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36" w:rsidRDefault="00FF6EA7" w:rsidP="00F2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6EA7">
        <w:rPr>
          <w:rFonts w:ascii="Times New Roman" w:hAnsi="Times New Roman" w:cs="Times New Roman"/>
          <w:b/>
          <w:sz w:val="24"/>
          <w:szCs w:val="24"/>
        </w:rPr>
        <w:t xml:space="preserve">2015 m. balandžio 15 d. Kauno miesto informacinių technologijų konkursui </w:t>
      </w:r>
    </w:p>
    <w:p w:rsidR="00FF6EA7" w:rsidRPr="00FF6EA7" w:rsidRDefault="00FF6EA7" w:rsidP="00F2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A7">
        <w:rPr>
          <w:rFonts w:ascii="Times New Roman" w:hAnsi="Times New Roman" w:cs="Times New Roman"/>
          <w:b/>
          <w:sz w:val="24"/>
          <w:szCs w:val="24"/>
        </w:rPr>
        <w:t xml:space="preserve">„Skaičiuoklės galimybės“ mokinius </w:t>
      </w:r>
      <w:r>
        <w:rPr>
          <w:rFonts w:ascii="Times New Roman" w:hAnsi="Times New Roman" w:cs="Times New Roman"/>
          <w:b/>
          <w:sz w:val="24"/>
          <w:szCs w:val="24"/>
        </w:rPr>
        <w:t>rengusių mokytojų sąrašas</w:t>
      </w:r>
    </w:p>
    <w:p w:rsidR="00FD44B6" w:rsidRPr="00FD44B6" w:rsidRDefault="00FD44B6" w:rsidP="00FD44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54" w:type="dxa"/>
        <w:tblInd w:w="93" w:type="dxa"/>
        <w:tblLook w:val="04A0" w:firstRow="1" w:lastRow="0" w:firstColumn="1" w:lastColumn="0" w:noHBand="0" w:noVBand="1"/>
      </w:tblPr>
      <w:tblGrid>
        <w:gridCol w:w="870"/>
        <w:gridCol w:w="2680"/>
        <w:gridCol w:w="3250"/>
        <w:gridCol w:w="2113"/>
        <w:gridCol w:w="3141"/>
      </w:tblGrid>
      <w:tr w:rsidR="00C23232" w:rsidRPr="0054017A" w:rsidTr="002F2574">
        <w:trPr>
          <w:gridAfter w:val="1"/>
          <w:wAfter w:w="3141" w:type="dxa"/>
          <w:trHeight w:val="502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2" w:rsidRPr="00C23232" w:rsidRDefault="00C23232" w:rsidP="00C2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2" w:rsidRPr="002F2574" w:rsidRDefault="00C23232" w:rsidP="00C2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Mokytoja</w:t>
            </w:r>
            <w:r w:rsidR="002F2574"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(s)</w:t>
            </w:r>
          </w:p>
        </w:tc>
        <w:tc>
          <w:tcPr>
            <w:tcW w:w="5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32" w:rsidRPr="002F2574" w:rsidRDefault="00C23232" w:rsidP="00C2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2F2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  <w:t>Mokykla</w:t>
            </w:r>
          </w:p>
        </w:tc>
      </w:tr>
      <w:tr w:rsidR="00025046" w:rsidRPr="0054017A" w:rsidTr="00FF6EA7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46" w:rsidRPr="00C23232" w:rsidRDefault="00025046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FF6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Kristina Serapinaitė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technologijos universiteto gimnazija</w:t>
            </w:r>
          </w:p>
        </w:tc>
      </w:tr>
      <w:tr w:rsidR="00025046" w:rsidRPr="0054017A" w:rsidTr="00FF6EA7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46" w:rsidRPr="00C23232" w:rsidRDefault="00025046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FF6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Daiva Alaburdienė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Veršvų vidurinė mokykla</w:t>
            </w:r>
          </w:p>
        </w:tc>
      </w:tr>
      <w:tr w:rsidR="00025046" w:rsidRPr="0054017A" w:rsidTr="00FF6EA7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46" w:rsidRPr="00C23232" w:rsidRDefault="00025046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FF6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Ramūnas Liuokaitis</w:t>
            </w:r>
            <w:hyperlink r:id="rId8"/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 „Saulės“ gimnazija</w:t>
            </w:r>
          </w:p>
        </w:tc>
      </w:tr>
      <w:tr w:rsidR="00025046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46" w:rsidRPr="00C23232" w:rsidRDefault="00025046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Rytis Koncevičius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46" w:rsidRPr="00025046" w:rsidRDefault="00025046" w:rsidP="0073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Maironio universitetinė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C23232" w:rsidRDefault="00736FF4" w:rsidP="0004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Default="00736FF4" w:rsidP="0073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Gintautas Radzevičius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Maironio universitetinė gimnazija</w:t>
            </w:r>
          </w:p>
        </w:tc>
      </w:tr>
      <w:tr w:rsidR="00736FF4" w:rsidRPr="0054017A" w:rsidTr="00736FF4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C23232" w:rsidRDefault="00736FF4" w:rsidP="0004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Laima Starkuvienė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Stepono Dariaus ir Stasio Girėno gimnazija</w:t>
            </w:r>
          </w:p>
        </w:tc>
      </w:tr>
      <w:tr w:rsidR="00736FF4" w:rsidRPr="0054017A" w:rsidTr="00736FF4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C23232" w:rsidRDefault="00736FF4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Giedrius Vaitekėnas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Stepono Dariaus ir Stasio Girėno gimnazija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C23232" w:rsidRDefault="00653E75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Lina Boguseviciene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FF6EA7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technologijos universiteto</w:t>
            </w:r>
            <w:r w:rsidR="00736FF4"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Inžinerijos licėjus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C23232" w:rsidRDefault="00653E75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Vilija Banaitienė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FF6EA7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technologijos universiteto</w:t>
            </w:r>
            <w:r w:rsidR="00736FF4"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Inžinerijos licėjus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Artūras Lakickas </w:t>
            </w:r>
            <w:hyperlink r:id="rId9"/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Aleksandro Puškino gimnazija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Svetlana Kasiulionienė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02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Aleksandro Puškino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C23232" w:rsidRDefault="00653E75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Default="00736FF4" w:rsidP="0073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Olesia Tarasenkova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Aleksandro Puškino gimnazija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Visvaldas Stanevičius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Juozo Grušo meno vidurinė mokykla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Neringa Valeikienė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Juozo Grušo meno vidurinė mokykla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Jolanta Narauskienė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„Vyturio“ katalikiška vidurinė mokykla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Jolanta Leonavičienė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„Vyturio“ katalikiška vidurinė mokykla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736FF4" w:rsidP="0065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Rasa Dievaitienė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FF6EA7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Stasio </w:t>
            </w:r>
            <w:r w:rsidR="00736FF4"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Lozoraičio vidurinė mokykla 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653E75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Vaidas Jocius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Jono Basanavičiaus gimnazija</w:t>
            </w:r>
          </w:p>
        </w:tc>
      </w:tr>
      <w:tr w:rsidR="00736FF4" w:rsidRPr="0054017A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FF4" w:rsidRPr="00C23232" w:rsidRDefault="00653E75" w:rsidP="000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F4" w:rsidRPr="00025046" w:rsidRDefault="00736FF4" w:rsidP="00736F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Zita Žižiūnienė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025046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2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Jono Basanavičiaus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736FF4" w:rsidRDefault="00736FF4" w:rsidP="00653E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Artūras Šakalys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</w:t>
            </w:r>
            <w:r w:rsidR="00FF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Aušros</w:t>
            </w:r>
            <w:r w:rsidR="00FF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F4" w:rsidRPr="00736FF4" w:rsidRDefault="00736FF4" w:rsidP="00653E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5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Sondra Gustaitienė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</w:t>
            </w:r>
            <w:r w:rsidR="00FF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Aušros</w:t>
            </w:r>
            <w:r w:rsidR="00FF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  <w:r w:rsidRPr="0073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</w:tr>
      <w:tr w:rsidR="00736FF4" w:rsidRPr="00736FF4" w:rsidTr="00FF6EA7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Reda Lauraitienė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Kauno „Santaros“ gimnazija</w:t>
            </w:r>
          </w:p>
        </w:tc>
      </w:tr>
      <w:tr w:rsidR="00736FF4" w:rsidRPr="00736FF4" w:rsidTr="00FF6EA7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Giedrė Genutė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Kauno Jono Jablonskio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Jovyta Kumpienė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Kauno Jono Jablonskio gimnazija</w:t>
            </w:r>
          </w:p>
        </w:tc>
      </w:tr>
      <w:tr w:rsidR="00736FF4" w:rsidRPr="00736FF4" w:rsidTr="007B4DC1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Virginija Gedeikienė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VDU „Rasos“ gimnazija</w:t>
            </w:r>
          </w:p>
        </w:tc>
      </w:tr>
      <w:tr w:rsidR="00736FF4" w:rsidRPr="00736FF4" w:rsidTr="007B4DC1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Violeta Kelmienė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VDU „Rasos“ gimnazija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Aušra Glebauskienė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Kauno Jurgio Dobkevičiaus vidurinė mokykla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Dalia Ramonienė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A7359E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„Nemuno“ mokykla-</w:t>
            </w:r>
            <w:r w:rsidR="00736FF4" w:rsidRPr="00736FF4">
              <w:rPr>
                <w:rFonts w:ascii="Times New Roman" w:hAnsi="Times New Roman" w:cs="Times New Roman"/>
                <w:sz w:val="24"/>
                <w:szCs w:val="24"/>
              </w:rPr>
              <w:t>daugiafunkcis centras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Eglė Paliliūnaitė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A7359E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736FF4" w:rsidRPr="00736FF4">
              <w:rPr>
                <w:rFonts w:ascii="Times New Roman" w:hAnsi="Times New Roman" w:cs="Times New Roman"/>
                <w:sz w:val="24"/>
                <w:szCs w:val="24"/>
              </w:rPr>
              <w:t>Milikonių vidurinė mokykla</w:t>
            </w:r>
          </w:p>
        </w:tc>
      </w:tr>
      <w:tr w:rsidR="00736FF4" w:rsidRPr="00736FF4" w:rsidTr="00025046">
        <w:trPr>
          <w:gridAfter w:val="1"/>
          <w:wAfter w:w="3141" w:type="dxa"/>
          <w:trHeight w:val="5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653E75" w:rsidP="00736F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Jolanta Lukočienė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FF4" w:rsidRPr="00736FF4" w:rsidRDefault="00736FF4" w:rsidP="00736FF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F4">
              <w:rPr>
                <w:rFonts w:ascii="Times New Roman" w:hAnsi="Times New Roman" w:cs="Times New Roman"/>
                <w:sz w:val="24"/>
                <w:szCs w:val="24"/>
              </w:rPr>
              <w:t>Kauno Gedimino sporto ir sveikatinimo vidurine mokykla</w:t>
            </w:r>
          </w:p>
        </w:tc>
      </w:tr>
      <w:tr w:rsidR="00736FF4" w:rsidRPr="00C23232" w:rsidTr="0054017A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736FF4" w:rsidRPr="00C23232" w:rsidTr="0054017A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F4" w:rsidRPr="00C23232" w:rsidRDefault="00736FF4" w:rsidP="00C2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8F306F" w:rsidRDefault="008F306F" w:rsidP="008F306F">
      <w:pPr>
        <w:tabs>
          <w:tab w:val="left" w:pos="2700"/>
          <w:tab w:val="left" w:pos="3060"/>
        </w:tabs>
        <w:ind w:left="426" w:hanging="426"/>
        <w:jc w:val="center"/>
        <w:rPr>
          <w:position w:val="16"/>
        </w:rPr>
      </w:pPr>
      <w:r>
        <w:rPr>
          <w:position w:val="16"/>
        </w:rPr>
        <w:t>______________________________________</w:t>
      </w:r>
    </w:p>
    <w:p w:rsidR="00FD44B6" w:rsidRPr="00345E6A" w:rsidRDefault="00FD44B6" w:rsidP="008F30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44B6" w:rsidRPr="00345E6A" w:rsidSect="006A1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09" w:rsidRDefault="00640309" w:rsidP="008F306F">
      <w:pPr>
        <w:spacing w:after="0" w:line="240" w:lineRule="auto"/>
      </w:pPr>
      <w:r>
        <w:separator/>
      </w:r>
    </w:p>
  </w:endnote>
  <w:endnote w:type="continuationSeparator" w:id="0">
    <w:p w:rsidR="00640309" w:rsidRDefault="00640309" w:rsidP="008F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6F" w:rsidRDefault="008F306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6F" w:rsidRDefault="008F306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6F" w:rsidRDefault="008F30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09" w:rsidRDefault="00640309" w:rsidP="008F306F">
      <w:pPr>
        <w:spacing w:after="0" w:line="240" w:lineRule="auto"/>
      </w:pPr>
      <w:r>
        <w:separator/>
      </w:r>
    </w:p>
  </w:footnote>
  <w:footnote w:type="continuationSeparator" w:id="0">
    <w:p w:rsidR="00640309" w:rsidRDefault="00640309" w:rsidP="008F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6F" w:rsidRDefault="008F30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770"/>
      <w:docPartObj>
        <w:docPartGallery w:val="Page Numbers (Top of Page)"/>
        <w:docPartUnique/>
      </w:docPartObj>
    </w:sdtPr>
    <w:sdtEndPr/>
    <w:sdtContent>
      <w:p w:rsidR="008F306F" w:rsidRDefault="005B4DB5">
        <w:pPr>
          <w:pStyle w:val="Antrats"/>
          <w:jc w:val="center"/>
        </w:pPr>
        <w:r>
          <w:fldChar w:fldCharType="begin"/>
        </w:r>
        <w:r w:rsidR="008F306F">
          <w:instrText xml:space="preserve"> PAGE   \* MERGEFORMAT </w:instrText>
        </w:r>
        <w:r>
          <w:fldChar w:fldCharType="separate"/>
        </w:r>
        <w:r w:rsidR="00D676E2">
          <w:rPr>
            <w:noProof/>
          </w:rPr>
          <w:t>2</w:t>
        </w:r>
        <w:r>
          <w:fldChar w:fldCharType="end"/>
        </w:r>
      </w:p>
    </w:sdtContent>
  </w:sdt>
  <w:p w:rsidR="008F306F" w:rsidRDefault="008F30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6F" w:rsidRDefault="008F306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6"/>
    <w:rsid w:val="00025046"/>
    <w:rsid w:val="000A0257"/>
    <w:rsid w:val="000A1DAA"/>
    <w:rsid w:val="001524B6"/>
    <w:rsid w:val="002362DD"/>
    <w:rsid w:val="002F2574"/>
    <w:rsid w:val="00340814"/>
    <w:rsid w:val="00345E6A"/>
    <w:rsid w:val="003D5F60"/>
    <w:rsid w:val="003F25FD"/>
    <w:rsid w:val="00524A44"/>
    <w:rsid w:val="0054017A"/>
    <w:rsid w:val="00577106"/>
    <w:rsid w:val="005B4DB5"/>
    <w:rsid w:val="00640309"/>
    <w:rsid w:val="00653E75"/>
    <w:rsid w:val="006A19E7"/>
    <w:rsid w:val="006B43D0"/>
    <w:rsid w:val="00706636"/>
    <w:rsid w:val="00736FF4"/>
    <w:rsid w:val="007674CE"/>
    <w:rsid w:val="007913CD"/>
    <w:rsid w:val="007919C2"/>
    <w:rsid w:val="007F5F71"/>
    <w:rsid w:val="008F306F"/>
    <w:rsid w:val="00A7359E"/>
    <w:rsid w:val="00BD4912"/>
    <w:rsid w:val="00C23232"/>
    <w:rsid w:val="00CA7BE1"/>
    <w:rsid w:val="00D676E2"/>
    <w:rsid w:val="00F20C36"/>
    <w:rsid w:val="00F270DC"/>
    <w:rsid w:val="00FD44B6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23232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F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06F"/>
  </w:style>
  <w:style w:type="paragraph" w:styleId="Porat">
    <w:name w:val="footer"/>
    <w:basedOn w:val="prastasis"/>
    <w:link w:val="PoratDiagrama"/>
    <w:uiPriority w:val="99"/>
    <w:semiHidden/>
    <w:unhideWhenUsed/>
    <w:rsid w:val="008F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F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23232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F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06F"/>
  </w:style>
  <w:style w:type="paragraph" w:styleId="Porat">
    <w:name w:val="footer"/>
    <w:basedOn w:val="prastasis"/>
    <w:link w:val="PoratDiagrama"/>
    <w:uiPriority w:val="99"/>
    <w:semiHidden/>
    <w:unhideWhenUsed/>
    <w:rsid w:val="008F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F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wolyniec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riste2000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CF44D-6C58-4053-9D10-68E30F34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Violeta Starkuvienė</cp:lastModifiedBy>
  <cp:revision>2</cp:revision>
  <dcterms:created xsi:type="dcterms:W3CDTF">2015-05-05T07:52:00Z</dcterms:created>
  <dcterms:modified xsi:type="dcterms:W3CDTF">2015-05-05T07:52:00Z</dcterms:modified>
</cp:coreProperties>
</file>