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202E" w14:textId="77777777" w:rsidR="00F72D6D" w:rsidRPr="00F72D6D" w:rsidRDefault="00F72D6D" w:rsidP="00F72D6D">
      <w:pPr>
        <w:pStyle w:val="LLPTekstas"/>
        <w:jc w:val="center"/>
        <w:rPr>
          <w:rStyle w:val="LLCTekstas"/>
          <w:b/>
          <w:sz w:val="28"/>
          <w:szCs w:val="28"/>
        </w:rPr>
      </w:pPr>
      <w:bookmarkStart w:id="0" w:name="_GoBack"/>
      <w:bookmarkEnd w:id="0"/>
      <w:r w:rsidRPr="00F72D6D">
        <w:rPr>
          <w:rStyle w:val="LLCTekstas"/>
          <w:b/>
          <w:sz w:val="28"/>
          <w:szCs w:val="28"/>
        </w:rPr>
        <w:t>Savivaldybės interneto svetainėje skelb</w:t>
      </w:r>
      <w:r>
        <w:rPr>
          <w:rStyle w:val="LLCTekstas"/>
          <w:b/>
          <w:sz w:val="28"/>
          <w:szCs w:val="28"/>
        </w:rPr>
        <w:t>i</w:t>
      </w:r>
      <w:r w:rsidRPr="00F72D6D">
        <w:rPr>
          <w:rStyle w:val="LLCTekstas"/>
          <w:b/>
          <w:sz w:val="28"/>
          <w:szCs w:val="28"/>
        </w:rPr>
        <w:t>amame pranešime reikalinga informacija</w:t>
      </w:r>
    </w:p>
    <w:p w14:paraId="70B23017" w14:textId="77777777" w:rsidR="00F72D6D" w:rsidRDefault="00F72D6D" w:rsidP="00F72D6D">
      <w:pPr>
        <w:pStyle w:val="LLPTekstas"/>
        <w:rPr>
          <w:rStyle w:val="LLCTekstas"/>
        </w:rPr>
      </w:pPr>
    </w:p>
    <w:p w14:paraId="7EEBE913" w14:textId="77777777" w:rsidR="00E1698B" w:rsidRPr="00E1698B" w:rsidRDefault="00322525" w:rsidP="00E1698B">
      <w:pPr>
        <w:pStyle w:val="LLPTekstas"/>
        <w:numPr>
          <w:ilvl w:val="0"/>
          <w:numId w:val="1"/>
        </w:numPr>
        <w:tabs>
          <w:tab w:val="left" w:pos="426"/>
        </w:tabs>
        <w:ind w:left="0" w:firstLine="0"/>
        <w:rPr>
          <w:rStyle w:val="LLCTekstas"/>
          <w:u w:val="single"/>
        </w:rPr>
      </w:pPr>
      <w:r w:rsidRPr="000B3BD0">
        <w:rPr>
          <w:rStyle w:val="LLCTekstas"/>
        </w:rPr>
        <w:t>S</w:t>
      </w:r>
      <w:r>
        <w:rPr>
          <w:rStyle w:val="LLCTekstas"/>
        </w:rPr>
        <w:t>tatinio projekto pavadinimas</w:t>
      </w:r>
    </w:p>
    <w:p w14:paraId="72A6AACB" w14:textId="7AE61D3F" w:rsidR="00F72D6D" w:rsidRPr="00A42EF7" w:rsidRDefault="00A42EF7" w:rsidP="00322525">
      <w:pPr>
        <w:pStyle w:val="LLPTekstas"/>
        <w:tabs>
          <w:tab w:val="left" w:pos="426"/>
        </w:tabs>
        <w:ind w:firstLine="0"/>
        <w:rPr>
          <w:rStyle w:val="LLCTekstas"/>
          <w:u w:val="single"/>
        </w:rPr>
      </w:pPr>
      <w:bookmarkStart w:id="1" w:name="_Hlk139960281"/>
      <w:r w:rsidRPr="00A42EF7">
        <w:rPr>
          <w:rStyle w:val="LLCTekstas"/>
          <w:u w:val="single"/>
        </w:rPr>
        <w:t xml:space="preserve">Gydymo paskirties pastatų </w:t>
      </w:r>
      <w:proofErr w:type="spellStart"/>
      <w:r w:rsidRPr="00A42EF7">
        <w:rPr>
          <w:rStyle w:val="LLCTekstas"/>
          <w:u w:val="single"/>
        </w:rPr>
        <w:t>Un</w:t>
      </w:r>
      <w:proofErr w:type="spellEnd"/>
      <w:r w:rsidRPr="00A42EF7">
        <w:rPr>
          <w:rStyle w:val="LLCTekstas"/>
          <w:u w:val="single"/>
        </w:rPr>
        <w:t xml:space="preserve">. Nr. 1996-6009-1012, </w:t>
      </w:r>
      <w:proofErr w:type="spellStart"/>
      <w:r w:rsidRPr="00A42EF7">
        <w:rPr>
          <w:rStyle w:val="LLCTekstas"/>
          <w:u w:val="single"/>
        </w:rPr>
        <w:t>Un</w:t>
      </w:r>
      <w:proofErr w:type="spellEnd"/>
      <w:r w:rsidRPr="00A42EF7">
        <w:rPr>
          <w:rStyle w:val="LLCTekstas"/>
          <w:u w:val="single"/>
        </w:rPr>
        <w:t xml:space="preserve">. Nr. 1996-6009-1090 ir sandėliavimo paskirties pastato </w:t>
      </w:r>
      <w:proofErr w:type="spellStart"/>
      <w:r w:rsidRPr="00A42EF7">
        <w:rPr>
          <w:rStyle w:val="LLCTekstas"/>
          <w:u w:val="single"/>
        </w:rPr>
        <w:t>Un</w:t>
      </w:r>
      <w:proofErr w:type="spellEnd"/>
      <w:r w:rsidRPr="00A42EF7">
        <w:rPr>
          <w:rStyle w:val="LLCTekstas"/>
          <w:u w:val="single"/>
        </w:rPr>
        <w:t>. Nr. 1996-6009-1056, Josvainių g. 2, Kaune, rekonstravimo projektas</w:t>
      </w:r>
      <w:bookmarkEnd w:id="1"/>
    </w:p>
    <w:p w14:paraId="7D9765FC" w14:textId="77777777" w:rsidR="00A42EF7" w:rsidRDefault="00A42EF7" w:rsidP="00322525">
      <w:pPr>
        <w:pStyle w:val="LLPTekstas"/>
        <w:tabs>
          <w:tab w:val="left" w:pos="426"/>
        </w:tabs>
        <w:ind w:firstLine="0"/>
        <w:rPr>
          <w:rStyle w:val="LLCTekstas"/>
        </w:rPr>
      </w:pPr>
    </w:p>
    <w:p w14:paraId="7EF33510" w14:textId="77777777" w:rsidR="00322525" w:rsidRPr="00322525" w:rsidRDefault="00322525" w:rsidP="00BB1466">
      <w:pPr>
        <w:pStyle w:val="LLPTekstas"/>
        <w:numPr>
          <w:ilvl w:val="0"/>
          <w:numId w:val="1"/>
        </w:numPr>
        <w:tabs>
          <w:tab w:val="left" w:pos="426"/>
        </w:tabs>
        <w:ind w:left="0" w:firstLine="0"/>
        <w:rPr>
          <w:rStyle w:val="LLCTekstas"/>
          <w:u w:val="single"/>
        </w:rPr>
      </w:pPr>
      <w:r w:rsidRPr="00322525">
        <w:rPr>
          <w:rStyle w:val="LLCTekstas"/>
        </w:rPr>
        <w:t>Statinių statybvietės adresas ir žemės sklypo kadastrinis numeris</w:t>
      </w:r>
    </w:p>
    <w:p w14:paraId="3F4C6CB5" w14:textId="4AD34838" w:rsidR="00AF5663" w:rsidRDefault="00A42EF7" w:rsidP="00A42EF7">
      <w:pPr>
        <w:pStyle w:val="LLPTekstas"/>
        <w:tabs>
          <w:tab w:val="left" w:pos="426"/>
        </w:tabs>
        <w:ind w:firstLine="0"/>
        <w:rPr>
          <w:rStyle w:val="LLCTekstas"/>
          <w:u w:val="single"/>
        </w:rPr>
      </w:pPr>
      <w:r w:rsidRPr="00A42EF7">
        <w:rPr>
          <w:rStyle w:val="LLCTekstas"/>
          <w:u w:val="single"/>
        </w:rPr>
        <w:t xml:space="preserve"> Josvainių g. 2, Kaune</w:t>
      </w:r>
      <w:r>
        <w:rPr>
          <w:rStyle w:val="LLCTekstas"/>
          <w:u w:val="single"/>
        </w:rPr>
        <w:t xml:space="preserve">, kad. Nr. </w:t>
      </w:r>
      <w:r w:rsidRPr="00A42EF7">
        <w:rPr>
          <w:color w:val="000000"/>
          <w:u w:val="single"/>
        </w:rPr>
        <w:t xml:space="preserve">1901/0031:22 Kauno m. </w:t>
      </w:r>
      <w:proofErr w:type="spellStart"/>
      <w:r w:rsidRPr="00A42EF7">
        <w:rPr>
          <w:color w:val="000000"/>
          <w:u w:val="single"/>
        </w:rPr>
        <w:t>k.v</w:t>
      </w:r>
      <w:proofErr w:type="spellEnd"/>
      <w:r w:rsidRPr="00A42EF7">
        <w:rPr>
          <w:color w:val="000000"/>
          <w:u w:val="single"/>
        </w:rPr>
        <w:t>.</w:t>
      </w:r>
    </w:p>
    <w:p w14:paraId="3C0EDF21" w14:textId="77777777" w:rsidR="00A42EF7" w:rsidRPr="00322525" w:rsidRDefault="00A42EF7" w:rsidP="00A42EF7">
      <w:pPr>
        <w:pStyle w:val="LLPTekstas"/>
        <w:tabs>
          <w:tab w:val="left" w:pos="426"/>
        </w:tabs>
        <w:ind w:firstLine="0"/>
        <w:rPr>
          <w:rStyle w:val="LLCTekstas"/>
          <w:u w:val="single"/>
        </w:rPr>
      </w:pPr>
    </w:p>
    <w:p w14:paraId="25FD7043" w14:textId="77777777" w:rsidR="00DA4E76" w:rsidRDefault="00DA4E76" w:rsidP="00BB1466">
      <w:pPr>
        <w:pStyle w:val="LLPTekstas"/>
        <w:numPr>
          <w:ilvl w:val="0"/>
          <w:numId w:val="1"/>
        </w:numPr>
        <w:tabs>
          <w:tab w:val="left" w:pos="426"/>
        </w:tabs>
        <w:ind w:left="0" w:firstLine="0"/>
        <w:rPr>
          <w:rStyle w:val="LLCTekstas"/>
        </w:rPr>
      </w:pPr>
      <w:r>
        <w:rPr>
          <w:color w:val="000000"/>
          <w:szCs w:val="24"/>
          <w:lang w:eastAsia="lt-LT"/>
        </w:rPr>
        <w:t>Statinių esama ir (ar) numatoma pagrindinė naudojimo paskirtis</w:t>
      </w:r>
      <w:r>
        <w:rPr>
          <w:szCs w:val="24"/>
          <w:lang w:eastAsia="lt-LT"/>
        </w:rPr>
        <w:t>, statinių tipai</w:t>
      </w:r>
    </w:p>
    <w:p w14:paraId="06C88D97" w14:textId="0564DF20" w:rsidR="00DA4E76" w:rsidRPr="00A96182" w:rsidRDefault="00A42EF7" w:rsidP="00DA4E76">
      <w:pPr>
        <w:pStyle w:val="LLPTekstas"/>
        <w:tabs>
          <w:tab w:val="left" w:pos="426"/>
        </w:tabs>
        <w:ind w:firstLine="0"/>
        <w:rPr>
          <w:rStyle w:val="LLCTekstas"/>
          <w:u w:val="single"/>
          <w:lang w:val="en-US"/>
        </w:rPr>
      </w:pPr>
      <w:r>
        <w:rPr>
          <w:color w:val="000000"/>
          <w:u w:val="single"/>
        </w:rPr>
        <w:t>G</w:t>
      </w:r>
      <w:r w:rsidR="00115E7B" w:rsidRPr="00115E7B">
        <w:rPr>
          <w:color w:val="000000"/>
          <w:u w:val="single"/>
        </w:rPr>
        <w:t>ydymo paskirties pastatai</w:t>
      </w:r>
      <w:r>
        <w:rPr>
          <w:color w:val="000000"/>
          <w:u w:val="single"/>
        </w:rPr>
        <w:t xml:space="preserve"> (7.12.) ir sandėliavimo paskirties pastatas (7.9.)</w:t>
      </w:r>
    </w:p>
    <w:p w14:paraId="56EC85C3" w14:textId="77777777" w:rsidR="00DA4E76" w:rsidRDefault="00DA4E76" w:rsidP="00DA4E76">
      <w:pPr>
        <w:pStyle w:val="LLPTekstas"/>
        <w:tabs>
          <w:tab w:val="left" w:pos="426"/>
        </w:tabs>
        <w:ind w:firstLine="0"/>
        <w:rPr>
          <w:rStyle w:val="LLCTekstas"/>
        </w:rPr>
      </w:pPr>
    </w:p>
    <w:p w14:paraId="4143C38D" w14:textId="70D8719B" w:rsidR="00A42EF7" w:rsidRPr="00A42EF7" w:rsidRDefault="00A42EF7" w:rsidP="00A42EF7">
      <w:pPr>
        <w:pStyle w:val="LLPTekstas"/>
        <w:numPr>
          <w:ilvl w:val="0"/>
          <w:numId w:val="1"/>
        </w:numPr>
        <w:tabs>
          <w:tab w:val="left" w:pos="426"/>
        </w:tabs>
        <w:ind w:left="0" w:firstLine="0"/>
      </w:pPr>
      <w:r>
        <w:rPr>
          <w:color w:val="000000"/>
        </w:rPr>
        <w:t>Žemės sklypo esama pagrindinė naudojimo paskirtis ir būdas</w:t>
      </w:r>
    </w:p>
    <w:p w14:paraId="08F9044F" w14:textId="41F9FCAB" w:rsidR="00A42EF7" w:rsidRPr="00A42EF7" w:rsidRDefault="00A42EF7" w:rsidP="00A42EF7">
      <w:pPr>
        <w:pStyle w:val="LLPTekstas"/>
        <w:tabs>
          <w:tab w:val="left" w:pos="426"/>
        </w:tabs>
        <w:ind w:firstLine="0"/>
        <w:rPr>
          <w:color w:val="000000"/>
          <w:u w:val="single"/>
        </w:rPr>
      </w:pPr>
      <w:r w:rsidRPr="00A42EF7">
        <w:rPr>
          <w:color w:val="000000"/>
          <w:u w:val="single"/>
        </w:rPr>
        <w:t>Kita, visuomeninės paskirties teritorijos</w:t>
      </w:r>
    </w:p>
    <w:p w14:paraId="45A62C89" w14:textId="77777777" w:rsidR="00A42EF7" w:rsidRDefault="00A42EF7" w:rsidP="00DA4E76">
      <w:pPr>
        <w:pStyle w:val="LLPTekstas"/>
        <w:tabs>
          <w:tab w:val="left" w:pos="426"/>
        </w:tabs>
        <w:ind w:firstLine="0"/>
        <w:rPr>
          <w:rStyle w:val="LLCTekstas"/>
        </w:rPr>
      </w:pPr>
    </w:p>
    <w:p w14:paraId="030BC914" w14:textId="77777777" w:rsidR="00A42EF7" w:rsidRPr="00A42EF7" w:rsidRDefault="00A42EF7" w:rsidP="00A42EF7">
      <w:pPr>
        <w:pStyle w:val="LLPTekstas"/>
        <w:numPr>
          <w:ilvl w:val="0"/>
          <w:numId w:val="1"/>
        </w:numPr>
        <w:tabs>
          <w:tab w:val="left" w:pos="426"/>
        </w:tabs>
        <w:ind w:left="0" w:firstLine="0"/>
        <w:rPr>
          <w:rStyle w:val="LLCTekstas"/>
        </w:rPr>
      </w:pPr>
      <w:r>
        <w:rPr>
          <w:color w:val="000000"/>
        </w:rPr>
        <w:t>Projektinius pasiūlymus parengusio projektuotojo (juridinio ar fizinio asmens) įgalioto atstovo (-ų), galinčio informuoti apie projektinius pasiūlymus, vardas, pavardė, elektroninio pašto adresas ir telefono numeris; projektinius pasiūlymus parengusio statinio architekto (autoriaus) (vardas, pavardė, elektroninio pašto adresas)</w:t>
      </w:r>
      <w:r>
        <w:rPr>
          <w:rStyle w:val="LLCTekstas"/>
          <w:u w:val="single"/>
        </w:rPr>
        <w:t xml:space="preserve"> </w:t>
      </w:r>
    </w:p>
    <w:p w14:paraId="538A7EA7" w14:textId="305EB207" w:rsidR="00322525" w:rsidRPr="00A42EF7" w:rsidRDefault="00115E7B" w:rsidP="00A42EF7">
      <w:pPr>
        <w:pStyle w:val="LLPTekstas"/>
        <w:tabs>
          <w:tab w:val="left" w:pos="426"/>
        </w:tabs>
        <w:ind w:firstLine="0"/>
        <w:rPr>
          <w:rStyle w:val="LLCTekstas"/>
          <w:u w:val="single"/>
          <w:lang w:val="en-US"/>
        </w:rPr>
      </w:pPr>
      <w:r>
        <w:rPr>
          <w:rStyle w:val="LLCTekstas"/>
          <w:u w:val="single"/>
        </w:rPr>
        <w:t>UAB „</w:t>
      </w:r>
      <w:proofErr w:type="spellStart"/>
      <w:r>
        <w:rPr>
          <w:rStyle w:val="LLCTekstas"/>
          <w:u w:val="single"/>
        </w:rPr>
        <w:t>Maspro</w:t>
      </w:r>
      <w:proofErr w:type="spellEnd"/>
      <w:r w:rsidR="00322525" w:rsidRPr="000B3BD0">
        <w:rPr>
          <w:rStyle w:val="LLCTekstas"/>
          <w:u w:val="single"/>
        </w:rPr>
        <w:t>“,</w:t>
      </w:r>
      <w:r w:rsidR="00322525">
        <w:rPr>
          <w:rStyle w:val="LLCTekstas"/>
          <w:u w:val="single"/>
        </w:rPr>
        <w:t xml:space="preserve"> Ulonų g. 5, Vilnius,</w:t>
      </w:r>
      <w:r w:rsidR="00322525" w:rsidRPr="000B3BD0">
        <w:rPr>
          <w:rStyle w:val="LLCTekstas"/>
          <w:u w:val="single"/>
        </w:rPr>
        <w:t xml:space="preserve"> projekto vadovas </w:t>
      </w:r>
      <w:r>
        <w:rPr>
          <w:rStyle w:val="LLCTekstas"/>
          <w:u w:val="single"/>
        </w:rPr>
        <w:t>Aurimas Dališanskis</w:t>
      </w:r>
      <w:r w:rsidR="00322525" w:rsidRPr="000B3BD0">
        <w:rPr>
          <w:rStyle w:val="LLCTekstas"/>
          <w:u w:val="single"/>
        </w:rPr>
        <w:t xml:space="preserve">, </w:t>
      </w:r>
      <w:hyperlink r:id="rId5" w:history="1">
        <w:r w:rsidRPr="00E32C82">
          <w:rPr>
            <w:rStyle w:val="Hipersaitas"/>
          </w:rPr>
          <w:t>aurimas</w:t>
        </w:r>
        <w:r w:rsidRPr="00E32C82">
          <w:rPr>
            <w:rStyle w:val="Hipersaitas"/>
            <w:lang w:val="en-US"/>
          </w:rPr>
          <w:t>@maspro.lt</w:t>
        </w:r>
      </w:hyperlink>
      <w:r w:rsidR="00322525" w:rsidRPr="000B3BD0">
        <w:rPr>
          <w:rStyle w:val="LLCTekstas"/>
          <w:u w:val="single"/>
          <w:lang w:val="en-US"/>
        </w:rPr>
        <w:t xml:space="preserve">, </w:t>
      </w:r>
      <w:r w:rsidR="00A96182">
        <w:rPr>
          <w:rStyle w:val="LLCTekstas"/>
          <w:u w:val="single"/>
          <w:lang w:val="en-US"/>
        </w:rPr>
        <w:t>m</w:t>
      </w:r>
      <w:r w:rsidR="00322525">
        <w:rPr>
          <w:rStyle w:val="LLCTekstas"/>
          <w:u w:val="single"/>
          <w:lang w:val="en-US"/>
        </w:rPr>
        <w:t xml:space="preserve">ob. tel.: </w:t>
      </w:r>
      <w:r w:rsidR="00A42EF7">
        <w:rPr>
          <w:rStyle w:val="LLCTekstas"/>
          <w:u w:val="single"/>
          <w:lang w:val="en-US"/>
        </w:rPr>
        <w:t>+370</w:t>
      </w:r>
      <w:r w:rsidR="00322525" w:rsidRPr="000B3BD0">
        <w:rPr>
          <w:rStyle w:val="LLCTekstas"/>
          <w:u w:val="single"/>
          <w:lang w:val="en-US"/>
        </w:rPr>
        <w:t>64732208</w:t>
      </w:r>
      <w:r w:rsidR="00A42EF7">
        <w:rPr>
          <w:rStyle w:val="LLCTekstas"/>
          <w:u w:val="single"/>
          <w:lang w:val="en-US"/>
        </w:rPr>
        <w:t xml:space="preserve">, </w:t>
      </w:r>
      <w:proofErr w:type="spellStart"/>
      <w:r w:rsidR="00A42EF7">
        <w:rPr>
          <w:rStyle w:val="LLCTekstas"/>
          <w:u w:val="single"/>
          <w:lang w:val="en-US"/>
        </w:rPr>
        <w:t>statinio</w:t>
      </w:r>
      <w:proofErr w:type="spellEnd"/>
      <w:r w:rsidR="00A42EF7">
        <w:rPr>
          <w:rStyle w:val="LLCTekstas"/>
          <w:u w:val="single"/>
          <w:lang w:val="en-US"/>
        </w:rPr>
        <w:t xml:space="preserve"> </w:t>
      </w:r>
      <w:proofErr w:type="spellStart"/>
      <w:r w:rsidR="00A42EF7">
        <w:rPr>
          <w:rStyle w:val="LLCTekstas"/>
          <w:u w:val="single"/>
          <w:lang w:val="en-US"/>
        </w:rPr>
        <w:t>architektas</w:t>
      </w:r>
      <w:proofErr w:type="spellEnd"/>
      <w:r w:rsidR="00A42EF7">
        <w:rPr>
          <w:rStyle w:val="LLCTekstas"/>
          <w:u w:val="single"/>
          <w:lang w:val="en-US"/>
        </w:rPr>
        <w:t xml:space="preserve"> </w:t>
      </w:r>
      <w:r w:rsidR="00A42EF7" w:rsidRPr="00A42EF7">
        <w:rPr>
          <w:rStyle w:val="LLCTekstas"/>
          <w:u w:val="single"/>
          <w:lang w:val="en-US"/>
        </w:rPr>
        <w:t xml:space="preserve">Evelina </w:t>
      </w:r>
      <w:proofErr w:type="spellStart"/>
      <w:r w:rsidR="00A42EF7" w:rsidRPr="00A42EF7">
        <w:rPr>
          <w:rStyle w:val="LLCTekstas"/>
          <w:u w:val="single"/>
          <w:lang w:val="en-US"/>
        </w:rPr>
        <w:t>Aistė</w:t>
      </w:r>
      <w:proofErr w:type="spellEnd"/>
      <w:r w:rsidR="00A42EF7" w:rsidRPr="00A42EF7">
        <w:rPr>
          <w:rStyle w:val="LLCTekstas"/>
          <w:u w:val="single"/>
          <w:lang w:val="en-US"/>
        </w:rPr>
        <w:t xml:space="preserve"> Kačerovskytė,</w:t>
      </w:r>
      <w:r w:rsidR="00A42EF7">
        <w:rPr>
          <w:rFonts w:ascii="ArialMT" w:hAnsi="ArialMT" w:cs="ArialMT"/>
        </w:rPr>
        <w:t xml:space="preserve"> </w:t>
      </w:r>
      <w:hyperlink r:id="rId6" w:history="1">
        <w:r w:rsidR="00A42EF7" w:rsidRPr="00A42EF7">
          <w:rPr>
            <w:rStyle w:val="Hipersaitas"/>
            <w:lang w:val="en-US"/>
          </w:rPr>
          <w:t>evelina@maspro.lt</w:t>
        </w:r>
      </w:hyperlink>
      <w:r w:rsidR="00A42EF7" w:rsidRPr="00A42EF7">
        <w:rPr>
          <w:rStyle w:val="Hipersaitas"/>
          <w:lang w:val="en-US"/>
        </w:rPr>
        <w:t xml:space="preserve">, </w:t>
      </w:r>
      <w:r w:rsidR="00A42EF7">
        <w:rPr>
          <w:rStyle w:val="LLCTekstas"/>
          <w:u w:val="single"/>
          <w:lang w:val="en-US"/>
        </w:rPr>
        <w:t>mob. tel.: +37068603480</w:t>
      </w:r>
    </w:p>
    <w:p w14:paraId="75BB2CF2" w14:textId="77777777" w:rsidR="00115E7B" w:rsidRDefault="00115E7B" w:rsidP="00322525">
      <w:pPr>
        <w:pStyle w:val="LLPTekstas"/>
        <w:tabs>
          <w:tab w:val="left" w:pos="426"/>
        </w:tabs>
        <w:ind w:firstLine="0"/>
        <w:rPr>
          <w:rStyle w:val="LLCTekstas"/>
        </w:rPr>
      </w:pPr>
    </w:p>
    <w:p w14:paraId="3D02FCAF" w14:textId="77777777" w:rsidR="00780230" w:rsidRDefault="00A42EF7" w:rsidP="00A42EF7">
      <w:pPr>
        <w:pStyle w:val="LLPTekstas"/>
        <w:numPr>
          <w:ilvl w:val="0"/>
          <w:numId w:val="1"/>
        </w:numPr>
        <w:tabs>
          <w:tab w:val="left" w:pos="426"/>
        </w:tabs>
        <w:ind w:left="0" w:firstLine="0"/>
        <w:rPr>
          <w:rStyle w:val="LLCTekstas"/>
          <w:u w:val="single"/>
        </w:rPr>
      </w:pPr>
      <w:r>
        <w:rPr>
          <w:color w:val="000000"/>
        </w:rPr>
        <w:t>Statytojas (fizinio asmens vardo ir pavardės pirmosios raidės, juridinio asmens pavadinimas, juridinio asmens buveinės adresas, elektroninio pašto adresas, telefono numeris);</w:t>
      </w:r>
    </w:p>
    <w:p w14:paraId="551261A6" w14:textId="7A1076F1" w:rsidR="00AF5663" w:rsidRPr="00AF5663" w:rsidRDefault="00780230" w:rsidP="00780230">
      <w:pPr>
        <w:pStyle w:val="LLPTekstas"/>
        <w:tabs>
          <w:tab w:val="left" w:pos="426"/>
        </w:tabs>
        <w:ind w:firstLine="0"/>
        <w:rPr>
          <w:rStyle w:val="LLCTekstas"/>
          <w:u w:val="single"/>
        </w:rPr>
      </w:pPr>
      <w:r>
        <w:rPr>
          <w:rStyle w:val="LLCTekstas"/>
          <w:u w:val="single"/>
        </w:rPr>
        <w:t>Lietuvos sveikatos mokslų universiteto Kauno ligoninė</w:t>
      </w:r>
      <w:r w:rsidR="00AF5663" w:rsidRPr="00AF5663">
        <w:rPr>
          <w:rStyle w:val="LLCTekstas"/>
          <w:u w:val="single"/>
        </w:rPr>
        <w:t>, į</w:t>
      </w:r>
      <w:r>
        <w:rPr>
          <w:rStyle w:val="LLCTekstas"/>
          <w:u w:val="single"/>
        </w:rPr>
        <w:t>m</w:t>
      </w:r>
      <w:r w:rsidR="00AF5663" w:rsidRPr="00AF5663">
        <w:rPr>
          <w:rStyle w:val="LLCTekstas"/>
          <w:u w:val="single"/>
        </w:rPr>
        <w:t>.</w:t>
      </w:r>
      <w:r w:rsidR="00AF5663">
        <w:rPr>
          <w:rStyle w:val="LLCTekstas"/>
          <w:u w:val="single"/>
        </w:rPr>
        <w:t xml:space="preserve"> </w:t>
      </w:r>
      <w:r w:rsidR="00AF5663" w:rsidRPr="00AF5663">
        <w:rPr>
          <w:rStyle w:val="LLCTekstas"/>
          <w:u w:val="single"/>
        </w:rPr>
        <w:t>kodas</w:t>
      </w:r>
      <w:r w:rsidR="00AF5663">
        <w:rPr>
          <w:rStyle w:val="LLCTekstas"/>
          <w:u w:val="single"/>
        </w:rPr>
        <w:t xml:space="preserve"> </w:t>
      </w:r>
      <w:r>
        <w:rPr>
          <w:rStyle w:val="LLCTekstas"/>
          <w:u w:val="single"/>
        </w:rPr>
        <w:t>302583800</w:t>
      </w:r>
      <w:r w:rsidR="00AF5663" w:rsidRPr="00AF5663">
        <w:rPr>
          <w:rStyle w:val="LLCTekstas"/>
          <w:u w:val="single"/>
        </w:rPr>
        <w:t xml:space="preserve">, </w:t>
      </w:r>
      <w:r w:rsidRPr="00780230">
        <w:rPr>
          <w:rStyle w:val="LLCTekstas"/>
          <w:u w:val="single"/>
        </w:rPr>
        <w:t>Josvainių g. 2, LT-47144 Kaunas</w:t>
      </w:r>
      <w:r w:rsidR="00AF5663">
        <w:rPr>
          <w:rStyle w:val="LLCTekstas"/>
          <w:u w:val="single"/>
        </w:rPr>
        <w:t xml:space="preserve">, el. paštas </w:t>
      </w:r>
      <w:proofErr w:type="spellStart"/>
      <w:r w:rsidRPr="00780230">
        <w:rPr>
          <w:rStyle w:val="LLCTekstas"/>
          <w:u w:val="single"/>
        </w:rPr>
        <w:t>viktoras.margelevicius@kaunoligonine.lt</w:t>
      </w:r>
      <w:proofErr w:type="spellEnd"/>
      <w:r w:rsidR="00AF5663">
        <w:rPr>
          <w:rStyle w:val="LLCTekstas"/>
          <w:u w:val="single"/>
        </w:rPr>
        <w:t>, t</w:t>
      </w:r>
      <w:r w:rsidR="00AF5663" w:rsidRPr="00AF5663">
        <w:rPr>
          <w:rStyle w:val="LLCTekstas"/>
          <w:u w:val="single"/>
        </w:rPr>
        <w:t>el.</w:t>
      </w:r>
      <w:r w:rsidR="00AF5663">
        <w:rPr>
          <w:rStyle w:val="LLCTekstas"/>
          <w:u w:val="single"/>
        </w:rPr>
        <w:t xml:space="preserve"> Nr.</w:t>
      </w:r>
      <w:r w:rsidR="00AF5663" w:rsidRPr="00AF5663">
        <w:rPr>
          <w:rStyle w:val="LLCTekstas"/>
          <w:u w:val="single"/>
        </w:rPr>
        <w:t xml:space="preserve"> </w:t>
      </w:r>
      <w:r>
        <w:rPr>
          <w:rStyle w:val="LLCTekstas"/>
          <w:u w:val="single"/>
        </w:rPr>
        <w:t>+370</w:t>
      </w:r>
      <w:r w:rsidRPr="00780230">
        <w:rPr>
          <w:rStyle w:val="LLCTekstas"/>
          <w:u w:val="single"/>
        </w:rPr>
        <w:t>65912281</w:t>
      </w:r>
    </w:p>
    <w:p w14:paraId="61C31127" w14:textId="77777777" w:rsidR="00BC12FD" w:rsidRDefault="00BC12FD" w:rsidP="00BC12FD">
      <w:pPr>
        <w:pStyle w:val="LLPTekstas"/>
        <w:tabs>
          <w:tab w:val="left" w:pos="426"/>
        </w:tabs>
        <w:ind w:firstLine="0"/>
        <w:rPr>
          <w:rStyle w:val="LLCTekstas"/>
        </w:rPr>
      </w:pPr>
    </w:p>
    <w:p w14:paraId="1375EE25" w14:textId="000BF79D" w:rsidR="00BC12FD" w:rsidRDefault="00780230" w:rsidP="00BC12FD">
      <w:pPr>
        <w:pStyle w:val="LLPTekstas"/>
        <w:numPr>
          <w:ilvl w:val="0"/>
          <w:numId w:val="1"/>
        </w:numPr>
        <w:tabs>
          <w:tab w:val="left" w:pos="426"/>
        </w:tabs>
        <w:ind w:left="0" w:firstLine="0"/>
        <w:rPr>
          <w:rStyle w:val="LLCTekstas"/>
        </w:rPr>
      </w:pPr>
      <w:r>
        <w:rPr>
          <w:color w:val="000000"/>
        </w:rPr>
        <w:t>Susipažinimo su projektiniais pasiūlymais adresas, telefono numeris ir laikas, savivaldybės interneto svetainės adresas. Visuomenei susipažinti su projektiniais pasiūlymais skiriama ne mažiau kaip 10 darbo dienų nuo pranešimo savivaldybės interneto svetainėje paskelbimo dienos</w:t>
      </w:r>
    </w:p>
    <w:p w14:paraId="1712AAE3" w14:textId="24E1AB35" w:rsidR="00780230" w:rsidRPr="00AF5663" w:rsidRDefault="00BC12FD" w:rsidP="00780230">
      <w:pPr>
        <w:pStyle w:val="LLPTekstas"/>
        <w:tabs>
          <w:tab w:val="left" w:pos="426"/>
        </w:tabs>
        <w:ind w:firstLine="0"/>
        <w:rPr>
          <w:rStyle w:val="LLCTekstas"/>
          <w:u w:val="single"/>
        </w:rPr>
      </w:pPr>
      <w:r w:rsidRPr="00780230">
        <w:rPr>
          <w:rStyle w:val="LLCTekstas"/>
          <w:u w:val="single"/>
        </w:rPr>
        <w:t xml:space="preserve">Savivaldybės puslapyje </w:t>
      </w:r>
      <w:hyperlink r:id="rId7" w:history="1">
        <w:r w:rsidR="00780230" w:rsidRPr="00780230">
          <w:rPr>
            <w:rStyle w:val="LLCTekstas"/>
            <w:u w:val="single"/>
          </w:rPr>
          <w:t>www.kaunas.lt</w:t>
        </w:r>
      </w:hyperlink>
      <w:r w:rsidRPr="00780230">
        <w:rPr>
          <w:rStyle w:val="LLCTekstas"/>
          <w:u w:val="single"/>
        </w:rPr>
        <w:t xml:space="preserve">, </w:t>
      </w:r>
      <w:r w:rsidR="00AF5663" w:rsidRPr="00780230">
        <w:rPr>
          <w:rStyle w:val="LLCTekstas"/>
          <w:u w:val="single"/>
        </w:rPr>
        <w:t xml:space="preserve">arba </w:t>
      </w:r>
      <w:r w:rsidRPr="00780230">
        <w:rPr>
          <w:rStyle w:val="LLCTekstas"/>
          <w:u w:val="single"/>
        </w:rPr>
        <w:t>Ulonų g. 5, Vilnius,</w:t>
      </w:r>
      <w:r w:rsidRPr="00AF5663">
        <w:rPr>
          <w:rStyle w:val="LLCTekstas"/>
          <w:u w:val="single"/>
        </w:rPr>
        <w:t xml:space="preserve"> </w:t>
      </w:r>
      <w:r w:rsidR="00780230">
        <w:rPr>
          <w:rStyle w:val="LLCTekstas"/>
          <w:u w:val="single"/>
        </w:rPr>
        <w:t>m</w:t>
      </w:r>
      <w:r w:rsidRPr="00AF5663">
        <w:rPr>
          <w:rStyle w:val="LLCTekstas"/>
          <w:u w:val="single"/>
        </w:rPr>
        <w:t xml:space="preserve">ob. tel. </w:t>
      </w:r>
      <w:r w:rsidR="00780230">
        <w:rPr>
          <w:rStyle w:val="LLCTekstas"/>
          <w:u w:val="single"/>
        </w:rPr>
        <w:t>+307</w:t>
      </w:r>
      <w:r w:rsidRPr="00AF5663">
        <w:rPr>
          <w:rStyle w:val="LLCTekstas"/>
          <w:u w:val="single"/>
        </w:rPr>
        <w:t>64732208, laikas darbo dienomis 0</w:t>
      </w:r>
      <w:r w:rsidR="00AF5663" w:rsidRPr="00AF5663">
        <w:rPr>
          <w:rStyle w:val="LLCTekstas"/>
          <w:u w:val="single"/>
        </w:rPr>
        <w:t>8</w:t>
      </w:r>
      <w:r w:rsidRPr="00AF5663">
        <w:rPr>
          <w:rStyle w:val="LLCTekstas"/>
          <w:u w:val="single"/>
        </w:rPr>
        <w:t>.00 – 1</w:t>
      </w:r>
      <w:r w:rsidR="00AF5663" w:rsidRPr="00AF5663">
        <w:rPr>
          <w:rStyle w:val="LLCTekstas"/>
          <w:u w:val="single"/>
        </w:rPr>
        <w:t>7</w:t>
      </w:r>
      <w:r w:rsidRPr="00AF5663">
        <w:rPr>
          <w:rStyle w:val="LLCTekstas"/>
          <w:u w:val="single"/>
        </w:rPr>
        <w:t xml:space="preserve">.00 </w:t>
      </w:r>
      <w:proofErr w:type="spellStart"/>
      <w:r w:rsidRPr="00AF5663">
        <w:rPr>
          <w:rStyle w:val="LLCTekstas"/>
          <w:u w:val="single"/>
        </w:rPr>
        <w:t>val</w:t>
      </w:r>
      <w:proofErr w:type="spellEnd"/>
      <w:r w:rsidR="00AF5663" w:rsidRPr="00AF5663">
        <w:rPr>
          <w:rStyle w:val="LLCTekstas"/>
          <w:u w:val="single"/>
        </w:rPr>
        <w:t xml:space="preserve">, arba </w:t>
      </w:r>
      <w:r w:rsidR="00780230">
        <w:rPr>
          <w:rStyle w:val="LLCTekstas"/>
          <w:u w:val="single"/>
        </w:rPr>
        <w:t>Lietuvos sveikatos mokslų universiteto Kauno ligoninė</w:t>
      </w:r>
      <w:r w:rsidR="00780230" w:rsidRPr="00AF5663">
        <w:rPr>
          <w:rStyle w:val="LLCTekstas"/>
          <w:u w:val="single"/>
        </w:rPr>
        <w:t>, į</w:t>
      </w:r>
      <w:r w:rsidR="00780230">
        <w:rPr>
          <w:rStyle w:val="LLCTekstas"/>
          <w:u w:val="single"/>
        </w:rPr>
        <w:t>m</w:t>
      </w:r>
      <w:r w:rsidR="00780230" w:rsidRPr="00AF5663">
        <w:rPr>
          <w:rStyle w:val="LLCTekstas"/>
          <w:u w:val="single"/>
        </w:rPr>
        <w:t>.</w:t>
      </w:r>
      <w:r w:rsidR="00780230">
        <w:rPr>
          <w:rStyle w:val="LLCTekstas"/>
          <w:u w:val="single"/>
        </w:rPr>
        <w:t xml:space="preserve"> </w:t>
      </w:r>
      <w:r w:rsidR="00780230" w:rsidRPr="00AF5663">
        <w:rPr>
          <w:rStyle w:val="LLCTekstas"/>
          <w:u w:val="single"/>
        </w:rPr>
        <w:t>kodas</w:t>
      </w:r>
      <w:r w:rsidR="00780230">
        <w:rPr>
          <w:rStyle w:val="LLCTekstas"/>
          <w:u w:val="single"/>
        </w:rPr>
        <w:t xml:space="preserve"> 302583800</w:t>
      </w:r>
      <w:r w:rsidR="00780230" w:rsidRPr="00AF5663">
        <w:rPr>
          <w:rStyle w:val="LLCTekstas"/>
          <w:u w:val="single"/>
        </w:rPr>
        <w:t xml:space="preserve">, </w:t>
      </w:r>
      <w:r w:rsidR="00780230" w:rsidRPr="00780230">
        <w:rPr>
          <w:rStyle w:val="LLCTekstas"/>
          <w:u w:val="single"/>
        </w:rPr>
        <w:t>Josvainių g. 2, LT-47144 Kaunas</w:t>
      </w:r>
      <w:r w:rsidR="00780230">
        <w:rPr>
          <w:rStyle w:val="LLCTekstas"/>
          <w:u w:val="single"/>
        </w:rPr>
        <w:t>, t</w:t>
      </w:r>
      <w:r w:rsidR="00780230" w:rsidRPr="00AF5663">
        <w:rPr>
          <w:rStyle w:val="LLCTekstas"/>
          <w:u w:val="single"/>
        </w:rPr>
        <w:t>el.</w:t>
      </w:r>
      <w:r w:rsidR="00780230">
        <w:rPr>
          <w:rStyle w:val="LLCTekstas"/>
          <w:u w:val="single"/>
        </w:rPr>
        <w:t xml:space="preserve"> Nr.</w:t>
      </w:r>
      <w:r w:rsidR="00780230" w:rsidRPr="00AF5663">
        <w:rPr>
          <w:rStyle w:val="LLCTekstas"/>
          <w:u w:val="single"/>
        </w:rPr>
        <w:t xml:space="preserve"> </w:t>
      </w:r>
      <w:r w:rsidR="00780230">
        <w:rPr>
          <w:rStyle w:val="LLCTekstas"/>
          <w:u w:val="single"/>
        </w:rPr>
        <w:t>+370</w:t>
      </w:r>
      <w:r w:rsidR="00780230" w:rsidRPr="00780230">
        <w:rPr>
          <w:rStyle w:val="LLCTekstas"/>
          <w:u w:val="single"/>
        </w:rPr>
        <w:t>65912281</w:t>
      </w:r>
    </w:p>
    <w:p w14:paraId="1312AD5C" w14:textId="77777777" w:rsidR="00BC12FD" w:rsidRDefault="00BC12FD" w:rsidP="00BC12FD">
      <w:pPr>
        <w:pStyle w:val="LLPTekstas"/>
        <w:tabs>
          <w:tab w:val="left" w:pos="426"/>
        </w:tabs>
        <w:ind w:firstLine="0"/>
        <w:rPr>
          <w:rStyle w:val="LLCTekstas"/>
        </w:rPr>
      </w:pPr>
    </w:p>
    <w:p w14:paraId="4E916F99" w14:textId="7DF412BD" w:rsidR="00F72D6D" w:rsidRPr="000B3BD0" w:rsidRDefault="00780230" w:rsidP="00F72D6D">
      <w:pPr>
        <w:pStyle w:val="LLPTekstas"/>
        <w:numPr>
          <w:ilvl w:val="0"/>
          <w:numId w:val="1"/>
        </w:numPr>
        <w:tabs>
          <w:tab w:val="left" w:pos="426"/>
        </w:tabs>
        <w:ind w:left="0" w:firstLine="0"/>
        <w:rPr>
          <w:rStyle w:val="LLCTekstas"/>
        </w:rPr>
      </w:pPr>
      <w:r>
        <w:rPr>
          <w:color w:val="000000"/>
        </w:rPr>
        <w:t>Informacija, iki kada ir kokiu būdu iki viešo susirinkimo visuomenės atstovai projektuotojui gali teikti pasiūlymus dėl projektinių pasiūlymų, kurie bus pristatomi viešo susirinkimo metu vadovaujantis reglamento 63.4 papunkčio reikalavimais (dėl iki viešo susirinkimo pradžios gautų visuomenės atstovų pasiūlymų)</w:t>
      </w:r>
    </w:p>
    <w:p w14:paraId="3C731DDE" w14:textId="7C112736" w:rsidR="00F72D6D" w:rsidRPr="003E4968" w:rsidRDefault="00BC12FD" w:rsidP="00F72D6D">
      <w:pPr>
        <w:pStyle w:val="LLPTekstas"/>
        <w:tabs>
          <w:tab w:val="left" w:pos="426"/>
        </w:tabs>
        <w:ind w:firstLine="0"/>
        <w:rPr>
          <w:rStyle w:val="LLCTekstas"/>
          <w:u w:val="single"/>
        </w:rPr>
      </w:pPr>
      <w:r>
        <w:rPr>
          <w:rStyle w:val="LLCTekstas"/>
          <w:u w:val="single"/>
        </w:rPr>
        <w:t>el. paštu</w:t>
      </w:r>
      <w:r w:rsidR="00375993" w:rsidRPr="00E72C57">
        <w:rPr>
          <w:rStyle w:val="LLCTekstas"/>
          <w:u w:val="single"/>
        </w:rPr>
        <w:t xml:space="preserve">: </w:t>
      </w:r>
      <w:hyperlink r:id="rId8" w:history="1">
        <w:r w:rsidR="00115E7B" w:rsidRPr="003E4968">
          <w:rPr>
            <w:rStyle w:val="LLCTekstas"/>
            <w:u w:val="single"/>
          </w:rPr>
          <w:t>aurimas@maspro.lt</w:t>
        </w:r>
      </w:hyperlink>
      <w:r w:rsidR="00E72C57">
        <w:rPr>
          <w:rStyle w:val="LLCTekstas"/>
          <w:u w:val="single"/>
        </w:rPr>
        <w:t>,</w:t>
      </w:r>
      <w:r w:rsidRPr="003E4968">
        <w:rPr>
          <w:rStyle w:val="LLCTekstas"/>
          <w:u w:val="single"/>
        </w:rPr>
        <w:t xml:space="preserve"> </w:t>
      </w:r>
      <w:r w:rsidR="003E4968" w:rsidRPr="003E4968">
        <w:rPr>
          <w:rStyle w:val="LLCTekstas"/>
          <w:u w:val="single"/>
        </w:rPr>
        <w:t xml:space="preserve">arba adresu Ulonų g. 5, LT-08240 Vilnius, </w:t>
      </w:r>
      <w:r w:rsidRPr="003E4968">
        <w:rPr>
          <w:rStyle w:val="LLCTekstas"/>
          <w:u w:val="single"/>
        </w:rPr>
        <w:t xml:space="preserve">iki </w:t>
      </w:r>
      <w:r w:rsidR="00115E7B" w:rsidRPr="003E4968">
        <w:rPr>
          <w:rStyle w:val="LLCTekstas"/>
          <w:u w:val="single"/>
        </w:rPr>
        <w:t>202</w:t>
      </w:r>
      <w:r w:rsidR="003E4968" w:rsidRPr="003E4968">
        <w:rPr>
          <w:rStyle w:val="LLCTekstas"/>
          <w:u w:val="single"/>
        </w:rPr>
        <w:t>3</w:t>
      </w:r>
      <w:r w:rsidR="003E01D4" w:rsidRPr="003E4968">
        <w:rPr>
          <w:rStyle w:val="LLCTekstas"/>
          <w:u w:val="single"/>
        </w:rPr>
        <w:t>-0</w:t>
      </w:r>
      <w:r w:rsidR="003E4968" w:rsidRPr="003E4968">
        <w:rPr>
          <w:rStyle w:val="LLCTekstas"/>
          <w:u w:val="single"/>
        </w:rPr>
        <w:t>8</w:t>
      </w:r>
      <w:r w:rsidR="00115E7B" w:rsidRPr="003E4968">
        <w:rPr>
          <w:rStyle w:val="LLCTekstas"/>
          <w:u w:val="single"/>
        </w:rPr>
        <w:t>-</w:t>
      </w:r>
      <w:r w:rsidR="003E4968" w:rsidRPr="003E4968">
        <w:rPr>
          <w:rStyle w:val="LLCTekstas"/>
          <w:u w:val="single"/>
        </w:rPr>
        <w:t>08</w:t>
      </w:r>
      <w:r w:rsidR="00E72C57" w:rsidRPr="003E4968">
        <w:rPr>
          <w:rStyle w:val="LLCTekstas"/>
          <w:u w:val="single"/>
        </w:rPr>
        <w:t xml:space="preserve"> d. 1</w:t>
      </w:r>
      <w:r w:rsidR="003E4968">
        <w:rPr>
          <w:rStyle w:val="LLCTekstas"/>
          <w:u w:val="single"/>
        </w:rPr>
        <w:t>5</w:t>
      </w:r>
      <w:r w:rsidR="00E72C57" w:rsidRPr="003E4968">
        <w:rPr>
          <w:rStyle w:val="LLCTekstas"/>
          <w:u w:val="single"/>
        </w:rPr>
        <w:t>.00 val.</w:t>
      </w:r>
    </w:p>
    <w:p w14:paraId="274DACF6" w14:textId="77777777" w:rsidR="00E72C57" w:rsidRPr="000B3BD0" w:rsidRDefault="00E72C57" w:rsidP="00F72D6D">
      <w:pPr>
        <w:pStyle w:val="LLPTekstas"/>
        <w:tabs>
          <w:tab w:val="left" w:pos="426"/>
        </w:tabs>
        <w:ind w:firstLine="0"/>
        <w:rPr>
          <w:rStyle w:val="LLCTekstas"/>
        </w:rPr>
      </w:pPr>
    </w:p>
    <w:p w14:paraId="663AEBA6" w14:textId="77777777" w:rsidR="003E4968" w:rsidRPr="003E4968" w:rsidRDefault="003E4968" w:rsidP="003E4968">
      <w:pPr>
        <w:pStyle w:val="LLPTekstas"/>
        <w:numPr>
          <w:ilvl w:val="0"/>
          <w:numId w:val="1"/>
        </w:numPr>
        <w:tabs>
          <w:tab w:val="left" w:pos="426"/>
        </w:tabs>
        <w:ind w:left="0" w:firstLine="0"/>
        <w:rPr>
          <w:u w:val="single"/>
        </w:rPr>
      </w:pPr>
      <w:r>
        <w:rPr>
          <w:color w:val="000000"/>
        </w:rPr>
        <w:t>kur ir kada vyks viešas susirinkimas (adresas, laikas) arba transliacijos nuoroda.</w:t>
      </w:r>
    </w:p>
    <w:p w14:paraId="5FCB8909" w14:textId="1741B2FD" w:rsidR="00115E7B" w:rsidRPr="00115E7B" w:rsidRDefault="00115E7B" w:rsidP="003E4968">
      <w:pPr>
        <w:pStyle w:val="LLPTekstas"/>
        <w:tabs>
          <w:tab w:val="left" w:pos="426"/>
        </w:tabs>
        <w:ind w:firstLine="0"/>
        <w:rPr>
          <w:rStyle w:val="LLCTekstas"/>
          <w:u w:val="single"/>
        </w:rPr>
      </w:pPr>
      <w:r w:rsidRPr="00115E7B">
        <w:rPr>
          <w:rStyle w:val="LLCTekstas"/>
          <w:u w:val="single"/>
        </w:rPr>
        <w:t>Viešas susirinkimas vyks</w:t>
      </w:r>
      <w:r w:rsidR="00067819">
        <w:rPr>
          <w:rStyle w:val="LLCTekstas"/>
          <w:u w:val="single"/>
        </w:rPr>
        <w:t xml:space="preserve"> </w:t>
      </w:r>
      <w:r w:rsidR="00375F85" w:rsidRPr="00375F85">
        <w:rPr>
          <w:rStyle w:val="LLCTekstas"/>
          <w:u w:val="single"/>
        </w:rPr>
        <w:t>202</w:t>
      </w:r>
      <w:r w:rsidR="003E4968">
        <w:rPr>
          <w:rStyle w:val="LLCTekstas"/>
          <w:u w:val="single"/>
        </w:rPr>
        <w:t>3</w:t>
      </w:r>
      <w:r w:rsidR="00375F85" w:rsidRPr="00375F85">
        <w:rPr>
          <w:rStyle w:val="LLCTekstas"/>
          <w:u w:val="single"/>
        </w:rPr>
        <w:t>-0</w:t>
      </w:r>
      <w:r w:rsidR="003E4968">
        <w:rPr>
          <w:rStyle w:val="LLCTekstas"/>
          <w:u w:val="single"/>
        </w:rPr>
        <w:t>8</w:t>
      </w:r>
      <w:r w:rsidR="00375F85" w:rsidRPr="00375F85">
        <w:rPr>
          <w:rStyle w:val="LLCTekstas"/>
          <w:u w:val="single"/>
        </w:rPr>
        <w:t>-</w:t>
      </w:r>
      <w:r w:rsidR="003E4968">
        <w:rPr>
          <w:rStyle w:val="LLCTekstas"/>
          <w:u w:val="single"/>
        </w:rPr>
        <w:t>08</w:t>
      </w:r>
      <w:r w:rsidR="00375F85" w:rsidRPr="00375F85">
        <w:rPr>
          <w:rStyle w:val="LLCTekstas"/>
          <w:u w:val="single"/>
        </w:rPr>
        <w:t xml:space="preserve"> d. 1</w:t>
      </w:r>
      <w:r w:rsidR="003E4968">
        <w:rPr>
          <w:rStyle w:val="LLCTekstas"/>
          <w:u w:val="single"/>
        </w:rPr>
        <w:t>5</w:t>
      </w:r>
      <w:r w:rsidR="00375F85" w:rsidRPr="00375F85">
        <w:rPr>
          <w:rStyle w:val="LLCTekstas"/>
          <w:u w:val="single"/>
        </w:rPr>
        <w:t xml:space="preserve">.00 val. </w:t>
      </w:r>
      <w:r w:rsidRPr="00115E7B">
        <w:rPr>
          <w:rStyle w:val="LLCTekstas"/>
          <w:u w:val="single"/>
        </w:rPr>
        <w:t>nuotoliniu būdu. Prisijungimo prie vaizdo transliacijos nuoroda:</w:t>
      </w:r>
    </w:p>
    <w:p w14:paraId="50100A06" w14:textId="245F55B7" w:rsidR="00AF5663" w:rsidRDefault="00CA7150" w:rsidP="00AF5663">
      <w:pPr>
        <w:tabs>
          <w:tab w:val="left" w:pos="426"/>
        </w:tabs>
      </w:pPr>
      <w:hyperlink r:id="rId9" w:history="1">
        <w:r w:rsidR="003E4968" w:rsidRPr="00100685">
          <w:rPr>
            <w:rStyle w:val="Hipersaitas"/>
          </w:rPr>
          <w:t>https://teams.microsoft.com/dl/launcher/launcher.html?url=%2F_%23%2Fl%2Fmeetup-join%2F19%3Ameeting_ZWRlOTk4ODYtM2IzMC00YjI3LTk3NDMtODVlOGNhNGRlOGZk%40thread.v2%2F0%3Fcontext%3D%257b%2522Tid%2522%253a%25227604fde6-a8fb-4bfb-9580-</w:t>
        </w:r>
        <w:r w:rsidR="003E4968" w:rsidRPr="00100685">
          <w:rPr>
            <w:rStyle w:val="Hipersaitas"/>
          </w:rPr>
          <w:lastRenderedPageBreak/>
          <w:t>431aea7d4cd8%2522%252c%2522Oid%2522%253a%2522b1c1faf9-8801-4cb5-a73f-cc5e40fe42ee%2522%257d%26anon%3Dtrue&amp;type=meetup-join&amp;deeplinkId=963b3acf-9789-46b1-aeb9-1ef356397489&amp;directDl=true&amp;msLaunch=true&amp;enableMobilePage=true&amp;suppressPrompt=true</w:t>
        </w:r>
      </w:hyperlink>
    </w:p>
    <w:p w14:paraId="45EF59E0" w14:textId="2D98059C" w:rsidR="003E4968" w:rsidRDefault="003E4968" w:rsidP="00AF5663">
      <w:pPr>
        <w:tabs>
          <w:tab w:val="left" w:pos="426"/>
        </w:tabs>
      </w:pPr>
      <w:r>
        <w:t>arba</w:t>
      </w:r>
    </w:p>
    <w:p w14:paraId="340530C6" w14:textId="033FDE34" w:rsidR="003E4968" w:rsidRDefault="00CA7150" w:rsidP="00AF5663">
      <w:pPr>
        <w:tabs>
          <w:tab w:val="left" w:pos="426"/>
        </w:tabs>
      </w:pPr>
      <w:hyperlink r:id="rId10" w:history="1">
        <w:proofErr w:type="spellStart"/>
        <w:r w:rsidR="003E4968">
          <w:rPr>
            <w:rStyle w:val="Hipersaitas"/>
          </w:rPr>
          <w:t>Click</w:t>
        </w:r>
        <w:proofErr w:type="spellEnd"/>
        <w:r w:rsidR="003E4968">
          <w:rPr>
            <w:rStyle w:val="Hipersaitas"/>
          </w:rPr>
          <w:t xml:space="preserve"> </w:t>
        </w:r>
        <w:proofErr w:type="spellStart"/>
        <w:r w:rsidR="003E4968">
          <w:rPr>
            <w:rStyle w:val="Hipersaitas"/>
          </w:rPr>
          <w:t>here</w:t>
        </w:r>
        <w:proofErr w:type="spellEnd"/>
        <w:r w:rsidR="003E4968">
          <w:rPr>
            <w:rStyle w:val="Hipersaitas"/>
          </w:rPr>
          <w:t xml:space="preserve"> to </w:t>
        </w:r>
        <w:proofErr w:type="spellStart"/>
        <w:r w:rsidR="003E4968">
          <w:rPr>
            <w:rStyle w:val="Hipersaitas"/>
          </w:rPr>
          <w:t>join</w:t>
        </w:r>
        <w:proofErr w:type="spellEnd"/>
        <w:r w:rsidR="003E4968">
          <w:rPr>
            <w:rStyle w:val="Hipersaitas"/>
          </w:rPr>
          <w:t xml:space="preserve"> </w:t>
        </w:r>
        <w:proofErr w:type="spellStart"/>
        <w:r w:rsidR="003E4968">
          <w:rPr>
            <w:rStyle w:val="Hipersaitas"/>
          </w:rPr>
          <w:t>the</w:t>
        </w:r>
        <w:proofErr w:type="spellEnd"/>
        <w:r w:rsidR="003E4968">
          <w:rPr>
            <w:rStyle w:val="Hipersaitas"/>
          </w:rPr>
          <w:t xml:space="preserve"> </w:t>
        </w:r>
        <w:proofErr w:type="spellStart"/>
        <w:r w:rsidR="003E4968">
          <w:rPr>
            <w:rStyle w:val="Hipersaitas"/>
          </w:rPr>
          <w:t>meeting</w:t>
        </w:r>
        <w:proofErr w:type="spellEnd"/>
      </w:hyperlink>
    </w:p>
    <w:p w14:paraId="63EE8629" w14:textId="77777777" w:rsidR="003E4968" w:rsidRPr="003E01D4" w:rsidRDefault="003E4968" w:rsidP="00AF5663">
      <w:pPr>
        <w:tabs>
          <w:tab w:val="left" w:pos="426"/>
        </w:tabs>
        <w:rPr>
          <w:rStyle w:val="LLCTekstas"/>
          <w:rFonts w:ascii="Times New Roman" w:hAnsi="Times New Roman" w:cs="Times New Roman"/>
          <w:sz w:val="24"/>
          <w:szCs w:val="20"/>
          <w:u w:val="single"/>
        </w:rPr>
      </w:pPr>
    </w:p>
    <w:sectPr w:rsidR="003E4968" w:rsidRPr="003E01D4" w:rsidSect="00E56B08">
      <w:pgSz w:w="12240" w:h="15840" w:code="1"/>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310F"/>
    <w:multiLevelType w:val="hybridMultilevel"/>
    <w:tmpl w:val="D52449AA"/>
    <w:lvl w:ilvl="0" w:tplc="7F7668DC">
      <w:start w:val="1"/>
      <w:numFmt w:val="decimal"/>
      <w:lvlText w:val="%1."/>
      <w:lvlJc w:val="left"/>
      <w:pPr>
        <w:ind w:left="1287" w:hanging="360"/>
      </w:pPr>
      <w:rPr>
        <w:rFonts w:hint="default"/>
        <w:color w:val="auto"/>
        <w:spacing w:val="0"/>
        <w:w w:val="100"/>
        <w:kern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6D"/>
    <w:rsid w:val="00067819"/>
    <w:rsid w:val="000B3BD0"/>
    <w:rsid w:val="000C5008"/>
    <w:rsid w:val="00115E7B"/>
    <w:rsid w:val="002D1BDD"/>
    <w:rsid w:val="00322525"/>
    <w:rsid w:val="00375993"/>
    <w:rsid w:val="00375F85"/>
    <w:rsid w:val="00383956"/>
    <w:rsid w:val="003E01D4"/>
    <w:rsid w:val="003E4968"/>
    <w:rsid w:val="00536697"/>
    <w:rsid w:val="006D556C"/>
    <w:rsid w:val="00780230"/>
    <w:rsid w:val="007A447D"/>
    <w:rsid w:val="008610DE"/>
    <w:rsid w:val="00A42EF7"/>
    <w:rsid w:val="00A96182"/>
    <w:rsid w:val="00AF5663"/>
    <w:rsid w:val="00AF5F0E"/>
    <w:rsid w:val="00B23E63"/>
    <w:rsid w:val="00BB7C9F"/>
    <w:rsid w:val="00BC12FD"/>
    <w:rsid w:val="00CA7150"/>
    <w:rsid w:val="00DA4E76"/>
    <w:rsid w:val="00DD465A"/>
    <w:rsid w:val="00DD5049"/>
    <w:rsid w:val="00E1698B"/>
    <w:rsid w:val="00E56B08"/>
    <w:rsid w:val="00E72C57"/>
    <w:rsid w:val="00F7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E3E7"/>
  <w15:docId w15:val="{33862BDD-5765-4C90-AE8F-92B83EF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eastAsia="ko-KR"/>
    </w:rPr>
  </w:style>
  <w:style w:type="paragraph" w:styleId="Antrat1">
    <w:name w:val="heading 1"/>
    <w:basedOn w:val="prastasis"/>
    <w:next w:val="prastasis"/>
    <w:link w:val="Antrat1Diagrama"/>
    <w:uiPriority w:val="9"/>
    <w:qFormat/>
    <w:rsid w:val="007802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3">
    <w:name w:val="heading 3"/>
    <w:basedOn w:val="prastasis"/>
    <w:link w:val="Antrat3Diagrama"/>
    <w:uiPriority w:val="9"/>
    <w:qFormat/>
    <w:rsid w:val="00115E7B"/>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LPTekstas">
    <w:name w:val="LLPTekstas"/>
    <w:basedOn w:val="prastasis"/>
    <w:rsid w:val="00F72D6D"/>
    <w:pPr>
      <w:spacing w:after="0" w:line="240" w:lineRule="auto"/>
      <w:ind w:firstLine="567"/>
      <w:jc w:val="both"/>
    </w:pPr>
    <w:rPr>
      <w:rFonts w:ascii="Times New Roman" w:eastAsia="Times New Roman" w:hAnsi="Times New Roman" w:cs="Times New Roman"/>
      <w:sz w:val="24"/>
      <w:szCs w:val="20"/>
      <w:lang w:eastAsia="en-US"/>
    </w:rPr>
  </w:style>
  <w:style w:type="character" w:customStyle="1" w:styleId="LLCTekstas">
    <w:name w:val="LLCTekstas"/>
    <w:basedOn w:val="Numatytasispastraiposriftas"/>
    <w:rsid w:val="00F72D6D"/>
  </w:style>
  <w:style w:type="character" w:styleId="Hipersaitas">
    <w:name w:val="Hyperlink"/>
    <w:basedOn w:val="Numatytasispastraiposriftas"/>
    <w:uiPriority w:val="99"/>
    <w:unhideWhenUsed/>
    <w:rsid w:val="000B3BD0"/>
    <w:rPr>
      <w:color w:val="0000FF" w:themeColor="hyperlink"/>
      <w:u w:val="single"/>
    </w:rPr>
  </w:style>
  <w:style w:type="paragraph" w:styleId="Sraopastraipa">
    <w:name w:val="List Paragraph"/>
    <w:basedOn w:val="prastasis"/>
    <w:uiPriority w:val="34"/>
    <w:qFormat/>
    <w:rsid w:val="00322525"/>
    <w:pPr>
      <w:ind w:left="720"/>
      <w:contextualSpacing/>
    </w:pPr>
  </w:style>
  <w:style w:type="character" w:customStyle="1" w:styleId="Mention1">
    <w:name w:val="Mention1"/>
    <w:basedOn w:val="Numatytasispastraiposriftas"/>
    <w:uiPriority w:val="99"/>
    <w:semiHidden/>
    <w:unhideWhenUsed/>
    <w:rsid w:val="00BC12FD"/>
    <w:rPr>
      <w:color w:val="2B579A"/>
      <w:shd w:val="clear" w:color="auto" w:fill="E6E6E6"/>
    </w:rPr>
  </w:style>
  <w:style w:type="character" w:customStyle="1" w:styleId="apple-converted-space">
    <w:name w:val="apple-converted-space"/>
    <w:basedOn w:val="Numatytasispastraiposriftas"/>
    <w:rsid w:val="00BC12FD"/>
  </w:style>
  <w:style w:type="character" w:customStyle="1" w:styleId="Antrat3Diagrama">
    <w:name w:val="Antraštė 3 Diagrama"/>
    <w:basedOn w:val="Numatytasispastraiposriftas"/>
    <w:link w:val="Antrat3"/>
    <w:uiPriority w:val="9"/>
    <w:rsid w:val="00115E7B"/>
    <w:rPr>
      <w:rFonts w:ascii="Times New Roman" w:eastAsia="Times New Roman" w:hAnsi="Times New Roman" w:cs="Times New Roman"/>
      <w:b/>
      <w:bCs/>
      <w:sz w:val="27"/>
      <w:szCs w:val="27"/>
      <w:lang w:val="lt-LT" w:eastAsia="lt-LT"/>
    </w:rPr>
  </w:style>
  <w:style w:type="paragraph" w:styleId="Debesliotekstas">
    <w:name w:val="Balloon Text"/>
    <w:basedOn w:val="prastasis"/>
    <w:link w:val="DebesliotekstasDiagrama"/>
    <w:uiPriority w:val="99"/>
    <w:semiHidden/>
    <w:unhideWhenUsed/>
    <w:rsid w:val="00375F8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5F85"/>
    <w:rPr>
      <w:rFonts w:ascii="Segoe UI" w:hAnsi="Segoe UI" w:cs="Segoe UI"/>
      <w:sz w:val="18"/>
      <w:szCs w:val="18"/>
      <w:lang w:val="lt-LT" w:eastAsia="ko-KR"/>
    </w:rPr>
  </w:style>
  <w:style w:type="paragraph" w:customStyle="1" w:styleId="Default">
    <w:name w:val="Default"/>
    <w:rsid w:val="00AF5663"/>
    <w:pPr>
      <w:autoSpaceDE w:val="0"/>
      <w:autoSpaceDN w:val="0"/>
      <w:adjustRightInd w:val="0"/>
      <w:spacing w:after="0" w:line="240" w:lineRule="auto"/>
    </w:pPr>
    <w:rPr>
      <w:rFonts w:ascii="Times New Roman" w:hAnsi="Times New Roman" w:cs="Times New Roman"/>
      <w:color w:val="000000"/>
      <w:sz w:val="24"/>
      <w:szCs w:val="24"/>
      <w:lang w:val="lt-LT"/>
    </w:rPr>
  </w:style>
  <w:style w:type="character" w:customStyle="1" w:styleId="UnresolvedMention">
    <w:name w:val="Unresolved Mention"/>
    <w:basedOn w:val="Numatytasispastraiposriftas"/>
    <w:uiPriority w:val="99"/>
    <w:semiHidden/>
    <w:unhideWhenUsed/>
    <w:rsid w:val="00AF5663"/>
    <w:rPr>
      <w:color w:val="605E5C"/>
      <w:shd w:val="clear" w:color="auto" w:fill="E1DFDD"/>
    </w:rPr>
  </w:style>
  <w:style w:type="character" w:customStyle="1" w:styleId="Antrat1Diagrama">
    <w:name w:val="Antraštė 1 Diagrama"/>
    <w:basedOn w:val="Numatytasispastraiposriftas"/>
    <w:link w:val="Antrat1"/>
    <w:uiPriority w:val="9"/>
    <w:rsid w:val="00780230"/>
    <w:rPr>
      <w:rFonts w:asciiTheme="majorHAnsi" w:eastAsiaTheme="majorEastAsia" w:hAnsiTheme="majorHAnsi" w:cstheme="majorBidi"/>
      <w:color w:val="365F91" w:themeColor="accent1" w:themeShade="BF"/>
      <w:sz w:val="32"/>
      <w:szCs w:val="32"/>
      <w:lang w:val="lt-LT"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91940">
      <w:bodyDiv w:val="1"/>
      <w:marLeft w:val="0"/>
      <w:marRight w:val="0"/>
      <w:marTop w:val="0"/>
      <w:marBottom w:val="0"/>
      <w:divBdr>
        <w:top w:val="none" w:sz="0" w:space="0" w:color="auto"/>
        <w:left w:val="none" w:sz="0" w:space="0" w:color="auto"/>
        <w:bottom w:val="none" w:sz="0" w:space="0" w:color="auto"/>
        <w:right w:val="none" w:sz="0" w:space="0" w:color="auto"/>
      </w:divBdr>
    </w:div>
    <w:div w:id="902108823">
      <w:bodyDiv w:val="1"/>
      <w:marLeft w:val="0"/>
      <w:marRight w:val="0"/>
      <w:marTop w:val="0"/>
      <w:marBottom w:val="0"/>
      <w:divBdr>
        <w:top w:val="none" w:sz="0" w:space="0" w:color="auto"/>
        <w:left w:val="none" w:sz="0" w:space="0" w:color="auto"/>
        <w:bottom w:val="none" w:sz="0" w:space="0" w:color="auto"/>
        <w:right w:val="none" w:sz="0" w:space="0" w:color="auto"/>
      </w:divBdr>
    </w:div>
    <w:div w:id="10095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imas@maspro.lt" TargetMode="External"/><Relationship Id="rId3" Type="http://schemas.openxmlformats.org/officeDocument/2006/relationships/settings" Target="settings.xml"/><Relationship Id="rId7" Type="http://schemas.openxmlformats.org/officeDocument/2006/relationships/hyperlink" Target="http://www.kaun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na@maspro.lt" TargetMode="External"/><Relationship Id="rId11" Type="http://schemas.openxmlformats.org/officeDocument/2006/relationships/fontTable" Target="fontTable.xml"/><Relationship Id="rId5" Type="http://schemas.openxmlformats.org/officeDocument/2006/relationships/hyperlink" Target="mailto:aurimas@maspro.lt" TargetMode="External"/><Relationship Id="rId10" Type="http://schemas.openxmlformats.org/officeDocument/2006/relationships/hyperlink" Target="https://teams.microsoft.com/l/meetup-join/19%3ameeting_ZWRlOTk4ODYtM2IzMC00YjI3LTk3NDMtODVlOGNhNGRlOGZk%40thread.v2/0?context=%7b%22Tid%22%3a%227604fde6-a8fb-4bfb-9580-431aea7d4cd8%22%2c%22Oid%22%3a%22b1c1faf9-8801-4cb5-a73f-cc5e40fe42ee%22%7d" TargetMode="External"/><Relationship Id="rId4" Type="http://schemas.openxmlformats.org/officeDocument/2006/relationships/webSettings" Target="webSettings.xml"/><Relationship Id="rId9" Type="http://schemas.openxmlformats.org/officeDocument/2006/relationships/hyperlink" Target="https://teams.microsoft.com/dl/launcher/launcher.html?url=%2F_%23%2Fl%2Fmeetup-join%2F19%3Ameeting_ZWRlOTk4ODYtM2IzMC00YjI3LTk3NDMtODVlOGNhNGRlOGZk%40thread.v2%2F0%3Fcontext%3D%257b%2522Tid%2522%253a%25227604fde6-a8fb-4bfb-9580-431aea7d4cd8%2522%252c%2522Oid%2522%253a%2522b1c1faf9-8801-4cb5-a73f-cc5e40fe42ee%2522%257d%26anon%3Dtrue&amp;type=meetup-join&amp;deeplinkId=963b3acf-9789-46b1-aeb9-1ef356397489&amp;directDl=true&amp;msLaunch=true&amp;enableMobilePage=true&amp;suppressPromp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2640</Words>
  <Characters>1505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Vaiva Mažeikaitė</cp:lastModifiedBy>
  <cp:revision>2</cp:revision>
  <cp:lastPrinted>2021-05-06T07:20:00Z</cp:lastPrinted>
  <dcterms:created xsi:type="dcterms:W3CDTF">2023-07-20T10:48:00Z</dcterms:created>
  <dcterms:modified xsi:type="dcterms:W3CDTF">2023-07-20T10:48:00Z</dcterms:modified>
</cp:coreProperties>
</file>