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2"/>
        <w:gridCol w:w="847"/>
        <w:gridCol w:w="2383"/>
      </w:tblGrid>
      <w:tr w:rsidR="003A41FB" w:rsidRPr="00237CB3" w14:paraId="2373EDA5" w14:textId="77777777" w:rsidTr="00F11B8C">
        <w:trPr>
          <w:trHeight w:val="340"/>
        </w:trPr>
        <w:tc>
          <w:tcPr>
            <w:tcW w:w="527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3A41FB" w:rsidRPr="00237CB3" w14:paraId="3C70F176" w14:textId="77777777" w:rsidTr="00F11B8C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94676" w14:textId="78342F2F" w:rsidR="003A41FB" w:rsidRPr="00237CB3" w:rsidRDefault="003A41FB" w:rsidP="00F11B8C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8"/>
                    </w:rPr>
                  </w:pPr>
                  <w:r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KAUNO MIESTO SAVIVALDYB</w:t>
                  </w:r>
                  <w:r w:rsidR="00A672D9"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Ė</w:t>
                  </w:r>
                  <w:r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S</w:t>
                  </w:r>
                  <w:r w:rsidR="00315378"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 xml:space="preserve"> TARYBA</w:t>
                  </w:r>
                </w:p>
              </w:tc>
            </w:tr>
          </w:tbl>
          <w:p w14:paraId="53EC187A" w14:textId="77777777" w:rsidR="003A41FB" w:rsidRPr="00237CB3" w:rsidRDefault="003A41FB" w:rsidP="00F11B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A41FB" w:rsidRPr="00237CB3" w14:paraId="1BAAA51D" w14:textId="77777777" w:rsidTr="00F11B8C">
        <w:trPr>
          <w:trHeight w:val="340"/>
        </w:trPr>
        <w:tc>
          <w:tcPr>
            <w:tcW w:w="527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3A41FB" w:rsidRPr="00237CB3" w14:paraId="44F5A7A3" w14:textId="77777777" w:rsidTr="00F11B8C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086F1" w14:textId="0C8E82DD" w:rsidR="003A41FB" w:rsidRPr="00237CB3" w:rsidRDefault="00315378" w:rsidP="00F11B8C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8"/>
                    </w:rPr>
                  </w:pPr>
                  <w:r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 xml:space="preserve">KAUNO MIESTO SAVIVALDYBĖS </w:t>
                  </w:r>
                  <w:r w:rsidR="003A41FB"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ŠEIMOS REIKALŲ KOMISIJOS POSĖD</w:t>
                  </w:r>
                  <w:r w:rsidR="00237CB3"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ŽIO</w:t>
                  </w:r>
                </w:p>
              </w:tc>
            </w:tr>
          </w:tbl>
          <w:p w14:paraId="1F2CFB1F" w14:textId="77777777" w:rsidR="003A41FB" w:rsidRPr="00237CB3" w:rsidRDefault="003A41FB" w:rsidP="00F11B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A41FB" w:rsidRPr="00237CB3" w14:paraId="0796D385" w14:textId="77777777" w:rsidTr="00F11B8C">
        <w:trPr>
          <w:trHeight w:val="340"/>
        </w:trPr>
        <w:tc>
          <w:tcPr>
            <w:tcW w:w="527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3A41FB" w:rsidRPr="00237CB3" w14:paraId="47C4CE68" w14:textId="77777777" w:rsidTr="00F11B8C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CFCA2" w14:textId="77777777" w:rsidR="003A41FB" w:rsidRPr="00237CB3" w:rsidRDefault="003A41FB" w:rsidP="00F11B8C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8"/>
                    </w:rPr>
                  </w:pPr>
                  <w:r w:rsidRPr="00237CB3">
                    <w:rPr>
                      <w:rFonts w:eastAsia="Times New Roman" w:cs="Calibri"/>
                      <w:b/>
                      <w:color w:val="000000"/>
                      <w:sz w:val="28"/>
                      <w:szCs w:val="28"/>
                    </w:rPr>
                    <w:t>DARBOTVARKĖ</w:t>
                  </w:r>
                </w:p>
              </w:tc>
            </w:tr>
          </w:tbl>
          <w:p w14:paraId="642F59D9" w14:textId="77777777" w:rsidR="003A41FB" w:rsidRPr="00237CB3" w:rsidRDefault="003A41FB" w:rsidP="00F11B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3A41FB" w:rsidRPr="00237CB3" w14:paraId="612CBDF1" w14:textId="77777777" w:rsidTr="00F11B8C">
        <w:trPr>
          <w:trHeight w:val="19"/>
        </w:trPr>
        <w:tc>
          <w:tcPr>
            <w:tcW w:w="5272" w:type="dxa"/>
          </w:tcPr>
          <w:p w14:paraId="403D4831" w14:textId="77777777" w:rsidR="003A41FB" w:rsidRPr="00237CB3" w:rsidRDefault="003A41FB" w:rsidP="00F11B8C">
            <w:pPr>
              <w:pStyle w:val="EmptyCellLayoutStyle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7" w:type="dxa"/>
          </w:tcPr>
          <w:p w14:paraId="0A076675" w14:textId="77777777" w:rsidR="003A41FB" w:rsidRPr="00237CB3" w:rsidRDefault="003A41FB" w:rsidP="00F11B8C">
            <w:pPr>
              <w:pStyle w:val="EmptyCellLayoutStyle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58F24422" w14:textId="77777777" w:rsidR="003A41FB" w:rsidRPr="00237CB3" w:rsidRDefault="003A41FB" w:rsidP="00F11B8C">
            <w:pPr>
              <w:pStyle w:val="EmptyCellLayoutStyle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A41FB" w:rsidRPr="00237CB3" w14:paraId="187063AD" w14:textId="77777777" w:rsidTr="00F11B8C">
        <w:trPr>
          <w:trHeight w:val="340"/>
        </w:trPr>
        <w:tc>
          <w:tcPr>
            <w:tcW w:w="527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2"/>
            </w:tblGrid>
            <w:tr w:rsidR="003A41FB" w:rsidRPr="00237CB3" w14:paraId="195555B0" w14:textId="77777777" w:rsidTr="00F11B8C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FAE7B" w14:textId="4C04F8FB" w:rsidR="003A41FB" w:rsidRPr="00237CB3" w:rsidRDefault="003A41FB" w:rsidP="00F11B8C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237CB3">
                    <w:rPr>
                      <w:rFonts w:eastAsia="Times New Roman" w:cs="Calibri"/>
                      <w:color w:val="000000"/>
                      <w:sz w:val="24"/>
                    </w:rPr>
                    <w:t>202</w:t>
                  </w:r>
                  <w:r w:rsidR="009441BE" w:rsidRPr="00237CB3">
                    <w:rPr>
                      <w:rFonts w:eastAsia="Times New Roman" w:cs="Calibri"/>
                      <w:color w:val="000000"/>
                      <w:sz w:val="24"/>
                    </w:rPr>
                    <w:t>6-0</w:t>
                  </w:r>
                  <w:r w:rsidR="00017D3E">
                    <w:rPr>
                      <w:rFonts w:eastAsia="Times New Roman" w:cs="Calibri"/>
                      <w:color w:val="000000"/>
                      <w:sz w:val="24"/>
                    </w:rPr>
                    <w:t>8</w:t>
                  </w:r>
                  <w:r w:rsidRPr="00237CB3">
                    <w:rPr>
                      <w:rFonts w:eastAsia="Times New Roman" w:cs="Calibri"/>
                      <w:color w:val="000000"/>
                      <w:sz w:val="24"/>
                    </w:rPr>
                    <w:t>-</w:t>
                  </w:r>
                  <w:r w:rsidR="00017D3E">
                    <w:rPr>
                      <w:rFonts w:eastAsia="Times New Roman" w:cs="Calibri"/>
                      <w:color w:val="000000"/>
                      <w:sz w:val="24"/>
                    </w:rPr>
                    <w:t>25</w:t>
                  </w:r>
                  <w:r w:rsidRPr="00237CB3">
                    <w:rPr>
                      <w:rFonts w:eastAsia="Times New Roman" w:cs="Calibri"/>
                      <w:color w:val="000000"/>
                      <w:sz w:val="24"/>
                    </w:rPr>
                    <w:t xml:space="preserve"> </w:t>
                  </w:r>
                  <w:r w:rsidR="00237CB3" w:rsidRPr="00237CB3">
                    <w:rPr>
                      <w:rFonts w:eastAsia="Times New Roman" w:cs="Calibri"/>
                      <w:color w:val="000000"/>
                      <w:sz w:val="24"/>
                    </w:rPr>
                    <w:t>Nr. B20-</w:t>
                  </w:r>
                  <w:r w:rsidR="000C1E01">
                    <w:rPr>
                      <w:rFonts w:eastAsia="Times New Roman" w:cs="Calibri"/>
                      <w:color w:val="000000"/>
                      <w:sz w:val="24"/>
                    </w:rPr>
                    <w:t>D-</w:t>
                  </w:r>
                  <w:r w:rsidR="00017D3E">
                    <w:rPr>
                      <w:rFonts w:eastAsia="Times New Roman" w:cs="Calibri"/>
                      <w:color w:val="000000"/>
                      <w:sz w:val="24"/>
                    </w:rPr>
                    <w:t>3</w:t>
                  </w:r>
                </w:p>
              </w:tc>
            </w:tr>
          </w:tbl>
          <w:p w14:paraId="79C512D5" w14:textId="77777777" w:rsidR="003A41FB" w:rsidRPr="00237CB3" w:rsidRDefault="003A41FB" w:rsidP="00F11B8C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488BEB93" w14:textId="08F109F7" w:rsidR="003A41FB" w:rsidRPr="00237CB3" w:rsidRDefault="003A41FB" w:rsidP="003A41FB">
      <w:pPr>
        <w:rPr>
          <w:rFonts w:cs="Calibri"/>
          <w:sz w:val="24"/>
          <w:szCs w:val="24"/>
        </w:rPr>
      </w:pPr>
      <w:r w:rsidRPr="00237CB3">
        <w:rPr>
          <w:rFonts w:cs="Calibri"/>
          <w:sz w:val="24"/>
          <w:szCs w:val="24"/>
        </w:rPr>
        <w:t xml:space="preserve">                                                                       KAUNAS</w:t>
      </w:r>
    </w:p>
    <w:p w14:paraId="080963B0" w14:textId="77777777" w:rsidR="00A02332" w:rsidRPr="00237CB3" w:rsidRDefault="00A02332" w:rsidP="00A02332">
      <w:pPr>
        <w:jc w:val="center"/>
        <w:rPr>
          <w:rFonts w:cs="Calibri"/>
          <w:sz w:val="24"/>
          <w:szCs w:val="24"/>
        </w:rPr>
      </w:pPr>
    </w:p>
    <w:p w14:paraId="6B42199F" w14:textId="70E4B28F" w:rsidR="00A02332" w:rsidRPr="00237CB3" w:rsidRDefault="00A02332" w:rsidP="00017D3E">
      <w:pPr>
        <w:tabs>
          <w:tab w:val="left" w:pos="1134"/>
        </w:tabs>
        <w:spacing w:line="360" w:lineRule="auto"/>
        <w:ind w:firstLine="1134"/>
        <w:rPr>
          <w:rFonts w:cs="Calibri"/>
          <w:b/>
          <w:bCs/>
          <w:color w:val="000000"/>
          <w:sz w:val="24"/>
          <w:szCs w:val="24"/>
        </w:rPr>
      </w:pPr>
      <w:r w:rsidRPr="00237CB3">
        <w:rPr>
          <w:rFonts w:cs="Calibri"/>
          <w:b/>
          <w:sz w:val="24"/>
          <w:szCs w:val="24"/>
        </w:rPr>
        <w:t>Posėdis vyks 202</w:t>
      </w:r>
      <w:r w:rsidR="009441BE" w:rsidRPr="00237CB3">
        <w:rPr>
          <w:rFonts w:cs="Calibri"/>
          <w:b/>
          <w:sz w:val="24"/>
          <w:szCs w:val="24"/>
        </w:rPr>
        <w:t>6</w:t>
      </w:r>
      <w:r w:rsidRPr="00237CB3">
        <w:rPr>
          <w:rFonts w:cs="Calibri"/>
          <w:b/>
          <w:sz w:val="24"/>
          <w:szCs w:val="24"/>
        </w:rPr>
        <w:t xml:space="preserve"> m. </w:t>
      </w:r>
      <w:r w:rsidR="00017D3E">
        <w:rPr>
          <w:rFonts w:cs="Calibri"/>
          <w:b/>
          <w:sz w:val="24"/>
          <w:szCs w:val="24"/>
        </w:rPr>
        <w:t>rugpjūčio</w:t>
      </w:r>
      <w:r w:rsidRPr="00237CB3">
        <w:rPr>
          <w:rFonts w:cs="Calibri"/>
          <w:b/>
          <w:sz w:val="24"/>
          <w:szCs w:val="24"/>
        </w:rPr>
        <w:t xml:space="preserve"> </w:t>
      </w:r>
      <w:r w:rsidR="00017D3E">
        <w:rPr>
          <w:rFonts w:cs="Calibri"/>
          <w:b/>
          <w:sz w:val="24"/>
          <w:szCs w:val="24"/>
        </w:rPr>
        <w:t>25</w:t>
      </w:r>
      <w:r w:rsidR="000B50FD" w:rsidRPr="00237CB3">
        <w:rPr>
          <w:rFonts w:cs="Calibri"/>
          <w:b/>
          <w:sz w:val="24"/>
          <w:szCs w:val="24"/>
        </w:rPr>
        <w:t xml:space="preserve"> </w:t>
      </w:r>
      <w:r w:rsidRPr="00237CB3">
        <w:rPr>
          <w:rFonts w:cs="Calibri"/>
          <w:b/>
          <w:sz w:val="24"/>
          <w:szCs w:val="24"/>
        </w:rPr>
        <w:t xml:space="preserve">d. </w:t>
      </w:r>
      <w:r w:rsidR="0007147A">
        <w:rPr>
          <w:rFonts w:cs="Calibri"/>
          <w:b/>
          <w:sz w:val="24"/>
          <w:szCs w:val="24"/>
        </w:rPr>
        <w:t>nuotoliniu būdu</w:t>
      </w:r>
      <w:r w:rsidR="009441BE" w:rsidRPr="00237CB3">
        <w:rPr>
          <w:rFonts w:cs="Calibri"/>
          <w:b/>
          <w:sz w:val="24"/>
          <w:szCs w:val="24"/>
        </w:rPr>
        <w:t xml:space="preserve"> (</w:t>
      </w:r>
      <w:r w:rsidR="007B22B0" w:rsidRPr="00237CB3">
        <w:rPr>
          <w:rFonts w:cs="Calibri"/>
          <w:b/>
          <w:sz w:val="24"/>
          <w:szCs w:val="24"/>
        </w:rPr>
        <w:t xml:space="preserve">per </w:t>
      </w:r>
      <w:r w:rsidRPr="00237CB3">
        <w:rPr>
          <w:rFonts w:cs="Calibri"/>
          <w:b/>
          <w:sz w:val="24"/>
          <w:szCs w:val="24"/>
        </w:rPr>
        <w:t>programą „Microsoft Teams“</w:t>
      </w:r>
      <w:r w:rsidR="009441BE" w:rsidRPr="00237CB3">
        <w:rPr>
          <w:rFonts w:cs="Calibri"/>
          <w:b/>
          <w:sz w:val="24"/>
          <w:szCs w:val="24"/>
        </w:rPr>
        <w:t>).</w:t>
      </w:r>
      <w:r w:rsidRPr="00237CB3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7B22B0" w:rsidRPr="00237CB3">
        <w:rPr>
          <w:rFonts w:cs="Calibri"/>
          <w:b/>
          <w:bCs/>
          <w:color w:val="000000"/>
          <w:sz w:val="24"/>
          <w:szCs w:val="24"/>
        </w:rPr>
        <w:t>Pradžia 1</w:t>
      </w:r>
      <w:r w:rsidR="009441BE" w:rsidRPr="00237CB3">
        <w:rPr>
          <w:rFonts w:cs="Calibri"/>
          <w:b/>
          <w:bCs/>
          <w:color w:val="000000"/>
          <w:sz w:val="24"/>
          <w:szCs w:val="24"/>
        </w:rPr>
        <w:t>0</w:t>
      </w:r>
      <w:r w:rsidR="007B22B0" w:rsidRPr="00237CB3">
        <w:rPr>
          <w:rFonts w:cs="Calibri"/>
          <w:b/>
          <w:bCs/>
          <w:color w:val="000000"/>
          <w:sz w:val="24"/>
          <w:szCs w:val="24"/>
        </w:rPr>
        <w:t>.</w:t>
      </w:r>
      <w:r w:rsidR="0007147A">
        <w:rPr>
          <w:rFonts w:cs="Calibri"/>
          <w:b/>
          <w:bCs/>
          <w:color w:val="000000"/>
          <w:sz w:val="24"/>
          <w:szCs w:val="24"/>
        </w:rPr>
        <w:t>00</w:t>
      </w:r>
      <w:r w:rsidR="007B22B0" w:rsidRPr="00237CB3">
        <w:rPr>
          <w:rFonts w:cs="Calibri"/>
          <w:b/>
          <w:bCs/>
          <w:color w:val="000000"/>
          <w:sz w:val="24"/>
          <w:szCs w:val="24"/>
        </w:rPr>
        <w:t xml:space="preserve"> val.</w:t>
      </w:r>
      <w:r w:rsidRPr="00237CB3">
        <w:rPr>
          <w:rFonts w:cs="Calibri"/>
          <w:b/>
          <w:bCs/>
          <w:color w:val="000000"/>
          <w:sz w:val="24"/>
          <w:szCs w:val="24"/>
        </w:rPr>
        <w:t xml:space="preserve">   </w:t>
      </w:r>
    </w:p>
    <w:p w14:paraId="51A15757" w14:textId="77777777" w:rsidR="00017D3E" w:rsidRDefault="00017D3E" w:rsidP="00017D3E">
      <w:pPr>
        <w:pStyle w:val="Sraopastraipa"/>
        <w:numPr>
          <w:ilvl w:val="0"/>
          <w:numId w:val="6"/>
        </w:numPr>
        <w:tabs>
          <w:tab w:val="left" w:pos="1418"/>
        </w:tabs>
        <w:spacing w:line="360" w:lineRule="auto"/>
        <w:ind w:left="0" w:firstLine="113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17D3E">
        <w:rPr>
          <w:rFonts w:asciiTheme="minorHAnsi" w:hAnsiTheme="minorHAnsi" w:cstheme="minorHAnsi"/>
          <w:bCs/>
          <w:sz w:val="24"/>
          <w:szCs w:val="24"/>
        </w:rPr>
        <w:t>Dėl rengiamų šeimai draugiškos savivaldybės gairių pristatymo ir aptarimo: vizijos, strateginių tikslų ir siūlomų sprendimų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6509A1AD" w14:textId="1A8A267E" w:rsidR="0007147A" w:rsidRPr="0007147A" w:rsidRDefault="0007147A" w:rsidP="00017D3E">
      <w:pPr>
        <w:pStyle w:val="Sraopastraipa"/>
        <w:tabs>
          <w:tab w:val="left" w:pos="1418"/>
        </w:tabs>
        <w:spacing w:line="360" w:lineRule="auto"/>
        <w:ind w:left="0" w:firstLine="113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7147A">
        <w:rPr>
          <w:rFonts w:asciiTheme="minorHAnsi" w:eastAsia="Times New Roman" w:hAnsiTheme="minorHAnsi" w:cstheme="minorHAnsi"/>
          <w:bCs/>
          <w:color w:val="000000"/>
          <w:sz w:val="24"/>
        </w:rPr>
        <w:t>Pranešėja –</w:t>
      </w:r>
      <w:r w:rsidR="00017D3E">
        <w:rPr>
          <w:rFonts w:asciiTheme="minorHAnsi" w:eastAsia="Times New Roman" w:hAnsiTheme="minorHAnsi" w:cstheme="minorHAnsi"/>
          <w:bCs/>
          <w:color w:val="000000"/>
          <w:sz w:val="24"/>
        </w:rPr>
        <w:t xml:space="preserve"> </w:t>
      </w:r>
      <w:r w:rsidR="00017D3E" w:rsidRPr="00017D3E">
        <w:rPr>
          <w:rFonts w:asciiTheme="minorHAnsi" w:eastAsia="Times New Roman" w:hAnsiTheme="minorHAnsi" w:cstheme="minorHAnsi"/>
          <w:bCs/>
          <w:color w:val="000000"/>
          <w:sz w:val="24"/>
        </w:rPr>
        <w:t xml:space="preserve">Deimantė Rusteikaitė, Nacionalinės šeimos tarybos vyriausioji specialistė. </w:t>
      </w:r>
    </w:p>
    <w:p w14:paraId="0F7ABD7F" w14:textId="6A58DF8D" w:rsidR="005C335A" w:rsidRPr="005C335A" w:rsidRDefault="005C335A" w:rsidP="00017D3E">
      <w:pPr>
        <w:pStyle w:val="Sraopastraipa"/>
        <w:numPr>
          <w:ilvl w:val="0"/>
          <w:numId w:val="6"/>
        </w:numPr>
        <w:tabs>
          <w:tab w:val="left" w:pos="1418"/>
        </w:tabs>
        <w:spacing w:line="360" w:lineRule="auto"/>
        <w:ind w:left="0" w:firstLine="113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</w:rPr>
        <w:t>Kiti klausimai.</w:t>
      </w:r>
    </w:p>
    <w:p w14:paraId="04B0BCD3" w14:textId="2854C35B" w:rsidR="005C335A" w:rsidRPr="0007147A" w:rsidRDefault="005C335A" w:rsidP="00017D3E">
      <w:pPr>
        <w:pStyle w:val="Sraopastraipa"/>
        <w:tabs>
          <w:tab w:val="left" w:pos="1418"/>
        </w:tabs>
        <w:spacing w:line="360" w:lineRule="auto"/>
        <w:ind w:left="0" w:firstLine="113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</w:rPr>
        <w:t>Pranešėjai – Kauno miesto savivaldybės šeimos reikalų komisij</w:t>
      </w:r>
      <w:r w:rsidR="0047622F">
        <w:rPr>
          <w:rFonts w:asciiTheme="minorHAnsi" w:eastAsia="Times New Roman" w:hAnsiTheme="minorHAnsi" w:cstheme="minorHAnsi"/>
          <w:bCs/>
          <w:color w:val="000000"/>
          <w:sz w:val="24"/>
        </w:rPr>
        <w:t>os nariai.</w:t>
      </w:r>
    </w:p>
    <w:p w14:paraId="5FE3219A" w14:textId="77777777" w:rsidR="00A66D46" w:rsidRDefault="00A66D46" w:rsidP="00A47AC9">
      <w:pPr>
        <w:spacing w:after="0" w:line="240" w:lineRule="auto"/>
        <w:ind w:left="357"/>
        <w:jc w:val="both"/>
        <w:rPr>
          <w:rFonts w:cs="Calibri"/>
          <w:sz w:val="24"/>
          <w:szCs w:val="24"/>
        </w:rPr>
      </w:pPr>
    </w:p>
    <w:p w14:paraId="2E20D20F" w14:textId="77777777" w:rsidR="00237CB3" w:rsidRDefault="00237CB3" w:rsidP="00A47AC9">
      <w:pPr>
        <w:spacing w:after="0" w:line="240" w:lineRule="auto"/>
        <w:ind w:left="357"/>
        <w:jc w:val="both"/>
        <w:rPr>
          <w:rFonts w:cs="Calibri"/>
          <w:sz w:val="24"/>
          <w:szCs w:val="24"/>
        </w:rPr>
      </w:pPr>
    </w:p>
    <w:p w14:paraId="493C378D" w14:textId="77777777" w:rsidR="00237CB3" w:rsidRPr="00237CB3" w:rsidRDefault="00237CB3" w:rsidP="00A47AC9">
      <w:pPr>
        <w:spacing w:after="0" w:line="240" w:lineRule="auto"/>
        <w:ind w:left="357"/>
        <w:jc w:val="both"/>
        <w:rPr>
          <w:rFonts w:cs="Calibri"/>
          <w:sz w:val="24"/>
          <w:szCs w:val="24"/>
        </w:rPr>
      </w:pPr>
    </w:p>
    <w:p w14:paraId="5CF5BA33" w14:textId="56824D7A" w:rsidR="00A02332" w:rsidRPr="00237CB3" w:rsidRDefault="00A02332" w:rsidP="00A47AC9">
      <w:pPr>
        <w:spacing w:after="0" w:line="240" w:lineRule="auto"/>
        <w:ind w:left="357"/>
        <w:jc w:val="both"/>
        <w:rPr>
          <w:rFonts w:cs="Calibri"/>
          <w:sz w:val="24"/>
          <w:szCs w:val="24"/>
        </w:rPr>
      </w:pPr>
      <w:r w:rsidRPr="00237CB3">
        <w:rPr>
          <w:rFonts w:cs="Calibri"/>
          <w:sz w:val="24"/>
          <w:szCs w:val="24"/>
        </w:rPr>
        <w:t xml:space="preserve">Kauno miesto savivaldybės </w:t>
      </w:r>
    </w:p>
    <w:p w14:paraId="59F52BDD" w14:textId="6AEDB654" w:rsidR="00A02332" w:rsidRPr="00237CB3" w:rsidRDefault="00A02332" w:rsidP="00A47AC9">
      <w:pPr>
        <w:spacing w:after="0" w:line="240" w:lineRule="auto"/>
        <w:ind w:left="357"/>
        <w:jc w:val="both"/>
        <w:rPr>
          <w:rFonts w:cs="Calibri"/>
          <w:sz w:val="24"/>
          <w:szCs w:val="24"/>
        </w:rPr>
      </w:pPr>
      <w:r w:rsidRPr="00237CB3">
        <w:rPr>
          <w:rFonts w:cs="Calibri"/>
          <w:sz w:val="24"/>
          <w:szCs w:val="24"/>
        </w:rPr>
        <w:t>šeimos reikalų komisijos pirmininkas</w:t>
      </w:r>
      <w:r w:rsidRPr="00237CB3">
        <w:rPr>
          <w:rFonts w:cs="Calibri"/>
          <w:sz w:val="24"/>
          <w:szCs w:val="24"/>
        </w:rPr>
        <w:tab/>
        <w:t xml:space="preserve">                                 </w:t>
      </w:r>
      <w:r w:rsidR="009E1F09" w:rsidRPr="00237CB3">
        <w:rPr>
          <w:rFonts w:cs="Calibri"/>
          <w:sz w:val="24"/>
          <w:szCs w:val="24"/>
        </w:rPr>
        <w:t xml:space="preserve">            </w:t>
      </w:r>
      <w:r w:rsidRPr="00237CB3">
        <w:rPr>
          <w:rFonts w:cs="Calibri"/>
          <w:sz w:val="24"/>
          <w:szCs w:val="24"/>
        </w:rPr>
        <w:t>Tomas Žebuolis</w:t>
      </w:r>
    </w:p>
    <w:p w14:paraId="3B0641D3" w14:textId="77777777" w:rsidR="00A02332" w:rsidRPr="00A02332" w:rsidRDefault="00A02332">
      <w:pPr>
        <w:rPr>
          <w:rFonts w:ascii="Times New Roman" w:hAnsi="Times New Roman"/>
          <w:sz w:val="24"/>
          <w:szCs w:val="24"/>
        </w:rPr>
      </w:pPr>
    </w:p>
    <w:sectPr w:rsidR="00A02332" w:rsidRPr="00A02332" w:rsidSect="003A41FB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0C7"/>
    <w:multiLevelType w:val="hybridMultilevel"/>
    <w:tmpl w:val="FAECB844"/>
    <w:lvl w:ilvl="0" w:tplc="6FC8EFC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8" w:hanging="360"/>
      </w:pPr>
    </w:lvl>
    <w:lvl w:ilvl="2" w:tplc="0427001B" w:tentative="1">
      <w:start w:val="1"/>
      <w:numFmt w:val="lowerRoman"/>
      <w:lvlText w:val="%3."/>
      <w:lvlJc w:val="right"/>
      <w:pPr>
        <w:ind w:left="2448" w:hanging="180"/>
      </w:pPr>
    </w:lvl>
    <w:lvl w:ilvl="3" w:tplc="0427000F" w:tentative="1">
      <w:start w:val="1"/>
      <w:numFmt w:val="decimal"/>
      <w:lvlText w:val="%4."/>
      <w:lvlJc w:val="left"/>
      <w:pPr>
        <w:ind w:left="3168" w:hanging="360"/>
      </w:pPr>
    </w:lvl>
    <w:lvl w:ilvl="4" w:tplc="04270019" w:tentative="1">
      <w:start w:val="1"/>
      <w:numFmt w:val="lowerLetter"/>
      <w:lvlText w:val="%5."/>
      <w:lvlJc w:val="left"/>
      <w:pPr>
        <w:ind w:left="3888" w:hanging="360"/>
      </w:pPr>
    </w:lvl>
    <w:lvl w:ilvl="5" w:tplc="0427001B" w:tentative="1">
      <w:start w:val="1"/>
      <w:numFmt w:val="lowerRoman"/>
      <w:lvlText w:val="%6."/>
      <w:lvlJc w:val="right"/>
      <w:pPr>
        <w:ind w:left="4608" w:hanging="180"/>
      </w:pPr>
    </w:lvl>
    <w:lvl w:ilvl="6" w:tplc="0427000F" w:tentative="1">
      <w:start w:val="1"/>
      <w:numFmt w:val="decimal"/>
      <w:lvlText w:val="%7."/>
      <w:lvlJc w:val="left"/>
      <w:pPr>
        <w:ind w:left="5328" w:hanging="360"/>
      </w:pPr>
    </w:lvl>
    <w:lvl w:ilvl="7" w:tplc="04270019" w:tentative="1">
      <w:start w:val="1"/>
      <w:numFmt w:val="lowerLetter"/>
      <w:lvlText w:val="%8."/>
      <w:lvlJc w:val="left"/>
      <w:pPr>
        <w:ind w:left="6048" w:hanging="360"/>
      </w:pPr>
    </w:lvl>
    <w:lvl w:ilvl="8" w:tplc="0427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102F08F7"/>
    <w:multiLevelType w:val="hybridMultilevel"/>
    <w:tmpl w:val="804691A4"/>
    <w:lvl w:ilvl="0" w:tplc="AEDA9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A5BF9"/>
    <w:multiLevelType w:val="hybridMultilevel"/>
    <w:tmpl w:val="43BE5A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12012"/>
    <w:multiLevelType w:val="hybridMultilevel"/>
    <w:tmpl w:val="1BE8031E"/>
    <w:lvl w:ilvl="0" w:tplc="C61CA32A">
      <w:start w:val="1"/>
      <w:numFmt w:val="decimal"/>
      <w:lvlText w:val="%1)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4" w15:restartNumberingAfterBreak="0">
    <w:nsid w:val="5D832DDB"/>
    <w:multiLevelType w:val="hybridMultilevel"/>
    <w:tmpl w:val="1B76CF30"/>
    <w:lvl w:ilvl="0" w:tplc="1F928A48">
      <w:start w:val="1"/>
      <w:numFmt w:val="decimal"/>
      <w:lvlText w:val="%1)"/>
      <w:lvlJc w:val="left"/>
      <w:pPr>
        <w:ind w:left="2018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63FF6D3C"/>
    <w:multiLevelType w:val="hybridMultilevel"/>
    <w:tmpl w:val="125E069E"/>
    <w:lvl w:ilvl="0" w:tplc="CF7E8C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65462375">
    <w:abstractNumId w:val="1"/>
  </w:num>
  <w:num w:numId="2" w16cid:durableId="1597909867">
    <w:abstractNumId w:val="3"/>
  </w:num>
  <w:num w:numId="3" w16cid:durableId="762847435">
    <w:abstractNumId w:val="4"/>
  </w:num>
  <w:num w:numId="4" w16cid:durableId="2013608403">
    <w:abstractNumId w:val="2"/>
  </w:num>
  <w:num w:numId="5" w16cid:durableId="160968728">
    <w:abstractNumId w:val="0"/>
  </w:num>
  <w:num w:numId="6" w16cid:durableId="1277832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32"/>
    <w:rsid w:val="00017D3E"/>
    <w:rsid w:val="0007147A"/>
    <w:rsid w:val="000B50FD"/>
    <w:rsid w:val="000C1E01"/>
    <w:rsid w:val="001054E6"/>
    <w:rsid w:val="00115BC5"/>
    <w:rsid w:val="001F09F2"/>
    <w:rsid w:val="002339A8"/>
    <w:rsid w:val="00237CB3"/>
    <w:rsid w:val="002623FE"/>
    <w:rsid w:val="00281E21"/>
    <w:rsid w:val="00315378"/>
    <w:rsid w:val="003362E7"/>
    <w:rsid w:val="003A41FB"/>
    <w:rsid w:val="0047622F"/>
    <w:rsid w:val="004F15B0"/>
    <w:rsid w:val="004F1974"/>
    <w:rsid w:val="00545DD8"/>
    <w:rsid w:val="005502CF"/>
    <w:rsid w:val="005B51FD"/>
    <w:rsid w:val="005C335A"/>
    <w:rsid w:val="006F400A"/>
    <w:rsid w:val="00700C50"/>
    <w:rsid w:val="007A3980"/>
    <w:rsid w:val="007B22B0"/>
    <w:rsid w:val="007C662A"/>
    <w:rsid w:val="00817B2E"/>
    <w:rsid w:val="00870460"/>
    <w:rsid w:val="008F0D82"/>
    <w:rsid w:val="00907448"/>
    <w:rsid w:val="00924DD5"/>
    <w:rsid w:val="0093644A"/>
    <w:rsid w:val="009441BE"/>
    <w:rsid w:val="00995547"/>
    <w:rsid w:val="009E1F09"/>
    <w:rsid w:val="009F48E5"/>
    <w:rsid w:val="00A02332"/>
    <w:rsid w:val="00A47AC9"/>
    <w:rsid w:val="00A6431D"/>
    <w:rsid w:val="00A66D46"/>
    <w:rsid w:val="00A672D9"/>
    <w:rsid w:val="00B070AE"/>
    <w:rsid w:val="00B86F0F"/>
    <w:rsid w:val="00B94388"/>
    <w:rsid w:val="00C0566F"/>
    <w:rsid w:val="00C947A4"/>
    <w:rsid w:val="00DC0EB8"/>
    <w:rsid w:val="00E90EBE"/>
    <w:rsid w:val="00EA6B95"/>
    <w:rsid w:val="00EB2D25"/>
    <w:rsid w:val="00FA0457"/>
    <w:rsid w:val="00FE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D2E6"/>
  <w15:chartTrackingRefBased/>
  <w15:docId w15:val="{1BE90197-C216-4161-ACFF-94477074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233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02332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B94388"/>
    <w:rPr>
      <w:i/>
      <w:iCs/>
    </w:rPr>
  </w:style>
  <w:style w:type="paragraph" w:customStyle="1" w:styleId="EmptyCellLayoutStyle">
    <w:name w:val="EmptyCellLayoutStyle"/>
    <w:rsid w:val="003A41FB"/>
    <w:pPr>
      <w:spacing w:line="278" w:lineRule="auto"/>
    </w:pPr>
    <w:rPr>
      <w:rFonts w:ascii="Times New Roman" w:eastAsia="Times New Roman" w:hAnsi="Times New Roman" w:cs="Times New Roman"/>
      <w:sz w:val="2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Jasaitienė</dc:creator>
  <cp:keywords/>
  <dc:description/>
  <cp:lastModifiedBy>Guoda Jalinskienė</cp:lastModifiedBy>
  <cp:revision>26</cp:revision>
  <cp:lastPrinted>2025-10-22T06:18:00Z</cp:lastPrinted>
  <dcterms:created xsi:type="dcterms:W3CDTF">2025-10-22T06:00:00Z</dcterms:created>
  <dcterms:modified xsi:type="dcterms:W3CDTF">2026-08-24T04:44:00Z</dcterms:modified>
</cp:coreProperties>
</file>