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pPr w:leftFromText="180" w:rightFromText="180" w:horzAnchor="margin" w:tblpY="449"/>
        <w:tblW w:w="15588" w:type="dxa"/>
        <w:tblLayout w:type="fixed"/>
        <w:tblLook w:val="04A0" w:firstRow="1" w:lastRow="0" w:firstColumn="1" w:lastColumn="0" w:noHBand="0" w:noVBand="1"/>
      </w:tblPr>
      <w:tblGrid>
        <w:gridCol w:w="2972"/>
        <w:gridCol w:w="7371"/>
        <w:gridCol w:w="3827"/>
        <w:gridCol w:w="1418"/>
      </w:tblGrid>
      <w:tr w:rsidR="00C237CE" w:rsidRPr="005F360E" w14:paraId="78A7B670" w14:textId="77777777" w:rsidTr="000777E3">
        <w:tc>
          <w:tcPr>
            <w:tcW w:w="15588" w:type="dxa"/>
            <w:gridSpan w:val="4"/>
            <w:tcBorders>
              <w:bottom w:val="single" w:sz="4" w:space="0" w:color="auto"/>
            </w:tcBorders>
          </w:tcPr>
          <w:bookmarkStart w:id="0" w:name="_Hlk229041707"/>
          <w:p w14:paraId="441BC6D5" w14:textId="4F28CAA5" w:rsidR="00C237CE" w:rsidRPr="005F360E" w:rsidRDefault="005F360E" w:rsidP="00C237C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EEAB6C4" wp14:editId="58ADB9CD">
                      <wp:simplePos x="0" y="0"/>
                      <wp:positionH relativeFrom="column">
                        <wp:posOffset>7595870</wp:posOffset>
                      </wp:positionH>
                      <wp:positionV relativeFrom="paragraph">
                        <wp:posOffset>-633730</wp:posOffset>
                      </wp:positionV>
                      <wp:extent cx="2209800" cy="590550"/>
                      <wp:effectExtent l="0" t="0" r="0" b="0"/>
                      <wp:wrapNone/>
                      <wp:docPr id="108471699" name="2 teksto lauka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C44905" w14:textId="67043148" w:rsidR="005F360E" w:rsidRPr="005F360E" w:rsidRDefault="005F360E" w:rsidP="005F360E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5F360E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Vertinimo klausimynas</w:t>
                                  </w:r>
                                </w:p>
                                <w:p w14:paraId="7F922B5F" w14:textId="211A6E09" w:rsidR="005F360E" w:rsidRPr="005F360E" w:rsidRDefault="005F360E" w:rsidP="005F360E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5F360E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2 priedas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EAB6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teksto laukas" o:spid="_x0000_s1026" type="#_x0000_t202" style="position:absolute;left:0;text-align:left;margin-left:598.1pt;margin-top:-49.9pt;width:174pt;height:46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" stroked="f">
                      <v:textbox>
                        <w:txbxContent>
                          <w:p w14:paraId="74C44905" w14:textId="67043148" w:rsidR="005F360E" w:rsidRPr="005F360E" w:rsidRDefault="005F360E" w:rsidP="005F360E">
                            <w:pPr>
                              <w:jc w:val="right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5F360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Vertinimo klausimynas</w:t>
                            </w:r>
                          </w:p>
                          <w:p w14:paraId="7F922B5F" w14:textId="211A6E09" w:rsidR="005F360E" w:rsidRPr="005F360E" w:rsidRDefault="005F360E" w:rsidP="005F360E">
                            <w:pPr>
                              <w:jc w:val="right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5F360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2 priedas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18AE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KRYPTIS - </w:t>
            </w:r>
            <w:r w:rsidR="00C237CE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KOMPAKTIŠKAS MIESTAS</w:t>
            </w:r>
            <w:bookmarkEnd w:id="0"/>
          </w:p>
        </w:tc>
      </w:tr>
      <w:tr w:rsidR="00703013" w:rsidRPr="005F360E" w14:paraId="44DD93DB" w14:textId="76601FB9" w:rsidTr="002E24E5">
        <w:tc>
          <w:tcPr>
            <w:tcW w:w="2972" w:type="dxa"/>
            <w:tcBorders>
              <w:bottom w:val="single" w:sz="4" w:space="0" w:color="auto"/>
            </w:tcBorders>
          </w:tcPr>
          <w:p w14:paraId="2EEF2088" w14:textId="1C18B45F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PRINCIPAS</w:t>
            </w:r>
          </w:p>
        </w:tc>
        <w:tc>
          <w:tcPr>
            <w:tcW w:w="7371" w:type="dxa"/>
          </w:tcPr>
          <w:p w14:paraId="26BFBD6D" w14:textId="15146EC1" w:rsidR="00703013" w:rsidRPr="005F360E" w:rsidRDefault="00703013" w:rsidP="001744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KLAUSIMAS</w:t>
            </w:r>
          </w:p>
        </w:tc>
        <w:tc>
          <w:tcPr>
            <w:tcW w:w="3827" w:type="dxa"/>
          </w:tcPr>
          <w:p w14:paraId="24D2C508" w14:textId="4897BF2D" w:rsidR="00703013" w:rsidRPr="005F360E" w:rsidRDefault="00703013" w:rsidP="001744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ATSAKYMAS</w:t>
            </w:r>
          </w:p>
        </w:tc>
        <w:tc>
          <w:tcPr>
            <w:tcW w:w="1418" w:type="dxa"/>
          </w:tcPr>
          <w:p w14:paraId="60ADF7FD" w14:textId="423B03BE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REZULTATAS</w:t>
            </w:r>
          </w:p>
        </w:tc>
      </w:tr>
      <w:tr w:rsidR="00703013" w:rsidRPr="005F360E" w14:paraId="4076C32E" w14:textId="0D0F8173" w:rsidTr="0094368F">
        <w:trPr>
          <w:trHeight w:val="485"/>
        </w:trPr>
        <w:tc>
          <w:tcPr>
            <w:tcW w:w="2972" w:type="dxa"/>
            <w:vMerge w:val="restart"/>
          </w:tcPr>
          <w:p w14:paraId="3F657A1C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E3650CA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B1C5D2E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8B708BC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E071E33" w14:textId="06850900" w:rsidR="00703013" w:rsidRPr="005F360E" w:rsidRDefault="00703013" w:rsidP="005F18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KVARTALŲ DYDŽIAI</w:t>
            </w:r>
          </w:p>
          <w:p w14:paraId="157DD146" w14:textId="5FD1AC8E" w:rsidR="00703013" w:rsidRPr="005F360E" w:rsidRDefault="00703013" w:rsidP="005F18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14:paraId="6C64068F" w14:textId="30BEEBD7" w:rsidR="00703013" w:rsidRPr="005F360E" w:rsidRDefault="00342E8F" w:rsidP="0017447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9BA3ED2" wp14:editId="185C874A">
                  <wp:extent cx="146050" cy="146050"/>
                  <wp:effectExtent l="0" t="0" r="6350" b="6350"/>
                  <wp:docPr id="11812482" name="Paveikslėli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1. Ar planuojamo kvartalo </w:t>
            </w:r>
            <w:r w:rsidR="00703013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kraštinės ilgis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 (universalios pėsčiųjų ir transporto jungtys) ne didesnis kaip 50-100 m? </w:t>
            </w:r>
          </w:p>
          <w:p w14:paraId="16D22D91" w14:textId="5B56AA7C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82AE3ED" w14:textId="51D3B50C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Projektuojama nuo 50 iki 100 m</w:t>
            </w:r>
          </w:p>
        </w:tc>
        <w:tc>
          <w:tcPr>
            <w:tcW w:w="1418" w:type="dxa"/>
          </w:tcPr>
          <w:p w14:paraId="26E5D8C5" w14:textId="31B7A21A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F27CF44" w14:textId="77777777" w:rsidTr="0094368F">
        <w:trPr>
          <w:trHeight w:val="484"/>
        </w:trPr>
        <w:tc>
          <w:tcPr>
            <w:tcW w:w="2972" w:type="dxa"/>
            <w:vMerge/>
          </w:tcPr>
          <w:p w14:paraId="4462563D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0B933303" w14:textId="77777777" w:rsidR="00703013" w:rsidRPr="005F360E" w:rsidRDefault="00703013" w:rsidP="00174474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918AD31" w14:textId="11172C6F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 xml:space="preserve">Projektuojamas nuo 100 iki 150 m </w:t>
            </w:r>
          </w:p>
        </w:tc>
        <w:tc>
          <w:tcPr>
            <w:tcW w:w="1418" w:type="dxa"/>
          </w:tcPr>
          <w:p w14:paraId="32B905FF" w14:textId="1938D01F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0C3B9F00" w14:textId="77777777" w:rsidTr="0094368F">
        <w:trPr>
          <w:trHeight w:val="250"/>
        </w:trPr>
        <w:tc>
          <w:tcPr>
            <w:tcW w:w="2972" w:type="dxa"/>
            <w:vMerge/>
          </w:tcPr>
          <w:p w14:paraId="0CCB244F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683CB194" w14:textId="77777777" w:rsidR="00703013" w:rsidRPr="005F360E" w:rsidRDefault="00703013" w:rsidP="00174474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453EC0F" w14:textId="317AB17F" w:rsidR="00703013" w:rsidRPr="005F360E" w:rsidRDefault="00703013" w:rsidP="00174474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Viršijama 150 m </w:t>
            </w:r>
          </w:p>
          <w:p w14:paraId="7B757485" w14:textId="3BE4E245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0418E3" w14:textId="27524349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46CDC760" w14:textId="77777777" w:rsidTr="0094368F">
        <w:trPr>
          <w:trHeight w:val="250"/>
        </w:trPr>
        <w:tc>
          <w:tcPr>
            <w:tcW w:w="2972" w:type="dxa"/>
            <w:vMerge/>
          </w:tcPr>
          <w:p w14:paraId="3DE135BB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03D723B3" w14:textId="77777777" w:rsidR="00703013" w:rsidRPr="005F360E" w:rsidRDefault="00703013" w:rsidP="00174474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A7A6849" w14:textId="77777777" w:rsidR="00703013" w:rsidRPr="005F360E" w:rsidRDefault="00703013" w:rsidP="00174474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6F81388E" w14:textId="2FAB9C1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639812" w14:textId="667E54A4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433665D" w14:textId="5AB9B5B0" w:rsidTr="00C77FA6">
        <w:trPr>
          <w:trHeight w:val="240"/>
        </w:trPr>
        <w:tc>
          <w:tcPr>
            <w:tcW w:w="2972" w:type="dxa"/>
            <w:vMerge/>
          </w:tcPr>
          <w:p w14:paraId="2636E53A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14:paraId="7A0FD887" w14:textId="113C4C15" w:rsidR="00703013" w:rsidRPr="005F360E" w:rsidRDefault="00ED0F89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DE39FE" wp14:editId="7F1D5884">
                      <wp:simplePos x="0" y="0"/>
                      <wp:positionH relativeFrom="column">
                        <wp:posOffset>-45112</wp:posOffset>
                      </wp:positionH>
                      <wp:positionV relativeFrom="paragraph">
                        <wp:posOffset>29210</wp:posOffset>
                      </wp:positionV>
                      <wp:extent cx="148442" cy="148442"/>
                      <wp:effectExtent l="0" t="0" r="4445" b="4445"/>
                      <wp:wrapNone/>
                      <wp:docPr id="491167725" name="Oval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442" cy="1484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C713A0" id="Ovalas 1" o:spid="_x0000_s1026" style="position:absolute;margin-left:-3.55pt;margin-top:2.3pt;width:11.7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" fillcolor="#c00000" stroked="f" strokeweight="1pt">
                      <v:stroke joinstyle="miter"/>
                    </v:oval>
                  </w:pict>
                </mc:Fallback>
              </mc:AlternateContent>
            </w:r>
            <w:r w:rsidRPr="005F360E"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2. Ar projektuojamas kvartalas/objektas integruotas į bendrą miesto struktūrą (suderinant esamus ir perspektyvinius pėsčiųjų takus su gatvių tinklu, numatant patogius judėjimo ryšius)?</w:t>
            </w:r>
          </w:p>
          <w:p w14:paraId="2304A43C" w14:textId="23043FC2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4D7E349E" w14:textId="31D1CC80" w:rsidR="00703013" w:rsidRPr="005F360E" w:rsidRDefault="00703013" w:rsidP="00CD0E8F">
            <w:pPr>
              <w:rPr>
                <w:rFonts w:ascii="Calibri" w:hAnsi="Calibri" w:cs="Calibri"/>
                <w:color w:val="00B05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Saugojami, puoselėjami esami ir </w:t>
            </w:r>
          </w:p>
          <w:p w14:paraId="041D5430" w14:textId="7DB55D86" w:rsidR="00703013" w:rsidRPr="005F360E" w:rsidRDefault="00703013" w:rsidP="00CD0E8F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kuriami nauji</w:t>
            </w:r>
          </w:p>
        </w:tc>
        <w:tc>
          <w:tcPr>
            <w:tcW w:w="1418" w:type="dxa"/>
          </w:tcPr>
          <w:p w14:paraId="217BFCA7" w14:textId="14242DAF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45172372" w14:textId="77777777" w:rsidTr="00C77FA6">
        <w:trPr>
          <w:trHeight w:val="240"/>
        </w:trPr>
        <w:tc>
          <w:tcPr>
            <w:tcW w:w="2972" w:type="dxa"/>
            <w:vMerge/>
          </w:tcPr>
          <w:p w14:paraId="0ADC5873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4239F172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DCC994E" w14:textId="5E127668" w:rsidR="00703013" w:rsidRPr="005F360E" w:rsidRDefault="00703013" w:rsidP="00CD0E8F">
            <w:pPr>
              <w:rPr>
                <w:rFonts w:ascii="Calibri" w:hAnsi="Calibri" w:cs="Calibri"/>
                <w:color w:val="FF99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Išlieka svarbiausi esami ryšiai</w:t>
            </w:r>
          </w:p>
          <w:p w14:paraId="43F068B2" w14:textId="5811F850" w:rsidR="00703013" w:rsidRPr="005F360E" w:rsidRDefault="00703013" w:rsidP="00CD0E8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ED5D09" w14:textId="227FC1AF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4C028F13" w14:textId="77777777" w:rsidTr="00C77FA6">
        <w:trPr>
          <w:trHeight w:val="240"/>
        </w:trPr>
        <w:tc>
          <w:tcPr>
            <w:tcW w:w="2972" w:type="dxa"/>
            <w:vMerge/>
          </w:tcPr>
          <w:p w14:paraId="584C5375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032A829A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4D32D13" w14:textId="2667CB31" w:rsidR="00703013" w:rsidRPr="005F360E" w:rsidRDefault="00703013" w:rsidP="00CD0E8F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Nukertami esami ryšiai, nekuriami </w:t>
            </w:r>
          </w:p>
          <w:p w14:paraId="10E11248" w14:textId="5474F856" w:rsidR="00703013" w:rsidRPr="005F360E" w:rsidRDefault="00703013" w:rsidP="00CD0E8F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nauji</w:t>
            </w:r>
          </w:p>
        </w:tc>
        <w:tc>
          <w:tcPr>
            <w:tcW w:w="1418" w:type="dxa"/>
          </w:tcPr>
          <w:p w14:paraId="258720D0" w14:textId="474EC3DC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AD43146" w14:textId="77777777" w:rsidTr="00C77FA6">
        <w:trPr>
          <w:trHeight w:val="240"/>
        </w:trPr>
        <w:tc>
          <w:tcPr>
            <w:tcW w:w="2972" w:type="dxa"/>
            <w:vMerge/>
          </w:tcPr>
          <w:p w14:paraId="04E73255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371" w:type="dxa"/>
            <w:vMerge/>
            <w:shd w:val="clear" w:color="auto" w:fill="F7CAAC" w:themeFill="accent2" w:themeFillTint="66"/>
          </w:tcPr>
          <w:p w14:paraId="34829230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02F14D5" w14:textId="664A4056" w:rsidR="00703013" w:rsidRPr="005F360E" w:rsidRDefault="00703013" w:rsidP="00174474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793ED73D" w14:textId="441116BC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BBD74B6" w14:textId="2C9852BC" w:rsidTr="00C77FA6">
        <w:trPr>
          <w:trHeight w:val="389"/>
        </w:trPr>
        <w:tc>
          <w:tcPr>
            <w:tcW w:w="2972" w:type="dxa"/>
            <w:vMerge w:val="restart"/>
          </w:tcPr>
          <w:p w14:paraId="0D8B2F4E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86857A5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836D252" w14:textId="2FA2822A" w:rsidR="00703013" w:rsidRPr="005F360E" w:rsidRDefault="00703013" w:rsidP="005F18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ERDVIŲ ATSKYRIMAS</w:t>
            </w:r>
          </w:p>
          <w:p w14:paraId="39E29E52" w14:textId="77777777" w:rsidR="00703013" w:rsidRPr="005F360E" w:rsidRDefault="00703013" w:rsidP="005F18AE">
            <w:pPr>
              <w:ind w:left="7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14:paraId="45E0715A" w14:textId="0C8D46B0" w:rsidR="00703013" w:rsidRPr="005F360E" w:rsidRDefault="00C77FA6" w:rsidP="001744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D1569B" wp14:editId="510C6EE5">
                      <wp:simplePos x="0" y="0"/>
                      <wp:positionH relativeFrom="column">
                        <wp:posOffset>-46714</wp:posOffset>
                      </wp:positionH>
                      <wp:positionV relativeFrom="paragraph">
                        <wp:posOffset>32054</wp:posOffset>
                      </wp:positionV>
                      <wp:extent cx="148442" cy="148442"/>
                      <wp:effectExtent l="0" t="0" r="4445" b="4445"/>
                      <wp:wrapNone/>
                      <wp:docPr id="997829516" name="Oval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442" cy="1484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B767CD" id="Ovalas 1" o:spid="_x0000_s1026" style="position:absolute;margin-left:-3.7pt;margin-top:2.5pt;width:11.7pt;height:1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" fillcolor="#c00000" stroked="f" strokeweight="1pt">
                      <v:stroke joinstyle="miter"/>
                    </v:oval>
                  </w:pict>
                </mc:Fallback>
              </mc:AlternateContent>
            </w:r>
            <w:r w:rsidRPr="005F360E"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3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. Ar urbanistinėmis priemonėmis (pvz., statiniais, želdynais, reljefu, dangomis, tvoromis ar mažosios architektūros elementais) aiškiai atskiriamos </w:t>
            </w:r>
            <w:r w:rsidR="00703013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viešosios erdvės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 (gatvės, aikštės, promenados) nuo </w:t>
            </w:r>
            <w:r w:rsidR="00703013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privačių erdvių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 (vidinis kiemas, terasos)? </w:t>
            </w:r>
          </w:p>
        </w:tc>
        <w:tc>
          <w:tcPr>
            <w:tcW w:w="3827" w:type="dxa"/>
          </w:tcPr>
          <w:p w14:paraId="4E696110" w14:textId="05555245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Aiškiai atskiriamos</w:t>
            </w:r>
          </w:p>
        </w:tc>
        <w:tc>
          <w:tcPr>
            <w:tcW w:w="1418" w:type="dxa"/>
          </w:tcPr>
          <w:p w14:paraId="6AAAB562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52BCBE12" w14:textId="77777777" w:rsidTr="00C77FA6">
        <w:trPr>
          <w:trHeight w:val="304"/>
        </w:trPr>
        <w:tc>
          <w:tcPr>
            <w:tcW w:w="2972" w:type="dxa"/>
            <w:vMerge/>
          </w:tcPr>
          <w:p w14:paraId="4C423E24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2456D75A" w14:textId="77777777" w:rsidR="00703013" w:rsidRPr="005F360E" w:rsidRDefault="00703013" w:rsidP="001744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2905D3B" w14:textId="66F1C9AA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Dalinai atskiriamos</w:t>
            </w:r>
          </w:p>
        </w:tc>
        <w:tc>
          <w:tcPr>
            <w:tcW w:w="1418" w:type="dxa"/>
          </w:tcPr>
          <w:p w14:paraId="6755697D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DE8FF23" w14:textId="77777777" w:rsidTr="00C77FA6">
        <w:trPr>
          <w:trHeight w:val="303"/>
        </w:trPr>
        <w:tc>
          <w:tcPr>
            <w:tcW w:w="2972" w:type="dxa"/>
            <w:vMerge/>
          </w:tcPr>
          <w:p w14:paraId="6B3BF9AB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76E61206" w14:textId="77777777" w:rsidR="00703013" w:rsidRPr="005F360E" w:rsidRDefault="00703013" w:rsidP="001744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34E6896" w14:textId="0DE6B671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Neatskiriamos</w:t>
            </w:r>
          </w:p>
        </w:tc>
        <w:tc>
          <w:tcPr>
            <w:tcW w:w="1418" w:type="dxa"/>
          </w:tcPr>
          <w:p w14:paraId="220F3ECD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3B65C9F" w14:textId="77777777" w:rsidTr="00C77FA6">
        <w:trPr>
          <w:trHeight w:val="303"/>
        </w:trPr>
        <w:tc>
          <w:tcPr>
            <w:tcW w:w="2972" w:type="dxa"/>
            <w:vMerge/>
          </w:tcPr>
          <w:p w14:paraId="0010B86E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1C7FF109" w14:textId="77777777" w:rsidR="00703013" w:rsidRPr="005F360E" w:rsidRDefault="00703013" w:rsidP="001744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34EAC07" w14:textId="0CF981ED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2C2A7424" w14:textId="0673FDC2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67C3B56A" w14:textId="31FD6E8F" w:rsidTr="00F305F1">
        <w:trPr>
          <w:trHeight w:val="56"/>
        </w:trPr>
        <w:tc>
          <w:tcPr>
            <w:tcW w:w="2972" w:type="dxa"/>
            <w:vMerge w:val="restart"/>
          </w:tcPr>
          <w:p w14:paraId="17774DEE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BEFD40E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C4B799B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9B41E06" w14:textId="5AA6CE76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GYVENTOJŲ TANKIS</w:t>
            </w:r>
          </w:p>
          <w:p w14:paraId="15EBE05B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D13DE96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14:paraId="03A8032C" w14:textId="28024270" w:rsidR="00703013" w:rsidRPr="005F360E" w:rsidRDefault="00342E8F" w:rsidP="001949C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42D13E42" wp14:editId="58AF62AE">
                  <wp:extent cx="146050" cy="146050"/>
                  <wp:effectExtent l="0" t="0" r="6350" b="6350"/>
                  <wp:docPr id="1020387515" name="Paveikslėli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4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. Ar objektas </w:t>
            </w:r>
            <w:r w:rsidR="00703013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papildo tvarų gyventojų tankį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, atsižvelgiant į miesto dalis ir vietovės užstatymo tipą </w:t>
            </w:r>
            <w:r w:rsidR="00703013" w:rsidRPr="005F360E">
              <w:rPr>
                <w:rFonts w:ascii="Calibri" w:hAnsi="Calibri" w:cs="Calibri"/>
                <w:i/>
                <w:iCs/>
                <w:sz w:val="24"/>
                <w:szCs w:val="24"/>
              </w:rPr>
              <w:t>(siekiamybė ne didesnis kaip 300 gyv./ha gyventojų tankis (apie 140 būstų/ha)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?  </w:t>
            </w:r>
          </w:p>
          <w:p w14:paraId="3E4EED72" w14:textId="44D16B80" w:rsidR="00703013" w:rsidRPr="005F360E" w:rsidRDefault="00703013" w:rsidP="00CB13F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4F7F6CB" w14:textId="6B4D2AD1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Papildo</w:t>
            </w:r>
          </w:p>
        </w:tc>
        <w:tc>
          <w:tcPr>
            <w:tcW w:w="1418" w:type="dxa"/>
          </w:tcPr>
          <w:p w14:paraId="62872463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0B893DAB" w14:textId="77777777" w:rsidTr="00F305F1">
        <w:trPr>
          <w:trHeight w:val="53"/>
        </w:trPr>
        <w:tc>
          <w:tcPr>
            <w:tcW w:w="2972" w:type="dxa"/>
            <w:vMerge/>
          </w:tcPr>
          <w:p w14:paraId="537FB76A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65AC4B0D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DC820FE" w14:textId="188988F6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Dalinai papildo</w:t>
            </w:r>
          </w:p>
        </w:tc>
        <w:tc>
          <w:tcPr>
            <w:tcW w:w="1418" w:type="dxa"/>
          </w:tcPr>
          <w:p w14:paraId="21A68000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F74442B" w14:textId="77777777" w:rsidTr="00F305F1">
        <w:trPr>
          <w:trHeight w:val="53"/>
        </w:trPr>
        <w:tc>
          <w:tcPr>
            <w:tcW w:w="2972" w:type="dxa"/>
            <w:vMerge/>
          </w:tcPr>
          <w:p w14:paraId="0EFD4ACC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262B2890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0BFD57B" w14:textId="37A38DF4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Visiškai nepapildo</w:t>
            </w:r>
          </w:p>
        </w:tc>
        <w:tc>
          <w:tcPr>
            <w:tcW w:w="1418" w:type="dxa"/>
          </w:tcPr>
          <w:p w14:paraId="3A6DC03A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0CCD1B1A" w14:textId="77777777" w:rsidTr="00F305F1">
        <w:trPr>
          <w:trHeight w:val="53"/>
        </w:trPr>
        <w:tc>
          <w:tcPr>
            <w:tcW w:w="2972" w:type="dxa"/>
            <w:vMerge/>
          </w:tcPr>
          <w:p w14:paraId="0F8728A9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4F2F87E7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D7D7EB5" w14:textId="708D62C4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272E523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81BF0C6" w14:textId="77777777" w:rsidTr="00C77FA6">
        <w:trPr>
          <w:trHeight w:val="56"/>
        </w:trPr>
        <w:tc>
          <w:tcPr>
            <w:tcW w:w="2972" w:type="dxa"/>
            <w:vMerge/>
          </w:tcPr>
          <w:p w14:paraId="04DF30F1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14:paraId="016539D6" w14:textId="60EDCCB7" w:rsidR="00703013" w:rsidRPr="005F360E" w:rsidRDefault="00C77FA6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5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. Ar teritorijos užstatymo </w:t>
            </w:r>
            <w:r w:rsidR="00703013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tankis ir intensyvumas dera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 su kokybišku</w:t>
            </w:r>
            <w:r w:rsidR="00173DF5" w:rsidRPr="00173DF5">
              <w:rPr>
                <w:rFonts w:ascii="Calibri" w:hAnsi="Calibri" w:cs="Calibri"/>
                <w:sz w:val="24"/>
                <w:szCs w:val="24"/>
                <w:vertAlign w:val="superscript"/>
              </w:rPr>
              <w:t>1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 gretimų kvartalų rodikliais ir  sudaro sąlygas planuojamoms funkcijoms veikti darniai, užtikrinant viešųjų erdvių, infrastruktūros, judumo ir paslaugų pakankamumą bei tikslingą kasdienį naudojimą? </w:t>
            </w:r>
          </w:p>
        </w:tc>
        <w:tc>
          <w:tcPr>
            <w:tcW w:w="3827" w:type="dxa"/>
          </w:tcPr>
          <w:p w14:paraId="236887A2" w14:textId="6F57FC23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Dera</w:t>
            </w:r>
          </w:p>
        </w:tc>
        <w:tc>
          <w:tcPr>
            <w:tcW w:w="1418" w:type="dxa"/>
          </w:tcPr>
          <w:p w14:paraId="7C2810DD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C150FC0" w14:textId="77777777" w:rsidTr="00C77FA6">
        <w:trPr>
          <w:trHeight w:val="53"/>
        </w:trPr>
        <w:tc>
          <w:tcPr>
            <w:tcW w:w="2972" w:type="dxa"/>
            <w:vMerge/>
          </w:tcPr>
          <w:p w14:paraId="6FFD3374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5FABE7B1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0E4698F" w14:textId="0879607C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Dalinai dera</w:t>
            </w:r>
          </w:p>
        </w:tc>
        <w:tc>
          <w:tcPr>
            <w:tcW w:w="1418" w:type="dxa"/>
          </w:tcPr>
          <w:p w14:paraId="35B2813F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0D6F9215" w14:textId="77777777" w:rsidTr="00C77FA6">
        <w:trPr>
          <w:trHeight w:val="53"/>
        </w:trPr>
        <w:tc>
          <w:tcPr>
            <w:tcW w:w="2972" w:type="dxa"/>
            <w:vMerge/>
          </w:tcPr>
          <w:p w14:paraId="6E86B2E6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408A116C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BCB3D6B" w14:textId="3377370F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Visiškai nedera</w:t>
            </w:r>
          </w:p>
        </w:tc>
        <w:tc>
          <w:tcPr>
            <w:tcW w:w="1418" w:type="dxa"/>
          </w:tcPr>
          <w:p w14:paraId="0EFFFBE7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BA2C690" w14:textId="77777777" w:rsidTr="00C77FA6">
        <w:trPr>
          <w:trHeight w:val="53"/>
        </w:trPr>
        <w:tc>
          <w:tcPr>
            <w:tcW w:w="2972" w:type="dxa"/>
            <w:vMerge/>
          </w:tcPr>
          <w:p w14:paraId="216F8B60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4F42956D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86B4F3D" w14:textId="6FE58CEE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57CBAC6D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54399FA" w14:textId="758BCBE5" w:rsidTr="00E60680">
        <w:trPr>
          <w:trHeight w:val="219"/>
        </w:trPr>
        <w:tc>
          <w:tcPr>
            <w:tcW w:w="2972" w:type="dxa"/>
            <w:vMerge w:val="restart"/>
          </w:tcPr>
          <w:p w14:paraId="64B7CD7E" w14:textId="7753A6CC" w:rsidR="00703013" w:rsidRPr="005F360E" w:rsidRDefault="00703013" w:rsidP="005F18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PRITAIKYMAS</w:t>
            </w:r>
          </w:p>
          <w:p w14:paraId="3E990D7F" w14:textId="77777777" w:rsidR="00703013" w:rsidRPr="005F360E" w:rsidRDefault="00703013" w:rsidP="005F18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14:paraId="413B2210" w14:textId="1EA18252" w:rsidR="00703013" w:rsidRPr="005F360E" w:rsidRDefault="001174CF" w:rsidP="00CE020F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6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. Ar pirmenybė teikiama </w:t>
            </w:r>
            <w:r w:rsidR="00703013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tvariems sprendiniams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 (įskaitant racionalų išteklių naudojimą, </w:t>
            </w:r>
            <w:r w:rsidR="00703013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esamų statinių ir teritorijų konversiją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, modernizavimą, esamos infrastruktūros panaudojimą, medžiagų 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pakartotinį naudojimą bei statybinių atliekų tvarų tvarkymą ar pritaikymą ir pan.)? </w:t>
            </w:r>
          </w:p>
          <w:p w14:paraId="384C76EB" w14:textId="77777777" w:rsidR="00703013" w:rsidRPr="005F360E" w:rsidRDefault="00703013" w:rsidP="00CE020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A797AF" w14:textId="1102426C" w:rsidR="00703013" w:rsidRPr="005F360E" w:rsidRDefault="00703013" w:rsidP="00CE020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AF5D36A" w14:textId="7EFD9507" w:rsidR="00703013" w:rsidRPr="005F360E" w:rsidRDefault="00703013" w:rsidP="00174474">
            <w:pPr>
              <w:rPr>
                <w:rFonts w:ascii="Calibri" w:hAnsi="Calibri" w:cs="Calibri"/>
                <w:color w:val="00B05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lastRenderedPageBreak/>
              <w:t>Pirmenybė teikiama tvariems sprendiniams (daugiau kaip 30 proc.)</w:t>
            </w:r>
          </w:p>
          <w:p w14:paraId="0872C030" w14:textId="133748F0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19F98B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E618E33" w14:textId="77777777" w:rsidTr="00E60680">
        <w:trPr>
          <w:trHeight w:val="219"/>
        </w:trPr>
        <w:tc>
          <w:tcPr>
            <w:tcW w:w="2972" w:type="dxa"/>
            <w:vMerge/>
          </w:tcPr>
          <w:p w14:paraId="1424B4C5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5F37B23F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6BDFC11" w14:textId="40C913D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Dalinai pritaikoma (mažiau kaip 30 proc.)</w:t>
            </w:r>
          </w:p>
        </w:tc>
        <w:tc>
          <w:tcPr>
            <w:tcW w:w="1418" w:type="dxa"/>
          </w:tcPr>
          <w:p w14:paraId="717C0891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06E54DE4" w14:textId="77777777" w:rsidTr="00E60680">
        <w:trPr>
          <w:trHeight w:val="219"/>
        </w:trPr>
        <w:tc>
          <w:tcPr>
            <w:tcW w:w="2972" w:type="dxa"/>
            <w:vMerge/>
          </w:tcPr>
          <w:p w14:paraId="6CB54294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00C823ED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916EDD4" w14:textId="16C9C24B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Visiškai nesuteikta pirmenybė tvariems sprendiniams</w:t>
            </w:r>
          </w:p>
        </w:tc>
        <w:tc>
          <w:tcPr>
            <w:tcW w:w="1418" w:type="dxa"/>
          </w:tcPr>
          <w:p w14:paraId="1FAE905F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62F848B" w14:textId="77777777" w:rsidTr="00E60680">
        <w:trPr>
          <w:trHeight w:val="219"/>
        </w:trPr>
        <w:tc>
          <w:tcPr>
            <w:tcW w:w="2972" w:type="dxa"/>
            <w:vMerge/>
          </w:tcPr>
          <w:p w14:paraId="16DA4E3D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4FF84127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1E86634" w14:textId="76652B63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4BA57969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E22545A" w14:textId="77777777" w:rsidTr="00E60680">
        <w:trPr>
          <w:trHeight w:val="99"/>
        </w:trPr>
        <w:tc>
          <w:tcPr>
            <w:tcW w:w="2972" w:type="dxa"/>
            <w:vMerge/>
          </w:tcPr>
          <w:p w14:paraId="0BF78015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14:paraId="49B642EC" w14:textId="074A5249" w:rsidR="00703013" w:rsidRPr="005F360E" w:rsidRDefault="001174CF" w:rsidP="00164333">
            <w:pPr>
              <w:rPr>
                <w:rFonts w:ascii="Calibri" w:hAnsi="Calibri" w:cs="Calibri"/>
                <w:sz w:val="24"/>
                <w:szCs w:val="24"/>
              </w:rPr>
            </w:pPr>
            <w:bookmarkStart w:id="1" w:name="_Hlk229058653"/>
            <w:r w:rsidRPr="005F360E">
              <w:rPr>
                <w:rFonts w:ascii="Calibri" w:hAnsi="Calibri" w:cs="Calibri"/>
                <w:sz w:val="24"/>
                <w:szCs w:val="24"/>
              </w:rPr>
              <w:t>7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. Ar objekte paliekama/numatoma galimybė ateityje jį pritaikyti kitoms paskirtims, numatant atitinkamus sprendinius (pvz., atskiri patekimai, erdvių organizavimas, želdynai, vaikų žaidimo ir sporto aikštelės, automobilių stovėjimo vietos ir kt.)? </w:t>
            </w:r>
          </w:p>
          <w:bookmarkEnd w:id="1"/>
          <w:p w14:paraId="30F95463" w14:textId="70322A01" w:rsidR="00703013" w:rsidRPr="005F360E" w:rsidRDefault="00703013" w:rsidP="0016433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8271AA0" w14:textId="49309DF3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Paliekama galimybė pritaikymui</w:t>
            </w:r>
          </w:p>
        </w:tc>
        <w:tc>
          <w:tcPr>
            <w:tcW w:w="1418" w:type="dxa"/>
          </w:tcPr>
          <w:p w14:paraId="3F3562F6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4994778" w14:textId="77777777" w:rsidTr="00E60680">
        <w:trPr>
          <w:trHeight w:val="97"/>
        </w:trPr>
        <w:tc>
          <w:tcPr>
            <w:tcW w:w="2972" w:type="dxa"/>
            <w:vMerge/>
          </w:tcPr>
          <w:p w14:paraId="28FE3250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3ADCF4D7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9A9A469" w14:textId="0DA2E665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Dalinai paliekama galimybė pritaikymui</w:t>
            </w:r>
          </w:p>
        </w:tc>
        <w:tc>
          <w:tcPr>
            <w:tcW w:w="1418" w:type="dxa"/>
          </w:tcPr>
          <w:p w14:paraId="0C1534DA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D8254EE" w14:textId="77777777" w:rsidTr="00E60680">
        <w:trPr>
          <w:trHeight w:val="97"/>
        </w:trPr>
        <w:tc>
          <w:tcPr>
            <w:tcW w:w="2972" w:type="dxa"/>
            <w:vMerge/>
          </w:tcPr>
          <w:p w14:paraId="64515AEC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2019F5F0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EFCC8BD" w14:textId="3D6D5DB9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Visiškai nepaliekama pritaikymo galimybė</w:t>
            </w:r>
          </w:p>
        </w:tc>
        <w:tc>
          <w:tcPr>
            <w:tcW w:w="1418" w:type="dxa"/>
          </w:tcPr>
          <w:p w14:paraId="62ADB840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4CB073E5" w14:textId="77777777" w:rsidTr="00E60680">
        <w:trPr>
          <w:trHeight w:val="97"/>
        </w:trPr>
        <w:tc>
          <w:tcPr>
            <w:tcW w:w="2972" w:type="dxa"/>
            <w:vMerge/>
          </w:tcPr>
          <w:p w14:paraId="5BB445A8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2DE12116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0BF27C7" w14:textId="098BA06D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065CE84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59A560B0" w14:textId="77777777" w:rsidTr="00E60680">
        <w:trPr>
          <w:trHeight w:val="50"/>
        </w:trPr>
        <w:tc>
          <w:tcPr>
            <w:tcW w:w="2972" w:type="dxa"/>
            <w:vMerge/>
          </w:tcPr>
          <w:p w14:paraId="6BD2CFE5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14:paraId="117E6228" w14:textId="3CF64941" w:rsidR="00703013" w:rsidRPr="005F360E" w:rsidRDefault="001174CF" w:rsidP="00AC54B7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8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. Ar vertinant projektuojamo objekto sprendinius, objektas nėra faktiškai planuojamas kitai paskirčiai, nei yra deklaruojama projekto sprendiniuose?</w:t>
            </w:r>
          </w:p>
        </w:tc>
        <w:tc>
          <w:tcPr>
            <w:tcW w:w="3827" w:type="dxa"/>
          </w:tcPr>
          <w:p w14:paraId="3888439E" w14:textId="01CB616A" w:rsidR="00703013" w:rsidRPr="005F360E" w:rsidRDefault="00703013" w:rsidP="00174474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Planuojama paskirtis atitinka projekto sprendinius</w:t>
            </w:r>
            <w:r w:rsidRPr="005F360E">
              <w:rPr>
                <w:rFonts w:ascii="Calibri" w:hAnsi="Calibri" w:cs="Calibri"/>
                <w:strike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5E96C8E2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69749BA3" w14:textId="77777777" w:rsidTr="00E60680">
        <w:trPr>
          <w:trHeight w:val="50"/>
        </w:trPr>
        <w:tc>
          <w:tcPr>
            <w:tcW w:w="2972" w:type="dxa"/>
            <w:vMerge/>
          </w:tcPr>
          <w:p w14:paraId="4751E097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2B21E483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E483F65" w14:textId="56F9351C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Iš dalies neatitinka, bet numatoma reikalinga infrastruktūra</w:t>
            </w:r>
          </w:p>
        </w:tc>
        <w:tc>
          <w:tcPr>
            <w:tcW w:w="1418" w:type="dxa"/>
          </w:tcPr>
          <w:p w14:paraId="44B4DC4F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E1F6FDE" w14:textId="77777777" w:rsidTr="00E60680">
        <w:trPr>
          <w:trHeight w:val="50"/>
        </w:trPr>
        <w:tc>
          <w:tcPr>
            <w:tcW w:w="2972" w:type="dxa"/>
            <w:vMerge/>
          </w:tcPr>
          <w:p w14:paraId="0B9E608A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55EA57DC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A3988F0" w14:textId="4F444C93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Planuojama paskirtis neatitinka projekto sprendinių, siekiant išvengti teisės aktų reikalavimų</w:t>
            </w:r>
          </w:p>
        </w:tc>
        <w:tc>
          <w:tcPr>
            <w:tcW w:w="1418" w:type="dxa"/>
          </w:tcPr>
          <w:p w14:paraId="2C4715E3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529370C" w14:textId="77777777" w:rsidTr="00E60680">
        <w:trPr>
          <w:trHeight w:val="50"/>
        </w:trPr>
        <w:tc>
          <w:tcPr>
            <w:tcW w:w="2972" w:type="dxa"/>
            <w:vMerge/>
          </w:tcPr>
          <w:p w14:paraId="2214E1A4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16211E5B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F96515E" w14:textId="2010AFAD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14BC417E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B815879" w14:textId="7BF7140D" w:rsidR="00116149" w:rsidRPr="005F360E" w:rsidRDefault="00116149">
      <w:pPr>
        <w:rPr>
          <w:rFonts w:ascii="Calibri" w:hAnsi="Calibri" w:cs="Calibri"/>
          <w:sz w:val="24"/>
          <w:szCs w:val="24"/>
        </w:rPr>
      </w:pPr>
    </w:p>
    <w:p w14:paraId="04D31B34" w14:textId="77777777" w:rsidR="00174474" w:rsidRPr="005F360E" w:rsidRDefault="00174474">
      <w:pPr>
        <w:rPr>
          <w:rFonts w:ascii="Calibri" w:hAnsi="Calibri" w:cs="Calibri"/>
          <w:sz w:val="24"/>
          <w:szCs w:val="24"/>
        </w:rPr>
      </w:pPr>
    </w:p>
    <w:p w14:paraId="5C9D4564" w14:textId="77777777" w:rsidR="00174474" w:rsidRPr="005F360E" w:rsidRDefault="00174474" w:rsidP="00174474">
      <w:pPr>
        <w:rPr>
          <w:rFonts w:ascii="Calibri" w:hAnsi="Calibri" w:cs="Calibri"/>
          <w:sz w:val="24"/>
          <w:szCs w:val="24"/>
        </w:rPr>
      </w:pPr>
    </w:p>
    <w:p w14:paraId="187C013F" w14:textId="77777777" w:rsidR="00174474" w:rsidRPr="005F360E" w:rsidRDefault="00174474" w:rsidP="00174474">
      <w:pPr>
        <w:rPr>
          <w:rFonts w:ascii="Calibri" w:hAnsi="Calibri" w:cs="Calibri"/>
          <w:sz w:val="24"/>
          <w:szCs w:val="24"/>
        </w:rPr>
      </w:pPr>
    </w:p>
    <w:p w14:paraId="68488149" w14:textId="5C9201C7" w:rsidR="00174474" w:rsidRPr="005F360E" w:rsidRDefault="00174474" w:rsidP="00174474">
      <w:pPr>
        <w:rPr>
          <w:rFonts w:ascii="Calibri" w:hAnsi="Calibri" w:cs="Calibri"/>
          <w:sz w:val="24"/>
          <w:szCs w:val="24"/>
        </w:rPr>
      </w:pPr>
    </w:p>
    <w:tbl>
      <w:tblPr>
        <w:tblStyle w:val="Lentelstinklelis"/>
        <w:tblpPr w:leftFromText="180" w:rightFromText="180" w:vertAnchor="page" w:horzAnchor="margin" w:tblpY="2086"/>
        <w:tblW w:w="15588" w:type="dxa"/>
        <w:tblLayout w:type="fixed"/>
        <w:tblLook w:val="04A0" w:firstRow="1" w:lastRow="0" w:firstColumn="1" w:lastColumn="0" w:noHBand="0" w:noVBand="1"/>
      </w:tblPr>
      <w:tblGrid>
        <w:gridCol w:w="3539"/>
        <w:gridCol w:w="6379"/>
        <w:gridCol w:w="4111"/>
        <w:gridCol w:w="1559"/>
      </w:tblGrid>
      <w:tr w:rsidR="00C237CE" w:rsidRPr="005F360E" w14:paraId="328B949D" w14:textId="77777777" w:rsidTr="00690DB2">
        <w:tc>
          <w:tcPr>
            <w:tcW w:w="15588" w:type="dxa"/>
            <w:gridSpan w:val="4"/>
            <w:tcBorders>
              <w:bottom w:val="single" w:sz="4" w:space="0" w:color="auto"/>
            </w:tcBorders>
          </w:tcPr>
          <w:p w14:paraId="03DE684B" w14:textId="73C359DF" w:rsidR="00C237CE" w:rsidRPr="005F360E" w:rsidRDefault="005F18AE" w:rsidP="00C237C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KRYPTIS - </w:t>
            </w:r>
            <w:r w:rsidR="00C237CE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ŽALIAS MIESTAS  </w:t>
            </w:r>
          </w:p>
          <w:p w14:paraId="1935730E" w14:textId="77777777" w:rsidR="00C237CE" w:rsidRPr="005F360E" w:rsidRDefault="00C237CE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C2F98C9" w14:textId="77777777" w:rsidTr="00ED3963">
        <w:tc>
          <w:tcPr>
            <w:tcW w:w="3539" w:type="dxa"/>
            <w:tcBorders>
              <w:bottom w:val="single" w:sz="4" w:space="0" w:color="auto"/>
            </w:tcBorders>
          </w:tcPr>
          <w:p w14:paraId="19689018" w14:textId="15D0FF9A" w:rsidR="00703013" w:rsidRPr="005F360E" w:rsidRDefault="00703013" w:rsidP="00C237C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PRINCIPAS</w:t>
            </w:r>
          </w:p>
        </w:tc>
        <w:tc>
          <w:tcPr>
            <w:tcW w:w="6379" w:type="dxa"/>
          </w:tcPr>
          <w:p w14:paraId="5B6CADF3" w14:textId="7724C3F4" w:rsidR="00703013" w:rsidRPr="005F360E" w:rsidRDefault="00703013" w:rsidP="001744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KLAUSIMAS</w:t>
            </w:r>
          </w:p>
        </w:tc>
        <w:tc>
          <w:tcPr>
            <w:tcW w:w="4111" w:type="dxa"/>
          </w:tcPr>
          <w:p w14:paraId="735A3D2F" w14:textId="05BB8BB3" w:rsidR="00703013" w:rsidRPr="005F360E" w:rsidRDefault="00703013" w:rsidP="001744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ATSAKYMAS</w:t>
            </w:r>
          </w:p>
        </w:tc>
        <w:tc>
          <w:tcPr>
            <w:tcW w:w="1559" w:type="dxa"/>
          </w:tcPr>
          <w:p w14:paraId="67EA2237" w14:textId="02DA050C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REZULTATAS</w:t>
            </w:r>
          </w:p>
        </w:tc>
      </w:tr>
      <w:tr w:rsidR="00703013" w:rsidRPr="005F360E" w14:paraId="78A28E5D" w14:textId="77777777" w:rsidTr="00C77FA6">
        <w:trPr>
          <w:trHeight w:val="485"/>
        </w:trPr>
        <w:tc>
          <w:tcPr>
            <w:tcW w:w="3539" w:type="dxa"/>
            <w:vMerge w:val="restart"/>
          </w:tcPr>
          <w:p w14:paraId="6ACB57F3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2218355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648E2D2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6ED07E1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E20B155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2D20BE8" w14:textId="7E542BC9" w:rsidR="00703013" w:rsidRPr="005F360E" w:rsidRDefault="00703013" w:rsidP="001744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ŽALIOJI INFRASTRUKTŪRA</w:t>
            </w:r>
          </w:p>
        </w:tc>
        <w:tc>
          <w:tcPr>
            <w:tcW w:w="6379" w:type="dxa"/>
            <w:vMerge w:val="restart"/>
          </w:tcPr>
          <w:p w14:paraId="0F50ED09" w14:textId="033ECCCB" w:rsidR="00703013" w:rsidRPr="005F360E" w:rsidRDefault="00C77FA6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6173BB" wp14:editId="09EE9C7C">
                      <wp:simplePos x="0" y="0"/>
                      <wp:positionH relativeFrom="column">
                        <wp:posOffset>4776</wp:posOffset>
                      </wp:positionH>
                      <wp:positionV relativeFrom="paragraph">
                        <wp:posOffset>36885</wp:posOffset>
                      </wp:positionV>
                      <wp:extent cx="148442" cy="148442"/>
                      <wp:effectExtent l="0" t="0" r="4445" b="4445"/>
                      <wp:wrapNone/>
                      <wp:docPr id="35873938" name="Oval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442" cy="1484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AA964C" id="Ovalas 1" o:spid="_x0000_s1026" style="position:absolute;margin-left:.4pt;margin-top:2.9pt;width:11.7pt;height:1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" fillcolor="#c00000" stroked="f" strokeweight="1pt">
                      <v:stroke joinstyle="miter"/>
                    </v:oval>
                  </w:pict>
                </mc:Fallback>
              </mc:AlternateContent>
            </w:r>
            <w:r w:rsidRPr="005F360E">
              <w:rPr>
                <w:rFonts w:ascii="Calibri" w:hAnsi="Calibri" w:cs="Calibri"/>
                <w:sz w:val="24"/>
                <w:szCs w:val="24"/>
              </w:rPr>
              <w:t xml:space="preserve">     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9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. Ar suplanuoti želdynų koridoriai</w:t>
            </w:r>
            <w:r w:rsidR="00143141" w:rsidRPr="00143141">
              <w:rPr>
                <w:rFonts w:ascii="Calibri" w:hAnsi="Calibri" w:cs="Calibri"/>
                <w:sz w:val="24"/>
                <w:szCs w:val="24"/>
                <w:vertAlign w:val="superscript"/>
              </w:rPr>
              <w:t>2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, užtikrina</w:t>
            </w:r>
            <w:r w:rsidR="00703013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žaliųjų ryšių tęstinumą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 ir integraciją į gamtinį karkasą? </w:t>
            </w:r>
          </w:p>
          <w:p w14:paraId="4F1F6E24" w14:textId="6768343D" w:rsidR="00703013" w:rsidRPr="005F360E" w:rsidRDefault="00703013" w:rsidP="00174474">
            <w:pPr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3D13107" w14:textId="1F3E3948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Užtikrinama pakankamai</w:t>
            </w:r>
          </w:p>
        </w:tc>
        <w:tc>
          <w:tcPr>
            <w:tcW w:w="1559" w:type="dxa"/>
          </w:tcPr>
          <w:p w14:paraId="0B528AC6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4B84DD7E" w14:textId="77777777" w:rsidTr="00C77FA6">
        <w:trPr>
          <w:trHeight w:val="484"/>
        </w:trPr>
        <w:tc>
          <w:tcPr>
            <w:tcW w:w="3539" w:type="dxa"/>
            <w:vMerge/>
          </w:tcPr>
          <w:p w14:paraId="21237EB1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9C01594" w14:textId="77777777" w:rsidR="00703013" w:rsidRPr="005F360E" w:rsidRDefault="00703013" w:rsidP="00174474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908C156" w14:textId="41C8EA82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Dalinai užtikrina</w:t>
            </w:r>
          </w:p>
        </w:tc>
        <w:tc>
          <w:tcPr>
            <w:tcW w:w="1559" w:type="dxa"/>
          </w:tcPr>
          <w:p w14:paraId="2FEDA94E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AB3453F" w14:textId="77777777" w:rsidTr="00C77FA6">
        <w:trPr>
          <w:trHeight w:val="250"/>
        </w:trPr>
        <w:tc>
          <w:tcPr>
            <w:tcW w:w="3539" w:type="dxa"/>
            <w:vMerge/>
          </w:tcPr>
          <w:p w14:paraId="7071F202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E5E1FA0" w14:textId="77777777" w:rsidR="00703013" w:rsidRPr="005F360E" w:rsidRDefault="00703013" w:rsidP="00174474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BF0225A" w14:textId="3DA9AAD8" w:rsidR="00703013" w:rsidRPr="005F360E" w:rsidRDefault="00703013" w:rsidP="00174474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Neužtikrina</w:t>
            </w:r>
          </w:p>
          <w:p w14:paraId="2662BFBF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62CF30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20E0413" w14:textId="77777777" w:rsidTr="00C77FA6">
        <w:trPr>
          <w:trHeight w:val="250"/>
        </w:trPr>
        <w:tc>
          <w:tcPr>
            <w:tcW w:w="3539" w:type="dxa"/>
            <w:vMerge/>
          </w:tcPr>
          <w:p w14:paraId="1B185574" w14:textId="77777777" w:rsidR="00703013" w:rsidRPr="005F360E" w:rsidRDefault="00703013" w:rsidP="001744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  <w:shd w:val="clear" w:color="auto" w:fill="F7CAAC" w:themeFill="accent2" w:themeFillTint="66"/>
          </w:tcPr>
          <w:p w14:paraId="0F930DD9" w14:textId="77777777" w:rsidR="00703013" w:rsidRPr="005F360E" w:rsidRDefault="00703013" w:rsidP="00174474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786F4FB" w14:textId="77777777" w:rsidR="00703013" w:rsidRPr="005F360E" w:rsidRDefault="00703013" w:rsidP="00174474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2F710F09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5A9B8C" w14:textId="77777777" w:rsidR="00703013" w:rsidRPr="005F360E" w:rsidRDefault="00703013" w:rsidP="001744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803136B" w14:textId="77777777" w:rsidTr="00FF347A">
        <w:trPr>
          <w:trHeight w:val="240"/>
        </w:trPr>
        <w:tc>
          <w:tcPr>
            <w:tcW w:w="3539" w:type="dxa"/>
            <w:vMerge/>
          </w:tcPr>
          <w:p w14:paraId="2CC42D8F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6EA44C30" w14:textId="635972BF" w:rsidR="00703013" w:rsidRPr="005F360E" w:rsidRDefault="001174CF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10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. Ar objekte planuojamos bent </w:t>
            </w:r>
            <w:r w:rsidR="00703013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trys 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vietinės augalų rūšys formuojant </w:t>
            </w:r>
            <w:r w:rsidR="00703013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kokybiškus 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žaliuosius plotus? </w:t>
            </w:r>
          </w:p>
          <w:p w14:paraId="7D149087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8F9731F" w14:textId="0830D4F4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Numatomos 3 ir daugiau vietinės augalų rūšis ir kokybiški žalieji plotai</w:t>
            </w:r>
          </w:p>
        </w:tc>
        <w:tc>
          <w:tcPr>
            <w:tcW w:w="1559" w:type="dxa"/>
          </w:tcPr>
          <w:p w14:paraId="34C22B47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60962111" w14:textId="77777777" w:rsidTr="00FF347A">
        <w:trPr>
          <w:trHeight w:val="240"/>
        </w:trPr>
        <w:tc>
          <w:tcPr>
            <w:tcW w:w="3539" w:type="dxa"/>
            <w:vMerge/>
          </w:tcPr>
          <w:p w14:paraId="0772C185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876D1D3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15C6291" w14:textId="6BDC43F9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Numatomos mažiau kaip 3 vietinės augalų rūšys, iš dalies kokybiški žalieji plotai</w:t>
            </w:r>
          </w:p>
        </w:tc>
        <w:tc>
          <w:tcPr>
            <w:tcW w:w="1559" w:type="dxa"/>
          </w:tcPr>
          <w:p w14:paraId="303E497E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36FE68C" w14:textId="77777777" w:rsidTr="00FF347A">
        <w:trPr>
          <w:trHeight w:val="240"/>
        </w:trPr>
        <w:tc>
          <w:tcPr>
            <w:tcW w:w="3539" w:type="dxa"/>
            <w:vMerge/>
          </w:tcPr>
          <w:p w14:paraId="05D80D2E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C7E414D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635C0DA" w14:textId="1244DD5E" w:rsidR="00703013" w:rsidRPr="005F360E" w:rsidRDefault="00703013" w:rsidP="005712BD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Numatoma tik viena vietinė augalų rūšis, neužtikrinami kokybiški žalieji plotai </w:t>
            </w:r>
          </w:p>
          <w:p w14:paraId="229C0B87" w14:textId="77777777" w:rsidR="00703013" w:rsidRPr="005F360E" w:rsidRDefault="00703013" w:rsidP="00BB6047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730ABD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6DABFBB1" w14:textId="77777777" w:rsidTr="00FF347A">
        <w:trPr>
          <w:trHeight w:val="240"/>
        </w:trPr>
        <w:tc>
          <w:tcPr>
            <w:tcW w:w="3539" w:type="dxa"/>
            <w:vMerge/>
          </w:tcPr>
          <w:p w14:paraId="5BDCF65A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6E3B50F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F616A29" w14:textId="77777777" w:rsidR="00703013" w:rsidRPr="005F360E" w:rsidRDefault="00703013" w:rsidP="005712BD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28A5DC8A" w14:textId="77777777" w:rsidR="00703013" w:rsidRPr="005F360E" w:rsidRDefault="00703013" w:rsidP="005712BD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0A56AC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577D560" w14:textId="77777777" w:rsidTr="00850174">
        <w:trPr>
          <w:trHeight w:val="389"/>
        </w:trPr>
        <w:tc>
          <w:tcPr>
            <w:tcW w:w="3539" w:type="dxa"/>
            <w:vMerge w:val="restart"/>
          </w:tcPr>
          <w:p w14:paraId="3BA4B59A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3427EBF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92967D1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CB5C47E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EADE733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586BB3E" w14:textId="26C8794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VANDENS IŠTEKLIIŲ </w:t>
            </w:r>
          </w:p>
          <w:p w14:paraId="48426F84" w14:textId="29FDB851" w:rsidR="00703013" w:rsidRPr="005F360E" w:rsidRDefault="00703013" w:rsidP="005712B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TVARUMAS</w:t>
            </w:r>
          </w:p>
          <w:p w14:paraId="2FAB6821" w14:textId="77777777" w:rsidR="00703013" w:rsidRPr="005F360E" w:rsidRDefault="00703013" w:rsidP="005712BD">
            <w:pPr>
              <w:ind w:left="7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71F08A73" w14:textId="7993F1E9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1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1</w:t>
            </w:r>
            <w:r w:rsidRPr="005F360E">
              <w:rPr>
                <w:rFonts w:ascii="Calibri" w:hAnsi="Calibri" w:cs="Calibri"/>
                <w:sz w:val="24"/>
                <w:szCs w:val="24"/>
              </w:rPr>
              <w:t>. Ar projektuojamos „žaliosios“ dangos sprendiniai, vengiant perteklinių kietųjų dangų plotų (pvz., pralaidžios dangos, gatvių želdinimas, lietaus sodai)? </w:t>
            </w:r>
          </w:p>
          <w:p w14:paraId="5DC6848A" w14:textId="77777777" w:rsidR="00703013" w:rsidRPr="005F360E" w:rsidRDefault="00703013" w:rsidP="002A514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3D79812" w14:textId="5ABF0474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Projektuojamos žaliosios dangos be perteklinių kietųjų dangų plotų </w:t>
            </w:r>
          </w:p>
        </w:tc>
        <w:tc>
          <w:tcPr>
            <w:tcW w:w="1559" w:type="dxa"/>
          </w:tcPr>
          <w:p w14:paraId="20F1C0A2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40704994" w14:textId="77777777" w:rsidTr="00850174">
        <w:trPr>
          <w:trHeight w:val="304"/>
        </w:trPr>
        <w:tc>
          <w:tcPr>
            <w:tcW w:w="3539" w:type="dxa"/>
            <w:vMerge/>
          </w:tcPr>
          <w:p w14:paraId="1F5D2F6F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4F1784F" w14:textId="77777777" w:rsidR="00703013" w:rsidRPr="005F360E" w:rsidRDefault="00703013" w:rsidP="005712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EA15760" w14:textId="0392BDF1" w:rsidR="00703013" w:rsidRPr="005F360E" w:rsidRDefault="00703013" w:rsidP="001048A4">
            <w:pPr>
              <w:rPr>
                <w:rFonts w:ascii="Calibri" w:hAnsi="Calibri" w:cs="Calibri"/>
                <w:color w:val="FF99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Sklypo kietosios dangos suprojektuotos pagal maksimalius pločio parametrus,  yra perteklinių kietos dangos elementų</w:t>
            </w:r>
          </w:p>
        </w:tc>
        <w:tc>
          <w:tcPr>
            <w:tcW w:w="1559" w:type="dxa"/>
          </w:tcPr>
          <w:p w14:paraId="1EA1CE33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C846F0E" w14:textId="77777777" w:rsidTr="00850174">
        <w:trPr>
          <w:trHeight w:val="303"/>
        </w:trPr>
        <w:tc>
          <w:tcPr>
            <w:tcW w:w="3539" w:type="dxa"/>
            <w:vMerge/>
          </w:tcPr>
          <w:p w14:paraId="1CD6A06D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0D5343C" w14:textId="77777777" w:rsidR="00703013" w:rsidRPr="005F360E" w:rsidRDefault="00703013" w:rsidP="005712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E9767F7" w14:textId="382A0FF3" w:rsidR="00703013" w:rsidRPr="005F360E" w:rsidRDefault="00703013" w:rsidP="005712BD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Projektuojami pertekliniai kietųjų dangų plotai</w:t>
            </w:r>
          </w:p>
          <w:p w14:paraId="3E41DC4E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AD7592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5E71E099" w14:textId="77777777" w:rsidTr="00850174">
        <w:trPr>
          <w:trHeight w:val="303"/>
        </w:trPr>
        <w:tc>
          <w:tcPr>
            <w:tcW w:w="3539" w:type="dxa"/>
            <w:vMerge/>
          </w:tcPr>
          <w:p w14:paraId="419DF099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323FD43" w14:textId="77777777" w:rsidR="00703013" w:rsidRPr="005F360E" w:rsidRDefault="00703013" w:rsidP="005712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17C650A" w14:textId="77777777" w:rsidR="00703013" w:rsidRPr="005F360E" w:rsidRDefault="00703013" w:rsidP="005712BD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76B7F1D1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C4D025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84751CD" w14:textId="77777777" w:rsidTr="00850174">
        <w:trPr>
          <w:trHeight w:val="195"/>
        </w:trPr>
        <w:tc>
          <w:tcPr>
            <w:tcW w:w="3539" w:type="dxa"/>
            <w:vMerge/>
          </w:tcPr>
          <w:p w14:paraId="24322096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3218CE0B" w14:textId="293CEBA4" w:rsidR="00703013" w:rsidRPr="005F360E" w:rsidRDefault="001174CF" w:rsidP="002A5141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1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2. Ar numatytas </w:t>
            </w:r>
            <w:r w:rsidR="00433F13" w:rsidRPr="005F360E">
              <w:rPr>
                <w:rFonts w:ascii="Calibri" w:hAnsi="Calibri" w:cs="Calibri"/>
                <w:sz w:val="24"/>
                <w:szCs w:val="24"/>
              </w:rPr>
              <w:t xml:space="preserve">dalies 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kritulių vandens tvarus panaudojimas?</w:t>
            </w:r>
          </w:p>
        </w:tc>
        <w:tc>
          <w:tcPr>
            <w:tcW w:w="4111" w:type="dxa"/>
          </w:tcPr>
          <w:p w14:paraId="39CE99E9" w14:textId="410C3AB3" w:rsidR="00703013" w:rsidRPr="005F360E" w:rsidRDefault="00703013" w:rsidP="001647E6">
            <w:pPr>
              <w:rPr>
                <w:rFonts w:ascii="Calibri" w:hAnsi="Calibri" w:cs="Calibri"/>
                <w:color w:val="00B05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Lietaus vanduo infiltruojamas ar </w:t>
            </w:r>
          </w:p>
          <w:p w14:paraId="7CA554A2" w14:textId="749998D2" w:rsidR="00703013" w:rsidRPr="005F360E" w:rsidRDefault="00703013" w:rsidP="001647E6">
            <w:pPr>
              <w:rPr>
                <w:rFonts w:ascii="Calibri" w:hAnsi="Calibri" w:cs="Calibri"/>
                <w:color w:val="00B05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panaudojamas pastato eksploatavimui </w:t>
            </w:r>
          </w:p>
        </w:tc>
        <w:tc>
          <w:tcPr>
            <w:tcW w:w="1559" w:type="dxa"/>
          </w:tcPr>
          <w:p w14:paraId="6DACC67B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0B0AB2E6" w14:textId="77777777" w:rsidTr="00850174">
        <w:trPr>
          <w:trHeight w:val="195"/>
        </w:trPr>
        <w:tc>
          <w:tcPr>
            <w:tcW w:w="3539" w:type="dxa"/>
            <w:vMerge/>
          </w:tcPr>
          <w:p w14:paraId="111ABA29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9646FEB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D265D9E" w14:textId="064E09CD" w:rsidR="00703013" w:rsidRPr="005F360E" w:rsidRDefault="00703013" w:rsidP="001647E6">
            <w:pPr>
              <w:rPr>
                <w:rFonts w:ascii="Calibri" w:hAnsi="Calibri" w:cs="Calibri"/>
                <w:color w:val="FF99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Lietaus vanduo užlaikomas sklype ir perteklius patenka į lietaus nuotekų tinklus</w:t>
            </w:r>
          </w:p>
        </w:tc>
        <w:tc>
          <w:tcPr>
            <w:tcW w:w="1559" w:type="dxa"/>
          </w:tcPr>
          <w:p w14:paraId="33E248AC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8945C2D" w14:textId="77777777" w:rsidTr="00850174">
        <w:trPr>
          <w:trHeight w:val="195"/>
        </w:trPr>
        <w:tc>
          <w:tcPr>
            <w:tcW w:w="3539" w:type="dxa"/>
            <w:vMerge/>
          </w:tcPr>
          <w:p w14:paraId="5973D050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B0B633B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EEAA3EE" w14:textId="015FFCDC" w:rsidR="00703013" w:rsidRPr="005F360E" w:rsidRDefault="00703013" w:rsidP="001647E6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Nesprendžiamas panaudojimas </w:t>
            </w:r>
          </w:p>
        </w:tc>
        <w:tc>
          <w:tcPr>
            <w:tcW w:w="1559" w:type="dxa"/>
          </w:tcPr>
          <w:p w14:paraId="5A9F9E9A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42E3982C" w14:textId="77777777" w:rsidTr="00850174">
        <w:trPr>
          <w:trHeight w:val="195"/>
        </w:trPr>
        <w:tc>
          <w:tcPr>
            <w:tcW w:w="3539" w:type="dxa"/>
            <w:vMerge/>
          </w:tcPr>
          <w:p w14:paraId="72EB0E71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E95FD3C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3C00FFD" w14:textId="77777777" w:rsidR="00703013" w:rsidRPr="005F360E" w:rsidRDefault="00703013" w:rsidP="005712BD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1B20CE20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90679B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72A068B" w14:textId="77777777" w:rsidTr="00494590">
        <w:trPr>
          <w:trHeight w:val="56"/>
        </w:trPr>
        <w:tc>
          <w:tcPr>
            <w:tcW w:w="3539" w:type="dxa"/>
            <w:vMerge w:val="restart"/>
          </w:tcPr>
          <w:p w14:paraId="2C1FAE64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C27CEE2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DA6C5E5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1610923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D41DC3A" w14:textId="50969952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REKREACIJOS</w:t>
            </w:r>
          </w:p>
          <w:p w14:paraId="105C2001" w14:textId="2069FCC7" w:rsidR="00703013" w:rsidRPr="005F360E" w:rsidRDefault="00703013" w:rsidP="005712B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PRITAIKYMAS</w:t>
            </w:r>
          </w:p>
          <w:p w14:paraId="4A8A9731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41D70B11" w14:textId="11E2DA23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1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3</w:t>
            </w:r>
            <w:r w:rsidRPr="005F360E">
              <w:rPr>
                <w:rFonts w:ascii="Calibri" w:hAnsi="Calibri" w:cs="Calibri"/>
                <w:sz w:val="24"/>
                <w:szCs w:val="24"/>
              </w:rPr>
              <w:t>.  Ar objekto žaliosios ir kitos erdvės skatina bendruomeniškumą (bendri kiemai, susitikimų erdvė, dviračių/pėsčiųjų takai ir pan.)?  </w:t>
            </w:r>
          </w:p>
        </w:tc>
        <w:tc>
          <w:tcPr>
            <w:tcW w:w="4111" w:type="dxa"/>
          </w:tcPr>
          <w:p w14:paraId="71D063F7" w14:textId="193ADBF8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Erdvės suplanuotos</w:t>
            </w:r>
          </w:p>
        </w:tc>
        <w:tc>
          <w:tcPr>
            <w:tcW w:w="1559" w:type="dxa"/>
          </w:tcPr>
          <w:p w14:paraId="6297DDEF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9E9A961" w14:textId="77777777" w:rsidTr="00494590">
        <w:trPr>
          <w:trHeight w:val="53"/>
        </w:trPr>
        <w:tc>
          <w:tcPr>
            <w:tcW w:w="3539" w:type="dxa"/>
            <w:vMerge/>
          </w:tcPr>
          <w:p w14:paraId="09CF9BF3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C9E80C1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7BE7741" w14:textId="436B9FAD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Iš dalies suplanuota, neskatina bendruomeniškumo</w:t>
            </w:r>
          </w:p>
        </w:tc>
        <w:tc>
          <w:tcPr>
            <w:tcW w:w="1559" w:type="dxa"/>
          </w:tcPr>
          <w:p w14:paraId="10F1DE4B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F64F6C5" w14:textId="77777777" w:rsidTr="00494590">
        <w:trPr>
          <w:trHeight w:val="53"/>
        </w:trPr>
        <w:tc>
          <w:tcPr>
            <w:tcW w:w="3539" w:type="dxa"/>
            <w:vMerge/>
          </w:tcPr>
          <w:p w14:paraId="060677E8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132B7B4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1BE459D" w14:textId="4038B09E" w:rsidR="00703013" w:rsidRPr="005F360E" w:rsidRDefault="00703013" w:rsidP="0098000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Nenumatyta </w:t>
            </w:r>
          </w:p>
        </w:tc>
        <w:tc>
          <w:tcPr>
            <w:tcW w:w="1559" w:type="dxa"/>
          </w:tcPr>
          <w:p w14:paraId="0B816DFB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55273C05" w14:textId="77777777" w:rsidTr="00494590">
        <w:trPr>
          <w:trHeight w:val="53"/>
        </w:trPr>
        <w:tc>
          <w:tcPr>
            <w:tcW w:w="3539" w:type="dxa"/>
            <w:vMerge/>
          </w:tcPr>
          <w:p w14:paraId="60CB2A81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D2A8741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2186602" w14:textId="77777777" w:rsidR="00703013" w:rsidRPr="005F360E" w:rsidRDefault="00703013" w:rsidP="005712BD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1393B423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726F5E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5FD5497" w14:textId="77777777" w:rsidTr="00494590">
        <w:trPr>
          <w:trHeight w:val="56"/>
        </w:trPr>
        <w:tc>
          <w:tcPr>
            <w:tcW w:w="3539" w:type="dxa"/>
            <w:vMerge/>
          </w:tcPr>
          <w:p w14:paraId="0A4B76B1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5B747C9D" w14:textId="74D993B7" w:rsidR="00703013" w:rsidRPr="005F360E" w:rsidRDefault="001174CF" w:rsidP="00143141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14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. Ar žaliosios ir kitos erdvės</w:t>
            </w:r>
            <w:r w:rsidR="0014314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suplanuotos </w:t>
            </w:r>
            <w:proofErr w:type="spellStart"/>
            <w:r w:rsidR="00703013" w:rsidRPr="005F360E">
              <w:rPr>
                <w:rFonts w:ascii="Calibri" w:hAnsi="Calibri" w:cs="Calibri"/>
                <w:sz w:val="24"/>
                <w:szCs w:val="24"/>
              </w:rPr>
              <w:t>daugiafunkciškai</w:t>
            </w:r>
            <w:proofErr w:type="spellEnd"/>
            <w:r w:rsidR="00703013" w:rsidRPr="005F360E">
              <w:rPr>
                <w:rFonts w:ascii="Calibri" w:hAnsi="Calibri" w:cs="Calibri"/>
                <w:sz w:val="24"/>
                <w:szCs w:val="24"/>
              </w:rPr>
              <w:t> (rekreacija–ekologija–edukacija)?</w:t>
            </w:r>
          </w:p>
          <w:p w14:paraId="0C150FB0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F078CEF" w14:textId="42F7C4F2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Erdvės suprojektuotos daugiafunkcės </w:t>
            </w:r>
          </w:p>
        </w:tc>
        <w:tc>
          <w:tcPr>
            <w:tcW w:w="1559" w:type="dxa"/>
          </w:tcPr>
          <w:p w14:paraId="7FB676ED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39BD594" w14:textId="77777777" w:rsidTr="00494590">
        <w:trPr>
          <w:trHeight w:val="53"/>
        </w:trPr>
        <w:tc>
          <w:tcPr>
            <w:tcW w:w="3539" w:type="dxa"/>
            <w:vMerge/>
          </w:tcPr>
          <w:p w14:paraId="2F76E257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ED5F9FF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1E49608" w14:textId="50D9BE1E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Erdvėse numatyta dalis funkcijų (pvz., rekreacija ir ekologija, tačiau trūksta trečiosios – edukacijos)</w:t>
            </w:r>
          </w:p>
        </w:tc>
        <w:tc>
          <w:tcPr>
            <w:tcW w:w="1559" w:type="dxa"/>
          </w:tcPr>
          <w:p w14:paraId="695CAE69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012C7A1" w14:textId="77777777" w:rsidTr="00494590">
        <w:trPr>
          <w:trHeight w:val="53"/>
        </w:trPr>
        <w:tc>
          <w:tcPr>
            <w:tcW w:w="3539" w:type="dxa"/>
            <w:vMerge/>
          </w:tcPr>
          <w:p w14:paraId="10F9B3BE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671317A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F83EAAA" w14:textId="18268B34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Nenumatyta</w:t>
            </w:r>
          </w:p>
        </w:tc>
        <w:tc>
          <w:tcPr>
            <w:tcW w:w="1559" w:type="dxa"/>
          </w:tcPr>
          <w:p w14:paraId="12CE5154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849E957" w14:textId="77777777" w:rsidTr="00494590">
        <w:trPr>
          <w:trHeight w:val="53"/>
        </w:trPr>
        <w:tc>
          <w:tcPr>
            <w:tcW w:w="3539" w:type="dxa"/>
            <w:vMerge/>
          </w:tcPr>
          <w:p w14:paraId="64319407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D08CB93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6873F59" w14:textId="77777777" w:rsidR="00703013" w:rsidRPr="005F360E" w:rsidRDefault="00703013" w:rsidP="005712BD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3576A9FC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63EB63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B948D49" w14:textId="77777777" w:rsidTr="00C77FA6">
        <w:trPr>
          <w:trHeight w:val="219"/>
        </w:trPr>
        <w:tc>
          <w:tcPr>
            <w:tcW w:w="3539" w:type="dxa"/>
            <w:vMerge w:val="restart"/>
          </w:tcPr>
          <w:p w14:paraId="02F9CA00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981049F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9D90229" w14:textId="175CDF65" w:rsidR="00703013" w:rsidRPr="005F360E" w:rsidRDefault="00703013" w:rsidP="00C90A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PAGARBA GAMTOS</w:t>
            </w:r>
          </w:p>
          <w:p w14:paraId="7D7EA2A4" w14:textId="4534D85A" w:rsidR="00703013" w:rsidRPr="005F360E" w:rsidRDefault="00703013" w:rsidP="00C90A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VERTYBEMS</w:t>
            </w:r>
          </w:p>
          <w:p w14:paraId="55137149" w14:textId="77777777" w:rsidR="00703013" w:rsidRPr="005F360E" w:rsidRDefault="00703013" w:rsidP="005712B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02FFF005" w14:textId="0C4C8486" w:rsidR="00703013" w:rsidRPr="005F360E" w:rsidRDefault="00C77FA6" w:rsidP="005712BD">
            <w:pPr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5F360E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C53C25" wp14:editId="378F477C">
                      <wp:simplePos x="0" y="0"/>
                      <wp:positionH relativeFrom="column">
                        <wp:posOffset>-34980</wp:posOffset>
                      </wp:positionH>
                      <wp:positionV relativeFrom="paragraph">
                        <wp:posOffset>32275</wp:posOffset>
                      </wp:positionV>
                      <wp:extent cx="148442" cy="148442"/>
                      <wp:effectExtent l="0" t="0" r="4445" b="4445"/>
                      <wp:wrapNone/>
                      <wp:docPr id="1816077848" name="Oval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442" cy="1484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5FE541" id="Ovalas 1" o:spid="_x0000_s1026" style="position:absolute;margin-left:-2.75pt;margin-top:2.55pt;width:11.7pt;height:1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" fillcolor="#c00000" stroked="f" strokeweight="1pt">
                      <v:stroke joinstyle="miter"/>
                    </v:oval>
                  </w:pict>
                </mc:Fallback>
              </mc:AlternateContent>
            </w:r>
            <w:r w:rsidRPr="005F360E"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1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5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. Ar objektas išsaugo/puoselėja ir papildo esamas gamtines vertybes (šlaitus, slėnius, pakrantes, vandens telkinius, želdynus ir pan.)?</w:t>
            </w:r>
            <w:r w:rsidR="00703013" w:rsidRPr="005F360E">
              <w:rPr>
                <w:rFonts w:ascii="Calibri" w:hAnsi="Calibri" w:cs="Calibri"/>
                <w:sz w:val="24"/>
                <w:szCs w:val="24"/>
                <w:lang w:val="es-ES"/>
              </w:rPr>
              <w:t> </w:t>
            </w:r>
          </w:p>
          <w:p w14:paraId="65EDD03D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5AA261" w14:textId="3EB4C55D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Saugo, puoselėja ir papildo </w:t>
            </w:r>
          </w:p>
        </w:tc>
        <w:tc>
          <w:tcPr>
            <w:tcW w:w="1559" w:type="dxa"/>
          </w:tcPr>
          <w:p w14:paraId="03144480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0793C1D8" w14:textId="77777777" w:rsidTr="00C77FA6">
        <w:trPr>
          <w:trHeight w:val="219"/>
        </w:trPr>
        <w:tc>
          <w:tcPr>
            <w:tcW w:w="3539" w:type="dxa"/>
            <w:vMerge/>
          </w:tcPr>
          <w:p w14:paraId="1FD5FBDA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F2B9A42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6C9BB6D" w14:textId="7B50DBD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 xml:space="preserve">Saugo, bet nepapildo </w:t>
            </w:r>
          </w:p>
        </w:tc>
        <w:tc>
          <w:tcPr>
            <w:tcW w:w="1559" w:type="dxa"/>
          </w:tcPr>
          <w:p w14:paraId="342842B4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0F56EB88" w14:textId="77777777" w:rsidTr="00C77FA6">
        <w:trPr>
          <w:trHeight w:val="219"/>
        </w:trPr>
        <w:tc>
          <w:tcPr>
            <w:tcW w:w="3539" w:type="dxa"/>
            <w:vMerge/>
          </w:tcPr>
          <w:p w14:paraId="339B5FD1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AB7B6EE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0619D53" w14:textId="76FF4D72" w:rsidR="00703013" w:rsidRPr="005F360E" w:rsidRDefault="00703013" w:rsidP="005712BD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Nesaugojama ir nepuoselėjama </w:t>
            </w:r>
          </w:p>
          <w:p w14:paraId="24F1B8C8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4A8ED8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421EDFB" w14:textId="77777777" w:rsidTr="00C77FA6">
        <w:trPr>
          <w:trHeight w:val="219"/>
        </w:trPr>
        <w:tc>
          <w:tcPr>
            <w:tcW w:w="3539" w:type="dxa"/>
            <w:vMerge/>
          </w:tcPr>
          <w:p w14:paraId="6E832D42" w14:textId="77777777" w:rsidR="00703013" w:rsidRPr="005F360E" w:rsidRDefault="00703013" w:rsidP="005712B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96C2A39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BDD7204" w14:textId="77777777" w:rsidR="00703013" w:rsidRPr="005F360E" w:rsidRDefault="00703013" w:rsidP="005712BD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059CA042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BCA565" w14:textId="77777777" w:rsidR="00703013" w:rsidRPr="005F360E" w:rsidRDefault="00703013" w:rsidP="005712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FEE70BC" w14:textId="77777777" w:rsidR="005712BD" w:rsidRPr="005F360E" w:rsidRDefault="005712BD">
      <w:pPr>
        <w:rPr>
          <w:rFonts w:ascii="Calibri" w:hAnsi="Calibri" w:cs="Calibri"/>
          <w:sz w:val="24"/>
          <w:szCs w:val="24"/>
        </w:rPr>
      </w:pPr>
    </w:p>
    <w:tbl>
      <w:tblPr>
        <w:tblStyle w:val="Lentelstinklelis"/>
        <w:tblpPr w:leftFromText="180" w:rightFromText="180" w:vertAnchor="page" w:horzAnchor="margin" w:tblpY="2086"/>
        <w:tblW w:w="15588" w:type="dxa"/>
        <w:tblLayout w:type="fixed"/>
        <w:tblLook w:val="04A0" w:firstRow="1" w:lastRow="0" w:firstColumn="1" w:lastColumn="0" w:noHBand="0" w:noVBand="1"/>
      </w:tblPr>
      <w:tblGrid>
        <w:gridCol w:w="3539"/>
        <w:gridCol w:w="6379"/>
        <w:gridCol w:w="4111"/>
        <w:gridCol w:w="1559"/>
      </w:tblGrid>
      <w:tr w:rsidR="00C237CE" w:rsidRPr="005F360E" w14:paraId="0759A4B8" w14:textId="77777777" w:rsidTr="00D844B8">
        <w:tc>
          <w:tcPr>
            <w:tcW w:w="15588" w:type="dxa"/>
            <w:gridSpan w:val="4"/>
            <w:tcBorders>
              <w:bottom w:val="single" w:sz="4" w:space="0" w:color="auto"/>
            </w:tcBorders>
          </w:tcPr>
          <w:p w14:paraId="19238AF1" w14:textId="1D3E7F5B" w:rsidR="00C237CE" w:rsidRPr="005F360E" w:rsidRDefault="005F18AE" w:rsidP="00C237C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KRYPTIS - </w:t>
            </w:r>
            <w:r w:rsidR="00C237CE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SAUGUS MIESTAS  </w:t>
            </w:r>
          </w:p>
          <w:p w14:paraId="5730D49E" w14:textId="77777777" w:rsidR="00C237CE" w:rsidRPr="005F360E" w:rsidRDefault="00C237CE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8B25D9D" w14:textId="77777777" w:rsidTr="00DA0D47">
        <w:tc>
          <w:tcPr>
            <w:tcW w:w="3539" w:type="dxa"/>
            <w:tcBorders>
              <w:bottom w:val="single" w:sz="4" w:space="0" w:color="auto"/>
            </w:tcBorders>
          </w:tcPr>
          <w:p w14:paraId="489EAD66" w14:textId="362218E7" w:rsidR="00703013" w:rsidRPr="005F360E" w:rsidRDefault="00703013" w:rsidP="00C237CE">
            <w:pPr>
              <w:jc w:val="center"/>
              <w:rPr>
                <w:rFonts w:ascii="Calibri" w:hAnsi="Calibri" w:cs="Calibri"/>
                <w:sz w:val="24"/>
                <w:szCs w:val="24"/>
                <w:highlight w:val="green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PRINCIPAS</w:t>
            </w:r>
          </w:p>
        </w:tc>
        <w:tc>
          <w:tcPr>
            <w:tcW w:w="6379" w:type="dxa"/>
          </w:tcPr>
          <w:p w14:paraId="0A6EEF89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KLAUSIMAS</w:t>
            </w:r>
          </w:p>
        </w:tc>
        <w:tc>
          <w:tcPr>
            <w:tcW w:w="4111" w:type="dxa"/>
          </w:tcPr>
          <w:p w14:paraId="5CE80733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ATSAKYMAS</w:t>
            </w:r>
          </w:p>
        </w:tc>
        <w:tc>
          <w:tcPr>
            <w:tcW w:w="1559" w:type="dxa"/>
          </w:tcPr>
          <w:p w14:paraId="4C6924B7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REZULTATAS</w:t>
            </w:r>
          </w:p>
        </w:tc>
      </w:tr>
      <w:tr w:rsidR="00703013" w:rsidRPr="005F360E" w14:paraId="138FF9EF" w14:textId="77777777" w:rsidTr="00C77FA6">
        <w:trPr>
          <w:trHeight w:val="485"/>
        </w:trPr>
        <w:tc>
          <w:tcPr>
            <w:tcW w:w="3539" w:type="dxa"/>
            <w:vMerge w:val="restart"/>
          </w:tcPr>
          <w:p w14:paraId="29BDABAD" w14:textId="77777777" w:rsidR="00703013" w:rsidRPr="005F360E" w:rsidRDefault="00703013" w:rsidP="00FE16F8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  <w:p w14:paraId="186189ED" w14:textId="77777777" w:rsidR="00703013" w:rsidRPr="005F360E" w:rsidRDefault="00703013" w:rsidP="00FE16F8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  <w:p w14:paraId="0544BA24" w14:textId="77777777" w:rsidR="00703013" w:rsidRPr="005F360E" w:rsidRDefault="00703013" w:rsidP="00FE16F8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  <w:p w14:paraId="7D720AF3" w14:textId="38A5B725" w:rsidR="00703013" w:rsidRPr="005F360E" w:rsidRDefault="00703013" w:rsidP="00FE1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PASLAUGU PASIEKIAMUMAS</w:t>
            </w:r>
          </w:p>
          <w:p w14:paraId="37D43499" w14:textId="77F7F571" w:rsidR="00703013" w:rsidRPr="005F360E" w:rsidRDefault="00703013" w:rsidP="00FE1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0FBBC189" w14:textId="7E17927F" w:rsidR="00703013" w:rsidRPr="005F360E" w:rsidRDefault="00C77FA6" w:rsidP="00FE16F8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04C55E" wp14:editId="25D5D56B">
                      <wp:simplePos x="0" y="0"/>
                      <wp:positionH relativeFrom="column">
                        <wp:posOffset>-12588</wp:posOffset>
                      </wp:positionH>
                      <wp:positionV relativeFrom="paragraph">
                        <wp:posOffset>42734</wp:posOffset>
                      </wp:positionV>
                      <wp:extent cx="148442" cy="148442"/>
                      <wp:effectExtent l="0" t="0" r="4445" b="4445"/>
                      <wp:wrapNone/>
                      <wp:docPr id="309329668" name="Oval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442" cy="1484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8EAFED" id="Ovalas 1" o:spid="_x0000_s1026" style="position:absolute;margin-left:-1pt;margin-top:3.35pt;width:11.7pt;height:1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" fillcolor="#c00000" stroked="f" strokeweight="1pt">
                      <v:stroke joinstyle="miter"/>
                    </v:oval>
                  </w:pict>
                </mc:Fallback>
              </mc:AlternateContent>
            </w:r>
            <w:r w:rsidRPr="005F360E">
              <w:rPr>
                <w:rFonts w:ascii="Calibri" w:hAnsi="Calibri" w:cs="Calibri"/>
                <w:sz w:val="24"/>
                <w:szCs w:val="24"/>
              </w:rPr>
              <w:t xml:space="preserve">     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1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6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. Ar objektas sukuria/papildo </w:t>
            </w:r>
            <w:r w:rsidR="00703013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kasdienių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 paslaugų prieinamumą pėsčiomis 15 min judėjimo principu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 xml:space="preserve"> ir </w:t>
            </w:r>
            <w:r w:rsidR="00D775E1" w:rsidRPr="005F360E">
              <w:rPr>
                <w:rFonts w:ascii="Calibri" w:hAnsi="Calibri" w:cs="Calibri"/>
                <w:sz w:val="24"/>
                <w:szCs w:val="24"/>
              </w:rPr>
              <w:t xml:space="preserve">ar </w:t>
            </w:r>
            <w:r w:rsidR="007F12E5" w:rsidRPr="005F360E">
              <w:rPr>
                <w:rFonts w:ascii="Calibri" w:hAnsi="Calibri" w:cs="Calibri"/>
                <w:sz w:val="24"/>
                <w:szCs w:val="24"/>
              </w:rPr>
              <w:t>projekto  sprendinia</w:t>
            </w:r>
            <w:r w:rsidR="00D775E1" w:rsidRPr="005F360E">
              <w:rPr>
                <w:rFonts w:ascii="Calibri" w:hAnsi="Calibri" w:cs="Calibri"/>
                <w:sz w:val="24"/>
                <w:szCs w:val="24"/>
              </w:rPr>
              <w:t xml:space="preserve">is skatinamas 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darnus judumas</w:t>
            </w:r>
            <w:r w:rsidR="005F360E" w:rsidRPr="005F360E">
              <w:rPr>
                <w:rFonts w:ascii="Calibri" w:hAnsi="Calibri" w:cs="Calibri"/>
                <w:sz w:val="24"/>
                <w:szCs w:val="24"/>
                <w:vertAlign w:val="superscript"/>
              </w:rPr>
              <w:t>3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?  </w:t>
            </w:r>
          </w:p>
        </w:tc>
        <w:tc>
          <w:tcPr>
            <w:tcW w:w="4111" w:type="dxa"/>
          </w:tcPr>
          <w:p w14:paraId="30FC5519" w14:textId="144C74B6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Užtikrinama </w:t>
            </w:r>
          </w:p>
        </w:tc>
        <w:tc>
          <w:tcPr>
            <w:tcW w:w="1559" w:type="dxa"/>
          </w:tcPr>
          <w:p w14:paraId="5B597FFD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76DCB889" w14:textId="77777777" w:rsidTr="00C77FA6">
        <w:trPr>
          <w:trHeight w:val="484"/>
        </w:trPr>
        <w:tc>
          <w:tcPr>
            <w:tcW w:w="3539" w:type="dxa"/>
            <w:vMerge/>
          </w:tcPr>
          <w:p w14:paraId="1ED65DA3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0D2F143" w14:textId="77777777" w:rsidR="00703013" w:rsidRPr="005F360E" w:rsidRDefault="00703013" w:rsidP="00FE16F8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77E4FE9" w14:textId="6CAD2F86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Iš dalies</w:t>
            </w:r>
          </w:p>
        </w:tc>
        <w:tc>
          <w:tcPr>
            <w:tcW w:w="1559" w:type="dxa"/>
          </w:tcPr>
          <w:p w14:paraId="23CC7CCE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4CF0A533" w14:textId="77777777" w:rsidTr="00C77FA6">
        <w:trPr>
          <w:trHeight w:val="250"/>
        </w:trPr>
        <w:tc>
          <w:tcPr>
            <w:tcW w:w="3539" w:type="dxa"/>
            <w:vMerge/>
          </w:tcPr>
          <w:p w14:paraId="7BE2AF6A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2707A22" w14:textId="77777777" w:rsidR="00703013" w:rsidRPr="005F360E" w:rsidRDefault="00703013" w:rsidP="00FE16F8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2127E10" w14:textId="0654C3E2" w:rsidR="00703013" w:rsidRPr="005F360E" w:rsidRDefault="00703013" w:rsidP="00AC0961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Neužtikrinama </w:t>
            </w:r>
          </w:p>
        </w:tc>
        <w:tc>
          <w:tcPr>
            <w:tcW w:w="1559" w:type="dxa"/>
          </w:tcPr>
          <w:p w14:paraId="2A7B080D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DD9F3FC" w14:textId="77777777" w:rsidTr="00C77FA6">
        <w:trPr>
          <w:trHeight w:val="250"/>
        </w:trPr>
        <w:tc>
          <w:tcPr>
            <w:tcW w:w="3539" w:type="dxa"/>
            <w:vMerge/>
          </w:tcPr>
          <w:p w14:paraId="2D2DD65A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28508D8" w14:textId="77777777" w:rsidR="00703013" w:rsidRPr="005F360E" w:rsidRDefault="00703013" w:rsidP="00FE16F8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CC94A80" w14:textId="24DA7AFE" w:rsidR="00703013" w:rsidRPr="005F360E" w:rsidRDefault="00703013" w:rsidP="00FE16F8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13BCAA5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42379879" w14:textId="77777777" w:rsidTr="00C77FA6">
        <w:trPr>
          <w:trHeight w:val="240"/>
        </w:trPr>
        <w:tc>
          <w:tcPr>
            <w:tcW w:w="3539" w:type="dxa"/>
            <w:vMerge/>
          </w:tcPr>
          <w:p w14:paraId="32094188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669A7EE3" w14:textId="1136CB07" w:rsidR="00703013" w:rsidRPr="005F360E" w:rsidRDefault="00C77FA6" w:rsidP="00FE16F8">
            <w:pPr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5F360E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3FB015" wp14:editId="4F1C78A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43369</wp:posOffset>
                      </wp:positionV>
                      <wp:extent cx="148442" cy="148442"/>
                      <wp:effectExtent l="0" t="0" r="4445" b="4445"/>
                      <wp:wrapNone/>
                      <wp:docPr id="632057369" name="Oval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442" cy="1484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AD2DA7" id="Ovalas 1" o:spid="_x0000_s1026" style="position:absolute;margin-left:-.2pt;margin-top:3.4pt;width:11.7pt;height:1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" fillcolor="#c00000" stroked="f" strokeweight="1pt">
                      <v:stroke joinstyle="miter"/>
                    </v:oval>
                  </w:pict>
                </mc:Fallback>
              </mc:AlternateContent>
            </w:r>
            <w:r w:rsidRPr="005F360E">
              <w:rPr>
                <w:rFonts w:ascii="Calibri" w:hAnsi="Calibri" w:cs="Calibri"/>
                <w:sz w:val="24"/>
                <w:szCs w:val="24"/>
              </w:rPr>
              <w:t xml:space="preserve">     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17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. Ar sudaromi trumpi, patogūs ir racionalūs pėsčiųjų ryšiai su</w:t>
            </w:r>
            <w:r w:rsidR="00703013" w:rsidRPr="005F360E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kasdieninėmis paslaugomis ir socialine infrastruktūra? </w:t>
            </w:r>
          </w:p>
          <w:p w14:paraId="7F153E1F" w14:textId="25157485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CFD1967" w14:textId="546DF698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Sukuriami</w:t>
            </w:r>
          </w:p>
        </w:tc>
        <w:tc>
          <w:tcPr>
            <w:tcW w:w="1559" w:type="dxa"/>
          </w:tcPr>
          <w:p w14:paraId="44C48538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EC61334" w14:textId="77777777" w:rsidTr="00C77FA6">
        <w:trPr>
          <w:trHeight w:val="240"/>
        </w:trPr>
        <w:tc>
          <w:tcPr>
            <w:tcW w:w="3539" w:type="dxa"/>
            <w:vMerge/>
          </w:tcPr>
          <w:p w14:paraId="0155F639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9D398A9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5946ED4" w14:textId="25A9F095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Iš dalies</w:t>
            </w:r>
          </w:p>
        </w:tc>
        <w:tc>
          <w:tcPr>
            <w:tcW w:w="1559" w:type="dxa"/>
          </w:tcPr>
          <w:p w14:paraId="4A6C7B61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43AEF6E5" w14:textId="77777777" w:rsidTr="00C77FA6">
        <w:trPr>
          <w:trHeight w:val="240"/>
        </w:trPr>
        <w:tc>
          <w:tcPr>
            <w:tcW w:w="3539" w:type="dxa"/>
            <w:vMerge/>
          </w:tcPr>
          <w:p w14:paraId="31BDB6F0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61FE908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52F3B4B" w14:textId="4BCE4165" w:rsidR="00703013" w:rsidRPr="005F360E" w:rsidRDefault="00703013" w:rsidP="00FE16F8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Nesukuriami /nukertami </w:t>
            </w:r>
          </w:p>
          <w:p w14:paraId="0B974D1F" w14:textId="77777777" w:rsidR="00703013" w:rsidRPr="005F360E" w:rsidRDefault="00703013" w:rsidP="00FE16F8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764E84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7CC74DF" w14:textId="77777777" w:rsidTr="00C77FA6">
        <w:trPr>
          <w:trHeight w:val="240"/>
        </w:trPr>
        <w:tc>
          <w:tcPr>
            <w:tcW w:w="3539" w:type="dxa"/>
            <w:vMerge/>
          </w:tcPr>
          <w:p w14:paraId="534E0392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2EBE821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0026318" w14:textId="77777777" w:rsidR="00703013" w:rsidRPr="005F360E" w:rsidRDefault="00703013" w:rsidP="00FE16F8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167F4D24" w14:textId="77777777" w:rsidR="00703013" w:rsidRPr="005F360E" w:rsidRDefault="00703013" w:rsidP="00FE16F8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BF0917" w14:textId="77777777" w:rsidR="00703013" w:rsidRPr="005F360E" w:rsidRDefault="00703013" w:rsidP="00FE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550FE63" w14:textId="77777777" w:rsidTr="00546663">
        <w:trPr>
          <w:trHeight w:val="389"/>
        </w:trPr>
        <w:tc>
          <w:tcPr>
            <w:tcW w:w="3539" w:type="dxa"/>
            <w:vMerge w:val="restart"/>
          </w:tcPr>
          <w:p w14:paraId="0E4AB347" w14:textId="77777777" w:rsidR="00703013" w:rsidRPr="005F360E" w:rsidRDefault="00703013" w:rsidP="00BC6085">
            <w:pPr>
              <w:ind w:left="7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54F0E7B" w14:textId="77777777" w:rsidR="00703013" w:rsidRPr="005F360E" w:rsidRDefault="00703013" w:rsidP="00BC6085">
            <w:pPr>
              <w:ind w:left="7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E3F3F29" w14:textId="77777777" w:rsidR="00703013" w:rsidRPr="005F360E" w:rsidRDefault="00703013" w:rsidP="00BC60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750CB79" w14:textId="77777777" w:rsidR="00703013" w:rsidRPr="005F360E" w:rsidRDefault="00703013" w:rsidP="00BC60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MIŠRIOS FUNKCIJOS  </w:t>
            </w:r>
          </w:p>
          <w:p w14:paraId="54EB55D4" w14:textId="664B7192" w:rsidR="00703013" w:rsidRPr="005F360E" w:rsidRDefault="00703013" w:rsidP="00BC608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URBANISTINĖ STRUKTŪRA</w:t>
            </w:r>
          </w:p>
          <w:p w14:paraId="2283F50A" w14:textId="77777777" w:rsidR="00703013" w:rsidRPr="005F360E" w:rsidRDefault="00703013" w:rsidP="00BC6085">
            <w:pPr>
              <w:ind w:left="7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3E4951A7" w14:textId="493333F2" w:rsidR="00703013" w:rsidRPr="005F360E" w:rsidRDefault="00703013" w:rsidP="00BC6085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1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8</w:t>
            </w:r>
            <w:r w:rsidRPr="005F360E">
              <w:rPr>
                <w:rFonts w:ascii="Calibri" w:hAnsi="Calibri" w:cs="Calibri"/>
                <w:sz w:val="24"/>
                <w:szCs w:val="24"/>
              </w:rPr>
              <w:t>. Ar objekte numatyta mišri funkcija su gyvybinga aplinka (socialinės, komercinės paslaugos, darbo vietos, būstai ir kita)?</w:t>
            </w:r>
          </w:p>
          <w:p w14:paraId="5F1C1BBE" w14:textId="77777777" w:rsidR="00703013" w:rsidRPr="005F360E" w:rsidRDefault="00703013" w:rsidP="00705AA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4612F93" w14:textId="6F551698" w:rsidR="00703013" w:rsidRPr="005F360E" w:rsidRDefault="00703013" w:rsidP="00BC6085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Užtikrinama aiški funkcijų įvairovė (pvz. gyvenamoji, darbo vietos, paslaugų)</w:t>
            </w:r>
          </w:p>
        </w:tc>
        <w:tc>
          <w:tcPr>
            <w:tcW w:w="1559" w:type="dxa"/>
          </w:tcPr>
          <w:p w14:paraId="2F6AF54B" w14:textId="77777777" w:rsidR="00703013" w:rsidRPr="005F360E" w:rsidRDefault="00703013" w:rsidP="00BC60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6D896DD1" w14:textId="77777777" w:rsidTr="00546663">
        <w:trPr>
          <w:trHeight w:val="304"/>
        </w:trPr>
        <w:tc>
          <w:tcPr>
            <w:tcW w:w="3539" w:type="dxa"/>
            <w:vMerge/>
          </w:tcPr>
          <w:p w14:paraId="375AD3A7" w14:textId="77777777" w:rsidR="00703013" w:rsidRPr="005F360E" w:rsidRDefault="00703013" w:rsidP="00BC60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2766EA2" w14:textId="77777777" w:rsidR="00703013" w:rsidRPr="005F360E" w:rsidRDefault="00703013" w:rsidP="00BC608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47F02D7" w14:textId="249E0B2A" w:rsidR="00703013" w:rsidRPr="005F360E" w:rsidRDefault="00703013" w:rsidP="00BC6085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Trūksta funkcijų įvairovės/</w:t>
            </w:r>
            <w:proofErr w:type="spellStart"/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monofunkciškas</w:t>
            </w:r>
            <w:proofErr w:type="spellEnd"/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 xml:space="preserve"> pastatas, tačiau ateityje numatyta galimybė funkcijos pakeitimui</w:t>
            </w:r>
          </w:p>
        </w:tc>
        <w:tc>
          <w:tcPr>
            <w:tcW w:w="1559" w:type="dxa"/>
          </w:tcPr>
          <w:p w14:paraId="179C983F" w14:textId="77777777" w:rsidR="00703013" w:rsidRPr="005F360E" w:rsidRDefault="00703013" w:rsidP="00BC60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66E01A19" w14:textId="77777777" w:rsidTr="00546663">
        <w:trPr>
          <w:trHeight w:val="303"/>
        </w:trPr>
        <w:tc>
          <w:tcPr>
            <w:tcW w:w="3539" w:type="dxa"/>
            <w:vMerge/>
          </w:tcPr>
          <w:p w14:paraId="58581B7E" w14:textId="77777777" w:rsidR="00703013" w:rsidRPr="005F360E" w:rsidRDefault="00703013" w:rsidP="00BC60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7239088" w14:textId="77777777" w:rsidR="00703013" w:rsidRPr="005F360E" w:rsidRDefault="00703013" w:rsidP="00BC608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FD131C" w14:textId="33EF2BDA" w:rsidR="00703013" w:rsidRPr="005F360E" w:rsidRDefault="00703013" w:rsidP="00BC6085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Nėra funkcijų įvairovės</w:t>
            </w:r>
          </w:p>
          <w:p w14:paraId="71EFF881" w14:textId="77777777" w:rsidR="00703013" w:rsidRPr="005F360E" w:rsidRDefault="00703013" w:rsidP="00BC60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1D58B0" w14:textId="77777777" w:rsidR="00703013" w:rsidRPr="005F360E" w:rsidRDefault="00703013" w:rsidP="00BC60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4D73808" w14:textId="77777777" w:rsidTr="00546663">
        <w:trPr>
          <w:trHeight w:val="303"/>
        </w:trPr>
        <w:tc>
          <w:tcPr>
            <w:tcW w:w="3539" w:type="dxa"/>
            <w:vMerge/>
          </w:tcPr>
          <w:p w14:paraId="0829D7AD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843AC6A" w14:textId="77777777" w:rsidR="00703013" w:rsidRPr="005F360E" w:rsidRDefault="00703013" w:rsidP="00A8118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73A2A8F" w14:textId="77777777" w:rsidR="00703013" w:rsidRPr="005F360E" w:rsidRDefault="00703013" w:rsidP="00A81183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3D7F97CD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EF63DE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5DF0E935" w14:textId="77777777" w:rsidTr="00C77FA6">
        <w:trPr>
          <w:trHeight w:val="195"/>
        </w:trPr>
        <w:tc>
          <w:tcPr>
            <w:tcW w:w="3539" w:type="dxa"/>
            <w:vMerge/>
          </w:tcPr>
          <w:p w14:paraId="0BA1649E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4355F9DB" w14:textId="6BC8CB94" w:rsidR="00703013" w:rsidRPr="005F360E" w:rsidRDefault="00C77FA6" w:rsidP="00FE1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FE1B6E" wp14:editId="30503F93">
                      <wp:simplePos x="0" y="0"/>
                      <wp:positionH relativeFrom="column">
                        <wp:posOffset>22581</wp:posOffset>
                      </wp:positionH>
                      <wp:positionV relativeFrom="paragraph">
                        <wp:posOffset>35804</wp:posOffset>
                      </wp:positionV>
                      <wp:extent cx="148442" cy="148442"/>
                      <wp:effectExtent l="0" t="0" r="4445" b="4445"/>
                      <wp:wrapNone/>
                      <wp:docPr id="729511554" name="Oval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442" cy="1484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E9ED4F" id="Ovalas 1" o:spid="_x0000_s1026" style="position:absolute;margin-left:1.8pt;margin-top:2.8pt;width:11.7pt;height:1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" fillcolor="#c00000" stroked="f" strokeweight="1pt">
                      <v:stroke joinstyle="miter"/>
                    </v:oval>
                  </w:pict>
                </mc:Fallback>
              </mc:AlternateContent>
            </w:r>
            <w:r w:rsidRPr="005F360E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19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. Ar objekto sprendiniai neriboja gretimų teritorijų plėtros ir kuria pridėtinę vertę vietos ilgalaikiam patrauklumui?</w:t>
            </w:r>
          </w:p>
        </w:tc>
        <w:tc>
          <w:tcPr>
            <w:tcW w:w="4111" w:type="dxa"/>
          </w:tcPr>
          <w:p w14:paraId="72C38FCC" w14:textId="5E1F10C4" w:rsidR="00703013" w:rsidRPr="005F360E" w:rsidRDefault="00703013" w:rsidP="00BC6085">
            <w:pPr>
              <w:rPr>
                <w:rFonts w:ascii="Calibri" w:hAnsi="Calibri" w:cs="Calibri"/>
                <w:color w:val="00B05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Sprendiniuose aiškiai numatytos prieigos, patogios jungtys, paslaugų prieinamumas, funkcijų papildymas, ekonomiškumas; neriboja gretimų teritorijų plėtros</w:t>
            </w:r>
          </w:p>
          <w:p w14:paraId="545F2198" w14:textId="172E8CCD" w:rsidR="00703013" w:rsidRPr="005F360E" w:rsidRDefault="00703013" w:rsidP="00BC60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98B8A8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6B3759D6" w14:textId="77777777" w:rsidTr="00C77FA6">
        <w:trPr>
          <w:trHeight w:val="195"/>
        </w:trPr>
        <w:tc>
          <w:tcPr>
            <w:tcW w:w="3539" w:type="dxa"/>
            <w:vMerge/>
          </w:tcPr>
          <w:p w14:paraId="01D441E1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6F00A03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1BCF48E" w14:textId="4FB7AF22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Projektas teoriškai gali integruotis į aplinką, tačiau jungtys, prieigos ir srautų logika nėra aiškiai suvaldyti (pvz., pėsčiųjų ryšiai, aptarnavimo režimai)</w:t>
            </w:r>
          </w:p>
        </w:tc>
        <w:tc>
          <w:tcPr>
            <w:tcW w:w="1559" w:type="dxa"/>
          </w:tcPr>
          <w:p w14:paraId="48FE9F70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351E6D8" w14:textId="77777777" w:rsidTr="00C77FA6">
        <w:trPr>
          <w:trHeight w:val="195"/>
        </w:trPr>
        <w:tc>
          <w:tcPr>
            <w:tcW w:w="3539" w:type="dxa"/>
            <w:vMerge/>
          </w:tcPr>
          <w:p w14:paraId="1D8AE04D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3CBABE8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ED3E823" w14:textId="6166C1A4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Objekto sprendiniai riboja gretimų teritorijų plėtros galimybes ir nesudaro sąlygų kurtis ilgalaikei vietos pridėtinei vertei</w:t>
            </w:r>
          </w:p>
        </w:tc>
        <w:tc>
          <w:tcPr>
            <w:tcW w:w="1559" w:type="dxa"/>
          </w:tcPr>
          <w:p w14:paraId="527D7DDA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7BCA29A" w14:textId="77777777" w:rsidTr="00C77FA6">
        <w:trPr>
          <w:trHeight w:val="195"/>
        </w:trPr>
        <w:tc>
          <w:tcPr>
            <w:tcW w:w="3539" w:type="dxa"/>
            <w:vMerge/>
          </w:tcPr>
          <w:p w14:paraId="09346171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98AD650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4C7FA0" w14:textId="77777777" w:rsidR="00703013" w:rsidRPr="005F360E" w:rsidRDefault="00703013" w:rsidP="00A81183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77C8D851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1F884B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6886A6E" w14:textId="77777777" w:rsidTr="00C77FA6">
        <w:trPr>
          <w:trHeight w:val="56"/>
        </w:trPr>
        <w:tc>
          <w:tcPr>
            <w:tcW w:w="3539" w:type="dxa"/>
            <w:vMerge w:val="restart"/>
          </w:tcPr>
          <w:p w14:paraId="323CDA02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5F91359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69876E2" w14:textId="63844FDF" w:rsidR="00703013" w:rsidRPr="005F360E" w:rsidRDefault="00703013" w:rsidP="00FE16F8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AKTYVŪS PIRMIEJI AUKŠTAI</w:t>
            </w:r>
          </w:p>
          <w:p w14:paraId="2F34FEC4" w14:textId="77777777" w:rsidR="00703013" w:rsidRPr="005F360E" w:rsidRDefault="00703013" w:rsidP="00FE1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1F1E7D65" w14:textId="1EAA8B9E" w:rsidR="00703013" w:rsidRPr="005F360E" w:rsidRDefault="00C77FA6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BBFB96" wp14:editId="2200192E">
                      <wp:simplePos x="0" y="0"/>
                      <wp:positionH relativeFrom="column">
                        <wp:posOffset>22581</wp:posOffset>
                      </wp:positionH>
                      <wp:positionV relativeFrom="paragraph">
                        <wp:posOffset>35169</wp:posOffset>
                      </wp:positionV>
                      <wp:extent cx="148442" cy="148442"/>
                      <wp:effectExtent l="0" t="0" r="4445" b="4445"/>
                      <wp:wrapNone/>
                      <wp:docPr id="415807770" name="Oval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442" cy="1484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E0233E" id="Ovalas 1" o:spid="_x0000_s1026" style="position:absolute;margin-left:1.8pt;margin-top:2.75pt;width:11.7pt;height:11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" fillcolor="#c00000" stroked="f" strokeweight="1pt">
                      <v:stroke joinstyle="miter"/>
                    </v:oval>
                  </w:pict>
                </mc:Fallback>
              </mc:AlternateContent>
            </w:r>
            <w:r w:rsidRPr="005F360E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20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. Ar prie pagrindinių gatvių/urbanistinių ašių,  pirmuose aukštuose numatytas aktyvus fasadas (vitrinos, įėjimai į viešąją erdvę)? </w:t>
            </w:r>
          </w:p>
        </w:tc>
        <w:tc>
          <w:tcPr>
            <w:tcW w:w="4111" w:type="dxa"/>
          </w:tcPr>
          <w:p w14:paraId="6FBD5D83" w14:textId="054AC3F0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Pritaikytas viešai funkcijai </w:t>
            </w:r>
          </w:p>
        </w:tc>
        <w:tc>
          <w:tcPr>
            <w:tcW w:w="1559" w:type="dxa"/>
          </w:tcPr>
          <w:p w14:paraId="4EB951EA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25B12BF" w14:textId="77777777" w:rsidTr="00C77FA6">
        <w:trPr>
          <w:trHeight w:val="53"/>
        </w:trPr>
        <w:tc>
          <w:tcPr>
            <w:tcW w:w="3539" w:type="dxa"/>
            <w:vMerge/>
          </w:tcPr>
          <w:p w14:paraId="6BDA5023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1412D20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C6CF95F" w14:textId="32238A1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 xml:space="preserve">Iš dalies pritaikyta  </w:t>
            </w:r>
          </w:p>
        </w:tc>
        <w:tc>
          <w:tcPr>
            <w:tcW w:w="1559" w:type="dxa"/>
          </w:tcPr>
          <w:p w14:paraId="6BA775B2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527F8C7B" w14:textId="77777777" w:rsidTr="00C77FA6">
        <w:trPr>
          <w:trHeight w:val="53"/>
        </w:trPr>
        <w:tc>
          <w:tcPr>
            <w:tcW w:w="3539" w:type="dxa"/>
            <w:vMerge/>
          </w:tcPr>
          <w:p w14:paraId="2F5B99A1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821916C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AD4D790" w14:textId="50A8DD00" w:rsidR="00703013" w:rsidRPr="005F360E" w:rsidRDefault="00703013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Nenumatyta </w:t>
            </w:r>
          </w:p>
          <w:p w14:paraId="025EAEC5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636DFF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92D4DF0" w14:textId="77777777" w:rsidTr="00C77FA6">
        <w:trPr>
          <w:trHeight w:val="53"/>
        </w:trPr>
        <w:tc>
          <w:tcPr>
            <w:tcW w:w="3539" w:type="dxa"/>
            <w:vMerge/>
          </w:tcPr>
          <w:p w14:paraId="7F35B842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AEAB7C3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9988118" w14:textId="77777777" w:rsidR="00703013" w:rsidRPr="005F360E" w:rsidRDefault="00703013" w:rsidP="00A81183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5A9D339C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D1C2DC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0F90D6EA" w14:textId="77777777" w:rsidTr="00764E23">
        <w:trPr>
          <w:trHeight w:val="56"/>
        </w:trPr>
        <w:tc>
          <w:tcPr>
            <w:tcW w:w="3539" w:type="dxa"/>
            <w:vMerge/>
          </w:tcPr>
          <w:p w14:paraId="5ECAFECF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6D8A5CA8" w14:textId="6760FAD2" w:rsidR="00703013" w:rsidRPr="005F360E" w:rsidRDefault="001174CF" w:rsidP="00AA02F5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21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. Ar pagrindinių gatvių ir urbanistinių ašių pirmieji aukštai yra apšviesti, didinant kvartalo saugumą? </w:t>
            </w:r>
          </w:p>
          <w:p w14:paraId="35007C0B" w14:textId="77777777" w:rsidR="00703013" w:rsidRPr="005F360E" w:rsidRDefault="00703013" w:rsidP="00AA02F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9E8C357" w14:textId="03769496" w:rsidR="00703013" w:rsidRPr="005F360E" w:rsidRDefault="00703013" w:rsidP="00AA02F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19AB49B" w14:textId="25187CAD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Apšviesti ir didina kvartalo saugumą </w:t>
            </w:r>
          </w:p>
        </w:tc>
        <w:tc>
          <w:tcPr>
            <w:tcW w:w="1559" w:type="dxa"/>
          </w:tcPr>
          <w:p w14:paraId="270F432D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5BF57821" w14:textId="77777777" w:rsidTr="00764E23">
        <w:trPr>
          <w:trHeight w:val="53"/>
        </w:trPr>
        <w:tc>
          <w:tcPr>
            <w:tcW w:w="3539" w:type="dxa"/>
            <w:vMerge/>
          </w:tcPr>
          <w:p w14:paraId="64A20122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6126419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96D863" w14:textId="3267D3C0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Iš dalies (dalinis apšvietimas, vitrinos arba fasadas ir kt.)</w:t>
            </w:r>
          </w:p>
        </w:tc>
        <w:tc>
          <w:tcPr>
            <w:tcW w:w="1559" w:type="dxa"/>
          </w:tcPr>
          <w:p w14:paraId="07F84ED8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7002105" w14:textId="77777777" w:rsidTr="00764E23">
        <w:trPr>
          <w:trHeight w:val="53"/>
        </w:trPr>
        <w:tc>
          <w:tcPr>
            <w:tcW w:w="3539" w:type="dxa"/>
            <w:vMerge/>
          </w:tcPr>
          <w:p w14:paraId="0A382C45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806FF33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F7920D8" w14:textId="4F6C640F" w:rsidR="00703013" w:rsidRPr="005F360E" w:rsidRDefault="00703013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Nenumatyta </w:t>
            </w:r>
          </w:p>
          <w:p w14:paraId="54EDC5B9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C74072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F66C559" w14:textId="77777777" w:rsidTr="00764E23">
        <w:trPr>
          <w:trHeight w:val="53"/>
        </w:trPr>
        <w:tc>
          <w:tcPr>
            <w:tcW w:w="3539" w:type="dxa"/>
            <w:vMerge/>
          </w:tcPr>
          <w:p w14:paraId="56190CAF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1A086959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FBE31A8" w14:textId="77777777" w:rsidR="00703013" w:rsidRPr="005F360E" w:rsidRDefault="00703013" w:rsidP="00A81183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4E83C7F5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9AD83F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15F6793C" w14:textId="77777777" w:rsidTr="00E51966">
        <w:trPr>
          <w:trHeight w:val="219"/>
        </w:trPr>
        <w:tc>
          <w:tcPr>
            <w:tcW w:w="3539" w:type="dxa"/>
            <w:vMerge w:val="restart"/>
          </w:tcPr>
          <w:p w14:paraId="51871606" w14:textId="77777777" w:rsidR="00703013" w:rsidRPr="005F360E" w:rsidRDefault="00703013" w:rsidP="008E718A">
            <w:pPr>
              <w:ind w:left="7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24212D6" w14:textId="77777777" w:rsidR="00703013" w:rsidRPr="005F360E" w:rsidRDefault="00703013" w:rsidP="008E718A">
            <w:pPr>
              <w:ind w:left="7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B7320FF" w14:textId="77777777" w:rsidR="00703013" w:rsidRPr="005F360E" w:rsidRDefault="00703013" w:rsidP="008E718A">
            <w:pPr>
              <w:ind w:left="7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EF2F445" w14:textId="77777777" w:rsidR="00703013" w:rsidRPr="005F360E" w:rsidRDefault="00703013" w:rsidP="008E718A">
            <w:pPr>
              <w:ind w:left="7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D5B4B6F" w14:textId="2117D159" w:rsidR="00703013" w:rsidRPr="005F360E" w:rsidRDefault="00703013" w:rsidP="004E5C75">
            <w:pPr>
              <w:ind w:left="720" w:hanging="67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ATSPARUMAS</w:t>
            </w:r>
          </w:p>
          <w:p w14:paraId="060D5055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148BA00D" w14:textId="37BFD3EB" w:rsidR="00703013" w:rsidRPr="005F360E" w:rsidRDefault="00342E8F" w:rsidP="00C808BD">
            <w:pPr>
              <w:ind w:left="36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07F2DAE8" wp14:editId="4F096DA3">
                  <wp:extent cx="146050" cy="146050"/>
                  <wp:effectExtent l="0" t="0" r="6350" b="6350"/>
                  <wp:docPr id="324229678" name="Paveikslėli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22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>. Ar planuojama objekto požeminė pastato dalis, kuri pritaikyta priedangai?</w:t>
            </w:r>
            <w:r w:rsidR="00703013" w:rsidRPr="005F360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  <w:p w14:paraId="00E8D8CD" w14:textId="3CAFF702" w:rsidR="00703013" w:rsidRPr="005F360E" w:rsidRDefault="00703013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7FD1DBB4" w14:textId="3A1BCB77" w:rsidR="00703013" w:rsidRPr="005F360E" w:rsidRDefault="00703013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Planuojama</w:t>
            </w:r>
          </w:p>
        </w:tc>
        <w:tc>
          <w:tcPr>
            <w:tcW w:w="1559" w:type="dxa"/>
          </w:tcPr>
          <w:p w14:paraId="30E6812D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86C0247" w14:textId="77777777" w:rsidTr="00E51966">
        <w:trPr>
          <w:trHeight w:val="219"/>
        </w:trPr>
        <w:tc>
          <w:tcPr>
            <w:tcW w:w="3539" w:type="dxa"/>
            <w:vMerge/>
          </w:tcPr>
          <w:p w14:paraId="2A8555A9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833F07C" w14:textId="77777777" w:rsidR="00703013" w:rsidRPr="005F360E" w:rsidRDefault="00703013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B9DB8CF" w14:textId="20F5CC90" w:rsidR="00703013" w:rsidRPr="005F360E" w:rsidRDefault="00703013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Nepritaikyta</w:t>
            </w: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CC7CF64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0084CDC1" w14:textId="77777777" w:rsidTr="00E51966">
        <w:trPr>
          <w:trHeight w:val="219"/>
        </w:trPr>
        <w:tc>
          <w:tcPr>
            <w:tcW w:w="3539" w:type="dxa"/>
            <w:vMerge/>
          </w:tcPr>
          <w:p w14:paraId="623370B1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A772EC9" w14:textId="77777777" w:rsidR="00703013" w:rsidRPr="005F360E" w:rsidRDefault="00703013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94AB1DA" w14:textId="12853DC9" w:rsidR="00703013" w:rsidRPr="005F360E" w:rsidRDefault="00703013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Neplanuojama </w:t>
            </w:r>
          </w:p>
          <w:p w14:paraId="4195FA6C" w14:textId="77777777" w:rsidR="00703013" w:rsidRPr="005F360E" w:rsidRDefault="00703013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B4CF63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F2D3C98" w14:textId="77777777" w:rsidTr="00E51966">
        <w:trPr>
          <w:trHeight w:val="219"/>
        </w:trPr>
        <w:tc>
          <w:tcPr>
            <w:tcW w:w="3539" w:type="dxa"/>
            <w:vMerge/>
          </w:tcPr>
          <w:p w14:paraId="0C047B58" w14:textId="77777777" w:rsidR="00703013" w:rsidRPr="005F360E" w:rsidRDefault="00703013" w:rsidP="00A8118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2FC9C26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FFF1958" w14:textId="77777777" w:rsidR="00703013" w:rsidRPr="005F360E" w:rsidRDefault="00703013" w:rsidP="00A81183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087C26E7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ED2EE8" w14:textId="77777777" w:rsidR="00703013" w:rsidRPr="005F360E" w:rsidRDefault="00703013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2077C29C" w14:textId="77777777" w:rsidTr="00E51966">
        <w:trPr>
          <w:trHeight w:val="97"/>
        </w:trPr>
        <w:tc>
          <w:tcPr>
            <w:tcW w:w="3539" w:type="dxa"/>
            <w:vMerge/>
          </w:tcPr>
          <w:p w14:paraId="20A83F82" w14:textId="77777777" w:rsidR="00703013" w:rsidRPr="005F360E" w:rsidRDefault="00703013" w:rsidP="008E718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3169F303" w14:textId="251D72AE" w:rsidR="00703013" w:rsidRPr="005F360E" w:rsidRDefault="00703013" w:rsidP="00C808BD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2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3</w:t>
            </w:r>
            <w:r w:rsidRPr="005F360E">
              <w:rPr>
                <w:rFonts w:ascii="Calibri" w:hAnsi="Calibri" w:cs="Calibri"/>
                <w:sz w:val="24"/>
                <w:szCs w:val="24"/>
              </w:rPr>
              <w:t>. Ar virš požeminės dalies sukurta ir kokybiškai suplanuota žalioji/ rekreacinė erdvė? </w:t>
            </w:r>
          </w:p>
          <w:p w14:paraId="457DEC9F" w14:textId="77777777" w:rsidR="00703013" w:rsidRPr="005F360E" w:rsidRDefault="00703013" w:rsidP="00C808B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199287A" w14:textId="77777777" w:rsidR="00703013" w:rsidRPr="005F360E" w:rsidRDefault="00703013" w:rsidP="00A174D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5FF161D" w14:textId="3A8CA084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Suplanuota </w:t>
            </w:r>
          </w:p>
        </w:tc>
        <w:tc>
          <w:tcPr>
            <w:tcW w:w="1559" w:type="dxa"/>
          </w:tcPr>
          <w:p w14:paraId="16003180" w14:textId="7777777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5264482C" w14:textId="77777777" w:rsidTr="00E51966">
        <w:trPr>
          <w:trHeight w:val="134"/>
        </w:trPr>
        <w:tc>
          <w:tcPr>
            <w:tcW w:w="3539" w:type="dxa"/>
            <w:vMerge/>
          </w:tcPr>
          <w:p w14:paraId="7A91E083" w14:textId="77777777" w:rsidR="00703013" w:rsidRPr="005F360E" w:rsidRDefault="00703013" w:rsidP="008E718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95F0B9C" w14:textId="7777777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142C3AE" w14:textId="6B0017FF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Planuojama minimaliai (nekokybiškai)</w:t>
            </w:r>
          </w:p>
        </w:tc>
        <w:tc>
          <w:tcPr>
            <w:tcW w:w="1559" w:type="dxa"/>
          </w:tcPr>
          <w:p w14:paraId="0959BAEA" w14:textId="7777777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FD34CC9" w14:textId="77777777" w:rsidTr="00E51966">
        <w:trPr>
          <w:trHeight w:val="133"/>
        </w:trPr>
        <w:tc>
          <w:tcPr>
            <w:tcW w:w="3539" w:type="dxa"/>
            <w:vMerge/>
          </w:tcPr>
          <w:p w14:paraId="400AC473" w14:textId="77777777" w:rsidR="00703013" w:rsidRPr="005F360E" w:rsidRDefault="00703013" w:rsidP="008E718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81F4B57" w14:textId="7777777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39A3819" w14:textId="684A924F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Neplanuojama </w:t>
            </w:r>
          </w:p>
        </w:tc>
        <w:tc>
          <w:tcPr>
            <w:tcW w:w="1559" w:type="dxa"/>
          </w:tcPr>
          <w:p w14:paraId="2E66FBB6" w14:textId="7777777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678C09B1" w14:textId="77777777" w:rsidTr="00E51966">
        <w:trPr>
          <w:trHeight w:val="133"/>
        </w:trPr>
        <w:tc>
          <w:tcPr>
            <w:tcW w:w="3539" w:type="dxa"/>
            <w:vMerge/>
          </w:tcPr>
          <w:p w14:paraId="27D96D69" w14:textId="77777777" w:rsidR="00703013" w:rsidRPr="005F360E" w:rsidRDefault="00703013" w:rsidP="008E718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B471881" w14:textId="7777777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183F204" w14:textId="5A8F925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DE86589" w14:textId="7777777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093BCD4A" w14:textId="77777777" w:rsidTr="00304085">
        <w:trPr>
          <w:trHeight w:val="706"/>
        </w:trPr>
        <w:tc>
          <w:tcPr>
            <w:tcW w:w="3539" w:type="dxa"/>
            <w:vMerge/>
          </w:tcPr>
          <w:p w14:paraId="27E61A92" w14:textId="77777777" w:rsidR="00703013" w:rsidRPr="005F360E" w:rsidRDefault="00703013" w:rsidP="008E718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4196247D" w14:textId="2348245C" w:rsidR="00703013" w:rsidRPr="005F360E" w:rsidRDefault="001174CF" w:rsidP="00A174D5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24</w:t>
            </w:r>
            <w:r w:rsidR="00703013" w:rsidRPr="005F360E">
              <w:rPr>
                <w:rFonts w:ascii="Calibri" w:hAnsi="Calibri" w:cs="Calibri"/>
                <w:sz w:val="24"/>
                <w:szCs w:val="24"/>
              </w:rPr>
              <w:t xml:space="preserve">. Ar įvertintas objekto atsparumas gamtos stichijoms (potvyniai, gaisrai, šlaitai, vėjai ir kt.) ir numatytos apsaugos priemonės? </w:t>
            </w:r>
          </w:p>
        </w:tc>
        <w:tc>
          <w:tcPr>
            <w:tcW w:w="4111" w:type="dxa"/>
          </w:tcPr>
          <w:p w14:paraId="380293E5" w14:textId="3898C32C" w:rsidR="00703013" w:rsidRPr="005F360E" w:rsidRDefault="00703013" w:rsidP="008E718A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Išsamiai įvertintos gamtinės rizikos ir numatytos apsaugos  priemonės</w:t>
            </w:r>
          </w:p>
        </w:tc>
        <w:tc>
          <w:tcPr>
            <w:tcW w:w="1559" w:type="dxa"/>
          </w:tcPr>
          <w:p w14:paraId="55F092C7" w14:textId="7777777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E6BA855" w14:textId="77777777" w:rsidTr="005C3F79">
        <w:trPr>
          <w:trHeight w:val="133"/>
        </w:trPr>
        <w:tc>
          <w:tcPr>
            <w:tcW w:w="3539" w:type="dxa"/>
            <w:vMerge/>
          </w:tcPr>
          <w:p w14:paraId="0C8BBC11" w14:textId="77777777" w:rsidR="00703013" w:rsidRPr="005F360E" w:rsidRDefault="00703013" w:rsidP="008E718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7BAA13B" w14:textId="77777777" w:rsidR="00703013" w:rsidRPr="005F360E" w:rsidRDefault="00703013" w:rsidP="000634B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DC83217" w14:textId="0C5D7791" w:rsidR="00703013" w:rsidRPr="005F360E" w:rsidRDefault="00703013" w:rsidP="008E718A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Iš dalies įvertinta ir numatyta</w:t>
            </w:r>
          </w:p>
        </w:tc>
        <w:tc>
          <w:tcPr>
            <w:tcW w:w="1559" w:type="dxa"/>
          </w:tcPr>
          <w:p w14:paraId="04369E83" w14:textId="7777777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332B298D" w14:textId="77777777" w:rsidTr="005C3F79">
        <w:trPr>
          <w:trHeight w:val="133"/>
        </w:trPr>
        <w:tc>
          <w:tcPr>
            <w:tcW w:w="3539" w:type="dxa"/>
            <w:vMerge/>
          </w:tcPr>
          <w:p w14:paraId="19FB2FCA" w14:textId="77777777" w:rsidR="00703013" w:rsidRPr="005F360E" w:rsidRDefault="00703013" w:rsidP="008E718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46512C0" w14:textId="77777777" w:rsidR="00703013" w:rsidRPr="005F360E" w:rsidRDefault="00703013" w:rsidP="000634B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48D3CB2" w14:textId="51D38F34" w:rsidR="00703013" w:rsidRPr="005F360E" w:rsidRDefault="00703013" w:rsidP="008E718A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Neįvertinta</w:t>
            </w:r>
          </w:p>
        </w:tc>
        <w:tc>
          <w:tcPr>
            <w:tcW w:w="1559" w:type="dxa"/>
          </w:tcPr>
          <w:p w14:paraId="795E568C" w14:textId="7777777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013" w:rsidRPr="005F360E" w14:paraId="5C5CC1FD" w14:textId="77777777" w:rsidTr="005C3F79">
        <w:trPr>
          <w:trHeight w:val="133"/>
        </w:trPr>
        <w:tc>
          <w:tcPr>
            <w:tcW w:w="3539" w:type="dxa"/>
            <w:vMerge/>
          </w:tcPr>
          <w:p w14:paraId="496AF8A3" w14:textId="77777777" w:rsidR="00703013" w:rsidRPr="005F360E" w:rsidRDefault="00703013" w:rsidP="008E718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7D15757" w14:textId="77777777" w:rsidR="00703013" w:rsidRPr="005F360E" w:rsidRDefault="00703013" w:rsidP="000634B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5105B15" w14:textId="1A745C01" w:rsidR="00703013" w:rsidRPr="005F360E" w:rsidRDefault="00703013" w:rsidP="008E718A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</w:p>
        </w:tc>
        <w:tc>
          <w:tcPr>
            <w:tcW w:w="1559" w:type="dxa"/>
          </w:tcPr>
          <w:p w14:paraId="7F82EA20" w14:textId="77777777" w:rsidR="00703013" w:rsidRPr="005F360E" w:rsidRDefault="00703013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C319D6B" w14:textId="77777777" w:rsidR="005712BD" w:rsidRPr="005F360E" w:rsidRDefault="005712BD" w:rsidP="005712BD">
      <w:pPr>
        <w:rPr>
          <w:rFonts w:ascii="Calibri" w:hAnsi="Calibri" w:cs="Calibri"/>
          <w:sz w:val="24"/>
          <w:szCs w:val="24"/>
        </w:rPr>
      </w:pPr>
    </w:p>
    <w:tbl>
      <w:tblPr>
        <w:tblStyle w:val="Lentelstinklelis"/>
        <w:tblpPr w:leftFromText="180" w:rightFromText="180" w:vertAnchor="page" w:horzAnchor="margin" w:tblpY="2086"/>
        <w:tblW w:w="15588" w:type="dxa"/>
        <w:tblLayout w:type="fixed"/>
        <w:tblLook w:val="04A0" w:firstRow="1" w:lastRow="0" w:firstColumn="1" w:lastColumn="0" w:noHBand="0" w:noVBand="1"/>
      </w:tblPr>
      <w:tblGrid>
        <w:gridCol w:w="3539"/>
        <w:gridCol w:w="6379"/>
        <w:gridCol w:w="4111"/>
        <w:gridCol w:w="1559"/>
      </w:tblGrid>
      <w:tr w:rsidR="00C237CE" w:rsidRPr="005F360E" w14:paraId="2965F929" w14:textId="77777777" w:rsidTr="00C716C2">
        <w:trPr>
          <w:trHeight w:val="693"/>
        </w:trPr>
        <w:tc>
          <w:tcPr>
            <w:tcW w:w="15588" w:type="dxa"/>
            <w:gridSpan w:val="4"/>
            <w:tcBorders>
              <w:bottom w:val="single" w:sz="4" w:space="0" w:color="auto"/>
            </w:tcBorders>
          </w:tcPr>
          <w:p w14:paraId="40E52C87" w14:textId="4F72CAFD" w:rsidR="00C237CE" w:rsidRPr="005F360E" w:rsidRDefault="00304085" w:rsidP="008507BF">
            <w:pPr>
              <w:ind w:left="7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KRYPTIS - </w:t>
            </w:r>
            <w:r w:rsidR="00FC3668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MODERNUS</w:t>
            </w:r>
            <w:r w:rsidR="00C237CE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MI</w:t>
            </w:r>
            <w:r w:rsidR="009962D6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E</w:t>
            </w:r>
            <w:r w:rsidR="00C237CE"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STAS </w:t>
            </w:r>
          </w:p>
          <w:p w14:paraId="297B07E2" w14:textId="449DF8A9" w:rsidR="00C237CE" w:rsidRPr="005F360E" w:rsidRDefault="00C237CE" w:rsidP="00C237CE">
            <w:pPr>
              <w:ind w:left="720"/>
              <w:jc w:val="center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  <w:p w14:paraId="3A4CA515" w14:textId="77777777" w:rsidR="00C237CE" w:rsidRPr="005F360E" w:rsidRDefault="00C237CE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17392A00" w14:textId="77777777" w:rsidTr="00683FAD">
        <w:tc>
          <w:tcPr>
            <w:tcW w:w="3539" w:type="dxa"/>
            <w:tcBorders>
              <w:bottom w:val="single" w:sz="4" w:space="0" w:color="auto"/>
            </w:tcBorders>
          </w:tcPr>
          <w:p w14:paraId="01EABDED" w14:textId="1CC23B48" w:rsidR="006A0655" w:rsidRPr="005F360E" w:rsidRDefault="006A0655" w:rsidP="00C237C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PRINCIPAI</w:t>
            </w:r>
          </w:p>
        </w:tc>
        <w:tc>
          <w:tcPr>
            <w:tcW w:w="6379" w:type="dxa"/>
          </w:tcPr>
          <w:p w14:paraId="2584E4B2" w14:textId="77777777" w:rsidR="006A0655" w:rsidRPr="005F360E" w:rsidRDefault="006A0655" w:rsidP="00A8118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KLAUSIMAS</w:t>
            </w:r>
          </w:p>
        </w:tc>
        <w:tc>
          <w:tcPr>
            <w:tcW w:w="4111" w:type="dxa"/>
          </w:tcPr>
          <w:p w14:paraId="764651F6" w14:textId="77777777" w:rsidR="006A0655" w:rsidRPr="005F360E" w:rsidRDefault="006A0655" w:rsidP="00A8118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ATSAKYMAS</w:t>
            </w:r>
          </w:p>
        </w:tc>
        <w:tc>
          <w:tcPr>
            <w:tcW w:w="1559" w:type="dxa"/>
          </w:tcPr>
          <w:p w14:paraId="02C33E49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REZULTATAS</w:t>
            </w:r>
          </w:p>
        </w:tc>
      </w:tr>
      <w:tr w:rsidR="006A0655" w:rsidRPr="005F360E" w14:paraId="1C865B11" w14:textId="77777777" w:rsidTr="00465B9E">
        <w:trPr>
          <w:trHeight w:val="485"/>
        </w:trPr>
        <w:tc>
          <w:tcPr>
            <w:tcW w:w="3539" w:type="dxa"/>
            <w:vMerge w:val="restart"/>
          </w:tcPr>
          <w:p w14:paraId="7697736E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B66BD99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8E5F0C7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8CC0FF7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E3FBD6D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6A230C0" w14:textId="69E52875" w:rsidR="006A0655" w:rsidRPr="005F360E" w:rsidRDefault="006A0655" w:rsidP="00040207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VIETOS KONKTEKSTAS</w:t>
            </w:r>
          </w:p>
          <w:p w14:paraId="5AE49881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473D2F1B" w14:textId="19B3CCD3" w:rsidR="006A0655" w:rsidRPr="005F360E" w:rsidRDefault="001174CF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25</w:t>
            </w:r>
            <w:r w:rsidR="006A0655" w:rsidRPr="005F360E">
              <w:rPr>
                <w:rFonts w:ascii="Calibri" w:hAnsi="Calibri" w:cs="Calibri"/>
                <w:sz w:val="24"/>
                <w:szCs w:val="24"/>
              </w:rPr>
              <w:t>. Ar objekto idėja yra aiški, argumentuota ir dera su kokybiška urbanistine bei architektūrine aplinka, tęsdama arba šiuolaikiškai interpretuodama vietos charakterį?</w:t>
            </w:r>
          </w:p>
        </w:tc>
        <w:tc>
          <w:tcPr>
            <w:tcW w:w="4111" w:type="dxa"/>
          </w:tcPr>
          <w:p w14:paraId="1144EDC9" w14:textId="49E974A1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Idėja pagrįsta ir aiški </w:t>
            </w:r>
          </w:p>
        </w:tc>
        <w:tc>
          <w:tcPr>
            <w:tcW w:w="1559" w:type="dxa"/>
          </w:tcPr>
          <w:p w14:paraId="1C62FCBB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3B4F0C23" w14:textId="77777777" w:rsidTr="00465B9E">
        <w:trPr>
          <w:trHeight w:val="484"/>
        </w:trPr>
        <w:tc>
          <w:tcPr>
            <w:tcW w:w="3539" w:type="dxa"/>
            <w:vMerge/>
          </w:tcPr>
          <w:p w14:paraId="30541BB8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5B82941" w14:textId="77777777" w:rsidR="006A0655" w:rsidRPr="005F360E" w:rsidRDefault="006A0655" w:rsidP="00A81183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5135A10" w14:textId="79209F68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 xml:space="preserve">Trūksta pagrįstumo ir aiškumo </w:t>
            </w:r>
          </w:p>
        </w:tc>
        <w:tc>
          <w:tcPr>
            <w:tcW w:w="1559" w:type="dxa"/>
          </w:tcPr>
          <w:p w14:paraId="7272DB2C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4805D7D8" w14:textId="77777777" w:rsidTr="00465B9E">
        <w:trPr>
          <w:trHeight w:val="250"/>
        </w:trPr>
        <w:tc>
          <w:tcPr>
            <w:tcW w:w="3539" w:type="dxa"/>
            <w:vMerge/>
          </w:tcPr>
          <w:p w14:paraId="02732EC7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17D63A20" w14:textId="77777777" w:rsidR="006A0655" w:rsidRPr="005F360E" w:rsidRDefault="006A0655" w:rsidP="00A81183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808917" w14:textId="23450C91" w:rsidR="006A0655" w:rsidRPr="005F360E" w:rsidRDefault="006A0655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Nepagrįsta</w:t>
            </w:r>
          </w:p>
          <w:p w14:paraId="2E17E8F6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50E248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09F6CF00" w14:textId="77777777" w:rsidTr="00465B9E">
        <w:trPr>
          <w:trHeight w:val="250"/>
        </w:trPr>
        <w:tc>
          <w:tcPr>
            <w:tcW w:w="3539" w:type="dxa"/>
            <w:vMerge/>
          </w:tcPr>
          <w:p w14:paraId="78C1B15D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9BE3F89" w14:textId="77777777" w:rsidR="006A0655" w:rsidRPr="005F360E" w:rsidRDefault="006A0655" w:rsidP="00A81183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2984342" w14:textId="77777777" w:rsidR="006A0655" w:rsidRPr="005F360E" w:rsidRDefault="006A0655" w:rsidP="00A81183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365928AC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7A2554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453B40B6" w14:textId="77777777" w:rsidTr="00465B9E">
        <w:trPr>
          <w:trHeight w:val="240"/>
        </w:trPr>
        <w:tc>
          <w:tcPr>
            <w:tcW w:w="3539" w:type="dxa"/>
            <w:vMerge/>
          </w:tcPr>
          <w:p w14:paraId="4D8D551C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68E191AC" w14:textId="21C5801D" w:rsidR="006A0655" w:rsidRPr="005F360E" w:rsidRDefault="006A0655" w:rsidP="00DA1A8B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2</w:t>
            </w:r>
            <w:r w:rsidR="001174CF" w:rsidRPr="005F360E">
              <w:rPr>
                <w:rFonts w:ascii="Calibri" w:hAnsi="Calibri" w:cs="Calibri"/>
                <w:sz w:val="24"/>
                <w:szCs w:val="24"/>
              </w:rPr>
              <w:t>6</w:t>
            </w:r>
            <w:r w:rsidRPr="005F360E">
              <w:rPr>
                <w:rFonts w:ascii="Calibri" w:hAnsi="Calibri" w:cs="Calibri"/>
                <w:sz w:val="24"/>
                <w:szCs w:val="24"/>
              </w:rPr>
              <w:t>. Kaip atsižvelgta į objekto architektūrinę/urbanistinę išraišką, įvertinus vietos kontekstą (mastelį, išklotinę, stilistiką, gatvių tinklą, užstatymas)?  </w:t>
            </w:r>
          </w:p>
          <w:p w14:paraId="1F6734B6" w14:textId="2CD7AFF7" w:rsidR="006A0655" w:rsidRPr="005F360E" w:rsidRDefault="006A0655" w:rsidP="008E718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07FC997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165622C" w14:textId="0A6B36E2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Atsižvelgta </w:t>
            </w:r>
          </w:p>
        </w:tc>
        <w:tc>
          <w:tcPr>
            <w:tcW w:w="1559" w:type="dxa"/>
          </w:tcPr>
          <w:p w14:paraId="0974144B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46869706" w14:textId="77777777" w:rsidTr="00465B9E">
        <w:trPr>
          <w:trHeight w:val="240"/>
        </w:trPr>
        <w:tc>
          <w:tcPr>
            <w:tcW w:w="3539" w:type="dxa"/>
            <w:vMerge/>
          </w:tcPr>
          <w:p w14:paraId="4646B5A2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1B2EBA9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0763C5" w14:textId="2F8EED19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 xml:space="preserve">Iš dalies </w:t>
            </w:r>
          </w:p>
        </w:tc>
        <w:tc>
          <w:tcPr>
            <w:tcW w:w="1559" w:type="dxa"/>
          </w:tcPr>
          <w:p w14:paraId="7E8B714D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38A3B130" w14:textId="77777777" w:rsidTr="00465B9E">
        <w:trPr>
          <w:trHeight w:val="240"/>
        </w:trPr>
        <w:tc>
          <w:tcPr>
            <w:tcW w:w="3539" w:type="dxa"/>
            <w:vMerge/>
          </w:tcPr>
          <w:p w14:paraId="6226844B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AAE20F6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53376E8" w14:textId="56B07CAE" w:rsidR="006A0655" w:rsidRPr="005F360E" w:rsidRDefault="006A0655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Neatsižvelgta </w:t>
            </w:r>
          </w:p>
          <w:p w14:paraId="2265475F" w14:textId="77777777" w:rsidR="006A0655" w:rsidRPr="005F360E" w:rsidRDefault="006A0655" w:rsidP="00A81183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6FDDFB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7921E07D" w14:textId="77777777" w:rsidTr="00465B9E">
        <w:trPr>
          <w:trHeight w:val="240"/>
        </w:trPr>
        <w:tc>
          <w:tcPr>
            <w:tcW w:w="3539" w:type="dxa"/>
            <w:vMerge/>
          </w:tcPr>
          <w:p w14:paraId="4B2ED93C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F50A3A5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3A2CA68" w14:textId="77777777" w:rsidR="006A0655" w:rsidRPr="005F360E" w:rsidRDefault="006A0655" w:rsidP="00A81183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073BCCFA" w14:textId="77777777" w:rsidR="006A0655" w:rsidRPr="005F360E" w:rsidRDefault="006A0655" w:rsidP="00A81183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335A74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5D9F958B" w14:textId="77777777" w:rsidTr="00AE6674">
        <w:trPr>
          <w:trHeight w:val="389"/>
        </w:trPr>
        <w:tc>
          <w:tcPr>
            <w:tcW w:w="3539" w:type="dxa"/>
            <w:vMerge w:val="restart"/>
          </w:tcPr>
          <w:p w14:paraId="0E74B008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2" w:name="_Hlk224724358"/>
          </w:p>
          <w:p w14:paraId="2924245A" w14:textId="0DB0C41D" w:rsidR="006A0655" w:rsidRPr="005F360E" w:rsidRDefault="006A0655" w:rsidP="000402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ESTETIKA</w:t>
            </w:r>
          </w:p>
          <w:p w14:paraId="3B90C8B2" w14:textId="77777777" w:rsidR="006A0655" w:rsidRPr="005F360E" w:rsidRDefault="006A0655" w:rsidP="00040207">
            <w:pPr>
              <w:ind w:left="7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14:paraId="023C1CA6" w14:textId="25D05AE9" w:rsidR="006A0655" w:rsidRPr="005F360E" w:rsidRDefault="001174CF" w:rsidP="008E718A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27</w:t>
            </w:r>
            <w:r w:rsidR="006A0655" w:rsidRPr="005F360E">
              <w:rPr>
                <w:rFonts w:ascii="Calibri" w:hAnsi="Calibri" w:cs="Calibri"/>
                <w:sz w:val="24"/>
                <w:szCs w:val="24"/>
              </w:rPr>
              <w:t>. Ar objekto tūriai ir elementai (balkonai, stoglangiai, inžineriniai įrenginiai ir kt.) pasižymi aiškia kompozicija, proporcingomis formomis ir nuosaikiais fasadų akcentais, atliepiančiais pastato paskirtį, vengiama eklektikos? </w:t>
            </w:r>
          </w:p>
          <w:p w14:paraId="334823FB" w14:textId="77777777" w:rsidR="006A0655" w:rsidRPr="005F360E" w:rsidRDefault="006A0655" w:rsidP="00A8118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1992481" w14:textId="2AFFD0F9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Sprendiniai užtikrina aukštą kokybę</w:t>
            </w:r>
          </w:p>
        </w:tc>
        <w:tc>
          <w:tcPr>
            <w:tcW w:w="1559" w:type="dxa"/>
          </w:tcPr>
          <w:p w14:paraId="1B1A5E47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2"/>
      <w:tr w:rsidR="006A0655" w:rsidRPr="005F360E" w14:paraId="3D4D65E6" w14:textId="77777777" w:rsidTr="00AE6674">
        <w:trPr>
          <w:trHeight w:val="304"/>
        </w:trPr>
        <w:tc>
          <w:tcPr>
            <w:tcW w:w="3539" w:type="dxa"/>
            <w:vMerge/>
          </w:tcPr>
          <w:p w14:paraId="7822DD9F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C9D17A4" w14:textId="77777777" w:rsidR="006A0655" w:rsidRPr="005F360E" w:rsidRDefault="006A0655" w:rsidP="00A8118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1A0EA95" w14:textId="52DC0FB4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Iš esmės remiasi komponavimo principais, tačiau proporcijos arba jų išlaikymas nėra tolygūs</w:t>
            </w:r>
          </w:p>
        </w:tc>
        <w:tc>
          <w:tcPr>
            <w:tcW w:w="1559" w:type="dxa"/>
          </w:tcPr>
          <w:p w14:paraId="755447A4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7E8357D0" w14:textId="77777777" w:rsidTr="00AE6674">
        <w:trPr>
          <w:trHeight w:val="303"/>
        </w:trPr>
        <w:tc>
          <w:tcPr>
            <w:tcW w:w="3539" w:type="dxa"/>
            <w:vMerge/>
          </w:tcPr>
          <w:p w14:paraId="21ECAB43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0F72EC8E" w14:textId="77777777" w:rsidR="006A0655" w:rsidRPr="005F360E" w:rsidRDefault="006A0655" w:rsidP="00A8118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EBC1704" w14:textId="0E7A8799" w:rsidR="006A0655" w:rsidRPr="005F360E" w:rsidRDefault="006A0655" w:rsidP="00E87976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Komponavimo principai netaikomi </w:t>
            </w:r>
          </w:p>
        </w:tc>
        <w:tc>
          <w:tcPr>
            <w:tcW w:w="1559" w:type="dxa"/>
          </w:tcPr>
          <w:p w14:paraId="60CB9E43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10BE6543" w14:textId="77777777" w:rsidTr="00AE6674">
        <w:trPr>
          <w:trHeight w:val="303"/>
        </w:trPr>
        <w:tc>
          <w:tcPr>
            <w:tcW w:w="3539" w:type="dxa"/>
            <w:vMerge/>
          </w:tcPr>
          <w:p w14:paraId="3D0F0918" w14:textId="77777777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04DCA368" w14:textId="77777777" w:rsidR="006A0655" w:rsidRPr="005F360E" w:rsidRDefault="006A0655" w:rsidP="00A8118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958FA8F" w14:textId="76C7BAB3" w:rsidR="006A0655" w:rsidRPr="005F360E" w:rsidRDefault="006A0655" w:rsidP="00A81183">
            <w:pPr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59142D9" w14:textId="77777777" w:rsidR="006A0655" w:rsidRPr="005F360E" w:rsidRDefault="006A0655" w:rsidP="00A811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568B2B2F" w14:textId="77777777" w:rsidTr="0039217F">
        <w:trPr>
          <w:trHeight w:val="2460"/>
        </w:trPr>
        <w:tc>
          <w:tcPr>
            <w:tcW w:w="3539" w:type="dxa"/>
            <w:vMerge w:val="restart"/>
          </w:tcPr>
          <w:p w14:paraId="38E83294" w14:textId="174DF9A2" w:rsidR="006A0655" w:rsidRPr="005F360E" w:rsidRDefault="006A0655" w:rsidP="0004020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>SPALVINIAI TONAI</w:t>
            </w:r>
          </w:p>
        </w:tc>
        <w:tc>
          <w:tcPr>
            <w:tcW w:w="6379" w:type="dxa"/>
            <w:vMerge w:val="restart"/>
          </w:tcPr>
          <w:p w14:paraId="3EE9259E" w14:textId="482EBE8A" w:rsidR="006A0655" w:rsidRPr="005F360E" w:rsidRDefault="001174CF" w:rsidP="00702F0C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28</w:t>
            </w:r>
            <w:r w:rsidR="006A0655" w:rsidRPr="005F360E">
              <w:rPr>
                <w:rFonts w:ascii="Calibri" w:hAnsi="Calibri" w:cs="Calibri"/>
                <w:sz w:val="24"/>
                <w:szCs w:val="24"/>
              </w:rPr>
              <w:t>. Ar spalviniai sprendiniai perteikia Kauno modernizmo estetinį santūrumą – saikingą akcentų naudojimą, aiškias spalvines proporcijas ir subtilų kontrastą, išryškinant architektūrinę idėją?</w:t>
            </w:r>
          </w:p>
        </w:tc>
        <w:tc>
          <w:tcPr>
            <w:tcW w:w="4111" w:type="dxa"/>
          </w:tcPr>
          <w:p w14:paraId="1154EDAD" w14:textId="4ACD2B4E" w:rsidR="006A0655" w:rsidRPr="005F360E" w:rsidRDefault="006A0655" w:rsidP="00702F0C">
            <w:pPr>
              <w:rPr>
                <w:rFonts w:ascii="Calibri" w:hAnsi="Calibri" w:cs="Calibri"/>
                <w:color w:val="00B05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>Spalvinė paletė harmoningai dera su urbanistiniu ir gamtiniu kontekstu</w:t>
            </w:r>
          </w:p>
        </w:tc>
        <w:tc>
          <w:tcPr>
            <w:tcW w:w="1559" w:type="dxa"/>
          </w:tcPr>
          <w:p w14:paraId="022EC012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3678F04B" w14:textId="77777777" w:rsidTr="0039217F">
        <w:trPr>
          <w:trHeight w:val="404"/>
        </w:trPr>
        <w:tc>
          <w:tcPr>
            <w:tcW w:w="3539" w:type="dxa"/>
            <w:vMerge/>
          </w:tcPr>
          <w:p w14:paraId="4B29ACD2" w14:textId="77777777" w:rsidR="006A0655" w:rsidRPr="005F360E" w:rsidRDefault="006A0655" w:rsidP="00702F0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18D7C48A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DEAD271" w14:textId="1B2DEE7C" w:rsidR="006A0655" w:rsidRPr="005F360E" w:rsidRDefault="006A0655" w:rsidP="004D4D49">
            <w:pPr>
              <w:rPr>
                <w:rFonts w:ascii="Calibri" w:hAnsi="Calibri" w:cs="Calibri"/>
                <w:color w:val="FF99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Bendra spalvinė kryptis dera su kontekstu, tačiau tam tikri elementai nėra iki galo pagrįsti</w:t>
            </w:r>
          </w:p>
          <w:p w14:paraId="289BAA37" w14:textId="77777777" w:rsidR="006A0655" w:rsidRPr="005F360E" w:rsidRDefault="006A0655" w:rsidP="00702F0C">
            <w:pPr>
              <w:rPr>
                <w:rFonts w:ascii="Calibri" w:hAnsi="Calibri" w:cs="Calibri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DDCFC7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0D6776EC" w14:textId="77777777" w:rsidTr="0039217F">
        <w:trPr>
          <w:trHeight w:val="354"/>
        </w:trPr>
        <w:tc>
          <w:tcPr>
            <w:tcW w:w="3539" w:type="dxa"/>
            <w:vMerge/>
          </w:tcPr>
          <w:p w14:paraId="46BBA896" w14:textId="77777777" w:rsidR="006A0655" w:rsidRPr="005F360E" w:rsidRDefault="006A0655" w:rsidP="00702F0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83F5883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1336126" w14:textId="6F102887" w:rsidR="006A0655" w:rsidRPr="005F360E" w:rsidRDefault="006A0655" w:rsidP="00702F0C">
            <w:pPr>
              <w:rPr>
                <w:rFonts w:ascii="Calibri" w:hAnsi="Calibri" w:cs="Calibri"/>
                <w:color w:val="00B05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Spalviniai sprendiniai nedera su aplinkiniu užstatymu, istorine ar šiuolaikine aplinka</w:t>
            </w:r>
          </w:p>
        </w:tc>
        <w:tc>
          <w:tcPr>
            <w:tcW w:w="1559" w:type="dxa"/>
          </w:tcPr>
          <w:p w14:paraId="4B22B430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609FB628" w14:textId="77777777" w:rsidTr="0039217F">
        <w:trPr>
          <w:trHeight w:val="354"/>
        </w:trPr>
        <w:tc>
          <w:tcPr>
            <w:tcW w:w="3539" w:type="dxa"/>
            <w:vMerge/>
          </w:tcPr>
          <w:p w14:paraId="2D94EE76" w14:textId="77777777" w:rsidR="006A0655" w:rsidRPr="005F360E" w:rsidRDefault="006A0655" w:rsidP="00702F0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58CF3D3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B72B23B" w14:textId="12278237" w:rsidR="006A0655" w:rsidRPr="005F360E" w:rsidRDefault="006A0655" w:rsidP="00702F0C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</w:p>
        </w:tc>
        <w:tc>
          <w:tcPr>
            <w:tcW w:w="1559" w:type="dxa"/>
          </w:tcPr>
          <w:p w14:paraId="0A2C4D57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33BCA432" w14:textId="77777777" w:rsidTr="00B065A5">
        <w:trPr>
          <w:trHeight w:val="567"/>
        </w:trPr>
        <w:tc>
          <w:tcPr>
            <w:tcW w:w="3539" w:type="dxa"/>
            <w:vMerge w:val="restart"/>
          </w:tcPr>
          <w:p w14:paraId="7E81200F" w14:textId="0450A95B" w:rsidR="006A0655" w:rsidRPr="005F360E" w:rsidRDefault="006A0655" w:rsidP="00702F0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360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MEDŽIAGIŠKUMAS </w:t>
            </w:r>
          </w:p>
        </w:tc>
        <w:tc>
          <w:tcPr>
            <w:tcW w:w="6379" w:type="dxa"/>
            <w:vMerge w:val="restart"/>
          </w:tcPr>
          <w:p w14:paraId="3AB7CB1F" w14:textId="302364E4" w:rsidR="006A0655" w:rsidRPr="005F360E" w:rsidRDefault="001174CF" w:rsidP="00702F0C">
            <w:pPr>
              <w:rPr>
                <w:rFonts w:ascii="Calibri" w:hAnsi="Calibri" w:cs="Calibri"/>
                <w:sz w:val="24"/>
                <w:szCs w:val="24"/>
              </w:rPr>
            </w:pPr>
            <w:r w:rsidRPr="005F360E">
              <w:rPr>
                <w:rFonts w:ascii="Calibri" w:hAnsi="Calibri" w:cs="Calibri"/>
                <w:sz w:val="24"/>
                <w:szCs w:val="24"/>
              </w:rPr>
              <w:t>29</w:t>
            </w:r>
            <w:r w:rsidR="006A0655" w:rsidRPr="005F360E">
              <w:rPr>
                <w:rFonts w:ascii="Calibri" w:hAnsi="Calibri" w:cs="Calibri"/>
                <w:sz w:val="24"/>
                <w:szCs w:val="24"/>
              </w:rPr>
              <w:t>. Ar naudojamos tarpusavyje ir vietovėje derančios, architektūrinę idėją pabrėžiančios spalvos ir medžiagos (tinkas, plytos, betonas, medis, metalas, vengiama stiklinių tūrių)?</w:t>
            </w:r>
          </w:p>
        </w:tc>
        <w:tc>
          <w:tcPr>
            <w:tcW w:w="4111" w:type="dxa"/>
          </w:tcPr>
          <w:p w14:paraId="37F83EDA" w14:textId="3C528863" w:rsidR="006A0655" w:rsidRPr="005F360E" w:rsidRDefault="006A0655" w:rsidP="00702F0C">
            <w:pPr>
              <w:rPr>
                <w:rFonts w:ascii="Calibri" w:hAnsi="Calibri" w:cs="Calibri"/>
                <w:color w:val="00B050"/>
                <w:sz w:val="24"/>
                <w:szCs w:val="24"/>
                <w:highlight w:val="lightGray"/>
              </w:rPr>
            </w:pPr>
            <w:r w:rsidRPr="005F360E">
              <w:rPr>
                <w:rFonts w:ascii="Calibri" w:hAnsi="Calibri" w:cs="Calibri"/>
                <w:color w:val="00B050"/>
                <w:sz w:val="24"/>
                <w:szCs w:val="24"/>
              </w:rPr>
              <w:t xml:space="preserve">Sprendiniai kuria aukštą architektūros kokybę ir vietovės kontekstą </w:t>
            </w:r>
          </w:p>
        </w:tc>
        <w:tc>
          <w:tcPr>
            <w:tcW w:w="1559" w:type="dxa"/>
          </w:tcPr>
          <w:p w14:paraId="498FFBD3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669B2249" w14:textId="77777777" w:rsidTr="00B065A5">
        <w:trPr>
          <w:trHeight w:val="477"/>
        </w:trPr>
        <w:tc>
          <w:tcPr>
            <w:tcW w:w="3539" w:type="dxa"/>
            <w:vMerge/>
          </w:tcPr>
          <w:p w14:paraId="048CD283" w14:textId="77777777" w:rsidR="006A0655" w:rsidRPr="005F360E" w:rsidRDefault="006A0655" w:rsidP="00702F0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974AC1B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BFB4A57" w14:textId="237D9CF2" w:rsidR="006A0655" w:rsidRPr="005F360E" w:rsidRDefault="006A0655" w:rsidP="000C4147">
            <w:pPr>
              <w:rPr>
                <w:rFonts w:ascii="Calibri" w:hAnsi="Calibri" w:cs="Calibri"/>
                <w:color w:val="00B050"/>
                <w:sz w:val="24"/>
                <w:szCs w:val="24"/>
                <w:highlight w:val="lightGray"/>
              </w:rPr>
            </w:pPr>
            <w:r w:rsidRPr="005F360E">
              <w:rPr>
                <w:rFonts w:ascii="Calibri" w:hAnsi="Calibri" w:cs="Calibri"/>
                <w:color w:val="FF9900"/>
                <w:sz w:val="24"/>
                <w:szCs w:val="24"/>
              </w:rPr>
              <w:t>Iš esmės dera , tačiau ne visuose pastato elementuose</w:t>
            </w:r>
          </w:p>
        </w:tc>
        <w:tc>
          <w:tcPr>
            <w:tcW w:w="1559" w:type="dxa"/>
          </w:tcPr>
          <w:p w14:paraId="725FF732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34A26826" w14:textId="77777777" w:rsidTr="00B065A5">
        <w:trPr>
          <w:trHeight w:val="588"/>
        </w:trPr>
        <w:tc>
          <w:tcPr>
            <w:tcW w:w="3539" w:type="dxa"/>
            <w:vMerge/>
          </w:tcPr>
          <w:p w14:paraId="17E4E829" w14:textId="77777777" w:rsidR="006A0655" w:rsidRPr="005F360E" w:rsidRDefault="006A0655" w:rsidP="00702F0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3AB331A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9D44DDB" w14:textId="67B6C536" w:rsidR="006A0655" w:rsidRPr="005F360E" w:rsidRDefault="006A0655" w:rsidP="000C4147">
            <w:pPr>
              <w:rPr>
                <w:rFonts w:ascii="Calibri" w:hAnsi="Calibri" w:cs="Calibri"/>
                <w:color w:val="00B050"/>
                <w:sz w:val="24"/>
                <w:szCs w:val="24"/>
                <w:highlight w:val="lightGray"/>
              </w:rPr>
            </w:pPr>
            <w:r w:rsidRPr="005F360E">
              <w:rPr>
                <w:rFonts w:ascii="Calibri" w:hAnsi="Calibri" w:cs="Calibri"/>
                <w:color w:val="EE0000"/>
                <w:sz w:val="24"/>
                <w:szCs w:val="24"/>
              </w:rPr>
              <w:t>Naudojamos medžiagos, nederančios tarpusavyje</w:t>
            </w:r>
          </w:p>
        </w:tc>
        <w:tc>
          <w:tcPr>
            <w:tcW w:w="1559" w:type="dxa"/>
          </w:tcPr>
          <w:p w14:paraId="00BB8322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0655" w:rsidRPr="005F360E" w14:paraId="2B4D8B04" w14:textId="77777777" w:rsidTr="00B065A5">
        <w:trPr>
          <w:trHeight w:val="314"/>
        </w:trPr>
        <w:tc>
          <w:tcPr>
            <w:tcW w:w="3539" w:type="dxa"/>
            <w:vMerge/>
          </w:tcPr>
          <w:p w14:paraId="16F98789" w14:textId="77777777" w:rsidR="006A0655" w:rsidRPr="005F360E" w:rsidRDefault="006A0655" w:rsidP="00702F0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DD14950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0F68B41" w14:textId="4A9185E1" w:rsidR="006A0655" w:rsidRPr="005F360E" w:rsidRDefault="006A0655" w:rsidP="000C4147">
            <w:pPr>
              <w:rPr>
                <w:rFonts w:ascii="Calibri" w:hAnsi="Calibri" w:cs="Calibri"/>
                <w:color w:val="EE0000"/>
                <w:sz w:val="24"/>
                <w:szCs w:val="24"/>
              </w:rPr>
            </w:pPr>
            <w:r w:rsidRPr="005F360E">
              <w:rPr>
                <w:rFonts w:ascii="Calibri" w:hAnsi="Calibri" w:cs="Calibri"/>
                <w:color w:val="767171" w:themeColor="background2" w:themeShade="80"/>
                <w:sz w:val="24"/>
                <w:szCs w:val="24"/>
                <w:highlight w:val="lightGray"/>
              </w:rPr>
              <w:t>Neaktualu</w:t>
            </w:r>
          </w:p>
        </w:tc>
        <w:tc>
          <w:tcPr>
            <w:tcW w:w="1559" w:type="dxa"/>
          </w:tcPr>
          <w:p w14:paraId="6D492CEE" w14:textId="77777777" w:rsidR="006A0655" w:rsidRPr="005F360E" w:rsidRDefault="006A0655" w:rsidP="00702F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97A58C7" w14:textId="77777777" w:rsidR="0062663C" w:rsidRPr="005F360E" w:rsidRDefault="0062663C">
      <w:pPr>
        <w:rPr>
          <w:rFonts w:ascii="Calibri" w:hAnsi="Calibri" w:cs="Calibri"/>
          <w:sz w:val="24"/>
          <w:szCs w:val="24"/>
          <w:highlight w:val="yellow"/>
        </w:rPr>
      </w:pPr>
    </w:p>
    <w:p w14:paraId="4C0DBCD6" w14:textId="2BBEF8F4" w:rsidR="00ED0F89" w:rsidRPr="005F360E" w:rsidRDefault="00ED0F89" w:rsidP="004F63A0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5F360E">
        <w:rPr>
          <w:rFonts w:ascii="Calibri" w:hAnsi="Calibri" w:cs="Calibri"/>
          <w:b/>
          <w:bCs/>
          <w:sz w:val="24"/>
          <w:szCs w:val="24"/>
        </w:rPr>
        <w:t>Pastabos:</w:t>
      </w:r>
    </w:p>
    <w:p w14:paraId="719C673E" w14:textId="27B5A49B" w:rsidR="005F360E" w:rsidRDefault="00573D7A" w:rsidP="004F63A0">
      <w:pPr>
        <w:jc w:val="both"/>
        <w:rPr>
          <w:rFonts w:ascii="Calibri" w:hAnsi="Calibri" w:cs="Calibri"/>
          <w:sz w:val="24"/>
          <w:szCs w:val="24"/>
        </w:rPr>
      </w:pPr>
      <w:r w:rsidRPr="005F360E">
        <w:rPr>
          <w:rFonts w:ascii="Calibri" w:hAnsi="Calibri" w:cs="Calibri"/>
          <w:sz w:val="24"/>
          <w:szCs w:val="24"/>
        </w:rPr>
        <w:t xml:space="preserve">1. </w:t>
      </w:r>
      <w:r w:rsidR="005F360E">
        <w:rPr>
          <w:rFonts w:ascii="Calibri" w:hAnsi="Calibri" w:cs="Calibri"/>
          <w:sz w:val="24"/>
          <w:szCs w:val="24"/>
        </w:rPr>
        <w:t>Vertinimo klausimyne e</w:t>
      </w:r>
      <w:r w:rsidR="005F360E" w:rsidRPr="005F360E">
        <w:rPr>
          <w:rFonts w:ascii="Calibri" w:hAnsi="Calibri" w:cs="Calibri"/>
          <w:sz w:val="24"/>
          <w:szCs w:val="24"/>
        </w:rPr>
        <w:t xml:space="preserve">sminiai klausimai </w:t>
      </w:r>
      <w:r w:rsidR="005F360E">
        <w:rPr>
          <w:rFonts w:ascii="Calibri" w:hAnsi="Calibri" w:cs="Calibri"/>
          <w:sz w:val="24"/>
          <w:szCs w:val="24"/>
        </w:rPr>
        <w:t xml:space="preserve">yra pažymėti šiais numeriais </w:t>
      </w:r>
      <w:r w:rsidR="007B220A" w:rsidRPr="007B220A">
        <w:rPr>
          <w:rFonts w:ascii="Calibri" w:hAnsi="Calibri" w:cs="Calibri"/>
          <w:sz w:val="24"/>
          <w:szCs w:val="24"/>
        </w:rPr>
        <w:t>1,2,3,4,9,15,16,17,19,20,22</w:t>
      </w:r>
      <w:r w:rsidR="005F360E" w:rsidRPr="005F360E">
        <w:rPr>
          <w:rFonts w:ascii="Calibri" w:hAnsi="Calibri" w:cs="Calibri"/>
          <w:sz w:val="24"/>
          <w:szCs w:val="24"/>
        </w:rPr>
        <w:t>, kurių vertinimas negali būti įvertintas neigiamai (raudona spalva).</w:t>
      </w:r>
    </w:p>
    <w:p w14:paraId="03E6EBF8" w14:textId="77777777" w:rsidR="005F360E" w:rsidRDefault="005F360E" w:rsidP="004F63A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Sąvokų paaiškinimai: </w:t>
      </w:r>
    </w:p>
    <w:p w14:paraId="3956D9E8" w14:textId="01020CB1" w:rsidR="005F360E" w:rsidRDefault="005F360E" w:rsidP="004F63A0">
      <w:pPr>
        <w:jc w:val="both"/>
        <w:rPr>
          <w:rFonts w:ascii="Calibri" w:hAnsi="Calibri" w:cs="Calibri"/>
          <w:sz w:val="24"/>
          <w:szCs w:val="24"/>
        </w:rPr>
      </w:pPr>
      <w:r w:rsidRPr="005F360E">
        <w:rPr>
          <w:rFonts w:ascii="Calibri" w:hAnsi="Calibri" w:cs="Calibri"/>
          <w:sz w:val="24"/>
          <w:szCs w:val="24"/>
          <w:vertAlign w:val="superscript"/>
        </w:rPr>
        <w:t>1</w:t>
      </w:r>
      <w:r w:rsidRPr="005F360E">
        <w:rPr>
          <w:rFonts w:ascii="Calibri" w:hAnsi="Calibri" w:cs="Calibri"/>
          <w:i/>
          <w:iCs/>
          <w:sz w:val="24"/>
          <w:szCs w:val="24"/>
          <w:vertAlign w:val="superscript"/>
        </w:rPr>
        <w:t xml:space="preserve"> </w:t>
      </w:r>
      <w:r w:rsidRPr="005F360E">
        <w:rPr>
          <w:rFonts w:ascii="Calibri" w:hAnsi="Calibri" w:cs="Calibri"/>
          <w:i/>
          <w:iCs/>
          <w:sz w:val="24"/>
          <w:szCs w:val="24"/>
        </w:rPr>
        <w:t>Kokybiškas</w:t>
      </w:r>
      <w:r w:rsidRPr="005F360E">
        <w:rPr>
          <w:rFonts w:ascii="Calibri" w:hAnsi="Calibri" w:cs="Calibri"/>
          <w:sz w:val="24"/>
          <w:szCs w:val="24"/>
        </w:rPr>
        <w:t xml:space="preserve"> – atitinkantis Kauno miesto urbanistines ir architektūrines kryptis ir suformuotus principus</w:t>
      </w:r>
      <w:r>
        <w:rPr>
          <w:rFonts w:ascii="Calibri" w:hAnsi="Calibri" w:cs="Calibri"/>
          <w:sz w:val="24"/>
          <w:szCs w:val="24"/>
        </w:rPr>
        <w:t>;</w:t>
      </w:r>
    </w:p>
    <w:p w14:paraId="222DE90F" w14:textId="0963C6FB" w:rsidR="005F360E" w:rsidRDefault="005F360E" w:rsidP="004F63A0">
      <w:pPr>
        <w:jc w:val="both"/>
        <w:rPr>
          <w:rFonts w:ascii="Calibri" w:hAnsi="Calibri" w:cs="Calibri"/>
          <w:sz w:val="24"/>
          <w:szCs w:val="24"/>
        </w:rPr>
      </w:pPr>
      <w:r w:rsidRPr="005F360E">
        <w:rPr>
          <w:rFonts w:ascii="Calibri" w:hAnsi="Calibri" w:cs="Calibri"/>
          <w:sz w:val="24"/>
          <w:szCs w:val="24"/>
          <w:vertAlign w:val="superscript"/>
        </w:rPr>
        <w:t>2</w:t>
      </w:r>
      <w:r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Pr="005F360E">
        <w:rPr>
          <w:rFonts w:ascii="Calibri" w:hAnsi="Calibri" w:cs="Calibri"/>
          <w:i/>
          <w:iCs/>
          <w:sz w:val="24"/>
          <w:szCs w:val="24"/>
        </w:rPr>
        <w:t>Žaliosios jungtys</w:t>
      </w:r>
      <w:r w:rsidRPr="005F360E">
        <w:rPr>
          <w:rFonts w:ascii="Calibri" w:hAnsi="Calibri" w:cs="Calibri"/>
          <w:sz w:val="24"/>
          <w:szCs w:val="24"/>
        </w:rPr>
        <w:t xml:space="preserve"> - žaliosios infrastruktūros dalis, apibrėžiama kaip gamtinių ir pusiau gamtinių teritorijų tinklas, sujungiantis pavienes žaliąsias zonas (parkus, miškus, vandens telkinius) į bendrą struktūrą</w:t>
      </w:r>
      <w:r>
        <w:rPr>
          <w:rFonts w:ascii="Calibri" w:hAnsi="Calibri" w:cs="Calibri"/>
          <w:sz w:val="24"/>
          <w:szCs w:val="24"/>
        </w:rPr>
        <w:t xml:space="preserve">; </w:t>
      </w:r>
    </w:p>
    <w:p w14:paraId="44F82BDD" w14:textId="1D431B16" w:rsidR="005F360E" w:rsidRPr="005F360E" w:rsidRDefault="005F360E" w:rsidP="004F63A0">
      <w:pPr>
        <w:jc w:val="both"/>
        <w:rPr>
          <w:rFonts w:ascii="Calibri" w:hAnsi="Calibri" w:cs="Calibri"/>
          <w:sz w:val="24"/>
          <w:szCs w:val="24"/>
        </w:rPr>
      </w:pPr>
      <w:r w:rsidRPr="005F360E">
        <w:rPr>
          <w:rFonts w:ascii="Calibri" w:hAnsi="Calibri" w:cs="Calibri"/>
          <w:sz w:val="24"/>
          <w:szCs w:val="24"/>
          <w:vertAlign w:val="superscript"/>
        </w:rPr>
        <w:t>3</w:t>
      </w:r>
      <w:r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Pr="005F360E">
        <w:rPr>
          <w:rFonts w:ascii="Calibri" w:hAnsi="Calibri" w:cs="Calibri"/>
          <w:i/>
          <w:iCs/>
          <w:sz w:val="24"/>
          <w:szCs w:val="24"/>
        </w:rPr>
        <w:t>Darnus judumas</w:t>
      </w:r>
      <w:r w:rsidRPr="005F360E">
        <w:rPr>
          <w:rFonts w:ascii="Calibri" w:hAnsi="Calibri" w:cs="Calibri"/>
          <w:sz w:val="24"/>
          <w:szCs w:val="24"/>
        </w:rPr>
        <w:t xml:space="preserve"> – judumas, prioritetą teikiantis pėsčiųjų, dviračių ir kitų nemotorizuotų transporto priemonių, viešojo transporto bei kitų netaršių judumo priemonių naudojimui</w:t>
      </w:r>
      <w:r w:rsidR="00FD3FA0">
        <w:rPr>
          <w:rFonts w:ascii="Calibri" w:hAnsi="Calibri" w:cs="Calibri"/>
          <w:sz w:val="24"/>
          <w:szCs w:val="24"/>
        </w:rPr>
        <w:t xml:space="preserve">. </w:t>
      </w:r>
    </w:p>
    <w:p w14:paraId="5AA06BC3" w14:textId="363B6962" w:rsidR="00ED0F89" w:rsidRPr="005F360E" w:rsidRDefault="00ED0F89" w:rsidP="00C81A84">
      <w:pPr>
        <w:rPr>
          <w:rFonts w:ascii="Calibri" w:hAnsi="Calibri" w:cs="Calibri"/>
          <w:sz w:val="24"/>
          <w:szCs w:val="24"/>
          <w:highlight w:val="yellow"/>
        </w:rPr>
      </w:pPr>
    </w:p>
    <w:sectPr w:rsidR="00ED0F89" w:rsidRPr="005F360E" w:rsidSect="00923628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4097"/>
    <w:multiLevelType w:val="multilevel"/>
    <w:tmpl w:val="5E12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6EAB"/>
    <w:multiLevelType w:val="hybridMultilevel"/>
    <w:tmpl w:val="6FF4434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D39D5"/>
    <w:multiLevelType w:val="multilevel"/>
    <w:tmpl w:val="C636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664ACE"/>
    <w:multiLevelType w:val="multilevel"/>
    <w:tmpl w:val="1256B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05D8C"/>
    <w:multiLevelType w:val="multilevel"/>
    <w:tmpl w:val="FCAC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92272A"/>
    <w:multiLevelType w:val="multilevel"/>
    <w:tmpl w:val="40D82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81350C"/>
    <w:multiLevelType w:val="multilevel"/>
    <w:tmpl w:val="B65A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15422F"/>
    <w:multiLevelType w:val="multilevel"/>
    <w:tmpl w:val="6C44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1C54A3"/>
    <w:multiLevelType w:val="multilevel"/>
    <w:tmpl w:val="671AA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697329"/>
    <w:multiLevelType w:val="hybridMultilevel"/>
    <w:tmpl w:val="864A5EBA"/>
    <w:lvl w:ilvl="0" w:tplc="575CF8C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6612B"/>
    <w:multiLevelType w:val="multilevel"/>
    <w:tmpl w:val="05001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710228"/>
    <w:multiLevelType w:val="hybridMultilevel"/>
    <w:tmpl w:val="CE32D9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64F77"/>
    <w:multiLevelType w:val="multilevel"/>
    <w:tmpl w:val="B698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5E18CE"/>
    <w:multiLevelType w:val="multilevel"/>
    <w:tmpl w:val="98D49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076723"/>
    <w:multiLevelType w:val="multilevel"/>
    <w:tmpl w:val="E102C5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B633B"/>
    <w:multiLevelType w:val="multilevel"/>
    <w:tmpl w:val="3E4C369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B66015"/>
    <w:multiLevelType w:val="multilevel"/>
    <w:tmpl w:val="895AE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4B67323"/>
    <w:multiLevelType w:val="multilevel"/>
    <w:tmpl w:val="8E92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BF23A0"/>
    <w:multiLevelType w:val="multilevel"/>
    <w:tmpl w:val="F05A562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B87138"/>
    <w:multiLevelType w:val="multilevel"/>
    <w:tmpl w:val="70EEB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074D83"/>
    <w:multiLevelType w:val="multilevel"/>
    <w:tmpl w:val="AF746B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C64BF5"/>
    <w:multiLevelType w:val="multilevel"/>
    <w:tmpl w:val="92D4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EA6259"/>
    <w:multiLevelType w:val="multilevel"/>
    <w:tmpl w:val="83BA1A3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3" w15:restartNumberingAfterBreak="0">
    <w:nsid w:val="4B5423C8"/>
    <w:multiLevelType w:val="multilevel"/>
    <w:tmpl w:val="BC163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761FB1"/>
    <w:multiLevelType w:val="multilevel"/>
    <w:tmpl w:val="F628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963663"/>
    <w:multiLevelType w:val="multilevel"/>
    <w:tmpl w:val="7D9A0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735A17"/>
    <w:multiLevelType w:val="multilevel"/>
    <w:tmpl w:val="DE1ED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204953"/>
    <w:multiLevelType w:val="multilevel"/>
    <w:tmpl w:val="7786AB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1C4F38"/>
    <w:multiLevelType w:val="multilevel"/>
    <w:tmpl w:val="A7ACE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99C749B"/>
    <w:multiLevelType w:val="multilevel"/>
    <w:tmpl w:val="4992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0E329FF"/>
    <w:multiLevelType w:val="hybridMultilevel"/>
    <w:tmpl w:val="F7C008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46C96"/>
    <w:multiLevelType w:val="multilevel"/>
    <w:tmpl w:val="03A4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3503F9E"/>
    <w:multiLevelType w:val="hybridMultilevel"/>
    <w:tmpl w:val="721AE3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77A36"/>
    <w:multiLevelType w:val="multilevel"/>
    <w:tmpl w:val="6FCA0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0F7483"/>
    <w:multiLevelType w:val="multilevel"/>
    <w:tmpl w:val="44944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FB46BC"/>
    <w:multiLevelType w:val="multilevel"/>
    <w:tmpl w:val="9C468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5746A9"/>
    <w:multiLevelType w:val="multilevel"/>
    <w:tmpl w:val="1198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5925651">
    <w:abstractNumId w:val="16"/>
  </w:num>
  <w:num w:numId="2" w16cid:durableId="35933117">
    <w:abstractNumId w:val="19"/>
  </w:num>
  <w:num w:numId="3" w16cid:durableId="539323489">
    <w:abstractNumId w:val="27"/>
  </w:num>
  <w:num w:numId="4" w16cid:durableId="578905922">
    <w:abstractNumId w:val="4"/>
  </w:num>
  <w:num w:numId="5" w16cid:durableId="1904096577">
    <w:abstractNumId w:val="3"/>
  </w:num>
  <w:num w:numId="6" w16cid:durableId="1643389463">
    <w:abstractNumId w:val="14"/>
  </w:num>
  <w:num w:numId="7" w16cid:durableId="907617061">
    <w:abstractNumId w:val="30"/>
  </w:num>
  <w:num w:numId="8" w16cid:durableId="809789308">
    <w:abstractNumId w:val="2"/>
  </w:num>
  <w:num w:numId="9" w16cid:durableId="513157230">
    <w:abstractNumId w:val="28"/>
  </w:num>
  <w:num w:numId="10" w16cid:durableId="175703161">
    <w:abstractNumId w:val="32"/>
  </w:num>
  <w:num w:numId="11" w16cid:durableId="1246459477">
    <w:abstractNumId w:val="15"/>
  </w:num>
  <w:num w:numId="12" w16cid:durableId="524054508">
    <w:abstractNumId w:val="29"/>
  </w:num>
  <w:num w:numId="13" w16cid:durableId="1473909925">
    <w:abstractNumId w:val="36"/>
  </w:num>
  <w:num w:numId="14" w16cid:durableId="1285234461">
    <w:abstractNumId w:val="6"/>
  </w:num>
  <w:num w:numId="15" w16cid:durableId="1410007552">
    <w:abstractNumId w:val="22"/>
  </w:num>
  <w:num w:numId="16" w16cid:durableId="2146926552">
    <w:abstractNumId w:val="34"/>
  </w:num>
  <w:num w:numId="17" w16cid:durableId="1274165735">
    <w:abstractNumId w:val="7"/>
  </w:num>
  <w:num w:numId="18" w16cid:durableId="1989820232">
    <w:abstractNumId w:val="5"/>
  </w:num>
  <w:num w:numId="19" w16cid:durableId="1819690873">
    <w:abstractNumId w:val="33"/>
  </w:num>
  <w:num w:numId="20" w16cid:durableId="218322245">
    <w:abstractNumId w:val="17"/>
  </w:num>
  <w:num w:numId="21" w16cid:durableId="730618172">
    <w:abstractNumId w:val="0"/>
  </w:num>
  <w:num w:numId="22" w16cid:durableId="258032112">
    <w:abstractNumId w:val="23"/>
  </w:num>
  <w:num w:numId="23" w16cid:durableId="697391814">
    <w:abstractNumId w:val="24"/>
  </w:num>
  <w:num w:numId="24" w16cid:durableId="997344673">
    <w:abstractNumId w:val="12"/>
  </w:num>
  <w:num w:numId="25" w16cid:durableId="242642085">
    <w:abstractNumId w:val="35"/>
  </w:num>
  <w:num w:numId="26" w16cid:durableId="254477577">
    <w:abstractNumId w:val="26"/>
  </w:num>
  <w:num w:numId="27" w16cid:durableId="1334603530">
    <w:abstractNumId w:val="31"/>
  </w:num>
  <w:num w:numId="28" w16cid:durableId="1454908045">
    <w:abstractNumId w:val="10"/>
  </w:num>
  <w:num w:numId="29" w16cid:durableId="1230002069">
    <w:abstractNumId w:val="8"/>
  </w:num>
  <w:num w:numId="30" w16cid:durableId="1235626044">
    <w:abstractNumId w:val="21"/>
  </w:num>
  <w:num w:numId="31" w16cid:durableId="1581796168">
    <w:abstractNumId w:val="25"/>
  </w:num>
  <w:num w:numId="32" w16cid:durableId="588780622">
    <w:abstractNumId w:val="20"/>
  </w:num>
  <w:num w:numId="33" w16cid:durableId="2083063664">
    <w:abstractNumId w:val="13"/>
  </w:num>
  <w:num w:numId="34" w16cid:durableId="1786268828">
    <w:abstractNumId w:val="18"/>
  </w:num>
  <w:num w:numId="35" w16cid:durableId="110440758">
    <w:abstractNumId w:val="9"/>
  </w:num>
  <w:num w:numId="36" w16cid:durableId="489181128">
    <w:abstractNumId w:val="11"/>
  </w:num>
  <w:num w:numId="37" w16cid:durableId="396562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28"/>
    <w:rsid w:val="000067C0"/>
    <w:rsid w:val="000209F1"/>
    <w:rsid w:val="00037E3F"/>
    <w:rsid w:val="00040207"/>
    <w:rsid w:val="00041C04"/>
    <w:rsid w:val="00042ED5"/>
    <w:rsid w:val="00043078"/>
    <w:rsid w:val="0006070E"/>
    <w:rsid w:val="000634BE"/>
    <w:rsid w:val="0007483D"/>
    <w:rsid w:val="00094BC8"/>
    <w:rsid w:val="000A155F"/>
    <w:rsid w:val="000A54FF"/>
    <w:rsid w:val="000B006F"/>
    <w:rsid w:val="000B054B"/>
    <w:rsid w:val="000C4147"/>
    <w:rsid w:val="000D4E43"/>
    <w:rsid w:val="001048A4"/>
    <w:rsid w:val="00112259"/>
    <w:rsid w:val="00116149"/>
    <w:rsid w:val="001174CF"/>
    <w:rsid w:val="00143141"/>
    <w:rsid w:val="00153D68"/>
    <w:rsid w:val="0016093D"/>
    <w:rsid w:val="0016102D"/>
    <w:rsid w:val="00164333"/>
    <w:rsid w:val="001647E6"/>
    <w:rsid w:val="00164AEA"/>
    <w:rsid w:val="0017270B"/>
    <w:rsid w:val="00173DF5"/>
    <w:rsid w:val="00174474"/>
    <w:rsid w:val="001949CE"/>
    <w:rsid w:val="001A2480"/>
    <w:rsid w:val="001A3DF5"/>
    <w:rsid w:val="001C6803"/>
    <w:rsid w:val="001E1777"/>
    <w:rsid w:val="00202DB5"/>
    <w:rsid w:val="00205181"/>
    <w:rsid w:val="002223F8"/>
    <w:rsid w:val="0024278E"/>
    <w:rsid w:val="002653CE"/>
    <w:rsid w:val="002775A0"/>
    <w:rsid w:val="002A3358"/>
    <w:rsid w:val="002A5141"/>
    <w:rsid w:val="002E3CD7"/>
    <w:rsid w:val="002E512C"/>
    <w:rsid w:val="0030399D"/>
    <w:rsid w:val="00304085"/>
    <w:rsid w:val="003141F7"/>
    <w:rsid w:val="0032235B"/>
    <w:rsid w:val="00342E8F"/>
    <w:rsid w:val="003A276E"/>
    <w:rsid w:val="003A3AF3"/>
    <w:rsid w:val="003D0701"/>
    <w:rsid w:val="003E5613"/>
    <w:rsid w:val="003E6959"/>
    <w:rsid w:val="003F2799"/>
    <w:rsid w:val="0041533A"/>
    <w:rsid w:val="00433F13"/>
    <w:rsid w:val="00434A7D"/>
    <w:rsid w:val="0046557C"/>
    <w:rsid w:val="00476F8D"/>
    <w:rsid w:val="004972A8"/>
    <w:rsid w:val="004D4D49"/>
    <w:rsid w:val="004D678C"/>
    <w:rsid w:val="004E5C75"/>
    <w:rsid w:val="004F10ED"/>
    <w:rsid w:val="004F48D2"/>
    <w:rsid w:val="004F5D92"/>
    <w:rsid w:val="004F63A0"/>
    <w:rsid w:val="004F6488"/>
    <w:rsid w:val="00531CF2"/>
    <w:rsid w:val="005532F2"/>
    <w:rsid w:val="00553AC9"/>
    <w:rsid w:val="00555195"/>
    <w:rsid w:val="00566F3E"/>
    <w:rsid w:val="005712BD"/>
    <w:rsid w:val="00573D7A"/>
    <w:rsid w:val="00575986"/>
    <w:rsid w:val="005B1699"/>
    <w:rsid w:val="005C2AFB"/>
    <w:rsid w:val="005C437D"/>
    <w:rsid w:val="005C5BCB"/>
    <w:rsid w:val="005D0FE1"/>
    <w:rsid w:val="005D78AB"/>
    <w:rsid w:val="005F18AE"/>
    <w:rsid w:val="005F360E"/>
    <w:rsid w:val="0062663C"/>
    <w:rsid w:val="0062787D"/>
    <w:rsid w:val="0063252F"/>
    <w:rsid w:val="006628E2"/>
    <w:rsid w:val="006718B7"/>
    <w:rsid w:val="0067457A"/>
    <w:rsid w:val="00680E54"/>
    <w:rsid w:val="006849CE"/>
    <w:rsid w:val="006A0655"/>
    <w:rsid w:val="00702F0C"/>
    <w:rsid w:val="00703013"/>
    <w:rsid w:val="00705AAF"/>
    <w:rsid w:val="007256A8"/>
    <w:rsid w:val="00756361"/>
    <w:rsid w:val="00762A37"/>
    <w:rsid w:val="00774F17"/>
    <w:rsid w:val="00776D2B"/>
    <w:rsid w:val="007A0EB8"/>
    <w:rsid w:val="007B220A"/>
    <w:rsid w:val="007D3176"/>
    <w:rsid w:val="007F12E5"/>
    <w:rsid w:val="007F62D0"/>
    <w:rsid w:val="007F6505"/>
    <w:rsid w:val="00815FF2"/>
    <w:rsid w:val="00821482"/>
    <w:rsid w:val="00837557"/>
    <w:rsid w:val="008507BF"/>
    <w:rsid w:val="00870840"/>
    <w:rsid w:val="00875912"/>
    <w:rsid w:val="008A2FE8"/>
    <w:rsid w:val="008C6CCB"/>
    <w:rsid w:val="008D68D6"/>
    <w:rsid w:val="008D7B30"/>
    <w:rsid w:val="008E718A"/>
    <w:rsid w:val="008F2B00"/>
    <w:rsid w:val="008F3B53"/>
    <w:rsid w:val="008F7A8D"/>
    <w:rsid w:val="00900E67"/>
    <w:rsid w:val="00902D8A"/>
    <w:rsid w:val="00914DAB"/>
    <w:rsid w:val="00923628"/>
    <w:rsid w:val="009241CD"/>
    <w:rsid w:val="00925D4F"/>
    <w:rsid w:val="009340AE"/>
    <w:rsid w:val="00936034"/>
    <w:rsid w:val="00943977"/>
    <w:rsid w:val="00980003"/>
    <w:rsid w:val="00981D1B"/>
    <w:rsid w:val="009962D6"/>
    <w:rsid w:val="009E5D98"/>
    <w:rsid w:val="009F720F"/>
    <w:rsid w:val="00A03863"/>
    <w:rsid w:val="00A04BA9"/>
    <w:rsid w:val="00A12AB9"/>
    <w:rsid w:val="00A174D5"/>
    <w:rsid w:val="00A60665"/>
    <w:rsid w:val="00A93F1B"/>
    <w:rsid w:val="00AA02F5"/>
    <w:rsid w:val="00AC0961"/>
    <w:rsid w:val="00AC54B7"/>
    <w:rsid w:val="00AC6E04"/>
    <w:rsid w:val="00AD364B"/>
    <w:rsid w:val="00B000AC"/>
    <w:rsid w:val="00B22136"/>
    <w:rsid w:val="00B33668"/>
    <w:rsid w:val="00B62066"/>
    <w:rsid w:val="00B65C87"/>
    <w:rsid w:val="00B71898"/>
    <w:rsid w:val="00B71BFC"/>
    <w:rsid w:val="00B77162"/>
    <w:rsid w:val="00B91E11"/>
    <w:rsid w:val="00B9394E"/>
    <w:rsid w:val="00B942C4"/>
    <w:rsid w:val="00BA171B"/>
    <w:rsid w:val="00BB40D0"/>
    <w:rsid w:val="00BB6047"/>
    <w:rsid w:val="00BC6085"/>
    <w:rsid w:val="00BC6540"/>
    <w:rsid w:val="00BE1FC2"/>
    <w:rsid w:val="00C2170E"/>
    <w:rsid w:val="00C237CE"/>
    <w:rsid w:val="00C24D03"/>
    <w:rsid w:val="00C25424"/>
    <w:rsid w:val="00C3132A"/>
    <w:rsid w:val="00C37AA3"/>
    <w:rsid w:val="00C50951"/>
    <w:rsid w:val="00C716C2"/>
    <w:rsid w:val="00C77FA6"/>
    <w:rsid w:val="00C808BD"/>
    <w:rsid w:val="00C81A84"/>
    <w:rsid w:val="00C82E41"/>
    <w:rsid w:val="00C90A04"/>
    <w:rsid w:val="00CB13F7"/>
    <w:rsid w:val="00CB6633"/>
    <w:rsid w:val="00CC0DCD"/>
    <w:rsid w:val="00CC7D4B"/>
    <w:rsid w:val="00CD0E8F"/>
    <w:rsid w:val="00CE020F"/>
    <w:rsid w:val="00D340C5"/>
    <w:rsid w:val="00D52382"/>
    <w:rsid w:val="00D57CBC"/>
    <w:rsid w:val="00D62B9B"/>
    <w:rsid w:val="00D76C94"/>
    <w:rsid w:val="00D775E1"/>
    <w:rsid w:val="00D908B5"/>
    <w:rsid w:val="00D9689B"/>
    <w:rsid w:val="00DA1A8B"/>
    <w:rsid w:val="00DA7E1A"/>
    <w:rsid w:val="00DC49BB"/>
    <w:rsid w:val="00DF2BF7"/>
    <w:rsid w:val="00E23468"/>
    <w:rsid w:val="00E3308E"/>
    <w:rsid w:val="00E355FD"/>
    <w:rsid w:val="00E70097"/>
    <w:rsid w:val="00E70EF9"/>
    <w:rsid w:val="00E87976"/>
    <w:rsid w:val="00E87B43"/>
    <w:rsid w:val="00E96A2D"/>
    <w:rsid w:val="00EA11AB"/>
    <w:rsid w:val="00EB3E58"/>
    <w:rsid w:val="00ED0F89"/>
    <w:rsid w:val="00ED6B6C"/>
    <w:rsid w:val="00EE2D5C"/>
    <w:rsid w:val="00EF244E"/>
    <w:rsid w:val="00EF2745"/>
    <w:rsid w:val="00F040C1"/>
    <w:rsid w:val="00F17A6E"/>
    <w:rsid w:val="00F25503"/>
    <w:rsid w:val="00F513DB"/>
    <w:rsid w:val="00F60A90"/>
    <w:rsid w:val="00F96A77"/>
    <w:rsid w:val="00FC3668"/>
    <w:rsid w:val="00FD3FA0"/>
    <w:rsid w:val="00FE16F8"/>
    <w:rsid w:val="00FF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3151"/>
  <w15:chartTrackingRefBased/>
  <w15:docId w15:val="{4AA3CD58-58ED-4001-9D8A-8480D48F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B6047"/>
  </w:style>
  <w:style w:type="paragraph" w:styleId="Antrat1">
    <w:name w:val="heading 1"/>
    <w:basedOn w:val="prastasis"/>
    <w:next w:val="prastasis"/>
    <w:link w:val="Antrat1Diagrama"/>
    <w:uiPriority w:val="9"/>
    <w:qFormat/>
    <w:rsid w:val="00923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23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236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23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236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23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23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23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23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236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236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236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23628"/>
    <w:rPr>
      <w:rFonts w:eastAsiaTheme="majorEastAsia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23628"/>
    <w:rPr>
      <w:rFonts w:eastAsiaTheme="majorEastAsia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2362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2362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2362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2362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23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23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23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23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23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2362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2362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23628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236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23628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23628"/>
    <w:rPr>
      <w:b/>
      <w:bCs/>
      <w:smallCaps/>
      <w:color w:val="2E74B5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923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9</Pages>
  <Words>1289</Words>
  <Characters>9043</Characters>
  <Application>Microsoft Office Word</Application>
  <DocSecurity>0</DocSecurity>
  <Lines>148</Lines>
  <Paragraphs>41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KMSA</Company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Pavasarienė</dc:creator>
  <cp:keywords/>
  <dc:description/>
  <cp:lastModifiedBy>Karolina Mankienė</cp:lastModifiedBy>
  <cp:revision>34</cp:revision>
  <dcterms:created xsi:type="dcterms:W3CDTF">2026-05-07T07:03:00Z</dcterms:created>
  <dcterms:modified xsi:type="dcterms:W3CDTF">2026-08-13T10:57:00Z</dcterms:modified>
</cp:coreProperties>
</file>