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07BD" w14:textId="693946B4" w:rsidR="0054174D" w:rsidRPr="00E00C27" w:rsidRDefault="0054174D" w:rsidP="0054174D">
      <w:pPr>
        <w:jc w:val="center"/>
        <w:rPr>
          <w:szCs w:val="24"/>
        </w:rPr>
      </w:pPr>
      <w:r w:rsidRPr="00E00C27">
        <w:rPr>
          <w:szCs w:val="24"/>
        </w:rPr>
        <w:t xml:space="preserve">INFORMACIJA APIE </w:t>
      </w:r>
      <w:r w:rsidR="00F63174" w:rsidRPr="00E00C27">
        <w:rPr>
          <w:szCs w:val="24"/>
        </w:rPr>
        <w:t>VIEŠĄ</w:t>
      </w:r>
    </w:p>
    <w:p w14:paraId="483FBEB1" w14:textId="77777777" w:rsidR="0054174D" w:rsidRPr="00E00C27" w:rsidRDefault="0054174D" w:rsidP="0054174D">
      <w:pPr>
        <w:jc w:val="center"/>
        <w:rPr>
          <w:szCs w:val="24"/>
        </w:rPr>
      </w:pPr>
      <w:r w:rsidRPr="00E00C27">
        <w:rPr>
          <w:szCs w:val="24"/>
        </w:rPr>
        <w:t>LAIVYBOS ŠLIUZO PER KAUNO HIDROELEKTRINĖS UŽTVANKĄ STATYBOS</w:t>
      </w:r>
    </w:p>
    <w:p w14:paraId="2E73840A" w14:textId="41C40FBC" w:rsidR="00A06199" w:rsidRDefault="0054174D" w:rsidP="00A06199">
      <w:pPr>
        <w:jc w:val="center"/>
        <w:rPr>
          <w:b/>
          <w:bCs/>
          <w:szCs w:val="24"/>
        </w:rPr>
      </w:pPr>
      <w:r w:rsidRPr="00E00C27">
        <w:rPr>
          <w:szCs w:val="24"/>
        </w:rPr>
        <w:t xml:space="preserve">POVEIKIO APLINKAI VERTINIMO </w:t>
      </w:r>
      <w:r w:rsidR="00A06199" w:rsidRPr="00E00C27">
        <w:rPr>
          <w:szCs w:val="24"/>
        </w:rPr>
        <w:t>ATASKAITOS SVARSTYMĄ</w:t>
      </w:r>
    </w:p>
    <w:p w14:paraId="50836EC2" w14:textId="209D521F" w:rsidR="0054174D" w:rsidRPr="0054174D" w:rsidRDefault="0054174D" w:rsidP="0054174D">
      <w:pPr>
        <w:jc w:val="center"/>
        <w:rPr>
          <w:szCs w:val="24"/>
        </w:rPr>
      </w:pPr>
    </w:p>
    <w:p w14:paraId="5D3CD5E0" w14:textId="77777777" w:rsidR="0054174D" w:rsidRPr="0054174D" w:rsidRDefault="0054174D" w:rsidP="0054174D">
      <w:pPr>
        <w:jc w:val="both"/>
        <w:rPr>
          <w:szCs w:val="24"/>
        </w:rPr>
      </w:pPr>
    </w:p>
    <w:p w14:paraId="01E5E492" w14:textId="638C3E6E" w:rsidR="0054174D" w:rsidRPr="0054174D" w:rsidRDefault="0054174D" w:rsidP="0054174D">
      <w:pPr>
        <w:jc w:val="both"/>
        <w:rPr>
          <w:szCs w:val="24"/>
        </w:rPr>
      </w:pPr>
      <w:r w:rsidRPr="00A06199">
        <w:rPr>
          <w:b/>
          <w:bCs/>
          <w:szCs w:val="24"/>
        </w:rPr>
        <w:t>Planuojamos ūkinės veiklos organizatorius:</w:t>
      </w:r>
      <w:r w:rsidRPr="0054174D">
        <w:rPr>
          <w:szCs w:val="24"/>
        </w:rPr>
        <w:t xml:space="preserve"> AB Vidaus vandens kelių direkcija, Raudondvario pl. 113, LT</w:t>
      </w:r>
      <w:r w:rsidR="00C03E6A">
        <w:rPr>
          <w:szCs w:val="24"/>
        </w:rPr>
        <w:t>-</w:t>
      </w:r>
      <w:r w:rsidRPr="0054174D">
        <w:rPr>
          <w:szCs w:val="24"/>
        </w:rPr>
        <w:t xml:space="preserve">44296 Kaunas, https://vvkd.lt/ , tel. 0 686 53650, el. p. </w:t>
      </w:r>
      <w:hyperlink r:id="rId6" w:history="1">
        <w:r w:rsidR="005138F6" w:rsidRPr="00270A34">
          <w:rPr>
            <w:rStyle w:val="Hipersaitas"/>
            <w:szCs w:val="24"/>
          </w:rPr>
          <w:t>vvkd@vvkd.lt</w:t>
        </w:r>
      </w:hyperlink>
      <w:r w:rsidR="005138F6">
        <w:rPr>
          <w:szCs w:val="24"/>
        </w:rPr>
        <w:t xml:space="preserve"> </w:t>
      </w:r>
      <w:r>
        <w:rPr>
          <w:szCs w:val="24"/>
        </w:rPr>
        <w:t>.</w:t>
      </w:r>
    </w:p>
    <w:p w14:paraId="6B7E619E" w14:textId="77777777" w:rsidR="0054174D" w:rsidRPr="0054174D" w:rsidRDefault="0054174D" w:rsidP="0054174D">
      <w:pPr>
        <w:jc w:val="both"/>
        <w:rPr>
          <w:szCs w:val="24"/>
        </w:rPr>
      </w:pPr>
    </w:p>
    <w:p w14:paraId="7C6C19A6" w14:textId="1643EEE9" w:rsidR="0054174D" w:rsidRPr="0054174D" w:rsidRDefault="0054174D" w:rsidP="0054174D">
      <w:pPr>
        <w:jc w:val="both"/>
        <w:rPr>
          <w:szCs w:val="24"/>
        </w:rPr>
      </w:pPr>
      <w:r w:rsidRPr="00A06199">
        <w:rPr>
          <w:b/>
          <w:bCs/>
          <w:szCs w:val="24"/>
        </w:rPr>
        <w:t>Poveikio aplinkai vertinimo dokumentų rengėjas:</w:t>
      </w:r>
      <w:r>
        <w:rPr>
          <w:szCs w:val="24"/>
        </w:rPr>
        <w:t xml:space="preserve"> </w:t>
      </w:r>
      <w:r w:rsidRPr="0054174D">
        <w:rPr>
          <w:szCs w:val="24"/>
        </w:rPr>
        <w:t>UAB „Ardynas", Gedimino g. 47, LT</w:t>
      </w:r>
      <w:r w:rsidR="00C03E6A">
        <w:rPr>
          <w:szCs w:val="24"/>
        </w:rPr>
        <w:t>-</w:t>
      </w:r>
      <w:r w:rsidRPr="0054174D">
        <w:rPr>
          <w:szCs w:val="24"/>
        </w:rPr>
        <w:t xml:space="preserve">44242 Kaunas, www.ardynas.lt , Tel.: 0 37 323 209, mob.: 0 616 37145, </w:t>
      </w:r>
      <w:hyperlink r:id="rId7" w:history="1">
        <w:r w:rsidR="005138F6" w:rsidRPr="00270A34">
          <w:rPr>
            <w:rStyle w:val="Hipersaitas"/>
            <w:szCs w:val="24"/>
          </w:rPr>
          <w:t>darius.saliunas@ardynas.lt</w:t>
        </w:r>
      </w:hyperlink>
      <w:r w:rsidR="005138F6">
        <w:rPr>
          <w:szCs w:val="24"/>
        </w:rPr>
        <w:t xml:space="preserve"> </w:t>
      </w:r>
      <w:r>
        <w:rPr>
          <w:szCs w:val="24"/>
        </w:rPr>
        <w:t>.</w:t>
      </w:r>
    </w:p>
    <w:p w14:paraId="1102131B" w14:textId="77777777" w:rsidR="0054174D" w:rsidRDefault="0054174D" w:rsidP="0054174D">
      <w:pPr>
        <w:jc w:val="both"/>
        <w:rPr>
          <w:szCs w:val="24"/>
        </w:rPr>
      </w:pPr>
    </w:p>
    <w:p w14:paraId="3BFEBED7" w14:textId="411FEDB8" w:rsidR="0054174D" w:rsidRPr="0054174D" w:rsidRDefault="0054174D" w:rsidP="00A06199">
      <w:pPr>
        <w:jc w:val="both"/>
        <w:rPr>
          <w:szCs w:val="24"/>
        </w:rPr>
      </w:pPr>
      <w:r w:rsidRPr="00A06199">
        <w:rPr>
          <w:b/>
          <w:bCs/>
          <w:szCs w:val="24"/>
        </w:rPr>
        <w:t>Planuojamos ūkinės veiklos pavadinimas ir vieta:</w:t>
      </w:r>
      <w:r>
        <w:rPr>
          <w:szCs w:val="24"/>
        </w:rPr>
        <w:t xml:space="preserve"> </w:t>
      </w:r>
      <w:r w:rsidRPr="0054174D">
        <w:rPr>
          <w:szCs w:val="24"/>
        </w:rPr>
        <w:t>Laivybos šliuzo per Kauno hidroelektrinės užtvanką statyba</w:t>
      </w:r>
      <w:r>
        <w:rPr>
          <w:szCs w:val="24"/>
        </w:rPr>
        <w:t xml:space="preserve">. </w:t>
      </w:r>
      <w:r w:rsidRPr="0054174D">
        <w:rPr>
          <w:szCs w:val="24"/>
        </w:rPr>
        <w:t xml:space="preserve">Kauno apskritis, Kauno miesto savivaldybė, </w:t>
      </w:r>
      <w:r w:rsidR="00A06199" w:rsidRPr="00A06199">
        <w:rPr>
          <w:szCs w:val="24"/>
        </w:rPr>
        <w:t>Petrašiūnų–Gričiupio ir Panemunės-Šančių seniūnijos</w:t>
      </w:r>
      <w:r w:rsidRPr="0054174D">
        <w:rPr>
          <w:szCs w:val="24"/>
        </w:rPr>
        <w:t>, Kauno hidroelektrinės užtvanka, T. Masiulio g. 22A</w:t>
      </w:r>
      <w:r>
        <w:rPr>
          <w:szCs w:val="24"/>
        </w:rPr>
        <w:t>.</w:t>
      </w:r>
    </w:p>
    <w:p w14:paraId="36EC1A45" w14:textId="77777777" w:rsidR="0054174D" w:rsidRPr="0054174D" w:rsidRDefault="0054174D" w:rsidP="0054174D">
      <w:pPr>
        <w:jc w:val="both"/>
        <w:rPr>
          <w:szCs w:val="24"/>
        </w:rPr>
      </w:pPr>
    </w:p>
    <w:p w14:paraId="1AB88C94" w14:textId="271570BB" w:rsidR="0054174D" w:rsidRPr="0054174D" w:rsidRDefault="001205DD" w:rsidP="0054174D">
      <w:pPr>
        <w:jc w:val="both"/>
        <w:rPr>
          <w:szCs w:val="24"/>
        </w:rPr>
      </w:pPr>
      <w:r w:rsidRPr="001205DD">
        <w:rPr>
          <w:b/>
          <w:bCs/>
          <w:szCs w:val="24"/>
        </w:rPr>
        <w:t>Poveikio aplinkai vertinimo subjektai, kurie pagal kompetenciją teikia išvadas dėl poveikio aplinkai vertinimo ataskaitos ir įstatymų nustatyta tvarka teikia visuomenei informaciją apie galimą planuojamos ūkinės veiklos poveikį aplinkai</w:t>
      </w:r>
      <w:r w:rsidR="0054174D" w:rsidRPr="001205DD">
        <w:rPr>
          <w:b/>
          <w:bCs/>
          <w:szCs w:val="24"/>
        </w:rPr>
        <w:t>:</w:t>
      </w:r>
      <w:r w:rsidR="0054174D" w:rsidRPr="0054174D">
        <w:rPr>
          <w:szCs w:val="24"/>
        </w:rPr>
        <w:t xml:space="preserve"> Nacionalinis visuomenės sveikatos centras prie Sveikatos apsaugos ministerijos (Kalvarijų g. 153, LT-08352, Vilnius; tel.: 0 5 264 9676; el.p.:</w:t>
      </w:r>
      <w:proofErr w:type="spellStart"/>
      <w:r w:rsidR="0054174D" w:rsidRPr="005138F6">
        <w:rPr>
          <w:rStyle w:val="Hipersaitas"/>
        </w:rPr>
        <w:t>info@nvsc.lt</w:t>
      </w:r>
      <w:proofErr w:type="spellEnd"/>
      <w:r w:rsidR="005138F6">
        <w:rPr>
          <w:szCs w:val="24"/>
        </w:rPr>
        <w:t xml:space="preserve"> </w:t>
      </w:r>
      <w:r w:rsidR="0054174D" w:rsidRPr="0054174D">
        <w:rPr>
          <w:szCs w:val="24"/>
        </w:rPr>
        <w:t xml:space="preserve">), Kultūros paveldo departamentas prie Kultūros ministerijos (Šnipiškių g. 3, LT-09309, Vilnius; tel.: 0 5 272 40 58; </w:t>
      </w:r>
      <w:proofErr w:type="spellStart"/>
      <w:r w:rsidR="0054174D" w:rsidRPr="0054174D">
        <w:rPr>
          <w:szCs w:val="24"/>
        </w:rPr>
        <w:t>el.p</w:t>
      </w:r>
      <w:proofErr w:type="spellEnd"/>
      <w:r w:rsidR="0054174D" w:rsidRPr="0054174D">
        <w:rPr>
          <w:szCs w:val="24"/>
        </w:rPr>
        <w:t xml:space="preserve">. </w:t>
      </w:r>
      <w:hyperlink r:id="rId8" w:history="1">
        <w:r w:rsidR="005138F6" w:rsidRPr="00270A34">
          <w:rPr>
            <w:rStyle w:val="Hipersaitas"/>
            <w:szCs w:val="24"/>
          </w:rPr>
          <w:t>centras@kpd.lt</w:t>
        </w:r>
      </w:hyperlink>
      <w:r w:rsidR="005138F6">
        <w:rPr>
          <w:szCs w:val="24"/>
        </w:rPr>
        <w:t xml:space="preserve"> </w:t>
      </w:r>
      <w:r w:rsidR="0054174D" w:rsidRPr="0054174D">
        <w:rPr>
          <w:szCs w:val="24"/>
        </w:rPr>
        <w:t xml:space="preserve">), Kauno </w:t>
      </w:r>
      <w:r w:rsidR="00651D8F">
        <w:rPr>
          <w:szCs w:val="24"/>
        </w:rPr>
        <w:t xml:space="preserve">miesto </w:t>
      </w:r>
      <w:r w:rsidR="0054174D" w:rsidRPr="0054174D">
        <w:rPr>
          <w:szCs w:val="24"/>
        </w:rPr>
        <w:t>savivaldybės administracij</w:t>
      </w:r>
      <w:r w:rsidR="00D379B8">
        <w:rPr>
          <w:szCs w:val="24"/>
        </w:rPr>
        <w:t>a</w:t>
      </w:r>
      <w:r w:rsidR="0054174D" w:rsidRPr="0054174D">
        <w:rPr>
          <w:szCs w:val="24"/>
        </w:rPr>
        <w:t xml:space="preserve"> (Laisvės al. 96, LT-44251 Kaunas; tel. 0 37 42 26 08; </w:t>
      </w:r>
      <w:proofErr w:type="spellStart"/>
      <w:r w:rsidR="0054174D" w:rsidRPr="0054174D">
        <w:rPr>
          <w:szCs w:val="24"/>
        </w:rPr>
        <w:t>el.p</w:t>
      </w:r>
      <w:proofErr w:type="spellEnd"/>
      <w:r w:rsidR="0054174D" w:rsidRPr="0054174D">
        <w:rPr>
          <w:szCs w:val="24"/>
        </w:rPr>
        <w:t xml:space="preserve">. </w:t>
      </w:r>
      <w:hyperlink r:id="rId9" w:history="1">
        <w:r w:rsidR="00453B78" w:rsidRPr="00270A34">
          <w:rPr>
            <w:rStyle w:val="Hipersaitas"/>
            <w:szCs w:val="24"/>
          </w:rPr>
          <w:t>info@kaunas.lt</w:t>
        </w:r>
      </w:hyperlink>
      <w:r w:rsidR="00453B78">
        <w:rPr>
          <w:szCs w:val="24"/>
        </w:rPr>
        <w:t xml:space="preserve"> </w:t>
      </w:r>
      <w:r w:rsidR="0054174D" w:rsidRPr="0054174D">
        <w:rPr>
          <w:szCs w:val="24"/>
        </w:rPr>
        <w:t xml:space="preserve">), Priešgaisrinės apsaugos ir gelbėjimo departamentas prie Vidaus reikalų ministerijos (Švitrigailos g. 18, 03223 Vilnius; tel.: 0 707 56 866; </w:t>
      </w:r>
      <w:proofErr w:type="spellStart"/>
      <w:r w:rsidR="0054174D" w:rsidRPr="0054174D">
        <w:rPr>
          <w:szCs w:val="24"/>
        </w:rPr>
        <w:t>el.p</w:t>
      </w:r>
      <w:proofErr w:type="spellEnd"/>
      <w:r w:rsidR="0054174D" w:rsidRPr="0054174D">
        <w:rPr>
          <w:szCs w:val="24"/>
        </w:rPr>
        <w:t xml:space="preserve">. </w:t>
      </w:r>
      <w:hyperlink r:id="rId10" w:history="1">
        <w:r w:rsidR="00453B78" w:rsidRPr="00270A34">
          <w:rPr>
            <w:rStyle w:val="Hipersaitas"/>
            <w:szCs w:val="24"/>
          </w:rPr>
          <w:t>pagd@vpgt.lt</w:t>
        </w:r>
      </w:hyperlink>
      <w:r w:rsidR="00453B78">
        <w:rPr>
          <w:szCs w:val="24"/>
        </w:rPr>
        <w:t xml:space="preserve"> </w:t>
      </w:r>
      <w:r w:rsidR="0054174D" w:rsidRPr="0054174D">
        <w:rPr>
          <w:szCs w:val="24"/>
        </w:rPr>
        <w:t xml:space="preserve">), Valstybinė saugomų teritorijų tarnyba prie Aplinkos ministerijos (Antakalnio g. 25, 10312 Vilnius; tel.: 0 659 29 483; </w:t>
      </w:r>
      <w:proofErr w:type="spellStart"/>
      <w:r w:rsidR="0054174D" w:rsidRPr="0054174D">
        <w:rPr>
          <w:szCs w:val="24"/>
        </w:rPr>
        <w:t>el.p</w:t>
      </w:r>
      <w:proofErr w:type="spellEnd"/>
      <w:r w:rsidR="0054174D" w:rsidRPr="0054174D">
        <w:rPr>
          <w:szCs w:val="24"/>
        </w:rPr>
        <w:t xml:space="preserve">.: </w:t>
      </w:r>
      <w:hyperlink r:id="rId11" w:history="1">
        <w:r w:rsidR="00A06199" w:rsidRPr="00270A34">
          <w:rPr>
            <w:rStyle w:val="Hipersaitas"/>
            <w:szCs w:val="24"/>
          </w:rPr>
          <w:t>vstt@vstt.lt</w:t>
        </w:r>
      </w:hyperlink>
      <w:r w:rsidR="0054174D" w:rsidRPr="0054174D">
        <w:rPr>
          <w:szCs w:val="24"/>
        </w:rPr>
        <w:t>).</w:t>
      </w:r>
      <w:r w:rsidR="00A06199">
        <w:rPr>
          <w:szCs w:val="24"/>
        </w:rPr>
        <w:t xml:space="preserve"> </w:t>
      </w:r>
      <w:r w:rsidR="00AE32CF" w:rsidRPr="00AE32CF">
        <w:rPr>
          <w:szCs w:val="24"/>
        </w:rPr>
        <w:t>Valstybinė miškų tarnyba</w:t>
      </w:r>
      <w:r w:rsidR="00AE32CF">
        <w:rPr>
          <w:szCs w:val="24"/>
        </w:rPr>
        <w:t xml:space="preserve"> (</w:t>
      </w:r>
      <w:r w:rsidR="00AE32CF" w:rsidRPr="00AE32CF">
        <w:rPr>
          <w:szCs w:val="24"/>
        </w:rPr>
        <w:t xml:space="preserve">Pramonės pr. 11A, </w:t>
      </w:r>
      <w:r w:rsidR="00453B78">
        <w:rPr>
          <w:szCs w:val="24"/>
        </w:rPr>
        <w:t>LT-</w:t>
      </w:r>
      <w:r w:rsidR="00AE32CF" w:rsidRPr="00AE32CF">
        <w:rPr>
          <w:szCs w:val="24"/>
        </w:rPr>
        <w:t>51327 Kaunas</w:t>
      </w:r>
      <w:r w:rsidR="00AE32CF">
        <w:rPr>
          <w:szCs w:val="24"/>
        </w:rPr>
        <w:t xml:space="preserve">; tel.: 0 </w:t>
      </w:r>
      <w:r w:rsidR="00AE32CF" w:rsidRPr="00AE32CF">
        <w:rPr>
          <w:szCs w:val="24"/>
        </w:rPr>
        <w:t>601 69122</w:t>
      </w:r>
      <w:r w:rsidR="00AE32CF">
        <w:rPr>
          <w:szCs w:val="24"/>
        </w:rPr>
        <w:t xml:space="preserve">; </w:t>
      </w:r>
      <w:hyperlink r:id="rId12" w:history="1">
        <w:r w:rsidR="00453B78" w:rsidRPr="00270A34">
          <w:rPr>
            <w:rStyle w:val="Hipersaitas"/>
            <w:szCs w:val="24"/>
          </w:rPr>
          <w:t>info@amvmt.lt</w:t>
        </w:r>
      </w:hyperlink>
      <w:r w:rsidR="00453B78">
        <w:rPr>
          <w:szCs w:val="24"/>
        </w:rPr>
        <w:t xml:space="preserve"> </w:t>
      </w:r>
      <w:r w:rsidR="00AE32CF">
        <w:rPr>
          <w:szCs w:val="24"/>
        </w:rPr>
        <w:t>)</w:t>
      </w:r>
      <w:r w:rsidR="00AE32CF" w:rsidRPr="00AE32CF">
        <w:rPr>
          <w:szCs w:val="24"/>
        </w:rPr>
        <w:t xml:space="preserve"> </w:t>
      </w:r>
    </w:p>
    <w:p w14:paraId="1D3E19AF" w14:textId="77777777" w:rsidR="0054174D" w:rsidRDefault="0054174D" w:rsidP="0054174D">
      <w:pPr>
        <w:jc w:val="both"/>
        <w:rPr>
          <w:szCs w:val="24"/>
        </w:rPr>
      </w:pPr>
    </w:p>
    <w:p w14:paraId="33DF86AC" w14:textId="762CC859" w:rsidR="0054174D" w:rsidRDefault="001205DD" w:rsidP="0054174D">
      <w:pPr>
        <w:jc w:val="both"/>
        <w:rPr>
          <w:szCs w:val="24"/>
        </w:rPr>
      </w:pPr>
      <w:r w:rsidRPr="001205DD">
        <w:rPr>
          <w:b/>
          <w:bCs/>
          <w:szCs w:val="24"/>
        </w:rPr>
        <w:t>Sprendimą dėl planuojamos ūkinės veiklos poveikio aplinkai priima Aplinkos apsaugos agentūra</w:t>
      </w:r>
      <w:r w:rsidRPr="001205DD">
        <w:rPr>
          <w:szCs w:val="24"/>
        </w:rPr>
        <w:t xml:space="preserve"> (A. Juozapavičiaus g. 9, Vilnius, tel. +370 682 92 653, el. paštas </w:t>
      </w:r>
      <w:hyperlink r:id="rId13" w:history="1">
        <w:r w:rsidRPr="00270A34">
          <w:rPr>
            <w:rStyle w:val="Hipersaitas"/>
            <w:szCs w:val="24"/>
          </w:rPr>
          <w:t>aaa@gamta.lt</w:t>
        </w:r>
      </w:hyperlink>
      <w:r w:rsidRPr="001205DD">
        <w:rPr>
          <w:szCs w:val="24"/>
        </w:rPr>
        <w:t>).</w:t>
      </w:r>
    </w:p>
    <w:p w14:paraId="611883A5" w14:textId="77777777" w:rsidR="001205DD" w:rsidRDefault="001205DD" w:rsidP="0054174D">
      <w:pPr>
        <w:jc w:val="both"/>
        <w:rPr>
          <w:szCs w:val="24"/>
        </w:rPr>
      </w:pPr>
    </w:p>
    <w:p w14:paraId="31AA3788" w14:textId="4941080C" w:rsidR="001205DD" w:rsidRDefault="001205DD" w:rsidP="001205DD">
      <w:pPr>
        <w:jc w:val="both"/>
        <w:rPr>
          <w:rFonts w:eastAsia="Calibri"/>
          <w:kern w:val="2"/>
          <w:szCs w:val="24"/>
        </w:rPr>
      </w:pPr>
      <w:r w:rsidRPr="004235BD">
        <w:rPr>
          <w:rFonts w:eastAsia="Calibri"/>
          <w:b/>
          <w:bCs/>
          <w:kern w:val="2"/>
          <w:szCs w:val="24"/>
        </w:rPr>
        <w:t>Paskelbtos poveikio aplinkai vertinimo ataskaitos interneto nuoroda</w:t>
      </w:r>
      <w:r>
        <w:rPr>
          <w:rFonts w:eastAsia="Calibri"/>
          <w:kern w:val="2"/>
          <w:szCs w:val="24"/>
        </w:rPr>
        <w:t xml:space="preserve">, kuri </w:t>
      </w:r>
      <w:r>
        <w:rPr>
          <w:szCs w:val="24"/>
          <w:lang w:eastAsia="lt-LT"/>
        </w:rPr>
        <w:t>bus aktyvi, kol Agentūra priims sprendimą dėl planuojamos ūkinės veiklos poveikio aplinkai</w:t>
      </w:r>
      <w:r>
        <w:rPr>
          <w:rFonts w:eastAsia="Calibri"/>
          <w:kern w:val="2"/>
          <w:szCs w:val="24"/>
        </w:rPr>
        <w:t>:</w:t>
      </w:r>
      <w:r w:rsidR="00F63174">
        <w:rPr>
          <w:rFonts w:eastAsia="Calibri"/>
          <w:kern w:val="2"/>
          <w:szCs w:val="24"/>
        </w:rPr>
        <w:t xml:space="preserve"> </w:t>
      </w:r>
      <w:hyperlink r:id="rId14" w:history="1">
        <w:r w:rsidR="00F63174" w:rsidRPr="00270A34">
          <w:rPr>
            <w:rStyle w:val="Hipersaitas"/>
            <w:rFonts w:eastAsia="Calibri"/>
            <w:kern w:val="2"/>
            <w:szCs w:val="24"/>
          </w:rPr>
          <w:t>https://ardynas.lt/viesa_informacija/laivybos-sliuzo-pav/</w:t>
        </w:r>
      </w:hyperlink>
      <w:r w:rsidR="00F63174">
        <w:rPr>
          <w:rFonts w:eastAsia="Calibri"/>
          <w:kern w:val="2"/>
          <w:szCs w:val="24"/>
        </w:rPr>
        <w:t xml:space="preserve"> </w:t>
      </w:r>
    </w:p>
    <w:p w14:paraId="01117EB1" w14:textId="77777777" w:rsidR="001205DD" w:rsidRDefault="001205DD" w:rsidP="001205DD">
      <w:pPr>
        <w:jc w:val="both"/>
        <w:rPr>
          <w:rFonts w:eastAsia="Calibri"/>
          <w:kern w:val="2"/>
          <w:szCs w:val="24"/>
        </w:rPr>
      </w:pPr>
    </w:p>
    <w:p w14:paraId="652CAEF4" w14:textId="1127F2D8" w:rsidR="0087129A" w:rsidRDefault="001205DD" w:rsidP="004235BD">
      <w:pPr>
        <w:jc w:val="both"/>
        <w:rPr>
          <w:szCs w:val="24"/>
        </w:rPr>
      </w:pPr>
      <w:r w:rsidRPr="004235BD">
        <w:rPr>
          <w:rFonts w:eastAsia="Calibri"/>
          <w:b/>
          <w:bCs/>
          <w:kern w:val="2"/>
          <w:szCs w:val="24"/>
        </w:rPr>
        <w:t xml:space="preserve">Poveikio aplinkai vertinimo ataskaita </w:t>
      </w:r>
      <w:r w:rsidRPr="004235BD">
        <w:rPr>
          <w:rFonts w:eastAsia="Cumberland"/>
          <w:b/>
          <w:bCs/>
          <w:color w:val="000000"/>
          <w:szCs w:val="24"/>
          <w:lang w:eastAsia="lt-LT"/>
        </w:rPr>
        <w:t>viešinama</w:t>
      </w:r>
      <w:r w:rsidR="004235BD" w:rsidRPr="004235BD">
        <w:rPr>
          <w:rFonts w:eastAsia="Cumberland"/>
          <w:b/>
          <w:bCs/>
          <w:color w:val="000000"/>
          <w:szCs w:val="24"/>
          <w:lang w:eastAsia="lt-LT"/>
        </w:rPr>
        <w:t xml:space="preserve"> nuo liepos 20 d. iki rugpjūčio 25 d. (imtinai) darbo dienomis, darbo valandomis</w:t>
      </w:r>
      <w:r w:rsidRPr="004235BD">
        <w:rPr>
          <w:rFonts w:eastAsia="Calibri"/>
          <w:b/>
          <w:bCs/>
          <w:kern w:val="2"/>
          <w:szCs w:val="24"/>
        </w:rPr>
        <w:t>:</w:t>
      </w:r>
      <w:r w:rsidR="004235BD">
        <w:rPr>
          <w:rFonts w:eastAsia="Calibri"/>
          <w:b/>
          <w:bCs/>
          <w:kern w:val="2"/>
          <w:szCs w:val="24"/>
        </w:rPr>
        <w:t xml:space="preserve"> </w:t>
      </w:r>
      <w:r w:rsidR="004235BD" w:rsidRPr="004235BD">
        <w:rPr>
          <w:rFonts w:eastAsia="Calibri"/>
          <w:kern w:val="2"/>
          <w:szCs w:val="24"/>
        </w:rPr>
        <w:t>UAB „Ardynas“ patalpose</w:t>
      </w:r>
      <w:r w:rsidR="004235BD">
        <w:rPr>
          <w:rFonts w:eastAsia="Calibri"/>
          <w:kern w:val="2"/>
          <w:szCs w:val="24"/>
        </w:rPr>
        <w:t xml:space="preserve"> (adresu</w:t>
      </w:r>
      <w:r w:rsidR="004235BD" w:rsidRPr="004235BD">
        <w:rPr>
          <w:rFonts w:eastAsia="Calibri"/>
          <w:kern w:val="2"/>
          <w:szCs w:val="24"/>
        </w:rPr>
        <w:t xml:space="preserve"> Gedimino g. 47, Kaunas, tel.</w:t>
      </w:r>
      <w:r w:rsidR="00101857">
        <w:rPr>
          <w:rFonts w:eastAsia="Calibri"/>
          <w:kern w:val="2"/>
          <w:szCs w:val="24"/>
        </w:rPr>
        <w:t>0</w:t>
      </w:r>
      <w:r w:rsidR="004235BD" w:rsidRPr="004235BD">
        <w:rPr>
          <w:rFonts w:eastAsia="Calibri"/>
          <w:kern w:val="2"/>
          <w:szCs w:val="24"/>
        </w:rPr>
        <w:t xml:space="preserve"> 37 323209</w:t>
      </w:r>
      <w:r w:rsidR="004235BD">
        <w:rPr>
          <w:rFonts w:eastAsia="Calibri"/>
          <w:kern w:val="2"/>
          <w:szCs w:val="24"/>
        </w:rPr>
        <w:t>)</w:t>
      </w:r>
      <w:r w:rsidR="004235BD" w:rsidRPr="004235BD">
        <w:rPr>
          <w:rFonts w:eastAsia="Calibri"/>
          <w:kern w:val="2"/>
          <w:szCs w:val="24"/>
        </w:rPr>
        <w:t>, I – IV 08:00-17:00 val.</w:t>
      </w:r>
      <w:r w:rsidR="0061692A">
        <w:rPr>
          <w:rFonts w:eastAsia="Calibri"/>
          <w:kern w:val="2"/>
          <w:szCs w:val="24"/>
        </w:rPr>
        <w:t>,</w:t>
      </w:r>
      <w:r w:rsidR="004235BD" w:rsidRPr="004235BD">
        <w:rPr>
          <w:rFonts w:eastAsia="Calibri"/>
          <w:kern w:val="2"/>
          <w:szCs w:val="24"/>
        </w:rPr>
        <w:t xml:space="preserve"> V</w:t>
      </w:r>
      <w:r w:rsidR="004235BD">
        <w:rPr>
          <w:rFonts w:eastAsia="Calibri"/>
          <w:kern w:val="2"/>
          <w:szCs w:val="24"/>
        </w:rPr>
        <w:t xml:space="preserve"> </w:t>
      </w:r>
      <w:r w:rsidR="004235BD" w:rsidRPr="004235BD">
        <w:rPr>
          <w:rFonts w:eastAsia="Calibri"/>
          <w:kern w:val="2"/>
          <w:szCs w:val="24"/>
        </w:rPr>
        <w:t>08:00-16:00 val.</w:t>
      </w:r>
      <w:r w:rsidR="0061692A">
        <w:rPr>
          <w:rFonts w:eastAsia="Calibri"/>
          <w:kern w:val="2"/>
          <w:szCs w:val="24"/>
        </w:rPr>
        <w:t>;</w:t>
      </w:r>
      <w:r w:rsidR="004235BD">
        <w:rPr>
          <w:rFonts w:eastAsia="Calibri"/>
          <w:kern w:val="2"/>
          <w:szCs w:val="24"/>
        </w:rPr>
        <w:t xml:space="preserve"> </w:t>
      </w:r>
      <w:r w:rsidR="004235BD" w:rsidRPr="00101857">
        <w:rPr>
          <w:szCs w:val="24"/>
        </w:rPr>
        <w:t xml:space="preserve">Petrašiūnų–Gričiupio seniūnijos patalpose </w:t>
      </w:r>
      <w:r w:rsidR="004235BD" w:rsidRPr="00101857">
        <w:rPr>
          <w:rFonts w:eastAsia="Calibri"/>
          <w:kern w:val="2"/>
          <w:szCs w:val="24"/>
        </w:rPr>
        <w:t>(adresu T. Masiulio g. 10, Kaunas, tel</w:t>
      </w:r>
      <w:r w:rsidR="00101857">
        <w:rPr>
          <w:rFonts w:eastAsia="Calibri"/>
          <w:kern w:val="2"/>
          <w:szCs w:val="24"/>
        </w:rPr>
        <w:t>.</w:t>
      </w:r>
      <w:r w:rsidR="00101857" w:rsidRPr="00101857">
        <w:t xml:space="preserve"> </w:t>
      </w:r>
      <w:r w:rsidR="00101857" w:rsidRPr="00101857">
        <w:rPr>
          <w:rFonts w:eastAsia="Calibri"/>
          <w:kern w:val="2"/>
          <w:szCs w:val="24"/>
        </w:rPr>
        <w:t>0 37 37 06 68</w:t>
      </w:r>
      <w:r w:rsidR="004235BD" w:rsidRPr="00101857">
        <w:rPr>
          <w:rFonts w:eastAsia="Calibri"/>
          <w:kern w:val="2"/>
          <w:szCs w:val="24"/>
        </w:rPr>
        <w:t>)</w:t>
      </w:r>
      <w:r w:rsidR="00101857" w:rsidRPr="00101857">
        <w:rPr>
          <w:rFonts w:eastAsia="Calibri"/>
          <w:kern w:val="2"/>
          <w:szCs w:val="24"/>
        </w:rPr>
        <w:t xml:space="preserve"> </w:t>
      </w:r>
      <w:r w:rsidR="004235BD" w:rsidRPr="00101857">
        <w:rPr>
          <w:szCs w:val="24"/>
        </w:rPr>
        <w:t xml:space="preserve">bei Panemunės- Šančių seniūnijos </w:t>
      </w:r>
      <w:r w:rsidR="00101857" w:rsidRPr="00101857">
        <w:rPr>
          <w:szCs w:val="24"/>
        </w:rPr>
        <w:t xml:space="preserve">patalpose </w:t>
      </w:r>
      <w:r w:rsidR="00101857" w:rsidRPr="00101857">
        <w:rPr>
          <w:rFonts w:eastAsia="Calibri"/>
          <w:kern w:val="2"/>
          <w:szCs w:val="24"/>
        </w:rPr>
        <w:t>(adresu Vaidoto g. 115, Kaunas, tel</w:t>
      </w:r>
      <w:r w:rsidR="00101857">
        <w:rPr>
          <w:rFonts w:eastAsia="Calibri"/>
          <w:kern w:val="2"/>
          <w:szCs w:val="24"/>
        </w:rPr>
        <w:t>.</w:t>
      </w:r>
      <w:r w:rsidR="00101857" w:rsidRPr="00101857">
        <w:t xml:space="preserve"> </w:t>
      </w:r>
      <w:r w:rsidR="00101857" w:rsidRPr="00101857">
        <w:rPr>
          <w:rFonts w:eastAsia="Calibri"/>
          <w:kern w:val="2"/>
          <w:szCs w:val="24"/>
        </w:rPr>
        <w:t>0 37 34 18 61), I – IV 08:00-17:00 val.</w:t>
      </w:r>
      <w:r w:rsidR="0061692A">
        <w:rPr>
          <w:rFonts w:eastAsia="Calibri"/>
          <w:kern w:val="2"/>
          <w:szCs w:val="24"/>
        </w:rPr>
        <w:t>,</w:t>
      </w:r>
      <w:r w:rsidR="00101857" w:rsidRPr="00101857">
        <w:rPr>
          <w:rFonts w:eastAsia="Calibri"/>
          <w:kern w:val="2"/>
          <w:szCs w:val="24"/>
        </w:rPr>
        <w:t xml:space="preserve"> V 08:00-15:45</w:t>
      </w:r>
      <w:r w:rsidR="0061692A">
        <w:rPr>
          <w:rFonts w:eastAsia="Calibri"/>
          <w:kern w:val="2"/>
          <w:szCs w:val="24"/>
        </w:rPr>
        <w:t xml:space="preserve"> </w:t>
      </w:r>
      <w:r w:rsidR="00101857" w:rsidRPr="00101857">
        <w:rPr>
          <w:rFonts w:eastAsia="Calibri"/>
          <w:kern w:val="2"/>
          <w:szCs w:val="24"/>
        </w:rPr>
        <w:t>val.</w:t>
      </w:r>
      <w:r w:rsidR="00101857">
        <w:rPr>
          <w:szCs w:val="24"/>
        </w:rPr>
        <w:t xml:space="preserve"> </w:t>
      </w:r>
    </w:p>
    <w:p w14:paraId="33BF5191" w14:textId="77777777" w:rsidR="00651D8F" w:rsidRDefault="00651D8F" w:rsidP="004235BD">
      <w:pPr>
        <w:jc w:val="both"/>
        <w:rPr>
          <w:szCs w:val="24"/>
        </w:rPr>
      </w:pPr>
    </w:p>
    <w:p w14:paraId="66F8CD7A" w14:textId="617A0E4B" w:rsidR="00651D8F" w:rsidRPr="00651D8F" w:rsidRDefault="00651D8F" w:rsidP="00651D8F">
      <w:pPr>
        <w:jc w:val="both"/>
        <w:rPr>
          <w:rFonts w:eastAsia="Calibri"/>
          <w:kern w:val="2"/>
          <w:szCs w:val="24"/>
        </w:rPr>
      </w:pPr>
      <w:r w:rsidRPr="00651D8F">
        <w:rPr>
          <w:rFonts w:eastAsia="Calibri"/>
          <w:b/>
          <w:bCs/>
          <w:kern w:val="2"/>
          <w:szCs w:val="24"/>
        </w:rPr>
        <w:t>Visuomenė teikia pasiūlymus (įskaitant galimybę užduoti klausimus ir gauti informaciją) dėl poveikio aplinkai vertinimo ataskaitos ir atliekamo poveikio aplinkai vertinimo Aplinkos apsaugos agentūrai ir turi teisę teikti juos poveikio aplinkai vertinimo dokumentų rengėjui iki:</w:t>
      </w:r>
      <w:r>
        <w:rPr>
          <w:rFonts w:eastAsia="Calibri"/>
          <w:b/>
          <w:bCs/>
          <w:kern w:val="2"/>
          <w:szCs w:val="24"/>
        </w:rPr>
        <w:t xml:space="preserve"> </w:t>
      </w:r>
      <w:r w:rsidRPr="00651D8F">
        <w:rPr>
          <w:rFonts w:eastAsia="Calibri"/>
          <w:kern w:val="2"/>
          <w:szCs w:val="24"/>
        </w:rPr>
        <w:t xml:space="preserve">2026 m. rugpjūčio 26 d. </w:t>
      </w:r>
      <w:r w:rsidRPr="005726A8">
        <w:rPr>
          <w:rFonts w:eastAsia="Calibri"/>
          <w:kern w:val="2"/>
          <w:szCs w:val="24"/>
        </w:rPr>
        <w:t xml:space="preserve">ir </w:t>
      </w:r>
      <w:r w:rsidR="005726A8" w:rsidRPr="005726A8">
        <w:rPr>
          <w:rFonts w:eastAsia="Calibri"/>
          <w:kern w:val="2"/>
          <w:szCs w:val="24"/>
        </w:rPr>
        <w:t>viešo</w:t>
      </w:r>
      <w:r w:rsidR="005726A8">
        <w:rPr>
          <w:rFonts w:eastAsia="Calibri"/>
          <w:kern w:val="2"/>
          <w:szCs w:val="24"/>
        </w:rPr>
        <w:t xml:space="preserve"> svarstymo</w:t>
      </w:r>
      <w:r w:rsidRPr="00651D8F">
        <w:rPr>
          <w:rFonts w:eastAsia="Calibri"/>
          <w:kern w:val="2"/>
          <w:szCs w:val="24"/>
        </w:rPr>
        <w:t xml:space="preserve"> metu (raštu: paštu, el. paštu) </w:t>
      </w:r>
      <w:r>
        <w:rPr>
          <w:rFonts w:eastAsia="Calibri"/>
          <w:kern w:val="2"/>
          <w:szCs w:val="24"/>
        </w:rPr>
        <w:t>Aplinkos apsaugos agentūrai</w:t>
      </w:r>
      <w:r w:rsidR="00453B78">
        <w:rPr>
          <w:rFonts w:eastAsia="Calibri"/>
          <w:kern w:val="2"/>
          <w:szCs w:val="24"/>
        </w:rPr>
        <w:t xml:space="preserve"> (</w:t>
      </w:r>
      <w:r w:rsidRPr="00651D8F">
        <w:rPr>
          <w:rFonts w:eastAsia="Calibri"/>
          <w:kern w:val="2"/>
          <w:szCs w:val="24"/>
        </w:rPr>
        <w:t>A. Juozapavičiaus g. 9, Vilnius, el. p.</w:t>
      </w:r>
      <w:r>
        <w:rPr>
          <w:rFonts w:eastAsia="Calibri"/>
          <w:kern w:val="2"/>
          <w:szCs w:val="24"/>
        </w:rPr>
        <w:t xml:space="preserve"> </w:t>
      </w:r>
      <w:hyperlink r:id="rId15" w:history="1">
        <w:r w:rsidRPr="00651D8F">
          <w:rPr>
            <w:rStyle w:val="Hipersaitas"/>
            <w:rFonts w:eastAsia="Calibri"/>
            <w:kern w:val="2"/>
            <w:szCs w:val="24"/>
          </w:rPr>
          <w:t>aaa@gamta.lt</w:t>
        </w:r>
      </w:hyperlink>
      <w:r w:rsidR="00453B78">
        <w:rPr>
          <w:rFonts w:eastAsia="Calibri"/>
          <w:kern w:val="2"/>
          <w:szCs w:val="24"/>
        </w:rPr>
        <w:t>)</w:t>
      </w:r>
      <w:r w:rsidRPr="00651D8F">
        <w:rPr>
          <w:rFonts w:eastAsia="Calibri"/>
          <w:kern w:val="2"/>
          <w:szCs w:val="24"/>
        </w:rPr>
        <w:t>; PAV dokumentų rengėjui</w:t>
      </w:r>
      <w:r>
        <w:rPr>
          <w:rFonts w:eastAsia="Calibri"/>
          <w:kern w:val="2"/>
          <w:szCs w:val="24"/>
        </w:rPr>
        <w:t xml:space="preserve"> </w:t>
      </w:r>
      <w:r w:rsidRPr="0054174D">
        <w:rPr>
          <w:szCs w:val="24"/>
        </w:rPr>
        <w:t>UAB „Ardynas"</w:t>
      </w:r>
      <w:r w:rsidR="00453B78">
        <w:rPr>
          <w:szCs w:val="24"/>
        </w:rPr>
        <w:t xml:space="preserve"> (</w:t>
      </w:r>
      <w:r w:rsidRPr="0054174D">
        <w:rPr>
          <w:szCs w:val="24"/>
        </w:rPr>
        <w:t>Gedimino g. 47,</w:t>
      </w:r>
      <w:r w:rsidR="00C03E6A">
        <w:rPr>
          <w:szCs w:val="24"/>
        </w:rPr>
        <w:t xml:space="preserve"> </w:t>
      </w:r>
      <w:r w:rsidR="00C03E6A" w:rsidRPr="0054174D">
        <w:rPr>
          <w:szCs w:val="24"/>
        </w:rPr>
        <w:t>LT</w:t>
      </w:r>
      <w:r w:rsidR="00C03E6A">
        <w:rPr>
          <w:szCs w:val="24"/>
        </w:rPr>
        <w:t>-</w:t>
      </w:r>
      <w:r w:rsidR="00C03E6A" w:rsidRPr="0054174D">
        <w:rPr>
          <w:szCs w:val="24"/>
        </w:rPr>
        <w:t xml:space="preserve">44242 </w:t>
      </w:r>
      <w:r w:rsidRPr="0054174D">
        <w:rPr>
          <w:szCs w:val="24"/>
        </w:rPr>
        <w:t xml:space="preserve">Kaunas, </w:t>
      </w:r>
      <w:hyperlink r:id="rId16" w:history="1">
        <w:r w:rsidR="00A07455" w:rsidRPr="00270A34">
          <w:rPr>
            <w:rStyle w:val="Hipersaitas"/>
            <w:szCs w:val="24"/>
          </w:rPr>
          <w:t>darius.saliunas@ardynas.lt</w:t>
        </w:r>
      </w:hyperlink>
      <w:r w:rsidR="00453B78">
        <w:rPr>
          <w:szCs w:val="24"/>
        </w:rPr>
        <w:t>).</w:t>
      </w:r>
      <w:r>
        <w:rPr>
          <w:rFonts w:eastAsia="Calibri"/>
          <w:kern w:val="2"/>
          <w:szCs w:val="24"/>
        </w:rPr>
        <w:t xml:space="preserve"> </w:t>
      </w:r>
    </w:p>
    <w:p w14:paraId="1389BBA1" w14:textId="77777777" w:rsidR="0087129A" w:rsidRDefault="0087129A" w:rsidP="0054174D">
      <w:pPr>
        <w:jc w:val="both"/>
      </w:pPr>
    </w:p>
    <w:p w14:paraId="33500DC8" w14:textId="77777777" w:rsidR="008506C2" w:rsidRPr="008506C2" w:rsidRDefault="008506C2" w:rsidP="008506C2">
      <w:pPr>
        <w:jc w:val="both"/>
        <w:rPr>
          <w:b/>
          <w:bCs/>
        </w:rPr>
      </w:pPr>
      <w:r w:rsidRPr="008506C2">
        <w:rPr>
          <w:b/>
          <w:bCs/>
        </w:rPr>
        <w:t>Viešas svarstymas vyks hibridiniu būdu (gyvai ir tiesiogiai transliuojant internetu):</w:t>
      </w:r>
    </w:p>
    <w:p w14:paraId="1E476F12" w14:textId="661711E5" w:rsidR="00702013" w:rsidRDefault="003B471D" w:rsidP="0054174D">
      <w:pPr>
        <w:jc w:val="both"/>
      </w:pPr>
      <w:r w:rsidRPr="003B471D">
        <w:t>2026 m. rugpjūčio 26 d. 15:00 val. Panemunės-Šančių seniūnijoje, Kauno miesto savivaldybės visuomenės sveikatos biuro salėje I aukšte (adresu Vaidoto g. 115, Kaunas).</w:t>
      </w:r>
      <w:r>
        <w:t xml:space="preserve"> </w:t>
      </w:r>
      <w:r w:rsidRPr="001256E6">
        <w:t xml:space="preserve">Viešo svarstymo metu </w:t>
      </w:r>
      <w:r w:rsidR="00702013" w:rsidRPr="001256E6">
        <w:t xml:space="preserve">atvykus į </w:t>
      </w:r>
      <w:r w:rsidR="00702013" w:rsidRPr="001256E6">
        <w:rPr>
          <w:szCs w:val="24"/>
        </w:rPr>
        <w:t xml:space="preserve">Petrašiūnų–Gričiupio seniūnijos patalpas </w:t>
      </w:r>
      <w:r w:rsidR="00702013" w:rsidRPr="001256E6">
        <w:rPr>
          <w:rFonts w:eastAsia="Calibri"/>
          <w:kern w:val="2"/>
          <w:szCs w:val="24"/>
        </w:rPr>
        <w:t>(adresu T. Masiulio g. 10, Kaunas</w:t>
      </w:r>
      <w:r w:rsidR="001256E6" w:rsidRPr="001256E6">
        <w:rPr>
          <w:rFonts w:eastAsia="Calibri"/>
          <w:kern w:val="2"/>
          <w:szCs w:val="24"/>
        </w:rPr>
        <w:t>, kabinetas Nr. 4</w:t>
      </w:r>
      <w:r w:rsidR="00702013" w:rsidRPr="001256E6">
        <w:rPr>
          <w:rFonts w:eastAsia="Calibri"/>
          <w:kern w:val="2"/>
          <w:szCs w:val="24"/>
        </w:rPr>
        <w:t xml:space="preserve">) </w:t>
      </w:r>
      <w:r w:rsidR="00702013" w:rsidRPr="001256E6">
        <w:t>bus sudaryt</w:t>
      </w:r>
      <w:r w:rsidR="009245E3" w:rsidRPr="001256E6">
        <w:t>os</w:t>
      </w:r>
      <w:r w:rsidR="00702013" w:rsidRPr="001256E6">
        <w:t xml:space="preserve"> techninė</w:t>
      </w:r>
      <w:r w:rsidR="009245E3" w:rsidRPr="001256E6">
        <w:t>s</w:t>
      </w:r>
      <w:r w:rsidR="00702013" w:rsidRPr="001256E6">
        <w:t xml:space="preserve"> galimybė</w:t>
      </w:r>
      <w:r w:rsidR="009245E3" w:rsidRPr="001256E6">
        <w:t>s</w:t>
      </w:r>
      <w:r w:rsidR="00702013" w:rsidRPr="001256E6">
        <w:t xml:space="preserve"> nuotoliniu būdu dalyvauti viešame svarstyme, teikti klausimus ir išgirsti atsakymus.</w:t>
      </w:r>
      <w:r w:rsidR="00702013">
        <w:t xml:space="preserve"> </w:t>
      </w:r>
    </w:p>
    <w:p w14:paraId="0384A338" w14:textId="44CE4AAE" w:rsidR="0087129A" w:rsidRDefault="00EB487D" w:rsidP="0054174D">
      <w:pPr>
        <w:jc w:val="both"/>
      </w:pPr>
      <w:r w:rsidRPr="00EB487D">
        <w:t>Tiesioginės internetinės vaizdo transliacijos nuoroda</w:t>
      </w:r>
      <w:r>
        <w:t xml:space="preserve"> </w:t>
      </w:r>
      <w:hyperlink r:id="rId17" w:history="1">
        <w:r w:rsidR="0087129A" w:rsidRPr="00270A34">
          <w:rPr>
            <w:rStyle w:val="Hipersaitas"/>
          </w:rPr>
          <w:t>https://tinyurl.com/muc2w5pb</w:t>
        </w:r>
      </w:hyperlink>
    </w:p>
    <w:p w14:paraId="701D0C6F" w14:textId="77777777" w:rsidR="0087129A" w:rsidRPr="0054174D" w:rsidRDefault="0087129A" w:rsidP="0054174D">
      <w:pPr>
        <w:jc w:val="both"/>
      </w:pPr>
    </w:p>
    <w:sectPr w:rsidR="0087129A" w:rsidRPr="0054174D" w:rsidSect="0054174D">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F7709" w14:textId="77777777" w:rsidR="008E2B03" w:rsidRDefault="008E2B03" w:rsidP="002E7FE3">
      <w:r>
        <w:separator/>
      </w:r>
    </w:p>
  </w:endnote>
  <w:endnote w:type="continuationSeparator" w:id="0">
    <w:p w14:paraId="3E4BA1BC" w14:textId="77777777" w:rsidR="008E2B03" w:rsidRDefault="008E2B03" w:rsidP="002E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umberland">
    <w:charset w:val="BA"/>
    <w:family w:val="modern"/>
    <w:pitch w:val="fixed"/>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BC20" w14:textId="77777777" w:rsidR="008E2B03" w:rsidRDefault="008E2B03" w:rsidP="002E7FE3">
      <w:r>
        <w:separator/>
      </w:r>
    </w:p>
  </w:footnote>
  <w:footnote w:type="continuationSeparator" w:id="0">
    <w:p w14:paraId="4E9E6ACB" w14:textId="77777777" w:rsidR="008E2B03" w:rsidRDefault="008E2B03" w:rsidP="002E7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4D"/>
    <w:rsid w:val="000207FD"/>
    <w:rsid w:val="00051089"/>
    <w:rsid w:val="00086439"/>
    <w:rsid w:val="00101857"/>
    <w:rsid w:val="001205DD"/>
    <w:rsid w:val="001256E6"/>
    <w:rsid w:val="00191DC9"/>
    <w:rsid w:val="001C485E"/>
    <w:rsid w:val="00200C61"/>
    <w:rsid w:val="002044EB"/>
    <w:rsid w:val="00223C4D"/>
    <w:rsid w:val="00255024"/>
    <w:rsid w:val="00274831"/>
    <w:rsid w:val="00294F7A"/>
    <w:rsid w:val="002E1ECB"/>
    <w:rsid w:val="002E7FE3"/>
    <w:rsid w:val="00384DED"/>
    <w:rsid w:val="003A3C0B"/>
    <w:rsid w:val="003B471D"/>
    <w:rsid w:val="004045F2"/>
    <w:rsid w:val="004235BD"/>
    <w:rsid w:val="00425AAD"/>
    <w:rsid w:val="00453B78"/>
    <w:rsid w:val="004C4636"/>
    <w:rsid w:val="005138F6"/>
    <w:rsid w:val="0054174D"/>
    <w:rsid w:val="005726A8"/>
    <w:rsid w:val="005A635D"/>
    <w:rsid w:val="005B1195"/>
    <w:rsid w:val="0061692A"/>
    <w:rsid w:val="00626428"/>
    <w:rsid w:val="00651D7B"/>
    <w:rsid w:val="00651D8F"/>
    <w:rsid w:val="0065247F"/>
    <w:rsid w:val="00702013"/>
    <w:rsid w:val="00790D57"/>
    <w:rsid w:val="007B0433"/>
    <w:rsid w:val="007D29B4"/>
    <w:rsid w:val="00817956"/>
    <w:rsid w:val="008506C2"/>
    <w:rsid w:val="0087129A"/>
    <w:rsid w:val="00873183"/>
    <w:rsid w:val="008E2B03"/>
    <w:rsid w:val="009245E3"/>
    <w:rsid w:val="00956B69"/>
    <w:rsid w:val="00A0022F"/>
    <w:rsid w:val="00A06199"/>
    <w:rsid w:val="00A07455"/>
    <w:rsid w:val="00AE32CF"/>
    <w:rsid w:val="00AF2667"/>
    <w:rsid w:val="00B73D69"/>
    <w:rsid w:val="00BD54A9"/>
    <w:rsid w:val="00C03E6A"/>
    <w:rsid w:val="00C303B1"/>
    <w:rsid w:val="00C57B15"/>
    <w:rsid w:val="00D25638"/>
    <w:rsid w:val="00D379B8"/>
    <w:rsid w:val="00D663CA"/>
    <w:rsid w:val="00E00C27"/>
    <w:rsid w:val="00E566A1"/>
    <w:rsid w:val="00EB487D"/>
    <w:rsid w:val="00F42D0E"/>
    <w:rsid w:val="00F63174"/>
    <w:rsid w:val="00FF17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0C44"/>
  <w15:chartTrackingRefBased/>
  <w15:docId w15:val="{87356970-CECF-4209-BC40-69EE2830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174D"/>
    <w:pPr>
      <w:spacing w:after="0" w:line="240" w:lineRule="auto"/>
    </w:pPr>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4174D"/>
    <w:rPr>
      <w:color w:val="0563C1" w:themeColor="hyperlink"/>
      <w:u w:val="single"/>
    </w:rPr>
  </w:style>
  <w:style w:type="paragraph" w:styleId="Porat">
    <w:name w:val="footer"/>
    <w:basedOn w:val="prastasis"/>
    <w:link w:val="PoratDiagrama"/>
    <w:uiPriority w:val="99"/>
    <w:unhideWhenUsed/>
    <w:rsid w:val="0054174D"/>
    <w:pPr>
      <w:tabs>
        <w:tab w:val="center" w:pos="4819"/>
        <w:tab w:val="right" w:pos="9638"/>
      </w:tabs>
    </w:pPr>
  </w:style>
  <w:style w:type="character" w:customStyle="1" w:styleId="PoratDiagrama">
    <w:name w:val="Poraštė Diagrama"/>
    <w:basedOn w:val="Numatytasispastraiposriftas"/>
    <w:link w:val="Porat"/>
    <w:uiPriority w:val="99"/>
    <w:rsid w:val="0054174D"/>
    <w:rPr>
      <w:rFonts w:ascii="Times New Roman" w:eastAsia="Times New Roman" w:hAnsi="Times New Roman" w:cs="Times New Roman"/>
      <w:kern w:val="0"/>
      <w:sz w:val="24"/>
      <w:szCs w:val="20"/>
    </w:rPr>
  </w:style>
  <w:style w:type="paragraph" w:styleId="Antrats">
    <w:name w:val="header"/>
    <w:basedOn w:val="prastasis"/>
    <w:link w:val="AntratsDiagrama"/>
    <w:uiPriority w:val="99"/>
    <w:unhideWhenUsed/>
    <w:rsid w:val="002E7FE3"/>
    <w:pPr>
      <w:tabs>
        <w:tab w:val="center" w:pos="4819"/>
        <w:tab w:val="right" w:pos="9638"/>
      </w:tabs>
    </w:pPr>
  </w:style>
  <w:style w:type="character" w:customStyle="1" w:styleId="AntratsDiagrama">
    <w:name w:val="Antraštės Diagrama"/>
    <w:basedOn w:val="Numatytasispastraiposriftas"/>
    <w:link w:val="Antrats"/>
    <w:uiPriority w:val="99"/>
    <w:rsid w:val="002E7FE3"/>
    <w:rPr>
      <w:rFonts w:ascii="Times New Roman" w:eastAsia="Times New Roman" w:hAnsi="Times New Roman" w:cs="Times New Roman"/>
      <w:kern w:val="0"/>
      <w:sz w:val="24"/>
      <w:szCs w:val="20"/>
    </w:rPr>
  </w:style>
  <w:style w:type="character" w:styleId="Neapdorotaspaminjimas">
    <w:name w:val="Unresolved Mention"/>
    <w:basedOn w:val="Numatytasispastraiposriftas"/>
    <w:uiPriority w:val="99"/>
    <w:semiHidden/>
    <w:unhideWhenUsed/>
    <w:rsid w:val="005B1195"/>
    <w:rPr>
      <w:color w:val="605E5C"/>
      <w:shd w:val="clear" w:color="auto" w:fill="E1DFDD"/>
    </w:rPr>
  </w:style>
  <w:style w:type="character" w:styleId="Perirtashipersaitas">
    <w:name w:val="FollowedHyperlink"/>
    <w:basedOn w:val="Numatytasispastraiposriftas"/>
    <w:uiPriority w:val="99"/>
    <w:semiHidden/>
    <w:unhideWhenUsed/>
    <w:rsid w:val="005B11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as@kpd.lt" TargetMode="External"/><Relationship Id="rId13" Type="http://schemas.openxmlformats.org/officeDocument/2006/relationships/hyperlink" Target="mailto:aaa@gamta.l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rius.saliunas@ardynas.lt" TargetMode="External"/><Relationship Id="rId12" Type="http://schemas.openxmlformats.org/officeDocument/2006/relationships/hyperlink" Target="mailto:info@amvmt.lt" TargetMode="External"/><Relationship Id="rId17" Type="http://schemas.openxmlformats.org/officeDocument/2006/relationships/hyperlink" Target="https://tinyurl.com/muc2w5pb" TargetMode="External"/><Relationship Id="rId2" Type="http://schemas.openxmlformats.org/officeDocument/2006/relationships/settings" Target="settings.xml"/><Relationship Id="rId16" Type="http://schemas.openxmlformats.org/officeDocument/2006/relationships/hyperlink" Target="mailto:darius.saliunas@ardynas.lt" TargetMode="External"/><Relationship Id="rId1" Type="http://schemas.openxmlformats.org/officeDocument/2006/relationships/styles" Target="styles.xml"/><Relationship Id="rId6" Type="http://schemas.openxmlformats.org/officeDocument/2006/relationships/hyperlink" Target="mailto:vvkd@vvkd.lt" TargetMode="External"/><Relationship Id="rId11" Type="http://schemas.openxmlformats.org/officeDocument/2006/relationships/hyperlink" Target="mailto:vstt@vstt.lt" TargetMode="External"/><Relationship Id="rId5" Type="http://schemas.openxmlformats.org/officeDocument/2006/relationships/endnotes" Target="endnotes.xml"/><Relationship Id="rId15" Type="http://schemas.openxmlformats.org/officeDocument/2006/relationships/hyperlink" Target="mailto:aaa@gamta.lt" TargetMode="External"/><Relationship Id="rId10" Type="http://schemas.openxmlformats.org/officeDocument/2006/relationships/hyperlink" Target="mailto:pagd@vpgt.lt"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info@kaunas.lt" TargetMode="External"/><Relationship Id="rId14" Type="http://schemas.openxmlformats.org/officeDocument/2006/relationships/hyperlink" Target="https://ardynas.lt/viesa_informacija/laivybos-sliuzo-p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2748</Words>
  <Characters>1567</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d.saliunas@ardynas.lt</dc:creator>
  <cp:keywords/>
  <dc:description/>
  <cp:lastModifiedBy>Darius Šaliūnas</cp:lastModifiedBy>
  <cp:revision>2</cp:revision>
  <dcterms:created xsi:type="dcterms:W3CDTF">2026-07-16T10:32:00Z</dcterms:created>
  <dcterms:modified xsi:type="dcterms:W3CDTF">2026-07-16T10:32:00Z</dcterms:modified>
</cp:coreProperties>
</file>