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256" w:rsidRPr="00B04256" w:rsidRDefault="00B04256" w:rsidP="00B04256">
      <w:pPr>
        <w:spacing w:before="100" w:beforeAutospacing="1" w:after="100" w:afterAutospacing="1" w:line="240" w:lineRule="auto"/>
        <w:outlineLvl w:val="0"/>
        <w:rPr>
          <w:rFonts w:ascii="Times New Roman" w:eastAsia="Times New Roman" w:hAnsi="Times New Roman" w:cs="Times New Roman"/>
          <w:b/>
          <w:bCs/>
          <w:kern w:val="36"/>
          <w:sz w:val="48"/>
          <w:szCs w:val="48"/>
          <w:lang w:eastAsia="lt-LT"/>
        </w:rPr>
      </w:pPr>
      <w:r w:rsidRPr="00B04256">
        <w:rPr>
          <w:rFonts w:ascii="Times New Roman" w:eastAsia="Times New Roman" w:hAnsi="Times New Roman" w:cs="Times New Roman"/>
          <w:b/>
          <w:bCs/>
          <w:kern w:val="36"/>
          <w:sz w:val="48"/>
          <w:szCs w:val="48"/>
          <w:lang w:eastAsia="lt-LT"/>
        </w:rPr>
        <w:t>Nekilnojamojo kultūros paveldo vertinimo tarybos (IV) 2026-07-01 nuotolinis posėdis</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sz w:val="24"/>
          <w:szCs w:val="24"/>
          <w:lang w:eastAsia="lt-LT"/>
        </w:rPr>
        <w:t xml:space="preserve">2025 m. liepos 1 d. 13 val. Kultūros paveldo departamento prie Kultūros ministerijos ketvirtosios nekilnojamojo kultūros paveldo vertinimo tarybos nuotoliniame posėdyje numatomi svarstyti klausimai: </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b/>
          <w:bCs/>
          <w:sz w:val="24"/>
          <w:szCs w:val="24"/>
          <w:lang w:eastAsia="lt-LT"/>
        </w:rPr>
        <w:t>1. Klausimas dėl Pažaislio dvarvietės (u. k. 31045), Kauno miesto sav., Kauno m., teritorijoje, 2026 m. vykdytų archeologinių tyrimų metu, aptiktų XVII-XVIII a. statinio liekanų (pamato) vertinimo.</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b/>
          <w:bCs/>
          <w:sz w:val="24"/>
          <w:szCs w:val="24"/>
          <w:lang w:eastAsia="lt-LT"/>
        </w:rPr>
        <w:t xml:space="preserve">2. Klausimas dėl Klaipėdos miesto sav., Klaipėdos m., Tomo g. 12 ir 14 (Dienovidžio skvere), 2025-2026 m. vykdytų archeologinių tyrimų metu, aptiktų įvairių laikotarpių (nuo XVI a. iki XIX a.) medinių, mūrinių ar mišrios konstrukcijos statinių, įskaitant lauko riedulių grindinį, liekanų vertinimo </w:t>
      </w:r>
      <w:r w:rsidRPr="00B04256">
        <w:rPr>
          <w:rFonts w:ascii="Times New Roman" w:eastAsia="Times New Roman" w:hAnsi="Times New Roman" w:cs="Times New Roman"/>
          <w:sz w:val="24"/>
          <w:szCs w:val="24"/>
          <w:lang w:eastAsia="lt-LT"/>
        </w:rPr>
        <w:t>(</w:t>
      </w:r>
      <w:proofErr w:type="spellStart"/>
      <w:r w:rsidRPr="00B04256">
        <w:rPr>
          <w:rFonts w:ascii="Times New Roman" w:eastAsia="Times New Roman" w:hAnsi="Times New Roman" w:cs="Times New Roman"/>
          <w:sz w:val="24"/>
          <w:szCs w:val="24"/>
          <w:lang w:eastAsia="lt-LT"/>
        </w:rPr>
        <w:t>radimvietės</w:t>
      </w:r>
      <w:proofErr w:type="spellEnd"/>
      <w:r w:rsidRPr="00B04256">
        <w:rPr>
          <w:rFonts w:ascii="Times New Roman" w:eastAsia="Times New Roman" w:hAnsi="Times New Roman" w:cs="Times New Roman"/>
          <w:sz w:val="24"/>
          <w:szCs w:val="24"/>
          <w:lang w:eastAsia="lt-LT"/>
        </w:rPr>
        <w:t xml:space="preserve"> patenka į Klaipėdos senamiesčio (u. k. 16075) teritoriją). </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b/>
          <w:bCs/>
          <w:sz w:val="24"/>
          <w:szCs w:val="24"/>
          <w:lang w:eastAsia="lt-LT"/>
        </w:rPr>
        <w:t>3. Klausimas dėl Trakų rajono sav., Trakų m., Karaimų (Karvinės) saloje, Karaimų g. 41, 2025 m. vykdytų archeologinių tyrimų metu, aptiktų XV-XVI a. statinių liekanų (netašytų akmenų grindinio bei plytų ir skaldytų akmenų grindų fragmentų) vertinimo</w:t>
      </w:r>
      <w:r w:rsidRPr="00B04256">
        <w:rPr>
          <w:rFonts w:ascii="Times New Roman" w:eastAsia="Times New Roman" w:hAnsi="Times New Roman" w:cs="Times New Roman"/>
          <w:sz w:val="24"/>
          <w:szCs w:val="24"/>
          <w:lang w:eastAsia="lt-LT"/>
        </w:rPr>
        <w:t xml:space="preserve"> (</w:t>
      </w:r>
      <w:proofErr w:type="spellStart"/>
      <w:r w:rsidRPr="00B04256">
        <w:rPr>
          <w:rFonts w:ascii="Times New Roman" w:eastAsia="Times New Roman" w:hAnsi="Times New Roman" w:cs="Times New Roman"/>
          <w:sz w:val="24"/>
          <w:szCs w:val="24"/>
          <w:lang w:eastAsia="lt-LT"/>
        </w:rPr>
        <w:t>radimvietės</w:t>
      </w:r>
      <w:proofErr w:type="spellEnd"/>
      <w:r w:rsidRPr="00B04256">
        <w:rPr>
          <w:rFonts w:ascii="Times New Roman" w:eastAsia="Times New Roman" w:hAnsi="Times New Roman" w:cs="Times New Roman"/>
          <w:sz w:val="24"/>
          <w:szCs w:val="24"/>
          <w:lang w:eastAsia="lt-LT"/>
        </w:rPr>
        <w:t xml:space="preserve"> patenka į Trakų senojo miesto vietos (u. k. 27125) ir Trakų senamiesčio (u. k. 17114) teritorijas). </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b/>
          <w:bCs/>
          <w:sz w:val="24"/>
          <w:szCs w:val="24"/>
          <w:lang w:eastAsia="lt-LT"/>
        </w:rPr>
        <w:t xml:space="preserve">4. Dainių kalno, vad. </w:t>
      </w:r>
      <w:proofErr w:type="spellStart"/>
      <w:r w:rsidRPr="00B04256">
        <w:rPr>
          <w:rFonts w:ascii="Times New Roman" w:eastAsia="Times New Roman" w:hAnsi="Times New Roman" w:cs="Times New Roman"/>
          <w:b/>
          <w:bCs/>
          <w:sz w:val="24"/>
          <w:szCs w:val="24"/>
          <w:lang w:eastAsia="lt-LT"/>
        </w:rPr>
        <w:t>Ragankalniu</w:t>
      </w:r>
      <w:proofErr w:type="spellEnd"/>
      <w:r w:rsidRPr="00B04256">
        <w:rPr>
          <w:rFonts w:ascii="Times New Roman" w:eastAsia="Times New Roman" w:hAnsi="Times New Roman" w:cs="Times New Roman"/>
          <w:b/>
          <w:bCs/>
          <w:sz w:val="24"/>
          <w:szCs w:val="24"/>
          <w:lang w:eastAsia="lt-LT"/>
        </w:rPr>
        <w:t xml:space="preserve"> (u. k. 5039), Kaišiadorių rajono sav., Žiežmarių apylinkės sen., </w:t>
      </w:r>
      <w:proofErr w:type="spellStart"/>
      <w:r w:rsidRPr="00B04256">
        <w:rPr>
          <w:rFonts w:ascii="Times New Roman" w:eastAsia="Times New Roman" w:hAnsi="Times New Roman" w:cs="Times New Roman"/>
          <w:b/>
          <w:bCs/>
          <w:sz w:val="24"/>
          <w:szCs w:val="24"/>
          <w:lang w:eastAsia="lt-LT"/>
        </w:rPr>
        <w:t>Pakertiškių</w:t>
      </w:r>
      <w:proofErr w:type="spellEnd"/>
      <w:r w:rsidRPr="00B04256">
        <w:rPr>
          <w:rFonts w:ascii="Times New Roman" w:eastAsia="Times New Roman" w:hAnsi="Times New Roman" w:cs="Times New Roman"/>
          <w:b/>
          <w:bCs/>
          <w:sz w:val="24"/>
          <w:szCs w:val="24"/>
          <w:lang w:eastAsia="lt-LT"/>
        </w:rPr>
        <w:t xml:space="preserve"> k., nekilnojamojo kultūros paveldo vertinimo tarybos akto projektas dėl apskaitos duomenų tikslinimo Kultūros vertybių registre </w:t>
      </w:r>
      <w:r w:rsidRPr="00B04256">
        <w:rPr>
          <w:rFonts w:ascii="Times New Roman" w:eastAsia="Times New Roman" w:hAnsi="Times New Roman" w:cs="Times New Roman"/>
          <w:sz w:val="24"/>
          <w:szCs w:val="24"/>
          <w:lang w:eastAsia="lt-LT"/>
        </w:rPr>
        <w:t xml:space="preserve">(siūloma nustatyti vertingąsias savybes, mitologinį (lemiantį reikšmingumą svarbų) vertingųjų savybių pobūdį, regioninį reikšmingumo lygmenį, patikslinti apibrėžtas teritorijos ribas  (jas pakoreguojant pagal reljefą, kad į teritoriją patektų kalva; bendras teritorijos plotas nežymiai sumažėtų), patikslinti apibrėžtas vizualinės apsaugos </w:t>
      </w:r>
      <w:proofErr w:type="spellStart"/>
      <w:r w:rsidRPr="00B04256">
        <w:rPr>
          <w:rFonts w:ascii="Times New Roman" w:eastAsia="Times New Roman" w:hAnsi="Times New Roman" w:cs="Times New Roman"/>
          <w:sz w:val="24"/>
          <w:szCs w:val="24"/>
          <w:lang w:eastAsia="lt-LT"/>
        </w:rPr>
        <w:t>pozonio</w:t>
      </w:r>
      <w:proofErr w:type="spellEnd"/>
      <w:r w:rsidRPr="00B04256">
        <w:rPr>
          <w:rFonts w:ascii="Times New Roman" w:eastAsia="Times New Roman" w:hAnsi="Times New Roman" w:cs="Times New Roman"/>
          <w:sz w:val="24"/>
          <w:szCs w:val="24"/>
          <w:lang w:eastAsia="lt-LT"/>
        </w:rPr>
        <w:t xml:space="preserve"> ribas, jį sumažinant visomis kryptimis nuo teritorijos).</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sz w:val="24"/>
          <w:szCs w:val="24"/>
          <w:lang w:eastAsia="lt-LT"/>
        </w:rPr>
        <w:t>Statusas – Valstybės saugomas</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b/>
          <w:bCs/>
          <w:sz w:val="24"/>
          <w:szCs w:val="24"/>
          <w:lang w:eastAsia="lt-LT"/>
        </w:rPr>
        <w:t>5.</w:t>
      </w:r>
      <w:r w:rsidRPr="00B04256">
        <w:rPr>
          <w:rFonts w:ascii="Times New Roman" w:eastAsia="Times New Roman" w:hAnsi="Times New Roman" w:cs="Times New Roman"/>
          <w:sz w:val="24"/>
          <w:szCs w:val="24"/>
          <w:lang w:eastAsia="lt-LT"/>
        </w:rPr>
        <w:t> </w:t>
      </w:r>
      <w:proofErr w:type="spellStart"/>
      <w:r w:rsidRPr="00B04256">
        <w:rPr>
          <w:rFonts w:ascii="Times New Roman" w:eastAsia="Times New Roman" w:hAnsi="Times New Roman" w:cs="Times New Roman"/>
          <w:b/>
          <w:bCs/>
          <w:sz w:val="24"/>
          <w:szCs w:val="24"/>
          <w:lang w:eastAsia="lt-LT"/>
        </w:rPr>
        <w:t>Šilonių</w:t>
      </w:r>
      <w:proofErr w:type="spellEnd"/>
      <w:r w:rsidRPr="00B04256">
        <w:rPr>
          <w:rFonts w:ascii="Times New Roman" w:eastAsia="Times New Roman" w:hAnsi="Times New Roman" w:cs="Times New Roman"/>
          <w:b/>
          <w:bCs/>
          <w:sz w:val="24"/>
          <w:szCs w:val="24"/>
          <w:lang w:eastAsia="lt-LT"/>
        </w:rPr>
        <w:t xml:space="preserve"> (</w:t>
      </w:r>
      <w:proofErr w:type="spellStart"/>
      <w:r w:rsidRPr="00B04256">
        <w:rPr>
          <w:rFonts w:ascii="Times New Roman" w:eastAsia="Times New Roman" w:hAnsi="Times New Roman" w:cs="Times New Roman"/>
          <w:b/>
          <w:bCs/>
          <w:sz w:val="24"/>
          <w:szCs w:val="24"/>
          <w:lang w:eastAsia="lt-LT"/>
        </w:rPr>
        <w:t>Jučionių</w:t>
      </w:r>
      <w:proofErr w:type="spellEnd"/>
      <w:r w:rsidRPr="00B04256">
        <w:rPr>
          <w:rFonts w:ascii="Times New Roman" w:eastAsia="Times New Roman" w:hAnsi="Times New Roman" w:cs="Times New Roman"/>
          <w:b/>
          <w:bCs/>
          <w:sz w:val="24"/>
          <w:szCs w:val="24"/>
          <w:lang w:eastAsia="lt-LT"/>
        </w:rPr>
        <w:t xml:space="preserve">) alkos pievos (u. k. 20706), Kaišiadorių rajono sav., </w:t>
      </w:r>
      <w:proofErr w:type="spellStart"/>
      <w:r w:rsidRPr="00B04256">
        <w:rPr>
          <w:rFonts w:ascii="Times New Roman" w:eastAsia="Times New Roman" w:hAnsi="Times New Roman" w:cs="Times New Roman"/>
          <w:b/>
          <w:bCs/>
          <w:sz w:val="24"/>
          <w:szCs w:val="24"/>
          <w:lang w:eastAsia="lt-LT"/>
        </w:rPr>
        <w:t>Palomenės</w:t>
      </w:r>
      <w:proofErr w:type="spellEnd"/>
      <w:r w:rsidRPr="00B04256">
        <w:rPr>
          <w:rFonts w:ascii="Times New Roman" w:eastAsia="Times New Roman" w:hAnsi="Times New Roman" w:cs="Times New Roman"/>
          <w:b/>
          <w:bCs/>
          <w:sz w:val="24"/>
          <w:szCs w:val="24"/>
          <w:lang w:eastAsia="lt-LT"/>
        </w:rPr>
        <w:t xml:space="preserve"> sen., </w:t>
      </w:r>
      <w:proofErr w:type="spellStart"/>
      <w:r w:rsidRPr="00B04256">
        <w:rPr>
          <w:rFonts w:ascii="Times New Roman" w:eastAsia="Times New Roman" w:hAnsi="Times New Roman" w:cs="Times New Roman"/>
          <w:b/>
          <w:bCs/>
          <w:sz w:val="24"/>
          <w:szCs w:val="24"/>
          <w:lang w:eastAsia="lt-LT"/>
        </w:rPr>
        <w:t>Jačiūnų</w:t>
      </w:r>
      <w:proofErr w:type="spellEnd"/>
      <w:r w:rsidRPr="00B04256">
        <w:rPr>
          <w:rFonts w:ascii="Times New Roman" w:eastAsia="Times New Roman" w:hAnsi="Times New Roman" w:cs="Times New Roman"/>
          <w:b/>
          <w:bCs/>
          <w:sz w:val="24"/>
          <w:szCs w:val="24"/>
          <w:lang w:eastAsia="lt-LT"/>
        </w:rPr>
        <w:t xml:space="preserve"> k. nekilnojamojo kultūros paveldo vertinimo tarybos akto projektas dėl apsaugos panaikinimo </w:t>
      </w:r>
      <w:r w:rsidRPr="00B04256">
        <w:rPr>
          <w:rFonts w:ascii="Times New Roman" w:eastAsia="Times New Roman" w:hAnsi="Times New Roman" w:cs="Times New Roman"/>
          <w:sz w:val="24"/>
          <w:szCs w:val="24"/>
          <w:lang w:eastAsia="lt-LT"/>
        </w:rPr>
        <w:t xml:space="preserve">(siūloma naikinti apsaugą, nes vertingųjų savybių nėra). </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sz w:val="24"/>
          <w:szCs w:val="24"/>
          <w:lang w:eastAsia="lt-LT"/>
        </w:rPr>
        <w:t>Statusas – Registrinis</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b/>
          <w:bCs/>
          <w:sz w:val="24"/>
          <w:szCs w:val="24"/>
          <w:lang w:eastAsia="lt-LT"/>
        </w:rPr>
        <w:t xml:space="preserve">6. Dėl tikslingumo </w:t>
      </w:r>
      <w:proofErr w:type="spellStart"/>
      <w:r w:rsidRPr="00B04256">
        <w:rPr>
          <w:rFonts w:ascii="Times New Roman" w:eastAsia="Times New Roman" w:hAnsi="Times New Roman" w:cs="Times New Roman"/>
          <w:b/>
          <w:bCs/>
          <w:sz w:val="24"/>
          <w:szCs w:val="24"/>
          <w:lang w:eastAsia="lt-LT"/>
        </w:rPr>
        <w:t>Ruklabakių</w:t>
      </w:r>
      <w:proofErr w:type="spellEnd"/>
      <w:r w:rsidRPr="00B04256">
        <w:rPr>
          <w:rFonts w:ascii="Times New Roman" w:eastAsia="Times New Roman" w:hAnsi="Times New Roman" w:cs="Times New Roman"/>
          <w:b/>
          <w:bCs/>
          <w:sz w:val="24"/>
          <w:szCs w:val="24"/>
          <w:lang w:eastAsia="lt-LT"/>
        </w:rPr>
        <w:t xml:space="preserve"> piliakalniui (spėjamam), Trakų rajono sav., Onuškio sen., rengti nekilnojamojo kultūros paveldo vertinimo tarybos akto projektą apsaugos suteikimui.  </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b/>
          <w:bCs/>
          <w:sz w:val="24"/>
          <w:szCs w:val="24"/>
          <w:lang w:eastAsia="lt-LT"/>
        </w:rPr>
        <w:t xml:space="preserve">7. Labūnavos, </w:t>
      </w:r>
      <w:proofErr w:type="spellStart"/>
      <w:r w:rsidRPr="00B04256">
        <w:rPr>
          <w:rFonts w:ascii="Times New Roman" w:eastAsia="Times New Roman" w:hAnsi="Times New Roman" w:cs="Times New Roman"/>
          <w:b/>
          <w:bCs/>
          <w:sz w:val="24"/>
          <w:szCs w:val="24"/>
          <w:lang w:eastAsia="lt-LT"/>
        </w:rPr>
        <w:t>Liukonių</w:t>
      </w:r>
      <w:proofErr w:type="spellEnd"/>
      <w:r w:rsidRPr="00B04256">
        <w:rPr>
          <w:rFonts w:ascii="Times New Roman" w:eastAsia="Times New Roman" w:hAnsi="Times New Roman" w:cs="Times New Roman"/>
          <w:b/>
          <w:bCs/>
          <w:sz w:val="24"/>
          <w:szCs w:val="24"/>
          <w:lang w:eastAsia="lt-LT"/>
        </w:rPr>
        <w:t xml:space="preserve"> pilkapyno (u. k. 3396), Širvintų rajono sav., Čiobiškio sen., </w:t>
      </w:r>
      <w:proofErr w:type="spellStart"/>
      <w:r w:rsidRPr="00B04256">
        <w:rPr>
          <w:rFonts w:ascii="Times New Roman" w:eastAsia="Times New Roman" w:hAnsi="Times New Roman" w:cs="Times New Roman"/>
          <w:b/>
          <w:bCs/>
          <w:sz w:val="24"/>
          <w:szCs w:val="24"/>
          <w:lang w:eastAsia="lt-LT"/>
        </w:rPr>
        <w:t>Užukamajo</w:t>
      </w:r>
      <w:proofErr w:type="spellEnd"/>
      <w:r w:rsidRPr="00B04256">
        <w:rPr>
          <w:rFonts w:ascii="Times New Roman" w:eastAsia="Times New Roman" w:hAnsi="Times New Roman" w:cs="Times New Roman"/>
          <w:b/>
          <w:bCs/>
          <w:sz w:val="24"/>
          <w:szCs w:val="24"/>
          <w:lang w:eastAsia="lt-LT"/>
        </w:rPr>
        <w:t xml:space="preserve"> vs., nekilnojamojo kultūros paveldo vertinimo tarybos akto projektas dėl apskaitos duomenų tikslinimo Kultūros vertybių registre</w:t>
      </w:r>
      <w:r w:rsidRPr="00B04256">
        <w:rPr>
          <w:rFonts w:ascii="Times New Roman" w:eastAsia="Times New Roman" w:hAnsi="Times New Roman" w:cs="Times New Roman"/>
          <w:sz w:val="24"/>
          <w:szCs w:val="24"/>
          <w:lang w:eastAsia="lt-LT"/>
        </w:rPr>
        <w:t xml:space="preserve"> (siūloma nustatyti vertingąsias savybes, archeologinį vertingųjų savybių pobūdį, nacionalinį reikšmingumo lygmenį, patikslinti apibrėžtas teritorijos ribas (jas apibrėžiant pagal reljefą (šiaurinėje ir šiaurės rytinėje pusėse) ir sutapdinant su žemės sklypo ribomis, tokiu būdu teritorija apimtų visus pilkapius; bendras teritorijos plotas padidėtų), panaikinti apibrėžtą vizualinės apsaugos </w:t>
      </w:r>
      <w:proofErr w:type="spellStart"/>
      <w:r w:rsidRPr="00B04256">
        <w:rPr>
          <w:rFonts w:ascii="Times New Roman" w:eastAsia="Times New Roman" w:hAnsi="Times New Roman" w:cs="Times New Roman"/>
          <w:sz w:val="24"/>
          <w:szCs w:val="24"/>
          <w:lang w:eastAsia="lt-LT"/>
        </w:rPr>
        <w:t>pozonį</w:t>
      </w:r>
      <w:proofErr w:type="spellEnd"/>
      <w:r w:rsidRPr="00B04256">
        <w:rPr>
          <w:rFonts w:ascii="Times New Roman" w:eastAsia="Times New Roman" w:hAnsi="Times New Roman" w:cs="Times New Roman"/>
          <w:sz w:val="24"/>
          <w:szCs w:val="24"/>
          <w:lang w:eastAsia="lt-LT"/>
        </w:rPr>
        <w:t xml:space="preserve">, visomis kryptimis nuo teritorijos apibrėžti apsaugos nuo fizinio poveikio </w:t>
      </w:r>
      <w:proofErr w:type="spellStart"/>
      <w:r w:rsidRPr="00B04256">
        <w:rPr>
          <w:rFonts w:ascii="Times New Roman" w:eastAsia="Times New Roman" w:hAnsi="Times New Roman" w:cs="Times New Roman"/>
          <w:sz w:val="24"/>
          <w:szCs w:val="24"/>
          <w:lang w:eastAsia="lt-LT"/>
        </w:rPr>
        <w:t>pozonį</w:t>
      </w:r>
      <w:proofErr w:type="spellEnd"/>
      <w:r w:rsidRPr="00B04256">
        <w:rPr>
          <w:rFonts w:ascii="Times New Roman" w:eastAsia="Times New Roman" w:hAnsi="Times New Roman" w:cs="Times New Roman"/>
          <w:sz w:val="24"/>
          <w:szCs w:val="24"/>
          <w:lang w:eastAsia="lt-LT"/>
        </w:rPr>
        <w:t>).</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sz w:val="24"/>
          <w:szCs w:val="24"/>
          <w:lang w:eastAsia="lt-LT"/>
        </w:rPr>
        <w:lastRenderedPageBreak/>
        <w:t>Statusas – Valstybės saugomas</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b/>
          <w:bCs/>
          <w:sz w:val="24"/>
          <w:szCs w:val="24"/>
          <w:lang w:eastAsia="lt-LT"/>
        </w:rPr>
        <w:t xml:space="preserve">8. </w:t>
      </w:r>
      <w:proofErr w:type="spellStart"/>
      <w:r w:rsidRPr="00B04256">
        <w:rPr>
          <w:rFonts w:ascii="Times New Roman" w:eastAsia="Times New Roman" w:hAnsi="Times New Roman" w:cs="Times New Roman"/>
          <w:b/>
          <w:bCs/>
          <w:sz w:val="24"/>
          <w:szCs w:val="24"/>
          <w:lang w:eastAsia="lt-LT"/>
        </w:rPr>
        <w:t>Gilandviršių</w:t>
      </w:r>
      <w:proofErr w:type="spellEnd"/>
      <w:r w:rsidRPr="00B04256">
        <w:rPr>
          <w:rFonts w:ascii="Times New Roman" w:eastAsia="Times New Roman" w:hAnsi="Times New Roman" w:cs="Times New Roman"/>
          <w:b/>
          <w:bCs/>
          <w:sz w:val="24"/>
          <w:szCs w:val="24"/>
          <w:lang w:eastAsia="lt-LT"/>
        </w:rPr>
        <w:t xml:space="preserve"> kalno, vad. </w:t>
      </w:r>
      <w:proofErr w:type="spellStart"/>
      <w:r w:rsidRPr="00B04256">
        <w:rPr>
          <w:rFonts w:ascii="Times New Roman" w:eastAsia="Times New Roman" w:hAnsi="Times New Roman" w:cs="Times New Roman"/>
          <w:b/>
          <w:bCs/>
          <w:sz w:val="24"/>
          <w:szCs w:val="24"/>
          <w:lang w:eastAsia="lt-LT"/>
        </w:rPr>
        <w:t>Šventkalniu</w:t>
      </w:r>
      <w:proofErr w:type="spellEnd"/>
      <w:r w:rsidRPr="00B04256">
        <w:rPr>
          <w:rFonts w:ascii="Times New Roman" w:eastAsia="Times New Roman" w:hAnsi="Times New Roman" w:cs="Times New Roman"/>
          <w:b/>
          <w:bCs/>
          <w:sz w:val="24"/>
          <w:szCs w:val="24"/>
          <w:lang w:eastAsia="lt-LT"/>
        </w:rPr>
        <w:t xml:space="preserve"> (u. k. 21453), Tauragės rajono sav., Lauksargių sen., </w:t>
      </w:r>
      <w:proofErr w:type="spellStart"/>
      <w:r w:rsidRPr="00B04256">
        <w:rPr>
          <w:rFonts w:ascii="Times New Roman" w:eastAsia="Times New Roman" w:hAnsi="Times New Roman" w:cs="Times New Roman"/>
          <w:b/>
          <w:bCs/>
          <w:sz w:val="24"/>
          <w:szCs w:val="24"/>
          <w:lang w:eastAsia="lt-LT"/>
        </w:rPr>
        <w:t>Gilandviršių</w:t>
      </w:r>
      <w:proofErr w:type="spellEnd"/>
      <w:r w:rsidRPr="00B04256">
        <w:rPr>
          <w:rFonts w:ascii="Times New Roman" w:eastAsia="Times New Roman" w:hAnsi="Times New Roman" w:cs="Times New Roman"/>
          <w:b/>
          <w:bCs/>
          <w:sz w:val="24"/>
          <w:szCs w:val="24"/>
          <w:lang w:eastAsia="lt-LT"/>
        </w:rPr>
        <w:t xml:space="preserve"> k., nekilnojamojo kultūros paveldo vertinimo tarybos akto projektas dėl apskaitos duomenų tikslinimo Kultūros vertybių registre </w:t>
      </w:r>
      <w:r w:rsidRPr="00B04256">
        <w:rPr>
          <w:rFonts w:ascii="Times New Roman" w:eastAsia="Times New Roman" w:hAnsi="Times New Roman" w:cs="Times New Roman"/>
          <w:sz w:val="24"/>
          <w:szCs w:val="24"/>
          <w:lang w:eastAsia="lt-LT"/>
        </w:rPr>
        <w:t xml:space="preserve">(siūloma patikslinti vertingąsias savybes, nustatyti mitologinį (lemiantį reikšmingumą svarbų) ir kraštovaizdžio vertingųjų savybių pobūdžius, regioninį reikšmingumo lygmenį, patikslinti apibrėžtas teritorijos ribas (jas apibrėžti sutapdinant su žemės sklypų ribomis ir pagal reljefą; bendras teritorijos plotas sumažėtų), visomis kryptimis nuo teritorijos apibrėžti vizualinės apsaugos </w:t>
      </w:r>
      <w:proofErr w:type="spellStart"/>
      <w:r w:rsidRPr="00B04256">
        <w:rPr>
          <w:rFonts w:ascii="Times New Roman" w:eastAsia="Times New Roman" w:hAnsi="Times New Roman" w:cs="Times New Roman"/>
          <w:sz w:val="24"/>
          <w:szCs w:val="24"/>
          <w:lang w:eastAsia="lt-LT"/>
        </w:rPr>
        <w:t>pozonio</w:t>
      </w:r>
      <w:proofErr w:type="spellEnd"/>
      <w:r w:rsidRPr="00B04256">
        <w:rPr>
          <w:rFonts w:ascii="Times New Roman" w:eastAsia="Times New Roman" w:hAnsi="Times New Roman" w:cs="Times New Roman"/>
          <w:sz w:val="24"/>
          <w:szCs w:val="24"/>
          <w:lang w:eastAsia="lt-LT"/>
        </w:rPr>
        <w:t xml:space="preserve"> ribas).</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sz w:val="24"/>
          <w:szCs w:val="24"/>
          <w:lang w:eastAsia="lt-LT"/>
        </w:rPr>
        <w:t>Statusas – Valstybės saugomas</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b/>
          <w:bCs/>
          <w:sz w:val="24"/>
          <w:szCs w:val="24"/>
          <w:lang w:eastAsia="lt-LT"/>
        </w:rPr>
        <w:t xml:space="preserve">9. </w:t>
      </w:r>
      <w:proofErr w:type="spellStart"/>
      <w:r w:rsidRPr="00B04256">
        <w:rPr>
          <w:rFonts w:ascii="Times New Roman" w:eastAsia="Times New Roman" w:hAnsi="Times New Roman" w:cs="Times New Roman"/>
          <w:b/>
          <w:bCs/>
          <w:sz w:val="24"/>
          <w:szCs w:val="24"/>
          <w:lang w:eastAsia="lt-LT"/>
        </w:rPr>
        <w:t>Dauglaukio</w:t>
      </w:r>
      <w:proofErr w:type="spellEnd"/>
      <w:r w:rsidRPr="00B04256">
        <w:rPr>
          <w:rFonts w:ascii="Times New Roman" w:eastAsia="Times New Roman" w:hAnsi="Times New Roman" w:cs="Times New Roman"/>
          <w:b/>
          <w:bCs/>
          <w:sz w:val="24"/>
          <w:szCs w:val="24"/>
          <w:lang w:eastAsia="lt-LT"/>
        </w:rPr>
        <w:t xml:space="preserve"> kapinyno (u. k. 6883), Tauragės rajono sav., Tauragės sen., </w:t>
      </w:r>
      <w:proofErr w:type="spellStart"/>
      <w:r w:rsidRPr="00B04256">
        <w:rPr>
          <w:rFonts w:ascii="Times New Roman" w:eastAsia="Times New Roman" w:hAnsi="Times New Roman" w:cs="Times New Roman"/>
          <w:b/>
          <w:bCs/>
          <w:sz w:val="24"/>
          <w:szCs w:val="24"/>
          <w:lang w:eastAsia="lt-LT"/>
        </w:rPr>
        <w:t>Dauglaukio</w:t>
      </w:r>
      <w:proofErr w:type="spellEnd"/>
      <w:r w:rsidRPr="00B04256">
        <w:rPr>
          <w:rFonts w:ascii="Times New Roman" w:eastAsia="Times New Roman" w:hAnsi="Times New Roman" w:cs="Times New Roman"/>
          <w:b/>
          <w:bCs/>
          <w:sz w:val="24"/>
          <w:szCs w:val="24"/>
          <w:lang w:eastAsia="lt-LT"/>
        </w:rPr>
        <w:t xml:space="preserve"> k., nekilnojamojo kultūros paveldo vertinimo tarybos akto projektas dėl apskaitos duomenų tikslinimo Kultūros vertybių registre </w:t>
      </w:r>
      <w:r w:rsidRPr="00B04256">
        <w:rPr>
          <w:rFonts w:ascii="Times New Roman" w:eastAsia="Times New Roman" w:hAnsi="Times New Roman" w:cs="Times New Roman"/>
          <w:sz w:val="24"/>
          <w:szCs w:val="24"/>
          <w:lang w:eastAsia="lt-LT"/>
        </w:rPr>
        <w:t>(siūloma patikslinti pavadinimą, nustatyti vertingąsias savybes, archeologinį vertingųjų savybių pobūdį, nacionalinį reikšmingumo lygmenį, patikslinti apibrėžtas teritorijos ribas (jas apibrėžti sutapdinant su žemės sklypų ribomis ir pagal reljefą; bendras teritorijos plotas padidėtų)).</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sz w:val="24"/>
          <w:szCs w:val="24"/>
          <w:lang w:eastAsia="lt-LT"/>
        </w:rPr>
        <w:t>Statusas – Registrinis</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b/>
          <w:bCs/>
          <w:sz w:val="24"/>
          <w:szCs w:val="24"/>
          <w:lang w:eastAsia="lt-LT"/>
        </w:rPr>
        <w:t xml:space="preserve">10. </w:t>
      </w:r>
      <w:proofErr w:type="spellStart"/>
      <w:r w:rsidRPr="00B04256">
        <w:rPr>
          <w:rFonts w:ascii="Times New Roman" w:eastAsia="Times New Roman" w:hAnsi="Times New Roman" w:cs="Times New Roman"/>
          <w:b/>
          <w:bCs/>
          <w:sz w:val="24"/>
          <w:szCs w:val="24"/>
          <w:lang w:eastAsia="lt-LT"/>
        </w:rPr>
        <w:t>Dauglaukio</w:t>
      </w:r>
      <w:proofErr w:type="spellEnd"/>
      <w:r w:rsidRPr="00B04256">
        <w:rPr>
          <w:rFonts w:ascii="Times New Roman" w:eastAsia="Times New Roman" w:hAnsi="Times New Roman" w:cs="Times New Roman"/>
          <w:b/>
          <w:bCs/>
          <w:sz w:val="24"/>
          <w:szCs w:val="24"/>
          <w:lang w:eastAsia="lt-LT"/>
        </w:rPr>
        <w:t xml:space="preserve"> senovės gyvenvietės (u. k. 2748), Tauragės rajono sav., Tauragės sen., </w:t>
      </w:r>
      <w:proofErr w:type="spellStart"/>
      <w:r w:rsidRPr="00B04256">
        <w:rPr>
          <w:rFonts w:ascii="Times New Roman" w:eastAsia="Times New Roman" w:hAnsi="Times New Roman" w:cs="Times New Roman"/>
          <w:b/>
          <w:bCs/>
          <w:sz w:val="24"/>
          <w:szCs w:val="24"/>
          <w:lang w:eastAsia="lt-LT"/>
        </w:rPr>
        <w:t>Dauglaukio</w:t>
      </w:r>
      <w:proofErr w:type="spellEnd"/>
      <w:r w:rsidRPr="00B04256">
        <w:rPr>
          <w:rFonts w:ascii="Times New Roman" w:eastAsia="Times New Roman" w:hAnsi="Times New Roman" w:cs="Times New Roman"/>
          <w:b/>
          <w:bCs/>
          <w:sz w:val="24"/>
          <w:szCs w:val="24"/>
          <w:lang w:eastAsia="lt-LT"/>
        </w:rPr>
        <w:t xml:space="preserve"> k., nekilnojamojo kultūros paveldo vertinimo tarybos akto projektas dėl apskaitos duomenų tikslinimo Kultūros vertybių registre </w:t>
      </w:r>
      <w:r w:rsidRPr="00B04256">
        <w:rPr>
          <w:rFonts w:ascii="Times New Roman" w:eastAsia="Times New Roman" w:hAnsi="Times New Roman" w:cs="Times New Roman"/>
          <w:sz w:val="24"/>
          <w:szCs w:val="24"/>
          <w:lang w:eastAsia="lt-LT"/>
        </w:rPr>
        <w:t>(siūloma nustatyti vertingąsias savybes, archeologinį vertingųjų savybių pobūdį, nacionalinį reikšmingumo lygmenį, patikslinti apibrėžtas teritorijos ribas (jas apibrėžti sutapdinant su žemės sklypų ribomis ir pagal reljefą; bendras teritorijos plotas sumažėtų)).</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sz w:val="24"/>
          <w:szCs w:val="24"/>
          <w:lang w:eastAsia="lt-LT"/>
        </w:rPr>
        <w:t>Statusas – Registrinis</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b/>
          <w:bCs/>
          <w:sz w:val="24"/>
          <w:szCs w:val="24"/>
          <w:lang w:eastAsia="lt-LT"/>
        </w:rPr>
        <w:t xml:space="preserve">11. Kalnėnų kapinyno (u. k. 2043), Jurbarko rajono sav., Jurbarko miesto sen., Jurbarko m., nekilnojamojo kultūros paveldo vertinimo tarybos akto projektas dėl apskaitos duomenų tikslinimo Kultūros vertybių registre </w:t>
      </w:r>
      <w:r w:rsidRPr="00B04256">
        <w:rPr>
          <w:rFonts w:ascii="Times New Roman" w:eastAsia="Times New Roman" w:hAnsi="Times New Roman" w:cs="Times New Roman"/>
          <w:sz w:val="24"/>
          <w:szCs w:val="24"/>
          <w:lang w:eastAsia="lt-LT"/>
        </w:rPr>
        <w:t>(siūloma nustatyti vertingąsias savybes, archeologinį vertingųjų savybių pobūdį, regioninį reikšmingumo lygmenį, apibrėžti teritorijos ribas (pagal reljefą ir sutapdinant su žemės sklypų ribomis)).</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sz w:val="24"/>
          <w:szCs w:val="24"/>
          <w:lang w:eastAsia="lt-LT"/>
        </w:rPr>
        <w:t>Statusas – Registrinis</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b/>
          <w:bCs/>
          <w:sz w:val="24"/>
          <w:szCs w:val="24"/>
          <w:lang w:eastAsia="lt-LT"/>
        </w:rPr>
        <w:t xml:space="preserve">12. </w:t>
      </w:r>
      <w:proofErr w:type="spellStart"/>
      <w:r w:rsidRPr="00B04256">
        <w:rPr>
          <w:rFonts w:ascii="Times New Roman" w:eastAsia="Times New Roman" w:hAnsi="Times New Roman" w:cs="Times New Roman"/>
          <w:b/>
          <w:bCs/>
          <w:sz w:val="24"/>
          <w:szCs w:val="24"/>
          <w:lang w:eastAsia="lt-LT"/>
        </w:rPr>
        <w:t>Gystėnų</w:t>
      </w:r>
      <w:proofErr w:type="spellEnd"/>
      <w:r w:rsidRPr="00B04256">
        <w:rPr>
          <w:rFonts w:ascii="Times New Roman" w:eastAsia="Times New Roman" w:hAnsi="Times New Roman" w:cs="Times New Roman"/>
          <w:b/>
          <w:bCs/>
          <w:sz w:val="24"/>
          <w:szCs w:val="24"/>
          <w:lang w:eastAsia="lt-LT"/>
        </w:rPr>
        <w:t xml:space="preserve">, </w:t>
      </w:r>
      <w:proofErr w:type="spellStart"/>
      <w:r w:rsidRPr="00B04256">
        <w:rPr>
          <w:rFonts w:ascii="Times New Roman" w:eastAsia="Times New Roman" w:hAnsi="Times New Roman" w:cs="Times New Roman"/>
          <w:b/>
          <w:bCs/>
          <w:sz w:val="24"/>
          <w:szCs w:val="24"/>
          <w:lang w:eastAsia="lt-LT"/>
        </w:rPr>
        <w:t>Antkalnės</w:t>
      </w:r>
      <w:proofErr w:type="spellEnd"/>
      <w:r w:rsidRPr="00B04256">
        <w:rPr>
          <w:rFonts w:ascii="Times New Roman" w:eastAsia="Times New Roman" w:hAnsi="Times New Roman" w:cs="Times New Roman"/>
          <w:b/>
          <w:bCs/>
          <w:sz w:val="24"/>
          <w:szCs w:val="24"/>
          <w:lang w:eastAsia="lt-LT"/>
        </w:rPr>
        <w:t xml:space="preserve"> piliakalnio, vad. Milžinkapiu (u. k. 2052), Jurbarko rajono sav., Raudonės sen., Naujokų k., nekilnojamojo kultūros paveldo vertinimo tarybos akto projektas dėl apskaitos duomenų tikslinimo Kultūros vertybių registre </w:t>
      </w:r>
      <w:r w:rsidRPr="00B04256">
        <w:rPr>
          <w:rFonts w:ascii="Times New Roman" w:eastAsia="Times New Roman" w:hAnsi="Times New Roman" w:cs="Times New Roman"/>
          <w:sz w:val="24"/>
          <w:szCs w:val="24"/>
          <w:lang w:eastAsia="lt-LT"/>
        </w:rPr>
        <w:t xml:space="preserve">(siūloma patikslinti vertingąsias savybes, nustatytus vertingųjų savybių pobūdžius papildyti mitologiniu (lemiančiu reikšmingumą svarbiu), patikslinti apibrėžtas teritorijos ribas (jas apibrėžti sutapdinant su žemės sklypų ribomis ir pagal reljefą; bendro teritorijos ploto dydis nesikeičia); panaikinti apibrėžtą vizualinės apsaugos </w:t>
      </w:r>
      <w:proofErr w:type="spellStart"/>
      <w:r w:rsidRPr="00B04256">
        <w:rPr>
          <w:rFonts w:ascii="Times New Roman" w:eastAsia="Times New Roman" w:hAnsi="Times New Roman" w:cs="Times New Roman"/>
          <w:sz w:val="24"/>
          <w:szCs w:val="24"/>
          <w:lang w:eastAsia="lt-LT"/>
        </w:rPr>
        <w:t>pozonį</w:t>
      </w:r>
      <w:proofErr w:type="spellEnd"/>
      <w:r w:rsidRPr="00B04256">
        <w:rPr>
          <w:rFonts w:ascii="Times New Roman" w:eastAsia="Times New Roman" w:hAnsi="Times New Roman" w:cs="Times New Roman"/>
          <w:sz w:val="24"/>
          <w:szCs w:val="24"/>
          <w:lang w:eastAsia="lt-LT"/>
        </w:rPr>
        <w:t xml:space="preserve"> (piliakalnis patenka į Panemunių regioninio parko </w:t>
      </w:r>
      <w:proofErr w:type="spellStart"/>
      <w:r w:rsidRPr="00B04256">
        <w:rPr>
          <w:rFonts w:ascii="Times New Roman" w:eastAsia="Times New Roman" w:hAnsi="Times New Roman" w:cs="Times New Roman"/>
          <w:sz w:val="24"/>
          <w:szCs w:val="24"/>
          <w:lang w:eastAsia="lt-LT"/>
        </w:rPr>
        <w:t>Gystaus</w:t>
      </w:r>
      <w:proofErr w:type="spellEnd"/>
      <w:r w:rsidRPr="00B04256">
        <w:rPr>
          <w:rFonts w:ascii="Times New Roman" w:eastAsia="Times New Roman" w:hAnsi="Times New Roman" w:cs="Times New Roman"/>
          <w:sz w:val="24"/>
          <w:szCs w:val="24"/>
          <w:lang w:eastAsia="lt-LT"/>
        </w:rPr>
        <w:t xml:space="preserve"> botaninio draustinio teritoriją).</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sz w:val="24"/>
          <w:szCs w:val="24"/>
          <w:lang w:eastAsia="lt-LT"/>
        </w:rPr>
        <w:t>Statusas – Paminklas</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b/>
          <w:bCs/>
          <w:sz w:val="24"/>
          <w:szCs w:val="24"/>
          <w:lang w:eastAsia="lt-LT"/>
        </w:rPr>
        <w:t xml:space="preserve">13. </w:t>
      </w:r>
      <w:proofErr w:type="spellStart"/>
      <w:r w:rsidRPr="00B04256">
        <w:rPr>
          <w:rFonts w:ascii="Times New Roman" w:eastAsia="Times New Roman" w:hAnsi="Times New Roman" w:cs="Times New Roman"/>
          <w:b/>
          <w:bCs/>
          <w:sz w:val="24"/>
          <w:szCs w:val="24"/>
          <w:lang w:eastAsia="lt-LT"/>
        </w:rPr>
        <w:t>Pieštvėnų</w:t>
      </w:r>
      <w:proofErr w:type="spellEnd"/>
      <w:r w:rsidRPr="00B04256">
        <w:rPr>
          <w:rFonts w:ascii="Times New Roman" w:eastAsia="Times New Roman" w:hAnsi="Times New Roman" w:cs="Times New Roman"/>
          <w:b/>
          <w:bCs/>
          <w:sz w:val="24"/>
          <w:szCs w:val="24"/>
          <w:lang w:eastAsia="lt-LT"/>
        </w:rPr>
        <w:t xml:space="preserve"> senovės gyvenvietės (u. k. 17162), Jurbarko rajono </w:t>
      </w:r>
      <w:proofErr w:type="spellStart"/>
      <w:r w:rsidRPr="00B04256">
        <w:rPr>
          <w:rFonts w:ascii="Times New Roman" w:eastAsia="Times New Roman" w:hAnsi="Times New Roman" w:cs="Times New Roman"/>
          <w:b/>
          <w:bCs/>
          <w:sz w:val="24"/>
          <w:szCs w:val="24"/>
          <w:lang w:eastAsia="lt-LT"/>
        </w:rPr>
        <w:t>sav.,Seredžiaus</w:t>
      </w:r>
      <w:proofErr w:type="spellEnd"/>
      <w:r w:rsidRPr="00B04256">
        <w:rPr>
          <w:rFonts w:ascii="Times New Roman" w:eastAsia="Times New Roman" w:hAnsi="Times New Roman" w:cs="Times New Roman"/>
          <w:b/>
          <w:bCs/>
          <w:sz w:val="24"/>
          <w:szCs w:val="24"/>
          <w:lang w:eastAsia="lt-LT"/>
        </w:rPr>
        <w:t xml:space="preserve"> sen., </w:t>
      </w:r>
      <w:proofErr w:type="spellStart"/>
      <w:r w:rsidRPr="00B04256">
        <w:rPr>
          <w:rFonts w:ascii="Times New Roman" w:eastAsia="Times New Roman" w:hAnsi="Times New Roman" w:cs="Times New Roman"/>
          <w:b/>
          <w:bCs/>
          <w:sz w:val="24"/>
          <w:szCs w:val="24"/>
          <w:lang w:eastAsia="lt-LT"/>
        </w:rPr>
        <w:t>Pieštvėnų</w:t>
      </w:r>
      <w:proofErr w:type="spellEnd"/>
      <w:r w:rsidRPr="00B04256">
        <w:rPr>
          <w:rFonts w:ascii="Times New Roman" w:eastAsia="Times New Roman" w:hAnsi="Times New Roman" w:cs="Times New Roman"/>
          <w:b/>
          <w:bCs/>
          <w:sz w:val="24"/>
          <w:szCs w:val="24"/>
          <w:lang w:eastAsia="lt-LT"/>
        </w:rPr>
        <w:t xml:space="preserve"> k., nekilnojamojo kultūros paveldo vertinimo tarybos akto projektas dėl apskaitos duomenų </w:t>
      </w:r>
      <w:r w:rsidRPr="00B04256">
        <w:rPr>
          <w:rFonts w:ascii="Times New Roman" w:eastAsia="Times New Roman" w:hAnsi="Times New Roman" w:cs="Times New Roman"/>
          <w:b/>
          <w:bCs/>
          <w:sz w:val="24"/>
          <w:szCs w:val="24"/>
          <w:lang w:eastAsia="lt-LT"/>
        </w:rPr>
        <w:lastRenderedPageBreak/>
        <w:t xml:space="preserve">tikslinimo Kultūros vertybių registre </w:t>
      </w:r>
      <w:r w:rsidRPr="00B04256">
        <w:rPr>
          <w:rFonts w:ascii="Times New Roman" w:eastAsia="Times New Roman" w:hAnsi="Times New Roman" w:cs="Times New Roman"/>
          <w:sz w:val="24"/>
          <w:szCs w:val="24"/>
          <w:lang w:eastAsia="lt-LT"/>
        </w:rPr>
        <w:t xml:space="preserve">(siūloma patikslinti vertingąsias savybes, nustatyti archeologinį vertingųjų savybių pobūdį, nacionalinį reikšmingumo lygmenį, patikslinti apibrėžtas teritorijos ribas (jas šiaurinėje ir vakarinėje pusėse sutapdinant su žemės sklypų ribomis; bendras teritorijos plotas padidėtų), apibrėžti apsaugos nuo fizinio poveikio </w:t>
      </w:r>
      <w:proofErr w:type="spellStart"/>
      <w:r w:rsidRPr="00B04256">
        <w:rPr>
          <w:rFonts w:ascii="Times New Roman" w:eastAsia="Times New Roman" w:hAnsi="Times New Roman" w:cs="Times New Roman"/>
          <w:sz w:val="24"/>
          <w:szCs w:val="24"/>
          <w:lang w:eastAsia="lt-LT"/>
        </w:rPr>
        <w:t>pozonį</w:t>
      </w:r>
      <w:proofErr w:type="spellEnd"/>
      <w:r w:rsidRPr="00B04256">
        <w:rPr>
          <w:rFonts w:ascii="Times New Roman" w:eastAsia="Times New Roman" w:hAnsi="Times New Roman" w:cs="Times New Roman"/>
          <w:sz w:val="24"/>
          <w:szCs w:val="24"/>
          <w:lang w:eastAsia="lt-LT"/>
        </w:rPr>
        <w:t xml:space="preserve"> rytų ir pietryčių kryptimis nuo teritorijos).</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sz w:val="24"/>
          <w:szCs w:val="24"/>
          <w:lang w:eastAsia="lt-LT"/>
        </w:rPr>
        <w:t>Statusas – Valstybės saugomas</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b/>
          <w:bCs/>
          <w:sz w:val="24"/>
          <w:szCs w:val="24"/>
          <w:lang w:eastAsia="lt-LT"/>
        </w:rPr>
        <w:t xml:space="preserve">14. </w:t>
      </w:r>
      <w:proofErr w:type="spellStart"/>
      <w:r w:rsidRPr="00B04256">
        <w:rPr>
          <w:rFonts w:ascii="Times New Roman" w:eastAsia="Times New Roman" w:hAnsi="Times New Roman" w:cs="Times New Roman"/>
          <w:b/>
          <w:bCs/>
          <w:sz w:val="24"/>
          <w:szCs w:val="24"/>
          <w:lang w:eastAsia="lt-LT"/>
        </w:rPr>
        <w:t>Severėnų</w:t>
      </w:r>
      <w:proofErr w:type="spellEnd"/>
      <w:r w:rsidRPr="00B04256">
        <w:rPr>
          <w:rFonts w:ascii="Times New Roman" w:eastAsia="Times New Roman" w:hAnsi="Times New Roman" w:cs="Times New Roman"/>
          <w:b/>
          <w:bCs/>
          <w:sz w:val="24"/>
          <w:szCs w:val="24"/>
          <w:lang w:eastAsia="lt-LT"/>
        </w:rPr>
        <w:t xml:space="preserve"> kapinyno (u. k. 13024), Šilalės rajono sav., </w:t>
      </w:r>
      <w:proofErr w:type="spellStart"/>
      <w:r w:rsidRPr="00B04256">
        <w:rPr>
          <w:rFonts w:ascii="Times New Roman" w:eastAsia="Times New Roman" w:hAnsi="Times New Roman" w:cs="Times New Roman"/>
          <w:b/>
          <w:bCs/>
          <w:sz w:val="24"/>
          <w:szCs w:val="24"/>
          <w:lang w:eastAsia="lt-LT"/>
        </w:rPr>
        <w:t>Kaltinėnų</w:t>
      </w:r>
      <w:proofErr w:type="spellEnd"/>
      <w:r w:rsidRPr="00B04256">
        <w:rPr>
          <w:rFonts w:ascii="Times New Roman" w:eastAsia="Times New Roman" w:hAnsi="Times New Roman" w:cs="Times New Roman"/>
          <w:b/>
          <w:bCs/>
          <w:sz w:val="24"/>
          <w:szCs w:val="24"/>
          <w:lang w:eastAsia="lt-LT"/>
        </w:rPr>
        <w:t xml:space="preserve"> sen., </w:t>
      </w:r>
      <w:proofErr w:type="spellStart"/>
      <w:r w:rsidRPr="00B04256">
        <w:rPr>
          <w:rFonts w:ascii="Times New Roman" w:eastAsia="Times New Roman" w:hAnsi="Times New Roman" w:cs="Times New Roman"/>
          <w:b/>
          <w:bCs/>
          <w:sz w:val="24"/>
          <w:szCs w:val="24"/>
          <w:lang w:eastAsia="lt-LT"/>
        </w:rPr>
        <w:t>Karklėnalių</w:t>
      </w:r>
      <w:proofErr w:type="spellEnd"/>
      <w:r w:rsidRPr="00B04256">
        <w:rPr>
          <w:rFonts w:ascii="Times New Roman" w:eastAsia="Times New Roman" w:hAnsi="Times New Roman" w:cs="Times New Roman"/>
          <w:b/>
          <w:bCs/>
          <w:sz w:val="24"/>
          <w:szCs w:val="24"/>
          <w:lang w:eastAsia="lt-LT"/>
        </w:rPr>
        <w:t xml:space="preserve"> k., nekilnojamojo kultūros paveldo vertinimo tarybos akto projektas dėl apskaitos duomenų tikslinimo Kultūros vertybių registre </w:t>
      </w:r>
      <w:r w:rsidRPr="00B04256">
        <w:rPr>
          <w:rFonts w:ascii="Times New Roman" w:eastAsia="Times New Roman" w:hAnsi="Times New Roman" w:cs="Times New Roman"/>
          <w:sz w:val="24"/>
          <w:szCs w:val="24"/>
          <w:lang w:eastAsia="lt-LT"/>
        </w:rPr>
        <w:t xml:space="preserve">(siūloma nustatyti vertingąsias savybes, archeologinį vertingųjų savybių pobūdį, nacionalinį reikšmingumo lygmenį, patikslinti apibrėžtas teritorijos ribas (jos ribas sutapdinant su žemės sklypų ribomis; bendras teritorijos plotas padidėtų), panaikinti apibrėžtą vizualinės apsaugos </w:t>
      </w:r>
      <w:proofErr w:type="spellStart"/>
      <w:r w:rsidRPr="00B04256">
        <w:rPr>
          <w:rFonts w:ascii="Times New Roman" w:eastAsia="Times New Roman" w:hAnsi="Times New Roman" w:cs="Times New Roman"/>
          <w:sz w:val="24"/>
          <w:szCs w:val="24"/>
          <w:lang w:eastAsia="lt-LT"/>
        </w:rPr>
        <w:t>pozonį</w:t>
      </w:r>
      <w:proofErr w:type="spellEnd"/>
      <w:r w:rsidRPr="00B04256">
        <w:rPr>
          <w:rFonts w:ascii="Times New Roman" w:eastAsia="Times New Roman" w:hAnsi="Times New Roman" w:cs="Times New Roman"/>
          <w:sz w:val="24"/>
          <w:szCs w:val="24"/>
          <w:lang w:eastAsia="lt-LT"/>
        </w:rPr>
        <w:t xml:space="preserve">, visomis kryptimis nuo teritorijos apibrėžti apsaugos nuo fizinio poveikio </w:t>
      </w:r>
      <w:proofErr w:type="spellStart"/>
      <w:r w:rsidRPr="00B04256">
        <w:rPr>
          <w:rFonts w:ascii="Times New Roman" w:eastAsia="Times New Roman" w:hAnsi="Times New Roman" w:cs="Times New Roman"/>
          <w:sz w:val="24"/>
          <w:szCs w:val="24"/>
          <w:lang w:eastAsia="lt-LT"/>
        </w:rPr>
        <w:t>pozonį</w:t>
      </w:r>
      <w:proofErr w:type="spellEnd"/>
      <w:r w:rsidRPr="00B04256">
        <w:rPr>
          <w:rFonts w:ascii="Times New Roman" w:eastAsia="Times New Roman" w:hAnsi="Times New Roman" w:cs="Times New Roman"/>
          <w:sz w:val="24"/>
          <w:szCs w:val="24"/>
          <w:lang w:eastAsia="lt-LT"/>
        </w:rPr>
        <w:t>).</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sz w:val="24"/>
          <w:szCs w:val="24"/>
          <w:lang w:eastAsia="lt-LT"/>
        </w:rPr>
        <w:t>Statusas – Paminklas</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b/>
          <w:bCs/>
          <w:sz w:val="24"/>
          <w:szCs w:val="24"/>
          <w:lang w:eastAsia="lt-LT"/>
        </w:rPr>
        <w:t xml:space="preserve">15. Šakių pilkapyno (u. k. 16289), Šilalės rajono sav., </w:t>
      </w:r>
      <w:proofErr w:type="spellStart"/>
      <w:r w:rsidRPr="00B04256">
        <w:rPr>
          <w:rFonts w:ascii="Times New Roman" w:eastAsia="Times New Roman" w:hAnsi="Times New Roman" w:cs="Times New Roman"/>
          <w:b/>
          <w:bCs/>
          <w:sz w:val="24"/>
          <w:szCs w:val="24"/>
          <w:lang w:eastAsia="lt-LT"/>
        </w:rPr>
        <w:t>Kaltinėnų</w:t>
      </w:r>
      <w:proofErr w:type="spellEnd"/>
      <w:r w:rsidRPr="00B04256">
        <w:rPr>
          <w:rFonts w:ascii="Times New Roman" w:eastAsia="Times New Roman" w:hAnsi="Times New Roman" w:cs="Times New Roman"/>
          <w:b/>
          <w:bCs/>
          <w:sz w:val="24"/>
          <w:szCs w:val="24"/>
          <w:lang w:eastAsia="lt-LT"/>
        </w:rPr>
        <w:t xml:space="preserve"> sen., Šakių k., nekilnojamojo kultūros paveldo vertinimo tarybos akto projektas dėl apskaitos duomenų tikslinimo Kultūros vertybių registre </w:t>
      </w:r>
      <w:r w:rsidRPr="00B04256">
        <w:rPr>
          <w:rFonts w:ascii="Times New Roman" w:eastAsia="Times New Roman" w:hAnsi="Times New Roman" w:cs="Times New Roman"/>
          <w:sz w:val="24"/>
          <w:szCs w:val="24"/>
          <w:lang w:eastAsia="lt-LT"/>
        </w:rPr>
        <w:t xml:space="preserve">(siūloma nustatyti vertingąsias savybes, archeologinį vertingųjų savybių pobūdį, nacionalinį reikšmingumo lygmenį, patikslinti apibrėžtas teritorijos ribas (jas apibrėžti taip, kad į teritoriją patektų visi pilkapiai, tokiu būdu rytinėje pusėje siūloma teritorijos ribą sutapdinti su žemės sklypo riba, o rytinėje pusėje ją apibrėžti pagal keliuką; bendras teritorijos plotas nežymiai padidėtų), panaikinti apibrėžtą vizualinės apsaugos </w:t>
      </w:r>
      <w:proofErr w:type="spellStart"/>
      <w:r w:rsidRPr="00B04256">
        <w:rPr>
          <w:rFonts w:ascii="Times New Roman" w:eastAsia="Times New Roman" w:hAnsi="Times New Roman" w:cs="Times New Roman"/>
          <w:sz w:val="24"/>
          <w:szCs w:val="24"/>
          <w:lang w:eastAsia="lt-LT"/>
        </w:rPr>
        <w:t>pozonį</w:t>
      </w:r>
      <w:proofErr w:type="spellEnd"/>
      <w:r w:rsidRPr="00B04256">
        <w:rPr>
          <w:rFonts w:ascii="Times New Roman" w:eastAsia="Times New Roman" w:hAnsi="Times New Roman" w:cs="Times New Roman"/>
          <w:sz w:val="24"/>
          <w:szCs w:val="24"/>
          <w:lang w:eastAsia="lt-LT"/>
        </w:rPr>
        <w:t xml:space="preserve">, šiaurės ir vakarų kryptimis nuo teritorijos apibrėžti apsaugos nuo fizinio poveikio </w:t>
      </w:r>
      <w:proofErr w:type="spellStart"/>
      <w:r w:rsidRPr="00B04256">
        <w:rPr>
          <w:rFonts w:ascii="Times New Roman" w:eastAsia="Times New Roman" w:hAnsi="Times New Roman" w:cs="Times New Roman"/>
          <w:sz w:val="24"/>
          <w:szCs w:val="24"/>
          <w:lang w:eastAsia="lt-LT"/>
        </w:rPr>
        <w:t>pozonį</w:t>
      </w:r>
      <w:proofErr w:type="spellEnd"/>
      <w:r w:rsidRPr="00B04256">
        <w:rPr>
          <w:rFonts w:ascii="Times New Roman" w:eastAsia="Times New Roman" w:hAnsi="Times New Roman" w:cs="Times New Roman"/>
          <w:sz w:val="24"/>
          <w:szCs w:val="24"/>
          <w:lang w:eastAsia="lt-LT"/>
        </w:rPr>
        <w:t>).</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sz w:val="24"/>
          <w:szCs w:val="24"/>
          <w:lang w:eastAsia="lt-LT"/>
        </w:rPr>
        <w:t>Statusas – Paminklas</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b/>
          <w:bCs/>
          <w:sz w:val="24"/>
          <w:szCs w:val="24"/>
          <w:lang w:eastAsia="lt-LT"/>
        </w:rPr>
        <w:t xml:space="preserve">16. Rūtelių kapinyno (u. k. 13135), Šilalės rajono sav., </w:t>
      </w:r>
      <w:proofErr w:type="spellStart"/>
      <w:r w:rsidRPr="00B04256">
        <w:rPr>
          <w:rFonts w:ascii="Times New Roman" w:eastAsia="Times New Roman" w:hAnsi="Times New Roman" w:cs="Times New Roman"/>
          <w:b/>
          <w:bCs/>
          <w:sz w:val="24"/>
          <w:szCs w:val="24"/>
          <w:lang w:eastAsia="lt-LT"/>
        </w:rPr>
        <w:t>Kaltinėnų</w:t>
      </w:r>
      <w:proofErr w:type="spellEnd"/>
      <w:r w:rsidRPr="00B04256">
        <w:rPr>
          <w:rFonts w:ascii="Times New Roman" w:eastAsia="Times New Roman" w:hAnsi="Times New Roman" w:cs="Times New Roman"/>
          <w:b/>
          <w:bCs/>
          <w:sz w:val="24"/>
          <w:szCs w:val="24"/>
          <w:lang w:eastAsia="lt-LT"/>
        </w:rPr>
        <w:t xml:space="preserve"> sen., Rūtelių k., nekilnojamojo kultūros paveldo vertinimo tarybos akto projektas dėl apskaitos duomenų tikslinimo Kultūros vertybių registre </w:t>
      </w:r>
      <w:r w:rsidRPr="00B04256">
        <w:rPr>
          <w:rFonts w:ascii="Times New Roman" w:eastAsia="Times New Roman" w:hAnsi="Times New Roman" w:cs="Times New Roman"/>
          <w:sz w:val="24"/>
          <w:szCs w:val="24"/>
          <w:lang w:eastAsia="lt-LT"/>
        </w:rPr>
        <w:t xml:space="preserve">(siūloma nustatyti vertingąsias savybes, archeologinį vertingųjų savybių pobūdį, nacionalinį reikšmingumo lygmenį, panaikinti apibrėžtą vizualinės apsaugos </w:t>
      </w:r>
      <w:proofErr w:type="spellStart"/>
      <w:r w:rsidRPr="00B04256">
        <w:rPr>
          <w:rFonts w:ascii="Times New Roman" w:eastAsia="Times New Roman" w:hAnsi="Times New Roman" w:cs="Times New Roman"/>
          <w:sz w:val="24"/>
          <w:szCs w:val="24"/>
          <w:lang w:eastAsia="lt-LT"/>
        </w:rPr>
        <w:t>pozonį</w:t>
      </w:r>
      <w:proofErr w:type="spellEnd"/>
      <w:r w:rsidRPr="00B04256">
        <w:rPr>
          <w:rFonts w:ascii="Times New Roman" w:eastAsia="Times New Roman" w:hAnsi="Times New Roman" w:cs="Times New Roman"/>
          <w:sz w:val="24"/>
          <w:szCs w:val="24"/>
          <w:lang w:eastAsia="lt-LT"/>
        </w:rPr>
        <w:t xml:space="preserve">, apibrėžti apsaugos nuo fizinio poveikio </w:t>
      </w:r>
      <w:proofErr w:type="spellStart"/>
      <w:r w:rsidRPr="00B04256">
        <w:rPr>
          <w:rFonts w:ascii="Times New Roman" w:eastAsia="Times New Roman" w:hAnsi="Times New Roman" w:cs="Times New Roman"/>
          <w:sz w:val="24"/>
          <w:szCs w:val="24"/>
          <w:lang w:eastAsia="lt-LT"/>
        </w:rPr>
        <w:t>pozonį</w:t>
      </w:r>
      <w:proofErr w:type="spellEnd"/>
      <w:r w:rsidRPr="00B04256">
        <w:rPr>
          <w:rFonts w:ascii="Times New Roman" w:eastAsia="Times New Roman" w:hAnsi="Times New Roman" w:cs="Times New Roman"/>
          <w:sz w:val="24"/>
          <w:szCs w:val="24"/>
          <w:lang w:eastAsia="lt-LT"/>
        </w:rPr>
        <w:t xml:space="preserve"> (šiaurės, šiaurės rytų, rytų ir pietryčių kryptimis nuo teritorijos); apibrėžtų teritorijos ribų nesiūloma tikslinti).</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sz w:val="24"/>
          <w:szCs w:val="24"/>
          <w:lang w:eastAsia="lt-LT"/>
        </w:rPr>
        <w:t>Statusas – Paminklas</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b/>
          <w:bCs/>
          <w:sz w:val="24"/>
          <w:szCs w:val="24"/>
          <w:lang w:eastAsia="lt-LT"/>
        </w:rPr>
        <w:t xml:space="preserve">17. Dulkių Lauko kapinyno (u. k. 3335), Šilalės rajono sav., Žadeikių sen., Dulkių Lauko k., nekilnojamojo kultūros paveldo vertinimo tarybos akto projektas dėl apskaitos duomenų tikslinimo Kultūros vertybių registre </w:t>
      </w:r>
      <w:r w:rsidRPr="00B04256">
        <w:rPr>
          <w:rFonts w:ascii="Times New Roman" w:eastAsia="Times New Roman" w:hAnsi="Times New Roman" w:cs="Times New Roman"/>
          <w:sz w:val="24"/>
          <w:szCs w:val="24"/>
          <w:lang w:eastAsia="lt-LT"/>
        </w:rPr>
        <w:t xml:space="preserve">(siūloma nustatyti vertingąsias savybes, archeologinį ir memorialinį (lemiantį reikšmingumą svarbų) vertingųjų savybių pobūdžius, nacionalinį reikšmingumo lygmenį, patikslinti apibrėžtas teritorijos ribas (jas apibrėžti atsižvelgiant į reljefo ypatumus; bendras teritorijos plotas padidėtų), panaikinti apibrėžtą vizualinės apsaugos </w:t>
      </w:r>
      <w:proofErr w:type="spellStart"/>
      <w:r w:rsidRPr="00B04256">
        <w:rPr>
          <w:rFonts w:ascii="Times New Roman" w:eastAsia="Times New Roman" w:hAnsi="Times New Roman" w:cs="Times New Roman"/>
          <w:sz w:val="24"/>
          <w:szCs w:val="24"/>
          <w:lang w:eastAsia="lt-LT"/>
        </w:rPr>
        <w:t>pozonį</w:t>
      </w:r>
      <w:proofErr w:type="spellEnd"/>
      <w:r w:rsidRPr="00B04256">
        <w:rPr>
          <w:rFonts w:ascii="Times New Roman" w:eastAsia="Times New Roman" w:hAnsi="Times New Roman" w:cs="Times New Roman"/>
          <w:sz w:val="24"/>
          <w:szCs w:val="24"/>
          <w:lang w:eastAsia="lt-LT"/>
        </w:rPr>
        <w:t xml:space="preserve">, pietryčių kryptimi nuo teritorijos apibrėžti apsaugos nuo fizinio poveikio </w:t>
      </w:r>
      <w:proofErr w:type="spellStart"/>
      <w:r w:rsidRPr="00B04256">
        <w:rPr>
          <w:rFonts w:ascii="Times New Roman" w:eastAsia="Times New Roman" w:hAnsi="Times New Roman" w:cs="Times New Roman"/>
          <w:sz w:val="24"/>
          <w:szCs w:val="24"/>
          <w:lang w:eastAsia="lt-LT"/>
        </w:rPr>
        <w:t>pozonį</w:t>
      </w:r>
      <w:proofErr w:type="spellEnd"/>
      <w:r w:rsidRPr="00B04256">
        <w:rPr>
          <w:rFonts w:ascii="Times New Roman" w:eastAsia="Times New Roman" w:hAnsi="Times New Roman" w:cs="Times New Roman"/>
          <w:sz w:val="24"/>
          <w:szCs w:val="24"/>
          <w:lang w:eastAsia="lt-LT"/>
        </w:rPr>
        <w:t>).</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sz w:val="24"/>
          <w:szCs w:val="24"/>
          <w:lang w:eastAsia="lt-LT"/>
        </w:rPr>
        <w:t>Statusas – Paminklas</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b/>
          <w:bCs/>
          <w:sz w:val="24"/>
          <w:szCs w:val="24"/>
          <w:lang w:eastAsia="lt-LT"/>
        </w:rPr>
        <w:t xml:space="preserve">18. </w:t>
      </w:r>
      <w:proofErr w:type="spellStart"/>
      <w:r w:rsidRPr="00B04256">
        <w:rPr>
          <w:rFonts w:ascii="Times New Roman" w:eastAsia="Times New Roman" w:hAnsi="Times New Roman" w:cs="Times New Roman"/>
          <w:b/>
          <w:bCs/>
          <w:sz w:val="24"/>
          <w:szCs w:val="24"/>
          <w:lang w:eastAsia="lt-LT"/>
        </w:rPr>
        <w:t>Antininkų</w:t>
      </w:r>
      <w:proofErr w:type="spellEnd"/>
      <w:r w:rsidRPr="00B04256">
        <w:rPr>
          <w:rFonts w:ascii="Times New Roman" w:eastAsia="Times New Roman" w:hAnsi="Times New Roman" w:cs="Times New Roman"/>
          <w:b/>
          <w:bCs/>
          <w:sz w:val="24"/>
          <w:szCs w:val="24"/>
          <w:lang w:eastAsia="lt-LT"/>
        </w:rPr>
        <w:t xml:space="preserve"> kapinyno, vad. Kapukais (u. k. 6835), Šilalės rajono sav., Bijotų sen., </w:t>
      </w:r>
      <w:proofErr w:type="spellStart"/>
      <w:r w:rsidRPr="00B04256">
        <w:rPr>
          <w:rFonts w:ascii="Times New Roman" w:eastAsia="Times New Roman" w:hAnsi="Times New Roman" w:cs="Times New Roman"/>
          <w:b/>
          <w:bCs/>
          <w:sz w:val="24"/>
          <w:szCs w:val="24"/>
          <w:lang w:eastAsia="lt-LT"/>
        </w:rPr>
        <w:t>Antininkų</w:t>
      </w:r>
      <w:proofErr w:type="spellEnd"/>
      <w:r w:rsidRPr="00B04256">
        <w:rPr>
          <w:rFonts w:ascii="Times New Roman" w:eastAsia="Times New Roman" w:hAnsi="Times New Roman" w:cs="Times New Roman"/>
          <w:b/>
          <w:bCs/>
          <w:sz w:val="24"/>
          <w:szCs w:val="24"/>
          <w:lang w:eastAsia="lt-LT"/>
        </w:rPr>
        <w:t xml:space="preserve"> k., nekilnojamojo kultūros paveldo vertinimo tarybos akto projektas dėl apskaitos duomenų </w:t>
      </w:r>
      <w:r w:rsidRPr="00B04256">
        <w:rPr>
          <w:rFonts w:ascii="Times New Roman" w:eastAsia="Times New Roman" w:hAnsi="Times New Roman" w:cs="Times New Roman"/>
          <w:b/>
          <w:bCs/>
          <w:sz w:val="24"/>
          <w:szCs w:val="24"/>
          <w:lang w:eastAsia="lt-LT"/>
        </w:rPr>
        <w:lastRenderedPageBreak/>
        <w:t xml:space="preserve">tikslinimo Kultūros vertybių registre </w:t>
      </w:r>
      <w:r w:rsidRPr="00B04256">
        <w:rPr>
          <w:rFonts w:ascii="Times New Roman" w:eastAsia="Times New Roman" w:hAnsi="Times New Roman" w:cs="Times New Roman"/>
          <w:sz w:val="24"/>
          <w:szCs w:val="24"/>
          <w:lang w:eastAsia="lt-LT"/>
        </w:rPr>
        <w:t xml:space="preserve">(siūloma nustatyti vertingąsias savybes, archeologinį vertingųjų savybių pobūdį, nacionalinį reikšmingumo lygmenį, patikslinti apibrėžtas teritorijos ribas (jas apibrėžti atsižvelgiant į reljefo ypatumus; bendras teritorijos plotas padidėtų), panaikinti apibrėžtą vizualinės apsaugos </w:t>
      </w:r>
      <w:proofErr w:type="spellStart"/>
      <w:r w:rsidRPr="00B04256">
        <w:rPr>
          <w:rFonts w:ascii="Times New Roman" w:eastAsia="Times New Roman" w:hAnsi="Times New Roman" w:cs="Times New Roman"/>
          <w:sz w:val="24"/>
          <w:szCs w:val="24"/>
          <w:lang w:eastAsia="lt-LT"/>
        </w:rPr>
        <w:t>pozonį</w:t>
      </w:r>
      <w:proofErr w:type="spellEnd"/>
      <w:r w:rsidRPr="00B04256">
        <w:rPr>
          <w:rFonts w:ascii="Times New Roman" w:eastAsia="Times New Roman" w:hAnsi="Times New Roman" w:cs="Times New Roman"/>
          <w:sz w:val="24"/>
          <w:szCs w:val="24"/>
          <w:lang w:eastAsia="lt-LT"/>
        </w:rPr>
        <w:t xml:space="preserve">, visomis kryptimis nuo teritorijos apibrėžti apsaugos nuo fizinio poveikio </w:t>
      </w:r>
      <w:proofErr w:type="spellStart"/>
      <w:r w:rsidRPr="00B04256">
        <w:rPr>
          <w:rFonts w:ascii="Times New Roman" w:eastAsia="Times New Roman" w:hAnsi="Times New Roman" w:cs="Times New Roman"/>
          <w:sz w:val="24"/>
          <w:szCs w:val="24"/>
          <w:lang w:eastAsia="lt-LT"/>
        </w:rPr>
        <w:t>pozonį</w:t>
      </w:r>
      <w:proofErr w:type="spellEnd"/>
      <w:r w:rsidRPr="00B04256">
        <w:rPr>
          <w:rFonts w:ascii="Times New Roman" w:eastAsia="Times New Roman" w:hAnsi="Times New Roman" w:cs="Times New Roman"/>
          <w:sz w:val="24"/>
          <w:szCs w:val="24"/>
          <w:lang w:eastAsia="lt-LT"/>
        </w:rPr>
        <w:t>).</w:t>
      </w:r>
    </w:p>
    <w:p w:rsidR="00B04256" w:rsidRPr="00B04256" w:rsidRDefault="00B04256" w:rsidP="00B04256">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04256">
        <w:rPr>
          <w:rFonts w:ascii="Times New Roman" w:eastAsia="Times New Roman" w:hAnsi="Times New Roman" w:cs="Times New Roman"/>
          <w:sz w:val="24"/>
          <w:szCs w:val="24"/>
          <w:lang w:eastAsia="lt-LT"/>
        </w:rPr>
        <w:t>Statusas – Paminklas</w:t>
      </w:r>
    </w:p>
    <w:p w:rsidR="00B04256" w:rsidRPr="00B04256" w:rsidRDefault="00B04256" w:rsidP="00B04256">
      <w:pPr>
        <w:spacing w:before="100" w:beforeAutospacing="1" w:after="100" w:afterAutospacing="1" w:line="240" w:lineRule="auto"/>
        <w:rPr>
          <w:rFonts w:ascii="Times New Roman" w:eastAsia="Times New Roman" w:hAnsi="Times New Roman" w:cs="Times New Roman"/>
          <w:sz w:val="24"/>
          <w:szCs w:val="24"/>
          <w:lang w:eastAsia="lt-LT"/>
        </w:rPr>
      </w:pPr>
      <w:r w:rsidRPr="00B04256">
        <w:rPr>
          <w:rFonts w:ascii="Times New Roman" w:eastAsia="Times New Roman" w:hAnsi="Times New Roman" w:cs="Times New Roman"/>
          <w:sz w:val="24"/>
          <w:szCs w:val="24"/>
          <w:lang w:eastAsia="lt-LT"/>
        </w:rPr>
        <w:t>Atnaujinimo data: 2026-06-26</w:t>
      </w:r>
    </w:p>
    <w:p w:rsidR="00766055" w:rsidRDefault="00766055">
      <w:bookmarkStart w:id="0" w:name="_GoBack"/>
      <w:bookmarkEnd w:id="0"/>
    </w:p>
    <w:sectPr w:rsidR="0076605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256"/>
    <w:rsid w:val="00766055"/>
    <w:rsid w:val="00B042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79AC7-300D-453B-89CA-39079DDC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B04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4256"/>
    <w:rPr>
      <w:rFonts w:ascii="Times New Roman" w:eastAsia="Times New Roman" w:hAnsi="Times New Roman" w:cs="Times New Roman"/>
      <w:b/>
      <w:bCs/>
      <w:kern w:val="36"/>
      <w:sz w:val="48"/>
      <w:szCs w:val="48"/>
      <w:lang w:eastAsia="lt-LT"/>
    </w:rPr>
  </w:style>
  <w:style w:type="paragraph" w:styleId="Betarp">
    <w:name w:val="No Spacing"/>
    <w:basedOn w:val="prastasis"/>
    <w:uiPriority w:val="1"/>
    <w:qFormat/>
    <w:rsid w:val="00B0425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B04256"/>
    <w:rPr>
      <w:b/>
      <w:bCs/>
    </w:rPr>
  </w:style>
  <w:style w:type="paragraph" w:styleId="prastasiniatinklio">
    <w:name w:val="Normal (Web)"/>
    <w:basedOn w:val="prastasis"/>
    <w:uiPriority w:val="99"/>
    <w:semiHidden/>
    <w:unhideWhenUsed/>
    <w:rsid w:val="00B04256"/>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281963">
      <w:bodyDiv w:val="1"/>
      <w:marLeft w:val="0"/>
      <w:marRight w:val="0"/>
      <w:marTop w:val="0"/>
      <w:marBottom w:val="0"/>
      <w:divBdr>
        <w:top w:val="none" w:sz="0" w:space="0" w:color="auto"/>
        <w:left w:val="none" w:sz="0" w:space="0" w:color="auto"/>
        <w:bottom w:val="none" w:sz="0" w:space="0" w:color="auto"/>
        <w:right w:val="none" w:sz="0" w:space="0" w:color="auto"/>
      </w:divBdr>
      <w:divsChild>
        <w:div w:id="1914002052">
          <w:marLeft w:val="0"/>
          <w:marRight w:val="0"/>
          <w:marTop w:val="0"/>
          <w:marBottom w:val="0"/>
          <w:divBdr>
            <w:top w:val="none" w:sz="0" w:space="0" w:color="auto"/>
            <w:left w:val="none" w:sz="0" w:space="0" w:color="auto"/>
            <w:bottom w:val="none" w:sz="0" w:space="0" w:color="auto"/>
            <w:right w:val="none" w:sz="0" w:space="0" w:color="auto"/>
          </w:divBdr>
        </w:div>
        <w:div w:id="704791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6236</Words>
  <Characters>3555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Vasiliauskas</dc:creator>
  <cp:keywords/>
  <dc:description/>
  <cp:lastModifiedBy>Deividas Vasiliauskas</cp:lastModifiedBy>
  <cp:revision>1</cp:revision>
  <dcterms:created xsi:type="dcterms:W3CDTF">2026-06-30T07:41:00Z</dcterms:created>
  <dcterms:modified xsi:type="dcterms:W3CDTF">2026-06-30T07:42:00Z</dcterms:modified>
</cp:coreProperties>
</file>