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C7A" w14:textId="386422BD" w:rsidR="002E5395" w:rsidRPr="006136A1" w:rsidRDefault="002E5395"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6C333164"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B82A80">
        <w:rPr>
          <w:rFonts w:asciiTheme="minorHAnsi" w:hAnsiTheme="minorHAnsi" w:cstheme="minorHAnsi"/>
          <w:sz w:val="24"/>
          <w:szCs w:val="24"/>
        </w:rPr>
        <w:t>6</w:t>
      </w:r>
      <w:r w:rsidRPr="006136A1">
        <w:rPr>
          <w:rFonts w:asciiTheme="minorHAnsi" w:hAnsiTheme="minorHAnsi" w:cstheme="minorHAnsi"/>
          <w:sz w:val="24"/>
          <w:szCs w:val="24"/>
        </w:rPr>
        <w:t xml:space="preserve"> m. </w:t>
      </w:r>
      <w:r w:rsidR="00693F1C">
        <w:rPr>
          <w:rFonts w:asciiTheme="minorHAnsi" w:hAnsiTheme="minorHAnsi" w:cstheme="minorHAnsi"/>
          <w:sz w:val="24"/>
          <w:szCs w:val="24"/>
        </w:rPr>
        <w:t xml:space="preserve">                               d.</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2636C739" w:rsidR="002A28B3" w:rsidRPr="00C80BD0" w:rsidRDefault="002A28B3" w:rsidP="00AF520D">
      <w:pPr>
        <w:spacing w:after="0" w:line="240" w:lineRule="auto"/>
        <w:rPr>
          <w:rFonts w:asciiTheme="minorHAnsi" w:hAnsiTheme="minorHAnsi" w:cstheme="minorHAnsi"/>
          <w:sz w:val="24"/>
          <w:szCs w:val="24"/>
        </w:rPr>
      </w:pPr>
    </w:p>
    <w:p w14:paraId="6AB20413" w14:textId="07993DFE"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ŽEMĖS SKLYP</w:t>
      </w:r>
      <w:r w:rsidR="00B46468">
        <w:rPr>
          <w:rFonts w:asciiTheme="minorHAnsi" w:hAnsiTheme="minorHAnsi" w:cstheme="minorHAnsi"/>
          <w:b/>
          <w:sz w:val="24"/>
          <w:szCs w:val="24"/>
        </w:rPr>
        <w:t>O</w:t>
      </w:r>
      <w:r w:rsidR="0037225B">
        <w:rPr>
          <w:rFonts w:asciiTheme="minorHAnsi" w:hAnsiTheme="minorHAnsi" w:cstheme="minorHAnsi"/>
          <w:b/>
          <w:sz w:val="24"/>
          <w:szCs w:val="24"/>
        </w:rPr>
        <w:t xml:space="preserve"> KLOVAINIŲ G. 3</w:t>
      </w:r>
      <w:r w:rsidRPr="00865444">
        <w:rPr>
          <w:rFonts w:asciiTheme="minorHAnsi" w:hAnsiTheme="minorHAnsi" w:cstheme="minorHAnsi"/>
          <w:b/>
          <w:sz w:val="24"/>
          <w:szCs w:val="24"/>
        </w:rPr>
        <w:t>, KAUNE</w:t>
      </w:r>
      <w:r w:rsidR="00B46468">
        <w:rPr>
          <w:rFonts w:asciiTheme="minorHAnsi" w:hAnsiTheme="minorHAnsi" w:cstheme="minorHAnsi"/>
          <w:b/>
          <w:sz w:val="24"/>
          <w:szCs w:val="24"/>
        </w:rPr>
        <w:t>,</w:t>
      </w:r>
      <w:r w:rsidRPr="00865444">
        <w:rPr>
          <w:rFonts w:asciiTheme="minorHAnsi" w:hAnsiTheme="minorHAnsi" w:cstheme="minorHAnsi"/>
          <w:b/>
          <w:sz w:val="24"/>
          <w:szCs w:val="24"/>
        </w:rPr>
        <w:t xml:space="preserve"> DETALIOJO PLANO K</w:t>
      </w:r>
      <w:r w:rsidR="00B6284E">
        <w:rPr>
          <w:rFonts w:asciiTheme="minorHAnsi" w:hAnsiTheme="minorHAnsi" w:cstheme="minorHAnsi"/>
          <w:b/>
          <w:sz w:val="24"/>
          <w:szCs w:val="24"/>
        </w:rPr>
        <w:t>OREGAVIM</w:t>
      </w:r>
      <w:r w:rsidR="00A12861">
        <w:rPr>
          <w:rFonts w:asciiTheme="minorHAnsi" w:hAnsiTheme="minorHAnsi" w:cstheme="minorHAnsi"/>
          <w:b/>
          <w:sz w:val="24"/>
          <w:szCs w:val="24"/>
        </w:rPr>
        <w:t xml:space="preserve">O </w:t>
      </w:r>
      <w:r w:rsidR="00795F64" w:rsidRPr="00292F74">
        <w:rPr>
          <w:rFonts w:asciiTheme="minorHAnsi" w:hAnsiTheme="minorHAnsi" w:cstheme="minorHAnsi"/>
          <w:b/>
          <w:sz w:val="24"/>
          <w:szCs w:val="24"/>
        </w:rPr>
        <w:t>PLANAVIMO DARBŲ PROGRAMA</w:t>
      </w:r>
    </w:p>
    <w:p w14:paraId="4A5344A3" w14:textId="5DBD9151" w:rsidR="00A607FB" w:rsidRPr="00C80BD0" w:rsidRDefault="00A607FB" w:rsidP="001F7C8F">
      <w:pPr>
        <w:spacing w:after="0" w:line="312" w:lineRule="auto"/>
        <w:rPr>
          <w:rFonts w:asciiTheme="minorHAnsi" w:hAnsiTheme="minorHAnsi" w:cstheme="minorHAnsi"/>
          <w:sz w:val="24"/>
          <w:szCs w:val="24"/>
        </w:rPr>
      </w:pPr>
    </w:p>
    <w:p w14:paraId="5D28907C" w14:textId="43743826" w:rsidR="0037225B" w:rsidRDefault="00992A1C" w:rsidP="0037225B">
      <w:pPr>
        <w:pStyle w:val="Pagrindinistekstas"/>
        <w:ind w:firstLine="1276"/>
        <w:jc w:val="both"/>
      </w:pPr>
      <w:r w:rsidRPr="00C80BD0">
        <w:rPr>
          <w:rFonts w:asciiTheme="minorHAnsi" w:hAnsiTheme="minorHAnsi" w:cstheme="minorHAnsi"/>
          <w:szCs w:val="24"/>
        </w:rPr>
        <w:t>Rengiamas t</w:t>
      </w:r>
      <w:r w:rsidR="00085D21" w:rsidRPr="00C80BD0">
        <w:rPr>
          <w:rFonts w:asciiTheme="minorHAnsi" w:hAnsiTheme="minorHAnsi" w:cstheme="minorHAnsi"/>
          <w:szCs w:val="24"/>
        </w:rPr>
        <w:t>eritorijų planavimo dokumentas</w:t>
      </w:r>
      <w:r w:rsidR="00662D5D" w:rsidRPr="00C80BD0">
        <w:rPr>
          <w:rFonts w:asciiTheme="minorHAnsi" w:hAnsiTheme="minorHAnsi" w:cstheme="minorHAnsi"/>
          <w:szCs w:val="24"/>
        </w:rPr>
        <w:t>, kuriuo k</w:t>
      </w:r>
      <w:r w:rsidR="00B6284E">
        <w:rPr>
          <w:rFonts w:asciiTheme="minorHAnsi" w:hAnsiTheme="minorHAnsi" w:cstheme="minorHAnsi"/>
          <w:szCs w:val="24"/>
        </w:rPr>
        <w:t>oreguojamas</w:t>
      </w:r>
      <w:r w:rsidR="00662D5D" w:rsidRPr="00C80BD0">
        <w:rPr>
          <w:rFonts w:asciiTheme="minorHAnsi" w:hAnsiTheme="minorHAnsi" w:cstheme="minorHAnsi"/>
          <w:szCs w:val="24"/>
        </w:rPr>
        <w:t xml:space="preserve"> detalusis planas,</w:t>
      </w:r>
      <w:r w:rsidR="00D7435E">
        <w:rPr>
          <w:rFonts w:asciiTheme="minorHAnsi" w:hAnsiTheme="minorHAnsi" w:cstheme="minorHAnsi"/>
          <w:szCs w:val="24"/>
        </w:rPr>
        <w:t xml:space="preserve"> patvirtintas</w:t>
      </w:r>
      <w:r w:rsidR="00662D5D" w:rsidRPr="00C80BD0">
        <w:rPr>
          <w:rFonts w:asciiTheme="minorHAnsi" w:hAnsiTheme="minorHAnsi" w:cstheme="minorHAnsi"/>
          <w:szCs w:val="24"/>
        </w:rPr>
        <w:t xml:space="preserve"> </w:t>
      </w:r>
      <w:bookmarkStart w:id="0" w:name="_Hlk220329453"/>
      <w:r w:rsidR="0037225B" w:rsidRPr="00DE313A">
        <w:rPr>
          <w:szCs w:val="24"/>
        </w:rPr>
        <w:t>Kauno miesto valdybos 199</w:t>
      </w:r>
      <w:r w:rsidR="0037225B">
        <w:rPr>
          <w:szCs w:val="24"/>
        </w:rPr>
        <w:t>5</w:t>
      </w:r>
      <w:r w:rsidR="0037225B" w:rsidRPr="00DE313A">
        <w:rPr>
          <w:szCs w:val="24"/>
        </w:rPr>
        <w:t xml:space="preserve"> m.</w:t>
      </w:r>
      <w:r w:rsidR="0037225B">
        <w:rPr>
          <w:szCs w:val="24"/>
        </w:rPr>
        <w:t xml:space="preserve"> gruodžio</w:t>
      </w:r>
      <w:r w:rsidR="0037225B" w:rsidRPr="00DE313A">
        <w:rPr>
          <w:szCs w:val="24"/>
        </w:rPr>
        <w:t xml:space="preserve"> 1</w:t>
      </w:r>
      <w:r w:rsidR="0037225B">
        <w:rPr>
          <w:szCs w:val="24"/>
        </w:rPr>
        <w:t>9</w:t>
      </w:r>
      <w:r w:rsidR="0037225B" w:rsidRPr="00DE313A">
        <w:rPr>
          <w:szCs w:val="24"/>
        </w:rPr>
        <w:t xml:space="preserve"> d. sprendimu Nr. </w:t>
      </w:r>
      <w:r w:rsidR="0037225B">
        <w:rPr>
          <w:szCs w:val="24"/>
        </w:rPr>
        <w:t>621</w:t>
      </w:r>
      <w:r w:rsidR="0037225B" w:rsidRPr="00DE313A">
        <w:rPr>
          <w:szCs w:val="24"/>
        </w:rPr>
        <w:t xml:space="preserve"> </w:t>
      </w:r>
      <w:r w:rsidR="0037225B" w:rsidRPr="00A95B21">
        <w:rPr>
          <w:szCs w:val="24"/>
        </w:rPr>
        <w:t>,,Dėl detalaus suplanavimo projektų tvirtinimo“ (1.6. papunktis)</w:t>
      </w:r>
      <w:r w:rsidR="00B46468">
        <w:t xml:space="preserve">, </w:t>
      </w:r>
      <w:bookmarkEnd w:id="0"/>
      <w:r w:rsidR="0037225B" w:rsidRPr="00935023">
        <w:rPr>
          <w:szCs w:val="24"/>
        </w:rPr>
        <w:t>žemės sklyp</w:t>
      </w:r>
      <w:r w:rsidR="0037225B">
        <w:rPr>
          <w:szCs w:val="24"/>
        </w:rPr>
        <w:t>e</w:t>
      </w:r>
      <w:r w:rsidR="0037225B" w:rsidRPr="00935023">
        <w:rPr>
          <w:szCs w:val="24"/>
        </w:rPr>
        <w:t xml:space="preserve"> </w:t>
      </w:r>
      <w:r w:rsidR="0037225B">
        <w:rPr>
          <w:szCs w:val="24"/>
        </w:rPr>
        <w:t>Klovainių g. 3</w:t>
      </w:r>
      <w:r w:rsidR="0037225B" w:rsidRPr="00935023">
        <w:rPr>
          <w:szCs w:val="24"/>
        </w:rPr>
        <w:t>, Kaune</w:t>
      </w:r>
      <w:r w:rsidR="0037225B">
        <w:rPr>
          <w:szCs w:val="24"/>
        </w:rPr>
        <w:t xml:space="preserve"> (detaliajame plane žemės sklypas Nr. Lg2131).</w:t>
      </w:r>
    </w:p>
    <w:p w14:paraId="1239486E" w14:textId="53DC03DF" w:rsidR="00A607FB" w:rsidRPr="00B46468" w:rsidRDefault="00085D21" w:rsidP="00B46468">
      <w:pPr>
        <w:pStyle w:val="Pagrindinistekstas"/>
        <w:ind w:firstLine="1276"/>
        <w:jc w:val="both"/>
      </w:pPr>
      <w:r w:rsidRPr="00C80BD0">
        <w:rPr>
          <w:rFonts w:asciiTheme="minorHAnsi" w:hAnsiTheme="minorHAnsi" w:cstheme="minorHAnsi"/>
          <w:szCs w:val="24"/>
        </w:rPr>
        <w:t>2</w:t>
      </w:r>
      <w:r w:rsidR="00A607FB" w:rsidRPr="00C80BD0">
        <w:rPr>
          <w:rFonts w:asciiTheme="minorHAnsi" w:hAnsiTheme="minorHAnsi" w:cstheme="minorHAnsi"/>
          <w:szCs w:val="24"/>
        </w:rPr>
        <w:t>. Planuojama teritorija</w:t>
      </w:r>
      <w:r w:rsidR="002E5395" w:rsidRPr="00C80BD0">
        <w:rPr>
          <w:rFonts w:asciiTheme="minorHAnsi" w:hAnsiTheme="minorHAnsi" w:cstheme="minorHAnsi"/>
          <w:szCs w:val="24"/>
        </w:rPr>
        <w:t xml:space="preserve"> –</w:t>
      </w:r>
      <w:r w:rsidR="00366F28" w:rsidRPr="00C80BD0">
        <w:rPr>
          <w:rFonts w:asciiTheme="minorHAnsi" w:hAnsiTheme="minorHAnsi" w:cstheme="minorHAnsi"/>
          <w:szCs w:val="24"/>
        </w:rPr>
        <w:t xml:space="preserve"> </w:t>
      </w:r>
      <w:r w:rsidR="00D7435E" w:rsidRPr="00D7435E">
        <w:rPr>
          <w:rFonts w:asciiTheme="minorHAnsi" w:hAnsiTheme="minorHAnsi" w:cstheme="minorHAnsi"/>
          <w:szCs w:val="24"/>
        </w:rPr>
        <w:t>žemės sklyp</w:t>
      </w:r>
      <w:r w:rsidR="00D7435E">
        <w:rPr>
          <w:rFonts w:asciiTheme="minorHAnsi" w:hAnsiTheme="minorHAnsi" w:cstheme="minorHAnsi"/>
          <w:szCs w:val="24"/>
        </w:rPr>
        <w:t>as</w:t>
      </w:r>
      <w:r w:rsidR="00D7435E" w:rsidRPr="00D7435E">
        <w:rPr>
          <w:rFonts w:asciiTheme="minorHAnsi" w:hAnsiTheme="minorHAnsi" w:cstheme="minorHAnsi"/>
          <w:szCs w:val="24"/>
        </w:rPr>
        <w:t xml:space="preserve"> </w:t>
      </w:r>
      <w:r w:rsidR="0037225B">
        <w:rPr>
          <w:rFonts w:asciiTheme="minorHAnsi" w:hAnsiTheme="minorHAnsi" w:cstheme="minorHAnsi"/>
          <w:szCs w:val="24"/>
        </w:rPr>
        <w:t>Klovainių g. 3</w:t>
      </w:r>
      <w:r w:rsidR="00A12861">
        <w:rPr>
          <w:rFonts w:asciiTheme="minorHAnsi" w:hAnsiTheme="minorHAnsi" w:cstheme="minorHAnsi"/>
          <w:szCs w:val="24"/>
        </w:rPr>
        <w:t xml:space="preserve">, </w:t>
      </w:r>
      <w:r w:rsidR="00D7435E" w:rsidRPr="00D7435E">
        <w:rPr>
          <w:rFonts w:asciiTheme="minorHAnsi" w:hAnsiTheme="minorHAnsi" w:cstheme="minorHAnsi"/>
          <w:szCs w:val="24"/>
        </w:rPr>
        <w:t>Kaune</w:t>
      </w:r>
      <w:r w:rsidR="00D7435E">
        <w:rPr>
          <w:rFonts w:asciiTheme="minorHAnsi" w:hAnsiTheme="minorHAnsi" w:cstheme="minorHAnsi"/>
          <w:szCs w:val="24"/>
        </w:rPr>
        <w:t>.</w:t>
      </w:r>
    </w:p>
    <w:p w14:paraId="3CD284B7" w14:textId="51F17196" w:rsidR="0037225B" w:rsidRDefault="0037225B" w:rsidP="0037225B">
      <w:pPr>
        <w:spacing w:after="0" w:line="312" w:lineRule="auto"/>
        <w:ind w:firstLine="1298"/>
        <w:jc w:val="both"/>
        <w:rPr>
          <w:rFonts w:asciiTheme="minorHAnsi" w:hAnsiTheme="minorHAnsi" w:cstheme="minorHAnsi"/>
          <w:sz w:val="24"/>
          <w:szCs w:val="24"/>
        </w:rPr>
      </w:pPr>
      <w:r w:rsidRPr="0037225B">
        <w:rPr>
          <w:rFonts w:asciiTheme="minorHAnsi" w:hAnsiTheme="minorHAnsi" w:cstheme="minorHAnsi"/>
          <w:noProof/>
          <w:sz w:val="24"/>
          <w:szCs w:val="24"/>
        </w:rPr>
        <w:drawing>
          <wp:anchor distT="0" distB="0" distL="114300" distR="114300" simplePos="0" relativeHeight="251658240" behindDoc="0" locked="0" layoutInCell="1" allowOverlap="1" wp14:anchorId="7BB3070D" wp14:editId="4ECFF3CA">
            <wp:simplePos x="0" y="0"/>
            <wp:positionH relativeFrom="page">
              <wp:posOffset>2066925</wp:posOffset>
            </wp:positionH>
            <wp:positionV relativeFrom="paragraph">
              <wp:posOffset>270510</wp:posOffset>
            </wp:positionV>
            <wp:extent cx="4191000" cy="4765040"/>
            <wp:effectExtent l="0" t="0" r="0" b="0"/>
            <wp:wrapTopAndBottom/>
            <wp:docPr id="19076892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89202" name=""/>
                    <pic:cNvPicPr/>
                  </pic:nvPicPr>
                  <pic:blipFill>
                    <a:blip r:embed="rId8"/>
                    <a:stretch>
                      <a:fillRect/>
                    </a:stretch>
                  </pic:blipFill>
                  <pic:spPr>
                    <a:xfrm>
                      <a:off x="0" y="0"/>
                      <a:ext cx="4191000" cy="4765040"/>
                    </a:xfrm>
                    <a:prstGeom prst="rect">
                      <a:avLst/>
                    </a:prstGeom>
                  </pic:spPr>
                </pic:pic>
              </a:graphicData>
            </a:graphic>
            <wp14:sizeRelH relativeFrom="margin">
              <wp14:pctWidth>0</wp14:pctWidth>
            </wp14:sizeRelH>
            <wp14:sizeRelV relativeFrom="margin">
              <wp14:pctHeight>0</wp14:pctHeight>
            </wp14:sizeRelV>
          </wp:anchor>
        </w:drawing>
      </w:r>
      <w:r w:rsidR="00FC4781"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kvartalo ribos</w:t>
      </w:r>
      <w:r w:rsidR="00E67135" w:rsidRPr="00930372">
        <w:rPr>
          <w:rFonts w:asciiTheme="minorHAnsi" w:hAnsiTheme="minorHAnsi" w:cstheme="minorHAnsi"/>
          <w:sz w:val="24"/>
          <w:szCs w:val="24"/>
        </w:rPr>
        <w:t xml:space="preserve"> </w:t>
      </w:r>
      <w:r w:rsidR="00863851" w:rsidRPr="00930372">
        <w:rPr>
          <w:rFonts w:asciiTheme="minorHAnsi" w:hAnsiTheme="minorHAnsi" w:cstheme="minorHAnsi"/>
          <w:sz w:val="24"/>
          <w:szCs w:val="24"/>
        </w:rPr>
        <w:t>–</w:t>
      </w:r>
      <w:r w:rsidR="00304305" w:rsidRPr="00930372">
        <w:rPr>
          <w:rFonts w:asciiTheme="minorHAnsi" w:hAnsiTheme="minorHAnsi" w:cstheme="minorHAnsi"/>
          <w:sz w:val="24"/>
          <w:szCs w:val="24"/>
        </w:rPr>
        <w:t xml:space="preserve"> </w:t>
      </w:r>
      <w:r>
        <w:rPr>
          <w:rFonts w:asciiTheme="minorHAnsi" w:hAnsiTheme="minorHAnsi" w:cstheme="minorHAnsi"/>
          <w:sz w:val="24"/>
          <w:szCs w:val="24"/>
        </w:rPr>
        <w:t>apie 154578</w:t>
      </w:r>
      <w:r w:rsidR="00304305" w:rsidRPr="00930372">
        <w:rPr>
          <w:rFonts w:asciiTheme="minorHAnsi" w:hAnsiTheme="minorHAnsi" w:cstheme="minorHAnsi"/>
          <w:sz w:val="24"/>
          <w:szCs w:val="24"/>
        </w:rPr>
        <w:t xml:space="preserve"> </w:t>
      </w:r>
      <w:r w:rsidR="007D467A" w:rsidRPr="00930372">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1897B319" w14:textId="77777777" w:rsidR="0037225B" w:rsidRDefault="0037225B" w:rsidP="00874FAB">
      <w:pPr>
        <w:spacing w:after="0" w:line="312" w:lineRule="auto"/>
        <w:jc w:val="both"/>
        <w:rPr>
          <w:rFonts w:asciiTheme="minorHAnsi" w:hAnsiTheme="minorHAnsi" w:cstheme="minorHAnsi"/>
          <w:sz w:val="24"/>
          <w:szCs w:val="24"/>
        </w:rPr>
      </w:pPr>
    </w:p>
    <w:p w14:paraId="75FF085E" w14:textId="6FF6E5A0"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4. </w:t>
      </w:r>
      <w:bookmarkStart w:id="1" w:name="_Hlk228262629"/>
      <w:r w:rsidRPr="00C80BD0">
        <w:rPr>
          <w:rFonts w:asciiTheme="minorHAnsi" w:hAnsiTheme="minorHAnsi" w:cstheme="minorHAnsi"/>
          <w:sz w:val="24"/>
          <w:szCs w:val="24"/>
        </w:rPr>
        <w:t>Planavimo organizatorius – Kauno miesto savivaldybės administracijos direktorius, Laisvės al. 96, 44251 Kaunas, tel. (</w:t>
      </w:r>
      <w:r w:rsidR="00693F1C">
        <w:rPr>
          <w:rFonts w:asciiTheme="minorHAnsi" w:hAnsiTheme="minorHAnsi" w:cstheme="minorHAnsi"/>
          <w:sz w:val="24"/>
          <w:szCs w:val="24"/>
        </w:rPr>
        <w:t>0</w:t>
      </w:r>
      <w:r w:rsidRPr="00C80BD0">
        <w:rPr>
          <w:rFonts w:asciiTheme="minorHAnsi" w:hAnsiTheme="minorHAnsi" w:cstheme="minorHAnsi"/>
          <w:sz w:val="24"/>
          <w:szCs w:val="24"/>
        </w:rPr>
        <w:t xml:space="preserve"> 37) 42 26 31, el. p</w:t>
      </w:r>
      <w:r w:rsidR="00523973">
        <w:rPr>
          <w:rFonts w:asciiTheme="minorHAnsi" w:hAnsiTheme="minorHAnsi" w:cstheme="minorHAnsi"/>
          <w:sz w:val="24"/>
          <w:szCs w:val="24"/>
        </w:rPr>
        <w:t>.</w:t>
      </w:r>
      <w:r w:rsidRPr="00C80BD0">
        <w:rPr>
          <w:rFonts w:asciiTheme="minorHAnsi" w:hAnsiTheme="minorHAnsi" w:cstheme="minorHAnsi"/>
          <w:sz w:val="24"/>
          <w:szCs w:val="24"/>
        </w:rPr>
        <w:t xml:space="preserve"> </w:t>
      </w:r>
      <w:proofErr w:type="spellStart"/>
      <w:r w:rsidRPr="00C80BD0">
        <w:rPr>
          <w:rFonts w:asciiTheme="minorHAnsi" w:hAnsiTheme="minorHAnsi" w:cstheme="minorHAnsi"/>
          <w:sz w:val="24"/>
          <w:szCs w:val="24"/>
        </w:rPr>
        <w:t>administracijos.direktorius@kaunas.lt</w:t>
      </w:r>
      <w:proofErr w:type="spellEnd"/>
      <w:r w:rsidRPr="00C80BD0">
        <w:rPr>
          <w:rFonts w:asciiTheme="minorHAnsi" w:hAnsiTheme="minorHAnsi" w:cstheme="minorHAnsi"/>
          <w:sz w:val="24"/>
          <w:szCs w:val="24"/>
        </w:rPr>
        <w:t xml:space="preserve">. </w:t>
      </w:r>
      <w:bookmarkEnd w:id="1"/>
    </w:p>
    <w:p w14:paraId="53F0E7B9" w14:textId="3BFF8B20"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5. Planavimo iniciatoriai – </w:t>
      </w:r>
      <w:r w:rsidR="0037225B">
        <w:rPr>
          <w:rFonts w:asciiTheme="minorHAnsi" w:hAnsiTheme="minorHAnsi" w:cstheme="minorHAnsi"/>
          <w:sz w:val="24"/>
          <w:szCs w:val="24"/>
        </w:rPr>
        <w:t>privatūs asmenys</w:t>
      </w:r>
      <w:r w:rsidRPr="00C80BD0">
        <w:rPr>
          <w:rFonts w:asciiTheme="minorHAnsi" w:hAnsiTheme="minorHAnsi" w:cstheme="minorHAnsi"/>
          <w:sz w:val="24"/>
          <w:szCs w:val="24"/>
        </w:rPr>
        <w:t>.</w:t>
      </w:r>
    </w:p>
    <w:p w14:paraId="760E4608" w14:textId="553F67A4"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 xml:space="preserve">6. Planavimo tikslai: </w:t>
      </w:r>
    </w:p>
    <w:p w14:paraId="55317BBA" w14:textId="12C3A85D" w:rsidR="0037225B" w:rsidRPr="0037225B" w:rsidRDefault="00932351" w:rsidP="0037225B">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6.1</w:t>
      </w:r>
      <w:r w:rsidR="0037225B">
        <w:rPr>
          <w:rFonts w:asciiTheme="minorHAnsi" w:hAnsiTheme="minorHAnsi" w:cstheme="minorHAnsi"/>
          <w:sz w:val="24"/>
          <w:szCs w:val="24"/>
        </w:rPr>
        <w:t>.</w:t>
      </w:r>
      <w:r w:rsidR="00874FAB" w:rsidRPr="0037225B">
        <w:rPr>
          <w:rFonts w:asciiTheme="minorHAnsi" w:hAnsiTheme="minorHAnsi" w:cstheme="minorHAnsi"/>
          <w:sz w:val="24"/>
          <w:szCs w:val="24"/>
        </w:rPr>
        <w:t xml:space="preserve"> </w:t>
      </w:r>
      <w:r w:rsidR="0037225B" w:rsidRPr="0037225B">
        <w:rPr>
          <w:rFonts w:asciiTheme="minorHAnsi" w:hAnsiTheme="minorHAnsi" w:cstheme="minorHAnsi"/>
          <w:sz w:val="24"/>
          <w:szCs w:val="24"/>
        </w:rPr>
        <w:t>pakeisti žemės sklypo Klovainių g. 3, Kaune naudojimo būdą iš vienbučių ir dvibučių gyvenamųjų pastatų teritorijas į komercinės paskirties objektų teritorijas;</w:t>
      </w:r>
    </w:p>
    <w:p w14:paraId="0E819DF1" w14:textId="5DE419EE" w:rsidR="00874FAB" w:rsidRPr="0037225B" w:rsidRDefault="0037225B" w:rsidP="00401352">
      <w:pPr>
        <w:spacing w:after="0" w:line="312" w:lineRule="auto"/>
        <w:ind w:firstLine="1298"/>
        <w:jc w:val="both"/>
        <w:rPr>
          <w:rFonts w:asciiTheme="minorHAnsi" w:hAnsiTheme="minorHAnsi" w:cstheme="minorHAnsi"/>
          <w:sz w:val="24"/>
          <w:szCs w:val="24"/>
        </w:rPr>
      </w:pPr>
      <w:r w:rsidRPr="0037225B">
        <w:rPr>
          <w:rFonts w:asciiTheme="minorHAnsi" w:hAnsiTheme="minorHAnsi" w:cstheme="minorHAnsi"/>
          <w:sz w:val="24"/>
          <w:szCs w:val="24"/>
        </w:rPr>
        <w:t xml:space="preserve">6.2. </w:t>
      </w:r>
      <w:r w:rsidR="00874FAB" w:rsidRPr="0037225B">
        <w:rPr>
          <w:rFonts w:asciiTheme="minorHAnsi" w:hAnsiTheme="minorHAnsi" w:cstheme="minorHAnsi"/>
          <w:sz w:val="24"/>
          <w:szCs w:val="24"/>
        </w:rPr>
        <w:t>pakeisti ir nustatyti privalomuosius teritorijos naudojimo reglamentus;</w:t>
      </w:r>
    </w:p>
    <w:p w14:paraId="6E21099A" w14:textId="7051E75A" w:rsidR="00932351" w:rsidRPr="0037225B" w:rsidRDefault="00932351" w:rsidP="00874FAB">
      <w:pPr>
        <w:spacing w:after="0" w:line="312" w:lineRule="auto"/>
        <w:ind w:firstLine="1298"/>
        <w:jc w:val="both"/>
        <w:rPr>
          <w:rFonts w:asciiTheme="minorHAnsi" w:hAnsiTheme="minorHAnsi" w:cstheme="minorHAnsi"/>
          <w:sz w:val="24"/>
          <w:szCs w:val="24"/>
        </w:rPr>
      </w:pPr>
      <w:r w:rsidRPr="0037225B">
        <w:rPr>
          <w:rFonts w:asciiTheme="minorHAnsi" w:hAnsiTheme="minorHAnsi" w:cstheme="minorHAnsi"/>
          <w:sz w:val="24"/>
          <w:szCs w:val="24"/>
        </w:rPr>
        <w:t>6.</w:t>
      </w:r>
      <w:r w:rsidR="0037225B" w:rsidRPr="0037225B">
        <w:rPr>
          <w:rFonts w:asciiTheme="minorHAnsi" w:hAnsiTheme="minorHAnsi" w:cstheme="minorHAnsi"/>
          <w:sz w:val="24"/>
          <w:szCs w:val="24"/>
        </w:rPr>
        <w:t>3</w:t>
      </w:r>
      <w:r w:rsidRPr="0037225B">
        <w:rPr>
          <w:rFonts w:asciiTheme="minorHAnsi" w:hAnsiTheme="minorHAnsi" w:cstheme="minorHAnsi"/>
          <w:sz w:val="24"/>
          <w:szCs w:val="24"/>
        </w:rPr>
        <w:t>. nustatyti papildomus detaliojo plano sprendinius;</w:t>
      </w:r>
    </w:p>
    <w:p w14:paraId="36F10142" w14:textId="61214A8B" w:rsidR="00932351" w:rsidRPr="00401352" w:rsidRDefault="00932351" w:rsidP="00401352">
      <w:pPr>
        <w:spacing w:after="0" w:line="312" w:lineRule="auto"/>
        <w:ind w:firstLine="1298"/>
        <w:jc w:val="both"/>
        <w:rPr>
          <w:sz w:val="24"/>
          <w:szCs w:val="24"/>
        </w:rPr>
      </w:pPr>
      <w:r w:rsidRPr="00874FAB">
        <w:rPr>
          <w:sz w:val="24"/>
          <w:szCs w:val="24"/>
        </w:rPr>
        <w:t>6.</w:t>
      </w:r>
      <w:r w:rsidR="0037225B">
        <w:rPr>
          <w:sz w:val="24"/>
          <w:szCs w:val="24"/>
        </w:rPr>
        <w:t>4</w:t>
      </w:r>
      <w:r w:rsidRPr="00874FAB">
        <w:rPr>
          <w:sz w:val="24"/>
          <w:szCs w:val="24"/>
        </w:rPr>
        <w:t>. kurti sveiką, saugią, darnią, klimato kaitos padariniams atsparią gyvenamąją aplinką ir visavertes gyvenimo sąlygas gyvenamojoje vietovėje</w:t>
      </w:r>
      <w:r w:rsidRPr="001C4778">
        <w:t>.</w:t>
      </w:r>
    </w:p>
    <w:p w14:paraId="5E586FE9"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 Planavimo uždaviniai: </w:t>
      </w:r>
    </w:p>
    <w:p w14:paraId="01CA281F"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7.1. detalizuojant Kauno miesto savivaldybės teritorijos bendrajame plane nustatytus teritorijos naudojimo privalomuosius reikalavimus, nustatyti teritorijos naudojimo reglamentus; </w:t>
      </w:r>
    </w:p>
    <w:p w14:paraId="4371E502"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7.2. suformuoti optimalią urbanistinę struktūrą;</w:t>
      </w:r>
    </w:p>
    <w:p w14:paraId="036B5CF7"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7.3. įvertinti pėsčiųjų, dviračių takų sistemą, kitas susisiekimo komunikacijas ir joms funkcionuoti reikalingų servitutų poreikį; </w:t>
      </w:r>
    </w:p>
    <w:p w14:paraId="48DA350A"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7.4. nurodyti urbanistinių struktūrų, urbanistinių erdvių formavimo reikalavimus.</w:t>
      </w:r>
    </w:p>
    <w:p w14:paraId="76319B25"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8. Tyrimai, galimybių studijos ir pan. neatliekami. </w:t>
      </w:r>
    </w:p>
    <w:p w14:paraId="0A5416BF" w14:textId="4BA0E338" w:rsidR="00A12861" w:rsidRPr="00930372"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9. </w:t>
      </w:r>
      <w:bookmarkStart w:id="2" w:name="_Hlk228262658"/>
      <w:r w:rsidRPr="00C80BD0">
        <w:rPr>
          <w:rFonts w:asciiTheme="minorHAnsi" w:hAnsiTheme="minorHAnsi" w:cstheme="minorHAnsi"/>
          <w:sz w:val="24"/>
          <w:szCs w:val="24"/>
        </w:rPr>
        <w:t xml:space="preserve">Strateginis pasekmių aplinkai vertinimas </w:t>
      </w:r>
      <w:r>
        <w:rPr>
          <w:rFonts w:asciiTheme="minorHAnsi" w:hAnsiTheme="minorHAnsi" w:cstheme="minorHAnsi"/>
          <w:sz w:val="24"/>
          <w:szCs w:val="24"/>
        </w:rPr>
        <w:t xml:space="preserve">(toliau – SPAV) – </w:t>
      </w:r>
      <w:r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Pr>
          <w:rFonts w:asciiTheme="minorHAnsi" w:hAnsiTheme="minorHAnsi" w:cstheme="minorHAnsi"/>
          <w:sz w:val="24"/>
          <w:szCs w:val="24"/>
        </w:rPr>
        <w:t xml:space="preserve"> SPAV atranka ir SPAV atliekami</w:t>
      </w:r>
      <w:r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10. Atvir</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konkurs</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geriausiai urbanistinei idėjai atrinkti nerengiamas.</w:t>
      </w:r>
      <w:r w:rsidR="002E5395" w:rsidRPr="00C80BD0">
        <w:rPr>
          <w:rFonts w:asciiTheme="minorHAnsi" w:hAnsiTheme="minorHAnsi" w:cstheme="minorHAnsi"/>
          <w:sz w:val="24"/>
          <w:szCs w:val="24"/>
        </w:rPr>
        <w:t xml:space="preserve"> </w:t>
      </w:r>
    </w:p>
    <w:p w14:paraId="0279CAF2" w14:textId="77777777" w:rsidR="003341E9" w:rsidRPr="00C80BD0" w:rsidRDefault="003341E9"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11. Preliminarių sprendinių nepriklausomas profesinis vertinimas neatliekamas.</w:t>
      </w:r>
      <w:r w:rsidR="002E5395" w:rsidRPr="00C80BD0">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3341E9" w:rsidRPr="00C80BD0">
        <w:rPr>
          <w:rFonts w:asciiTheme="minorHAnsi" w:hAnsiTheme="minorHAnsi" w:cstheme="minorHAnsi"/>
          <w:sz w:val="24"/>
          <w:szCs w:val="24"/>
        </w:rPr>
        <w:t>2</w:t>
      </w:r>
      <w:r w:rsidRPr="00C80BD0">
        <w:rPr>
          <w:rFonts w:asciiTheme="minorHAnsi" w:hAnsiTheme="minorHAnsi" w:cstheme="minorHAnsi"/>
          <w:sz w:val="24"/>
          <w:szCs w:val="24"/>
        </w:rPr>
        <w:t xml:space="preserve">. </w:t>
      </w:r>
      <w:r w:rsidR="001F50B3" w:rsidRPr="001F50B3">
        <w:rPr>
          <w:rFonts w:asciiTheme="minorHAnsi" w:hAnsiTheme="minorHAnsi" w:cstheme="minorHAnsi"/>
          <w:sz w:val="24"/>
          <w:szCs w:val="24"/>
        </w:rPr>
        <w:t>Koncepcijos rengimas ir jos nepriklausomas profesinis vertinimas – koncepcija nerengiama, vertinimas neatliekamas</w:t>
      </w:r>
      <w:r w:rsidR="001F50B3">
        <w:rPr>
          <w:rFonts w:asciiTheme="minorHAnsi" w:hAnsiTheme="minorHAnsi" w:cstheme="minorHAnsi"/>
          <w:sz w:val="24"/>
          <w:szCs w:val="24"/>
        </w:rPr>
        <w:t>.</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bookmarkEnd w:id="2"/>
      <w:r w:rsidR="001B4914" w:rsidRPr="00C80BD0">
        <w:rPr>
          <w:rFonts w:asciiTheme="minorHAnsi" w:hAnsiTheme="minorHAnsi" w:cstheme="minorHAns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0D7B77" w:rsidRDefault="004D00EB" w:rsidP="00662D5D">
            <w:pPr>
              <w:spacing w:after="0" w:line="312" w:lineRule="auto"/>
              <w:jc w:val="center"/>
              <w:rPr>
                <w:rFonts w:asciiTheme="minorHAnsi" w:hAnsiTheme="minorHAnsi" w:cstheme="minorHAnsi"/>
                <w:b/>
                <w:bCs/>
                <w:sz w:val="24"/>
                <w:szCs w:val="24"/>
              </w:rPr>
            </w:pPr>
            <w:r w:rsidRPr="000D7B77">
              <w:rPr>
                <w:rFonts w:asciiTheme="minorHAnsi" w:hAnsiTheme="minorHAnsi" w:cstheme="minorHAnsi"/>
                <w:b/>
                <w:bCs/>
                <w:sz w:val="24"/>
                <w:szCs w:val="24"/>
              </w:rPr>
              <w:t>E</w:t>
            </w:r>
            <w:r w:rsidR="002E5395" w:rsidRPr="000D7B77">
              <w:rPr>
                <w:rFonts w:asciiTheme="minorHAnsi" w:hAnsiTheme="minorHAnsi" w:cstheme="minorHAnsi"/>
                <w:b/>
                <w:bCs/>
                <w:sz w:val="24"/>
                <w:szCs w:val="24"/>
              </w:rPr>
              <w:t xml:space="preserve">tapas </w:t>
            </w:r>
          </w:p>
        </w:tc>
        <w:tc>
          <w:tcPr>
            <w:tcW w:w="1843" w:type="dxa"/>
            <w:vAlign w:val="center"/>
          </w:tcPr>
          <w:p w14:paraId="0FA9BADB" w14:textId="77777777" w:rsidR="004D00EB" w:rsidRPr="000D7B77" w:rsidRDefault="004D00EB" w:rsidP="00662D5D">
            <w:pPr>
              <w:spacing w:after="0" w:line="312" w:lineRule="auto"/>
              <w:jc w:val="center"/>
              <w:rPr>
                <w:rFonts w:asciiTheme="minorHAnsi" w:hAnsiTheme="minorHAnsi" w:cstheme="minorHAnsi"/>
                <w:b/>
                <w:bCs/>
                <w:sz w:val="24"/>
                <w:szCs w:val="24"/>
              </w:rPr>
            </w:pPr>
            <w:r w:rsidRPr="000D7B77">
              <w:rPr>
                <w:rFonts w:asciiTheme="minorHAnsi" w:hAnsiTheme="minorHAnsi" w:cstheme="minorHAnsi"/>
                <w:b/>
                <w:bCs/>
                <w:sz w:val="24"/>
                <w:szCs w:val="24"/>
              </w:rPr>
              <w:t>S</w:t>
            </w:r>
            <w:r w:rsidR="002E5395" w:rsidRPr="000D7B77">
              <w:rPr>
                <w:rFonts w:asciiTheme="minorHAnsi" w:hAnsiTheme="minorHAnsi" w:cstheme="minorHAnsi"/>
                <w:b/>
                <w:bCs/>
                <w:sz w:val="24"/>
                <w:szCs w:val="24"/>
              </w:rPr>
              <w:t xml:space="preserve">tadija </w:t>
            </w:r>
          </w:p>
        </w:tc>
        <w:tc>
          <w:tcPr>
            <w:tcW w:w="4535" w:type="dxa"/>
            <w:vAlign w:val="center"/>
          </w:tcPr>
          <w:p w14:paraId="7D72233F" w14:textId="77777777" w:rsidR="004D00EB" w:rsidRPr="000D7B77" w:rsidRDefault="004D00EB" w:rsidP="00662D5D">
            <w:pPr>
              <w:spacing w:after="0" w:line="312" w:lineRule="auto"/>
              <w:jc w:val="center"/>
              <w:rPr>
                <w:rFonts w:asciiTheme="minorHAnsi" w:hAnsiTheme="minorHAnsi" w:cstheme="minorHAnsi"/>
                <w:b/>
                <w:bCs/>
                <w:sz w:val="24"/>
                <w:szCs w:val="24"/>
              </w:rPr>
            </w:pPr>
            <w:r w:rsidRPr="000D7B77">
              <w:rPr>
                <w:rFonts w:asciiTheme="minorHAnsi" w:hAnsiTheme="minorHAnsi" w:cstheme="minorHAnsi"/>
                <w:b/>
                <w:bCs/>
                <w:sz w:val="24"/>
                <w:szCs w:val="24"/>
              </w:rPr>
              <w:t>P</w:t>
            </w:r>
            <w:r w:rsidR="002E5395" w:rsidRPr="000D7B77">
              <w:rPr>
                <w:rFonts w:asciiTheme="minorHAnsi" w:hAnsiTheme="minorHAnsi" w:cstheme="minorHAnsi"/>
                <w:b/>
                <w:bCs/>
                <w:sz w:val="24"/>
                <w:szCs w:val="24"/>
              </w:rPr>
              <w:t xml:space="preserve">rocedūros </w:t>
            </w:r>
          </w:p>
        </w:tc>
        <w:tc>
          <w:tcPr>
            <w:tcW w:w="1702" w:type="dxa"/>
            <w:vAlign w:val="center"/>
          </w:tcPr>
          <w:p w14:paraId="1EBF10DD" w14:textId="77777777" w:rsidR="004D00EB" w:rsidRPr="000D7B77" w:rsidRDefault="004D00EB" w:rsidP="00662D5D">
            <w:pPr>
              <w:spacing w:after="0" w:line="312" w:lineRule="auto"/>
              <w:jc w:val="center"/>
              <w:rPr>
                <w:rFonts w:asciiTheme="minorHAnsi" w:hAnsiTheme="minorHAnsi" w:cstheme="minorHAnsi"/>
                <w:b/>
                <w:bCs/>
                <w:sz w:val="24"/>
                <w:szCs w:val="24"/>
              </w:rPr>
            </w:pPr>
            <w:r w:rsidRPr="000D7B77">
              <w:rPr>
                <w:rFonts w:asciiTheme="minorHAnsi" w:hAnsiTheme="minorHAnsi" w:cstheme="minorHAnsi"/>
                <w:b/>
                <w:bCs/>
                <w:sz w:val="24"/>
                <w:szCs w:val="24"/>
              </w:rPr>
              <w:t>P</w:t>
            </w:r>
            <w:r w:rsidR="002E5395" w:rsidRPr="000D7B77">
              <w:rPr>
                <w:rFonts w:asciiTheme="minorHAnsi" w:hAnsiTheme="minorHAnsi" w:cstheme="minorHAnsi"/>
                <w:b/>
                <w:bCs/>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81C01FB"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17627D">
              <w:rPr>
                <w:rFonts w:asciiTheme="minorHAnsi" w:hAnsiTheme="minorHAnsi" w:cstheme="minorHAnsi"/>
                <w:sz w:val="24"/>
                <w:szCs w:val="24"/>
              </w:rPr>
              <w:t xml:space="preserve"> </w:t>
            </w:r>
            <w:r w:rsidR="00AC679A" w:rsidRPr="00930372">
              <w:rPr>
                <w:rFonts w:asciiTheme="minorHAnsi" w:hAnsiTheme="minorHAnsi" w:cstheme="minorHAnsi"/>
                <w:sz w:val="24"/>
                <w:szCs w:val="24"/>
              </w:rPr>
              <w:t xml:space="preserve">m. </w:t>
            </w:r>
            <w:r w:rsidR="0017627D" w:rsidRPr="0017627D">
              <w:rPr>
                <w:rFonts w:asciiTheme="minorHAnsi" w:hAnsiTheme="minorHAnsi" w:cstheme="minorHAnsi"/>
                <w:sz w:val="24"/>
                <w:szCs w:val="24"/>
              </w:rPr>
              <w:br/>
            </w:r>
            <w:r w:rsidRPr="00930372">
              <w:rPr>
                <w:rFonts w:asciiTheme="minorHAnsi" w:hAnsiTheme="minorHAnsi" w:cstheme="minorHAnsi"/>
                <w:sz w:val="24"/>
                <w:szCs w:val="24"/>
              </w:rPr>
              <w:t>I</w:t>
            </w:r>
            <w:r w:rsidR="00401352">
              <w:rPr>
                <w:rFonts w:asciiTheme="minorHAnsi" w:hAnsiTheme="minorHAnsi" w:cstheme="minorHAnsi"/>
                <w:sz w:val="24"/>
                <w:szCs w:val="24"/>
              </w:rPr>
              <w:t>I</w:t>
            </w:r>
            <w:r w:rsidR="0017627D">
              <w:rPr>
                <w:rFonts w:asciiTheme="minorHAnsi" w:hAnsiTheme="minorHAnsi" w:cstheme="minorHAnsi"/>
                <w:sz w:val="24"/>
                <w:szCs w:val="24"/>
              </w:rPr>
              <w:t xml:space="preserve">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Įvertinamas planuojamos teritorijos užstatymas, inžinerinė infrastruktūra, želdynai, gamtos ir kultūros paveldo objektai, nustatomos teritorijos plėtros tendencijos, probleminės situacijos. </w:t>
            </w:r>
            <w:r w:rsidRPr="00C80BD0">
              <w:rPr>
                <w:rFonts w:asciiTheme="minorHAnsi" w:hAnsiTheme="minorHAnsi" w:cstheme="minorHAnsi"/>
                <w:sz w:val="24"/>
                <w:szCs w:val="24"/>
              </w:rPr>
              <w:lastRenderedPageBreak/>
              <w:t>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3309FEA5"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874FAB">
              <w:rPr>
                <w:rFonts w:asciiTheme="minorHAnsi" w:hAnsiTheme="minorHAnsi" w:cstheme="minorHAnsi"/>
                <w:sz w:val="24"/>
                <w:szCs w:val="24"/>
              </w:rPr>
              <w:t>6</w:t>
            </w:r>
            <w:r w:rsidR="0017627D">
              <w:rPr>
                <w:rFonts w:asciiTheme="minorHAnsi" w:hAnsiTheme="minorHAnsi" w:cstheme="minorHAnsi"/>
                <w:sz w:val="24"/>
                <w:szCs w:val="24"/>
              </w:rPr>
              <w:t xml:space="preserve"> </w:t>
            </w:r>
            <w:r w:rsidRPr="00930372">
              <w:rPr>
                <w:rFonts w:asciiTheme="minorHAnsi" w:hAnsiTheme="minorHAnsi" w:cstheme="minorHAnsi"/>
                <w:sz w:val="24"/>
                <w:szCs w:val="24"/>
              </w:rPr>
              <w:t xml:space="preserve">m. </w:t>
            </w:r>
            <w:r w:rsidR="0017627D" w:rsidRPr="0017627D">
              <w:rPr>
                <w:rFonts w:asciiTheme="minorHAnsi" w:hAnsiTheme="minorHAnsi" w:cstheme="minorHAnsi"/>
                <w:sz w:val="24"/>
                <w:szCs w:val="24"/>
              </w:rPr>
              <w:br/>
            </w:r>
            <w:r w:rsidR="00874FAB">
              <w:rPr>
                <w:rFonts w:asciiTheme="minorHAnsi" w:hAnsiTheme="minorHAnsi" w:cstheme="minorHAnsi"/>
                <w:sz w:val="24"/>
                <w:szCs w:val="24"/>
              </w:rPr>
              <w:t>I</w:t>
            </w:r>
            <w:r w:rsidR="00401352">
              <w:rPr>
                <w:rFonts w:asciiTheme="minorHAnsi" w:hAnsiTheme="minorHAnsi" w:cstheme="minorHAnsi"/>
                <w:sz w:val="24"/>
                <w:szCs w:val="24"/>
              </w:rPr>
              <w:t>I</w:t>
            </w:r>
            <w:r w:rsidRPr="00930372">
              <w:rPr>
                <w:rFonts w:asciiTheme="minorHAnsi" w:hAnsiTheme="minorHAnsi" w:cstheme="minorHAnsi"/>
                <w:sz w:val="24"/>
                <w:szCs w:val="24"/>
              </w:rPr>
              <w:t>I</w:t>
            </w:r>
            <w:r w:rsidR="0017627D">
              <w:rPr>
                <w:rFonts w:asciiTheme="minorHAnsi" w:hAnsiTheme="minorHAnsi" w:cstheme="minorHAnsi"/>
                <w:sz w:val="24"/>
                <w:szCs w:val="24"/>
              </w:rPr>
              <w:t xml:space="preserve"> </w:t>
            </w:r>
            <w:r w:rsidR="00662D5D" w:rsidRPr="00930372">
              <w:rPr>
                <w:rFonts w:asciiTheme="minorHAnsi" w:hAnsiTheme="minorHAnsi" w:cstheme="minorHAnsi"/>
                <w:sz w:val="24"/>
                <w:szCs w:val="24"/>
              </w:rPr>
              <w:t>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2FD18FA0"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9772D">
              <w:rPr>
                <w:rFonts w:asciiTheme="minorHAnsi" w:hAnsiTheme="minorHAnsi" w:cstheme="minorHAnsi"/>
                <w:sz w:val="24"/>
                <w:szCs w:val="24"/>
              </w:rPr>
              <w:t xml:space="preserve"> </w:t>
            </w:r>
            <w:r w:rsidRPr="00930372">
              <w:rPr>
                <w:rFonts w:asciiTheme="minorHAnsi" w:hAnsiTheme="minorHAnsi" w:cstheme="minorHAnsi"/>
                <w:sz w:val="24"/>
                <w:szCs w:val="24"/>
              </w:rPr>
              <w:t xml:space="preserve">m. </w:t>
            </w:r>
            <w:r w:rsidR="0017627D" w:rsidRPr="0017627D">
              <w:rPr>
                <w:rFonts w:asciiTheme="minorHAnsi" w:hAnsiTheme="minorHAnsi" w:cstheme="minorHAnsi"/>
                <w:sz w:val="24"/>
                <w:szCs w:val="24"/>
              </w:rPr>
              <w:br/>
            </w:r>
            <w:r w:rsidRPr="00930372">
              <w:rPr>
                <w:rFonts w:asciiTheme="minorHAnsi" w:hAnsiTheme="minorHAnsi" w:cstheme="minorHAnsi"/>
                <w:sz w:val="24"/>
                <w:szCs w:val="24"/>
              </w:rPr>
              <w:t>I</w:t>
            </w:r>
            <w:r w:rsidR="00874FAB">
              <w:rPr>
                <w:rFonts w:asciiTheme="minorHAnsi" w:hAnsiTheme="minorHAnsi" w:cstheme="minorHAnsi"/>
                <w:sz w:val="24"/>
                <w:szCs w:val="24"/>
              </w:rPr>
              <w:t>I</w:t>
            </w:r>
            <w:r w:rsidR="00401352">
              <w:rPr>
                <w:rFonts w:asciiTheme="minorHAnsi" w:hAnsiTheme="minorHAnsi" w:cstheme="minorHAnsi"/>
                <w:sz w:val="24"/>
                <w:szCs w:val="24"/>
              </w:rPr>
              <w:t>I</w:t>
            </w:r>
            <w:r w:rsidR="0017627D">
              <w:rPr>
                <w:rFonts w:asciiTheme="minorHAnsi" w:hAnsiTheme="minorHAnsi" w:cstheme="minorHAnsi"/>
                <w:sz w:val="24"/>
                <w:szCs w:val="24"/>
              </w:rPr>
              <w:t xml:space="preserve"> </w:t>
            </w:r>
            <w:r w:rsidR="00662D5D" w:rsidRPr="00930372">
              <w:rPr>
                <w:rFonts w:asciiTheme="minorHAnsi" w:hAnsiTheme="minorHAnsi" w:cstheme="minorHAnsi"/>
                <w:sz w:val="24"/>
                <w:szCs w:val="24"/>
              </w:rPr>
              <w:t>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5D4699D9"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9772D">
              <w:rPr>
                <w:rFonts w:asciiTheme="minorHAnsi" w:hAnsiTheme="minorHAnsi" w:cstheme="minorHAnsi"/>
                <w:sz w:val="24"/>
                <w:szCs w:val="24"/>
              </w:rPr>
              <w:t xml:space="preserve"> </w:t>
            </w:r>
            <w:r w:rsidRPr="00930372">
              <w:rPr>
                <w:rFonts w:asciiTheme="minorHAnsi" w:hAnsiTheme="minorHAnsi" w:cstheme="minorHAnsi"/>
                <w:sz w:val="24"/>
                <w:szCs w:val="24"/>
              </w:rPr>
              <w:t xml:space="preserve">m. </w:t>
            </w:r>
            <w:r w:rsidR="0017627D" w:rsidRPr="0017627D">
              <w:rPr>
                <w:rFonts w:asciiTheme="minorHAnsi" w:hAnsiTheme="minorHAnsi" w:cstheme="minorHAnsi"/>
                <w:sz w:val="24"/>
                <w:szCs w:val="24"/>
              </w:rPr>
              <w:br/>
            </w:r>
            <w:r w:rsidRPr="00930372">
              <w:rPr>
                <w:rFonts w:asciiTheme="minorHAnsi" w:hAnsiTheme="minorHAnsi" w:cstheme="minorHAnsi"/>
                <w:sz w:val="24"/>
                <w:szCs w:val="24"/>
              </w:rPr>
              <w:t>I</w:t>
            </w:r>
            <w:r w:rsidR="00401352">
              <w:rPr>
                <w:rFonts w:asciiTheme="minorHAnsi" w:hAnsiTheme="minorHAnsi" w:cstheme="minorHAnsi"/>
                <w:sz w:val="24"/>
                <w:szCs w:val="24"/>
              </w:rPr>
              <w:t>V</w:t>
            </w:r>
            <w:r w:rsidR="0017627D">
              <w:rPr>
                <w:rFonts w:asciiTheme="minorHAnsi" w:hAnsiTheme="minorHAnsi" w:cstheme="minorHAnsi"/>
                <w:sz w:val="24"/>
                <w:szCs w:val="24"/>
              </w:rPr>
              <w:t xml:space="preserve"> </w:t>
            </w:r>
            <w:r w:rsidR="00662D5D" w:rsidRPr="00930372">
              <w:rPr>
                <w:rFonts w:asciiTheme="minorHAnsi" w:hAnsiTheme="minorHAnsi" w:cstheme="minorHAnsi"/>
                <w:sz w:val="24"/>
                <w:szCs w:val="24"/>
              </w:rPr>
              <w:t>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3A32310F"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9772D">
              <w:rPr>
                <w:rFonts w:asciiTheme="minorHAnsi" w:hAnsiTheme="minorHAnsi" w:cstheme="minorHAnsi"/>
                <w:sz w:val="24"/>
                <w:szCs w:val="24"/>
              </w:rPr>
              <w:t xml:space="preserve"> </w:t>
            </w:r>
            <w:r w:rsidR="00D9508B" w:rsidRPr="00930372">
              <w:rPr>
                <w:rFonts w:asciiTheme="minorHAnsi" w:hAnsiTheme="minorHAnsi" w:cstheme="minorHAnsi"/>
                <w:sz w:val="24"/>
                <w:szCs w:val="24"/>
              </w:rPr>
              <w:t xml:space="preserve">m. </w:t>
            </w:r>
            <w:r w:rsidR="0017627D" w:rsidRPr="0017627D">
              <w:rPr>
                <w:rFonts w:asciiTheme="minorHAnsi" w:hAnsiTheme="minorHAnsi" w:cstheme="minorHAnsi"/>
                <w:sz w:val="24"/>
                <w:szCs w:val="24"/>
              </w:rPr>
              <w:br/>
            </w:r>
            <w:r w:rsidR="00932351">
              <w:rPr>
                <w:rFonts w:asciiTheme="minorHAnsi" w:hAnsiTheme="minorHAnsi" w:cstheme="minorHAnsi"/>
                <w:sz w:val="24"/>
                <w:szCs w:val="24"/>
              </w:rPr>
              <w:t>I</w:t>
            </w:r>
            <w:r w:rsidR="00401352">
              <w:rPr>
                <w:rFonts w:asciiTheme="minorHAnsi" w:hAnsiTheme="minorHAnsi" w:cstheme="minorHAnsi"/>
                <w:sz w:val="24"/>
                <w:szCs w:val="24"/>
              </w:rPr>
              <w:t>V</w:t>
            </w:r>
            <w:r w:rsidR="0017627D">
              <w:rPr>
                <w:rFonts w:asciiTheme="minorHAnsi" w:hAnsiTheme="minorHAnsi" w:cstheme="minorHAnsi"/>
                <w:sz w:val="24"/>
                <w:szCs w:val="24"/>
              </w:rPr>
              <w:t xml:space="preserve"> </w:t>
            </w:r>
            <w:r w:rsidR="00662D5D" w:rsidRPr="00930372">
              <w:rPr>
                <w:rFonts w:asciiTheme="minorHAnsi" w:hAnsiTheme="minorHAnsi" w:cstheme="minorHAnsi"/>
                <w:sz w:val="24"/>
                <w:szCs w:val="24"/>
              </w:rPr>
              <w:t>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47F5FD3" w14:textId="566BEC11" w:rsidR="0017627D"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401352">
              <w:rPr>
                <w:rFonts w:asciiTheme="minorHAnsi" w:hAnsiTheme="minorHAnsi" w:cstheme="minorHAnsi"/>
                <w:sz w:val="24"/>
                <w:szCs w:val="24"/>
              </w:rPr>
              <w:t>7</w:t>
            </w:r>
            <w:r w:rsidR="0017627D">
              <w:rPr>
                <w:rFonts w:asciiTheme="minorHAnsi" w:hAnsiTheme="minorHAnsi" w:cstheme="minorHAnsi"/>
                <w:sz w:val="24"/>
                <w:szCs w:val="24"/>
              </w:rPr>
              <w:t xml:space="preserve"> </w:t>
            </w:r>
            <w:r w:rsidRPr="00930372">
              <w:rPr>
                <w:rFonts w:asciiTheme="minorHAnsi" w:hAnsiTheme="minorHAnsi" w:cstheme="minorHAnsi"/>
                <w:sz w:val="24"/>
                <w:szCs w:val="24"/>
              </w:rPr>
              <w:t xml:space="preserve">m. </w:t>
            </w:r>
          </w:p>
          <w:p w14:paraId="50118A44" w14:textId="6E46EBD3" w:rsidR="00662D5D" w:rsidRPr="00930372" w:rsidRDefault="00930372"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I</w:t>
            </w:r>
            <w:r w:rsidR="0017627D">
              <w:rPr>
                <w:rFonts w:asciiTheme="minorHAnsi" w:hAnsiTheme="minorHAnsi" w:cstheme="minorHAnsi"/>
                <w:sz w:val="24"/>
                <w:szCs w:val="24"/>
              </w:rPr>
              <w:t>–</w:t>
            </w:r>
            <w:r w:rsidR="00401352">
              <w:rPr>
                <w:rFonts w:asciiTheme="minorHAnsi" w:hAnsiTheme="minorHAnsi" w:cstheme="minorHAnsi"/>
                <w:sz w:val="24"/>
                <w:szCs w:val="24"/>
              </w:rPr>
              <w:t>II</w:t>
            </w:r>
            <w:r w:rsidR="0017627D">
              <w:rPr>
                <w:rFonts w:asciiTheme="minorHAnsi" w:hAnsiTheme="minorHAnsi" w:cstheme="minorHAnsi"/>
                <w:sz w:val="24"/>
                <w:szCs w:val="24"/>
              </w:rPr>
              <w:t xml:space="preserve">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8F2F" w14:textId="77777777" w:rsidR="0016459B" w:rsidRDefault="0016459B" w:rsidP="002E5395">
      <w:pPr>
        <w:spacing w:after="0" w:line="240" w:lineRule="auto"/>
      </w:pPr>
      <w:r>
        <w:separator/>
      </w:r>
    </w:p>
  </w:endnote>
  <w:endnote w:type="continuationSeparator" w:id="0">
    <w:p w14:paraId="6059C5A4" w14:textId="77777777" w:rsidR="0016459B" w:rsidRDefault="0016459B"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C613" w14:textId="77777777" w:rsidR="0016459B" w:rsidRDefault="0016459B" w:rsidP="002E5395">
      <w:pPr>
        <w:spacing w:after="0" w:line="240" w:lineRule="auto"/>
      </w:pPr>
      <w:r>
        <w:separator/>
      </w:r>
    </w:p>
  </w:footnote>
  <w:footnote w:type="continuationSeparator" w:id="0">
    <w:p w14:paraId="250DD237" w14:textId="77777777" w:rsidR="0016459B" w:rsidRDefault="0016459B"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9321"/>
      <w:docPartObj>
        <w:docPartGallery w:val="Page Numbers (Top of Page)"/>
        <w:docPartUnique/>
      </w:docPartObj>
    </w:sdtPr>
    <w:sdtContent>
      <w:p w14:paraId="50977E83" w14:textId="1FA2F922"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9A0D20" w:rsidRPr="009A0D20">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435098682">
    <w:abstractNumId w:val="1"/>
  </w:num>
  <w:num w:numId="2" w16cid:durableId="11013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0621D"/>
    <w:rsid w:val="000437D8"/>
    <w:rsid w:val="00046A9B"/>
    <w:rsid w:val="000669E6"/>
    <w:rsid w:val="00084F0A"/>
    <w:rsid w:val="00085D21"/>
    <w:rsid w:val="0009643D"/>
    <w:rsid w:val="000C1F2A"/>
    <w:rsid w:val="000D7B77"/>
    <w:rsid w:val="00110B98"/>
    <w:rsid w:val="001120E3"/>
    <w:rsid w:val="00133285"/>
    <w:rsid w:val="00144C9C"/>
    <w:rsid w:val="001603FC"/>
    <w:rsid w:val="0016459B"/>
    <w:rsid w:val="00175BE9"/>
    <w:rsid w:val="0017627D"/>
    <w:rsid w:val="001950A0"/>
    <w:rsid w:val="001A4634"/>
    <w:rsid w:val="001A53D1"/>
    <w:rsid w:val="001B07DF"/>
    <w:rsid w:val="001B2A6D"/>
    <w:rsid w:val="001B4914"/>
    <w:rsid w:val="001B496F"/>
    <w:rsid w:val="001B4EA8"/>
    <w:rsid w:val="001B6B74"/>
    <w:rsid w:val="001C6429"/>
    <w:rsid w:val="001D32A0"/>
    <w:rsid w:val="001D59A5"/>
    <w:rsid w:val="001F144E"/>
    <w:rsid w:val="001F50B3"/>
    <w:rsid w:val="001F7C8F"/>
    <w:rsid w:val="00201540"/>
    <w:rsid w:val="00210029"/>
    <w:rsid w:val="00213C8A"/>
    <w:rsid w:val="00217081"/>
    <w:rsid w:val="00217B52"/>
    <w:rsid w:val="00223C28"/>
    <w:rsid w:val="00231A09"/>
    <w:rsid w:val="002449FD"/>
    <w:rsid w:val="002614AD"/>
    <w:rsid w:val="00273011"/>
    <w:rsid w:val="0027317D"/>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225B"/>
    <w:rsid w:val="003746C3"/>
    <w:rsid w:val="003B3631"/>
    <w:rsid w:val="003B5CD3"/>
    <w:rsid w:val="003B62FE"/>
    <w:rsid w:val="003D6CAA"/>
    <w:rsid w:val="003F0107"/>
    <w:rsid w:val="00401352"/>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627"/>
    <w:rsid w:val="004D6CD4"/>
    <w:rsid w:val="00506ED7"/>
    <w:rsid w:val="00523973"/>
    <w:rsid w:val="00532C4C"/>
    <w:rsid w:val="00541623"/>
    <w:rsid w:val="00544913"/>
    <w:rsid w:val="00556FF6"/>
    <w:rsid w:val="0056688F"/>
    <w:rsid w:val="00566CD5"/>
    <w:rsid w:val="00582AD6"/>
    <w:rsid w:val="00586A19"/>
    <w:rsid w:val="00587425"/>
    <w:rsid w:val="0059082D"/>
    <w:rsid w:val="00596BDE"/>
    <w:rsid w:val="005A6A21"/>
    <w:rsid w:val="005D2FE0"/>
    <w:rsid w:val="005E2271"/>
    <w:rsid w:val="005E6AA3"/>
    <w:rsid w:val="00603AC4"/>
    <w:rsid w:val="00611A48"/>
    <w:rsid w:val="006136A1"/>
    <w:rsid w:val="00631AFB"/>
    <w:rsid w:val="00641ABB"/>
    <w:rsid w:val="006625EA"/>
    <w:rsid w:val="00662D5D"/>
    <w:rsid w:val="00671EE4"/>
    <w:rsid w:val="00677101"/>
    <w:rsid w:val="00681624"/>
    <w:rsid w:val="00692975"/>
    <w:rsid w:val="00693F1C"/>
    <w:rsid w:val="006949AB"/>
    <w:rsid w:val="0069772D"/>
    <w:rsid w:val="006A24C3"/>
    <w:rsid w:val="006B5FDF"/>
    <w:rsid w:val="006B70A7"/>
    <w:rsid w:val="006C3D49"/>
    <w:rsid w:val="006E20D4"/>
    <w:rsid w:val="00700FA3"/>
    <w:rsid w:val="007078A2"/>
    <w:rsid w:val="0075231F"/>
    <w:rsid w:val="00754B05"/>
    <w:rsid w:val="007606A3"/>
    <w:rsid w:val="00783E64"/>
    <w:rsid w:val="00790271"/>
    <w:rsid w:val="00795F64"/>
    <w:rsid w:val="00797044"/>
    <w:rsid w:val="007A1742"/>
    <w:rsid w:val="007C010D"/>
    <w:rsid w:val="007D467A"/>
    <w:rsid w:val="007F0E0D"/>
    <w:rsid w:val="0080279A"/>
    <w:rsid w:val="008124C6"/>
    <w:rsid w:val="00817DBC"/>
    <w:rsid w:val="00821334"/>
    <w:rsid w:val="00835EDA"/>
    <w:rsid w:val="00863851"/>
    <w:rsid w:val="008648CE"/>
    <w:rsid w:val="00865444"/>
    <w:rsid w:val="00865CEE"/>
    <w:rsid w:val="00870960"/>
    <w:rsid w:val="00874FAB"/>
    <w:rsid w:val="008763C5"/>
    <w:rsid w:val="00876B44"/>
    <w:rsid w:val="008818F1"/>
    <w:rsid w:val="00887891"/>
    <w:rsid w:val="00894DC5"/>
    <w:rsid w:val="008B0C2D"/>
    <w:rsid w:val="008B7193"/>
    <w:rsid w:val="008C1862"/>
    <w:rsid w:val="008E3E26"/>
    <w:rsid w:val="00924D53"/>
    <w:rsid w:val="00927C39"/>
    <w:rsid w:val="00930372"/>
    <w:rsid w:val="00932351"/>
    <w:rsid w:val="00966362"/>
    <w:rsid w:val="00967A39"/>
    <w:rsid w:val="0097181D"/>
    <w:rsid w:val="00980816"/>
    <w:rsid w:val="00981F13"/>
    <w:rsid w:val="00990852"/>
    <w:rsid w:val="00992A1C"/>
    <w:rsid w:val="009A0D20"/>
    <w:rsid w:val="009A136D"/>
    <w:rsid w:val="009F078D"/>
    <w:rsid w:val="009F46A1"/>
    <w:rsid w:val="00A10ADE"/>
    <w:rsid w:val="00A12861"/>
    <w:rsid w:val="00A37A1C"/>
    <w:rsid w:val="00A44424"/>
    <w:rsid w:val="00A53921"/>
    <w:rsid w:val="00A607FB"/>
    <w:rsid w:val="00A63992"/>
    <w:rsid w:val="00A70B59"/>
    <w:rsid w:val="00A75873"/>
    <w:rsid w:val="00AB0494"/>
    <w:rsid w:val="00AC45FD"/>
    <w:rsid w:val="00AC679A"/>
    <w:rsid w:val="00AE2C3E"/>
    <w:rsid w:val="00AE692F"/>
    <w:rsid w:val="00AF3DD8"/>
    <w:rsid w:val="00AF520D"/>
    <w:rsid w:val="00B17534"/>
    <w:rsid w:val="00B20C30"/>
    <w:rsid w:val="00B229DE"/>
    <w:rsid w:val="00B46468"/>
    <w:rsid w:val="00B547F7"/>
    <w:rsid w:val="00B6284E"/>
    <w:rsid w:val="00B65798"/>
    <w:rsid w:val="00B74CF0"/>
    <w:rsid w:val="00B81583"/>
    <w:rsid w:val="00B822F9"/>
    <w:rsid w:val="00B82A80"/>
    <w:rsid w:val="00B9131B"/>
    <w:rsid w:val="00B96C0C"/>
    <w:rsid w:val="00BA11AD"/>
    <w:rsid w:val="00BC3886"/>
    <w:rsid w:val="00BC4287"/>
    <w:rsid w:val="00BC47A2"/>
    <w:rsid w:val="00BC6905"/>
    <w:rsid w:val="00BD0AF5"/>
    <w:rsid w:val="00BD1075"/>
    <w:rsid w:val="00BD1E5B"/>
    <w:rsid w:val="00BE101B"/>
    <w:rsid w:val="00BF54C7"/>
    <w:rsid w:val="00C044D4"/>
    <w:rsid w:val="00C05A3C"/>
    <w:rsid w:val="00C24C8F"/>
    <w:rsid w:val="00C4292F"/>
    <w:rsid w:val="00C4551D"/>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85EC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332E7-17B6-4269-B259-D4DE1ACE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523</Words>
  <Characters>4117</Characters>
  <Application>Microsoft Office Word</Application>
  <DocSecurity>0</DocSecurity>
  <Lines>128</Lines>
  <Paragraphs>60</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Mindaugas Mickevičius</cp:lastModifiedBy>
  <cp:revision>9</cp:revision>
  <cp:lastPrinted>2023-08-17T12:08:00Z</cp:lastPrinted>
  <dcterms:created xsi:type="dcterms:W3CDTF">2026-04-22T04:54:00Z</dcterms:created>
  <dcterms:modified xsi:type="dcterms:W3CDTF">2026-04-28T06:57:00Z</dcterms:modified>
</cp:coreProperties>
</file>