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_MON_1391574538"/>
      <w:bookmarkStart w:id="4" w:name="r01" w:colFirst="0" w:colLast="0"/>
      <w:bookmarkEnd w:id="1"/>
      <w:bookmarkEnd w:id="2"/>
      <w:bookmarkEnd w:id="3"/>
      <w:bookmarkStart w:id="5" w:name="_MON_961316024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15pt;height:38.35pt" o:ole="" fillcolor="window">
                  <v:imagedata r:id="rId8" o:title=""/>
                </v:shape>
                <o:OLEObject Type="Embed" ProgID="Word.Picture.8" ShapeID="_x0000_i1025" DrawAspect="Content" ObjectID="_1837333714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227F7C2B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7A3721" w:rsidRPr="005D11F6">
              <w:rPr>
                <w:rFonts w:asciiTheme="minorHAnsi" w:hAnsiTheme="minorHAnsi" w:cstheme="minorHAnsi"/>
                <w:b/>
              </w:rPr>
              <w:t xml:space="preserve">ŠVIETIMO, KULTŪROS IR SPORTO </w:t>
            </w:r>
            <w:r w:rsidR="007A3721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7FAE33E2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6A19D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4C74985E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EE17AC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BA51C0">
              <w:rPr>
                <w:rFonts w:asciiTheme="minorHAnsi" w:hAnsiTheme="minorHAnsi" w:cstheme="minorHAnsi"/>
              </w:rPr>
              <w:t>0</w:t>
            </w:r>
            <w:r w:rsidR="006A19D2">
              <w:rPr>
                <w:rFonts w:asciiTheme="minorHAnsi" w:hAnsiTheme="minorHAnsi" w:cstheme="minorHAnsi"/>
              </w:rPr>
              <w:t>4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BA51C0">
              <w:rPr>
                <w:rFonts w:asciiTheme="minorHAnsi" w:hAnsiTheme="minorHAnsi" w:cstheme="minorHAnsi"/>
              </w:rPr>
              <w:t>1</w:t>
            </w:r>
            <w:r w:rsidR="006A19D2">
              <w:rPr>
                <w:rFonts w:asciiTheme="minorHAnsi" w:hAnsiTheme="minorHAnsi" w:cstheme="minorHAnsi"/>
              </w:rPr>
              <w:t>3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752582" w:rsidRPr="005D11F6">
              <w:rPr>
                <w:rFonts w:asciiTheme="minorHAnsi" w:hAnsiTheme="minorHAnsi" w:cstheme="minorHAnsi"/>
              </w:rPr>
              <w:t>20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6A19D2">
              <w:rPr>
                <w:rFonts w:asciiTheme="minorHAnsi" w:hAnsiTheme="minorHAnsi" w:cstheme="minorHAnsi"/>
              </w:rPr>
              <w:t>3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1CFC480E" w14:textId="7225DA93" w:rsidR="00F02847" w:rsidRPr="009E23C8" w:rsidRDefault="006B3FAB" w:rsidP="005E43BC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color w:val="EE0000"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D11F6">
        <w:rPr>
          <w:rFonts w:asciiTheme="minorHAnsi" w:hAnsiTheme="minorHAnsi" w:cstheme="minorHAnsi"/>
          <w:b/>
          <w:szCs w:val="24"/>
          <w:u w:val="single"/>
        </w:rPr>
        <w:t>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6A19D2">
        <w:rPr>
          <w:rFonts w:asciiTheme="minorHAnsi" w:hAnsiTheme="minorHAnsi" w:cstheme="minorHAnsi"/>
          <w:b/>
          <w:szCs w:val="24"/>
          <w:u w:val="single"/>
        </w:rPr>
        <w:t>balandžio</w:t>
      </w:r>
      <w:r w:rsidR="007B7397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BA51C0">
        <w:rPr>
          <w:rFonts w:asciiTheme="minorHAnsi" w:hAnsiTheme="minorHAnsi" w:cstheme="minorHAnsi"/>
          <w:b/>
          <w:szCs w:val="24"/>
          <w:u w:val="single"/>
        </w:rPr>
        <w:t>1</w:t>
      </w:r>
      <w:r w:rsidR="006A19D2">
        <w:rPr>
          <w:rFonts w:asciiTheme="minorHAnsi" w:hAnsiTheme="minorHAnsi" w:cstheme="minorHAnsi"/>
          <w:b/>
          <w:szCs w:val="24"/>
          <w:u w:val="single"/>
        </w:rPr>
        <w:t>3</w:t>
      </w:r>
      <w:r w:rsidR="00EE17AC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9E23C8">
        <w:rPr>
          <w:rFonts w:asciiTheme="minorHAnsi" w:hAnsiTheme="minorHAnsi" w:cstheme="minorHAnsi"/>
          <w:b/>
          <w:szCs w:val="24"/>
          <w:u w:val="single"/>
        </w:rPr>
        <w:t>5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</w:t>
      </w:r>
      <w:r w:rsidRPr="00DC4C28">
        <w:rPr>
          <w:rFonts w:asciiTheme="minorHAnsi" w:hAnsiTheme="minorHAnsi" w:cstheme="minorHAnsi"/>
          <w:b/>
          <w:szCs w:val="24"/>
          <w:u w:val="single"/>
        </w:rPr>
        <w:t>.</w:t>
      </w:r>
      <w:r w:rsidR="00F66C75" w:rsidRPr="00DC4C2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9E23C8" w:rsidRPr="00DC4C28">
        <w:rPr>
          <w:rFonts w:asciiTheme="minorHAnsi" w:hAnsiTheme="minorHAnsi" w:cstheme="minorHAnsi"/>
          <w:b/>
          <w:szCs w:val="24"/>
          <w:u w:val="single"/>
        </w:rPr>
        <w:t xml:space="preserve">mišriu būdu (gyvai 309 kab. ir </w:t>
      </w:r>
      <w:r w:rsidR="00247217" w:rsidRPr="00DC4C28">
        <w:rPr>
          <w:rFonts w:asciiTheme="minorHAnsi" w:hAnsiTheme="minorHAnsi" w:cstheme="minorHAnsi"/>
          <w:b/>
          <w:szCs w:val="24"/>
          <w:u w:val="single"/>
        </w:rPr>
        <w:t xml:space="preserve">nuotoliniu būdu per programą </w:t>
      </w:r>
      <w:r w:rsidR="006A19D2">
        <w:rPr>
          <w:rFonts w:asciiTheme="minorHAnsi" w:hAnsiTheme="minorHAnsi" w:cstheme="minorHAnsi"/>
          <w:b/>
          <w:szCs w:val="24"/>
          <w:u w:val="single"/>
        </w:rPr>
        <w:t>„</w:t>
      </w:r>
      <w:r w:rsidR="00247217" w:rsidRPr="00DC4C28">
        <w:rPr>
          <w:rFonts w:asciiTheme="minorHAnsi" w:hAnsiTheme="minorHAnsi" w:cstheme="minorHAnsi"/>
          <w:b/>
          <w:szCs w:val="24"/>
          <w:u w:val="single"/>
        </w:rPr>
        <w:t xml:space="preserve">Microsoft </w:t>
      </w:r>
      <w:proofErr w:type="spellStart"/>
      <w:r w:rsidR="00247217" w:rsidRPr="00DC4C28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6A19D2">
        <w:rPr>
          <w:rFonts w:asciiTheme="minorHAnsi" w:hAnsiTheme="minorHAnsi" w:cstheme="minorHAnsi"/>
          <w:b/>
          <w:szCs w:val="24"/>
          <w:u w:val="single"/>
        </w:rPr>
        <w:t>“</w:t>
      </w:r>
      <w:r w:rsidR="009E23C8" w:rsidRPr="00DC4C28">
        <w:rPr>
          <w:rFonts w:asciiTheme="minorHAnsi" w:hAnsiTheme="minorHAnsi" w:cstheme="minorHAnsi"/>
          <w:b/>
          <w:szCs w:val="24"/>
          <w:u w:val="single"/>
        </w:rPr>
        <w:t>)</w:t>
      </w:r>
    </w:p>
    <w:p w14:paraId="5ECD358D" w14:textId="77777777" w:rsidR="00F02847" w:rsidRPr="005D11F6" w:rsidRDefault="00F02847" w:rsidP="003C6E33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4739DE2D" w14:textId="283EB384" w:rsidR="00BA51C0" w:rsidRPr="00BA51C0" w:rsidRDefault="00BA51C0" w:rsidP="00BA51C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BA51C0">
        <w:rPr>
          <w:rFonts w:asciiTheme="minorHAnsi" w:hAnsiTheme="minorHAnsi" w:cstheme="minorHAnsi"/>
          <w:szCs w:val="24"/>
        </w:rPr>
        <w:tab/>
      </w:r>
    </w:p>
    <w:p w14:paraId="31BF2B78" w14:textId="334C6F06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1. Dėl Kauno miesto savivaldybės tarybos 2025 m. liepos 8 d. sprendimo Nr. T-592 </w:t>
      </w:r>
      <w:r>
        <w:rPr>
          <w:rFonts w:asciiTheme="minorHAnsi" w:hAnsiTheme="minorHAnsi" w:cstheme="minorHAnsi"/>
          <w:szCs w:val="24"/>
        </w:rPr>
        <w:t>„</w:t>
      </w:r>
      <w:r w:rsidRPr="006A19D2">
        <w:rPr>
          <w:rFonts w:asciiTheme="minorHAnsi" w:hAnsiTheme="minorHAnsi" w:cstheme="minorHAnsi"/>
          <w:szCs w:val="24"/>
        </w:rPr>
        <w:t>Dėl pritarimo atsinaujinančių energijos išteklių iš saulės energijos diegimui visuomeninės paskirties pastatuose ir jų finansavimui</w:t>
      </w:r>
      <w:r>
        <w:rPr>
          <w:rFonts w:asciiTheme="minorHAnsi" w:hAnsiTheme="minorHAnsi" w:cstheme="minorHAnsi"/>
          <w:szCs w:val="24"/>
        </w:rPr>
        <w:t>“</w:t>
      </w:r>
      <w:r w:rsidRPr="006A19D2">
        <w:rPr>
          <w:rFonts w:asciiTheme="minorHAnsi" w:hAnsiTheme="minorHAnsi" w:cstheme="minorHAnsi"/>
          <w:szCs w:val="24"/>
        </w:rPr>
        <w:t xml:space="preserve"> pakeitimo (TR-290) </w:t>
      </w:r>
    </w:p>
    <w:p w14:paraId="0DF35E66" w14:textId="460B7F58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6A19D2">
        <w:rPr>
          <w:rFonts w:asciiTheme="minorHAnsi" w:hAnsiTheme="minorHAnsi" w:cstheme="minorHAnsi"/>
          <w:b/>
          <w:bCs/>
          <w:szCs w:val="24"/>
        </w:rPr>
        <w:t>Karolina Sakalauskienė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6A19D2">
        <w:rPr>
          <w:rFonts w:asciiTheme="minorHAnsi" w:hAnsiTheme="minorHAnsi" w:cstheme="minorHAnsi"/>
          <w:b/>
          <w:bCs/>
          <w:szCs w:val="24"/>
        </w:rPr>
        <w:t>Būsto modernizavimo, administravimo ir energetikos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6A19D2">
        <w:rPr>
          <w:rFonts w:asciiTheme="minorHAnsi" w:hAnsiTheme="minorHAnsi" w:cstheme="minorHAnsi"/>
          <w:b/>
          <w:bCs/>
          <w:szCs w:val="24"/>
        </w:rPr>
        <w:t>us vedėja</w:t>
      </w:r>
    </w:p>
    <w:p w14:paraId="4C79220B" w14:textId="50B41708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2. Dėl dalies žemės sklypo Karaliaus Mindaugo pr. 50, Kaune, perdavimo neatlygintinai naudotis ir Kauno miesto savivaldybės tarybos 2025 m. gruodžio 16 d. Sprendimo Nr. T-1099 </w:t>
      </w:r>
      <w:r>
        <w:rPr>
          <w:rFonts w:asciiTheme="minorHAnsi" w:hAnsiTheme="minorHAnsi" w:cstheme="minorHAnsi"/>
          <w:szCs w:val="24"/>
        </w:rPr>
        <w:t>„</w:t>
      </w:r>
      <w:r w:rsidRPr="006A19D2">
        <w:rPr>
          <w:rFonts w:asciiTheme="minorHAnsi" w:hAnsiTheme="minorHAnsi" w:cstheme="minorHAnsi"/>
          <w:szCs w:val="24"/>
        </w:rPr>
        <w:t>Dėl dalies žemės sklypo Karaliaus Mindaugo pr. 50, Kaune, perdavimo neatlygintinai naudotis</w:t>
      </w:r>
      <w:r>
        <w:rPr>
          <w:rFonts w:asciiTheme="minorHAnsi" w:hAnsiTheme="minorHAnsi" w:cstheme="minorHAnsi"/>
          <w:szCs w:val="24"/>
        </w:rPr>
        <w:t>“</w:t>
      </w:r>
      <w:r w:rsidRPr="006A19D2">
        <w:rPr>
          <w:rFonts w:asciiTheme="minorHAnsi" w:hAnsiTheme="minorHAnsi" w:cstheme="minorHAnsi"/>
          <w:szCs w:val="24"/>
        </w:rPr>
        <w:t xml:space="preserve"> pripažinimo netekusiu galios (TR-274) </w:t>
      </w:r>
    </w:p>
    <w:p w14:paraId="5E1BDDEB" w14:textId="65144A72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6A19D2">
        <w:rPr>
          <w:rFonts w:asciiTheme="minorHAnsi" w:hAnsiTheme="minorHAnsi" w:cstheme="minorHAnsi"/>
          <w:b/>
          <w:bCs/>
          <w:szCs w:val="24"/>
        </w:rPr>
        <w:t xml:space="preserve">  Donatas Valiukas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6A19D2">
        <w:rPr>
          <w:rFonts w:asciiTheme="minorHAnsi" w:hAnsiTheme="minorHAnsi" w:cstheme="minorHAnsi"/>
          <w:b/>
          <w:bCs/>
          <w:szCs w:val="24"/>
        </w:rPr>
        <w:t>Nekilnojamojo turto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6A19D2">
        <w:rPr>
          <w:rFonts w:asciiTheme="minorHAnsi" w:hAnsiTheme="minorHAnsi" w:cstheme="minorHAnsi"/>
          <w:b/>
          <w:bCs/>
          <w:szCs w:val="24"/>
        </w:rPr>
        <w:t>us vedėjas</w:t>
      </w:r>
    </w:p>
    <w:p w14:paraId="6E1D6153" w14:textId="4040DF66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3. Dėl Kauno miesto garbės piliečio vardo suteikimo Augustinui Rakauskui (TR-265) </w:t>
      </w:r>
    </w:p>
    <w:p w14:paraId="782BAF00" w14:textId="13C71DA8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4. Dėl Kauno miesto garbės piliečio vardo suteikimo Pranui </w:t>
      </w:r>
      <w:proofErr w:type="spellStart"/>
      <w:r w:rsidRPr="006A19D2">
        <w:rPr>
          <w:rFonts w:asciiTheme="minorHAnsi" w:hAnsiTheme="minorHAnsi" w:cstheme="minorHAnsi"/>
          <w:szCs w:val="24"/>
        </w:rPr>
        <w:t>Kizniui</w:t>
      </w:r>
      <w:proofErr w:type="spellEnd"/>
      <w:r w:rsidRPr="006A19D2">
        <w:rPr>
          <w:rFonts w:asciiTheme="minorHAnsi" w:hAnsiTheme="minorHAnsi" w:cstheme="minorHAnsi"/>
          <w:szCs w:val="24"/>
        </w:rPr>
        <w:t xml:space="preserve"> (TR-266) </w:t>
      </w:r>
    </w:p>
    <w:p w14:paraId="3EE58AF6" w14:textId="1CF47AFA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6A19D2">
        <w:rPr>
          <w:rFonts w:asciiTheme="minorHAnsi" w:hAnsiTheme="minorHAnsi" w:cstheme="minorHAnsi"/>
          <w:b/>
          <w:bCs/>
          <w:szCs w:val="24"/>
        </w:rPr>
        <w:t xml:space="preserve"> Benjaminas Želvys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6A19D2">
        <w:rPr>
          <w:rFonts w:asciiTheme="minorHAnsi" w:hAnsiTheme="minorHAnsi" w:cstheme="minorHAnsi"/>
          <w:b/>
          <w:bCs/>
          <w:szCs w:val="24"/>
        </w:rPr>
        <w:t xml:space="preserve"> Kauno miesto savivaldybės 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6A19D2">
        <w:rPr>
          <w:rFonts w:asciiTheme="minorHAnsi" w:hAnsiTheme="minorHAnsi" w:cstheme="minorHAnsi"/>
          <w:b/>
          <w:bCs/>
          <w:szCs w:val="24"/>
        </w:rPr>
        <w:t>pdovanojimų komisijos pirmininkas</w:t>
      </w:r>
    </w:p>
    <w:p w14:paraId="0710D1DE" w14:textId="596BB57C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5. Dėl Kauno miesto savivaldybės tarybos 2025 m. liepos 8 d. sprendimo Nr. T-571  </w:t>
      </w:r>
      <w:r>
        <w:rPr>
          <w:rFonts w:asciiTheme="minorHAnsi" w:hAnsiTheme="minorHAnsi" w:cstheme="minorHAnsi"/>
          <w:szCs w:val="24"/>
        </w:rPr>
        <w:t>„</w:t>
      </w:r>
      <w:r w:rsidRPr="006A19D2">
        <w:rPr>
          <w:rFonts w:asciiTheme="minorHAnsi" w:hAnsiTheme="minorHAnsi" w:cstheme="minorHAnsi"/>
          <w:szCs w:val="24"/>
        </w:rPr>
        <w:t>Dėl mokinių ir sportininkų važiavimo išlaidų kompensavimo tvarkos aprašo patvirtinimo</w:t>
      </w:r>
      <w:r>
        <w:rPr>
          <w:rFonts w:asciiTheme="minorHAnsi" w:hAnsiTheme="minorHAnsi" w:cstheme="minorHAnsi"/>
          <w:szCs w:val="24"/>
        </w:rPr>
        <w:t>“</w:t>
      </w:r>
      <w:r w:rsidRPr="006A19D2">
        <w:rPr>
          <w:rFonts w:asciiTheme="minorHAnsi" w:hAnsiTheme="minorHAnsi" w:cstheme="minorHAnsi"/>
          <w:szCs w:val="24"/>
        </w:rPr>
        <w:t xml:space="preserve"> pakeitimo </w:t>
      </w:r>
      <w:r>
        <w:rPr>
          <w:rFonts w:asciiTheme="minorHAnsi" w:hAnsiTheme="minorHAnsi" w:cstheme="minorHAnsi"/>
          <w:szCs w:val="24"/>
        </w:rPr>
        <w:br/>
      </w:r>
      <w:r w:rsidRPr="006A19D2">
        <w:rPr>
          <w:rFonts w:asciiTheme="minorHAnsi" w:hAnsiTheme="minorHAnsi" w:cstheme="minorHAnsi"/>
          <w:szCs w:val="24"/>
        </w:rPr>
        <w:t xml:space="preserve">(TR-300) </w:t>
      </w:r>
    </w:p>
    <w:p w14:paraId="2B4FE49A" w14:textId="0178F1EA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6A19D2">
        <w:rPr>
          <w:rFonts w:asciiTheme="minorHAnsi" w:hAnsiTheme="minorHAnsi" w:cstheme="minorHAnsi"/>
          <w:b/>
          <w:bCs/>
          <w:szCs w:val="24"/>
        </w:rPr>
        <w:t>Roma Vosylienė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6A19D2">
        <w:rPr>
          <w:rFonts w:asciiTheme="minorHAnsi" w:hAnsiTheme="minorHAnsi" w:cstheme="minorHAnsi"/>
          <w:b/>
          <w:bCs/>
          <w:szCs w:val="24"/>
        </w:rPr>
        <w:t>Finansų ir ekonomikos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6A19D2">
        <w:rPr>
          <w:rFonts w:asciiTheme="minorHAnsi" w:hAnsiTheme="minorHAnsi" w:cstheme="minorHAnsi"/>
          <w:b/>
          <w:bCs/>
          <w:szCs w:val="24"/>
        </w:rPr>
        <w:t>us vedėja</w:t>
      </w:r>
    </w:p>
    <w:p w14:paraId="3301AF34" w14:textId="141E4265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6. Dėl sutikimo perimti Kauno miesto savivaldybės nuosavybėn valstybės ilgalaikį materialųjį turtą ir jo perdavimo Kauno miesto savivaldybės Vinco Kudirkos viešajai bibliotekai </w:t>
      </w:r>
      <w:r>
        <w:rPr>
          <w:rFonts w:asciiTheme="minorHAnsi" w:hAnsiTheme="minorHAnsi" w:cstheme="minorHAnsi"/>
          <w:szCs w:val="24"/>
        </w:rPr>
        <w:br/>
      </w:r>
      <w:r w:rsidRPr="006A19D2">
        <w:rPr>
          <w:rFonts w:asciiTheme="minorHAnsi" w:hAnsiTheme="minorHAnsi" w:cstheme="minorHAnsi"/>
          <w:szCs w:val="24"/>
        </w:rPr>
        <w:t xml:space="preserve">(TR-236) </w:t>
      </w:r>
    </w:p>
    <w:p w14:paraId="62AB2DC3" w14:textId="18269638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6A19D2">
        <w:rPr>
          <w:rFonts w:asciiTheme="minorHAnsi" w:hAnsiTheme="minorHAnsi" w:cstheme="minorHAnsi"/>
          <w:b/>
          <w:bCs/>
          <w:szCs w:val="24"/>
        </w:rPr>
        <w:t>Agnė Augonė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6A19D2">
        <w:rPr>
          <w:rFonts w:asciiTheme="minorHAnsi" w:hAnsiTheme="minorHAnsi" w:cstheme="minorHAnsi"/>
          <w:b/>
          <w:bCs/>
          <w:szCs w:val="24"/>
        </w:rPr>
        <w:t>Kultūros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6A19D2">
        <w:rPr>
          <w:rFonts w:asciiTheme="minorHAnsi" w:hAnsiTheme="minorHAnsi" w:cstheme="minorHAnsi"/>
          <w:b/>
          <w:bCs/>
          <w:szCs w:val="24"/>
        </w:rPr>
        <w:t>us vedėja</w:t>
      </w:r>
    </w:p>
    <w:p w14:paraId="5C0783CE" w14:textId="321E3A9F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lastRenderedPageBreak/>
        <w:t xml:space="preserve">7. Dėl Atvirųjų jaunimo centrų ir erdvių veiklos kokybės užtikrinimo tvarkos aprašo patvirtinimo (TR-272) </w:t>
      </w:r>
    </w:p>
    <w:p w14:paraId="27585A3E" w14:textId="4CBBA6A6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8. Dėl Kauno miesto savivaldybės jaunimo vasaros užimtumo ir integracijos į darbo rinką programos patvirtinimo (TR-303) </w:t>
      </w:r>
    </w:p>
    <w:p w14:paraId="5EF7F4C9" w14:textId="03537DEC" w:rsid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6A19D2">
        <w:rPr>
          <w:rFonts w:asciiTheme="minorHAnsi" w:hAnsiTheme="minorHAnsi" w:cstheme="minorHAnsi"/>
          <w:b/>
          <w:bCs/>
          <w:szCs w:val="24"/>
        </w:rPr>
        <w:t xml:space="preserve">  Greta </w:t>
      </w:r>
      <w:r>
        <w:rPr>
          <w:rFonts w:asciiTheme="minorHAnsi" w:hAnsiTheme="minorHAnsi" w:cstheme="minorHAnsi"/>
          <w:b/>
          <w:bCs/>
          <w:szCs w:val="24"/>
        </w:rPr>
        <w:t xml:space="preserve">Jorudaitė, </w:t>
      </w:r>
      <w:r w:rsidRPr="006A19D2">
        <w:rPr>
          <w:rFonts w:asciiTheme="minorHAnsi" w:hAnsiTheme="minorHAnsi" w:cstheme="minorHAnsi"/>
          <w:b/>
          <w:bCs/>
          <w:szCs w:val="24"/>
        </w:rPr>
        <w:t xml:space="preserve">Kauno miesto savivaldybės administracijos vyriausioji specialistė, jaunimo reikalų koordinatorė </w:t>
      </w:r>
    </w:p>
    <w:p w14:paraId="7CD92749" w14:textId="5415AF6E" w:rsidR="006A19D2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 xml:space="preserve">9. Dėl Kauno miesto savivaldybės tarybos 2021 m. lapkričio 23 d. sprendimo Nr. T-493 </w:t>
      </w:r>
      <w:r>
        <w:rPr>
          <w:rFonts w:asciiTheme="minorHAnsi" w:hAnsiTheme="minorHAnsi" w:cstheme="minorHAnsi"/>
          <w:szCs w:val="24"/>
        </w:rPr>
        <w:t>„</w:t>
      </w:r>
      <w:r w:rsidRPr="006A19D2">
        <w:rPr>
          <w:rFonts w:asciiTheme="minorHAnsi" w:hAnsiTheme="minorHAnsi" w:cstheme="minorHAnsi"/>
          <w:szCs w:val="24"/>
        </w:rPr>
        <w:t>Dėl Kauno miesto savivaldybės sporto mokyklų teikiamų paslaugų įkainių nustatymo</w:t>
      </w:r>
      <w:r>
        <w:rPr>
          <w:rFonts w:asciiTheme="minorHAnsi" w:hAnsiTheme="minorHAnsi" w:cstheme="minorHAnsi"/>
          <w:szCs w:val="24"/>
        </w:rPr>
        <w:t>“</w:t>
      </w:r>
      <w:r w:rsidRPr="006A19D2">
        <w:rPr>
          <w:rFonts w:asciiTheme="minorHAnsi" w:hAnsiTheme="minorHAnsi" w:cstheme="minorHAnsi"/>
          <w:szCs w:val="24"/>
        </w:rPr>
        <w:t xml:space="preserve"> pakeitimo (TR-298) </w:t>
      </w:r>
    </w:p>
    <w:p w14:paraId="5F683ADB" w14:textId="5183CDE4" w:rsidR="00C1668D" w:rsidRPr="006A19D2" w:rsidRDefault="006A19D2" w:rsidP="006A19D2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6A19D2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6A19D2">
        <w:rPr>
          <w:rFonts w:asciiTheme="minorHAnsi" w:hAnsiTheme="minorHAnsi" w:cstheme="minorHAnsi"/>
          <w:b/>
          <w:bCs/>
          <w:szCs w:val="24"/>
        </w:rPr>
        <w:t xml:space="preserve">  Tadas Vasiliauskas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6A19D2">
        <w:rPr>
          <w:rFonts w:asciiTheme="minorHAnsi" w:hAnsiTheme="minorHAnsi" w:cstheme="minorHAnsi"/>
          <w:b/>
          <w:bCs/>
          <w:szCs w:val="24"/>
        </w:rPr>
        <w:t>Sporto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6A19D2">
        <w:rPr>
          <w:rFonts w:asciiTheme="minorHAnsi" w:hAnsiTheme="minorHAnsi" w:cstheme="minorHAnsi"/>
          <w:b/>
          <w:bCs/>
          <w:szCs w:val="24"/>
        </w:rPr>
        <w:t>us vedėjas</w:t>
      </w:r>
    </w:p>
    <w:p w14:paraId="4B884598" w14:textId="317C4F7C" w:rsidR="005240DB" w:rsidRPr="006A19D2" w:rsidRDefault="009A530C" w:rsidP="00204D0A">
      <w:pPr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ab/>
      </w:r>
    </w:p>
    <w:p w14:paraId="45E2BA26" w14:textId="77777777" w:rsidR="004A7652" w:rsidRPr="006A19D2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77777777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pirmininkė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7777777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Jūratė Elena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Norvaišienė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BDF0" w14:textId="77777777" w:rsidR="006F4FD9" w:rsidRDefault="006F4FD9">
      <w:r>
        <w:separator/>
      </w:r>
    </w:p>
  </w:endnote>
  <w:endnote w:type="continuationSeparator" w:id="0">
    <w:p w14:paraId="39A7CFC5" w14:textId="77777777" w:rsidR="006F4FD9" w:rsidRDefault="006F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B281" w14:textId="77777777" w:rsidR="006F4FD9" w:rsidRDefault="006F4FD9">
      <w:pPr>
        <w:pStyle w:val="Porat"/>
        <w:spacing w:before="240"/>
      </w:pPr>
    </w:p>
  </w:footnote>
  <w:footnote w:type="continuationSeparator" w:id="0">
    <w:p w14:paraId="4D52A788" w14:textId="77777777" w:rsidR="006F4FD9" w:rsidRDefault="006F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77777777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40286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1567">
    <w:abstractNumId w:val="30"/>
  </w:num>
  <w:num w:numId="2" w16cid:durableId="1994724389">
    <w:abstractNumId w:val="31"/>
  </w:num>
  <w:num w:numId="3" w16cid:durableId="370888403">
    <w:abstractNumId w:val="3"/>
  </w:num>
  <w:num w:numId="4" w16cid:durableId="969439790">
    <w:abstractNumId w:val="12"/>
  </w:num>
  <w:num w:numId="5" w16cid:durableId="343828988">
    <w:abstractNumId w:val="16"/>
  </w:num>
  <w:num w:numId="6" w16cid:durableId="317072312">
    <w:abstractNumId w:val="34"/>
  </w:num>
  <w:num w:numId="7" w16cid:durableId="1592622332">
    <w:abstractNumId w:val="11"/>
  </w:num>
  <w:num w:numId="8" w16cid:durableId="241530970">
    <w:abstractNumId w:val="18"/>
  </w:num>
  <w:num w:numId="9" w16cid:durableId="162161652">
    <w:abstractNumId w:val="4"/>
  </w:num>
  <w:num w:numId="10" w16cid:durableId="367032058">
    <w:abstractNumId w:val="14"/>
  </w:num>
  <w:num w:numId="11" w16cid:durableId="474840582">
    <w:abstractNumId w:val="17"/>
  </w:num>
  <w:num w:numId="12" w16cid:durableId="1449815090">
    <w:abstractNumId w:val="36"/>
  </w:num>
  <w:num w:numId="13" w16cid:durableId="1366516168">
    <w:abstractNumId w:val="35"/>
  </w:num>
  <w:num w:numId="14" w16cid:durableId="1187675927">
    <w:abstractNumId w:val="21"/>
  </w:num>
  <w:num w:numId="15" w16cid:durableId="50462932">
    <w:abstractNumId w:val="8"/>
  </w:num>
  <w:num w:numId="16" w16cid:durableId="2142570101">
    <w:abstractNumId w:val="29"/>
  </w:num>
  <w:num w:numId="17" w16cid:durableId="1927225254">
    <w:abstractNumId w:val="2"/>
  </w:num>
  <w:num w:numId="18" w16cid:durableId="595137699">
    <w:abstractNumId w:val="32"/>
  </w:num>
  <w:num w:numId="19" w16cid:durableId="1761608925">
    <w:abstractNumId w:val="9"/>
  </w:num>
  <w:num w:numId="20" w16cid:durableId="1820924045">
    <w:abstractNumId w:val="22"/>
  </w:num>
  <w:num w:numId="21" w16cid:durableId="278411173">
    <w:abstractNumId w:val="33"/>
  </w:num>
  <w:num w:numId="22" w16cid:durableId="1337726401">
    <w:abstractNumId w:val="15"/>
  </w:num>
  <w:num w:numId="23" w16cid:durableId="1656570131">
    <w:abstractNumId w:val="26"/>
  </w:num>
  <w:num w:numId="24" w16cid:durableId="930774834">
    <w:abstractNumId w:val="25"/>
  </w:num>
  <w:num w:numId="25" w16cid:durableId="2080248198">
    <w:abstractNumId w:val="0"/>
  </w:num>
  <w:num w:numId="26" w16cid:durableId="462697063">
    <w:abstractNumId w:val="19"/>
  </w:num>
  <w:num w:numId="27" w16cid:durableId="289287506">
    <w:abstractNumId w:val="6"/>
  </w:num>
  <w:num w:numId="28" w16cid:durableId="152185071">
    <w:abstractNumId w:val="5"/>
  </w:num>
  <w:num w:numId="29" w16cid:durableId="861821006">
    <w:abstractNumId w:val="24"/>
  </w:num>
  <w:num w:numId="30" w16cid:durableId="1539077723">
    <w:abstractNumId w:val="27"/>
  </w:num>
  <w:num w:numId="31" w16cid:durableId="1639604257">
    <w:abstractNumId w:val="23"/>
  </w:num>
  <w:num w:numId="32" w16cid:durableId="1846171132">
    <w:abstractNumId w:val="1"/>
  </w:num>
  <w:num w:numId="33" w16cid:durableId="1873566616">
    <w:abstractNumId w:val="28"/>
  </w:num>
  <w:num w:numId="34" w16cid:durableId="1079785710">
    <w:abstractNumId w:val="13"/>
  </w:num>
  <w:num w:numId="35" w16cid:durableId="112948366">
    <w:abstractNumId w:val="7"/>
  </w:num>
  <w:num w:numId="36" w16cid:durableId="58212870">
    <w:abstractNumId w:val="20"/>
  </w:num>
  <w:num w:numId="37" w16cid:durableId="1193498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24F69"/>
    <w:rsid w:val="000265C8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6576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5436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669C"/>
    <w:rsid w:val="00130CF6"/>
    <w:rsid w:val="001312B4"/>
    <w:rsid w:val="001328E9"/>
    <w:rsid w:val="001337DD"/>
    <w:rsid w:val="0014140D"/>
    <w:rsid w:val="00142223"/>
    <w:rsid w:val="0014445C"/>
    <w:rsid w:val="00165B92"/>
    <w:rsid w:val="00172E2B"/>
    <w:rsid w:val="00174997"/>
    <w:rsid w:val="001809AB"/>
    <w:rsid w:val="00182647"/>
    <w:rsid w:val="00183182"/>
    <w:rsid w:val="00187906"/>
    <w:rsid w:val="0019243B"/>
    <w:rsid w:val="00192DA8"/>
    <w:rsid w:val="00195EFE"/>
    <w:rsid w:val="001A2B35"/>
    <w:rsid w:val="001A7950"/>
    <w:rsid w:val="001B0FC8"/>
    <w:rsid w:val="001B218C"/>
    <w:rsid w:val="001B5371"/>
    <w:rsid w:val="001C227D"/>
    <w:rsid w:val="001C3A06"/>
    <w:rsid w:val="001C3BA3"/>
    <w:rsid w:val="001D01D1"/>
    <w:rsid w:val="001D3665"/>
    <w:rsid w:val="001D7306"/>
    <w:rsid w:val="001E18BC"/>
    <w:rsid w:val="001E1D5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10324"/>
    <w:rsid w:val="002112FC"/>
    <w:rsid w:val="00215CF2"/>
    <w:rsid w:val="00216B71"/>
    <w:rsid w:val="0022067F"/>
    <w:rsid w:val="00222277"/>
    <w:rsid w:val="00225BE6"/>
    <w:rsid w:val="00227594"/>
    <w:rsid w:val="00232430"/>
    <w:rsid w:val="002377A7"/>
    <w:rsid w:val="00243EEE"/>
    <w:rsid w:val="002464CB"/>
    <w:rsid w:val="00247217"/>
    <w:rsid w:val="00252EA5"/>
    <w:rsid w:val="00256A14"/>
    <w:rsid w:val="0025764D"/>
    <w:rsid w:val="00261DD2"/>
    <w:rsid w:val="00264810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55D3"/>
    <w:rsid w:val="002E5BBD"/>
    <w:rsid w:val="002F075C"/>
    <w:rsid w:val="00303B0E"/>
    <w:rsid w:val="00303EBB"/>
    <w:rsid w:val="00305DD4"/>
    <w:rsid w:val="00307EC9"/>
    <w:rsid w:val="00310D8C"/>
    <w:rsid w:val="003115D1"/>
    <w:rsid w:val="00316254"/>
    <w:rsid w:val="00316659"/>
    <w:rsid w:val="00316D03"/>
    <w:rsid w:val="00323690"/>
    <w:rsid w:val="003245DB"/>
    <w:rsid w:val="003305BA"/>
    <w:rsid w:val="00330831"/>
    <w:rsid w:val="00336221"/>
    <w:rsid w:val="00336A83"/>
    <w:rsid w:val="00337012"/>
    <w:rsid w:val="003541D8"/>
    <w:rsid w:val="0035524A"/>
    <w:rsid w:val="00360940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3D9C"/>
    <w:rsid w:val="00394E34"/>
    <w:rsid w:val="003969AB"/>
    <w:rsid w:val="00396C6A"/>
    <w:rsid w:val="003A08FE"/>
    <w:rsid w:val="003A0B6F"/>
    <w:rsid w:val="003B1B46"/>
    <w:rsid w:val="003B2273"/>
    <w:rsid w:val="003B6A6A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E0519"/>
    <w:rsid w:val="003E21BD"/>
    <w:rsid w:val="003F369F"/>
    <w:rsid w:val="003F5145"/>
    <w:rsid w:val="0040223E"/>
    <w:rsid w:val="00404410"/>
    <w:rsid w:val="00413B8D"/>
    <w:rsid w:val="00413C65"/>
    <w:rsid w:val="00425301"/>
    <w:rsid w:val="00425A4E"/>
    <w:rsid w:val="0042746E"/>
    <w:rsid w:val="00427522"/>
    <w:rsid w:val="004279EA"/>
    <w:rsid w:val="00432DBB"/>
    <w:rsid w:val="0043581B"/>
    <w:rsid w:val="00435D73"/>
    <w:rsid w:val="004424F0"/>
    <w:rsid w:val="00452C8B"/>
    <w:rsid w:val="00453D78"/>
    <w:rsid w:val="004548AF"/>
    <w:rsid w:val="00455B96"/>
    <w:rsid w:val="004573BE"/>
    <w:rsid w:val="004601D4"/>
    <w:rsid w:val="00465FC9"/>
    <w:rsid w:val="00470EFA"/>
    <w:rsid w:val="00476C35"/>
    <w:rsid w:val="0048086C"/>
    <w:rsid w:val="00483644"/>
    <w:rsid w:val="00483B82"/>
    <w:rsid w:val="00483F9A"/>
    <w:rsid w:val="00486950"/>
    <w:rsid w:val="004871CE"/>
    <w:rsid w:val="0048757A"/>
    <w:rsid w:val="0049042A"/>
    <w:rsid w:val="004967AF"/>
    <w:rsid w:val="004A1D03"/>
    <w:rsid w:val="004A3BBA"/>
    <w:rsid w:val="004A42A0"/>
    <w:rsid w:val="004A4677"/>
    <w:rsid w:val="004A4C71"/>
    <w:rsid w:val="004A7652"/>
    <w:rsid w:val="004B1E28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4798"/>
    <w:rsid w:val="004E0725"/>
    <w:rsid w:val="004E0821"/>
    <w:rsid w:val="004E0BF9"/>
    <w:rsid w:val="004E1A35"/>
    <w:rsid w:val="004E1D2F"/>
    <w:rsid w:val="004E4314"/>
    <w:rsid w:val="004E65D2"/>
    <w:rsid w:val="004E6788"/>
    <w:rsid w:val="004F2154"/>
    <w:rsid w:val="004F6565"/>
    <w:rsid w:val="00502EA1"/>
    <w:rsid w:val="005040C6"/>
    <w:rsid w:val="00505FC2"/>
    <w:rsid w:val="005104D4"/>
    <w:rsid w:val="00512E3C"/>
    <w:rsid w:val="0051435E"/>
    <w:rsid w:val="00520D79"/>
    <w:rsid w:val="005240DB"/>
    <w:rsid w:val="00526845"/>
    <w:rsid w:val="00530AE6"/>
    <w:rsid w:val="00533538"/>
    <w:rsid w:val="0053586D"/>
    <w:rsid w:val="00535F06"/>
    <w:rsid w:val="00537F5C"/>
    <w:rsid w:val="0054143D"/>
    <w:rsid w:val="00543DE1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60A4"/>
    <w:rsid w:val="005C7B4B"/>
    <w:rsid w:val="005D0CF2"/>
    <w:rsid w:val="005D11F6"/>
    <w:rsid w:val="005D2CF7"/>
    <w:rsid w:val="005D3130"/>
    <w:rsid w:val="005D5D67"/>
    <w:rsid w:val="005D732A"/>
    <w:rsid w:val="005E43BC"/>
    <w:rsid w:val="005E5653"/>
    <w:rsid w:val="005F012F"/>
    <w:rsid w:val="005F27B9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206CB"/>
    <w:rsid w:val="00625C8C"/>
    <w:rsid w:val="00626374"/>
    <w:rsid w:val="006337B8"/>
    <w:rsid w:val="006338C2"/>
    <w:rsid w:val="0063486F"/>
    <w:rsid w:val="00641B28"/>
    <w:rsid w:val="00645A6A"/>
    <w:rsid w:val="00645C51"/>
    <w:rsid w:val="00645C74"/>
    <w:rsid w:val="00647771"/>
    <w:rsid w:val="006506FE"/>
    <w:rsid w:val="00651471"/>
    <w:rsid w:val="00660F5C"/>
    <w:rsid w:val="006734B7"/>
    <w:rsid w:val="00682A54"/>
    <w:rsid w:val="00684441"/>
    <w:rsid w:val="00686D6E"/>
    <w:rsid w:val="00687593"/>
    <w:rsid w:val="00690E67"/>
    <w:rsid w:val="0069247E"/>
    <w:rsid w:val="00693154"/>
    <w:rsid w:val="00697FE5"/>
    <w:rsid w:val="006A0AEB"/>
    <w:rsid w:val="006A19D2"/>
    <w:rsid w:val="006A1A87"/>
    <w:rsid w:val="006A6E62"/>
    <w:rsid w:val="006B090E"/>
    <w:rsid w:val="006B0A9F"/>
    <w:rsid w:val="006B20F0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F3A2F"/>
    <w:rsid w:val="006F4FD9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30E8A"/>
    <w:rsid w:val="00731C32"/>
    <w:rsid w:val="007349B8"/>
    <w:rsid w:val="00734FC4"/>
    <w:rsid w:val="0073582F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4C56"/>
    <w:rsid w:val="007860B9"/>
    <w:rsid w:val="007872A3"/>
    <w:rsid w:val="007A3721"/>
    <w:rsid w:val="007A3A2F"/>
    <w:rsid w:val="007A4804"/>
    <w:rsid w:val="007A6C15"/>
    <w:rsid w:val="007B0836"/>
    <w:rsid w:val="007B0BDE"/>
    <w:rsid w:val="007B17EA"/>
    <w:rsid w:val="007B1A49"/>
    <w:rsid w:val="007B2B65"/>
    <w:rsid w:val="007B7397"/>
    <w:rsid w:val="007C01DB"/>
    <w:rsid w:val="007C084F"/>
    <w:rsid w:val="007C3AFC"/>
    <w:rsid w:val="007C4052"/>
    <w:rsid w:val="007C696F"/>
    <w:rsid w:val="007C7C4C"/>
    <w:rsid w:val="007D0859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36CD"/>
    <w:rsid w:val="00813C7E"/>
    <w:rsid w:val="00823B2D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275"/>
    <w:rsid w:val="00897E74"/>
    <w:rsid w:val="008A0326"/>
    <w:rsid w:val="008A05A4"/>
    <w:rsid w:val="008A1E39"/>
    <w:rsid w:val="008B4349"/>
    <w:rsid w:val="008B58CE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10BA"/>
    <w:rsid w:val="008F2BAA"/>
    <w:rsid w:val="008F56CA"/>
    <w:rsid w:val="00903A0E"/>
    <w:rsid w:val="00904024"/>
    <w:rsid w:val="0090589F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4639D"/>
    <w:rsid w:val="00951F70"/>
    <w:rsid w:val="00956EA4"/>
    <w:rsid w:val="0096358B"/>
    <w:rsid w:val="009639CE"/>
    <w:rsid w:val="00964957"/>
    <w:rsid w:val="00964F34"/>
    <w:rsid w:val="009670B0"/>
    <w:rsid w:val="00971CE1"/>
    <w:rsid w:val="00973DCE"/>
    <w:rsid w:val="00974B3A"/>
    <w:rsid w:val="00983235"/>
    <w:rsid w:val="00983397"/>
    <w:rsid w:val="00984132"/>
    <w:rsid w:val="009904AE"/>
    <w:rsid w:val="009917AA"/>
    <w:rsid w:val="009931DE"/>
    <w:rsid w:val="00997B33"/>
    <w:rsid w:val="009A316D"/>
    <w:rsid w:val="009A530C"/>
    <w:rsid w:val="009A798E"/>
    <w:rsid w:val="009B01A7"/>
    <w:rsid w:val="009B54B7"/>
    <w:rsid w:val="009C14D5"/>
    <w:rsid w:val="009C58FE"/>
    <w:rsid w:val="009D2A2E"/>
    <w:rsid w:val="009E231E"/>
    <w:rsid w:val="009E23C8"/>
    <w:rsid w:val="009E46DD"/>
    <w:rsid w:val="009F67E5"/>
    <w:rsid w:val="00A036A9"/>
    <w:rsid w:val="00A12979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927BC"/>
    <w:rsid w:val="00A934E9"/>
    <w:rsid w:val="00A972CD"/>
    <w:rsid w:val="00AA17D3"/>
    <w:rsid w:val="00AA321A"/>
    <w:rsid w:val="00AA6CE9"/>
    <w:rsid w:val="00AA6F5A"/>
    <w:rsid w:val="00AB3DCC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4A92"/>
    <w:rsid w:val="00B05873"/>
    <w:rsid w:val="00B06A2B"/>
    <w:rsid w:val="00B07203"/>
    <w:rsid w:val="00B2153E"/>
    <w:rsid w:val="00B24786"/>
    <w:rsid w:val="00B32F0B"/>
    <w:rsid w:val="00B339D7"/>
    <w:rsid w:val="00B33D33"/>
    <w:rsid w:val="00B3578D"/>
    <w:rsid w:val="00B365C9"/>
    <w:rsid w:val="00B41F33"/>
    <w:rsid w:val="00B42D4E"/>
    <w:rsid w:val="00B44E57"/>
    <w:rsid w:val="00B47B7F"/>
    <w:rsid w:val="00B47BA4"/>
    <w:rsid w:val="00B53381"/>
    <w:rsid w:val="00B5415F"/>
    <w:rsid w:val="00B541E1"/>
    <w:rsid w:val="00B54DA3"/>
    <w:rsid w:val="00B55A34"/>
    <w:rsid w:val="00B56AA9"/>
    <w:rsid w:val="00B61F54"/>
    <w:rsid w:val="00B629EF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1C0"/>
    <w:rsid w:val="00BA52CE"/>
    <w:rsid w:val="00BA549F"/>
    <w:rsid w:val="00BB2D52"/>
    <w:rsid w:val="00BB3F08"/>
    <w:rsid w:val="00BB4EE4"/>
    <w:rsid w:val="00BB4FE7"/>
    <w:rsid w:val="00BC044B"/>
    <w:rsid w:val="00BC096E"/>
    <w:rsid w:val="00BC14F2"/>
    <w:rsid w:val="00BC2630"/>
    <w:rsid w:val="00BC35FE"/>
    <w:rsid w:val="00BC4FBA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1668D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683B"/>
    <w:rsid w:val="00C46946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5C32"/>
    <w:rsid w:val="00CB09DD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30542"/>
    <w:rsid w:val="00D30ADB"/>
    <w:rsid w:val="00D32A05"/>
    <w:rsid w:val="00D33B38"/>
    <w:rsid w:val="00D33E62"/>
    <w:rsid w:val="00D348EB"/>
    <w:rsid w:val="00D34BF4"/>
    <w:rsid w:val="00D34CE8"/>
    <w:rsid w:val="00D360EE"/>
    <w:rsid w:val="00D37749"/>
    <w:rsid w:val="00D456D4"/>
    <w:rsid w:val="00D46B27"/>
    <w:rsid w:val="00D51A78"/>
    <w:rsid w:val="00D63973"/>
    <w:rsid w:val="00D644BB"/>
    <w:rsid w:val="00D6528C"/>
    <w:rsid w:val="00D71BA9"/>
    <w:rsid w:val="00D732B1"/>
    <w:rsid w:val="00D73F4B"/>
    <w:rsid w:val="00D75E39"/>
    <w:rsid w:val="00D7607C"/>
    <w:rsid w:val="00D805D3"/>
    <w:rsid w:val="00D81013"/>
    <w:rsid w:val="00D82AE0"/>
    <w:rsid w:val="00D838AD"/>
    <w:rsid w:val="00D85C8E"/>
    <w:rsid w:val="00D86797"/>
    <w:rsid w:val="00D86FF6"/>
    <w:rsid w:val="00D90AC6"/>
    <w:rsid w:val="00D918E2"/>
    <w:rsid w:val="00D92743"/>
    <w:rsid w:val="00DA10D3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4C28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A0F"/>
    <w:rsid w:val="00E222DF"/>
    <w:rsid w:val="00E27549"/>
    <w:rsid w:val="00E4217E"/>
    <w:rsid w:val="00E424A8"/>
    <w:rsid w:val="00E45487"/>
    <w:rsid w:val="00E45868"/>
    <w:rsid w:val="00E47C5C"/>
    <w:rsid w:val="00E50BFB"/>
    <w:rsid w:val="00E6021D"/>
    <w:rsid w:val="00E60C12"/>
    <w:rsid w:val="00E6120E"/>
    <w:rsid w:val="00E65583"/>
    <w:rsid w:val="00E65A28"/>
    <w:rsid w:val="00E73CF1"/>
    <w:rsid w:val="00E829AF"/>
    <w:rsid w:val="00E82C10"/>
    <w:rsid w:val="00E84D77"/>
    <w:rsid w:val="00E84E7D"/>
    <w:rsid w:val="00E87444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17AC"/>
    <w:rsid w:val="00EE2164"/>
    <w:rsid w:val="00EE4E57"/>
    <w:rsid w:val="00EE5954"/>
    <w:rsid w:val="00EE6173"/>
    <w:rsid w:val="00EE7C72"/>
    <w:rsid w:val="00EF5608"/>
    <w:rsid w:val="00F00301"/>
    <w:rsid w:val="00F01921"/>
    <w:rsid w:val="00F02847"/>
    <w:rsid w:val="00F033BD"/>
    <w:rsid w:val="00F07F2A"/>
    <w:rsid w:val="00F11F74"/>
    <w:rsid w:val="00F14816"/>
    <w:rsid w:val="00F229FA"/>
    <w:rsid w:val="00F25103"/>
    <w:rsid w:val="00F3191E"/>
    <w:rsid w:val="00F3344A"/>
    <w:rsid w:val="00F371D7"/>
    <w:rsid w:val="00F40C43"/>
    <w:rsid w:val="00F47910"/>
    <w:rsid w:val="00F50D31"/>
    <w:rsid w:val="00F524BB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4657"/>
    <w:rsid w:val="00FB1DA6"/>
    <w:rsid w:val="00FB35F3"/>
    <w:rsid w:val="00FB49C1"/>
    <w:rsid w:val="00FC407E"/>
    <w:rsid w:val="00FD42B9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70A1-133C-4342-B1A1-5D36BC00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Akvilė Dranginienė</cp:lastModifiedBy>
  <cp:revision>2</cp:revision>
  <cp:lastPrinted>2024-09-30T05:28:00Z</cp:lastPrinted>
  <dcterms:created xsi:type="dcterms:W3CDTF">2026-04-10T10:42:00Z</dcterms:created>
  <dcterms:modified xsi:type="dcterms:W3CDTF">2026-04-10T10:42:00Z</dcterms:modified>
</cp:coreProperties>
</file>