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A4F4" w14:textId="77777777" w:rsidR="00FE0892" w:rsidRPr="00E57167" w:rsidRDefault="000706C4">
      <w:pPr>
        <w:spacing w:line="324" w:lineRule="auto"/>
        <w:ind w:left="5954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 xml:space="preserve">Paraiškos dalyvauti įgyvendinant </w:t>
      </w:r>
    </w:p>
    <w:p w14:paraId="6420ECB8" w14:textId="77777777" w:rsidR="00FE0892" w:rsidRPr="00E57167" w:rsidRDefault="000706C4">
      <w:pPr>
        <w:spacing w:line="324" w:lineRule="auto"/>
        <w:ind w:left="5954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 xml:space="preserve">Kauno miesto savivaldybės </w:t>
      </w:r>
    </w:p>
    <w:p w14:paraId="5E264501" w14:textId="6F842802" w:rsidR="00FE0892" w:rsidRPr="00E57167" w:rsidRDefault="00B60DE2">
      <w:pPr>
        <w:spacing w:line="324" w:lineRule="auto"/>
        <w:ind w:left="5954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</w:rPr>
        <w:t xml:space="preserve">2026 </w:t>
      </w:r>
      <w:r w:rsidR="000706C4" w:rsidRPr="00E57167">
        <w:rPr>
          <w:rFonts w:ascii="Calibri" w:hAnsi="Calibri" w:cs="Calibri"/>
        </w:rPr>
        <w:t>metų užimtumo didinimo programą</w:t>
      </w:r>
    </w:p>
    <w:p w14:paraId="7D32225C" w14:textId="77777777" w:rsidR="00FE0892" w:rsidRPr="00E57167" w:rsidRDefault="000706C4">
      <w:pPr>
        <w:spacing w:line="324" w:lineRule="auto"/>
        <w:ind w:left="5954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>priedas</w:t>
      </w:r>
    </w:p>
    <w:p w14:paraId="075D0BF3" w14:textId="77777777" w:rsidR="00FE0892" w:rsidRPr="00E57167" w:rsidRDefault="00FE0892">
      <w:pPr>
        <w:spacing w:line="324" w:lineRule="auto"/>
        <w:ind w:left="5954"/>
        <w:rPr>
          <w:rFonts w:ascii="Calibri" w:hAnsi="Calibri" w:cs="Calibri"/>
          <w:szCs w:val="24"/>
          <w:lang w:eastAsia="lt-LT"/>
        </w:rPr>
      </w:pPr>
    </w:p>
    <w:p w14:paraId="17A02BBE" w14:textId="77777777" w:rsidR="00FE0892" w:rsidRPr="00E57167" w:rsidRDefault="000706C4">
      <w:pPr>
        <w:spacing w:line="324" w:lineRule="auto"/>
        <w:jc w:val="center"/>
        <w:rPr>
          <w:rFonts w:ascii="Calibri" w:hAnsi="Calibri" w:cs="Calibri"/>
          <w:b/>
          <w:szCs w:val="24"/>
          <w:lang w:eastAsia="lt-LT"/>
        </w:rPr>
      </w:pPr>
      <w:r w:rsidRPr="00E57167">
        <w:rPr>
          <w:rFonts w:ascii="Calibri" w:hAnsi="Calibri" w:cs="Calibri"/>
          <w:b/>
          <w:szCs w:val="24"/>
          <w:lang w:eastAsia="lt-LT"/>
        </w:rPr>
        <w:t>(Pareiškėjo deklaracijos forma)</w:t>
      </w:r>
    </w:p>
    <w:p w14:paraId="76BACFEB" w14:textId="77777777" w:rsidR="00FE0892" w:rsidRPr="00E57167" w:rsidRDefault="00FE0892">
      <w:pPr>
        <w:spacing w:line="324" w:lineRule="auto"/>
        <w:rPr>
          <w:rFonts w:ascii="Calibri" w:hAnsi="Calibri" w:cs="Calibri"/>
          <w:sz w:val="20"/>
          <w:lang w:eastAsia="lt-LT"/>
        </w:rPr>
      </w:pPr>
    </w:p>
    <w:p w14:paraId="77C7578A" w14:textId="77777777" w:rsidR="00FE0892" w:rsidRPr="00E57167" w:rsidRDefault="000706C4">
      <w:pPr>
        <w:spacing w:line="324" w:lineRule="auto"/>
        <w:jc w:val="center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b/>
          <w:bCs/>
          <w:szCs w:val="24"/>
          <w:lang w:eastAsia="lt-LT"/>
        </w:rPr>
        <w:t>PAREIŠKĖJO DEKLARACIJA</w:t>
      </w:r>
    </w:p>
    <w:p w14:paraId="35763C00" w14:textId="77777777" w:rsidR="00FE0892" w:rsidRPr="00E57167" w:rsidRDefault="00FE0892">
      <w:pPr>
        <w:spacing w:line="324" w:lineRule="auto"/>
        <w:ind w:firstLine="1298"/>
        <w:jc w:val="center"/>
        <w:rPr>
          <w:rFonts w:ascii="Calibri" w:hAnsi="Calibri" w:cs="Calibri"/>
          <w:sz w:val="20"/>
          <w:lang w:eastAsia="lt-LT"/>
        </w:rPr>
      </w:pPr>
    </w:p>
    <w:p w14:paraId="13E89103" w14:textId="77777777" w:rsidR="00FE0892" w:rsidRPr="00E57167" w:rsidRDefault="000706C4">
      <w:pPr>
        <w:spacing w:line="324" w:lineRule="auto"/>
        <w:ind w:right="-1" w:firstLine="567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 xml:space="preserve">Aš, _______________________________________________________________________, </w:t>
      </w:r>
    </w:p>
    <w:p w14:paraId="5C0FDEBA" w14:textId="77777777" w:rsidR="00FE0892" w:rsidRPr="00E57167" w:rsidRDefault="000706C4">
      <w:pPr>
        <w:spacing w:line="324" w:lineRule="auto"/>
        <w:ind w:firstLine="567"/>
        <w:jc w:val="center"/>
        <w:rPr>
          <w:rFonts w:ascii="Calibri" w:hAnsi="Calibri" w:cs="Calibri"/>
          <w:sz w:val="22"/>
          <w:szCs w:val="22"/>
          <w:lang w:eastAsia="lt-LT"/>
        </w:rPr>
      </w:pPr>
      <w:r w:rsidRPr="00E57167">
        <w:rPr>
          <w:rFonts w:ascii="Calibri" w:hAnsi="Calibri" w:cs="Calibri"/>
          <w:sz w:val="22"/>
          <w:szCs w:val="22"/>
          <w:lang w:eastAsia="lt-LT"/>
        </w:rPr>
        <w:t xml:space="preserve">(juridinio asmens vadovo ar įgalioto asmens visas pareigų pavadinimas, vardas ir pavardė) </w:t>
      </w:r>
    </w:p>
    <w:p w14:paraId="67E08013" w14:textId="77777777" w:rsidR="00FE0892" w:rsidRPr="00E57167" w:rsidRDefault="000706C4">
      <w:pPr>
        <w:spacing w:line="324" w:lineRule="auto"/>
        <w:ind w:firstLine="567"/>
        <w:jc w:val="center"/>
        <w:rPr>
          <w:rFonts w:ascii="Calibri" w:hAnsi="Calibri" w:cs="Calibri"/>
          <w:sz w:val="22"/>
          <w:szCs w:val="22"/>
          <w:lang w:eastAsia="lt-LT"/>
        </w:rPr>
      </w:pPr>
      <w:r w:rsidRPr="00E57167">
        <w:rPr>
          <w:rFonts w:ascii="Calibri" w:hAnsi="Calibri" w:cs="Calibri"/>
          <w:sz w:val="22"/>
          <w:szCs w:val="22"/>
          <w:lang w:eastAsia="lt-LT"/>
        </w:rPr>
        <w:t>________________________________________________________________________________,</w:t>
      </w:r>
    </w:p>
    <w:p w14:paraId="2A9E586F" w14:textId="77777777" w:rsidR="00FE0892" w:rsidRPr="00E57167" w:rsidRDefault="000706C4">
      <w:pPr>
        <w:spacing w:line="324" w:lineRule="auto"/>
        <w:ind w:firstLine="567"/>
        <w:jc w:val="center"/>
        <w:rPr>
          <w:rFonts w:ascii="Calibri" w:hAnsi="Calibri" w:cs="Calibri"/>
          <w:sz w:val="22"/>
          <w:szCs w:val="22"/>
          <w:lang w:eastAsia="lt-LT"/>
        </w:rPr>
      </w:pPr>
      <w:r w:rsidRPr="00E57167">
        <w:rPr>
          <w:rFonts w:ascii="Calibri" w:hAnsi="Calibri" w:cs="Calibri"/>
          <w:sz w:val="22"/>
          <w:szCs w:val="22"/>
          <w:lang w:eastAsia="lt-LT"/>
        </w:rPr>
        <w:t xml:space="preserve">(įgaliojimo data ir numeris) </w:t>
      </w:r>
    </w:p>
    <w:p w14:paraId="17B353A6" w14:textId="0324AC06" w:rsidR="00FE0892" w:rsidRPr="00E57167" w:rsidRDefault="000706C4">
      <w:pPr>
        <w:spacing w:line="324" w:lineRule="auto"/>
        <w:ind w:right="-1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</w:rPr>
        <w:t xml:space="preserve">siekdamas (-a) įgyvendinti Kauno miesto savivaldybės </w:t>
      </w:r>
      <w:r w:rsidR="007B1960" w:rsidRPr="00E57167">
        <w:rPr>
          <w:rFonts w:ascii="Calibri" w:hAnsi="Calibri" w:cs="Calibri"/>
        </w:rPr>
        <w:t>2026</w:t>
      </w:r>
      <w:r w:rsidRPr="00E57167">
        <w:rPr>
          <w:rFonts w:ascii="Calibri" w:hAnsi="Calibri" w:cs="Calibri"/>
        </w:rPr>
        <w:t xml:space="preserve"> metų užimtumo didinimo programos (toliau – Programa) priemonę, patvirtinu: </w:t>
      </w:r>
    </w:p>
    <w:p w14:paraId="559CB90E" w14:textId="5AFDF640" w:rsidR="00FE0892" w:rsidRPr="00E57167" w:rsidRDefault="000706C4">
      <w:pPr>
        <w:spacing w:line="324" w:lineRule="auto"/>
        <w:ind w:right="-1" w:firstLine="567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>1.  Aš neturiu (nurodytas juridinis asmuo neturi)</w:t>
      </w:r>
      <w:r w:rsidR="00810BF4" w:rsidRPr="00E57167">
        <w:rPr>
          <w:rFonts w:ascii="Calibri" w:hAnsi="Calibri" w:cs="Calibri"/>
          <w:color w:val="7030A0"/>
          <w:szCs w:val="24"/>
          <w:lang w:eastAsia="lt-LT"/>
        </w:rPr>
        <w:t xml:space="preserve"> </w:t>
      </w:r>
      <w:r w:rsidRPr="00E57167">
        <w:rPr>
          <w:rFonts w:ascii="Calibri" w:hAnsi="Calibri" w:cs="Calibri"/>
          <w:szCs w:val="24"/>
          <w:lang w:eastAsia="lt-LT"/>
        </w:rPr>
        <w:t>galiojančios administracinės nuobaudos pagal Lietuvos Respublikos administracinių nusižengimų kodekso 95, 96, 97, 99, 100, 106  straipsnius.</w:t>
      </w:r>
    </w:p>
    <w:p w14:paraId="78743F4D" w14:textId="77777777" w:rsidR="00FE0892" w:rsidRPr="00E57167" w:rsidRDefault="000706C4">
      <w:pPr>
        <w:spacing w:line="324" w:lineRule="auto"/>
        <w:ind w:right="-1" w:firstLine="567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>2. Ketinami įdarbinti Programos dalyviai su manimi (nurodytu juridiniu asmeniu) nėra susiję ir nebuvo susiję darbiniais santykiais (per paskutinius 6 mėn.).</w:t>
      </w:r>
    </w:p>
    <w:p w14:paraId="1EAD586C" w14:textId="77777777" w:rsidR="00FE0892" w:rsidRPr="00E57167" w:rsidRDefault="000706C4">
      <w:pPr>
        <w:spacing w:line="324" w:lineRule="auto"/>
        <w:ind w:right="-1" w:firstLine="567"/>
        <w:jc w:val="both"/>
        <w:rPr>
          <w:rFonts w:ascii="Calibri" w:hAnsi="Calibri" w:cs="Calibri"/>
          <w:bCs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 xml:space="preserve">3. Aš nesu (nurodytas juridinis asmuo </w:t>
      </w:r>
      <w:r w:rsidRPr="00E57167">
        <w:rPr>
          <w:rFonts w:ascii="Calibri" w:hAnsi="Calibri" w:cs="Calibri"/>
          <w:bCs/>
          <w:szCs w:val="24"/>
          <w:lang w:eastAsia="lt-LT"/>
        </w:rPr>
        <w:t>nėra) bankrutavęs, bankrutuojantis, likviduojamas ar laikinai sustabdęs veiklą.</w:t>
      </w:r>
    </w:p>
    <w:p w14:paraId="7B25ECFD" w14:textId="77777777" w:rsidR="00FE0892" w:rsidRPr="00E57167" w:rsidRDefault="000706C4">
      <w:pPr>
        <w:spacing w:line="324" w:lineRule="auto"/>
        <w:ind w:right="-1" w:firstLine="567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bCs/>
          <w:szCs w:val="24"/>
          <w:lang w:eastAsia="lt-LT"/>
        </w:rPr>
        <w:t>4. Aš esu (nurodytas juridinis asmuo yra) įvykdęs su mokesčių ir socialinio draudimo įmokų mokėjimu susijusius įsipareigojimus pagal Lietuvos Respublikos teisės aktus.</w:t>
      </w:r>
    </w:p>
    <w:p w14:paraId="7901AA3B" w14:textId="7D7EDF75" w:rsidR="00FE0892" w:rsidRPr="00E57167" w:rsidRDefault="000706C4">
      <w:pPr>
        <w:spacing w:line="324" w:lineRule="auto"/>
        <w:ind w:right="-1" w:firstLine="567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</w:rPr>
        <w:t xml:space="preserve">Suvokiu savo atsakomybę už tikrovės neatitinkančios informacijos pateikimą ir kad tai gali būti vienas iš pagrindų pripažinti su Kauno miesto savivaldybės administracija pasirašytą biudžeto lėšų naudojimo Kauno miesto savivaldybės </w:t>
      </w:r>
      <w:r w:rsidR="003F6851" w:rsidRPr="00E57167">
        <w:rPr>
          <w:rFonts w:ascii="Calibri" w:hAnsi="Calibri" w:cs="Calibri"/>
        </w:rPr>
        <w:t>2026</w:t>
      </w:r>
      <w:r w:rsidRPr="00E57167">
        <w:rPr>
          <w:rFonts w:ascii="Calibri" w:hAnsi="Calibri" w:cs="Calibri"/>
        </w:rPr>
        <w:t xml:space="preserve"> metų užimtumo didinimo programai įgyvendinti sutartį negaliojančia ir grąžinti pagal sutartį gautas lėšas.</w:t>
      </w:r>
    </w:p>
    <w:p w14:paraId="4FEC913E" w14:textId="77777777" w:rsidR="00FE0892" w:rsidRPr="00E57167" w:rsidRDefault="00FE0892">
      <w:pPr>
        <w:spacing w:line="324" w:lineRule="auto"/>
        <w:ind w:right="-1" w:firstLine="851"/>
        <w:jc w:val="both"/>
        <w:rPr>
          <w:rFonts w:ascii="Calibri" w:hAnsi="Calibri" w:cs="Calibri"/>
          <w:szCs w:val="24"/>
          <w:lang w:eastAsia="lt-LT"/>
        </w:rPr>
      </w:pPr>
    </w:p>
    <w:p w14:paraId="418CE272" w14:textId="77777777" w:rsidR="00FE0892" w:rsidRPr="00E57167" w:rsidRDefault="000706C4">
      <w:pPr>
        <w:spacing w:line="324" w:lineRule="auto"/>
        <w:jc w:val="both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>_________________________________     ________________        ________________________</w:t>
      </w:r>
    </w:p>
    <w:p w14:paraId="54D810F8" w14:textId="77777777" w:rsidR="00FE0892" w:rsidRPr="00E57167" w:rsidRDefault="000706C4">
      <w:pPr>
        <w:spacing w:line="324" w:lineRule="auto"/>
        <w:ind w:firstLine="1134"/>
        <w:jc w:val="both"/>
        <w:rPr>
          <w:rFonts w:ascii="Calibri" w:hAnsi="Calibri" w:cs="Calibri"/>
          <w:sz w:val="22"/>
          <w:szCs w:val="22"/>
          <w:lang w:eastAsia="lt-LT"/>
        </w:rPr>
      </w:pPr>
      <w:r w:rsidRPr="00E57167">
        <w:rPr>
          <w:rFonts w:ascii="Calibri" w:hAnsi="Calibri" w:cs="Calibri"/>
          <w:sz w:val="22"/>
          <w:szCs w:val="22"/>
          <w:lang w:eastAsia="lt-LT"/>
        </w:rPr>
        <w:t>(pareigų pavadinimas)                                  (parašas)                             (vardas, pavardė)</w:t>
      </w:r>
    </w:p>
    <w:p w14:paraId="000FE6F8" w14:textId="77777777" w:rsidR="00FE0892" w:rsidRPr="00E57167" w:rsidRDefault="00FE0892">
      <w:pPr>
        <w:spacing w:line="324" w:lineRule="auto"/>
        <w:jc w:val="center"/>
        <w:rPr>
          <w:rFonts w:ascii="Calibri" w:hAnsi="Calibri" w:cs="Calibri"/>
          <w:szCs w:val="24"/>
          <w:lang w:eastAsia="lt-LT"/>
        </w:rPr>
      </w:pPr>
    </w:p>
    <w:p w14:paraId="7D1C68A5" w14:textId="77777777" w:rsidR="00FE0892" w:rsidRPr="00E57167" w:rsidRDefault="000706C4">
      <w:pPr>
        <w:spacing w:line="324" w:lineRule="auto"/>
        <w:jc w:val="center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szCs w:val="24"/>
          <w:lang w:eastAsia="lt-LT"/>
        </w:rPr>
        <w:t>________________________</w:t>
      </w:r>
    </w:p>
    <w:p w14:paraId="4A7837A2" w14:textId="1C9EEEFA" w:rsidR="00FE0892" w:rsidRPr="00E57167" w:rsidRDefault="00FE0892" w:rsidP="003B26D5">
      <w:pPr>
        <w:spacing w:line="312" w:lineRule="auto"/>
        <w:ind w:left="5103"/>
        <w:rPr>
          <w:rFonts w:ascii="Calibri" w:hAnsi="Calibri" w:cs="Calibri"/>
          <w:lang w:bidi="he-IL"/>
        </w:rPr>
      </w:pPr>
    </w:p>
    <w:sectPr w:rsidR="00FE0892" w:rsidRPr="00E57167" w:rsidSect="003B26D5">
      <w:footerReference w:type="default" r:id="rId8"/>
      <w:pgSz w:w="11906" w:h="16838"/>
      <w:pgMar w:top="993" w:right="567" w:bottom="1134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7D19" w14:textId="77777777" w:rsidR="001B56BC" w:rsidRDefault="001B56BC">
      <w:pPr>
        <w:rPr>
          <w:lang w:bidi="he-IL"/>
        </w:rPr>
      </w:pPr>
      <w:r>
        <w:rPr>
          <w:lang w:bidi="he-IL"/>
        </w:rPr>
        <w:separator/>
      </w:r>
    </w:p>
  </w:endnote>
  <w:endnote w:type="continuationSeparator" w:id="0">
    <w:p w14:paraId="2DEF45E3" w14:textId="77777777" w:rsidR="001B56BC" w:rsidRDefault="001B56BC">
      <w:pPr>
        <w:rPr>
          <w:lang w:bidi="he-IL"/>
        </w:rPr>
      </w:pPr>
      <w:r>
        <w:rPr>
          <w:lang w:bidi="he-I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D06B35" w14:paraId="7B179BF1" w14:textId="77777777">
      <w:trPr>
        <w:trHeight w:hRule="exact" w:val="794"/>
      </w:trPr>
      <w:tc>
        <w:tcPr>
          <w:tcW w:w="5184" w:type="dxa"/>
        </w:tcPr>
        <w:p w14:paraId="5280A825" w14:textId="77777777" w:rsidR="00D06B35" w:rsidRDefault="00D06B35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14:paraId="2CBF7F6A" w14:textId="77777777" w:rsidR="00D06B35" w:rsidRDefault="00D06B35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14:paraId="4987D588" w14:textId="77777777" w:rsidR="00D06B35" w:rsidRDefault="00D06B35">
          <w:pPr>
            <w:tabs>
              <w:tab w:val="left" w:pos="304"/>
              <w:tab w:val="left" w:pos="2005"/>
              <w:tab w:val="center" w:pos="4153"/>
              <w:tab w:val="right" w:pos="8306"/>
            </w:tabs>
            <w:jc w:val="center"/>
            <w:rPr>
              <w:lang w:bidi="he-IL"/>
            </w:rPr>
          </w:pPr>
        </w:p>
      </w:tc>
    </w:tr>
  </w:tbl>
  <w:p w14:paraId="53C66F13" w14:textId="77777777" w:rsidR="00D06B35" w:rsidRDefault="00D06B35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D1DA" w14:textId="77777777" w:rsidR="001B56BC" w:rsidRDefault="001B56BC">
      <w:pPr>
        <w:tabs>
          <w:tab w:val="center" w:pos="4153"/>
          <w:tab w:val="right" w:pos="8306"/>
        </w:tabs>
        <w:spacing w:before="240"/>
        <w:rPr>
          <w:lang w:bidi="he-IL"/>
        </w:rPr>
      </w:pPr>
    </w:p>
  </w:footnote>
  <w:footnote w:type="continuationSeparator" w:id="0">
    <w:p w14:paraId="7C9CFFAC" w14:textId="77777777" w:rsidR="001B56BC" w:rsidRDefault="001B56BC">
      <w:pPr>
        <w:rPr>
          <w:lang w:bidi="he-IL"/>
        </w:rPr>
      </w:pPr>
      <w:r>
        <w:rPr>
          <w:lang w:bidi="he-I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667B"/>
    <w:multiLevelType w:val="multilevel"/>
    <w:tmpl w:val="AA1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40459"/>
    <w:multiLevelType w:val="hybridMultilevel"/>
    <w:tmpl w:val="FE2226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94909"/>
    <w:multiLevelType w:val="multilevel"/>
    <w:tmpl w:val="5E7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939527">
    <w:abstractNumId w:val="2"/>
  </w:num>
  <w:num w:numId="2" w16cid:durableId="450176163">
    <w:abstractNumId w:val="0"/>
  </w:num>
  <w:num w:numId="3" w16cid:durableId="209894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8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16390A"/>
    <w:rsid w:val="0000478B"/>
    <w:rsid w:val="0001553F"/>
    <w:rsid w:val="00045D3B"/>
    <w:rsid w:val="000706C4"/>
    <w:rsid w:val="000838E4"/>
    <w:rsid w:val="00092E10"/>
    <w:rsid w:val="00096D88"/>
    <w:rsid w:val="000B1A4E"/>
    <w:rsid w:val="000B2036"/>
    <w:rsid w:val="000C3374"/>
    <w:rsid w:val="000D2164"/>
    <w:rsid w:val="000D71D2"/>
    <w:rsid w:val="00103538"/>
    <w:rsid w:val="00113876"/>
    <w:rsid w:val="00127207"/>
    <w:rsid w:val="00131105"/>
    <w:rsid w:val="00142155"/>
    <w:rsid w:val="001459CF"/>
    <w:rsid w:val="001464F1"/>
    <w:rsid w:val="0016390A"/>
    <w:rsid w:val="001973FE"/>
    <w:rsid w:val="001B56BC"/>
    <w:rsid w:val="001D4513"/>
    <w:rsid w:val="001E3F44"/>
    <w:rsid w:val="002206AD"/>
    <w:rsid w:val="00235074"/>
    <w:rsid w:val="002374E6"/>
    <w:rsid w:val="002411DE"/>
    <w:rsid w:val="00274F45"/>
    <w:rsid w:val="00290D36"/>
    <w:rsid w:val="002D5077"/>
    <w:rsid w:val="002D521C"/>
    <w:rsid w:val="00307B16"/>
    <w:rsid w:val="00321A2E"/>
    <w:rsid w:val="00323399"/>
    <w:rsid w:val="003317C6"/>
    <w:rsid w:val="00354EEC"/>
    <w:rsid w:val="00386936"/>
    <w:rsid w:val="003A3727"/>
    <w:rsid w:val="003B26D5"/>
    <w:rsid w:val="003C3B07"/>
    <w:rsid w:val="003F6156"/>
    <w:rsid w:val="003F6851"/>
    <w:rsid w:val="00415F3A"/>
    <w:rsid w:val="00423FCF"/>
    <w:rsid w:val="00437C69"/>
    <w:rsid w:val="00474E33"/>
    <w:rsid w:val="004A4920"/>
    <w:rsid w:val="004C13CC"/>
    <w:rsid w:val="004D5247"/>
    <w:rsid w:val="004E0D2D"/>
    <w:rsid w:val="0050571F"/>
    <w:rsid w:val="0054328F"/>
    <w:rsid w:val="00556627"/>
    <w:rsid w:val="005812C9"/>
    <w:rsid w:val="005B2CCF"/>
    <w:rsid w:val="005D0BCA"/>
    <w:rsid w:val="005E003A"/>
    <w:rsid w:val="00613946"/>
    <w:rsid w:val="00622809"/>
    <w:rsid w:val="00623039"/>
    <w:rsid w:val="006341A0"/>
    <w:rsid w:val="00651128"/>
    <w:rsid w:val="006721A1"/>
    <w:rsid w:val="0068126A"/>
    <w:rsid w:val="00687E3A"/>
    <w:rsid w:val="006A7FC1"/>
    <w:rsid w:val="006D3434"/>
    <w:rsid w:val="006E0B5C"/>
    <w:rsid w:val="006E5164"/>
    <w:rsid w:val="007302F3"/>
    <w:rsid w:val="00732627"/>
    <w:rsid w:val="00761F31"/>
    <w:rsid w:val="007665E3"/>
    <w:rsid w:val="007679B8"/>
    <w:rsid w:val="007717B0"/>
    <w:rsid w:val="007958C2"/>
    <w:rsid w:val="007A4AD1"/>
    <w:rsid w:val="007B1960"/>
    <w:rsid w:val="007B1C1A"/>
    <w:rsid w:val="008013C5"/>
    <w:rsid w:val="00810BF4"/>
    <w:rsid w:val="0084375F"/>
    <w:rsid w:val="008678ED"/>
    <w:rsid w:val="008959AF"/>
    <w:rsid w:val="008A4009"/>
    <w:rsid w:val="008D62D6"/>
    <w:rsid w:val="00932202"/>
    <w:rsid w:val="00953B81"/>
    <w:rsid w:val="00964659"/>
    <w:rsid w:val="00996E3E"/>
    <w:rsid w:val="009A06E1"/>
    <w:rsid w:val="009A30B4"/>
    <w:rsid w:val="009B146A"/>
    <w:rsid w:val="009C4E2E"/>
    <w:rsid w:val="009D155B"/>
    <w:rsid w:val="009E613B"/>
    <w:rsid w:val="009F7951"/>
    <w:rsid w:val="00A200A6"/>
    <w:rsid w:val="00A46AF1"/>
    <w:rsid w:val="00A51D48"/>
    <w:rsid w:val="00A54CF6"/>
    <w:rsid w:val="00A6106B"/>
    <w:rsid w:val="00A65A69"/>
    <w:rsid w:val="00A65A79"/>
    <w:rsid w:val="00A70584"/>
    <w:rsid w:val="00A74718"/>
    <w:rsid w:val="00A94C7E"/>
    <w:rsid w:val="00A95742"/>
    <w:rsid w:val="00AE37B4"/>
    <w:rsid w:val="00AF4818"/>
    <w:rsid w:val="00B026DF"/>
    <w:rsid w:val="00B22017"/>
    <w:rsid w:val="00B30490"/>
    <w:rsid w:val="00B45F53"/>
    <w:rsid w:val="00B47C65"/>
    <w:rsid w:val="00B60DE2"/>
    <w:rsid w:val="00B63951"/>
    <w:rsid w:val="00B63F5B"/>
    <w:rsid w:val="00B810D3"/>
    <w:rsid w:val="00BB4042"/>
    <w:rsid w:val="00BC15B5"/>
    <w:rsid w:val="00BE5E4E"/>
    <w:rsid w:val="00BE63EE"/>
    <w:rsid w:val="00BE6484"/>
    <w:rsid w:val="00BF0298"/>
    <w:rsid w:val="00C11338"/>
    <w:rsid w:val="00C220DE"/>
    <w:rsid w:val="00C4249E"/>
    <w:rsid w:val="00C5309D"/>
    <w:rsid w:val="00C6056E"/>
    <w:rsid w:val="00C6437E"/>
    <w:rsid w:val="00CB2E48"/>
    <w:rsid w:val="00CC3441"/>
    <w:rsid w:val="00CD5A19"/>
    <w:rsid w:val="00CE71F4"/>
    <w:rsid w:val="00D05043"/>
    <w:rsid w:val="00D06B35"/>
    <w:rsid w:val="00D531AE"/>
    <w:rsid w:val="00D613A8"/>
    <w:rsid w:val="00D67DD4"/>
    <w:rsid w:val="00D702A3"/>
    <w:rsid w:val="00D7572B"/>
    <w:rsid w:val="00DD4132"/>
    <w:rsid w:val="00DD6107"/>
    <w:rsid w:val="00DE3928"/>
    <w:rsid w:val="00DE4178"/>
    <w:rsid w:val="00E0190F"/>
    <w:rsid w:val="00E077D8"/>
    <w:rsid w:val="00E33753"/>
    <w:rsid w:val="00E3400A"/>
    <w:rsid w:val="00E46549"/>
    <w:rsid w:val="00E57167"/>
    <w:rsid w:val="00E66E9E"/>
    <w:rsid w:val="00E82252"/>
    <w:rsid w:val="00EA0AF2"/>
    <w:rsid w:val="00EA6E6E"/>
    <w:rsid w:val="00EC0A15"/>
    <w:rsid w:val="00F315A6"/>
    <w:rsid w:val="00F669C7"/>
    <w:rsid w:val="00F74E36"/>
    <w:rsid w:val="00F7511A"/>
    <w:rsid w:val="00F9119D"/>
    <w:rsid w:val="00F92098"/>
    <w:rsid w:val="00F971D3"/>
    <w:rsid w:val="00F97A50"/>
    <w:rsid w:val="00FA37B8"/>
    <w:rsid w:val="00FA7B04"/>
    <w:rsid w:val="00FC6A7A"/>
    <w:rsid w:val="00FD5664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ABD23"/>
  <w15:chartTrackingRefBased/>
  <w15:docId w15:val="{CD0E75E0-2F43-448F-87B0-56820874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706C4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E340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3400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E340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3400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400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40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400A"/>
    <w:rPr>
      <w:b/>
      <w:bCs/>
      <w:sz w:val="20"/>
    </w:rPr>
  </w:style>
  <w:style w:type="paragraph" w:styleId="Pataisymai">
    <w:name w:val="Revision"/>
    <w:hidden/>
    <w:semiHidden/>
    <w:rsid w:val="00B026DF"/>
  </w:style>
  <w:style w:type="table" w:styleId="Lentelstinklelis">
    <w:name w:val="Table Grid"/>
    <w:basedOn w:val="prastojilentel"/>
    <w:rsid w:val="001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10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4937-9CC5-4416-AEED-CBE2023A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.. POTVARKIS Nr.</vt:lpstr>
      <vt:lpstr>KAUNO MIESTO SAVIVALDYBĖS ADMINISTRATORIUS   ......   DOKUMENTO RŪŠIES PAVADINIMAS   Nr. .........................</vt:lpstr>
    </vt:vector>
  </TitlesOfParts>
  <Manager>Administracijos direktorius Vardas Pavardė</Manager>
  <Company>KAUNO MIESTO SAVIVALDYBĖ</Company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.. POTVARKIS Nr.</dc:title>
  <dc:subject>DOKUMENTO ANTRAŠTĖ</dc:subject>
  <dc:creator>Windows User</dc:creator>
  <cp:lastModifiedBy>Laura Pauparytė</cp:lastModifiedBy>
  <cp:revision>2</cp:revision>
  <cp:lastPrinted>2001-05-16T08:19:00Z</cp:lastPrinted>
  <dcterms:created xsi:type="dcterms:W3CDTF">2026-03-31T11:10:00Z</dcterms:created>
  <dcterms:modified xsi:type="dcterms:W3CDTF">2026-03-31T11:10:00Z</dcterms:modified>
</cp:coreProperties>
</file>