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684E" w14:textId="622377BF" w:rsidR="00D97E4E" w:rsidRPr="00003739" w:rsidRDefault="00F245AD" w:rsidP="00D97E4E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2B15A9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bookmarkStart w:id="0" w:name="_GoBack"/>
      <w:r w:rsidR="00003739">
        <w:rPr>
          <w:rFonts w:ascii="Calibri" w:hAnsi="Calibri" w:cs="Calibri"/>
          <w:b/>
          <w:bCs/>
          <w:sz w:val="24"/>
          <w:szCs w:val="24"/>
        </w:rPr>
        <w:t>Jūros g. 6</w:t>
      </w:r>
      <w:bookmarkEnd w:id="0"/>
      <w:r w:rsidR="006E008E" w:rsidRPr="00C926DB">
        <w:rPr>
          <w:rFonts w:ascii="Calibri" w:hAnsi="Calibri" w:cs="Calibri"/>
          <w:sz w:val="24"/>
          <w:szCs w:val="24"/>
        </w:rPr>
        <w:t>, Kaune, f</w:t>
      </w:r>
      <w:r w:rsidR="0000345E" w:rsidRPr="00C926DB">
        <w:rPr>
          <w:rFonts w:ascii="Calibri" w:hAnsi="Calibri" w:cs="Calibri"/>
          <w:sz w:val="24"/>
          <w:szCs w:val="24"/>
        </w:rPr>
        <w:t>ormavimo ir pertvarkymo projekto</w:t>
      </w:r>
      <w:r w:rsidR="0000345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003739">
        <w:rPr>
          <w:rFonts w:ascii="Calibri" w:eastAsia="Times New Roman" w:hAnsi="Calibri" w:cs="Calibri"/>
          <w:sz w:val="24"/>
          <w:szCs w:val="24"/>
          <w:lang w:eastAsia="lt-LT"/>
        </w:rPr>
        <w:t xml:space="preserve">tikslas – </w:t>
      </w:r>
      <w:r w:rsidR="00003739" w:rsidRPr="00003739">
        <w:rPr>
          <w:rFonts w:ascii="Calibri" w:eastAsia="Times New Roman" w:hAnsi="Calibri" w:cs="Calibri"/>
          <w:sz w:val="24"/>
          <w:szCs w:val="24"/>
          <w:lang w:eastAsia="lt-LT"/>
        </w:rPr>
        <w:t>kad būtų suformuotas žemės sklypas esamiems pastatams eksploatuoti pagal Nekilnojamojo turto kadastre įrašytą jų tiesioginę paskirtį</w:t>
      </w:r>
      <w:r w:rsidR="00144B62" w:rsidRPr="00003739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6C6B3DCB" w14:textId="56E1238D" w:rsidR="00BB4185" w:rsidRPr="00C926DB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C926DB">
        <w:rPr>
          <w:rFonts w:ascii="Calibri" w:hAnsi="Calibri" w:cs="Calibri"/>
          <w:sz w:val="24"/>
          <w:szCs w:val="24"/>
        </w:rPr>
        <w:t xml:space="preserve">aujantis Taisyklių </w:t>
      </w:r>
      <w:r w:rsidR="0080110C" w:rsidRPr="00C926DB">
        <w:rPr>
          <w:rFonts w:ascii="Calibri" w:hAnsi="Calibri" w:cs="Calibri"/>
          <w:sz w:val="24"/>
          <w:szCs w:val="24"/>
        </w:rPr>
        <w:t>1</w:t>
      </w:r>
      <w:r w:rsidR="0052584F">
        <w:rPr>
          <w:rFonts w:ascii="Calibri" w:hAnsi="Calibri" w:cs="Calibri"/>
          <w:sz w:val="24"/>
          <w:szCs w:val="24"/>
        </w:rPr>
        <w:t>4</w:t>
      </w:r>
      <w:r w:rsidR="006E008E" w:rsidRPr="00C926DB">
        <w:rPr>
          <w:rFonts w:ascii="Calibri" w:hAnsi="Calibri" w:cs="Calibr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C926DB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C926DB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C926DB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C926DB">
        <w:rPr>
          <w:rFonts w:ascii="Calibri" w:hAnsi="Calibri" w:cs="Calibri"/>
          <w:b/>
          <w:sz w:val="24"/>
          <w:szCs w:val="24"/>
        </w:rPr>
        <w:t>ZSFP-</w:t>
      </w:r>
      <w:r w:rsidR="00003739">
        <w:rPr>
          <w:rFonts w:ascii="Calibri" w:hAnsi="Calibri" w:cs="Calibri"/>
          <w:b/>
          <w:sz w:val="24"/>
          <w:szCs w:val="24"/>
        </w:rPr>
        <w:t>199997</w:t>
      </w:r>
      <w:r w:rsidR="0057313B" w:rsidRPr="00C926DB">
        <w:rPr>
          <w:rFonts w:ascii="Calibri" w:hAnsi="Calibri" w:cs="Calibri"/>
          <w:sz w:val="24"/>
          <w:szCs w:val="24"/>
        </w:rPr>
        <w:t xml:space="preserve">. </w:t>
      </w:r>
    </w:p>
    <w:p w14:paraId="692E7D32" w14:textId="1C48B5B1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003739">
        <w:rPr>
          <w:rFonts w:ascii="Calibri" w:hAnsi="Calibri" w:cs="Calibri"/>
          <w:b/>
          <w:sz w:val="24"/>
          <w:szCs w:val="24"/>
        </w:rPr>
        <w:t>Jūros g. 6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77777777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Dėl išsamesnės informacijos galite kreiptis elektroniniu paštu miesto.planavimo.architekturos.skyrius</w:t>
      </w:r>
      <w:r w:rsidRPr="00C926DB">
        <w:rPr>
          <w:rFonts w:ascii="Calibri" w:hAnsi="Calibri" w:cs="Calibri"/>
          <w:sz w:val="24"/>
          <w:szCs w:val="24"/>
          <w:lang w:val="en-US"/>
        </w:rPr>
        <w:t>@kaunas.lt</w:t>
      </w:r>
      <w:r w:rsidRPr="00C926DB">
        <w:rPr>
          <w:rFonts w:ascii="Calibri" w:hAnsi="Calibri" w:cs="Calibri"/>
          <w:sz w:val="24"/>
          <w:szCs w:val="24"/>
        </w:rPr>
        <w:t xml:space="preserve">)  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F"/>
    <w:rsid w:val="0000345E"/>
    <w:rsid w:val="00003739"/>
    <w:rsid w:val="00007307"/>
    <w:rsid w:val="00144B62"/>
    <w:rsid w:val="001C1C3E"/>
    <w:rsid w:val="002008A2"/>
    <w:rsid w:val="00214836"/>
    <w:rsid w:val="00230A85"/>
    <w:rsid w:val="002A7086"/>
    <w:rsid w:val="002B15A9"/>
    <w:rsid w:val="002C601C"/>
    <w:rsid w:val="002F1B95"/>
    <w:rsid w:val="0036373F"/>
    <w:rsid w:val="0052584F"/>
    <w:rsid w:val="00532E9E"/>
    <w:rsid w:val="0055078E"/>
    <w:rsid w:val="0057313B"/>
    <w:rsid w:val="00660714"/>
    <w:rsid w:val="00666F53"/>
    <w:rsid w:val="006C4711"/>
    <w:rsid w:val="006E008E"/>
    <w:rsid w:val="007C79D4"/>
    <w:rsid w:val="007D1768"/>
    <w:rsid w:val="0080110C"/>
    <w:rsid w:val="0094360A"/>
    <w:rsid w:val="00945A5D"/>
    <w:rsid w:val="00B018E5"/>
    <w:rsid w:val="00B07D16"/>
    <w:rsid w:val="00B3463F"/>
    <w:rsid w:val="00BB4185"/>
    <w:rsid w:val="00C245D2"/>
    <w:rsid w:val="00C926DB"/>
    <w:rsid w:val="00CC4DED"/>
    <w:rsid w:val="00CC68F1"/>
    <w:rsid w:val="00D97E4E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Renata Kulikauskienė</cp:lastModifiedBy>
  <cp:revision>2</cp:revision>
  <cp:lastPrinted>2026-02-02T08:47:00Z</cp:lastPrinted>
  <dcterms:created xsi:type="dcterms:W3CDTF">2026-02-02T08:48:00Z</dcterms:created>
  <dcterms:modified xsi:type="dcterms:W3CDTF">2026-02-02T08:48:00Z</dcterms:modified>
</cp:coreProperties>
</file>