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961316024"/>
      <w:bookmarkStart w:id="2" w:name="_MON_962001925"/>
      <w:bookmarkStart w:id="3" w:name="_MON_992097487"/>
      <w:bookmarkStart w:id="4" w:name="r01" w:colFirst="0" w:colLast="0"/>
      <w:bookmarkEnd w:id="1"/>
      <w:bookmarkEnd w:id="2"/>
      <w:bookmarkEnd w:id="3"/>
      <w:bookmarkStart w:id="5" w:name="_MON_1391574538"/>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26447353"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227F7C2B"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7A3721" w:rsidRPr="005D11F6">
              <w:rPr>
                <w:rFonts w:asciiTheme="minorHAnsi" w:hAnsiTheme="minorHAnsi" w:cstheme="minorHAnsi"/>
                <w:b/>
              </w:rPr>
              <w:t xml:space="preserve">ŠVIETIMO, KULTŪROS IR SPORTO </w:t>
            </w:r>
            <w:r w:rsidR="007A3721"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03C2FC55"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0265C8"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1297B77A"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BA51C0">
              <w:rPr>
                <w:rFonts w:asciiTheme="minorHAnsi" w:hAnsiTheme="minorHAnsi" w:cstheme="minorHAnsi"/>
              </w:rPr>
              <w:t>5</w:t>
            </w:r>
            <w:r w:rsidR="00B80DD0" w:rsidRPr="005D11F6">
              <w:rPr>
                <w:rFonts w:asciiTheme="minorHAnsi" w:hAnsiTheme="minorHAnsi" w:cstheme="minorHAnsi"/>
              </w:rPr>
              <w:t>-</w:t>
            </w:r>
            <w:r w:rsidR="00CB098B">
              <w:rPr>
                <w:rFonts w:asciiTheme="minorHAnsi" w:hAnsiTheme="minorHAnsi" w:cstheme="minorHAnsi"/>
              </w:rPr>
              <w:t>1</w:t>
            </w:r>
            <w:r w:rsidR="00DC0311">
              <w:rPr>
                <w:rFonts w:asciiTheme="minorHAnsi" w:hAnsiTheme="minorHAnsi" w:cstheme="minorHAnsi"/>
              </w:rPr>
              <w:t>2</w:t>
            </w:r>
            <w:r w:rsidR="00C122DD">
              <w:rPr>
                <w:rFonts w:asciiTheme="minorHAnsi" w:hAnsiTheme="minorHAnsi" w:cstheme="minorHAnsi"/>
              </w:rPr>
              <w:t>-</w:t>
            </w:r>
            <w:r w:rsidR="00CB098B">
              <w:rPr>
                <w:rFonts w:asciiTheme="minorHAnsi" w:hAnsiTheme="minorHAnsi" w:cstheme="minorHAnsi"/>
              </w:rPr>
              <w:t>0</w:t>
            </w:r>
            <w:r w:rsidR="00DC0311">
              <w:rPr>
                <w:rFonts w:asciiTheme="minorHAnsi" w:hAnsiTheme="minorHAnsi" w:cstheme="minorHAnsi"/>
              </w:rPr>
              <w:t>8</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752582" w:rsidRPr="005D11F6">
              <w:rPr>
                <w:rFonts w:asciiTheme="minorHAnsi" w:hAnsiTheme="minorHAnsi" w:cstheme="minorHAnsi"/>
              </w:rPr>
              <w:t>20</w:t>
            </w:r>
            <w:r w:rsidR="00B80DD0" w:rsidRPr="005D11F6">
              <w:rPr>
                <w:rFonts w:asciiTheme="minorHAnsi" w:hAnsiTheme="minorHAnsi" w:cstheme="minorHAnsi"/>
              </w:rPr>
              <w:t>-D</w:t>
            </w:r>
            <w:r w:rsidR="00C122DD">
              <w:rPr>
                <w:rFonts w:asciiTheme="minorHAnsi" w:hAnsiTheme="minorHAnsi" w:cstheme="minorHAnsi"/>
              </w:rPr>
              <w:t>-</w:t>
            </w:r>
            <w:r w:rsidR="00DC0311">
              <w:rPr>
                <w:rFonts w:asciiTheme="minorHAnsi" w:hAnsiTheme="minorHAnsi" w:cstheme="minorHAnsi"/>
              </w:rPr>
              <w:t>11</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1CFC480E" w14:textId="20CBE3BD" w:rsidR="00F02847" w:rsidRDefault="006B3FAB"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r w:rsidRPr="005D11F6">
        <w:rPr>
          <w:rFonts w:asciiTheme="minorHAnsi" w:hAnsiTheme="minorHAnsi" w:cstheme="minorHAnsi"/>
          <w:b/>
          <w:szCs w:val="24"/>
          <w:u w:val="single"/>
        </w:rPr>
        <w:t xml:space="preserve">Posėdis vyks </w:t>
      </w:r>
      <w:proofErr w:type="spellStart"/>
      <w:r w:rsidR="00F66C75" w:rsidRPr="005D11F6">
        <w:rPr>
          <w:rFonts w:asciiTheme="minorHAnsi" w:hAnsiTheme="minorHAnsi" w:cstheme="minorHAnsi"/>
          <w:b/>
          <w:szCs w:val="24"/>
          <w:u w:val="single"/>
        </w:rPr>
        <w:t>š.m</w:t>
      </w:r>
      <w:proofErr w:type="spellEnd"/>
      <w:r w:rsidR="00F66C75" w:rsidRPr="005D11F6">
        <w:rPr>
          <w:rFonts w:asciiTheme="minorHAnsi" w:hAnsiTheme="minorHAnsi" w:cstheme="minorHAnsi"/>
          <w:b/>
          <w:szCs w:val="24"/>
          <w:u w:val="single"/>
        </w:rPr>
        <w:t>.</w:t>
      </w:r>
      <w:r w:rsidRPr="005D11F6">
        <w:rPr>
          <w:rFonts w:asciiTheme="minorHAnsi" w:hAnsiTheme="minorHAnsi" w:cstheme="minorHAnsi"/>
          <w:b/>
          <w:szCs w:val="24"/>
          <w:u w:val="single"/>
        </w:rPr>
        <w:t xml:space="preserve"> </w:t>
      </w:r>
      <w:r w:rsidR="00DC0311">
        <w:rPr>
          <w:rFonts w:asciiTheme="minorHAnsi" w:hAnsiTheme="minorHAnsi" w:cstheme="minorHAnsi"/>
          <w:b/>
          <w:szCs w:val="24"/>
          <w:u w:val="single"/>
        </w:rPr>
        <w:t>gruodžio</w:t>
      </w:r>
      <w:r w:rsidR="00CB098B">
        <w:rPr>
          <w:rFonts w:asciiTheme="minorHAnsi" w:hAnsiTheme="minorHAnsi" w:cstheme="minorHAnsi"/>
          <w:b/>
          <w:szCs w:val="24"/>
          <w:u w:val="single"/>
        </w:rPr>
        <w:t xml:space="preserve"> </w:t>
      </w:r>
      <w:r w:rsidR="00DC0311">
        <w:rPr>
          <w:rFonts w:asciiTheme="minorHAnsi" w:hAnsiTheme="minorHAnsi" w:cstheme="minorHAnsi"/>
          <w:b/>
          <w:szCs w:val="24"/>
          <w:u w:val="single"/>
        </w:rPr>
        <w:t>8</w:t>
      </w:r>
      <w:r w:rsidR="002B0CA3" w:rsidRPr="005D11F6">
        <w:rPr>
          <w:rFonts w:asciiTheme="minorHAnsi" w:hAnsiTheme="minorHAnsi" w:cstheme="minorHAnsi"/>
          <w:b/>
          <w:szCs w:val="24"/>
          <w:u w:val="single"/>
        </w:rPr>
        <w:t xml:space="preserve"> </w:t>
      </w:r>
      <w:r w:rsidR="00AA6CE9" w:rsidRPr="005D11F6">
        <w:rPr>
          <w:rFonts w:asciiTheme="minorHAnsi" w:hAnsiTheme="minorHAnsi" w:cstheme="minorHAnsi"/>
          <w:b/>
          <w:szCs w:val="24"/>
          <w:u w:val="single"/>
        </w:rPr>
        <w:t>d. 1</w:t>
      </w:r>
      <w:r w:rsidR="00F11F74" w:rsidRPr="005D11F6">
        <w:rPr>
          <w:rFonts w:asciiTheme="minorHAnsi" w:hAnsiTheme="minorHAnsi" w:cstheme="minorHAnsi"/>
          <w:b/>
          <w:szCs w:val="24"/>
          <w:u w:val="single"/>
        </w:rPr>
        <w:t>5.00</w:t>
      </w:r>
      <w:r w:rsidRPr="005D11F6">
        <w:rPr>
          <w:rFonts w:asciiTheme="minorHAnsi" w:hAnsiTheme="minorHAnsi" w:cstheme="minorHAnsi"/>
          <w:b/>
          <w:szCs w:val="24"/>
          <w:u w:val="single"/>
        </w:rPr>
        <w:t xml:space="preserve"> val.</w:t>
      </w:r>
      <w:r w:rsidR="00F66C75" w:rsidRPr="005D11F6">
        <w:rPr>
          <w:rFonts w:asciiTheme="minorHAnsi" w:hAnsiTheme="minorHAnsi" w:cstheme="minorHAnsi"/>
          <w:b/>
          <w:szCs w:val="24"/>
          <w:u w:val="single"/>
        </w:rPr>
        <w:t xml:space="preserve"> </w:t>
      </w:r>
      <w:r w:rsidR="007134FD">
        <w:rPr>
          <w:rFonts w:asciiTheme="minorHAnsi" w:hAnsiTheme="minorHAnsi" w:cstheme="minorHAnsi"/>
          <w:b/>
          <w:szCs w:val="24"/>
          <w:u w:val="single"/>
        </w:rPr>
        <w:t>nuotoliniu</w:t>
      </w:r>
      <w:r w:rsidR="007134FD" w:rsidRPr="005D11F6">
        <w:rPr>
          <w:rFonts w:asciiTheme="minorHAnsi" w:hAnsiTheme="minorHAnsi" w:cstheme="minorHAnsi"/>
          <w:b/>
          <w:szCs w:val="24"/>
          <w:u w:val="single"/>
        </w:rPr>
        <w:t xml:space="preserve"> </w:t>
      </w:r>
      <w:r w:rsidR="00CB098B">
        <w:rPr>
          <w:rFonts w:asciiTheme="minorHAnsi" w:hAnsiTheme="minorHAnsi" w:cstheme="minorHAnsi"/>
          <w:b/>
          <w:szCs w:val="24"/>
          <w:u w:val="single"/>
        </w:rPr>
        <w:t xml:space="preserve">būdu </w:t>
      </w:r>
      <w:r w:rsidR="00247217" w:rsidRPr="005D11F6">
        <w:rPr>
          <w:rFonts w:asciiTheme="minorHAnsi" w:hAnsiTheme="minorHAnsi" w:cstheme="minorHAnsi"/>
          <w:b/>
          <w:szCs w:val="24"/>
          <w:u w:val="single"/>
        </w:rPr>
        <w:t xml:space="preserve">per programą „Microsoft </w:t>
      </w:r>
      <w:proofErr w:type="spellStart"/>
      <w:r w:rsidR="00247217" w:rsidRPr="005D11F6">
        <w:rPr>
          <w:rFonts w:asciiTheme="minorHAnsi" w:hAnsiTheme="minorHAnsi" w:cstheme="minorHAnsi"/>
          <w:b/>
          <w:szCs w:val="24"/>
          <w:u w:val="single"/>
        </w:rPr>
        <w:t>Teams</w:t>
      </w:r>
      <w:proofErr w:type="spellEnd"/>
      <w:r w:rsidR="00247217" w:rsidRPr="005D11F6">
        <w:rPr>
          <w:rFonts w:asciiTheme="minorHAnsi" w:hAnsiTheme="minorHAnsi" w:cstheme="minorHAnsi"/>
          <w:b/>
          <w:szCs w:val="24"/>
          <w:u w:val="single"/>
        </w:rPr>
        <w:t>“</w:t>
      </w:r>
    </w:p>
    <w:p w14:paraId="566F40CA" w14:textId="77777777" w:rsidR="007134FD" w:rsidRDefault="007134FD" w:rsidP="00CB098B">
      <w:pPr>
        <w:pStyle w:val="Pagrindinistekstas"/>
        <w:tabs>
          <w:tab w:val="left" w:pos="9072"/>
        </w:tabs>
        <w:spacing w:before="100" w:beforeAutospacing="1" w:after="100" w:afterAutospacing="1" w:line="360" w:lineRule="exact"/>
        <w:ind w:firstLine="0"/>
        <w:contextualSpacing/>
        <w:rPr>
          <w:rFonts w:asciiTheme="minorHAnsi" w:hAnsiTheme="minorHAnsi" w:cstheme="minorHAnsi"/>
          <w:b/>
          <w:szCs w:val="24"/>
          <w:u w:val="single"/>
        </w:rPr>
      </w:pPr>
    </w:p>
    <w:p w14:paraId="257A7A2A" w14:textId="77777777" w:rsidR="00A25751" w:rsidRPr="005D11F6" w:rsidRDefault="00A25751"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p>
    <w:p w14:paraId="17167E58" w14:textId="70E2F37C"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 Dėl valstybinės žemės sklypo Neries krantinėje 7B, Kaune, dalies perdavimo neatlygintinai naudotis (TR-1027) </w:t>
      </w:r>
    </w:p>
    <w:p w14:paraId="54F9B13C" w14:textId="4DA3DDBF"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 Dėl valstybinės žemės sklypo, esančio Tunelio g. 37, Kaune, perdavimo neatlygintinai naudotis (TR-1030) </w:t>
      </w:r>
    </w:p>
    <w:p w14:paraId="0A113EA4" w14:textId="227ED26A"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3. Dėl kitos paskirties valstybinės žemės sklypo Drobės g. 39E, Kaune, nuomos (TR-1007) </w:t>
      </w:r>
    </w:p>
    <w:p w14:paraId="529CC603" w14:textId="765AE0CE"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4. Dėl valstybinės žemės sklypo Partizanų g. 46, Kaune, dalies nustatymo ir 2017 m. liepos 11 d. valstybinės žemės panaudos sutarties Nr. 8SUN-45-(14.8.53.) pakeitimo (TR-1026) </w:t>
      </w:r>
    </w:p>
    <w:p w14:paraId="63652FEA" w14:textId="176F36CD"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5. Dėl kitos paskirties žemės sklypo Muitinės g. 15, Kaune, dalių nustatymo (TR-1001) </w:t>
      </w:r>
    </w:p>
    <w:p w14:paraId="3BEC0125" w14:textId="2096029C"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6. Dėl nekilnojamojo turto Parodos g. 26, Kaune, perdavimo valdyti,  naudoti ir disponuoti juo patikėjimo teise Kauno Miko Petrausko scenos menų mokyklai (TR-1034) </w:t>
      </w:r>
    </w:p>
    <w:p w14:paraId="67F4B9D0" w14:textId="35EECDA0"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7. Dėl nekilnojamojo turto A. Stulginskio g. 61, Kaune, perdavimo valdyti, naudoti ir disponuoti juo patikėjimo teise Kauno </w:t>
      </w:r>
      <w:proofErr w:type="spellStart"/>
      <w:r w:rsidRPr="00605165">
        <w:rPr>
          <w:rFonts w:ascii="Calibri" w:hAnsi="Calibri" w:cs="Calibri"/>
          <w:szCs w:val="24"/>
        </w:rPr>
        <w:t>Suzuki</w:t>
      </w:r>
      <w:proofErr w:type="spellEnd"/>
      <w:r w:rsidRPr="00605165">
        <w:rPr>
          <w:rFonts w:ascii="Calibri" w:hAnsi="Calibri" w:cs="Calibri"/>
          <w:szCs w:val="24"/>
        </w:rPr>
        <w:t xml:space="preserve"> progimnazijai (TR-1056) </w:t>
      </w:r>
    </w:p>
    <w:p w14:paraId="32894471" w14:textId="25533A62"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8. Dėl nekilnojamojo turto R. Kalantos g. 118, Kaune, perdavimo valdyti, naudoti ir disponuoti juo patikėjimo teise Kauno lopšeliui-darželiui „Šilelis“ (TR-1075) </w:t>
      </w:r>
    </w:p>
    <w:p w14:paraId="571381C2" w14:textId="04F3917B"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9. Dėl dalies žemės sklypo Karaliaus Mindaugo pr. 50, Kaune, perdavimo neatlygintinai naudotis (TR-1036) </w:t>
      </w:r>
    </w:p>
    <w:p w14:paraId="2265E019" w14:textId="0F20C0ED"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10. Dėl nekilnojamojo turto Aušros g. 42A, Kaune, nuomos (TR-1113) </w:t>
      </w:r>
    </w:p>
    <w:p w14:paraId="647061B4" w14:textId="77777777" w:rsid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B648FF">
        <w:rPr>
          <w:rFonts w:asciiTheme="minorHAnsi" w:hAnsiTheme="minorHAnsi" w:cstheme="minorHAnsi"/>
          <w:b/>
          <w:bCs/>
          <w:szCs w:val="24"/>
        </w:rPr>
        <w:t>Pranešėjas – Donatas Valiukas, Nekilnojamojo turto skyriaus vedėjas</w:t>
      </w:r>
      <w:r w:rsidRPr="00605165">
        <w:rPr>
          <w:rFonts w:ascii="Calibri" w:hAnsi="Calibri" w:cs="Calibri"/>
          <w:szCs w:val="24"/>
        </w:rPr>
        <w:t xml:space="preserve"> </w:t>
      </w:r>
    </w:p>
    <w:p w14:paraId="396D293C" w14:textId="46613325"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11. Dėl Kauno miesto savivaldybės tarybos 2026 metų darbo plano patvirtinimo </w:t>
      </w:r>
      <w:r>
        <w:rPr>
          <w:rFonts w:ascii="Calibri" w:hAnsi="Calibri" w:cs="Calibri"/>
          <w:szCs w:val="24"/>
        </w:rPr>
        <w:br/>
      </w:r>
      <w:r w:rsidRPr="00605165">
        <w:rPr>
          <w:rFonts w:ascii="Calibri" w:hAnsi="Calibri" w:cs="Calibri"/>
          <w:szCs w:val="24"/>
        </w:rPr>
        <w:t xml:space="preserve">(TR-1038) </w:t>
      </w:r>
    </w:p>
    <w:p w14:paraId="2BD3AFD3" w14:textId="085AF8E7"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 </w:t>
      </w:r>
      <w:r w:rsidRPr="00605165">
        <w:rPr>
          <w:rFonts w:ascii="Calibri" w:hAnsi="Calibri" w:cs="Calibri"/>
          <w:b/>
          <w:bCs/>
          <w:szCs w:val="24"/>
        </w:rPr>
        <w:t xml:space="preserve">– </w:t>
      </w:r>
      <w:r w:rsidRPr="00605165">
        <w:rPr>
          <w:rFonts w:ascii="Calibri" w:hAnsi="Calibri" w:cs="Calibri"/>
          <w:b/>
          <w:bCs/>
          <w:szCs w:val="24"/>
        </w:rPr>
        <w:t>Audronė Petkienė</w:t>
      </w:r>
      <w:r w:rsidRPr="00605165">
        <w:rPr>
          <w:rFonts w:ascii="Calibri" w:hAnsi="Calibri" w:cs="Calibri"/>
          <w:b/>
          <w:bCs/>
          <w:szCs w:val="24"/>
        </w:rPr>
        <w:t xml:space="preserve">, </w:t>
      </w:r>
      <w:r w:rsidRPr="00605165">
        <w:rPr>
          <w:rFonts w:ascii="Calibri" w:hAnsi="Calibri" w:cs="Calibri"/>
          <w:b/>
          <w:bCs/>
          <w:szCs w:val="24"/>
        </w:rPr>
        <w:t>Tarybos veiklos administravimo skyri</w:t>
      </w:r>
      <w:r w:rsidRPr="00605165">
        <w:rPr>
          <w:rFonts w:ascii="Calibri" w:hAnsi="Calibri" w:cs="Calibri"/>
          <w:b/>
          <w:bCs/>
          <w:szCs w:val="24"/>
        </w:rPr>
        <w:t>a</w:t>
      </w:r>
      <w:r w:rsidRPr="00605165">
        <w:rPr>
          <w:rFonts w:ascii="Calibri" w:hAnsi="Calibri" w:cs="Calibri"/>
          <w:b/>
          <w:bCs/>
          <w:szCs w:val="24"/>
        </w:rPr>
        <w:t>us vedėja</w:t>
      </w:r>
    </w:p>
    <w:p w14:paraId="730D0100" w14:textId="13B9F603"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12. Dėl pritarimo partnerystės sutarčiai dėl projekto „FORT-UNION – Lenkijos ir Lietuvos fortifikacijų tinklo integracija reprezentaciniams turizmo produktams kurti“ Nr. LTPL00354 įgyvendinimo (TR-1058) </w:t>
      </w:r>
    </w:p>
    <w:p w14:paraId="54EC448D" w14:textId="59AF3B02"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 </w:t>
      </w:r>
      <w:r w:rsidRPr="00605165">
        <w:rPr>
          <w:rFonts w:ascii="Calibri" w:hAnsi="Calibri" w:cs="Calibri"/>
          <w:b/>
          <w:bCs/>
          <w:szCs w:val="24"/>
        </w:rPr>
        <w:t xml:space="preserve">– </w:t>
      </w:r>
      <w:r w:rsidRPr="00605165">
        <w:rPr>
          <w:rFonts w:ascii="Calibri" w:hAnsi="Calibri" w:cs="Calibri"/>
          <w:b/>
          <w:bCs/>
          <w:szCs w:val="24"/>
        </w:rPr>
        <w:t>Aušrinė Kustienė</w:t>
      </w:r>
      <w:r>
        <w:rPr>
          <w:rFonts w:ascii="Calibri" w:hAnsi="Calibri" w:cs="Calibri"/>
          <w:b/>
          <w:bCs/>
          <w:szCs w:val="24"/>
        </w:rPr>
        <w:t xml:space="preserve">, </w:t>
      </w:r>
      <w:r w:rsidRPr="00605165">
        <w:rPr>
          <w:rFonts w:ascii="Calibri" w:hAnsi="Calibri" w:cs="Calibri"/>
          <w:b/>
          <w:bCs/>
          <w:szCs w:val="24"/>
        </w:rPr>
        <w:t>Investicijų ir projektų skyri</w:t>
      </w:r>
      <w:r>
        <w:rPr>
          <w:rFonts w:ascii="Calibri" w:hAnsi="Calibri" w:cs="Calibri"/>
          <w:b/>
          <w:bCs/>
          <w:szCs w:val="24"/>
        </w:rPr>
        <w:t>a</w:t>
      </w:r>
      <w:r w:rsidRPr="00605165">
        <w:rPr>
          <w:rFonts w:ascii="Calibri" w:hAnsi="Calibri" w:cs="Calibri"/>
          <w:b/>
          <w:bCs/>
          <w:szCs w:val="24"/>
        </w:rPr>
        <w:t>us vedėja</w:t>
      </w:r>
    </w:p>
    <w:p w14:paraId="070EB044" w14:textId="32D48FDE"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13. Dėl Kauno miesto savivaldybės tarybos 2016 m. gegužės 3 d. sprendimo Nr. T-210 „Dėl Atminimo ženklų įrengimo tvarkos aprašo patvirtinimo“ pakeitimo (TR-1044) </w:t>
      </w:r>
    </w:p>
    <w:p w14:paraId="598CC86A" w14:textId="1FA00CD8"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14. Dėl Kauno miesto savivaldybės tarybos 2012 m. liepos 12 d. sprendimo Nr. T-382 ,,Dėl Skulptūrų ir paminklų statymo ir nukeldinimo Kauno miesto viešosiose vietose taisyklių patvirtinimo“ pakeitimo (TR-1045) </w:t>
      </w:r>
    </w:p>
    <w:p w14:paraId="08F16EB1" w14:textId="5A198219"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15. Dėl Kauno miesto savivaldybės tarybos 2014 m. birželio 19 d. sprendimo Nr. T-336 „Dėl Kauno miesto </w:t>
      </w:r>
      <w:proofErr w:type="spellStart"/>
      <w:r w:rsidRPr="00605165">
        <w:rPr>
          <w:rFonts w:ascii="Calibri" w:hAnsi="Calibri" w:cs="Calibri"/>
          <w:szCs w:val="24"/>
        </w:rPr>
        <w:t>paveldotvarkos</w:t>
      </w:r>
      <w:proofErr w:type="spellEnd"/>
      <w:r w:rsidRPr="00605165">
        <w:rPr>
          <w:rFonts w:ascii="Calibri" w:hAnsi="Calibri" w:cs="Calibri"/>
          <w:szCs w:val="24"/>
        </w:rPr>
        <w:t xml:space="preserve"> programos patvirtinimo“ pakeitimo (TR-1115) </w:t>
      </w:r>
    </w:p>
    <w:p w14:paraId="31302A28" w14:textId="5AFF05E2"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Pranešėjas </w:t>
      </w:r>
      <w:r w:rsidRPr="00605165">
        <w:rPr>
          <w:rFonts w:ascii="Calibri" w:hAnsi="Calibri" w:cs="Calibri"/>
          <w:b/>
          <w:bCs/>
          <w:szCs w:val="24"/>
        </w:rPr>
        <w:t xml:space="preserve">– </w:t>
      </w:r>
      <w:r w:rsidRPr="00605165">
        <w:rPr>
          <w:rFonts w:ascii="Calibri" w:hAnsi="Calibri" w:cs="Calibri"/>
          <w:b/>
          <w:bCs/>
          <w:szCs w:val="24"/>
        </w:rPr>
        <w:t>Saulius Rimas</w:t>
      </w:r>
      <w:r w:rsidRPr="00605165">
        <w:rPr>
          <w:rFonts w:ascii="Calibri" w:hAnsi="Calibri" w:cs="Calibri"/>
          <w:b/>
          <w:bCs/>
          <w:szCs w:val="24"/>
        </w:rPr>
        <w:t xml:space="preserve">, </w:t>
      </w:r>
      <w:r w:rsidRPr="00605165">
        <w:rPr>
          <w:rFonts w:ascii="Calibri" w:hAnsi="Calibri" w:cs="Calibri"/>
          <w:b/>
          <w:bCs/>
          <w:szCs w:val="24"/>
        </w:rPr>
        <w:t>Miesto plėtros ir paveldosaugos skyri</w:t>
      </w:r>
      <w:r w:rsidRPr="00605165">
        <w:rPr>
          <w:rFonts w:ascii="Calibri" w:hAnsi="Calibri" w:cs="Calibri"/>
          <w:b/>
          <w:bCs/>
          <w:szCs w:val="24"/>
        </w:rPr>
        <w:t>a</w:t>
      </w:r>
      <w:r w:rsidRPr="00605165">
        <w:rPr>
          <w:rFonts w:ascii="Calibri" w:hAnsi="Calibri" w:cs="Calibri"/>
          <w:b/>
          <w:bCs/>
          <w:szCs w:val="24"/>
        </w:rPr>
        <w:t>us vedėjas</w:t>
      </w:r>
    </w:p>
    <w:p w14:paraId="1FCE20AB" w14:textId="7B82CE77"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16. Dėl Kauno lopšelio-darželio „Vaikystės takas“ nuostatų patvirtinimo (TR-1039) </w:t>
      </w:r>
    </w:p>
    <w:p w14:paraId="41C7F552" w14:textId="6437B7DE"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17. Dėl sutikimo registruoti Kauno Simono Daukanto progimnazijos labdaros ir paramos fondo buveinę Kauno miesto savivaldybei nuosavybės teise priklausančiame pastate (TR-1065) </w:t>
      </w:r>
    </w:p>
    <w:p w14:paraId="2F1B2348" w14:textId="4895BD9A"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18. Dėl Kauno miesto savivaldybės tarybos 2025 m. liepos 8 d. sprendimo Nr. T-578 „Dėl priešmokyklinio ugdymo grupių ir klasių komplektų skaičiaus Kauno miesto savivaldybės biudžetinėse bendrojo ugdymo mokyklose 2025–2026 mokslo metais patikslinimo ir pritarimo patikslintam priešmokyklinio ugdymo grupių ir klasių komplektų skaičiui viešosiose švietimo įstaigose, kuriose Kauno miesto savivaldybė yra dalininkė, 2025–2026 mokslo metais“ pakeitimo (TR-1092) </w:t>
      </w:r>
    </w:p>
    <w:p w14:paraId="3F25487D" w14:textId="6B5057A7"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 </w:t>
      </w:r>
      <w:r w:rsidRPr="00605165">
        <w:rPr>
          <w:rFonts w:ascii="Calibri" w:hAnsi="Calibri" w:cs="Calibri"/>
          <w:b/>
          <w:bCs/>
          <w:szCs w:val="24"/>
        </w:rPr>
        <w:t xml:space="preserve">– </w:t>
      </w:r>
      <w:r w:rsidRPr="00605165">
        <w:rPr>
          <w:rFonts w:ascii="Calibri" w:hAnsi="Calibri" w:cs="Calibri"/>
          <w:b/>
          <w:bCs/>
          <w:szCs w:val="24"/>
        </w:rPr>
        <w:t>Ona Gucevičienė</w:t>
      </w:r>
      <w:r w:rsidRPr="00605165">
        <w:rPr>
          <w:rFonts w:ascii="Calibri" w:hAnsi="Calibri" w:cs="Calibri"/>
          <w:b/>
          <w:bCs/>
          <w:szCs w:val="24"/>
        </w:rPr>
        <w:t xml:space="preserve">, </w:t>
      </w:r>
      <w:r w:rsidRPr="00605165">
        <w:rPr>
          <w:rFonts w:ascii="Calibri" w:hAnsi="Calibri" w:cs="Calibri"/>
          <w:b/>
          <w:bCs/>
          <w:szCs w:val="24"/>
        </w:rPr>
        <w:t>Švietimo skyri</w:t>
      </w:r>
      <w:r w:rsidRPr="00605165">
        <w:rPr>
          <w:rFonts w:ascii="Calibri" w:hAnsi="Calibri" w:cs="Calibri"/>
          <w:b/>
          <w:bCs/>
          <w:szCs w:val="24"/>
        </w:rPr>
        <w:t>a</w:t>
      </w:r>
      <w:r w:rsidRPr="00605165">
        <w:rPr>
          <w:rFonts w:ascii="Calibri" w:hAnsi="Calibri" w:cs="Calibri"/>
          <w:b/>
          <w:bCs/>
          <w:szCs w:val="24"/>
        </w:rPr>
        <w:t>us vedėja</w:t>
      </w:r>
    </w:p>
    <w:p w14:paraId="145ABA41" w14:textId="5B71B851"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19. Dėl Kauno miesto muziejaus nuostatų patvirtinimo (TR-1032) </w:t>
      </w:r>
    </w:p>
    <w:p w14:paraId="77A81718" w14:textId="34B8E4C7"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20. Dėl Kauno šokio teatro „Aura“ teikiamų paslaugų įkainių nustatymo (TR-1086) </w:t>
      </w:r>
    </w:p>
    <w:p w14:paraId="068AD880" w14:textId="342D689B"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21. Dėl Kauno miesto savivaldybės tarybos 2021 m. spalio 19 d. sprendimo Nr. T-423 „Dėl koncertinės įstaigos Kauno miesto simfoninio orkestro teikiamų paslaugų įkainių nustatymo“ pakeitimo (TR-1081) </w:t>
      </w:r>
    </w:p>
    <w:p w14:paraId="17A065D1" w14:textId="4D12D2A2"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22. Dėl Kauno miesto savivaldybės tarybos 2021 m. spalio 19 d. sprendimo Nr. T-427 „Dėl Kauno miesto savivaldybės Vinco Kudirkos viešosios bibliotekos teikiamų paslaugų įkainių nustatymo“ pakeitimo (TR-1082) </w:t>
      </w:r>
    </w:p>
    <w:p w14:paraId="7F6EC90E" w14:textId="66275FE6"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23. Dėl Kauno miesto savivaldybės tarybos 2023 m. gruodžio 19 d. sprendimo Nr. T-581 „Dėl Kauno menininkų namų teikiamų paslaugų įkainių nustatymo“ pakeitimo (TR-1083) </w:t>
      </w:r>
    </w:p>
    <w:p w14:paraId="58241EE3" w14:textId="0F96EC99"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24. Dėl Kauno miesto savivaldybės tarybos 2023 m. vasario 7 d. sprendimo Nr. T-43 „Dėl Kauno kino centro „Romuva“ teikiamų paslaugų įkainių nustatymo“ pakeitimo (TR-1089) </w:t>
      </w:r>
    </w:p>
    <w:p w14:paraId="7CC1CD97" w14:textId="2BFF6E98"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25. Dėl Kauno miesto savivaldybės tarybos 2023 m. gruodžio 19 d. sprendimo Nr. T-585 „Dėl Kauno miesto kamerinio teatro teikiamų paslaugų įkainių nustatymo" pakeitimo (TR-1110) </w:t>
      </w:r>
    </w:p>
    <w:p w14:paraId="31F925F9" w14:textId="01427BDD"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26. Dėl Kauno miesto savivaldybės tarybos 2023 m. gruodžio 19 d. sprendimo Nr. T-584 „Dėl koncertinės įstaigos „Kauno santaka" teikiamų paslaugų įkainių nustatymo“ pakeitimo (TR-1112) </w:t>
      </w:r>
    </w:p>
    <w:p w14:paraId="3E328EB5" w14:textId="6E967B10"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27. Dėl Kauno kultūros centro  teikiamų paslaugų įkainių nustatymo (TR-1114) </w:t>
      </w:r>
    </w:p>
    <w:p w14:paraId="34999A02" w14:textId="32A82449"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 </w:t>
      </w:r>
      <w:r w:rsidRPr="00605165">
        <w:rPr>
          <w:rFonts w:ascii="Calibri" w:hAnsi="Calibri" w:cs="Calibri"/>
          <w:b/>
          <w:bCs/>
          <w:szCs w:val="24"/>
        </w:rPr>
        <w:t xml:space="preserve">– </w:t>
      </w:r>
      <w:r w:rsidRPr="00605165">
        <w:rPr>
          <w:rFonts w:ascii="Calibri" w:hAnsi="Calibri" w:cs="Calibri"/>
          <w:b/>
          <w:bCs/>
          <w:szCs w:val="24"/>
        </w:rPr>
        <w:t>Agnė Augonė</w:t>
      </w:r>
      <w:r w:rsidRPr="00605165">
        <w:rPr>
          <w:rFonts w:ascii="Calibri" w:hAnsi="Calibri" w:cs="Calibri"/>
          <w:b/>
          <w:bCs/>
          <w:szCs w:val="24"/>
        </w:rPr>
        <w:t xml:space="preserve">, </w:t>
      </w:r>
      <w:r w:rsidRPr="00605165">
        <w:rPr>
          <w:rFonts w:ascii="Calibri" w:hAnsi="Calibri" w:cs="Calibri"/>
          <w:b/>
          <w:bCs/>
          <w:szCs w:val="24"/>
        </w:rPr>
        <w:t>Kultūros skyri</w:t>
      </w:r>
      <w:r w:rsidRPr="00605165">
        <w:rPr>
          <w:rFonts w:ascii="Calibri" w:hAnsi="Calibri" w:cs="Calibri"/>
          <w:b/>
          <w:bCs/>
          <w:szCs w:val="24"/>
        </w:rPr>
        <w:t>a</w:t>
      </w:r>
      <w:r w:rsidRPr="00605165">
        <w:rPr>
          <w:rFonts w:ascii="Calibri" w:hAnsi="Calibri" w:cs="Calibri"/>
          <w:b/>
          <w:bCs/>
          <w:szCs w:val="24"/>
        </w:rPr>
        <w:t>us vedėja</w:t>
      </w:r>
    </w:p>
    <w:p w14:paraId="03B619EB" w14:textId="6AA538D3"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28. Dėl ilgalaikio materialiojo turto perdavimo biudžetinei įstaigai Kauno sporto mokyklai „Startas“ (TR-1037) </w:t>
      </w:r>
    </w:p>
    <w:p w14:paraId="7C0D0204" w14:textId="5F81F415"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29. Dėl ilgalaikio ir trumpalaikio materialiojo turto perdavimo biudžetinei įstaigai Kauno sporto mokyklai „</w:t>
      </w:r>
      <w:proofErr w:type="spellStart"/>
      <w:r w:rsidRPr="00605165">
        <w:rPr>
          <w:rFonts w:ascii="Calibri" w:hAnsi="Calibri" w:cs="Calibri"/>
          <w:szCs w:val="24"/>
        </w:rPr>
        <w:t>Bangpūtys</w:t>
      </w:r>
      <w:proofErr w:type="spellEnd"/>
      <w:r w:rsidRPr="00605165">
        <w:rPr>
          <w:rFonts w:ascii="Calibri" w:hAnsi="Calibri" w:cs="Calibri"/>
          <w:szCs w:val="24"/>
        </w:rPr>
        <w:t xml:space="preserve">“ (TR-1047) </w:t>
      </w:r>
    </w:p>
    <w:p w14:paraId="1A1355C2" w14:textId="0626EBD8"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Pranešėjas </w:t>
      </w:r>
      <w:r w:rsidRPr="00605165">
        <w:rPr>
          <w:rFonts w:ascii="Calibri" w:hAnsi="Calibri" w:cs="Calibri"/>
          <w:b/>
          <w:bCs/>
          <w:szCs w:val="24"/>
        </w:rPr>
        <w:t xml:space="preserve">– </w:t>
      </w:r>
      <w:r w:rsidRPr="00605165">
        <w:rPr>
          <w:rFonts w:ascii="Calibri" w:hAnsi="Calibri" w:cs="Calibri"/>
          <w:b/>
          <w:bCs/>
          <w:szCs w:val="24"/>
        </w:rPr>
        <w:t>Tadas Vasiliauskas</w:t>
      </w:r>
      <w:r w:rsidRPr="00605165">
        <w:rPr>
          <w:rFonts w:ascii="Calibri" w:hAnsi="Calibri" w:cs="Calibri"/>
          <w:b/>
          <w:bCs/>
          <w:szCs w:val="24"/>
        </w:rPr>
        <w:t xml:space="preserve">, </w:t>
      </w:r>
      <w:r w:rsidRPr="00605165">
        <w:rPr>
          <w:rFonts w:ascii="Calibri" w:hAnsi="Calibri" w:cs="Calibri"/>
          <w:b/>
          <w:bCs/>
          <w:szCs w:val="24"/>
        </w:rPr>
        <w:t>Sporto skyri</w:t>
      </w:r>
      <w:r w:rsidRPr="00605165">
        <w:rPr>
          <w:rFonts w:ascii="Calibri" w:hAnsi="Calibri" w:cs="Calibri"/>
          <w:b/>
          <w:bCs/>
          <w:szCs w:val="24"/>
        </w:rPr>
        <w:t>a</w:t>
      </w:r>
      <w:r w:rsidRPr="00605165">
        <w:rPr>
          <w:rFonts w:ascii="Calibri" w:hAnsi="Calibri" w:cs="Calibri"/>
          <w:b/>
          <w:bCs/>
          <w:szCs w:val="24"/>
        </w:rPr>
        <w:t>us vedėjas</w:t>
      </w:r>
    </w:p>
    <w:p w14:paraId="72CDA227" w14:textId="4A56BFDE"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30. Dėl Kauno miesto savivaldybės tarybos 2014 m. gruodžio 22 d. sprendimo Nr. T-682 „Dėl Kauno miesto savivaldybės nevyriausybinių organizacijų tarybos nuostatų patvirtinimo“ pakeitimo (TR-1048) </w:t>
      </w:r>
    </w:p>
    <w:p w14:paraId="55D2B897" w14:textId="1E327092" w:rsidR="006051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szCs w:val="24"/>
        </w:rPr>
      </w:pPr>
      <w:r w:rsidRPr="00605165">
        <w:rPr>
          <w:rFonts w:ascii="Calibri" w:hAnsi="Calibri" w:cs="Calibri"/>
          <w:szCs w:val="24"/>
        </w:rPr>
        <w:t xml:space="preserve">31. Dėl Kauno miesto savivaldybės nevyriausybinių organizacijų tarybos sudarymo </w:t>
      </w:r>
      <w:r>
        <w:rPr>
          <w:rFonts w:ascii="Calibri" w:hAnsi="Calibri" w:cs="Calibri"/>
          <w:szCs w:val="24"/>
        </w:rPr>
        <w:br/>
      </w:r>
      <w:r w:rsidRPr="00605165">
        <w:rPr>
          <w:rFonts w:ascii="Calibri" w:hAnsi="Calibri" w:cs="Calibri"/>
          <w:szCs w:val="24"/>
        </w:rPr>
        <w:t xml:space="preserve">(TR-1066) </w:t>
      </w:r>
    </w:p>
    <w:p w14:paraId="3C2D19D8" w14:textId="6A389710" w:rsidR="001D3665" w:rsidRPr="00605165" w:rsidRDefault="00605165" w:rsidP="00605165">
      <w:pPr>
        <w:pStyle w:val="Pagrindinistekstas"/>
        <w:tabs>
          <w:tab w:val="left" w:pos="9072"/>
        </w:tabs>
        <w:spacing w:before="100" w:beforeAutospacing="1" w:after="100" w:afterAutospacing="1"/>
        <w:contextualSpacing/>
        <w:jc w:val="both"/>
        <w:rPr>
          <w:rFonts w:ascii="Calibri" w:hAnsi="Calibri" w:cs="Calibri"/>
          <w:b/>
          <w:bCs/>
          <w:szCs w:val="24"/>
        </w:rPr>
      </w:pPr>
      <w:r w:rsidRPr="00605165">
        <w:rPr>
          <w:rFonts w:ascii="Calibri" w:hAnsi="Calibri" w:cs="Calibri"/>
          <w:b/>
          <w:bCs/>
          <w:szCs w:val="24"/>
        </w:rPr>
        <w:t xml:space="preserve">Pranešėja </w:t>
      </w:r>
      <w:r w:rsidRPr="00605165">
        <w:rPr>
          <w:rFonts w:ascii="Calibri" w:hAnsi="Calibri" w:cs="Calibri"/>
          <w:b/>
          <w:bCs/>
          <w:szCs w:val="24"/>
        </w:rPr>
        <w:t xml:space="preserve">– </w:t>
      </w:r>
      <w:r w:rsidRPr="00605165">
        <w:rPr>
          <w:rFonts w:ascii="Calibri" w:hAnsi="Calibri" w:cs="Calibri"/>
          <w:b/>
          <w:bCs/>
          <w:szCs w:val="24"/>
        </w:rPr>
        <w:t>Jolanta Baltaduonytė</w:t>
      </w:r>
      <w:r w:rsidRPr="00605165">
        <w:rPr>
          <w:rFonts w:ascii="Calibri" w:hAnsi="Calibri" w:cs="Calibri"/>
          <w:b/>
          <w:bCs/>
          <w:szCs w:val="24"/>
        </w:rPr>
        <w:t xml:space="preserve">, </w:t>
      </w:r>
      <w:r w:rsidRPr="00605165">
        <w:rPr>
          <w:rFonts w:ascii="Calibri" w:hAnsi="Calibri" w:cs="Calibri"/>
          <w:b/>
          <w:bCs/>
          <w:szCs w:val="24"/>
        </w:rPr>
        <w:t>Socialinių paslaugų skyri</w:t>
      </w:r>
      <w:r w:rsidRPr="00605165">
        <w:rPr>
          <w:rFonts w:ascii="Calibri" w:hAnsi="Calibri" w:cs="Calibri"/>
          <w:b/>
          <w:bCs/>
          <w:szCs w:val="24"/>
        </w:rPr>
        <w:t>a</w:t>
      </w:r>
      <w:r w:rsidRPr="00605165">
        <w:rPr>
          <w:rFonts w:ascii="Calibri" w:hAnsi="Calibri" w:cs="Calibri"/>
          <w:b/>
          <w:bCs/>
          <w:szCs w:val="24"/>
        </w:rPr>
        <w:t>us vedėja</w:t>
      </w:r>
    </w:p>
    <w:p w14:paraId="15A99EFA" w14:textId="77777777" w:rsidR="0043348A" w:rsidRDefault="0043348A" w:rsidP="00A25751">
      <w:pPr>
        <w:pStyle w:val="Pagrindinistekstas"/>
        <w:tabs>
          <w:tab w:val="left" w:pos="9072"/>
        </w:tabs>
        <w:spacing w:before="100" w:beforeAutospacing="1" w:after="100" w:afterAutospacing="1"/>
        <w:contextualSpacing/>
        <w:jc w:val="both"/>
        <w:rPr>
          <w:rFonts w:ascii="Calibri" w:hAnsi="Calibri" w:cs="Calibri"/>
          <w:b/>
          <w:bCs/>
          <w:szCs w:val="24"/>
        </w:rPr>
      </w:pPr>
    </w:p>
    <w:p w14:paraId="0C71C482" w14:textId="77777777" w:rsidR="0043348A" w:rsidRPr="00A25751" w:rsidRDefault="0043348A" w:rsidP="00A25751">
      <w:pPr>
        <w:pStyle w:val="Pagrindinistekstas"/>
        <w:tabs>
          <w:tab w:val="left" w:pos="9072"/>
        </w:tabs>
        <w:spacing w:before="100" w:beforeAutospacing="1" w:after="100" w:afterAutospacing="1"/>
        <w:contextualSpacing/>
        <w:jc w:val="both"/>
        <w:rPr>
          <w:rFonts w:ascii="Calibri" w:hAnsi="Calibri" w:cs="Calibri"/>
          <w:b/>
          <w:bCs/>
          <w:szCs w:val="24"/>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3" w:name="r20_1_1"/>
          <w:p w14:paraId="294543CB" w14:textId="77777777"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pirmininkė</w:t>
            </w:r>
            <w:r w:rsidRPr="005D11F6">
              <w:rPr>
                <w:rFonts w:asciiTheme="minorHAnsi" w:hAnsiTheme="minorHAnsi" w:cstheme="minorHAnsi"/>
              </w:rPr>
              <w:fldChar w:fldCharType="end"/>
            </w:r>
            <w:bookmarkEnd w:id="13"/>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7777777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4"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Jūratė Elena</w:t>
            </w:r>
            <w:r w:rsidRPr="005D11F6">
              <w:rPr>
                <w:rFonts w:asciiTheme="minorHAnsi" w:hAnsiTheme="minorHAnsi" w:cstheme="minorHAnsi"/>
              </w:rPr>
              <w:fldChar w:fldCharType="end"/>
            </w:r>
            <w:bookmarkEnd w:id="14"/>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5"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Norvaišienė</w:t>
            </w:r>
            <w:r w:rsidRPr="005D11F6">
              <w:rPr>
                <w:rFonts w:asciiTheme="minorHAnsi" w:hAnsiTheme="minorHAnsi" w:cstheme="minorHAnsi"/>
              </w:rPr>
              <w:fldChar w:fldCharType="end"/>
            </w:r>
            <w:bookmarkEnd w:id="15"/>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3"/>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26965" w14:textId="77777777" w:rsidR="00D116A4" w:rsidRDefault="00D116A4">
      <w:r>
        <w:separator/>
      </w:r>
    </w:p>
  </w:endnote>
  <w:endnote w:type="continuationSeparator" w:id="0">
    <w:p w14:paraId="6FCE0DE1" w14:textId="77777777" w:rsidR="00D116A4" w:rsidRDefault="00D1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DDB3B" w14:textId="77777777" w:rsidR="00D116A4" w:rsidRDefault="00D116A4">
      <w:pPr>
        <w:pStyle w:val="Porat"/>
        <w:spacing w:before="240"/>
      </w:pPr>
    </w:p>
  </w:footnote>
  <w:footnote w:type="continuationSeparator" w:id="0">
    <w:p w14:paraId="3DDCE24E" w14:textId="77777777" w:rsidR="00D116A4" w:rsidRDefault="00D1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6AA6" w14:textId="77777777" w:rsidR="00B02934" w:rsidRDefault="00B02934">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591567">
    <w:abstractNumId w:val="30"/>
  </w:num>
  <w:num w:numId="2" w16cid:durableId="1994724389">
    <w:abstractNumId w:val="31"/>
  </w:num>
  <w:num w:numId="3" w16cid:durableId="370888403">
    <w:abstractNumId w:val="3"/>
  </w:num>
  <w:num w:numId="4" w16cid:durableId="969439790">
    <w:abstractNumId w:val="12"/>
  </w:num>
  <w:num w:numId="5" w16cid:durableId="343828988">
    <w:abstractNumId w:val="16"/>
  </w:num>
  <w:num w:numId="6" w16cid:durableId="317072312">
    <w:abstractNumId w:val="34"/>
  </w:num>
  <w:num w:numId="7" w16cid:durableId="1592622332">
    <w:abstractNumId w:val="11"/>
  </w:num>
  <w:num w:numId="8" w16cid:durableId="241530970">
    <w:abstractNumId w:val="18"/>
  </w:num>
  <w:num w:numId="9" w16cid:durableId="162161652">
    <w:abstractNumId w:val="4"/>
  </w:num>
  <w:num w:numId="10" w16cid:durableId="367032058">
    <w:abstractNumId w:val="14"/>
  </w:num>
  <w:num w:numId="11" w16cid:durableId="474840582">
    <w:abstractNumId w:val="17"/>
  </w:num>
  <w:num w:numId="12" w16cid:durableId="1449815090">
    <w:abstractNumId w:val="36"/>
  </w:num>
  <w:num w:numId="13" w16cid:durableId="1366516168">
    <w:abstractNumId w:val="35"/>
  </w:num>
  <w:num w:numId="14" w16cid:durableId="1187675927">
    <w:abstractNumId w:val="21"/>
  </w:num>
  <w:num w:numId="15" w16cid:durableId="50462932">
    <w:abstractNumId w:val="8"/>
  </w:num>
  <w:num w:numId="16" w16cid:durableId="2142570101">
    <w:abstractNumId w:val="29"/>
  </w:num>
  <w:num w:numId="17" w16cid:durableId="1927225254">
    <w:abstractNumId w:val="2"/>
  </w:num>
  <w:num w:numId="18" w16cid:durableId="595137699">
    <w:abstractNumId w:val="32"/>
  </w:num>
  <w:num w:numId="19" w16cid:durableId="1761608925">
    <w:abstractNumId w:val="9"/>
  </w:num>
  <w:num w:numId="20" w16cid:durableId="1820924045">
    <w:abstractNumId w:val="22"/>
  </w:num>
  <w:num w:numId="21" w16cid:durableId="278411173">
    <w:abstractNumId w:val="33"/>
  </w:num>
  <w:num w:numId="22" w16cid:durableId="1337726401">
    <w:abstractNumId w:val="15"/>
  </w:num>
  <w:num w:numId="23" w16cid:durableId="1656570131">
    <w:abstractNumId w:val="26"/>
  </w:num>
  <w:num w:numId="24" w16cid:durableId="930774834">
    <w:abstractNumId w:val="25"/>
  </w:num>
  <w:num w:numId="25" w16cid:durableId="2080248198">
    <w:abstractNumId w:val="0"/>
  </w:num>
  <w:num w:numId="26" w16cid:durableId="462697063">
    <w:abstractNumId w:val="19"/>
  </w:num>
  <w:num w:numId="27" w16cid:durableId="289287506">
    <w:abstractNumId w:val="6"/>
  </w:num>
  <w:num w:numId="28" w16cid:durableId="152185071">
    <w:abstractNumId w:val="5"/>
  </w:num>
  <w:num w:numId="29" w16cid:durableId="861821006">
    <w:abstractNumId w:val="24"/>
  </w:num>
  <w:num w:numId="30" w16cid:durableId="1539077723">
    <w:abstractNumId w:val="27"/>
  </w:num>
  <w:num w:numId="31" w16cid:durableId="1639604257">
    <w:abstractNumId w:val="23"/>
  </w:num>
  <w:num w:numId="32" w16cid:durableId="1846171132">
    <w:abstractNumId w:val="1"/>
  </w:num>
  <w:num w:numId="33" w16cid:durableId="1873566616">
    <w:abstractNumId w:val="28"/>
  </w:num>
  <w:num w:numId="34" w16cid:durableId="1079785710">
    <w:abstractNumId w:val="13"/>
  </w:num>
  <w:num w:numId="35" w16cid:durableId="112948366">
    <w:abstractNumId w:val="7"/>
  </w:num>
  <w:num w:numId="36" w16cid:durableId="58212870">
    <w:abstractNumId w:val="20"/>
  </w:num>
  <w:num w:numId="37" w16cid:durableId="119349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4F69"/>
    <w:rsid w:val="000265C8"/>
    <w:rsid w:val="000309D8"/>
    <w:rsid w:val="00030D7B"/>
    <w:rsid w:val="0003109D"/>
    <w:rsid w:val="0003401A"/>
    <w:rsid w:val="000376A3"/>
    <w:rsid w:val="00037E23"/>
    <w:rsid w:val="00043DFC"/>
    <w:rsid w:val="000522FD"/>
    <w:rsid w:val="00052A1E"/>
    <w:rsid w:val="00053F72"/>
    <w:rsid w:val="000578B2"/>
    <w:rsid w:val="00057A46"/>
    <w:rsid w:val="000625EF"/>
    <w:rsid w:val="00063F70"/>
    <w:rsid w:val="000653CC"/>
    <w:rsid w:val="0007020A"/>
    <w:rsid w:val="00070320"/>
    <w:rsid w:val="000708AE"/>
    <w:rsid w:val="000716F7"/>
    <w:rsid w:val="00071D05"/>
    <w:rsid w:val="00075623"/>
    <w:rsid w:val="00075BBD"/>
    <w:rsid w:val="0007606E"/>
    <w:rsid w:val="000834E1"/>
    <w:rsid w:val="00083895"/>
    <w:rsid w:val="00083E0D"/>
    <w:rsid w:val="000851FD"/>
    <w:rsid w:val="0009093B"/>
    <w:rsid w:val="00097F13"/>
    <w:rsid w:val="000A06E2"/>
    <w:rsid w:val="000B4763"/>
    <w:rsid w:val="000B4862"/>
    <w:rsid w:val="000C10F7"/>
    <w:rsid w:val="000C1A2C"/>
    <w:rsid w:val="000C35C3"/>
    <w:rsid w:val="000C4615"/>
    <w:rsid w:val="000C46C7"/>
    <w:rsid w:val="000C67E7"/>
    <w:rsid w:val="000D3153"/>
    <w:rsid w:val="000D5436"/>
    <w:rsid w:val="000D7A77"/>
    <w:rsid w:val="000D7C5E"/>
    <w:rsid w:val="000E0BFB"/>
    <w:rsid w:val="000E13C3"/>
    <w:rsid w:val="000E141F"/>
    <w:rsid w:val="000E4F2F"/>
    <w:rsid w:val="000F16C3"/>
    <w:rsid w:val="000F24F7"/>
    <w:rsid w:val="000F3BD7"/>
    <w:rsid w:val="000F401A"/>
    <w:rsid w:val="000F469C"/>
    <w:rsid w:val="001002A2"/>
    <w:rsid w:val="001020F8"/>
    <w:rsid w:val="00105976"/>
    <w:rsid w:val="0011344B"/>
    <w:rsid w:val="00121403"/>
    <w:rsid w:val="00124CCC"/>
    <w:rsid w:val="00125834"/>
    <w:rsid w:val="0012669C"/>
    <w:rsid w:val="00130CF6"/>
    <w:rsid w:val="001312B4"/>
    <w:rsid w:val="001328E9"/>
    <w:rsid w:val="001337DD"/>
    <w:rsid w:val="0014140D"/>
    <w:rsid w:val="00142223"/>
    <w:rsid w:val="0014445C"/>
    <w:rsid w:val="00165B92"/>
    <w:rsid w:val="00165CD2"/>
    <w:rsid w:val="00172E2B"/>
    <w:rsid w:val="00174997"/>
    <w:rsid w:val="001809AB"/>
    <w:rsid w:val="00182647"/>
    <w:rsid w:val="00183182"/>
    <w:rsid w:val="00187906"/>
    <w:rsid w:val="0019243B"/>
    <w:rsid w:val="00192DA8"/>
    <w:rsid w:val="00195EFE"/>
    <w:rsid w:val="00196271"/>
    <w:rsid w:val="00197309"/>
    <w:rsid w:val="001A2B35"/>
    <w:rsid w:val="001A37EA"/>
    <w:rsid w:val="001A7950"/>
    <w:rsid w:val="001B0FC8"/>
    <w:rsid w:val="001B218C"/>
    <w:rsid w:val="001B5371"/>
    <w:rsid w:val="001C227D"/>
    <w:rsid w:val="001C3A06"/>
    <w:rsid w:val="001C3BA3"/>
    <w:rsid w:val="001D01D1"/>
    <w:rsid w:val="001D3665"/>
    <w:rsid w:val="001D7306"/>
    <w:rsid w:val="001E18BC"/>
    <w:rsid w:val="001E1D5C"/>
    <w:rsid w:val="001E5CC7"/>
    <w:rsid w:val="001E5E29"/>
    <w:rsid w:val="001E6ECA"/>
    <w:rsid w:val="001E7092"/>
    <w:rsid w:val="001F5952"/>
    <w:rsid w:val="001F7156"/>
    <w:rsid w:val="00200B37"/>
    <w:rsid w:val="0020345A"/>
    <w:rsid w:val="00204D0A"/>
    <w:rsid w:val="00210324"/>
    <w:rsid w:val="00211195"/>
    <w:rsid w:val="002112FC"/>
    <w:rsid w:val="00215CF2"/>
    <w:rsid w:val="00216B71"/>
    <w:rsid w:val="0022067F"/>
    <w:rsid w:val="00225BE6"/>
    <w:rsid w:val="00227594"/>
    <w:rsid w:val="00232430"/>
    <w:rsid w:val="00236F82"/>
    <w:rsid w:val="002377A7"/>
    <w:rsid w:val="00243EEE"/>
    <w:rsid w:val="002464CB"/>
    <w:rsid w:val="00247217"/>
    <w:rsid w:val="00252EA5"/>
    <w:rsid w:val="00256A14"/>
    <w:rsid w:val="0025764D"/>
    <w:rsid w:val="00261DD2"/>
    <w:rsid w:val="00264810"/>
    <w:rsid w:val="0027100D"/>
    <w:rsid w:val="0027233E"/>
    <w:rsid w:val="00277849"/>
    <w:rsid w:val="00281B5F"/>
    <w:rsid w:val="00285A2F"/>
    <w:rsid w:val="0028780C"/>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5DD4"/>
    <w:rsid w:val="00307EC9"/>
    <w:rsid w:val="00310D8C"/>
    <w:rsid w:val="003115D1"/>
    <w:rsid w:val="00316254"/>
    <w:rsid w:val="00316659"/>
    <w:rsid w:val="00316D03"/>
    <w:rsid w:val="00323690"/>
    <w:rsid w:val="003245DB"/>
    <w:rsid w:val="003305BA"/>
    <w:rsid w:val="00330831"/>
    <w:rsid w:val="00333FCB"/>
    <w:rsid w:val="00336221"/>
    <w:rsid w:val="00336A83"/>
    <w:rsid w:val="00337012"/>
    <w:rsid w:val="00351FDD"/>
    <w:rsid w:val="003541D8"/>
    <w:rsid w:val="0035524A"/>
    <w:rsid w:val="00360940"/>
    <w:rsid w:val="00363035"/>
    <w:rsid w:val="003636F3"/>
    <w:rsid w:val="00367D99"/>
    <w:rsid w:val="00370A69"/>
    <w:rsid w:val="00376D24"/>
    <w:rsid w:val="00376EB2"/>
    <w:rsid w:val="0037714A"/>
    <w:rsid w:val="003775C1"/>
    <w:rsid w:val="00380055"/>
    <w:rsid w:val="00383D9C"/>
    <w:rsid w:val="00394E34"/>
    <w:rsid w:val="003969AB"/>
    <w:rsid w:val="00396C6A"/>
    <w:rsid w:val="003A08FE"/>
    <w:rsid w:val="003B1B46"/>
    <w:rsid w:val="003B2273"/>
    <w:rsid w:val="003C0295"/>
    <w:rsid w:val="003C04A5"/>
    <w:rsid w:val="003C1285"/>
    <w:rsid w:val="003C16A9"/>
    <w:rsid w:val="003C20AF"/>
    <w:rsid w:val="003C6E33"/>
    <w:rsid w:val="003C71D2"/>
    <w:rsid w:val="003D376D"/>
    <w:rsid w:val="003D3D9C"/>
    <w:rsid w:val="003D47A0"/>
    <w:rsid w:val="003D5F07"/>
    <w:rsid w:val="003D6BDA"/>
    <w:rsid w:val="003E0519"/>
    <w:rsid w:val="003E21BD"/>
    <w:rsid w:val="003F369F"/>
    <w:rsid w:val="003F5145"/>
    <w:rsid w:val="0040223E"/>
    <w:rsid w:val="00404410"/>
    <w:rsid w:val="00413B8D"/>
    <w:rsid w:val="00413C65"/>
    <w:rsid w:val="00425301"/>
    <w:rsid w:val="00425A4E"/>
    <w:rsid w:val="00427522"/>
    <w:rsid w:val="004279EA"/>
    <w:rsid w:val="00432DBB"/>
    <w:rsid w:val="0043348A"/>
    <w:rsid w:val="0043581B"/>
    <w:rsid w:val="00435D73"/>
    <w:rsid w:val="004424F0"/>
    <w:rsid w:val="00452C8B"/>
    <w:rsid w:val="00453D78"/>
    <w:rsid w:val="004548AF"/>
    <w:rsid w:val="00455B96"/>
    <w:rsid w:val="004573BE"/>
    <w:rsid w:val="004601D4"/>
    <w:rsid w:val="00465FC9"/>
    <w:rsid w:val="00470EFA"/>
    <w:rsid w:val="00476C35"/>
    <w:rsid w:val="0048086C"/>
    <w:rsid w:val="00483644"/>
    <w:rsid w:val="00483F9A"/>
    <w:rsid w:val="00486950"/>
    <w:rsid w:val="004871CE"/>
    <w:rsid w:val="0048757A"/>
    <w:rsid w:val="0049042A"/>
    <w:rsid w:val="004967AF"/>
    <w:rsid w:val="004A1D03"/>
    <w:rsid w:val="004A3BBA"/>
    <w:rsid w:val="004A42A0"/>
    <w:rsid w:val="004A4677"/>
    <w:rsid w:val="004A4C71"/>
    <w:rsid w:val="004A7652"/>
    <w:rsid w:val="004B1E28"/>
    <w:rsid w:val="004B2FAC"/>
    <w:rsid w:val="004B446D"/>
    <w:rsid w:val="004B4710"/>
    <w:rsid w:val="004C3FC1"/>
    <w:rsid w:val="004C5660"/>
    <w:rsid w:val="004C5A3D"/>
    <w:rsid w:val="004C5CF6"/>
    <w:rsid w:val="004C7C62"/>
    <w:rsid w:val="004D0347"/>
    <w:rsid w:val="004D4798"/>
    <w:rsid w:val="004E0725"/>
    <w:rsid w:val="004E0821"/>
    <w:rsid w:val="004E1A35"/>
    <w:rsid w:val="004E1D2F"/>
    <w:rsid w:val="004E4314"/>
    <w:rsid w:val="004E65D2"/>
    <w:rsid w:val="004E6788"/>
    <w:rsid w:val="004F2154"/>
    <w:rsid w:val="004F6565"/>
    <w:rsid w:val="00502EA1"/>
    <w:rsid w:val="005040C6"/>
    <w:rsid w:val="005104D4"/>
    <w:rsid w:val="00512E3C"/>
    <w:rsid w:val="00520D79"/>
    <w:rsid w:val="005240DB"/>
    <w:rsid w:val="00526845"/>
    <w:rsid w:val="00530AE6"/>
    <w:rsid w:val="00533538"/>
    <w:rsid w:val="0053586D"/>
    <w:rsid w:val="00535F06"/>
    <w:rsid w:val="00537F5C"/>
    <w:rsid w:val="0054143D"/>
    <w:rsid w:val="00543DE1"/>
    <w:rsid w:val="00547588"/>
    <w:rsid w:val="005503A1"/>
    <w:rsid w:val="00550E49"/>
    <w:rsid w:val="00550F1C"/>
    <w:rsid w:val="00561B52"/>
    <w:rsid w:val="00565855"/>
    <w:rsid w:val="00566DC4"/>
    <w:rsid w:val="00576ED2"/>
    <w:rsid w:val="00580687"/>
    <w:rsid w:val="00590731"/>
    <w:rsid w:val="00593620"/>
    <w:rsid w:val="00594811"/>
    <w:rsid w:val="00594AE0"/>
    <w:rsid w:val="00594B8A"/>
    <w:rsid w:val="005952C6"/>
    <w:rsid w:val="005A10F1"/>
    <w:rsid w:val="005A244D"/>
    <w:rsid w:val="005A613A"/>
    <w:rsid w:val="005B5E94"/>
    <w:rsid w:val="005C2808"/>
    <w:rsid w:val="005C60A4"/>
    <w:rsid w:val="005C7B4B"/>
    <w:rsid w:val="005D0CF2"/>
    <w:rsid w:val="005D11F6"/>
    <w:rsid w:val="005D2CF7"/>
    <w:rsid w:val="005D3130"/>
    <w:rsid w:val="005D5D67"/>
    <w:rsid w:val="005D732A"/>
    <w:rsid w:val="005E43BC"/>
    <w:rsid w:val="005E5653"/>
    <w:rsid w:val="005E6638"/>
    <w:rsid w:val="005F012F"/>
    <w:rsid w:val="005F27B9"/>
    <w:rsid w:val="005F4FFD"/>
    <w:rsid w:val="005F53BB"/>
    <w:rsid w:val="005F5FDB"/>
    <w:rsid w:val="005F696E"/>
    <w:rsid w:val="005F7FE4"/>
    <w:rsid w:val="00601BA4"/>
    <w:rsid w:val="00605165"/>
    <w:rsid w:val="0060729F"/>
    <w:rsid w:val="00610CC9"/>
    <w:rsid w:val="00610FCF"/>
    <w:rsid w:val="006206CB"/>
    <w:rsid w:val="006207F5"/>
    <w:rsid w:val="006241C8"/>
    <w:rsid w:val="00625C8C"/>
    <w:rsid w:val="00626374"/>
    <w:rsid w:val="006337B8"/>
    <w:rsid w:val="006338C2"/>
    <w:rsid w:val="0063486F"/>
    <w:rsid w:val="006366FB"/>
    <w:rsid w:val="00641B28"/>
    <w:rsid w:val="00645A6A"/>
    <w:rsid w:val="00645C51"/>
    <w:rsid w:val="00645C74"/>
    <w:rsid w:val="00647771"/>
    <w:rsid w:val="006506FE"/>
    <w:rsid w:val="00660F5C"/>
    <w:rsid w:val="006734B7"/>
    <w:rsid w:val="00682A54"/>
    <w:rsid w:val="0068360C"/>
    <w:rsid w:val="00684441"/>
    <w:rsid w:val="00686D6E"/>
    <w:rsid w:val="00687593"/>
    <w:rsid w:val="00690E67"/>
    <w:rsid w:val="0069247E"/>
    <w:rsid w:val="00693154"/>
    <w:rsid w:val="00697FE5"/>
    <w:rsid w:val="006A0AEB"/>
    <w:rsid w:val="006A1A87"/>
    <w:rsid w:val="006A6E62"/>
    <w:rsid w:val="006B090E"/>
    <w:rsid w:val="006B0A9F"/>
    <w:rsid w:val="006B20F0"/>
    <w:rsid w:val="006B3051"/>
    <w:rsid w:val="006B3FAB"/>
    <w:rsid w:val="006B5CD1"/>
    <w:rsid w:val="006D1D32"/>
    <w:rsid w:val="006D3671"/>
    <w:rsid w:val="006D7CB7"/>
    <w:rsid w:val="006E08DE"/>
    <w:rsid w:val="006E1321"/>
    <w:rsid w:val="006E397C"/>
    <w:rsid w:val="006E3BCC"/>
    <w:rsid w:val="006E5053"/>
    <w:rsid w:val="006E5904"/>
    <w:rsid w:val="006F3A2F"/>
    <w:rsid w:val="006F7720"/>
    <w:rsid w:val="007053BE"/>
    <w:rsid w:val="00705ED1"/>
    <w:rsid w:val="0070610A"/>
    <w:rsid w:val="00711DD9"/>
    <w:rsid w:val="007134FD"/>
    <w:rsid w:val="007136C2"/>
    <w:rsid w:val="007164F2"/>
    <w:rsid w:val="0072310A"/>
    <w:rsid w:val="007234EB"/>
    <w:rsid w:val="00723B5B"/>
    <w:rsid w:val="00724456"/>
    <w:rsid w:val="00730E8A"/>
    <w:rsid w:val="00731C32"/>
    <w:rsid w:val="007349B8"/>
    <w:rsid w:val="00734FC4"/>
    <w:rsid w:val="0073582F"/>
    <w:rsid w:val="00736E59"/>
    <w:rsid w:val="0073746D"/>
    <w:rsid w:val="0074018E"/>
    <w:rsid w:val="00740286"/>
    <w:rsid w:val="007404F1"/>
    <w:rsid w:val="007460CD"/>
    <w:rsid w:val="00750A8F"/>
    <w:rsid w:val="00752582"/>
    <w:rsid w:val="0075274F"/>
    <w:rsid w:val="00761918"/>
    <w:rsid w:val="00771803"/>
    <w:rsid w:val="007724F7"/>
    <w:rsid w:val="00784C56"/>
    <w:rsid w:val="007860B9"/>
    <w:rsid w:val="007872A3"/>
    <w:rsid w:val="007A3721"/>
    <w:rsid w:val="007A3A2F"/>
    <w:rsid w:val="007A4804"/>
    <w:rsid w:val="007A6C15"/>
    <w:rsid w:val="007B0836"/>
    <w:rsid w:val="007B0BDE"/>
    <w:rsid w:val="007B17EA"/>
    <w:rsid w:val="007B1A49"/>
    <w:rsid w:val="007B7397"/>
    <w:rsid w:val="007C01DB"/>
    <w:rsid w:val="007C084F"/>
    <w:rsid w:val="007C3AFC"/>
    <w:rsid w:val="007C4052"/>
    <w:rsid w:val="007C696F"/>
    <w:rsid w:val="007C7C4C"/>
    <w:rsid w:val="007D421F"/>
    <w:rsid w:val="007D4E42"/>
    <w:rsid w:val="007D5611"/>
    <w:rsid w:val="007E121C"/>
    <w:rsid w:val="007E790F"/>
    <w:rsid w:val="007F3A4E"/>
    <w:rsid w:val="007F6CB6"/>
    <w:rsid w:val="007F774A"/>
    <w:rsid w:val="0080044F"/>
    <w:rsid w:val="008112B7"/>
    <w:rsid w:val="00811BDE"/>
    <w:rsid w:val="00813C7E"/>
    <w:rsid w:val="00823FB0"/>
    <w:rsid w:val="00831F1F"/>
    <w:rsid w:val="0083774D"/>
    <w:rsid w:val="00843F2C"/>
    <w:rsid w:val="00845B00"/>
    <w:rsid w:val="00852A78"/>
    <w:rsid w:val="00852C20"/>
    <w:rsid w:val="0085659C"/>
    <w:rsid w:val="00865369"/>
    <w:rsid w:val="0086792C"/>
    <w:rsid w:val="008736D1"/>
    <w:rsid w:val="00876DFD"/>
    <w:rsid w:val="008805A7"/>
    <w:rsid w:val="00880F87"/>
    <w:rsid w:val="00885183"/>
    <w:rsid w:val="00890275"/>
    <w:rsid w:val="008914FB"/>
    <w:rsid w:val="00897E74"/>
    <w:rsid w:val="008A0326"/>
    <w:rsid w:val="008A05A4"/>
    <w:rsid w:val="008A1E39"/>
    <w:rsid w:val="008B0883"/>
    <w:rsid w:val="008B4349"/>
    <w:rsid w:val="008B58CE"/>
    <w:rsid w:val="008C0AB7"/>
    <w:rsid w:val="008C1063"/>
    <w:rsid w:val="008C24F7"/>
    <w:rsid w:val="008C2EED"/>
    <w:rsid w:val="008C32B4"/>
    <w:rsid w:val="008D1100"/>
    <w:rsid w:val="008D12F0"/>
    <w:rsid w:val="008D347E"/>
    <w:rsid w:val="008D681E"/>
    <w:rsid w:val="008E09B7"/>
    <w:rsid w:val="008E3C29"/>
    <w:rsid w:val="008F10BA"/>
    <w:rsid w:val="008F2BAA"/>
    <w:rsid w:val="008F56CA"/>
    <w:rsid w:val="00903A0E"/>
    <w:rsid w:val="00904024"/>
    <w:rsid w:val="0090589F"/>
    <w:rsid w:val="00910175"/>
    <w:rsid w:val="00916C84"/>
    <w:rsid w:val="009218EC"/>
    <w:rsid w:val="009264A4"/>
    <w:rsid w:val="0093111A"/>
    <w:rsid w:val="00931DFC"/>
    <w:rsid w:val="0093637B"/>
    <w:rsid w:val="009370D3"/>
    <w:rsid w:val="009371D9"/>
    <w:rsid w:val="00944803"/>
    <w:rsid w:val="00951F70"/>
    <w:rsid w:val="00956EA4"/>
    <w:rsid w:val="0096358B"/>
    <w:rsid w:val="009639CE"/>
    <w:rsid w:val="00964957"/>
    <w:rsid w:val="00964F34"/>
    <w:rsid w:val="009670B0"/>
    <w:rsid w:val="00971CE1"/>
    <w:rsid w:val="00973DCE"/>
    <w:rsid w:val="00974B3A"/>
    <w:rsid w:val="00983235"/>
    <w:rsid w:val="00983397"/>
    <w:rsid w:val="00984132"/>
    <w:rsid w:val="009904AE"/>
    <w:rsid w:val="009917AA"/>
    <w:rsid w:val="009931DE"/>
    <w:rsid w:val="00997B33"/>
    <w:rsid w:val="009A316D"/>
    <w:rsid w:val="009A530C"/>
    <w:rsid w:val="009A798E"/>
    <w:rsid w:val="009B01A7"/>
    <w:rsid w:val="009B54B7"/>
    <w:rsid w:val="009C14D5"/>
    <w:rsid w:val="009C58FE"/>
    <w:rsid w:val="009D2660"/>
    <w:rsid w:val="009D2A2E"/>
    <w:rsid w:val="009E231E"/>
    <w:rsid w:val="009E46DD"/>
    <w:rsid w:val="009F67E5"/>
    <w:rsid w:val="00A036A9"/>
    <w:rsid w:val="00A12979"/>
    <w:rsid w:val="00A14E35"/>
    <w:rsid w:val="00A15A8D"/>
    <w:rsid w:val="00A22469"/>
    <w:rsid w:val="00A23D0B"/>
    <w:rsid w:val="00A244E8"/>
    <w:rsid w:val="00A2476C"/>
    <w:rsid w:val="00A25751"/>
    <w:rsid w:val="00A277AF"/>
    <w:rsid w:val="00A331BF"/>
    <w:rsid w:val="00A346CF"/>
    <w:rsid w:val="00A36AB7"/>
    <w:rsid w:val="00A36E70"/>
    <w:rsid w:val="00A50021"/>
    <w:rsid w:val="00A53546"/>
    <w:rsid w:val="00A60EF3"/>
    <w:rsid w:val="00A61B73"/>
    <w:rsid w:val="00A64006"/>
    <w:rsid w:val="00A64BDC"/>
    <w:rsid w:val="00A72151"/>
    <w:rsid w:val="00A75B3A"/>
    <w:rsid w:val="00A77AAF"/>
    <w:rsid w:val="00A80953"/>
    <w:rsid w:val="00A82AA6"/>
    <w:rsid w:val="00A83022"/>
    <w:rsid w:val="00A83B49"/>
    <w:rsid w:val="00A84AC7"/>
    <w:rsid w:val="00A84CAE"/>
    <w:rsid w:val="00A85065"/>
    <w:rsid w:val="00A927BC"/>
    <w:rsid w:val="00A934E9"/>
    <w:rsid w:val="00A972CD"/>
    <w:rsid w:val="00AA2A30"/>
    <w:rsid w:val="00AA321A"/>
    <w:rsid w:val="00AA63AA"/>
    <w:rsid w:val="00AA6CE9"/>
    <w:rsid w:val="00AA6F5A"/>
    <w:rsid w:val="00AB3DCC"/>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4A92"/>
    <w:rsid w:val="00B05873"/>
    <w:rsid w:val="00B06A2B"/>
    <w:rsid w:val="00B07203"/>
    <w:rsid w:val="00B0765D"/>
    <w:rsid w:val="00B2153E"/>
    <w:rsid w:val="00B32F0B"/>
    <w:rsid w:val="00B339D7"/>
    <w:rsid w:val="00B33D33"/>
    <w:rsid w:val="00B3578D"/>
    <w:rsid w:val="00B365C9"/>
    <w:rsid w:val="00B41F33"/>
    <w:rsid w:val="00B42D4E"/>
    <w:rsid w:val="00B44E57"/>
    <w:rsid w:val="00B47B7F"/>
    <w:rsid w:val="00B47BA4"/>
    <w:rsid w:val="00B53381"/>
    <w:rsid w:val="00B5415F"/>
    <w:rsid w:val="00B541E1"/>
    <w:rsid w:val="00B54DA3"/>
    <w:rsid w:val="00B55A34"/>
    <w:rsid w:val="00B56AA9"/>
    <w:rsid w:val="00B61F54"/>
    <w:rsid w:val="00B629EF"/>
    <w:rsid w:val="00B648FF"/>
    <w:rsid w:val="00B670A6"/>
    <w:rsid w:val="00B67118"/>
    <w:rsid w:val="00B72330"/>
    <w:rsid w:val="00B727F9"/>
    <w:rsid w:val="00B76919"/>
    <w:rsid w:val="00B76EEB"/>
    <w:rsid w:val="00B76F7B"/>
    <w:rsid w:val="00B80DD0"/>
    <w:rsid w:val="00B85470"/>
    <w:rsid w:val="00B96210"/>
    <w:rsid w:val="00B9736E"/>
    <w:rsid w:val="00BA51C0"/>
    <w:rsid w:val="00BA52CE"/>
    <w:rsid w:val="00BA549F"/>
    <w:rsid w:val="00BB2D52"/>
    <w:rsid w:val="00BB3F08"/>
    <w:rsid w:val="00BB4EE4"/>
    <w:rsid w:val="00BB4FE7"/>
    <w:rsid w:val="00BC044B"/>
    <w:rsid w:val="00BC096E"/>
    <w:rsid w:val="00BC14F2"/>
    <w:rsid w:val="00BC2630"/>
    <w:rsid w:val="00BC35FE"/>
    <w:rsid w:val="00BC4FBA"/>
    <w:rsid w:val="00BC6DF2"/>
    <w:rsid w:val="00BD0829"/>
    <w:rsid w:val="00BD2A92"/>
    <w:rsid w:val="00BD347E"/>
    <w:rsid w:val="00BD4731"/>
    <w:rsid w:val="00BD4ECD"/>
    <w:rsid w:val="00BD7385"/>
    <w:rsid w:val="00BE09C9"/>
    <w:rsid w:val="00BE2836"/>
    <w:rsid w:val="00BE61B8"/>
    <w:rsid w:val="00BE64CA"/>
    <w:rsid w:val="00BF458A"/>
    <w:rsid w:val="00C0060B"/>
    <w:rsid w:val="00C02B9D"/>
    <w:rsid w:val="00C03C3A"/>
    <w:rsid w:val="00C0422F"/>
    <w:rsid w:val="00C053C6"/>
    <w:rsid w:val="00C055C2"/>
    <w:rsid w:val="00C078C9"/>
    <w:rsid w:val="00C122DD"/>
    <w:rsid w:val="00C14B0C"/>
    <w:rsid w:val="00C1668D"/>
    <w:rsid w:val="00C22C24"/>
    <w:rsid w:val="00C22F39"/>
    <w:rsid w:val="00C24256"/>
    <w:rsid w:val="00C24AC6"/>
    <w:rsid w:val="00C2795C"/>
    <w:rsid w:val="00C27CB3"/>
    <w:rsid w:val="00C30113"/>
    <w:rsid w:val="00C3184E"/>
    <w:rsid w:val="00C32482"/>
    <w:rsid w:val="00C3431E"/>
    <w:rsid w:val="00C35844"/>
    <w:rsid w:val="00C37392"/>
    <w:rsid w:val="00C42446"/>
    <w:rsid w:val="00C431BE"/>
    <w:rsid w:val="00C44B6A"/>
    <w:rsid w:val="00C4683B"/>
    <w:rsid w:val="00C46946"/>
    <w:rsid w:val="00C56DFC"/>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5C32"/>
    <w:rsid w:val="00CB0773"/>
    <w:rsid w:val="00CB097C"/>
    <w:rsid w:val="00CB098B"/>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2754B"/>
    <w:rsid w:val="00D30542"/>
    <w:rsid w:val="00D32A05"/>
    <w:rsid w:val="00D33B38"/>
    <w:rsid w:val="00D33E62"/>
    <w:rsid w:val="00D348EB"/>
    <w:rsid w:val="00D34BF4"/>
    <w:rsid w:val="00D34CE8"/>
    <w:rsid w:val="00D360EE"/>
    <w:rsid w:val="00D37749"/>
    <w:rsid w:val="00D456D4"/>
    <w:rsid w:val="00D46B27"/>
    <w:rsid w:val="00D51A78"/>
    <w:rsid w:val="00D5423D"/>
    <w:rsid w:val="00D63973"/>
    <w:rsid w:val="00D644BB"/>
    <w:rsid w:val="00D6528C"/>
    <w:rsid w:val="00D71BA9"/>
    <w:rsid w:val="00D732B1"/>
    <w:rsid w:val="00D73F4B"/>
    <w:rsid w:val="00D75E39"/>
    <w:rsid w:val="00D7607C"/>
    <w:rsid w:val="00D805D3"/>
    <w:rsid w:val="00D81013"/>
    <w:rsid w:val="00D82AE0"/>
    <w:rsid w:val="00D838AD"/>
    <w:rsid w:val="00D85C8E"/>
    <w:rsid w:val="00D86797"/>
    <w:rsid w:val="00D86FF6"/>
    <w:rsid w:val="00D90AC6"/>
    <w:rsid w:val="00D918E2"/>
    <w:rsid w:val="00D92743"/>
    <w:rsid w:val="00DA10D3"/>
    <w:rsid w:val="00DA2734"/>
    <w:rsid w:val="00DA4738"/>
    <w:rsid w:val="00DA76F2"/>
    <w:rsid w:val="00DB1E3A"/>
    <w:rsid w:val="00DB241D"/>
    <w:rsid w:val="00DB4790"/>
    <w:rsid w:val="00DB4B39"/>
    <w:rsid w:val="00DB7431"/>
    <w:rsid w:val="00DC0311"/>
    <w:rsid w:val="00DC3C45"/>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A0F"/>
    <w:rsid w:val="00E222DF"/>
    <w:rsid w:val="00E27549"/>
    <w:rsid w:val="00E4217E"/>
    <w:rsid w:val="00E424A8"/>
    <w:rsid w:val="00E45487"/>
    <w:rsid w:val="00E45868"/>
    <w:rsid w:val="00E47C5C"/>
    <w:rsid w:val="00E50BFB"/>
    <w:rsid w:val="00E6021D"/>
    <w:rsid w:val="00E60C12"/>
    <w:rsid w:val="00E65583"/>
    <w:rsid w:val="00E65A28"/>
    <w:rsid w:val="00E73CF1"/>
    <w:rsid w:val="00E829AF"/>
    <w:rsid w:val="00E82C10"/>
    <w:rsid w:val="00E84D77"/>
    <w:rsid w:val="00E84E7D"/>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2164"/>
    <w:rsid w:val="00EE4E57"/>
    <w:rsid w:val="00EE5954"/>
    <w:rsid w:val="00EE6173"/>
    <w:rsid w:val="00EE7C72"/>
    <w:rsid w:val="00EE7FFA"/>
    <w:rsid w:val="00EF5608"/>
    <w:rsid w:val="00EF5EEB"/>
    <w:rsid w:val="00F00301"/>
    <w:rsid w:val="00F01921"/>
    <w:rsid w:val="00F02847"/>
    <w:rsid w:val="00F033BD"/>
    <w:rsid w:val="00F06365"/>
    <w:rsid w:val="00F07F2A"/>
    <w:rsid w:val="00F11F74"/>
    <w:rsid w:val="00F14816"/>
    <w:rsid w:val="00F229FA"/>
    <w:rsid w:val="00F25103"/>
    <w:rsid w:val="00F3191E"/>
    <w:rsid w:val="00F3344A"/>
    <w:rsid w:val="00F371D7"/>
    <w:rsid w:val="00F40C43"/>
    <w:rsid w:val="00F47910"/>
    <w:rsid w:val="00F50D31"/>
    <w:rsid w:val="00F524BB"/>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407E"/>
    <w:rsid w:val="00FD42B9"/>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07359087">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04868007">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70A1-133C-4342-B1A1-5D36BC00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Pages>
  <Words>704</Words>
  <Characters>4939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119</cp:revision>
  <cp:lastPrinted>2025-11-03T06:04:00Z</cp:lastPrinted>
  <dcterms:created xsi:type="dcterms:W3CDTF">2023-07-07T06:46:00Z</dcterms:created>
  <dcterms:modified xsi:type="dcterms:W3CDTF">2025-12-05T11:43:00Z</dcterms:modified>
</cp:coreProperties>
</file>