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6034D" w14:textId="77777777" w:rsidR="004B48B2" w:rsidRPr="00830642" w:rsidRDefault="004B48B2" w:rsidP="00993957">
      <w:pPr>
        <w:spacing w:line="336" w:lineRule="auto"/>
        <w:ind w:firstLine="5812"/>
        <w:outlineLvl w:val="0"/>
      </w:pPr>
      <w:r w:rsidRPr="00830642">
        <w:t>PATVIRTINTA</w:t>
      </w:r>
      <w:r w:rsidR="00B65A07" w:rsidRPr="00830642">
        <w:t xml:space="preserve"> </w:t>
      </w:r>
    </w:p>
    <w:p w14:paraId="78E94935" w14:textId="77777777" w:rsidR="004B48B2" w:rsidRPr="00830642" w:rsidRDefault="004B48B2" w:rsidP="00993957">
      <w:pPr>
        <w:spacing w:line="336" w:lineRule="auto"/>
        <w:ind w:firstLine="5812"/>
        <w:outlineLvl w:val="0"/>
      </w:pPr>
      <w:r w:rsidRPr="00830642">
        <w:t xml:space="preserve">Kauno miesto savivaldybės </w:t>
      </w:r>
      <w:r w:rsidR="003536B9" w:rsidRPr="00830642">
        <w:t>mero</w:t>
      </w:r>
      <w:r w:rsidR="00EC5196">
        <w:t xml:space="preserve"> </w:t>
      </w:r>
    </w:p>
    <w:p w14:paraId="28AA64DA" w14:textId="77777777" w:rsidR="002B71C7" w:rsidRPr="00830642" w:rsidRDefault="003536B9" w:rsidP="00993957">
      <w:pPr>
        <w:spacing w:line="336" w:lineRule="auto"/>
        <w:ind w:firstLine="5812"/>
        <w:outlineLvl w:val="0"/>
      </w:pPr>
      <w:r w:rsidRPr="00830642">
        <w:t>2024</w:t>
      </w:r>
      <w:r w:rsidR="00B65A07" w:rsidRPr="00830642">
        <w:t xml:space="preserve"> m. </w:t>
      </w:r>
      <w:r w:rsidR="003C2562">
        <w:t>kovo 8 d.</w:t>
      </w:r>
    </w:p>
    <w:p w14:paraId="2BEBC21C" w14:textId="6038B25C" w:rsidR="004B48B2" w:rsidRPr="00830642" w:rsidRDefault="008E5C8E" w:rsidP="00993957">
      <w:pPr>
        <w:spacing w:line="336" w:lineRule="auto"/>
        <w:ind w:firstLine="5812"/>
        <w:outlineLvl w:val="0"/>
      </w:pPr>
      <w:r w:rsidRPr="00830642">
        <w:t xml:space="preserve">potvarkiu </w:t>
      </w:r>
      <w:r w:rsidR="004B48B2" w:rsidRPr="00830642">
        <w:t xml:space="preserve">Nr. </w:t>
      </w:r>
      <w:r w:rsidR="003C2562">
        <w:t>M-</w:t>
      </w:r>
      <w:hyperlink r:id="rId8" w:history="1">
        <w:r w:rsidR="003C2562" w:rsidRPr="002E2AC7">
          <w:rPr>
            <w:rStyle w:val="Hipersaitas"/>
          </w:rPr>
          <w:t>245</w:t>
        </w:r>
      </w:hyperlink>
    </w:p>
    <w:p w14:paraId="0E826785" w14:textId="77777777" w:rsidR="00A86DDC" w:rsidRDefault="00A86DDC" w:rsidP="00D1409C">
      <w:pPr>
        <w:pStyle w:val="Pagrindinistekstas2"/>
        <w:tabs>
          <w:tab w:val="left" w:pos="851"/>
        </w:tabs>
        <w:spacing w:line="336" w:lineRule="auto"/>
        <w:ind w:firstLine="1298"/>
        <w:jc w:val="right"/>
        <w:rPr>
          <w:rStyle w:val="Puslapionumeris"/>
          <w:color w:val="auto"/>
        </w:rPr>
      </w:pPr>
    </w:p>
    <w:p w14:paraId="375EF357" w14:textId="44FC0EDF" w:rsidR="004C4C34" w:rsidRPr="0092405D" w:rsidRDefault="004C4C34" w:rsidP="004C4C34">
      <w:pPr>
        <w:pStyle w:val="Pagrindinistekstas"/>
        <w:spacing w:after="0"/>
        <w:jc w:val="both"/>
        <w:rPr>
          <w:i/>
          <w:sz w:val="20"/>
        </w:rPr>
      </w:pPr>
      <w:r w:rsidRPr="0092405D">
        <w:rPr>
          <w:i/>
          <w:sz w:val="20"/>
        </w:rPr>
        <w:t>Pakeista Savivaldybės mero 202</w:t>
      </w:r>
      <w:r>
        <w:rPr>
          <w:i/>
          <w:sz w:val="20"/>
        </w:rPr>
        <w:t>5-07-25</w:t>
      </w:r>
      <w:r w:rsidRPr="0092405D">
        <w:rPr>
          <w:i/>
          <w:sz w:val="20"/>
        </w:rPr>
        <w:t xml:space="preserve"> potvarkiu Nr. M-</w:t>
      </w:r>
      <w:r>
        <w:rPr>
          <w:i/>
          <w:sz w:val="20"/>
        </w:rPr>
        <w:t>960</w:t>
      </w:r>
    </w:p>
    <w:p w14:paraId="3BCA0766" w14:textId="14E785C1" w:rsidR="00393EF2" w:rsidRPr="0092405D" w:rsidRDefault="00393EF2" w:rsidP="004C4C34">
      <w:pPr>
        <w:pStyle w:val="Pagrindinistekstas"/>
        <w:spacing w:after="0"/>
        <w:jc w:val="both"/>
        <w:rPr>
          <w:i/>
          <w:sz w:val="20"/>
          <w:szCs w:val="20"/>
        </w:rPr>
      </w:pPr>
      <w:r>
        <w:rPr>
          <w:i/>
          <w:sz w:val="20"/>
          <w:szCs w:val="20"/>
        </w:rPr>
        <w:t>Pakeista</w:t>
      </w:r>
      <w:r w:rsidRPr="0092405D">
        <w:rPr>
          <w:i/>
          <w:sz w:val="20"/>
          <w:szCs w:val="20"/>
        </w:rPr>
        <w:t xml:space="preserve"> Savivaldybės mero 2024-10-03 potvarkiu Nr. M-1146</w:t>
      </w:r>
    </w:p>
    <w:p w14:paraId="508AA2BB" w14:textId="77777777" w:rsidR="00393EF2" w:rsidRPr="00830642" w:rsidRDefault="00393EF2" w:rsidP="004C4C34">
      <w:pPr>
        <w:pStyle w:val="Pagrindinistekstas2"/>
        <w:tabs>
          <w:tab w:val="left" w:pos="851"/>
        </w:tabs>
        <w:ind w:firstLine="1298"/>
        <w:jc w:val="right"/>
        <w:rPr>
          <w:rStyle w:val="Puslapionumeris"/>
          <w:color w:val="auto"/>
        </w:rPr>
      </w:pPr>
    </w:p>
    <w:p w14:paraId="7191AF21" w14:textId="77777777" w:rsidR="00373A87" w:rsidRPr="00830642" w:rsidRDefault="00373A87" w:rsidP="001D4AD0">
      <w:pPr>
        <w:pStyle w:val="Pagrindinistekstas2"/>
        <w:tabs>
          <w:tab w:val="left" w:pos="851"/>
          <w:tab w:val="left" w:pos="1418"/>
        </w:tabs>
        <w:spacing w:line="360" w:lineRule="auto"/>
        <w:ind w:firstLine="709"/>
        <w:jc w:val="right"/>
        <w:rPr>
          <w:rStyle w:val="Puslapionumeris"/>
          <w:color w:val="auto"/>
        </w:rPr>
      </w:pPr>
    </w:p>
    <w:p w14:paraId="7CF884F6" w14:textId="77777777" w:rsidR="004B48B2" w:rsidRPr="00830642" w:rsidRDefault="004B48B2" w:rsidP="005F7A7C">
      <w:pPr>
        <w:tabs>
          <w:tab w:val="left" w:pos="567"/>
          <w:tab w:val="left" w:pos="993"/>
          <w:tab w:val="left" w:pos="1418"/>
        </w:tabs>
        <w:spacing w:line="360" w:lineRule="auto"/>
        <w:jc w:val="center"/>
        <w:rPr>
          <w:b/>
          <w:caps/>
          <w:lang w:eastAsia="en-US" w:bidi="he-IL"/>
        </w:rPr>
      </w:pPr>
      <w:r w:rsidRPr="00830642">
        <w:rPr>
          <w:b/>
          <w:caps/>
          <w:lang w:eastAsia="en-US" w:bidi="he-IL"/>
        </w:rPr>
        <w:t xml:space="preserve">Kauno miesto savivaldybės biudžetinių </w:t>
      </w:r>
      <w:r w:rsidR="00B272D9" w:rsidRPr="00830642">
        <w:rPr>
          <w:b/>
          <w:caps/>
          <w:lang w:eastAsia="en-US" w:bidi="he-IL"/>
        </w:rPr>
        <w:t>įstaigų</w:t>
      </w:r>
      <w:r w:rsidR="005C2F0D" w:rsidRPr="00830642">
        <w:rPr>
          <w:b/>
          <w:caps/>
          <w:lang w:eastAsia="en-US" w:bidi="he-IL"/>
        </w:rPr>
        <w:t xml:space="preserve"> (IŠSKYRUS ŠVIETIMO ĮSTAIGAS)</w:t>
      </w:r>
      <w:r w:rsidR="00B272D9" w:rsidRPr="00830642">
        <w:rPr>
          <w:b/>
          <w:caps/>
          <w:lang w:eastAsia="en-US" w:bidi="he-IL"/>
        </w:rPr>
        <w:t xml:space="preserve"> </w:t>
      </w:r>
      <w:r w:rsidRPr="00830642">
        <w:rPr>
          <w:b/>
          <w:caps/>
          <w:lang w:eastAsia="en-US" w:bidi="he-IL"/>
        </w:rPr>
        <w:t xml:space="preserve">vadovų darbo apmokėjimo </w:t>
      </w:r>
      <w:r w:rsidR="00EB33D4" w:rsidRPr="00830642">
        <w:rPr>
          <w:b/>
          <w:caps/>
          <w:lang w:bidi="he-IL"/>
        </w:rPr>
        <w:t xml:space="preserve">SISTEMOS </w:t>
      </w:r>
      <w:r w:rsidR="00227484" w:rsidRPr="00830642">
        <w:rPr>
          <w:b/>
          <w:caps/>
          <w:lang w:bidi="he-IL"/>
        </w:rPr>
        <w:t xml:space="preserve">nustatymo </w:t>
      </w:r>
      <w:r w:rsidR="00EB33D4" w:rsidRPr="00830642">
        <w:rPr>
          <w:b/>
          <w:caps/>
          <w:lang w:bidi="he-IL"/>
        </w:rPr>
        <w:t>TVARKOS</w:t>
      </w:r>
      <w:r w:rsidR="005C2F0D" w:rsidRPr="00830642">
        <w:rPr>
          <w:b/>
          <w:caps/>
          <w:lang w:eastAsia="en-US" w:bidi="he-IL"/>
        </w:rPr>
        <w:t xml:space="preserve"> </w:t>
      </w:r>
      <w:r w:rsidRPr="00830642">
        <w:rPr>
          <w:b/>
          <w:caps/>
          <w:lang w:eastAsia="en-US" w:bidi="he-IL"/>
        </w:rPr>
        <w:t>APRAŠAS</w:t>
      </w:r>
      <w:r w:rsidR="00B65A07" w:rsidRPr="00830642">
        <w:rPr>
          <w:b/>
          <w:caps/>
          <w:lang w:eastAsia="en-US" w:bidi="he-IL"/>
        </w:rPr>
        <w:t xml:space="preserve"> </w:t>
      </w:r>
    </w:p>
    <w:p w14:paraId="6511DADC" w14:textId="77777777" w:rsidR="00B4004C" w:rsidRPr="00830642" w:rsidRDefault="00B4004C" w:rsidP="001D4AD0">
      <w:pPr>
        <w:tabs>
          <w:tab w:val="left" w:pos="1418"/>
        </w:tabs>
        <w:spacing w:line="360" w:lineRule="auto"/>
        <w:ind w:firstLine="709"/>
        <w:jc w:val="center"/>
        <w:rPr>
          <w:rFonts w:eastAsia="Calibri"/>
          <w:b/>
          <w:lang w:eastAsia="en-US"/>
        </w:rPr>
      </w:pPr>
    </w:p>
    <w:p w14:paraId="79060FBF" w14:textId="77777777" w:rsidR="004B48B2" w:rsidRPr="00830642" w:rsidRDefault="004B48B2" w:rsidP="00C3215C">
      <w:pPr>
        <w:tabs>
          <w:tab w:val="left" w:pos="1418"/>
        </w:tabs>
        <w:spacing w:line="360" w:lineRule="auto"/>
        <w:jc w:val="center"/>
        <w:rPr>
          <w:rFonts w:eastAsia="Calibri"/>
          <w:b/>
          <w:lang w:eastAsia="en-US"/>
        </w:rPr>
      </w:pPr>
      <w:r w:rsidRPr="00830642">
        <w:rPr>
          <w:rFonts w:eastAsia="Calibri"/>
          <w:b/>
          <w:lang w:eastAsia="en-US"/>
        </w:rPr>
        <w:t>I SKYRIUS</w:t>
      </w:r>
      <w:r w:rsidR="00EC5196">
        <w:rPr>
          <w:rFonts w:eastAsia="Calibri"/>
          <w:b/>
          <w:lang w:eastAsia="en-US"/>
        </w:rPr>
        <w:t xml:space="preserve"> </w:t>
      </w:r>
    </w:p>
    <w:p w14:paraId="78970CD1" w14:textId="77777777" w:rsidR="004B48B2" w:rsidRPr="00830642" w:rsidRDefault="004B48B2" w:rsidP="00C3215C">
      <w:pPr>
        <w:tabs>
          <w:tab w:val="left" w:pos="1418"/>
        </w:tabs>
        <w:spacing w:line="360" w:lineRule="auto"/>
        <w:jc w:val="center"/>
        <w:rPr>
          <w:rFonts w:eastAsia="Calibri"/>
          <w:b/>
          <w:lang w:eastAsia="en-US"/>
        </w:rPr>
      </w:pPr>
      <w:r w:rsidRPr="00830642">
        <w:rPr>
          <w:rFonts w:eastAsia="Calibri"/>
          <w:b/>
          <w:lang w:eastAsia="en-US"/>
        </w:rPr>
        <w:t>BENDROSIOS NUOSTATOS</w:t>
      </w:r>
      <w:r w:rsidR="005F7A7C">
        <w:rPr>
          <w:rFonts w:eastAsia="Calibri"/>
          <w:b/>
          <w:lang w:eastAsia="en-US"/>
        </w:rPr>
        <w:t xml:space="preserve"> </w:t>
      </w:r>
    </w:p>
    <w:p w14:paraId="55D3A6A2" w14:textId="77777777" w:rsidR="00D1409C" w:rsidRPr="00EC5196" w:rsidRDefault="00D1409C" w:rsidP="001D4AD0">
      <w:pPr>
        <w:pStyle w:val="Betarp"/>
        <w:tabs>
          <w:tab w:val="left" w:pos="1418"/>
        </w:tabs>
        <w:spacing w:line="360" w:lineRule="auto"/>
        <w:ind w:firstLine="709"/>
        <w:jc w:val="both"/>
        <w:rPr>
          <w:rFonts w:eastAsia="Calibri"/>
          <w:szCs w:val="24"/>
        </w:rPr>
      </w:pPr>
    </w:p>
    <w:p w14:paraId="33AC86AB" w14:textId="77777777" w:rsidR="00393EF2" w:rsidRPr="00393EF2" w:rsidRDefault="00393EF2" w:rsidP="00393EF2">
      <w:pPr>
        <w:pStyle w:val="Sraopastraipa"/>
        <w:numPr>
          <w:ilvl w:val="0"/>
          <w:numId w:val="34"/>
        </w:numPr>
        <w:tabs>
          <w:tab w:val="left" w:pos="1418"/>
        </w:tabs>
        <w:spacing w:line="360" w:lineRule="auto"/>
        <w:ind w:left="0" w:firstLine="709"/>
        <w:jc w:val="both"/>
      </w:pPr>
      <w:r w:rsidRPr="00393EF2">
        <w:rPr>
          <w:rFonts w:eastAsia="Calibri"/>
        </w:rPr>
        <w:t xml:space="preserve">Kauno miesto savivaldybės biudžetinių įstaigų (išskyrus švietimo įstaigas) vadovų darbo apmokėjimo sistemos nustatymo tvarkos aprašas (toliau – aprašas) reglamentuoja biudžetinių įstaigų, </w:t>
      </w:r>
      <w:r w:rsidRPr="00393EF2">
        <w:t>taip pat ir tų, kurios vykdo neformalųjį švietimą sporto veiklos srityje ir kurių veiklą reglamentuoja Lietuvos Respublikos sporto įstatymas</w:t>
      </w:r>
      <w:r w:rsidRPr="00393EF2">
        <w:rPr>
          <w:rFonts w:eastAsia="Calibri"/>
        </w:rPr>
        <w:t xml:space="preserve"> (toliau – įstaigos), vadovų darbo apmokėjimo sąlygas ir dydžius, pareiginės algos pastoviosios dalies koeficientus, jų nustatymo ir didinimo tvarką, priemokų, išmokų ir materialinių pašalpų skyrimą, </w:t>
      </w:r>
      <w:r w:rsidRPr="00393EF2">
        <w:t>mokėjimo už darbą poilsio ir švenčių dienomis, nakties ir viršvalandinį darbą, budėjimą, kasmetinių ir nemokamų atostogų, darbo nuotoliniu būdu ir vienos dienos komandiruočių tvarką ir sąlygas.</w:t>
      </w:r>
      <w:r w:rsidR="005B6D15" w:rsidRPr="00393EF2">
        <w:t xml:space="preserve"> </w:t>
      </w:r>
    </w:p>
    <w:p w14:paraId="7CB72496" w14:textId="77777777" w:rsidR="00393EF2" w:rsidRPr="00393EF2" w:rsidRDefault="00393EF2" w:rsidP="00393EF2">
      <w:pPr>
        <w:tabs>
          <w:tab w:val="left" w:pos="1418"/>
        </w:tabs>
        <w:jc w:val="both"/>
        <w:rPr>
          <w:b/>
          <w:i/>
          <w:sz w:val="20"/>
          <w:szCs w:val="20"/>
        </w:rPr>
      </w:pPr>
      <w:r w:rsidRPr="00393EF2">
        <w:rPr>
          <w:b/>
          <w:i/>
          <w:sz w:val="20"/>
          <w:szCs w:val="20"/>
        </w:rPr>
        <w:t>Pakeitimai:</w:t>
      </w:r>
    </w:p>
    <w:p w14:paraId="19037FDD" w14:textId="77777777" w:rsidR="00393EF2" w:rsidRPr="00830642" w:rsidRDefault="00393EF2" w:rsidP="00393EF2">
      <w:pPr>
        <w:tabs>
          <w:tab w:val="left" w:pos="1418"/>
        </w:tabs>
        <w:jc w:val="both"/>
      </w:pPr>
      <w:r w:rsidRPr="0092405D">
        <w:rPr>
          <w:i/>
          <w:sz w:val="20"/>
          <w:szCs w:val="20"/>
        </w:rPr>
        <w:t xml:space="preserve">Savivaldybės mero 2024-10-03 </w:t>
      </w:r>
      <w:r>
        <w:rPr>
          <w:i/>
          <w:sz w:val="20"/>
          <w:szCs w:val="20"/>
        </w:rPr>
        <w:t>potvarkio</w:t>
      </w:r>
      <w:r w:rsidRPr="0092405D">
        <w:rPr>
          <w:i/>
          <w:sz w:val="20"/>
          <w:szCs w:val="20"/>
        </w:rPr>
        <w:t xml:space="preserve"> Nr. M-1146</w:t>
      </w:r>
      <w:r>
        <w:rPr>
          <w:i/>
          <w:sz w:val="20"/>
          <w:szCs w:val="20"/>
        </w:rPr>
        <w:t xml:space="preserve"> redakcija</w:t>
      </w:r>
    </w:p>
    <w:p w14:paraId="364CEE05" w14:textId="77777777" w:rsidR="00052870" w:rsidRPr="00830642" w:rsidRDefault="003E6307" w:rsidP="00393EF2">
      <w:pPr>
        <w:tabs>
          <w:tab w:val="left" w:pos="1418"/>
        </w:tabs>
        <w:spacing w:before="120" w:line="360" w:lineRule="auto"/>
        <w:ind w:firstLine="709"/>
        <w:jc w:val="both"/>
      </w:pPr>
      <w:r w:rsidRPr="00830642">
        <w:rPr>
          <w:rFonts w:eastAsia="Calibri"/>
        </w:rPr>
        <w:t xml:space="preserve">2. </w:t>
      </w:r>
      <w:r w:rsidR="00B272D9" w:rsidRPr="00830642">
        <w:rPr>
          <w:rFonts w:eastAsia="Calibri"/>
        </w:rPr>
        <w:t>A</w:t>
      </w:r>
      <w:r w:rsidR="004B48B2" w:rsidRPr="00830642">
        <w:rPr>
          <w:rFonts w:eastAsia="Calibri"/>
        </w:rPr>
        <w:t xml:space="preserve">prašas parengtas vadovaujantis </w:t>
      </w:r>
      <w:r w:rsidR="00D81A00" w:rsidRPr="00830642">
        <w:rPr>
          <w:rFonts w:eastAsia="Calibri"/>
        </w:rPr>
        <w:t xml:space="preserve">Lietuvos Respublikos biudžetinių įstaigų darbuotojų darbo apmokėjimo ir komisijų narių atlygio už darbą įstatymu (toliau – </w:t>
      </w:r>
      <w:r w:rsidR="00D81A00" w:rsidRPr="009123F5">
        <w:rPr>
          <w:rFonts w:eastAsia="Calibri"/>
        </w:rPr>
        <w:t>Įstatymas</w:t>
      </w:r>
      <w:r w:rsidR="00D81A00" w:rsidRPr="00830642">
        <w:rPr>
          <w:rFonts w:eastAsia="Calibri"/>
        </w:rPr>
        <w:t>)</w:t>
      </w:r>
      <w:r w:rsidR="007F3E3C" w:rsidRPr="00830642">
        <w:rPr>
          <w:rFonts w:eastAsia="Calibri"/>
        </w:rPr>
        <w:t xml:space="preserve"> ir kitais Lietuvos Respublikos teisės aktais, reglamentuojančiais biudžetinių įstaigų vadovų darbo apmokėjimo sąlygas ir tvarką</w:t>
      </w:r>
      <w:r w:rsidR="006D6F53" w:rsidRPr="00830642">
        <w:rPr>
          <w:rFonts w:eastAsia="Calibri"/>
        </w:rPr>
        <w:t xml:space="preserve">. </w:t>
      </w:r>
    </w:p>
    <w:p w14:paraId="4053FA27" w14:textId="77777777" w:rsidR="005B6D15" w:rsidRPr="00830642" w:rsidRDefault="003E6307" w:rsidP="001D4AD0">
      <w:pPr>
        <w:pStyle w:val="Betarp"/>
        <w:tabs>
          <w:tab w:val="left" w:pos="1418"/>
        </w:tabs>
        <w:spacing w:line="360" w:lineRule="auto"/>
        <w:ind w:firstLine="709"/>
        <w:jc w:val="both"/>
        <w:rPr>
          <w:szCs w:val="24"/>
        </w:rPr>
      </w:pPr>
      <w:r w:rsidRPr="00830642">
        <w:rPr>
          <w:rFonts w:eastAsia="Calibri"/>
          <w:szCs w:val="24"/>
        </w:rPr>
        <w:t xml:space="preserve">3. </w:t>
      </w:r>
      <w:r w:rsidR="005B6D15" w:rsidRPr="00830642">
        <w:rPr>
          <w:szCs w:val="24"/>
        </w:rPr>
        <w:t>Apraše vartojamos sąvokos atitinka Įstatym</w:t>
      </w:r>
      <w:r w:rsidR="00916661" w:rsidRPr="00830642">
        <w:rPr>
          <w:szCs w:val="24"/>
        </w:rPr>
        <w:t>e</w:t>
      </w:r>
      <w:r w:rsidR="005B6D15" w:rsidRPr="00830642">
        <w:rPr>
          <w:szCs w:val="24"/>
        </w:rPr>
        <w:t xml:space="preserve"> ir kituose teisės aktuose vartojamas sąvokas. </w:t>
      </w:r>
    </w:p>
    <w:p w14:paraId="70B076D1" w14:textId="77777777" w:rsidR="00A1648F" w:rsidRPr="00EC5196" w:rsidRDefault="00A1648F" w:rsidP="00EC5196">
      <w:pPr>
        <w:tabs>
          <w:tab w:val="left" w:pos="1418"/>
        </w:tabs>
        <w:spacing w:line="360" w:lineRule="auto"/>
        <w:jc w:val="center"/>
        <w:rPr>
          <w:bCs/>
        </w:rPr>
      </w:pPr>
    </w:p>
    <w:p w14:paraId="3CCB2929" w14:textId="77777777" w:rsidR="00A1648F" w:rsidRPr="00EC5196" w:rsidRDefault="00A1648F" w:rsidP="005F7A7C">
      <w:pPr>
        <w:tabs>
          <w:tab w:val="left" w:pos="1418"/>
        </w:tabs>
        <w:spacing w:line="360" w:lineRule="auto"/>
        <w:jc w:val="center"/>
        <w:rPr>
          <w:b/>
          <w:lang w:val="en-US"/>
        </w:rPr>
      </w:pPr>
      <w:r w:rsidRPr="00830642">
        <w:rPr>
          <w:b/>
          <w:bCs/>
        </w:rPr>
        <w:t>II SKYRIUS</w:t>
      </w:r>
      <w:r w:rsidR="00B65A07" w:rsidRPr="00830642">
        <w:rPr>
          <w:b/>
          <w:bCs/>
        </w:rPr>
        <w:t xml:space="preserve"> </w:t>
      </w:r>
    </w:p>
    <w:p w14:paraId="58F6DFD6" w14:textId="77777777" w:rsidR="00A1648F" w:rsidRPr="00EC5196" w:rsidRDefault="00A1648F" w:rsidP="005F7A7C">
      <w:pPr>
        <w:tabs>
          <w:tab w:val="left" w:pos="1418"/>
        </w:tabs>
        <w:spacing w:line="360" w:lineRule="auto"/>
        <w:jc w:val="center"/>
        <w:rPr>
          <w:b/>
          <w:lang w:val="en-US"/>
        </w:rPr>
      </w:pPr>
      <w:r w:rsidRPr="00830642">
        <w:rPr>
          <w:b/>
          <w:bCs/>
        </w:rPr>
        <w:t xml:space="preserve">ĮSTAIGŲ </w:t>
      </w:r>
      <w:r w:rsidR="00052870" w:rsidRPr="00830642">
        <w:rPr>
          <w:b/>
          <w:bCs/>
        </w:rPr>
        <w:t>PAREIGYBIŲ LYGIAI</w:t>
      </w:r>
      <w:r w:rsidR="005F7A7C">
        <w:rPr>
          <w:b/>
          <w:bCs/>
        </w:rPr>
        <w:t xml:space="preserve"> </w:t>
      </w:r>
    </w:p>
    <w:p w14:paraId="11F5FBB2" w14:textId="77777777" w:rsidR="00A1648F" w:rsidRPr="00830642" w:rsidRDefault="00A1648F" w:rsidP="001D4AD0">
      <w:pPr>
        <w:tabs>
          <w:tab w:val="left" w:pos="1418"/>
        </w:tabs>
        <w:spacing w:line="360" w:lineRule="auto"/>
        <w:ind w:firstLine="709"/>
        <w:jc w:val="center"/>
        <w:rPr>
          <w:lang w:val="en-US"/>
        </w:rPr>
      </w:pPr>
    </w:p>
    <w:p w14:paraId="24C5A52C" w14:textId="77777777" w:rsidR="00A1648F" w:rsidRPr="00830642" w:rsidRDefault="002D259C" w:rsidP="001D4AD0">
      <w:pPr>
        <w:tabs>
          <w:tab w:val="left" w:pos="1418"/>
        </w:tabs>
        <w:spacing w:line="360" w:lineRule="auto"/>
        <w:ind w:firstLine="709"/>
        <w:jc w:val="both"/>
        <w:rPr>
          <w:lang w:val="en-US"/>
        </w:rPr>
      </w:pPr>
      <w:bookmarkStart w:id="0" w:name="part_7213b56e5f4742d786f710107be118de"/>
      <w:bookmarkStart w:id="1" w:name="part_e085a08304cf4430b118b7b017343d6f"/>
      <w:bookmarkEnd w:id="0"/>
      <w:bookmarkEnd w:id="1"/>
      <w:r w:rsidRPr="00830642">
        <w:t>4</w:t>
      </w:r>
      <w:r w:rsidR="00A1648F" w:rsidRPr="00830642">
        <w:t>. Įstaigų vadovų pareigybės priskiriamos biudžetinių įstaigų vadovų ir jų pavaduotojų, kurių pareigybės priskiriamos A lygiui, atsižvelgiant į būtiną išsilavinimą toms pareigoms eiti, grupei.</w:t>
      </w:r>
      <w:r w:rsidR="00EC5196">
        <w:t xml:space="preserve"> </w:t>
      </w:r>
    </w:p>
    <w:p w14:paraId="4D5E43BA" w14:textId="77777777" w:rsidR="00A1648F" w:rsidRPr="00EC5196" w:rsidRDefault="002D259C" w:rsidP="001D4AD0">
      <w:pPr>
        <w:tabs>
          <w:tab w:val="left" w:pos="1418"/>
        </w:tabs>
        <w:spacing w:line="360" w:lineRule="auto"/>
        <w:ind w:firstLine="709"/>
        <w:jc w:val="both"/>
        <w:rPr>
          <w:lang w:val="en-US"/>
        </w:rPr>
      </w:pPr>
      <w:bookmarkStart w:id="2" w:name="part_2e2491e16b3f4bf2bee6f9525ddc362f"/>
      <w:bookmarkEnd w:id="2"/>
      <w:r w:rsidRPr="00EC5196">
        <w:lastRenderedPageBreak/>
        <w:t>5</w:t>
      </w:r>
      <w:r w:rsidR="00A1648F" w:rsidRPr="00EC5196">
        <w:t xml:space="preserve">. Pareigybių, priskiriamų </w:t>
      </w:r>
      <w:r w:rsidR="00A53F87" w:rsidRPr="00EC5196">
        <w:t>4</w:t>
      </w:r>
      <w:r w:rsidR="00A1648F" w:rsidRPr="00EC5196">
        <w:t xml:space="preserve"> punkte nurodytai grupei, lygiai:</w:t>
      </w:r>
      <w:r w:rsidR="00EC5196" w:rsidRPr="00EC5196">
        <w:t xml:space="preserve"> </w:t>
      </w:r>
    </w:p>
    <w:p w14:paraId="34591FFF" w14:textId="77777777" w:rsidR="00A1648F" w:rsidRPr="00EC5196" w:rsidRDefault="002D259C" w:rsidP="001D4AD0">
      <w:pPr>
        <w:tabs>
          <w:tab w:val="left" w:pos="1418"/>
        </w:tabs>
        <w:spacing w:line="360" w:lineRule="auto"/>
        <w:ind w:firstLine="709"/>
        <w:jc w:val="both"/>
        <w:rPr>
          <w:lang w:val="en-US"/>
        </w:rPr>
      </w:pPr>
      <w:bookmarkStart w:id="3" w:name="part_ab23ce530dd84085b34a4014bdf47270"/>
      <w:bookmarkEnd w:id="3"/>
      <w:r w:rsidRPr="00EC5196">
        <w:t>5</w:t>
      </w:r>
      <w:r w:rsidR="00A1648F" w:rsidRPr="00EC5196">
        <w:t>.1.</w:t>
      </w:r>
      <w:r w:rsidR="005F7A7C" w:rsidRPr="00EC5196">
        <w:t xml:space="preserve"> </w:t>
      </w:r>
      <w:r w:rsidR="00A1648F" w:rsidRPr="00EC5196">
        <w:t>A lygi</w:t>
      </w:r>
      <w:r w:rsidR="009F0D2A" w:rsidRPr="00EC5196">
        <w:t>s</w:t>
      </w:r>
      <w:r w:rsidR="00A1648F" w:rsidRPr="00EC5196">
        <w:t xml:space="preserve"> – pareigybės, kurioms būtinas ne žemesnis kaip aukštasis išsilavinimas:</w:t>
      </w:r>
      <w:r w:rsidR="00EC5196" w:rsidRPr="00EC5196">
        <w:t xml:space="preserve"> </w:t>
      </w:r>
    </w:p>
    <w:p w14:paraId="5A2D42EA" w14:textId="77777777" w:rsidR="00A1648F" w:rsidRPr="00EC5196" w:rsidRDefault="002D259C" w:rsidP="001D4AD0">
      <w:pPr>
        <w:tabs>
          <w:tab w:val="left" w:pos="1418"/>
        </w:tabs>
        <w:spacing w:line="360" w:lineRule="auto"/>
        <w:ind w:firstLine="709"/>
        <w:jc w:val="both"/>
        <w:rPr>
          <w:lang w:val="en-US"/>
        </w:rPr>
      </w:pPr>
      <w:bookmarkStart w:id="4" w:name="part_85110f5d4acd46f4b96283ec64426b81"/>
      <w:bookmarkEnd w:id="4"/>
      <w:r w:rsidRPr="00EC5196">
        <w:t>5</w:t>
      </w:r>
      <w:r w:rsidR="00A1648F" w:rsidRPr="00EC5196">
        <w:t>.1.1.</w:t>
      </w:r>
      <w:r w:rsidR="005F7A7C" w:rsidRPr="00EC5196">
        <w:t xml:space="preserve"> </w:t>
      </w:r>
      <w:r w:rsidR="00A1648F" w:rsidRPr="00EC5196">
        <w:t xml:space="preserve"> A1 lygi</w:t>
      </w:r>
      <w:r w:rsidR="009F0D2A" w:rsidRPr="00EC5196">
        <w:t>s</w:t>
      </w:r>
      <w:r w:rsidR="00A1648F" w:rsidRPr="00EC5196">
        <w:t xml:space="preserve"> – pareigybės, kurioms būtinas ne žemesnis kaip aukštasis universitetinis išsilavinimas su magistro kvalifikaciniu laipsniu ar jam </w:t>
      </w:r>
      <w:r w:rsidR="00BD7C04" w:rsidRPr="00EC5196">
        <w:t>lygiaverte aukštojo mokslo kvalifikacija</w:t>
      </w:r>
      <w:r w:rsidR="00A1648F" w:rsidRPr="00EC5196">
        <w:t>;</w:t>
      </w:r>
      <w:r w:rsidR="00EC5196" w:rsidRPr="00EC5196">
        <w:t xml:space="preserve"> </w:t>
      </w:r>
    </w:p>
    <w:p w14:paraId="156CFD93" w14:textId="77777777" w:rsidR="00A1648F" w:rsidRPr="00830642" w:rsidRDefault="002D259C" w:rsidP="001D4AD0">
      <w:pPr>
        <w:tabs>
          <w:tab w:val="left" w:pos="1418"/>
        </w:tabs>
        <w:spacing w:line="360" w:lineRule="auto"/>
        <w:ind w:firstLine="709"/>
        <w:jc w:val="both"/>
        <w:rPr>
          <w:lang w:val="en-US"/>
        </w:rPr>
      </w:pPr>
      <w:bookmarkStart w:id="5" w:name="part_5f114dfa11064d0dae568901d5a0430d"/>
      <w:bookmarkEnd w:id="5"/>
      <w:r w:rsidRPr="00EC5196">
        <w:t>5</w:t>
      </w:r>
      <w:r w:rsidR="00A1648F" w:rsidRPr="00EC5196">
        <w:t>.1.2.</w:t>
      </w:r>
      <w:r w:rsidR="005F7A7C" w:rsidRPr="00EC5196">
        <w:t xml:space="preserve"> </w:t>
      </w:r>
      <w:r w:rsidR="00A1648F" w:rsidRPr="00EC5196">
        <w:t>A2</w:t>
      </w:r>
      <w:r w:rsidR="00A1648F" w:rsidRPr="00830642">
        <w:t xml:space="preserve"> lygi</w:t>
      </w:r>
      <w:r w:rsidR="009F0D2A" w:rsidRPr="00830642">
        <w:t>s</w:t>
      </w:r>
      <w:r w:rsidR="00A1648F" w:rsidRPr="00830642">
        <w:t xml:space="preserve"> – pareigybės, kurioms būtinas ne žemesnis kaip aukštasis universitetinis išsilavinimas su bakalauro kvalifikaciniu laipsniu ar jam </w:t>
      </w:r>
      <w:r w:rsidR="00BD7C04" w:rsidRPr="00830642">
        <w:t xml:space="preserve">lygiaverte aukštojo mokslo kvalifikacija arba </w:t>
      </w:r>
      <w:r w:rsidR="00A1648F" w:rsidRPr="00830642">
        <w:t xml:space="preserve">aukštasis koleginis išsilavinimas su profesinio bakalauro kvalifikaciniu laipsniu ar jam </w:t>
      </w:r>
      <w:r w:rsidR="00BD7C04" w:rsidRPr="00830642">
        <w:t>lygiaverte aukštojo mokslo kvalifikacija</w:t>
      </w:r>
      <w:r w:rsidR="00A1648F" w:rsidRPr="00830642">
        <w:t>.</w:t>
      </w:r>
      <w:r w:rsidR="00EC5196">
        <w:t xml:space="preserve"> </w:t>
      </w:r>
    </w:p>
    <w:p w14:paraId="1148BFD4" w14:textId="77777777" w:rsidR="00A1648F" w:rsidRPr="00830642" w:rsidRDefault="002D259C" w:rsidP="001D4AD0">
      <w:pPr>
        <w:tabs>
          <w:tab w:val="left" w:pos="1418"/>
        </w:tabs>
        <w:spacing w:line="360" w:lineRule="auto"/>
        <w:ind w:firstLine="709"/>
        <w:jc w:val="both"/>
        <w:rPr>
          <w:lang w:val="en-US"/>
        </w:rPr>
      </w:pPr>
      <w:bookmarkStart w:id="6" w:name="part_650ed4446be34fcaa96b688d3b915c26"/>
      <w:bookmarkEnd w:id="6"/>
      <w:r w:rsidRPr="00830642">
        <w:t>6</w:t>
      </w:r>
      <w:r w:rsidR="00A1648F" w:rsidRPr="00830642">
        <w:t xml:space="preserve">. Įstaigų vadovų pareigybių aprašymus tvirtina </w:t>
      </w:r>
      <w:r w:rsidR="00D1409C" w:rsidRPr="00830642">
        <w:rPr>
          <w:lang w:eastAsia="ar-SA"/>
        </w:rPr>
        <w:t xml:space="preserve">Kauno miesto savivaldybės (toliau – </w:t>
      </w:r>
      <w:r w:rsidR="00D1409C" w:rsidRPr="009123F5">
        <w:rPr>
          <w:lang w:eastAsia="ar-SA"/>
        </w:rPr>
        <w:t>Savivaldybė</w:t>
      </w:r>
      <w:r w:rsidR="00D1409C" w:rsidRPr="00830642">
        <w:rPr>
          <w:lang w:eastAsia="ar-SA"/>
        </w:rPr>
        <w:t xml:space="preserve">) </w:t>
      </w:r>
      <w:r w:rsidR="00A1648F" w:rsidRPr="00830642">
        <w:t xml:space="preserve">meras </w:t>
      </w:r>
      <w:r w:rsidR="006A14E4" w:rsidRPr="00830642">
        <w:t xml:space="preserve">pagal </w:t>
      </w:r>
      <w:r w:rsidR="00ED515D" w:rsidRPr="00830642">
        <w:t xml:space="preserve">Lietuvos Respublikos socialinės apsaugos ir darbo ministro patvirtintą </w:t>
      </w:r>
      <w:r w:rsidR="00C3215C" w:rsidRPr="00830642">
        <w:rPr>
          <w:color w:val="000000"/>
        </w:rPr>
        <w:t>Valstybės ir savivaldybių įstaigų darbuotojų, išskyrus mokytojus, pareigybių aprašymo metodiką</w:t>
      </w:r>
      <w:r w:rsidR="00A1648F" w:rsidRPr="00830642">
        <w:t>.</w:t>
      </w:r>
      <w:r w:rsidR="00EC5196">
        <w:t xml:space="preserve"> </w:t>
      </w:r>
    </w:p>
    <w:p w14:paraId="2EF3F02C" w14:textId="77777777" w:rsidR="00A1648F" w:rsidRPr="00830642" w:rsidRDefault="002D259C" w:rsidP="001D4AD0">
      <w:pPr>
        <w:tabs>
          <w:tab w:val="left" w:pos="1418"/>
        </w:tabs>
        <w:spacing w:line="360" w:lineRule="auto"/>
        <w:ind w:firstLine="709"/>
        <w:jc w:val="both"/>
        <w:rPr>
          <w:lang w:val="en-US"/>
        </w:rPr>
      </w:pPr>
      <w:bookmarkStart w:id="7" w:name="part_731839d270e847bc9841ab4acd294401"/>
      <w:bookmarkEnd w:id="7"/>
      <w:r w:rsidRPr="00830642">
        <w:t>7</w:t>
      </w:r>
      <w:r w:rsidR="00A1648F" w:rsidRPr="00830642">
        <w:t>. Įstaigos vadovo pareigybės aprašyme nurodoma:</w:t>
      </w:r>
      <w:r w:rsidR="00EC5196">
        <w:t xml:space="preserve"> </w:t>
      </w:r>
    </w:p>
    <w:p w14:paraId="5F519EC0" w14:textId="77777777" w:rsidR="00A1648F" w:rsidRPr="00830642" w:rsidRDefault="002D259C" w:rsidP="001D4AD0">
      <w:pPr>
        <w:tabs>
          <w:tab w:val="left" w:pos="1418"/>
        </w:tabs>
        <w:spacing w:line="360" w:lineRule="auto"/>
        <w:ind w:firstLine="709"/>
        <w:jc w:val="both"/>
        <w:rPr>
          <w:lang w:val="en-US"/>
        </w:rPr>
      </w:pPr>
      <w:bookmarkStart w:id="8" w:name="part_67849f2c7c2044cb99abfe6bfce1d19f"/>
      <w:bookmarkEnd w:id="8"/>
      <w:r w:rsidRPr="00830642">
        <w:t>7</w:t>
      </w:r>
      <w:r w:rsidR="00A1648F" w:rsidRPr="00830642">
        <w:t xml:space="preserve">.1. pareigybės grupė; </w:t>
      </w:r>
    </w:p>
    <w:p w14:paraId="594412A0" w14:textId="77777777" w:rsidR="00A1648F" w:rsidRPr="00830642" w:rsidRDefault="002D259C" w:rsidP="001D4AD0">
      <w:pPr>
        <w:tabs>
          <w:tab w:val="left" w:pos="1418"/>
        </w:tabs>
        <w:spacing w:line="360" w:lineRule="auto"/>
        <w:ind w:firstLine="709"/>
        <w:jc w:val="both"/>
        <w:rPr>
          <w:lang w:val="en-US"/>
        </w:rPr>
      </w:pPr>
      <w:bookmarkStart w:id="9" w:name="part_70abea026a174e9fa1b285def7b10b7a"/>
      <w:bookmarkEnd w:id="9"/>
      <w:r w:rsidRPr="00830642">
        <w:t>7</w:t>
      </w:r>
      <w:r w:rsidR="00A1648F" w:rsidRPr="00830642">
        <w:t>.2. pareigybės pavadinimas;</w:t>
      </w:r>
      <w:r w:rsidR="00EC5196">
        <w:t xml:space="preserve"> </w:t>
      </w:r>
    </w:p>
    <w:p w14:paraId="238B6D07" w14:textId="77777777" w:rsidR="00A1648F" w:rsidRPr="00830642" w:rsidRDefault="002D259C" w:rsidP="001D4AD0">
      <w:pPr>
        <w:tabs>
          <w:tab w:val="left" w:pos="1418"/>
        </w:tabs>
        <w:spacing w:line="360" w:lineRule="auto"/>
        <w:ind w:firstLine="709"/>
        <w:jc w:val="both"/>
        <w:rPr>
          <w:lang w:val="en-US"/>
        </w:rPr>
      </w:pPr>
      <w:bookmarkStart w:id="10" w:name="part_7d32bbb21f104d63801aa4ae522e7797"/>
      <w:bookmarkEnd w:id="10"/>
      <w:r w:rsidRPr="00830642">
        <w:t>7</w:t>
      </w:r>
      <w:r w:rsidR="00A1648F" w:rsidRPr="00830642">
        <w:t xml:space="preserve">.3. </w:t>
      </w:r>
      <w:r w:rsidR="006C1427" w:rsidRPr="00830642">
        <w:t xml:space="preserve">konkretus </w:t>
      </w:r>
      <w:r w:rsidR="00A1648F" w:rsidRPr="00830642">
        <w:t xml:space="preserve">pareigybės lygis; </w:t>
      </w:r>
    </w:p>
    <w:p w14:paraId="36E26469" w14:textId="77777777" w:rsidR="00A1648F" w:rsidRPr="00830642" w:rsidRDefault="002D259C" w:rsidP="001D4AD0">
      <w:pPr>
        <w:tabs>
          <w:tab w:val="left" w:pos="1418"/>
        </w:tabs>
        <w:spacing w:line="360" w:lineRule="auto"/>
        <w:ind w:firstLine="709"/>
        <w:jc w:val="both"/>
        <w:rPr>
          <w:lang w:val="en-US"/>
        </w:rPr>
      </w:pPr>
      <w:bookmarkStart w:id="11" w:name="part_ece21cb1ff8c4b1dbd84dd9fd52db03b"/>
      <w:bookmarkEnd w:id="11"/>
      <w:r w:rsidRPr="00830642">
        <w:t>7</w:t>
      </w:r>
      <w:r w:rsidR="00A1648F" w:rsidRPr="00830642">
        <w:t xml:space="preserve">.4. specialieji reikalavimai, keliami šias pareigas einančiam </w:t>
      </w:r>
      <w:r w:rsidR="00DA3D98" w:rsidRPr="00830642">
        <w:t>į</w:t>
      </w:r>
      <w:r w:rsidR="006C1427" w:rsidRPr="00830642">
        <w:t xml:space="preserve">staigos vadovui (išsilavinimas, </w:t>
      </w:r>
      <w:r w:rsidR="00EB1425" w:rsidRPr="00830642">
        <w:t>vadova</w:t>
      </w:r>
      <w:r w:rsidR="00EC5196">
        <w:t xml:space="preserve">vimo </w:t>
      </w:r>
      <w:r w:rsidR="006C1427" w:rsidRPr="00830642">
        <w:t>darbo patirtis</w:t>
      </w:r>
      <w:r w:rsidR="00DA3D98" w:rsidRPr="00830642">
        <w:t>, profesinė kvalifikacija</w:t>
      </w:r>
      <w:r w:rsidR="003D1F20" w:rsidRPr="00830642">
        <w:t xml:space="preserve"> ar kiti specialieji reikalavimai</w:t>
      </w:r>
      <w:r w:rsidR="00A1648F" w:rsidRPr="00830642">
        <w:t xml:space="preserve">); </w:t>
      </w:r>
    </w:p>
    <w:p w14:paraId="2632D2D5" w14:textId="77777777" w:rsidR="00A1648F" w:rsidRPr="00830642" w:rsidRDefault="002D259C" w:rsidP="001D4AD0">
      <w:pPr>
        <w:tabs>
          <w:tab w:val="left" w:pos="1418"/>
        </w:tabs>
        <w:spacing w:line="360" w:lineRule="auto"/>
        <w:ind w:firstLine="709"/>
        <w:jc w:val="both"/>
      </w:pPr>
      <w:bookmarkStart w:id="12" w:name="part_9f625a3ae3544f35b29806eacafa32aa"/>
      <w:bookmarkEnd w:id="12"/>
      <w:r w:rsidRPr="00830642">
        <w:t>7</w:t>
      </w:r>
      <w:r w:rsidR="00A1648F" w:rsidRPr="00830642">
        <w:t xml:space="preserve">.5. </w:t>
      </w:r>
      <w:r w:rsidR="00E21F8C" w:rsidRPr="00830642">
        <w:t>pareigybei priskirtos funkcijos.</w:t>
      </w:r>
      <w:r w:rsidR="00EC5196">
        <w:t xml:space="preserve"> </w:t>
      </w:r>
    </w:p>
    <w:p w14:paraId="06CF022F" w14:textId="77777777" w:rsidR="00B4004C" w:rsidRPr="00EC5196" w:rsidRDefault="00B4004C" w:rsidP="001D4AD0">
      <w:pPr>
        <w:tabs>
          <w:tab w:val="left" w:pos="1418"/>
        </w:tabs>
        <w:spacing w:line="360" w:lineRule="auto"/>
        <w:ind w:firstLine="709"/>
        <w:jc w:val="center"/>
        <w:rPr>
          <w:rFonts w:eastAsia="Calibri"/>
          <w:spacing w:val="2"/>
        </w:rPr>
      </w:pPr>
      <w:bookmarkStart w:id="13" w:name="part_1bb1bb20d779489b88b368b9ecabb275"/>
      <w:bookmarkEnd w:id="13"/>
    </w:p>
    <w:p w14:paraId="4E937F85" w14:textId="77777777" w:rsidR="004B48B2" w:rsidRPr="00830642" w:rsidRDefault="00A82F79" w:rsidP="005F7A7C">
      <w:pPr>
        <w:tabs>
          <w:tab w:val="left" w:pos="1418"/>
        </w:tabs>
        <w:spacing w:line="360" w:lineRule="auto"/>
        <w:jc w:val="center"/>
        <w:rPr>
          <w:rFonts w:eastAsia="Calibri"/>
          <w:b/>
          <w:spacing w:val="2"/>
        </w:rPr>
      </w:pPr>
      <w:r w:rsidRPr="00830642">
        <w:rPr>
          <w:rFonts w:eastAsia="Calibri"/>
          <w:b/>
          <w:spacing w:val="2"/>
        </w:rPr>
        <w:t>I</w:t>
      </w:r>
      <w:r w:rsidR="004B48B2" w:rsidRPr="00830642">
        <w:rPr>
          <w:rFonts w:eastAsia="Calibri"/>
          <w:b/>
          <w:spacing w:val="2"/>
        </w:rPr>
        <w:t>II SKYRIUS</w:t>
      </w:r>
      <w:r w:rsidR="00B65A07" w:rsidRPr="00830642">
        <w:rPr>
          <w:rFonts w:eastAsia="Calibri"/>
          <w:b/>
          <w:spacing w:val="2"/>
        </w:rPr>
        <w:t xml:space="preserve"> </w:t>
      </w:r>
    </w:p>
    <w:p w14:paraId="0B8FDEDF" w14:textId="77777777" w:rsidR="008C4F82" w:rsidRPr="00830642" w:rsidRDefault="008C4F82" w:rsidP="005F7A7C">
      <w:pPr>
        <w:tabs>
          <w:tab w:val="left" w:pos="1418"/>
        </w:tabs>
        <w:spacing w:line="360" w:lineRule="auto"/>
        <w:jc w:val="center"/>
        <w:rPr>
          <w:b/>
        </w:rPr>
      </w:pPr>
      <w:r w:rsidRPr="00830642">
        <w:rPr>
          <w:b/>
        </w:rPr>
        <w:t>DARBO UŽMOKESTIS</w:t>
      </w:r>
      <w:r w:rsidR="00B65A07" w:rsidRPr="00830642">
        <w:rPr>
          <w:b/>
        </w:rPr>
        <w:t xml:space="preserve"> </w:t>
      </w:r>
    </w:p>
    <w:p w14:paraId="2965C46A" w14:textId="77777777" w:rsidR="008C4F82" w:rsidRPr="00830642" w:rsidRDefault="008C4F82" w:rsidP="001D4AD0">
      <w:pPr>
        <w:tabs>
          <w:tab w:val="left" w:pos="1418"/>
        </w:tabs>
        <w:spacing w:line="360" w:lineRule="auto"/>
        <w:ind w:firstLine="709"/>
        <w:jc w:val="both"/>
      </w:pPr>
    </w:p>
    <w:p w14:paraId="402CE136" w14:textId="77777777" w:rsidR="00156160" w:rsidRPr="00EC5196" w:rsidRDefault="00652AA7" w:rsidP="001D4AD0">
      <w:pPr>
        <w:tabs>
          <w:tab w:val="left" w:pos="567"/>
          <w:tab w:val="left" w:pos="1134"/>
          <w:tab w:val="left" w:pos="1418"/>
        </w:tabs>
        <w:spacing w:line="360" w:lineRule="auto"/>
        <w:ind w:firstLine="709"/>
        <w:jc w:val="both"/>
        <w:rPr>
          <w:lang w:eastAsia="en-US"/>
        </w:rPr>
      </w:pPr>
      <w:r w:rsidRPr="00830642">
        <w:rPr>
          <w:lang w:eastAsia="en-US"/>
        </w:rPr>
        <w:t>8</w:t>
      </w:r>
      <w:r w:rsidR="00156160" w:rsidRPr="00830642">
        <w:rPr>
          <w:lang w:eastAsia="en-US"/>
        </w:rPr>
        <w:t>. Įstaigų vadovų darbo užmokestį sudaro:</w:t>
      </w:r>
      <w:r w:rsidR="00EC5196">
        <w:rPr>
          <w:lang w:eastAsia="en-US"/>
        </w:rPr>
        <w:t xml:space="preserve"> </w:t>
      </w:r>
    </w:p>
    <w:p w14:paraId="14C8B221" w14:textId="77777777" w:rsidR="00156160" w:rsidRPr="00830642" w:rsidRDefault="00652AA7" w:rsidP="001D4AD0">
      <w:pPr>
        <w:tabs>
          <w:tab w:val="left" w:pos="567"/>
          <w:tab w:val="left" w:pos="1134"/>
          <w:tab w:val="left" w:pos="1418"/>
        </w:tabs>
        <w:spacing w:line="360" w:lineRule="auto"/>
        <w:ind w:firstLine="709"/>
        <w:jc w:val="both"/>
        <w:rPr>
          <w:bCs/>
          <w:lang w:eastAsia="en-US"/>
        </w:rPr>
      </w:pPr>
      <w:r w:rsidRPr="00830642">
        <w:rPr>
          <w:bCs/>
          <w:lang w:eastAsia="en-US"/>
        </w:rPr>
        <w:t>8</w:t>
      </w:r>
      <w:r w:rsidR="00156160" w:rsidRPr="00830642">
        <w:rPr>
          <w:bCs/>
          <w:lang w:eastAsia="en-US"/>
        </w:rPr>
        <w:t>.1. pareiginė alga;</w:t>
      </w:r>
      <w:r w:rsidR="00EC5196">
        <w:rPr>
          <w:bCs/>
          <w:lang w:eastAsia="en-US"/>
        </w:rPr>
        <w:t xml:space="preserve"> </w:t>
      </w:r>
    </w:p>
    <w:p w14:paraId="726669D6" w14:textId="77777777" w:rsidR="00156160" w:rsidRPr="00830642" w:rsidRDefault="00652AA7" w:rsidP="001D4AD0">
      <w:pPr>
        <w:tabs>
          <w:tab w:val="left" w:pos="567"/>
          <w:tab w:val="left" w:pos="1134"/>
          <w:tab w:val="left" w:pos="1418"/>
        </w:tabs>
        <w:spacing w:line="360" w:lineRule="auto"/>
        <w:ind w:firstLine="709"/>
        <w:jc w:val="both"/>
        <w:rPr>
          <w:bCs/>
          <w:lang w:eastAsia="en-US"/>
        </w:rPr>
      </w:pPr>
      <w:r w:rsidRPr="00830642">
        <w:rPr>
          <w:bCs/>
          <w:lang w:eastAsia="en-US"/>
        </w:rPr>
        <w:t>8</w:t>
      </w:r>
      <w:r w:rsidR="00156160" w:rsidRPr="00830642">
        <w:rPr>
          <w:bCs/>
          <w:lang w:eastAsia="en-US"/>
        </w:rPr>
        <w:t>.2. priemokos;</w:t>
      </w:r>
      <w:r w:rsidR="00EC5196">
        <w:rPr>
          <w:bCs/>
          <w:lang w:eastAsia="en-US"/>
        </w:rPr>
        <w:t xml:space="preserve"> </w:t>
      </w:r>
    </w:p>
    <w:p w14:paraId="5DF72C61" w14:textId="77777777" w:rsidR="00156160" w:rsidRPr="00830642" w:rsidRDefault="00652AA7" w:rsidP="001D4AD0">
      <w:pPr>
        <w:tabs>
          <w:tab w:val="left" w:pos="567"/>
          <w:tab w:val="left" w:pos="1134"/>
          <w:tab w:val="left" w:pos="1418"/>
        </w:tabs>
        <w:spacing w:line="360" w:lineRule="auto"/>
        <w:ind w:firstLine="709"/>
        <w:jc w:val="both"/>
        <w:rPr>
          <w:bCs/>
          <w:lang w:eastAsia="en-US"/>
        </w:rPr>
      </w:pPr>
      <w:r w:rsidRPr="00830642">
        <w:rPr>
          <w:bCs/>
          <w:lang w:eastAsia="en-US"/>
        </w:rPr>
        <w:t>8</w:t>
      </w:r>
      <w:r w:rsidR="00156160" w:rsidRPr="00830642">
        <w:rPr>
          <w:bCs/>
          <w:lang w:eastAsia="en-US"/>
        </w:rPr>
        <w:t>.3. piniginė išmoka;</w:t>
      </w:r>
      <w:r w:rsidR="00EC5196">
        <w:rPr>
          <w:bCs/>
          <w:lang w:eastAsia="en-US"/>
        </w:rPr>
        <w:t xml:space="preserve"> </w:t>
      </w:r>
    </w:p>
    <w:p w14:paraId="6E6E65F8" w14:textId="77777777" w:rsidR="00156160" w:rsidRPr="00830642" w:rsidRDefault="00652AA7" w:rsidP="001D4AD0">
      <w:pPr>
        <w:tabs>
          <w:tab w:val="left" w:pos="567"/>
          <w:tab w:val="left" w:pos="1134"/>
          <w:tab w:val="left" w:pos="1418"/>
        </w:tabs>
        <w:spacing w:line="360" w:lineRule="auto"/>
        <w:ind w:firstLine="709"/>
        <w:jc w:val="both"/>
        <w:rPr>
          <w:bCs/>
          <w:lang w:eastAsia="en-US"/>
        </w:rPr>
      </w:pPr>
      <w:r w:rsidRPr="00830642">
        <w:rPr>
          <w:bCs/>
          <w:lang w:eastAsia="en-US"/>
        </w:rPr>
        <w:t>8</w:t>
      </w:r>
      <w:r w:rsidR="00156160" w:rsidRPr="00830642">
        <w:rPr>
          <w:bCs/>
          <w:lang w:eastAsia="en-US"/>
        </w:rPr>
        <w:t>.4. mokėjimas už darbą poilsio ir švenčių dienomis, nakties ir viršvalandinį darbą ar darbą, kai yra nukrypimų nuo normalių darbo sąlygų, budėjimą;</w:t>
      </w:r>
      <w:r w:rsidR="00EC5196">
        <w:rPr>
          <w:bCs/>
          <w:lang w:eastAsia="en-US"/>
        </w:rPr>
        <w:t xml:space="preserve"> </w:t>
      </w:r>
    </w:p>
    <w:p w14:paraId="1C4AC80B" w14:textId="4B87DB20" w:rsidR="00156160" w:rsidRPr="004C4C34" w:rsidRDefault="00652AA7" w:rsidP="004C4C34">
      <w:pPr>
        <w:tabs>
          <w:tab w:val="left" w:pos="567"/>
          <w:tab w:val="left" w:pos="1134"/>
          <w:tab w:val="left" w:pos="1418"/>
        </w:tabs>
        <w:jc w:val="both"/>
        <w:rPr>
          <w:b/>
          <w:i/>
          <w:iCs/>
          <w:sz w:val="20"/>
          <w:szCs w:val="20"/>
          <w:lang w:eastAsia="en-US"/>
        </w:rPr>
      </w:pPr>
      <w:r w:rsidRPr="004C4C34">
        <w:rPr>
          <w:b/>
          <w:i/>
          <w:iCs/>
          <w:sz w:val="20"/>
          <w:szCs w:val="20"/>
          <w:lang w:eastAsia="en-US"/>
        </w:rPr>
        <w:t>8</w:t>
      </w:r>
      <w:r w:rsidR="00156160" w:rsidRPr="004C4C34">
        <w:rPr>
          <w:b/>
          <w:i/>
          <w:iCs/>
          <w:sz w:val="20"/>
          <w:szCs w:val="20"/>
          <w:lang w:eastAsia="en-US"/>
        </w:rPr>
        <w:t>.5</w:t>
      </w:r>
      <w:r w:rsidR="004C4C34" w:rsidRPr="004C4C34">
        <w:rPr>
          <w:b/>
          <w:i/>
          <w:iCs/>
          <w:sz w:val="20"/>
          <w:szCs w:val="20"/>
          <w:lang w:eastAsia="en-US"/>
        </w:rPr>
        <w:t xml:space="preserve"> papunktis neteko galios:</w:t>
      </w:r>
    </w:p>
    <w:p w14:paraId="0F765E5C" w14:textId="50B317F1" w:rsidR="004C4C34" w:rsidRPr="00830642" w:rsidRDefault="004C4C34" w:rsidP="004C4C34">
      <w:pPr>
        <w:tabs>
          <w:tab w:val="left" w:pos="567"/>
          <w:tab w:val="left" w:pos="1134"/>
          <w:tab w:val="left" w:pos="1418"/>
        </w:tabs>
        <w:jc w:val="both"/>
      </w:pPr>
      <w:r w:rsidRPr="0092405D">
        <w:rPr>
          <w:i/>
          <w:sz w:val="20"/>
        </w:rPr>
        <w:t>Savivaldybės mero 202</w:t>
      </w:r>
      <w:r>
        <w:rPr>
          <w:i/>
          <w:sz w:val="20"/>
        </w:rPr>
        <w:t>5-07-25</w:t>
      </w:r>
      <w:r w:rsidRPr="0092405D">
        <w:rPr>
          <w:i/>
          <w:sz w:val="20"/>
        </w:rPr>
        <w:t xml:space="preserve"> potvarki</w:t>
      </w:r>
      <w:r>
        <w:rPr>
          <w:i/>
          <w:sz w:val="20"/>
        </w:rPr>
        <w:t>o</w:t>
      </w:r>
      <w:r w:rsidRPr="0092405D">
        <w:rPr>
          <w:i/>
          <w:sz w:val="20"/>
        </w:rPr>
        <w:t xml:space="preserve"> Nr. M-</w:t>
      </w:r>
      <w:r>
        <w:rPr>
          <w:i/>
          <w:sz w:val="20"/>
        </w:rPr>
        <w:t>960 redakcija</w:t>
      </w:r>
    </w:p>
    <w:p w14:paraId="7BE905AA" w14:textId="77777777" w:rsidR="003B4A19" w:rsidRPr="0043032F" w:rsidRDefault="003B4A19" w:rsidP="001D4AD0">
      <w:pPr>
        <w:tabs>
          <w:tab w:val="left" w:pos="1418"/>
        </w:tabs>
        <w:spacing w:line="360" w:lineRule="auto"/>
        <w:ind w:firstLine="709"/>
        <w:jc w:val="center"/>
        <w:rPr>
          <w:rFonts w:eastAsia="Calibri"/>
          <w:spacing w:val="2"/>
        </w:rPr>
      </w:pPr>
    </w:p>
    <w:p w14:paraId="358B4963" w14:textId="77777777" w:rsidR="008C4F82" w:rsidRPr="00830642" w:rsidRDefault="008C4F82" w:rsidP="005F7A7C">
      <w:pPr>
        <w:tabs>
          <w:tab w:val="left" w:pos="1418"/>
        </w:tabs>
        <w:spacing w:line="360" w:lineRule="auto"/>
        <w:jc w:val="center"/>
        <w:rPr>
          <w:rFonts w:eastAsia="Calibri"/>
          <w:b/>
          <w:iCs/>
          <w:spacing w:val="2"/>
        </w:rPr>
      </w:pPr>
      <w:r w:rsidRPr="00830642">
        <w:rPr>
          <w:rFonts w:eastAsia="Calibri"/>
          <w:b/>
          <w:iCs/>
          <w:spacing w:val="2"/>
        </w:rPr>
        <w:t>I</w:t>
      </w:r>
      <w:r w:rsidR="00A82F79" w:rsidRPr="00830642">
        <w:rPr>
          <w:rFonts w:eastAsia="Calibri"/>
          <w:b/>
          <w:iCs/>
          <w:spacing w:val="2"/>
        </w:rPr>
        <w:t>V</w:t>
      </w:r>
      <w:r w:rsidRPr="00830642">
        <w:rPr>
          <w:rFonts w:eastAsia="Calibri"/>
          <w:b/>
          <w:iCs/>
          <w:spacing w:val="2"/>
        </w:rPr>
        <w:t xml:space="preserve"> SKYRIUS</w:t>
      </w:r>
      <w:r w:rsidR="00B65A07" w:rsidRPr="00830642">
        <w:rPr>
          <w:rFonts w:eastAsia="Calibri"/>
          <w:b/>
          <w:iCs/>
          <w:spacing w:val="2"/>
        </w:rPr>
        <w:t xml:space="preserve"> </w:t>
      </w:r>
    </w:p>
    <w:p w14:paraId="3B8B33E8" w14:textId="77777777" w:rsidR="004B48B2" w:rsidRPr="00830642" w:rsidRDefault="0030558F" w:rsidP="005F7A7C">
      <w:pPr>
        <w:tabs>
          <w:tab w:val="left" w:pos="1418"/>
        </w:tabs>
        <w:spacing w:line="360" w:lineRule="auto"/>
        <w:jc w:val="center"/>
        <w:rPr>
          <w:b/>
        </w:rPr>
      </w:pPr>
      <w:r w:rsidRPr="00830642">
        <w:rPr>
          <w:b/>
        </w:rPr>
        <w:t>PAREIGINĖS ALGOS NUSTATYM</w:t>
      </w:r>
      <w:r w:rsidR="00862C5B" w:rsidRPr="00830642">
        <w:rPr>
          <w:b/>
        </w:rPr>
        <w:t>AS</w:t>
      </w:r>
      <w:r w:rsidR="005F7A7C">
        <w:rPr>
          <w:b/>
        </w:rPr>
        <w:t xml:space="preserve"> </w:t>
      </w:r>
    </w:p>
    <w:p w14:paraId="6653160F" w14:textId="77777777" w:rsidR="00793EE5" w:rsidRPr="0043032F" w:rsidRDefault="00793EE5" w:rsidP="001D4AD0">
      <w:pPr>
        <w:tabs>
          <w:tab w:val="left" w:pos="1418"/>
        </w:tabs>
        <w:spacing w:line="360" w:lineRule="auto"/>
        <w:ind w:firstLine="709"/>
        <w:jc w:val="center"/>
      </w:pPr>
    </w:p>
    <w:p w14:paraId="1C8221EE" w14:textId="77777777" w:rsidR="00793EE5" w:rsidRDefault="00793EE5" w:rsidP="001D4AD0">
      <w:pPr>
        <w:tabs>
          <w:tab w:val="left" w:pos="567"/>
          <w:tab w:val="left" w:pos="1134"/>
          <w:tab w:val="left" w:pos="1418"/>
        </w:tabs>
        <w:spacing w:line="360" w:lineRule="auto"/>
        <w:ind w:firstLine="709"/>
        <w:jc w:val="both"/>
      </w:pPr>
      <w:r w:rsidRPr="00830642">
        <w:rPr>
          <w:lang w:bidi="he-IL"/>
        </w:rPr>
        <w:t xml:space="preserve">9. Įstaigų vadovų pareiginė alga nustatoma koeficientais. </w:t>
      </w:r>
      <w:r w:rsidRPr="00830642">
        <w:t xml:space="preserve">Pareiginės algos koeficiento vienetas yra Lietuvos Respublikos pareiginės algos (atlyginimo) bazinio dydžio nustatymo ir asignavimų </w:t>
      </w:r>
      <w:r w:rsidRPr="00830642">
        <w:lastRenderedPageBreak/>
        <w:t>darbo užmokesčiui perskaičiavimo įstatyme nustatytas pareiginės algos (atlyginimo) bazinis dydis. Pareiginė alga apskaičiuojama pareiginės algos koeficientą dauginant iš pareiginės algos (atlyginimo) bazinio dydžio.</w:t>
      </w:r>
      <w:r w:rsidR="0043032F">
        <w:t xml:space="preserve"> </w:t>
      </w:r>
    </w:p>
    <w:p w14:paraId="28F889DC" w14:textId="61CD7F62" w:rsidR="004C4C34" w:rsidRDefault="004C4C34" w:rsidP="001D4AD0">
      <w:pPr>
        <w:tabs>
          <w:tab w:val="left" w:pos="567"/>
          <w:tab w:val="left" w:pos="1134"/>
          <w:tab w:val="left" w:pos="1418"/>
        </w:tabs>
        <w:spacing w:line="360" w:lineRule="auto"/>
        <w:ind w:firstLine="709"/>
        <w:jc w:val="both"/>
      </w:pPr>
      <w:r w:rsidRPr="004C4C34">
        <w:t>9</w:t>
      </w:r>
      <w:r w:rsidRPr="004C4C34">
        <w:rPr>
          <w:vertAlign w:val="superscript"/>
        </w:rPr>
        <w:t>1</w:t>
      </w:r>
      <w:r w:rsidRPr="004C4C34">
        <w:t>. Apskaičiuotas pareiginės algos koeficientas apvalinamas iki šimtųjų dalių į didesnę pusę darbuotojo naudai. Jeigu bet kuris skaitmuo po paskutinio skaitmens, iki kurio apvalinama, yra didesnis už nulį, prie paskutinio skaitmens pridedamas vienetas.</w:t>
      </w:r>
    </w:p>
    <w:p w14:paraId="6408D16F" w14:textId="3456DEF7" w:rsidR="004C4C34" w:rsidRPr="004C4C34" w:rsidRDefault="004C4C34" w:rsidP="004C4C34">
      <w:pPr>
        <w:tabs>
          <w:tab w:val="left" w:pos="567"/>
          <w:tab w:val="left" w:pos="1134"/>
          <w:tab w:val="left" w:pos="1418"/>
        </w:tabs>
        <w:jc w:val="both"/>
        <w:rPr>
          <w:b/>
          <w:bCs/>
          <w:i/>
          <w:iCs/>
          <w:sz w:val="20"/>
          <w:szCs w:val="20"/>
        </w:rPr>
      </w:pPr>
      <w:r w:rsidRPr="004C4C34">
        <w:rPr>
          <w:b/>
          <w:bCs/>
          <w:i/>
          <w:iCs/>
          <w:sz w:val="20"/>
          <w:szCs w:val="20"/>
        </w:rPr>
        <w:t>Papildyta 9</w:t>
      </w:r>
      <w:r w:rsidRPr="004C4C34">
        <w:rPr>
          <w:b/>
          <w:bCs/>
          <w:i/>
          <w:iCs/>
          <w:sz w:val="20"/>
          <w:szCs w:val="20"/>
          <w:vertAlign w:val="superscript"/>
        </w:rPr>
        <w:t>1</w:t>
      </w:r>
      <w:r w:rsidRPr="004C4C34">
        <w:rPr>
          <w:b/>
          <w:bCs/>
          <w:i/>
          <w:iCs/>
          <w:sz w:val="20"/>
          <w:szCs w:val="20"/>
        </w:rPr>
        <w:t xml:space="preserve"> papunkčiu:</w:t>
      </w:r>
    </w:p>
    <w:p w14:paraId="3C7388E1" w14:textId="7578B6F6" w:rsidR="004C4C34" w:rsidRPr="004C4C34" w:rsidRDefault="004C4C34" w:rsidP="004C4C34">
      <w:pPr>
        <w:tabs>
          <w:tab w:val="left" w:pos="567"/>
          <w:tab w:val="left" w:pos="1134"/>
          <w:tab w:val="left" w:pos="1418"/>
        </w:tabs>
        <w:jc w:val="both"/>
      </w:pPr>
      <w:r w:rsidRPr="0092405D">
        <w:rPr>
          <w:i/>
          <w:sz w:val="20"/>
        </w:rPr>
        <w:t>Savivaldybės mero 202</w:t>
      </w:r>
      <w:r>
        <w:rPr>
          <w:i/>
          <w:sz w:val="20"/>
        </w:rPr>
        <w:t>5-07-25</w:t>
      </w:r>
      <w:r w:rsidRPr="0092405D">
        <w:rPr>
          <w:i/>
          <w:sz w:val="20"/>
        </w:rPr>
        <w:t xml:space="preserve"> potvarki</w:t>
      </w:r>
      <w:r>
        <w:rPr>
          <w:i/>
          <w:sz w:val="20"/>
        </w:rPr>
        <w:t>o</w:t>
      </w:r>
      <w:r w:rsidRPr="0092405D">
        <w:rPr>
          <w:i/>
          <w:sz w:val="20"/>
        </w:rPr>
        <w:t xml:space="preserve"> Nr. M-</w:t>
      </w:r>
      <w:r>
        <w:rPr>
          <w:i/>
          <w:sz w:val="20"/>
        </w:rPr>
        <w:t>960 redakcija</w:t>
      </w:r>
    </w:p>
    <w:p w14:paraId="475C7131" w14:textId="77777777" w:rsidR="007B5C38" w:rsidRPr="00830642" w:rsidRDefault="007B5C38" w:rsidP="004C4C34">
      <w:pPr>
        <w:widowControl w:val="0"/>
        <w:tabs>
          <w:tab w:val="left" w:pos="1418"/>
        </w:tabs>
        <w:spacing w:before="120" w:line="360" w:lineRule="auto"/>
        <w:ind w:firstLine="709"/>
        <w:jc w:val="both"/>
      </w:pPr>
      <w:r w:rsidRPr="00830642">
        <w:t>1</w:t>
      </w:r>
      <w:r w:rsidR="004F5C09" w:rsidRPr="00830642">
        <w:t>0</w:t>
      </w:r>
      <w:r w:rsidRPr="00830642">
        <w:t>. Įstaigos vadovų pareiginės algos nustatymas:</w:t>
      </w:r>
      <w:r w:rsidR="0043032F">
        <w:t xml:space="preserve"> </w:t>
      </w:r>
    </w:p>
    <w:p w14:paraId="406F3473" w14:textId="77777777" w:rsidR="00D067D1" w:rsidRDefault="007B5C38" w:rsidP="001D4AD0">
      <w:pPr>
        <w:widowControl w:val="0"/>
        <w:tabs>
          <w:tab w:val="left" w:pos="1418"/>
        </w:tabs>
        <w:spacing w:line="360" w:lineRule="auto"/>
        <w:ind w:firstLine="709"/>
        <w:jc w:val="both"/>
      </w:pPr>
      <w:r w:rsidRPr="00830642">
        <w:t>1</w:t>
      </w:r>
      <w:r w:rsidR="004F5C09" w:rsidRPr="00830642">
        <w:t>0</w:t>
      </w:r>
      <w:r w:rsidRPr="00830642">
        <w:t>.</w:t>
      </w:r>
      <w:r w:rsidR="004F5C09" w:rsidRPr="00830642">
        <w:t>1</w:t>
      </w:r>
      <w:r w:rsidRPr="00830642">
        <w:t>. Įstaigų vadovų</w:t>
      </w:r>
      <w:r w:rsidR="00656FC8" w:rsidRPr="00830642">
        <w:t xml:space="preserve"> (išskyrus socialinių paslaugų srities įstaigų vadovų)</w:t>
      </w:r>
      <w:r w:rsidRPr="00830642">
        <w:t xml:space="preserve"> pareiginė alga nustatoma </w:t>
      </w:r>
      <w:r w:rsidR="0006725D" w:rsidRPr="00830642">
        <w:t>iš</w:t>
      </w:r>
      <w:r w:rsidR="00AB2E2B" w:rsidRPr="00830642">
        <w:t xml:space="preserve"> </w:t>
      </w:r>
      <w:r w:rsidR="00AC6621" w:rsidRPr="00830642">
        <w:t>Įstatymo 1 priede nu</w:t>
      </w:r>
      <w:r w:rsidR="0006725D" w:rsidRPr="00830642">
        <w:t>statyto</w:t>
      </w:r>
      <w:r w:rsidR="00AC6621" w:rsidRPr="00830642">
        <w:t xml:space="preserve"> pareiginės algos k</w:t>
      </w:r>
      <w:r w:rsidR="00AB2E2B" w:rsidRPr="00830642">
        <w:t>oeficientų interval</w:t>
      </w:r>
      <w:r w:rsidR="0006725D" w:rsidRPr="00830642">
        <w:t xml:space="preserve">o ir </w:t>
      </w:r>
      <w:r w:rsidR="0006725D" w:rsidRPr="00830642">
        <w:rPr>
          <w:rFonts w:eastAsia="Calibri"/>
          <w:lang w:eastAsia="ar-SA"/>
        </w:rPr>
        <w:t>gali būti didinami atsižvelgiant į</w:t>
      </w:r>
      <w:r w:rsidR="0006725D" w:rsidRPr="00830642">
        <w:t xml:space="preserve"> </w:t>
      </w:r>
      <w:r w:rsidR="0043032F" w:rsidRPr="009123F5">
        <w:t>a</w:t>
      </w:r>
      <w:r w:rsidR="0006725D" w:rsidRPr="009123F5">
        <w:t>prašo</w:t>
      </w:r>
      <w:r w:rsidR="0006725D" w:rsidRPr="00830642">
        <w:t xml:space="preserve"> 11 punkte nurodytus</w:t>
      </w:r>
      <w:r w:rsidR="00AC6621" w:rsidRPr="00830642">
        <w:t xml:space="preserve"> pareiginės algos koeficiento nustatymo kriterijus</w:t>
      </w:r>
      <w:r w:rsidR="0043032F">
        <w:t xml:space="preserve">. </w:t>
      </w:r>
    </w:p>
    <w:p w14:paraId="6E2B6CE4" w14:textId="77777777" w:rsidR="004C4C34" w:rsidRPr="004C4C34" w:rsidRDefault="00690B3E" w:rsidP="001D4AD0">
      <w:pPr>
        <w:widowControl w:val="0"/>
        <w:tabs>
          <w:tab w:val="left" w:pos="1418"/>
        </w:tabs>
        <w:spacing w:line="360" w:lineRule="auto"/>
        <w:ind w:firstLine="709"/>
        <w:jc w:val="both"/>
        <w:rPr>
          <w:color w:val="000000" w:themeColor="text1"/>
        </w:rPr>
      </w:pPr>
      <w:r w:rsidRPr="004C4C34">
        <w:t xml:space="preserve">10.2. </w:t>
      </w:r>
      <w:r w:rsidR="004C4C34" w:rsidRPr="004C4C34">
        <w:t xml:space="preserve">Socialinių paslaugų </w:t>
      </w:r>
      <w:r w:rsidR="004C4C34" w:rsidRPr="004C4C34">
        <w:rPr>
          <w:color w:val="000000" w:themeColor="text1"/>
        </w:rPr>
        <w:t>srities įstaigų vadovų pareiginė alga nustatoma iš Įstatymo 1 priede nustatyto pareigybės pareiginės algos koeficientų intervalo.</w:t>
      </w:r>
      <w:r w:rsidR="004C4C34" w:rsidRPr="004C4C34">
        <w:rPr>
          <w:color w:val="000000" w:themeColor="text1"/>
          <w:shd w:val="clear" w:color="auto" w:fill="FFFFFF"/>
        </w:rPr>
        <w:t xml:space="preserve"> Minimali socialinių paslaugų srities įstaigų vadovų pareiginė alga nustatoma Įstatymo 1 priede nustatytus minimalius pareiginės algos koeficientus didinant 21 procentu. </w:t>
      </w:r>
      <w:r w:rsidR="004C4C34" w:rsidRPr="004C4C34">
        <w:rPr>
          <w:color w:val="000000" w:themeColor="text1"/>
        </w:rPr>
        <w:t xml:space="preserve">Vadovui pareiginės algos koeficientas nustatomas įvertinant ir kitus Įstatyme ar specialiuosiuose teisės aktuose numatytus privalomus didinti šį koeficientą pagrindus. Vadovui pareiginės algos koeficientas taip pat gali būti papildomai didinamas atsižvelgiant į Aprašo 11 punkte nurodytus pareiginės algos koeficiento nustatymo kriterijus. Socialinių paslaugų srities įstaigų vadovų pareiginės algos koeficientai keičiami (didinami) ne anksčiau kaip nuo kito mėnesio, kai vadovas įgijo socialinių paslaugų srities darbuotojo kvalifikacinę kategoriją ir pateikė tai patvirtinančius dokumentus, pirmos dienos ir taikomas tol, kol galioja kvalifikacinė kategorija. Naujai priimamiems socialinių paslaugų srities įstaigų vadovams, iki įdarbinimo pateikusiems socialinių paslaugų srities darbuotojo kvalifikacinę kategoriją patvirtinančius dokumentus, pareiginės algos koeficientas keičiamas (didinamas) nuo priėmimo dienos, </w:t>
      </w:r>
      <w:r w:rsidR="004C4C34" w:rsidRPr="004C4C34">
        <w:rPr>
          <w:color w:val="000000" w:themeColor="text1"/>
          <w:shd w:val="clear" w:color="auto" w:fill="FFFFFF"/>
        </w:rPr>
        <w:t xml:space="preserve">atsižvelgiant </w:t>
      </w:r>
      <w:r w:rsidR="004C4C34" w:rsidRPr="004C4C34">
        <w:rPr>
          <w:color w:val="000000" w:themeColor="text1"/>
        </w:rPr>
        <w:t>į įstaigos veiklą kuruojančio Savivaldybės administracijos padalinio motyvuotą siūlymą, su finansinių išteklių planavimo funkcijas vykdančio padalinio vadovu suderintą apskaičiavimą ir įstaigos vadovo prašymą, neviršijant įstaigai skirtų lėšų darbo užmokesčiui.</w:t>
      </w:r>
    </w:p>
    <w:p w14:paraId="053BFCD8" w14:textId="7108F3C6" w:rsidR="00690B3E" w:rsidRPr="004C4C34" w:rsidRDefault="004C4C34" w:rsidP="004C4C34">
      <w:pPr>
        <w:widowControl w:val="0"/>
        <w:tabs>
          <w:tab w:val="left" w:pos="1418"/>
        </w:tabs>
        <w:jc w:val="both"/>
        <w:rPr>
          <w:b/>
          <w:bCs/>
          <w:i/>
          <w:iCs/>
          <w:sz w:val="20"/>
          <w:szCs w:val="20"/>
        </w:rPr>
      </w:pPr>
      <w:r w:rsidRPr="004C4C34">
        <w:rPr>
          <w:b/>
          <w:bCs/>
          <w:i/>
          <w:iCs/>
          <w:sz w:val="20"/>
          <w:szCs w:val="20"/>
        </w:rPr>
        <w:t>P</w:t>
      </w:r>
      <w:r>
        <w:rPr>
          <w:b/>
          <w:bCs/>
          <w:i/>
          <w:iCs/>
          <w:sz w:val="20"/>
          <w:szCs w:val="20"/>
        </w:rPr>
        <w:t>apunkčio p</w:t>
      </w:r>
      <w:r w:rsidRPr="004C4C34">
        <w:rPr>
          <w:b/>
          <w:bCs/>
          <w:i/>
          <w:iCs/>
          <w:sz w:val="20"/>
          <w:szCs w:val="20"/>
        </w:rPr>
        <w:t>akeitimai:</w:t>
      </w:r>
    </w:p>
    <w:p w14:paraId="2D8955CC" w14:textId="7CD009BE" w:rsidR="004C4C34" w:rsidRPr="00830642" w:rsidRDefault="004C4C34" w:rsidP="004C4C34">
      <w:pPr>
        <w:widowControl w:val="0"/>
        <w:tabs>
          <w:tab w:val="left" w:pos="1418"/>
        </w:tabs>
        <w:jc w:val="both"/>
      </w:pPr>
      <w:r w:rsidRPr="0092405D">
        <w:rPr>
          <w:i/>
          <w:sz w:val="20"/>
        </w:rPr>
        <w:t>Savivaldybės mero 202</w:t>
      </w:r>
      <w:r>
        <w:rPr>
          <w:i/>
          <w:sz w:val="20"/>
        </w:rPr>
        <w:t>5-07-25</w:t>
      </w:r>
      <w:r w:rsidRPr="0092405D">
        <w:rPr>
          <w:i/>
          <w:sz w:val="20"/>
        </w:rPr>
        <w:t xml:space="preserve"> potvarki</w:t>
      </w:r>
      <w:r>
        <w:rPr>
          <w:i/>
          <w:sz w:val="20"/>
        </w:rPr>
        <w:t>o</w:t>
      </w:r>
      <w:r w:rsidRPr="0092405D">
        <w:rPr>
          <w:i/>
          <w:sz w:val="20"/>
        </w:rPr>
        <w:t xml:space="preserve"> Nr. M-</w:t>
      </w:r>
      <w:r>
        <w:rPr>
          <w:i/>
          <w:sz w:val="20"/>
        </w:rPr>
        <w:t>960 redakcija</w:t>
      </w:r>
    </w:p>
    <w:p w14:paraId="695F8E82" w14:textId="77777777" w:rsidR="00C30EC1" w:rsidRPr="00830642" w:rsidRDefault="005F4EDE" w:rsidP="004C4C34">
      <w:pPr>
        <w:tabs>
          <w:tab w:val="left" w:pos="1418"/>
        </w:tabs>
        <w:spacing w:before="120" w:line="360" w:lineRule="auto"/>
        <w:ind w:firstLine="709"/>
        <w:jc w:val="both"/>
      </w:pPr>
      <w:r w:rsidRPr="00830642">
        <w:rPr>
          <w:lang w:eastAsia="ar-SA"/>
        </w:rPr>
        <w:t>1</w:t>
      </w:r>
      <w:r w:rsidR="004F5C09" w:rsidRPr="00830642">
        <w:rPr>
          <w:lang w:eastAsia="ar-SA"/>
        </w:rPr>
        <w:t>0</w:t>
      </w:r>
      <w:r w:rsidRPr="00830642">
        <w:rPr>
          <w:lang w:eastAsia="ar-SA"/>
        </w:rPr>
        <w:t>.</w:t>
      </w:r>
      <w:r w:rsidR="00690B3E">
        <w:rPr>
          <w:lang w:eastAsia="ar-SA"/>
        </w:rPr>
        <w:t>3</w:t>
      </w:r>
      <w:r w:rsidR="0030558F" w:rsidRPr="00830642">
        <w:rPr>
          <w:lang w:eastAsia="ar-SA"/>
        </w:rPr>
        <w:t xml:space="preserve">. </w:t>
      </w:r>
      <w:r w:rsidR="00C30EC1" w:rsidRPr="00830642">
        <w:t>Nustatant pareiginės algos koeficientą, papildomai įvertinamas nacionalinių, valstybinių ir savivaldybių kultūros ir meno įstaigų aukščiausio profesinio meninio lygio kultūros ir meno darbuotojų nacionaliniu ir tarptaut</w:t>
      </w:r>
      <w:r w:rsidR="00656FC8" w:rsidRPr="00830642">
        <w:t xml:space="preserve">iniu mastu įgytas pripažinimas. </w:t>
      </w:r>
      <w:r w:rsidR="00C30EC1" w:rsidRPr="00830642">
        <w:t xml:space="preserve">Šiais atvejais įstaigos </w:t>
      </w:r>
      <w:r w:rsidR="00D2599B" w:rsidRPr="00830642">
        <w:t>vadovui</w:t>
      </w:r>
      <w:r w:rsidR="00C30EC1" w:rsidRPr="00830642">
        <w:t xml:space="preserve"> nustatytas pareiginės algos koeficientas gali būti didinamas iki 100 procentų. </w:t>
      </w:r>
    </w:p>
    <w:p w14:paraId="4C321103" w14:textId="77777777" w:rsidR="004C4C34" w:rsidRDefault="004C4C34" w:rsidP="001D4AD0">
      <w:pPr>
        <w:tabs>
          <w:tab w:val="left" w:pos="1418"/>
        </w:tabs>
        <w:spacing w:line="360" w:lineRule="auto"/>
        <w:ind w:firstLine="709"/>
        <w:jc w:val="both"/>
      </w:pPr>
    </w:p>
    <w:p w14:paraId="6123B164" w14:textId="77777777" w:rsidR="004C4C34" w:rsidRDefault="004C4C34" w:rsidP="001D4AD0">
      <w:pPr>
        <w:tabs>
          <w:tab w:val="left" w:pos="1418"/>
        </w:tabs>
        <w:spacing w:line="360" w:lineRule="auto"/>
        <w:ind w:firstLine="709"/>
        <w:jc w:val="both"/>
      </w:pPr>
    </w:p>
    <w:p w14:paraId="11EAF93B" w14:textId="37C379C8" w:rsidR="00583C3F" w:rsidRPr="00830642" w:rsidRDefault="009073E2" w:rsidP="001D4AD0">
      <w:pPr>
        <w:tabs>
          <w:tab w:val="left" w:pos="1418"/>
        </w:tabs>
        <w:spacing w:line="360" w:lineRule="auto"/>
        <w:ind w:firstLine="709"/>
        <w:jc w:val="both"/>
      </w:pPr>
      <w:r w:rsidRPr="00830642">
        <w:lastRenderedPageBreak/>
        <w:t>1</w:t>
      </w:r>
      <w:r w:rsidR="00733500" w:rsidRPr="00830642">
        <w:t>1</w:t>
      </w:r>
      <w:r w:rsidR="00583C3F" w:rsidRPr="00830642">
        <w:t xml:space="preserve">. Pareiginės algos koeficiento nustatymo kriterijai (toliau – </w:t>
      </w:r>
      <w:r w:rsidR="004D4BE6" w:rsidRPr="0013522C">
        <w:t>k</w:t>
      </w:r>
      <w:r w:rsidR="00583C3F" w:rsidRPr="0013522C">
        <w:t>riterijai</w:t>
      </w:r>
      <w:r w:rsidR="00583C3F" w:rsidRPr="00830642">
        <w:t>):</w:t>
      </w:r>
      <w:r w:rsidR="0043032F">
        <w:t xml:space="preserve"> </w:t>
      </w:r>
    </w:p>
    <w:p w14:paraId="7E680467" w14:textId="77777777" w:rsidR="00F32BF3" w:rsidRPr="00C605DD" w:rsidRDefault="00F32BF3" w:rsidP="00F32BF3">
      <w:pPr>
        <w:tabs>
          <w:tab w:val="left" w:pos="1418"/>
        </w:tabs>
        <w:spacing w:line="360" w:lineRule="auto"/>
        <w:ind w:firstLine="709"/>
        <w:jc w:val="both"/>
      </w:pPr>
      <w:r w:rsidRPr="00830642">
        <w:t>11.1. vadova</w:t>
      </w:r>
      <w:r w:rsidR="0043032F">
        <w:t xml:space="preserve">vimo </w:t>
      </w:r>
      <w:r w:rsidRPr="00830642">
        <w:t>darbo patirtis (metais)</w:t>
      </w:r>
      <w:r w:rsidRPr="0043032F">
        <w:t>:</w:t>
      </w:r>
      <w:r w:rsidRPr="00830642">
        <w:t xml:space="preserve"> iki 5 metų – minimalus pareiginės algos koeficientas (iš Įstatymo 1</w:t>
      </w:r>
      <w:r w:rsidR="0043032F">
        <w:t> </w:t>
      </w:r>
      <w:r w:rsidRPr="00830642">
        <w:t xml:space="preserve">priede nustatyto pareiginės algos koeficientų intervalo) gali būti didinamas ne mažiau </w:t>
      </w:r>
      <w:r w:rsidRPr="00C605DD">
        <w:t xml:space="preserve">kaip per 0,06, vadovaujamo darbo patirtis </w:t>
      </w:r>
      <w:r w:rsidR="003C6BD2" w:rsidRPr="00C605DD">
        <w:t>nuo</w:t>
      </w:r>
      <w:r w:rsidRPr="00C605DD">
        <w:t xml:space="preserve"> 5 iki 10 metų – minimalus pareiginės algos koeficientas (iš Įstatymo 1</w:t>
      </w:r>
      <w:r w:rsidR="0043032F" w:rsidRPr="00C605DD">
        <w:t> </w:t>
      </w:r>
      <w:r w:rsidRPr="00C605DD">
        <w:t>priede nustatyto pareiginės algos koeficientų intervalo) gali būti didinamas ne mažiau kaip per 0,09; daugiau kaip 10 metų – minimalus pareiginės algos koeficientas (iš Įstatymo priede nustatyto pareiginės algos koeficientų intervalo) gali būti didinamas ne mažiau kaip per 0,12;</w:t>
      </w:r>
      <w:r w:rsidR="0043032F" w:rsidRPr="00C605DD">
        <w:t xml:space="preserve"> </w:t>
      </w:r>
    </w:p>
    <w:p w14:paraId="777DD78E" w14:textId="77777777" w:rsidR="00F32BF3" w:rsidRPr="00C605DD" w:rsidRDefault="00F32BF3" w:rsidP="00F32BF3">
      <w:pPr>
        <w:tabs>
          <w:tab w:val="left" w:pos="1418"/>
        </w:tabs>
        <w:spacing w:line="360" w:lineRule="auto"/>
        <w:ind w:firstLine="709"/>
        <w:jc w:val="both"/>
      </w:pPr>
      <w:r w:rsidRPr="00C605DD">
        <w:t>11.2. pareigybių skaičius vadovaujamoje įstaigoje: iki 100 pareigybių – minimalus pareiginės algos koeficientas (iš Įstatymo 1 priede nustatyto pareiginės algos koeficientų intervalo) gali būti didinamas ne mažiau kaip per 0,06; 101–200 pareigybių – minimalus pareiginės algos koeficientas (iš Įstatymo 1</w:t>
      </w:r>
      <w:r w:rsidR="0043032F" w:rsidRPr="00C605DD">
        <w:t> </w:t>
      </w:r>
      <w:r w:rsidRPr="00C605DD">
        <w:t>priede nustatyto pareiginės algos koeficientų intervalo) gali būti didinamas ne mažiau kaip per 0,09; 201 ir daugiau pareigybių – minimalus pareiginės algos koeficientas (iš Įstatymo 1</w:t>
      </w:r>
      <w:r w:rsidR="0043032F" w:rsidRPr="00C605DD">
        <w:t> </w:t>
      </w:r>
      <w:r w:rsidRPr="00C605DD">
        <w:t xml:space="preserve">priede nustatyto pareiginės algos koeficientų intervalo) gali būti didinamas ne mažiau kaip per </w:t>
      </w:r>
      <w:r w:rsidRPr="00C605DD">
        <w:rPr>
          <w:lang w:val="en-US"/>
        </w:rPr>
        <w:t>0,</w:t>
      </w:r>
      <w:r w:rsidRPr="00C605DD">
        <w:t>12;</w:t>
      </w:r>
      <w:r w:rsidR="0043032F" w:rsidRPr="00C605DD">
        <w:t xml:space="preserve"> </w:t>
      </w:r>
    </w:p>
    <w:p w14:paraId="31C35168" w14:textId="77777777" w:rsidR="00F32BF3" w:rsidRPr="00C605DD" w:rsidRDefault="00F32BF3" w:rsidP="00F32BF3">
      <w:pPr>
        <w:tabs>
          <w:tab w:val="left" w:pos="1418"/>
        </w:tabs>
        <w:spacing w:line="360" w:lineRule="auto"/>
        <w:ind w:firstLine="709"/>
        <w:jc w:val="both"/>
      </w:pPr>
      <w:r w:rsidRPr="00C605DD">
        <w:t>11.3. veiklos sudėtingumas ir specifiškumas – minimalus pareiginės algos koeficientas (iš Įstatymo 1</w:t>
      </w:r>
      <w:r w:rsidR="0043032F" w:rsidRPr="00C605DD">
        <w:t> </w:t>
      </w:r>
      <w:r w:rsidRPr="00C605DD">
        <w:t>priede nustatyto pareiginės algos koeficientų intervalo) gali būti didinamas ne mažiau kaip per 0,03;</w:t>
      </w:r>
      <w:r w:rsidR="0043032F" w:rsidRPr="00C605DD">
        <w:t xml:space="preserve"> </w:t>
      </w:r>
    </w:p>
    <w:p w14:paraId="2D16CF22" w14:textId="77777777" w:rsidR="00F32BF3" w:rsidRDefault="00F32BF3" w:rsidP="00F32BF3">
      <w:pPr>
        <w:tabs>
          <w:tab w:val="left" w:pos="1418"/>
        </w:tabs>
        <w:spacing w:line="360" w:lineRule="auto"/>
        <w:ind w:firstLine="709"/>
        <w:jc w:val="both"/>
      </w:pPr>
      <w:r w:rsidRPr="00C605DD">
        <w:t>11.4. papildomų įgūdžių ar svarbių einamoms pareigoms žinių turėjimas – minimalus pareiginės algos koeficientas (iš Įstatymo 1</w:t>
      </w:r>
      <w:r w:rsidR="0043032F" w:rsidRPr="00C605DD">
        <w:t> </w:t>
      </w:r>
      <w:r w:rsidRPr="00C605DD">
        <w:t>priede nustatyto pareiginės algos koeficientų intervalo) gali būti didinamas ne mažiau kaip per 0,03;</w:t>
      </w:r>
      <w:r w:rsidR="0043032F">
        <w:t xml:space="preserve"> </w:t>
      </w:r>
    </w:p>
    <w:p w14:paraId="5F1528B6" w14:textId="77777777" w:rsidR="00F32BF3" w:rsidRPr="00C605DD" w:rsidRDefault="00F32BF3" w:rsidP="00F32BF3">
      <w:pPr>
        <w:tabs>
          <w:tab w:val="left" w:pos="1418"/>
        </w:tabs>
        <w:spacing w:line="360" w:lineRule="auto"/>
        <w:ind w:firstLine="709"/>
        <w:jc w:val="both"/>
      </w:pPr>
      <w:r>
        <w:t xml:space="preserve">11.5. </w:t>
      </w:r>
      <w:r w:rsidRPr="00830642">
        <w:t>visuomeninė, švietėjiška veikla, susijusi su įstaigos vykdomomis funkcijomis</w:t>
      </w:r>
      <w:r>
        <w:t xml:space="preserve">, </w:t>
      </w:r>
      <w:r w:rsidRPr="00C605DD">
        <w:t xml:space="preserve">bendradarbiavimas su kitais miestais ir įstaigomis, renginių organizavimas </w:t>
      </w:r>
      <w:r w:rsidR="0043032F" w:rsidRPr="00C605DD">
        <w:t>–</w:t>
      </w:r>
      <w:r w:rsidRPr="00C605DD">
        <w:t xml:space="preserve"> minimalus pareiginės algos koeficientas (iš Įstatymo 1</w:t>
      </w:r>
      <w:r w:rsidR="0043032F" w:rsidRPr="00C605DD">
        <w:t> </w:t>
      </w:r>
      <w:r w:rsidRPr="00C605DD">
        <w:t>priede nustatyto pareiginės algos koeficientų intervalo) gali būti didinamas ne mažiau kaip per 0,03;</w:t>
      </w:r>
      <w:r w:rsidR="0043032F" w:rsidRPr="00C605DD">
        <w:t xml:space="preserve"> </w:t>
      </w:r>
    </w:p>
    <w:p w14:paraId="49C7B465" w14:textId="77777777" w:rsidR="00F32BF3" w:rsidRPr="00C605DD" w:rsidRDefault="00F32BF3" w:rsidP="00F32BF3">
      <w:pPr>
        <w:tabs>
          <w:tab w:val="left" w:pos="1418"/>
        </w:tabs>
        <w:spacing w:line="360" w:lineRule="auto"/>
        <w:ind w:firstLine="709"/>
        <w:jc w:val="both"/>
      </w:pPr>
      <w:r w:rsidRPr="00C605DD">
        <w:t>11.6. įstaigos žinomumas, pasiekimų sklaida, aukšti kolektyvų pasiekimai, jų pripažinimas nacionaliniu ir tarptautiniu lygmeniu – minimalus pareiginės algos koeficientas (iš Įstatymo 1</w:t>
      </w:r>
      <w:r w:rsidR="0043032F" w:rsidRPr="00C605DD">
        <w:t> </w:t>
      </w:r>
      <w:r w:rsidRPr="00C605DD">
        <w:t>priede nustatyto pareiginės algos koeficientų intervalo) gali būti didinamas ne mažiau kaip per 0,03;</w:t>
      </w:r>
      <w:r w:rsidR="0043032F" w:rsidRPr="00C605DD">
        <w:t xml:space="preserve"> </w:t>
      </w:r>
    </w:p>
    <w:p w14:paraId="0D605E36" w14:textId="77777777" w:rsidR="00F32BF3" w:rsidRPr="00C605DD" w:rsidRDefault="00F32BF3" w:rsidP="00F32BF3">
      <w:pPr>
        <w:tabs>
          <w:tab w:val="left" w:pos="1418"/>
        </w:tabs>
        <w:spacing w:line="360" w:lineRule="auto"/>
        <w:ind w:firstLine="709"/>
        <w:jc w:val="both"/>
      </w:pPr>
      <w:r w:rsidRPr="00C605DD">
        <w:t>11.7. įvairiapusiška įstaigos veikla, naujų idėjų ir iniciatyvų įgyvendinimas – minimalus pareiginės algos koeficientas (iš Įstatymo 1</w:t>
      </w:r>
      <w:r w:rsidR="0043032F" w:rsidRPr="00C605DD">
        <w:t> </w:t>
      </w:r>
      <w:r w:rsidRPr="00C605DD">
        <w:t>priede nustatyto pareiginės algos koeficientų intervalo) gali būti didinamas ne mažiau kaip per 0,03.</w:t>
      </w:r>
      <w:r w:rsidR="0043032F" w:rsidRPr="00C605DD">
        <w:t xml:space="preserve"> </w:t>
      </w:r>
    </w:p>
    <w:p w14:paraId="450AF716" w14:textId="42D3C4CE" w:rsidR="005455B3" w:rsidRDefault="004C4C34" w:rsidP="004C4C34">
      <w:pPr>
        <w:tabs>
          <w:tab w:val="left" w:pos="1418"/>
        </w:tabs>
        <w:spacing w:line="360" w:lineRule="auto"/>
        <w:ind w:firstLine="709"/>
        <w:jc w:val="both"/>
      </w:pPr>
      <w:r w:rsidRPr="004C4C34">
        <w:rPr>
          <w:color w:val="000000" w:themeColor="text1"/>
        </w:rPr>
        <w:t xml:space="preserve">12. </w:t>
      </w:r>
      <w:r w:rsidRPr="004C4C34">
        <w:rPr>
          <w:color w:val="000000" w:themeColor="text1"/>
          <w:lang w:eastAsia="ar-SA"/>
        </w:rPr>
        <w:t xml:space="preserve">Įstaigos vadovo pareiginės algos koeficientą nustato Kauno miesto savivaldybės (toliau – Savivaldybė) meras. </w:t>
      </w:r>
      <w:r w:rsidRPr="004C4C34">
        <w:rPr>
          <w:color w:val="000000" w:themeColor="text1"/>
          <w:shd w:val="clear" w:color="auto" w:fill="FFFFFF"/>
        </w:rPr>
        <w:t>Savivaldybės mero potvarkio dėl koeficiento nustatymo įstaigos vadovui projektą parengia p</w:t>
      </w:r>
      <w:r w:rsidRPr="004C4C34">
        <w:rPr>
          <w:color w:val="000000" w:themeColor="text1"/>
        </w:rPr>
        <w:t>ersonalo valdymo funkcijas įgyvendinantis Savivaldybės administracijos padalinys (toliau – Personalo valdymo skyrius)</w:t>
      </w:r>
      <w:r w:rsidRPr="004C4C34">
        <w:rPr>
          <w:color w:val="000000" w:themeColor="text1"/>
          <w:shd w:val="clear" w:color="auto" w:fill="FFFFFF"/>
        </w:rPr>
        <w:t xml:space="preserve">, atsižvelgdamas </w:t>
      </w:r>
      <w:r w:rsidRPr="004C4C34">
        <w:rPr>
          <w:color w:val="000000" w:themeColor="text1"/>
        </w:rPr>
        <w:t xml:space="preserve">į įstaigos veiklą kuruojančio Savivaldybės administracijos padalinio motyvuotą siūlymą, </w:t>
      </w:r>
      <w:bookmarkStart w:id="14" w:name="_Hlk201758725"/>
      <w:r w:rsidRPr="004C4C34">
        <w:rPr>
          <w:color w:val="000000" w:themeColor="text1"/>
        </w:rPr>
        <w:t xml:space="preserve">su finansinių išteklių planavimo </w:t>
      </w:r>
      <w:r w:rsidRPr="004C4C34">
        <w:rPr>
          <w:color w:val="000000" w:themeColor="text1"/>
        </w:rPr>
        <w:lastRenderedPageBreak/>
        <w:t xml:space="preserve">funkcijas vykdančio padalinio vadovu suderintą apskaičiavimą </w:t>
      </w:r>
      <w:bookmarkEnd w:id="14"/>
      <w:r w:rsidRPr="004C4C34">
        <w:rPr>
          <w:color w:val="000000" w:themeColor="text1"/>
        </w:rPr>
        <w:t>ir įstaigos vadovo prašymą, neviršijant įstaigai skirtų lėšų darbo užmokesčiui.</w:t>
      </w:r>
      <w:r w:rsidR="0043032F" w:rsidRPr="004C4C34">
        <w:t xml:space="preserve"> </w:t>
      </w:r>
    </w:p>
    <w:p w14:paraId="3270EC51" w14:textId="0C7CB6FC" w:rsidR="004C4C34" w:rsidRPr="004C4C34" w:rsidRDefault="004C4C34" w:rsidP="004C4C34">
      <w:pPr>
        <w:tabs>
          <w:tab w:val="left" w:pos="1418"/>
        </w:tabs>
        <w:jc w:val="both"/>
        <w:rPr>
          <w:b/>
          <w:bCs/>
          <w:i/>
          <w:iCs/>
          <w:sz w:val="20"/>
          <w:szCs w:val="20"/>
        </w:rPr>
      </w:pPr>
      <w:r w:rsidRPr="004C4C34">
        <w:rPr>
          <w:b/>
          <w:bCs/>
          <w:i/>
          <w:iCs/>
          <w:sz w:val="20"/>
          <w:szCs w:val="20"/>
        </w:rPr>
        <w:t>Pakeitimai:</w:t>
      </w:r>
    </w:p>
    <w:p w14:paraId="25446E1F" w14:textId="156D363A" w:rsidR="004C4C34" w:rsidRPr="004C4C34" w:rsidRDefault="004C4C34" w:rsidP="004C4C34">
      <w:pPr>
        <w:tabs>
          <w:tab w:val="left" w:pos="1418"/>
        </w:tabs>
        <w:jc w:val="both"/>
      </w:pPr>
      <w:r w:rsidRPr="0092405D">
        <w:rPr>
          <w:i/>
          <w:sz w:val="20"/>
        </w:rPr>
        <w:t>Savivaldybės mero 202</w:t>
      </w:r>
      <w:r>
        <w:rPr>
          <w:i/>
          <w:sz w:val="20"/>
        </w:rPr>
        <w:t>5-07-25</w:t>
      </w:r>
      <w:r w:rsidRPr="0092405D">
        <w:rPr>
          <w:i/>
          <w:sz w:val="20"/>
        </w:rPr>
        <w:t xml:space="preserve"> potvarki</w:t>
      </w:r>
      <w:r>
        <w:rPr>
          <w:i/>
          <w:sz w:val="20"/>
        </w:rPr>
        <w:t>o</w:t>
      </w:r>
      <w:r w:rsidRPr="0092405D">
        <w:rPr>
          <w:i/>
          <w:sz w:val="20"/>
        </w:rPr>
        <w:t xml:space="preserve"> Nr. M-</w:t>
      </w:r>
      <w:r>
        <w:rPr>
          <w:i/>
          <w:sz w:val="20"/>
        </w:rPr>
        <w:t>960 redakcija</w:t>
      </w:r>
    </w:p>
    <w:p w14:paraId="50B5ED0B" w14:textId="77777777" w:rsidR="0084530D" w:rsidRPr="00830642" w:rsidRDefault="00951775" w:rsidP="004C4C34">
      <w:pPr>
        <w:tabs>
          <w:tab w:val="left" w:pos="1418"/>
        </w:tabs>
        <w:spacing w:before="120" w:line="360" w:lineRule="auto"/>
        <w:ind w:firstLine="709"/>
        <w:jc w:val="both"/>
      </w:pPr>
      <w:r w:rsidRPr="00830642">
        <w:t>1</w:t>
      </w:r>
      <w:r w:rsidR="001C1D5D" w:rsidRPr="00830642">
        <w:t>3</w:t>
      </w:r>
      <w:r w:rsidR="0084530D" w:rsidRPr="00830642">
        <w:t xml:space="preserve">. </w:t>
      </w:r>
      <w:r w:rsidR="001E105A" w:rsidRPr="00830642">
        <w:t>Įstaigos</w:t>
      </w:r>
      <w:r w:rsidR="0084530D" w:rsidRPr="00830642">
        <w:t xml:space="preserve"> vadovo pareiginės algos koeficientas negali viršyti Įstatymo 1</w:t>
      </w:r>
      <w:r w:rsidR="0043032F">
        <w:t> </w:t>
      </w:r>
      <w:r w:rsidR="0084530D" w:rsidRPr="00830642">
        <w:t>priede nustatyto didžiausio vadovo pareiginės algos koeficiento dydžio.</w:t>
      </w:r>
      <w:r w:rsidR="0043032F">
        <w:t xml:space="preserve"> </w:t>
      </w:r>
    </w:p>
    <w:p w14:paraId="6E53A7F8" w14:textId="77777777" w:rsidR="005F4EDE" w:rsidRPr="00830642" w:rsidRDefault="00951775" w:rsidP="001D4AD0">
      <w:pPr>
        <w:tabs>
          <w:tab w:val="left" w:pos="1134"/>
          <w:tab w:val="left" w:pos="1418"/>
        </w:tabs>
        <w:spacing w:line="360" w:lineRule="auto"/>
        <w:ind w:firstLine="709"/>
        <w:jc w:val="both"/>
      </w:pPr>
      <w:r w:rsidRPr="00830642">
        <w:t>1</w:t>
      </w:r>
      <w:r w:rsidR="001C1D5D" w:rsidRPr="00830642">
        <w:t>4</w:t>
      </w:r>
      <w:r w:rsidR="00CF2D03" w:rsidRPr="00830642">
        <w:t>. Įstaigos vadovo pareiginė alga</w:t>
      </w:r>
      <w:r w:rsidR="0030558F" w:rsidRPr="00830642">
        <w:t xml:space="preserve"> </w:t>
      </w:r>
      <w:r w:rsidR="00B4004C" w:rsidRPr="00830642">
        <w:t>nurodoma</w:t>
      </w:r>
      <w:r w:rsidR="0030558F" w:rsidRPr="00830642">
        <w:t xml:space="preserve"> darbo sutartyje pagal </w:t>
      </w:r>
      <w:r w:rsidR="002D111F" w:rsidRPr="00830642">
        <w:t>Į</w:t>
      </w:r>
      <w:r w:rsidR="0030558F" w:rsidRPr="00830642">
        <w:t xml:space="preserve">statymo nuostatas ir </w:t>
      </w:r>
      <w:r w:rsidR="005A3D0F" w:rsidRPr="00830642">
        <w:t>aprašą</w:t>
      </w:r>
      <w:r w:rsidR="0030558F" w:rsidRPr="00830642">
        <w:t xml:space="preserve">. Pareiginės algos koeficientas </w:t>
      </w:r>
      <w:r w:rsidR="005455B3" w:rsidRPr="00830642">
        <w:t xml:space="preserve">gali būti </w:t>
      </w:r>
      <w:r w:rsidR="0030558F" w:rsidRPr="00830642">
        <w:t>nustatomas iš naujo pasikeitus darbuotojų pareigybių skaičiui, vadova</w:t>
      </w:r>
      <w:r w:rsidR="002D111F" w:rsidRPr="00830642">
        <w:t xml:space="preserve">vimo </w:t>
      </w:r>
      <w:r w:rsidR="0030558F" w:rsidRPr="00830642">
        <w:t>dar</w:t>
      </w:r>
      <w:r w:rsidR="00D17AF7" w:rsidRPr="00830642">
        <w:t>bo patirčiai</w:t>
      </w:r>
      <w:r w:rsidR="00A34C25" w:rsidRPr="00830642">
        <w:t xml:space="preserve">, </w:t>
      </w:r>
      <w:r w:rsidRPr="00830642">
        <w:t xml:space="preserve">kitiems </w:t>
      </w:r>
      <w:r w:rsidR="00D031FF" w:rsidRPr="00830642">
        <w:t>kriterijams</w:t>
      </w:r>
      <w:r w:rsidRPr="00830642">
        <w:t xml:space="preserve">, pagal </w:t>
      </w:r>
      <w:r w:rsidR="006B53A6" w:rsidRPr="00830642">
        <w:t>kuriuos jis buvo apskaičiuotas.</w:t>
      </w:r>
      <w:r w:rsidR="0043032F">
        <w:t xml:space="preserve"> </w:t>
      </w:r>
    </w:p>
    <w:p w14:paraId="1A5FC14B" w14:textId="77777777" w:rsidR="006B53A6" w:rsidRPr="0043032F" w:rsidRDefault="006B53A6" w:rsidP="001D4AD0">
      <w:pPr>
        <w:tabs>
          <w:tab w:val="left" w:pos="1134"/>
          <w:tab w:val="left" w:pos="1418"/>
        </w:tabs>
        <w:spacing w:line="360" w:lineRule="auto"/>
        <w:ind w:firstLine="709"/>
        <w:jc w:val="both"/>
      </w:pPr>
      <w:r w:rsidRPr="00830642">
        <w:t xml:space="preserve">15. Prieš skelbiant konkursą į </w:t>
      </w:r>
      <w:r w:rsidR="004912FE" w:rsidRPr="00830642">
        <w:t xml:space="preserve">įstaigos </w:t>
      </w:r>
      <w:r w:rsidRPr="00830642">
        <w:t>vadovo pareigas, nustatomas konkretus įstaigos vadovo pareiginės algos koeficientas</w:t>
      </w:r>
      <w:r w:rsidR="004912FE" w:rsidRPr="00830642">
        <w:t xml:space="preserve"> iš Įstatymo 1 priede nustatyto pareiginės algos koeficientų intervalo, vadovaujantis</w:t>
      </w:r>
      <w:r w:rsidRPr="00830642">
        <w:t xml:space="preserve"> apraše nustatytais kriterijais </w:t>
      </w:r>
      <w:r w:rsidR="004912FE" w:rsidRPr="00830642">
        <w:t>ir</w:t>
      </w:r>
      <w:r w:rsidRPr="00830642">
        <w:t xml:space="preserve"> atsižvelgiant į įstaigai skirtas lėšas darbo užmokesčiui.</w:t>
      </w:r>
      <w:r w:rsidR="0043032F">
        <w:t xml:space="preserve"> </w:t>
      </w:r>
    </w:p>
    <w:p w14:paraId="668718CF" w14:textId="77777777" w:rsidR="00266CCA" w:rsidRPr="0043032F" w:rsidRDefault="00266CCA" w:rsidP="0043032F">
      <w:pPr>
        <w:tabs>
          <w:tab w:val="left" w:pos="1418"/>
        </w:tabs>
        <w:spacing w:line="360" w:lineRule="auto"/>
        <w:jc w:val="center"/>
        <w:rPr>
          <w:bCs/>
          <w:lang w:eastAsia="en-US"/>
        </w:rPr>
      </w:pPr>
    </w:p>
    <w:p w14:paraId="67CFB0BD" w14:textId="77777777" w:rsidR="0090373E" w:rsidRPr="00830642" w:rsidRDefault="0090373E" w:rsidP="005F7A7C">
      <w:pPr>
        <w:tabs>
          <w:tab w:val="left" w:pos="1418"/>
        </w:tabs>
        <w:spacing w:line="360" w:lineRule="auto"/>
        <w:jc w:val="center"/>
        <w:rPr>
          <w:b/>
          <w:bCs/>
          <w:lang w:eastAsia="en-US"/>
        </w:rPr>
      </w:pPr>
      <w:r w:rsidRPr="00830642">
        <w:rPr>
          <w:b/>
          <w:bCs/>
          <w:lang w:eastAsia="en-US"/>
        </w:rPr>
        <w:t>V</w:t>
      </w:r>
      <w:r w:rsidR="004B48B2" w:rsidRPr="00830642">
        <w:rPr>
          <w:b/>
          <w:bCs/>
          <w:lang w:eastAsia="en-US"/>
        </w:rPr>
        <w:t xml:space="preserve"> SKYRIUS</w:t>
      </w:r>
      <w:r w:rsidR="00B65A07" w:rsidRPr="00830642">
        <w:rPr>
          <w:b/>
          <w:bCs/>
          <w:lang w:eastAsia="en-US"/>
        </w:rPr>
        <w:t xml:space="preserve"> </w:t>
      </w:r>
    </w:p>
    <w:p w14:paraId="25BC1FF3" w14:textId="77777777" w:rsidR="004B48B2" w:rsidRPr="00830642" w:rsidRDefault="002E6B92" w:rsidP="005F7A7C">
      <w:pPr>
        <w:pStyle w:val="Betarp"/>
        <w:tabs>
          <w:tab w:val="left" w:pos="1418"/>
        </w:tabs>
        <w:spacing w:line="360" w:lineRule="auto"/>
        <w:jc w:val="center"/>
        <w:rPr>
          <w:rFonts w:eastAsia="Calibri"/>
          <w:b/>
          <w:szCs w:val="24"/>
        </w:rPr>
      </w:pPr>
      <w:r w:rsidRPr="00830642">
        <w:rPr>
          <w:b/>
          <w:bCs/>
          <w:szCs w:val="24"/>
        </w:rPr>
        <w:t>PRIEMOKOS</w:t>
      </w:r>
      <w:r w:rsidR="00F1196D" w:rsidRPr="00830642">
        <w:rPr>
          <w:b/>
          <w:bCs/>
          <w:szCs w:val="24"/>
        </w:rPr>
        <w:t xml:space="preserve"> IR IŠMOKŲ SKYRIMAS,</w:t>
      </w:r>
      <w:r w:rsidRPr="00830642">
        <w:rPr>
          <w:b/>
          <w:bCs/>
          <w:szCs w:val="24"/>
        </w:rPr>
        <w:t xml:space="preserve"> SKATINIMAS</w:t>
      </w:r>
      <w:r w:rsidR="005F7A7C">
        <w:rPr>
          <w:b/>
          <w:bCs/>
          <w:szCs w:val="24"/>
        </w:rPr>
        <w:t xml:space="preserve"> </w:t>
      </w:r>
    </w:p>
    <w:p w14:paraId="3D226639" w14:textId="77777777" w:rsidR="004B48B2" w:rsidRPr="00830642" w:rsidRDefault="004B48B2" w:rsidP="001D4AD0">
      <w:pPr>
        <w:tabs>
          <w:tab w:val="left" w:pos="1418"/>
        </w:tabs>
        <w:spacing w:line="360" w:lineRule="auto"/>
        <w:ind w:firstLine="709"/>
        <w:jc w:val="center"/>
        <w:rPr>
          <w:lang w:eastAsia="en-US"/>
        </w:rPr>
      </w:pPr>
    </w:p>
    <w:p w14:paraId="6BB87458" w14:textId="77777777" w:rsidR="00576B83" w:rsidRPr="00830642" w:rsidRDefault="00233BDD" w:rsidP="001D4AD0">
      <w:pPr>
        <w:tabs>
          <w:tab w:val="left" w:pos="1418"/>
        </w:tabs>
        <w:spacing w:line="360" w:lineRule="auto"/>
        <w:ind w:firstLine="709"/>
        <w:jc w:val="both"/>
      </w:pPr>
      <w:bookmarkStart w:id="15" w:name="part_1acbc1c42da44ebe961483e89a557b1e"/>
      <w:bookmarkEnd w:id="15"/>
      <w:r w:rsidRPr="00830642">
        <w:t>1</w:t>
      </w:r>
      <w:r w:rsidR="004912FE" w:rsidRPr="00830642">
        <w:t>6</w:t>
      </w:r>
      <w:r w:rsidR="00266CCA" w:rsidRPr="00830642">
        <w:t xml:space="preserve">. </w:t>
      </w:r>
      <w:r w:rsidR="00576B83" w:rsidRPr="00830642">
        <w:t>Priemokos gali būti skiriamos:</w:t>
      </w:r>
      <w:r w:rsidR="0043032F">
        <w:t xml:space="preserve"> </w:t>
      </w:r>
    </w:p>
    <w:p w14:paraId="1E54336E" w14:textId="77777777" w:rsidR="00DF0725" w:rsidRPr="00830642" w:rsidRDefault="00233BDD" w:rsidP="001D4AD0">
      <w:pPr>
        <w:widowControl w:val="0"/>
        <w:tabs>
          <w:tab w:val="left" w:pos="1418"/>
        </w:tabs>
        <w:spacing w:line="360" w:lineRule="auto"/>
        <w:ind w:firstLine="709"/>
        <w:jc w:val="both"/>
      </w:pPr>
      <w:r w:rsidRPr="00830642">
        <w:t>1</w:t>
      </w:r>
      <w:r w:rsidR="004912FE" w:rsidRPr="00830642">
        <w:t>6</w:t>
      </w:r>
      <w:r w:rsidR="00DF0725" w:rsidRPr="00830642">
        <w:t>.1. už pavadavimą, kai įstaigos darbuotojui raštu pavedama laikinai atlikti įstaigos vadovo funkcijas šio</w:t>
      </w:r>
      <w:r w:rsidR="00763F89" w:rsidRPr="00830642">
        <w:t>s</w:t>
      </w:r>
      <w:r w:rsidR="00DF0725" w:rsidRPr="00830642">
        <w:t xml:space="preserve"> įstaigos vadovo ligos ar ilgalaikių atostogų atvejais;</w:t>
      </w:r>
      <w:r w:rsidR="0043032F">
        <w:t xml:space="preserve"> </w:t>
      </w:r>
    </w:p>
    <w:p w14:paraId="1F45C653" w14:textId="77777777" w:rsidR="00DF0725" w:rsidRPr="00830642" w:rsidRDefault="00233BDD" w:rsidP="001D4AD0">
      <w:pPr>
        <w:widowControl w:val="0"/>
        <w:tabs>
          <w:tab w:val="left" w:pos="1418"/>
        </w:tabs>
        <w:spacing w:line="360" w:lineRule="auto"/>
        <w:ind w:firstLine="709"/>
        <w:jc w:val="both"/>
      </w:pPr>
      <w:r w:rsidRPr="00830642">
        <w:t>1</w:t>
      </w:r>
      <w:r w:rsidR="004912FE" w:rsidRPr="00830642">
        <w:t>6</w:t>
      </w:r>
      <w:r w:rsidR="00050B53" w:rsidRPr="00830642">
        <w:t xml:space="preserve">.2. </w:t>
      </w:r>
      <w:r w:rsidR="00F567DD" w:rsidRPr="00830642">
        <w:t>už papildomų raštu suformuluotų užduočių atlikimą, kai dėl to viršijamas įprastas darbo krūvis arba kai atliekamos pareigybės aprašyme nenustatytos funkcijos, atsižvelgiant į pavedamų atlikti užduočių kiekį ir sudėtingumą</w:t>
      </w:r>
      <w:r w:rsidR="00DF0725" w:rsidRPr="00830642">
        <w:t>;</w:t>
      </w:r>
      <w:r w:rsidR="0043032F">
        <w:t xml:space="preserve"> </w:t>
      </w:r>
    </w:p>
    <w:p w14:paraId="52D61CF1" w14:textId="77777777" w:rsidR="00DF0725" w:rsidRPr="00830642" w:rsidRDefault="00233BDD" w:rsidP="001D4AD0">
      <w:pPr>
        <w:tabs>
          <w:tab w:val="left" w:pos="1418"/>
        </w:tabs>
        <w:spacing w:line="360" w:lineRule="auto"/>
        <w:ind w:firstLine="709"/>
        <w:jc w:val="both"/>
      </w:pPr>
      <w:r w:rsidRPr="00830642">
        <w:t>1</w:t>
      </w:r>
      <w:r w:rsidR="004912FE" w:rsidRPr="00830642">
        <w:t>6</w:t>
      </w:r>
      <w:r w:rsidR="00050B53" w:rsidRPr="00830642">
        <w:t xml:space="preserve">.3. </w:t>
      </w:r>
      <w:r w:rsidR="00F567DD" w:rsidRPr="00830642">
        <w:t>už įprastą darbo krūvį viršijančią veiklą, kai yra padidėjęs darbų mastas, atliekant pareigybės aprašyme nustatytas funkcijas, bet neviršijama nustatyta darbo laiko trukmė ir atsižvelgiant į veiklos, dėl kurios padidėja darbų mastas, sudėtingumą, intensyvumą ir svarbą.</w:t>
      </w:r>
      <w:r w:rsidR="0043032F">
        <w:t xml:space="preserve"> </w:t>
      </w:r>
    </w:p>
    <w:p w14:paraId="7B212BA1" w14:textId="77777777" w:rsidR="000F416C" w:rsidRPr="00830642" w:rsidRDefault="00233BDD" w:rsidP="001D4AD0">
      <w:pPr>
        <w:widowControl w:val="0"/>
        <w:tabs>
          <w:tab w:val="left" w:pos="1418"/>
        </w:tabs>
        <w:spacing w:line="360" w:lineRule="auto"/>
        <w:ind w:firstLine="709"/>
        <w:jc w:val="both"/>
      </w:pPr>
      <w:r w:rsidRPr="00830642">
        <w:t>1</w:t>
      </w:r>
      <w:r w:rsidR="004912FE" w:rsidRPr="00830642">
        <w:t>7</w:t>
      </w:r>
      <w:r w:rsidR="000F416C" w:rsidRPr="00830642">
        <w:t xml:space="preserve">. Kiekviena priemoka, nurodyta </w:t>
      </w:r>
      <w:r w:rsidR="000F416C" w:rsidRPr="0013522C">
        <w:t>ši</w:t>
      </w:r>
      <w:r w:rsidR="0043032F" w:rsidRPr="0013522C">
        <w:t xml:space="preserve">ame skyriuje, </w:t>
      </w:r>
      <w:r w:rsidR="000F416C" w:rsidRPr="00830642">
        <w:t>negali būti mažesnė kaip 10</w:t>
      </w:r>
      <w:r w:rsidR="0043032F">
        <w:t> </w:t>
      </w:r>
      <w:r w:rsidR="000F416C" w:rsidRPr="00830642">
        <w:t>procentų pareiginės algos, o jų suma negali viršy</w:t>
      </w:r>
      <w:r w:rsidR="00F567DD" w:rsidRPr="00830642">
        <w:t>ti 80</w:t>
      </w:r>
      <w:r w:rsidR="009123F5">
        <w:t> </w:t>
      </w:r>
      <w:r w:rsidR="00F567DD" w:rsidRPr="00830642">
        <w:t>procentų pareiginės algos ir gali būti mokamos iki nurodyto konkretaus termino, bet ne ilgiau kaip iki kalendorinių metų pabaigos.</w:t>
      </w:r>
      <w:r w:rsidR="00432103">
        <w:t xml:space="preserve"> </w:t>
      </w:r>
    </w:p>
    <w:p w14:paraId="0EA141A3" w14:textId="77777777" w:rsidR="004C4C34" w:rsidRPr="004C4C34" w:rsidRDefault="004C4C34" w:rsidP="001D4AD0">
      <w:pPr>
        <w:widowControl w:val="0"/>
        <w:tabs>
          <w:tab w:val="left" w:pos="1418"/>
        </w:tabs>
        <w:spacing w:line="360" w:lineRule="auto"/>
        <w:ind w:firstLine="709"/>
        <w:jc w:val="both"/>
        <w:rPr>
          <w:color w:val="000000" w:themeColor="text1"/>
        </w:rPr>
      </w:pPr>
      <w:r w:rsidRPr="004C4C34">
        <w:rPr>
          <w:color w:val="000000" w:themeColor="text1"/>
        </w:rPr>
        <w:t xml:space="preserve">18. Neviršijant įstaigos darbo užmokesčiui skirtų lėšų, už nepriekaištingą pareigų atlikimą įstaigų vadovai gali būti skatinami šiomis skatinimo priemonėmis: </w:t>
      </w:r>
    </w:p>
    <w:p w14:paraId="2AFD8884" w14:textId="77777777" w:rsidR="004C4C34" w:rsidRPr="004C4C34" w:rsidRDefault="004C4C34" w:rsidP="001D4AD0">
      <w:pPr>
        <w:widowControl w:val="0"/>
        <w:tabs>
          <w:tab w:val="left" w:pos="1418"/>
        </w:tabs>
        <w:spacing w:line="360" w:lineRule="auto"/>
        <w:ind w:firstLine="709"/>
        <w:jc w:val="both"/>
        <w:rPr>
          <w:color w:val="000000" w:themeColor="text1"/>
        </w:rPr>
      </w:pPr>
      <w:r w:rsidRPr="004C4C34">
        <w:rPr>
          <w:color w:val="000000" w:themeColor="text1"/>
        </w:rPr>
        <w:t xml:space="preserve">18.1. padėka; </w:t>
      </w:r>
    </w:p>
    <w:p w14:paraId="4293B6C6" w14:textId="0EE43928" w:rsidR="00CA1C00" w:rsidRPr="004C4C34" w:rsidRDefault="004C4C34" w:rsidP="001D4AD0">
      <w:pPr>
        <w:widowControl w:val="0"/>
        <w:tabs>
          <w:tab w:val="left" w:pos="1418"/>
        </w:tabs>
        <w:spacing w:line="360" w:lineRule="auto"/>
        <w:ind w:firstLine="709"/>
        <w:jc w:val="both"/>
      </w:pPr>
      <w:r w:rsidRPr="004C4C34">
        <w:rPr>
          <w:color w:val="000000" w:themeColor="text1"/>
        </w:rPr>
        <w:t xml:space="preserve">18.2. 1 pareiginės algos dydžio pinigine išmoka už asmeninį išskirtinį indėlį įgyvendinant įstaigai nustatytus tikslus arba už pasiektus rezultatus ir įgyvendintus uždavinius (bet ne dažniau kaip 2 kartus per kalendorinius metus); </w:t>
      </w:r>
      <w:r w:rsidR="0043032F" w:rsidRPr="004C4C34">
        <w:t xml:space="preserve"> </w:t>
      </w:r>
    </w:p>
    <w:p w14:paraId="07CFD2A7" w14:textId="1CDFB542" w:rsidR="004C4C34" w:rsidRPr="004C4C34" w:rsidRDefault="004C4C34" w:rsidP="001D4AD0">
      <w:pPr>
        <w:widowControl w:val="0"/>
        <w:tabs>
          <w:tab w:val="left" w:pos="1418"/>
        </w:tabs>
        <w:spacing w:line="360" w:lineRule="auto"/>
        <w:ind w:firstLine="709"/>
        <w:jc w:val="both"/>
        <w:rPr>
          <w:color w:val="000000" w:themeColor="text1"/>
        </w:rPr>
      </w:pPr>
      <w:r w:rsidRPr="004C4C34">
        <w:rPr>
          <w:color w:val="000000" w:themeColor="text1"/>
        </w:rPr>
        <w:t xml:space="preserve">18.3. suteikiant iki 5 mokamų papildomų poilsio dienų (bet ne daugiau kaip 10 mokamų </w:t>
      </w:r>
      <w:r w:rsidRPr="004C4C34">
        <w:rPr>
          <w:color w:val="000000" w:themeColor="text1"/>
        </w:rPr>
        <w:lastRenderedPageBreak/>
        <w:t>papildomų poilsio dienų per metus) arba atitinkamai sutrumpinant darbo laiką;</w:t>
      </w:r>
    </w:p>
    <w:p w14:paraId="1FB2FE05" w14:textId="6BAE7487" w:rsidR="004C4C34" w:rsidRPr="004C4C34" w:rsidRDefault="004C4C34" w:rsidP="001D4AD0">
      <w:pPr>
        <w:widowControl w:val="0"/>
        <w:tabs>
          <w:tab w:val="left" w:pos="1418"/>
        </w:tabs>
        <w:spacing w:line="360" w:lineRule="auto"/>
        <w:ind w:firstLine="709"/>
        <w:jc w:val="both"/>
        <w:rPr>
          <w:bCs/>
          <w:color w:val="000000" w:themeColor="text1"/>
        </w:rPr>
      </w:pPr>
      <w:r w:rsidRPr="004C4C34">
        <w:rPr>
          <w:color w:val="000000" w:themeColor="text1"/>
        </w:rPr>
        <w:t xml:space="preserve">18.4. skiriant vienkartinę piniginę išmoką </w:t>
      </w:r>
      <w:r w:rsidRPr="004C4C34">
        <w:rPr>
          <w:bCs/>
          <w:color w:val="000000" w:themeColor="text1"/>
        </w:rPr>
        <w:t xml:space="preserve">pagal Vienkartinių piniginių išmokų valstybės tarnautojams ir biudžetinių įstaigų darbuotojams, dirbantiems pagal darbo sutartis, skyrimo tvarkos aprašą, patvirtintą </w:t>
      </w:r>
      <w:r w:rsidRPr="004C4C34">
        <w:rPr>
          <w:color w:val="000000" w:themeColor="text1"/>
        </w:rPr>
        <w:t xml:space="preserve">Lietuvos Respublikos Vyriausybės 2002 m. liepos 19 d. nutarimą Nr. 1167 „Dėl </w:t>
      </w:r>
      <w:r w:rsidRPr="004C4C34">
        <w:rPr>
          <w:bCs/>
          <w:color w:val="000000" w:themeColor="text1"/>
        </w:rPr>
        <w:t>Vienkartinių piniginių išmokų valstybės tarnautojams ir biudžetinių įstaigų darbuotojams, dirbantiems pagal darbo sutartis, skyrimo tvarkos aprašo patvirtinimo“:</w:t>
      </w:r>
    </w:p>
    <w:p w14:paraId="260FB19A" w14:textId="2E8DE7BA" w:rsidR="004C4C34" w:rsidRPr="004C4C34" w:rsidRDefault="004C4C34" w:rsidP="001D4AD0">
      <w:pPr>
        <w:widowControl w:val="0"/>
        <w:tabs>
          <w:tab w:val="left" w:pos="1418"/>
        </w:tabs>
        <w:spacing w:line="360" w:lineRule="auto"/>
        <w:ind w:firstLine="709"/>
        <w:jc w:val="both"/>
        <w:rPr>
          <w:color w:val="000000" w:themeColor="text1"/>
        </w:rPr>
      </w:pPr>
      <w:r w:rsidRPr="004C4C34">
        <w:rPr>
          <w:color w:val="000000" w:themeColor="text1"/>
        </w:rPr>
        <w:t>18.4.1. įstaigų vadovams, kurių veikla įvertinta kaip viršijanti lūkesčius. Šiuo atveju vienkartinė piniginė išmoka gali būti skiriama, jeigu ji nurodyta motyvuotame pasiūlyme įstaigos vadovo veiklos vertinimo metu ir įstaigos vadovui po veiklos vertinimo nenustatomas didesnis nei turėtas pareiginės algos koeficientas. Ši išmoka gali būti skiriama ne daugiau kaip kartą per metus ir negali viršyti 100 procentų nustatytosios įstaigos vadovo pareiginės algos dydžio;</w:t>
      </w:r>
    </w:p>
    <w:p w14:paraId="216CDD86" w14:textId="601591DA" w:rsidR="004C4C34" w:rsidRDefault="004C4C34" w:rsidP="001D4AD0">
      <w:pPr>
        <w:widowControl w:val="0"/>
        <w:tabs>
          <w:tab w:val="left" w:pos="1418"/>
        </w:tabs>
        <w:spacing w:line="360" w:lineRule="auto"/>
        <w:ind w:firstLine="709"/>
        <w:jc w:val="both"/>
        <w:rPr>
          <w:color w:val="000000" w:themeColor="text1"/>
        </w:rPr>
      </w:pPr>
      <w:r w:rsidRPr="004C4C34">
        <w:rPr>
          <w:color w:val="000000" w:themeColor="text1"/>
        </w:rPr>
        <w:t>18.4.2. nepriekaištingai (pavyzdingai) savo pareigas einantiems įstaigų vadovams. Ši išmoka gali būti skiriama ne daugiau kaip kartą per metus ir negali viršyti 100 procentų nustatytosios įstaigos vadovo pareiginės algos dydžio.</w:t>
      </w:r>
    </w:p>
    <w:p w14:paraId="7C4839DB" w14:textId="0DA3C0E9" w:rsidR="004C4C34" w:rsidRPr="004C4C34" w:rsidRDefault="004C4C34" w:rsidP="004C4C34">
      <w:pPr>
        <w:widowControl w:val="0"/>
        <w:tabs>
          <w:tab w:val="left" w:pos="1418"/>
        </w:tabs>
        <w:jc w:val="both"/>
        <w:rPr>
          <w:b/>
          <w:bCs/>
          <w:i/>
          <w:iCs/>
          <w:color w:val="000000" w:themeColor="text1"/>
          <w:sz w:val="20"/>
          <w:szCs w:val="20"/>
        </w:rPr>
      </w:pPr>
      <w:r w:rsidRPr="004C4C34">
        <w:rPr>
          <w:b/>
          <w:bCs/>
          <w:i/>
          <w:iCs/>
          <w:color w:val="000000" w:themeColor="text1"/>
          <w:sz w:val="20"/>
          <w:szCs w:val="20"/>
        </w:rPr>
        <w:t>Pakeitimai:</w:t>
      </w:r>
    </w:p>
    <w:p w14:paraId="68E9C87F" w14:textId="2F108B75" w:rsidR="004C4C34" w:rsidRPr="004C4C34" w:rsidRDefault="004C4C34" w:rsidP="004C4C34">
      <w:pPr>
        <w:widowControl w:val="0"/>
        <w:tabs>
          <w:tab w:val="left" w:pos="1418"/>
        </w:tabs>
        <w:jc w:val="both"/>
      </w:pPr>
      <w:r w:rsidRPr="0092405D">
        <w:rPr>
          <w:i/>
          <w:sz w:val="20"/>
        </w:rPr>
        <w:t>Savivaldybės mero 202</w:t>
      </w:r>
      <w:r>
        <w:rPr>
          <w:i/>
          <w:sz w:val="20"/>
        </w:rPr>
        <w:t>5-07-25</w:t>
      </w:r>
      <w:r w:rsidRPr="0092405D">
        <w:rPr>
          <w:i/>
          <w:sz w:val="20"/>
        </w:rPr>
        <w:t xml:space="preserve"> potvarki</w:t>
      </w:r>
      <w:r>
        <w:rPr>
          <w:i/>
          <w:sz w:val="20"/>
        </w:rPr>
        <w:t>o</w:t>
      </w:r>
      <w:r w:rsidRPr="0092405D">
        <w:rPr>
          <w:i/>
          <w:sz w:val="20"/>
        </w:rPr>
        <w:t xml:space="preserve"> Nr. M-</w:t>
      </w:r>
      <w:r>
        <w:rPr>
          <w:i/>
          <w:sz w:val="20"/>
        </w:rPr>
        <w:t>960 redakcija</w:t>
      </w:r>
    </w:p>
    <w:p w14:paraId="370DD8CD" w14:textId="4379C764" w:rsidR="00C3215C" w:rsidRPr="004C4C34" w:rsidRDefault="004C4C34" w:rsidP="004C4C34">
      <w:pPr>
        <w:widowControl w:val="0"/>
        <w:tabs>
          <w:tab w:val="left" w:pos="1418"/>
        </w:tabs>
        <w:spacing w:before="120" w:line="360" w:lineRule="auto"/>
        <w:ind w:firstLine="709"/>
        <w:jc w:val="both"/>
        <w:rPr>
          <w:color w:val="000000" w:themeColor="text1"/>
        </w:rPr>
      </w:pPr>
      <w:r w:rsidRPr="004C4C34">
        <w:rPr>
          <w:color w:val="000000" w:themeColor="text1"/>
        </w:rPr>
        <w:t xml:space="preserve">19. Aprašo 18.2 ir 18.4.2 papunkčiuose nurodytais atvejais vienkartinė piniginė išmoka skiriama </w:t>
      </w:r>
      <w:r w:rsidRPr="004C4C34">
        <w:rPr>
          <w:color w:val="000000" w:themeColor="text1"/>
          <w:shd w:val="clear" w:color="auto" w:fill="FFFFFF"/>
        </w:rPr>
        <w:t xml:space="preserve">atsižvelgiant </w:t>
      </w:r>
      <w:r w:rsidRPr="004C4C34">
        <w:rPr>
          <w:color w:val="000000" w:themeColor="text1"/>
        </w:rPr>
        <w:t>į įstaigos veiklą kuruojančio Savivaldybės administracijos padalinio motyvuotą siūlymą.</w:t>
      </w:r>
    </w:p>
    <w:p w14:paraId="17878363" w14:textId="77777777" w:rsidR="004C4C34" w:rsidRPr="004C4C34" w:rsidRDefault="004C4C34" w:rsidP="004C4C34">
      <w:pPr>
        <w:widowControl w:val="0"/>
        <w:tabs>
          <w:tab w:val="left" w:pos="1418"/>
        </w:tabs>
        <w:jc w:val="both"/>
        <w:rPr>
          <w:b/>
          <w:bCs/>
          <w:i/>
          <w:iCs/>
          <w:color w:val="000000" w:themeColor="text1"/>
          <w:sz w:val="20"/>
          <w:szCs w:val="20"/>
        </w:rPr>
      </w:pPr>
      <w:r w:rsidRPr="004C4C34">
        <w:rPr>
          <w:b/>
          <w:bCs/>
          <w:i/>
          <w:iCs/>
          <w:color w:val="000000" w:themeColor="text1"/>
          <w:sz w:val="20"/>
          <w:szCs w:val="20"/>
        </w:rPr>
        <w:t>Pakeitimai:</w:t>
      </w:r>
    </w:p>
    <w:p w14:paraId="0998F218" w14:textId="44C818CC" w:rsidR="004C4C34" w:rsidRPr="00830642" w:rsidRDefault="004C4C34" w:rsidP="004C4C34">
      <w:pPr>
        <w:widowControl w:val="0"/>
        <w:tabs>
          <w:tab w:val="left" w:pos="1418"/>
        </w:tabs>
        <w:spacing w:line="360" w:lineRule="auto"/>
        <w:jc w:val="both"/>
        <w:rPr>
          <w:color w:val="000000"/>
        </w:rPr>
      </w:pPr>
      <w:r w:rsidRPr="0092405D">
        <w:rPr>
          <w:i/>
          <w:sz w:val="20"/>
        </w:rPr>
        <w:t>Savivaldybės mero 202</w:t>
      </w:r>
      <w:r>
        <w:rPr>
          <w:i/>
          <w:sz w:val="20"/>
        </w:rPr>
        <w:t>5-07-25</w:t>
      </w:r>
      <w:r w:rsidRPr="0092405D">
        <w:rPr>
          <w:i/>
          <w:sz w:val="20"/>
        </w:rPr>
        <w:t xml:space="preserve"> potvarki</w:t>
      </w:r>
      <w:r>
        <w:rPr>
          <w:i/>
          <w:sz w:val="20"/>
        </w:rPr>
        <w:t>o</w:t>
      </w:r>
      <w:r w:rsidRPr="0092405D">
        <w:rPr>
          <w:i/>
          <w:sz w:val="20"/>
        </w:rPr>
        <w:t xml:space="preserve"> Nr. M-</w:t>
      </w:r>
      <w:r>
        <w:rPr>
          <w:i/>
          <w:sz w:val="20"/>
        </w:rPr>
        <w:t>960 redakcija</w:t>
      </w:r>
    </w:p>
    <w:p w14:paraId="2942F988" w14:textId="4DD6DAF8" w:rsidR="002647DE" w:rsidRPr="004C4C34" w:rsidRDefault="004912FE" w:rsidP="004C4C34">
      <w:pPr>
        <w:jc w:val="both"/>
        <w:rPr>
          <w:b/>
          <w:bCs/>
          <w:i/>
          <w:iCs/>
          <w:sz w:val="20"/>
          <w:szCs w:val="20"/>
        </w:rPr>
      </w:pPr>
      <w:r w:rsidRPr="004C4C34">
        <w:rPr>
          <w:b/>
          <w:bCs/>
          <w:i/>
          <w:iCs/>
          <w:sz w:val="20"/>
          <w:szCs w:val="20"/>
        </w:rPr>
        <w:t>20</w:t>
      </w:r>
      <w:r w:rsidR="004C4C34" w:rsidRPr="004C4C34">
        <w:rPr>
          <w:b/>
          <w:bCs/>
          <w:i/>
          <w:iCs/>
          <w:sz w:val="20"/>
          <w:szCs w:val="20"/>
        </w:rPr>
        <w:t xml:space="preserve"> punktas neteko galios:</w:t>
      </w:r>
    </w:p>
    <w:p w14:paraId="4BEC7DEF" w14:textId="7222ACAF" w:rsidR="004C4C34" w:rsidRPr="002647DE" w:rsidRDefault="004C4C34" w:rsidP="004C4C34">
      <w:pPr>
        <w:jc w:val="both"/>
      </w:pPr>
      <w:r w:rsidRPr="0092405D">
        <w:rPr>
          <w:i/>
          <w:sz w:val="20"/>
        </w:rPr>
        <w:t>Savivaldybės mero 202</w:t>
      </w:r>
      <w:r>
        <w:rPr>
          <w:i/>
          <w:sz w:val="20"/>
        </w:rPr>
        <w:t>5-07-25</w:t>
      </w:r>
      <w:r w:rsidRPr="0092405D">
        <w:rPr>
          <w:i/>
          <w:sz w:val="20"/>
        </w:rPr>
        <w:t xml:space="preserve"> potvarki</w:t>
      </w:r>
      <w:r>
        <w:rPr>
          <w:i/>
          <w:sz w:val="20"/>
        </w:rPr>
        <w:t>o</w:t>
      </w:r>
      <w:r w:rsidRPr="0092405D">
        <w:rPr>
          <w:i/>
          <w:sz w:val="20"/>
        </w:rPr>
        <w:t xml:space="preserve"> Nr. M-</w:t>
      </w:r>
      <w:r>
        <w:rPr>
          <w:i/>
          <w:sz w:val="20"/>
        </w:rPr>
        <w:t>960 redakcija</w:t>
      </w:r>
    </w:p>
    <w:p w14:paraId="096B8DB5" w14:textId="77777777" w:rsidR="00AB03DB" w:rsidRPr="00830642" w:rsidRDefault="00233BDD" w:rsidP="004C4C34">
      <w:pPr>
        <w:widowControl w:val="0"/>
        <w:tabs>
          <w:tab w:val="left" w:pos="1418"/>
        </w:tabs>
        <w:spacing w:before="120" w:line="360" w:lineRule="auto"/>
        <w:ind w:firstLine="709"/>
        <w:jc w:val="both"/>
      </w:pPr>
      <w:r w:rsidRPr="009123F5">
        <w:t>2</w:t>
      </w:r>
      <w:r w:rsidR="004912FE" w:rsidRPr="009123F5">
        <w:t>1</w:t>
      </w:r>
      <w:r w:rsidR="00266CCA" w:rsidRPr="009123F5">
        <w:t>.</w:t>
      </w:r>
      <w:r w:rsidR="009123F5">
        <w:t xml:space="preserve"> J</w:t>
      </w:r>
      <w:r w:rsidR="00AB03DB" w:rsidRPr="00830642">
        <w:t xml:space="preserve">eigu buvo nustatyta, </w:t>
      </w:r>
      <w:r w:rsidR="009123F5">
        <w:t>į</w:t>
      </w:r>
      <w:r w:rsidR="009123F5" w:rsidRPr="00830642">
        <w:t xml:space="preserve">staigos </w:t>
      </w:r>
      <w:r w:rsidR="009123F5" w:rsidRPr="0013522C">
        <w:t xml:space="preserve">vadovas </w:t>
      </w:r>
      <w:r w:rsidR="00AB03DB" w:rsidRPr="0013522C">
        <w:t>kad per paskutinius 6 mėnesius padarė darbo pareigų pažeidimą, gali būti neskatinam</w:t>
      </w:r>
      <w:r w:rsidR="009123F5" w:rsidRPr="0013522C">
        <w:t>as</w:t>
      </w:r>
      <w:r w:rsidR="00AB03DB" w:rsidRPr="0013522C">
        <w:t xml:space="preserve">, išskyrus atvejį, kai </w:t>
      </w:r>
      <w:r w:rsidR="00A50AE1" w:rsidRPr="0013522C">
        <w:t>įstaigos vadovo</w:t>
      </w:r>
      <w:r w:rsidR="00AB03DB" w:rsidRPr="0013522C">
        <w:t xml:space="preserve"> veikla įvertinama kaip viršijanti lūkesčius, o </w:t>
      </w:r>
      <w:r w:rsidR="00AB03DB" w:rsidRPr="0013522C">
        <w:rPr>
          <w:shd w:val="clear" w:color="auto" w:fill="FFFFFF"/>
        </w:rPr>
        <w:t>Viešųjų ir privačių interesų derinimo įstatymo 23</w:t>
      </w:r>
      <w:r w:rsidR="009123F5" w:rsidRPr="0013522C">
        <w:rPr>
          <w:shd w:val="clear" w:color="auto" w:fill="FFFFFF"/>
        </w:rPr>
        <w:t> </w:t>
      </w:r>
      <w:r w:rsidR="00AB03DB" w:rsidRPr="0013522C">
        <w:rPr>
          <w:shd w:val="clear" w:color="auto" w:fill="FFFFFF"/>
        </w:rPr>
        <w:t>straipsnyje</w:t>
      </w:r>
      <w:r w:rsidR="00AB03DB" w:rsidRPr="00830642">
        <w:rPr>
          <w:shd w:val="clear" w:color="auto" w:fill="FFFFFF"/>
        </w:rPr>
        <w:t xml:space="preserve"> nustatytais atvejais – </w:t>
      </w:r>
      <w:r w:rsidR="00AB03DB" w:rsidRPr="009123F5">
        <w:rPr>
          <w:shd w:val="clear" w:color="auto" w:fill="FFFFFF"/>
        </w:rPr>
        <w:t>neskatinami</w:t>
      </w:r>
      <w:r w:rsidR="00AB03DB" w:rsidRPr="00830642">
        <w:t>.</w:t>
      </w:r>
      <w:r w:rsidR="00A87F7A">
        <w:t xml:space="preserve"> </w:t>
      </w:r>
    </w:p>
    <w:p w14:paraId="7E280E2D" w14:textId="77777777" w:rsidR="006E4D34" w:rsidRDefault="00233BDD" w:rsidP="001D4AD0">
      <w:pPr>
        <w:widowControl w:val="0"/>
        <w:tabs>
          <w:tab w:val="left" w:pos="1418"/>
        </w:tabs>
        <w:spacing w:line="360" w:lineRule="auto"/>
        <w:ind w:firstLine="709"/>
        <w:jc w:val="both"/>
      </w:pPr>
      <w:r w:rsidRPr="00830642">
        <w:t>2</w:t>
      </w:r>
      <w:r w:rsidR="004912FE" w:rsidRPr="00830642">
        <w:t>2</w:t>
      </w:r>
      <w:r w:rsidR="006E4D34" w:rsidRPr="00830642">
        <w:t xml:space="preserve">. </w:t>
      </w:r>
      <w:r w:rsidR="00A87F7A">
        <w:t>K</w:t>
      </w:r>
      <w:r w:rsidR="006E4D34" w:rsidRPr="00830642">
        <w:t>onkrečius priemokų ar išmokų</w:t>
      </w:r>
      <w:r w:rsidR="00A87F7A">
        <w:t xml:space="preserve"> į</w:t>
      </w:r>
      <w:r w:rsidR="00A87F7A" w:rsidRPr="00830642">
        <w:t>staigos vadovui</w:t>
      </w:r>
      <w:r w:rsidR="006E4D34" w:rsidRPr="00830642">
        <w:t xml:space="preserve"> dydžius nustato ir skiria Savivaldybės meras</w:t>
      </w:r>
      <w:r w:rsidR="003649D4" w:rsidRPr="00830642">
        <w:t xml:space="preserve"> iš įstaigai skirtų lėšų</w:t>
      </w:r>
      <w:r w:rsidR="00AE51D6" w:rsidRPr="00830642">
        <w:t xml:space="preserve"> darbo užmokesčiui</w:t>
      </w:r>
      <w:r w:rsidR="006E4D34" w:rsidRPr="00830642">
        <w:t xml:space="preserve">. Priemokos dydis nustatomas </w:t>
      </w:r>
      <w:r w:rsidR="006E4D34" w:rsidRPr="009123F5">
        <w:t>įvertinus</w:t>
      </w:r>
      <w:r w:rsidR="006E4D34" w:rsidRPr="00830642">
        <w:t xml:space="preserve"> papildomo darbo krūvio ar papildomų pareigų, užduočių apimtis, sudėtingumą, svarbumą, intensyvumą. Savivaldybės mero potvarkio dėl priemokų ar išmokų skyrimo</w:t>
      </w:r>
      <w:r w:rsidR="00A87F7A">
        <w:t xml:space="preserve"> </w:t>
      </w:r>
      <w:r w:rsidR="00A87F7A" w:rsidRPr="009123F5">
        <w:t>projektą</w:t>
      </w:r>
      <w:r w:rsidR="006E4D34" w:rsidRPr="00830642">
        <w:t xml:space="preserve"> </w:t>
      </w:r>
      <w:r w:rsidR="00A87F7A">
        <w:t>pa</w:t>
      </w:r>
      <w:r w:rsidR="006E4D34" w:rsidRPr="00830642">
        <w:t xml:space="preserve">rengia Personalo valdymo skyrius, </w:t>
      </w:r>
      <w:r w:rsidR="006E4D34" w:rsidRPr="00830642">
        <w:rPr>
          <w:shd w:val="clear" w:color="auto" w:fill="FFFFFF"/>
        </w:rPr>
        <w:t>atsižvelgdamas į įstaigos veiklą kuruojančio Savivaldybės administracijos padalinio motyvuotą siūlymą ir įstaigos vadovo prašymą</w:t>
      </w:r>
      <w:r w:rsidR="006E4D34" w:rsidRPr="00830642">
        <w:t>.</w:t>
      </w:r>
      <w:r w:rsidR="00A87F7A">
        <w:t xml:space="preserve"> </w:t>
      </w:r>
    </w:p>
    <w:p w14:paraId="61B4C1BE" w14:textId="77777777" w:rsidR="00BD3171" w:rsidRDefault="00BD3171" w:rsidP="001D4AD0">
      <w:pPr>
        <w:widowControl w:val="0"/>
        <w:tabs>
          <w:tab w:val="left" w:pos="1418"/>
        </w:tabs>
        <w:spacing w:line="360" w:lineRule="auto"/>
        <w:ind w:firstLine="709"/>
        <w:jc w:val="both"/>
      </w:pPr>
    </w:p>
    <w:p w14:paraId="6E79775A" w14:textId="77777777" w:rsidR="00F1196D" w:rsidRPr="00830642" w:rsidRDefault="00F1196D" w:rsidP="005F7A7C">
      <w:pPr>
        <w:tabs>
          <w:tab w:val="left" w:pos="1418"/>
        </w:tabs>
        <w:spacing w:line="360" w:lineRule="auto"/>
        <w:jc w:val="center"/>
        <w:rPr>
          <w:b/>
          <w:bCs/>
          <w:lang w:eastAsia="en-US"/>
        </w:rPr>
      </w:pPr>
      <w:r w:rsidRPr="00830642">
        <w:rPr>
          <w:b/>
          <w:bCs/>
          <w:lang w:eastAsia="en-US"/>
        </w:rPr>
        <w:t>V</w:t>
      </w:r>
      <w:r w:rsidR="00037750" w:rsidRPr="00830642">
        <w:rPr>
          <w:b/>
          <w:bCs/>
          <w:lang w:eastAsia="en-US"/>
        </w:rPr>
        <w:t>I</w:t>
      </w:r>
      <w:r w:rsidRPr="00830642">
        <w:rPr>
          <w:b/>
          <w:bCs/>
          <w:lang w:eastAsia="en-US"/>
        </w:rPr>
        <w:t xml:space="preserve"> SKYRIUS </w:t>
      </w:r>
    </w:p>
    <w:p w14:paraId="44E4B606" w14:textId="77777777" w:rsidR="00F1196D" w:rsidRPr="00830642" w:rsidRDefault="00F1196D" w:rsidP="005F7A7C">
      <w:pPr>
        <w:pStyle w:val="Betarp"/>
        <w:tabs>
          <w:tab w:val="left" w:pos="1418"/>
        </w:tabs>
        <w:spacing w:line="360" w:lineRule="auto"/>
        <w:jc w:val="center"/>
        <w:rPr>
          <w:rFonts w:eastAsia="Calibri"/>
          <w:b/>
          <w:szCs w:val="24"/>
        </w:rPr>
      </w:pPr>
      <w:r w:rsidRPr="00830642">
        <w:rPr>
          <w:b/>
          <w:bCs/>
          <w:szCs w:val="24"/>
        </w:rPr>
        <w:t>MATERIALINĖS PAŠALPOS SKYRIMO SĄLYGOS</w:t>
      </w:r>
      <w:r w:rsidR="005F7A7C">
        <w:rPr>
          <w:b/>
          <w:bCs/>
          <w:szCs w:val="24"/>
        </w:rPr>
        <w:t xml:space="preserve"> </w:t>
      </w:r>
    </w:p>
    <w:p w14:paraId="1527E79D" w14:textId="77777777" w:rsidR="00F1196D" w:rsidRPr="00830642" w:rsidRDefault="00F1196D" w:rsidP="001D4AD0">
      <w:pPr>
        <w:widowControl w:val="0"/>
        <w:tabs>
          <w:tab w:val="left" w:pos="1418"/>
        </w:tabs>
        <w:spacing w:line="360" w:lineRule="auto"/>
        <w:ind w:firstLine="709"/>
        <w:jc w:val="both"/>
      </w:pPr>
    </w:p>
    <w:p w14:paraId="36ED26EF" w14:textId="77777777" w:rsidR="00AB03DB" w:rsidRPr="00830642" w:rsidRDefault="00233BDD" w:rsidP="001D4AD0">
      <w:pPr>
        <w:tabs>
          <w:tab w:val="left" w:pos="1418"/>
        </w:tabs>
        <w:spacing w:line="360" w:lineRule="auto"/>
        <w:ind w:firstLine="709"/>
        <w:jc w:val="both"/>
      </w:pPr>
      <w:r w:rsidRPr="00830642">
        <w:t>2</w:t>
      </w:r>
      <w:r w:rsidR="004912FE" w:rsidRPr="00830642">
        <w:t>3</w:t>
      </w:r>
      <w:r w:rsidR="00893646" w:rsidRPr="00830642">
        <w:t>.</w:t>
      </w:r>
      <w:r w:rsidR="00AB03DB" w:rsidRPr="00830642">
        <w:t xml:space="preserve"> Įstaigos vadovams, kurių materialinė būklė tapo sunki dėl jų pačių ligos, </w:t>
      </w:r>
      <w:r w:rsidR="00AB03DB" w:rsidRPr="00830642">
        <w:rPr>
          <w:spacing w:val="2"/>
        </w:rPr>
        <w:t xml:space="preserve">artimųjų giminaičių, sutuoktinio, </w:t>
      </w:r>
      <w:r w:rsidR="00AB03DB" w:rsidRPr="00830642">
        <w:t xml:space="preserve">partnerio, </w:t>
      </w:r>
      <w:r w:rsidR="00AB03DB" w:rsidRPr="00830642">
        <w:rPr>
          <w:spacing w:val="2"/>
        </w:rPr>
        <w:t>sugyventinio, jo tėvų, vaikų (įvaikių), brolių (įbrolių) ir seserų (įseserių),</w:t>
      </w:r>
      <w:r w:rsidR="00AB03DB" w:rsidRPr="00830642">
        <w:t xml:space="preserve"> </w:t>
      </w:r>
      <w:r w:rsidR="00AB03DB" w:rsidRPr="00830642">
        <w:rPr>
          <w:spacing w:val="2"/>
        </w:rPr>
        <w:t>taip pat išlaikytinių, kurių globėju ar rūpintoju įstatymų nustatyta tvarka yra paskirtas įstaigos vadovas, ligos ar mirties, stichinės nelaimės ar turto netekimo</w:t>
      </w:r>
      <w:r w:rsidR="00AB03DB" w:rsidRPr="00830642">
        <w:t xml:space="preserve">, </w:t>
      </w:r>
      <w:r w:rsidR="00AB03DB" w:rsidRPr="00830642">
        <w:rPr>
          <w:lang w:eastAsia="en-US"/>
        </w:rPr>
        <w:t xml:space="preserve">jeigu yra įstaigos vadovo </w:t>
      </w:r>
      <w:r w:rsidR="00AB03DB" w:rsidRPr="00830642">
        <w:t>rašytinis prašymas ir pateikti atitinkamą aplinkybę</w:t>
      </w:r>
      <w:r w:rsidR="00AB03DB" w:rsidRPr="00830642">
        <w:rPr>
          <w:lang w:eastAsia="en-US"/>
        </w:rPr>
        <w:t xml:space="preserve"> patvirtinantys dokumentai, gali būti skiriama iki 5</w:t>
      </w:r>
      <w:r w:rsidR="00A87F7A">
        <w:rPr>
          <w:lang w:eastAsia="en-US"/>
        </w:rPr>
        <w:t> </w:t>
      </w:r>
      <w:r w:rsidR="00AB03DB" w:rsidRPr="00830642">
        <w:rPr>
          <w:lang w:eastAsia="en-US"/>
        </w:rPr>
        <w:t>minimaliųjų mėnesinių algų dydžio materialinė pašalpa iš įstaigai skirtų lėšų</w:t>
      </w:r>
      <w:r w:rsidR="00AE51D6" w:rsidRPr="00830642">
        <w:rPr>
          <w:lang w:eastAsia="en-US"/>
        </w:rPr>
        <w:t xml:space="preserve"> darbo užmokesčiui</w:t>
      </w:r>
      <w:r w:rsidR="00AB03DB" w:rsidRPr="00830642">
        <w:t>.</w:t>
      </w:r>
      <w:r w:rsidR="00A87F7A">
        <w:t xml:space="preserve"> </w:t>
      </w:r>
    </w:p>
    <w:p w14:paraId="42FB81CE" w14:textId="77777777" w:rsidR="00AB03DB" w:rsidRPr="00830642" w:rsidRDefault="005A3409" w:rsidP="001D4AD0">
      <w:pPr>
        <w:tabs>
          <w:tab w:val="left" w:pos="1418"/>
        </w:tabs>
        <w:spacing w:line="360" w:lineRule="auto"/>
        <w:ind w:firstLine="709"/>
        <w:jc w:val="both"/>
      </w:pPr>
      <w:r w:rsidRPr="00830642">
        <w:t>2</w:t>
      </w:r>
      <w:r w:rsidR="004912FE" w:rsidRPr="00830642">
        <w:t>4</w:t>
      </w:r>
      <w:r w:rsidR="00AB03DB" w:rsidRPr="00830642">
        <w:t xml:space="preserve">. Mirus įstaigos vadovui, jo šeimos nariams iš įstaigai skirtų lėšų gali būti išmokama </w:t>
      </w:r>
      <w:r w:rsidR="00AB03DB" w:rsidRPr="00830642">
        <w:rPr>
          <w:lang w:eastAsia="en-US"/>
        </w:rPr>
        <w:t>iki 5</w:t>
      </w:r>
      <w:r w:rsidR="00A87F7A">
        <w:rPr>
          <w:lang w:eastAsia="en-US"/>
        </w:rPr>
        <w:t> </w:t>
      </w:r>
      <w:r w:rsidR="00AB03DB" w:rsidRPr="00830642">
        <w:rPr>
          <w:lang w:eastAsia="en-US"/>
        </w:rPr>
        <w:t>minimaliųjų mėnesinių algų dydžio materialinė pašalpa</w:t>
      </w:r>
      <w:r w:rsidR="00AB03DB" w:rsidRPr="00830642">
        <w:t>, jeigu yra jo šeimos narių rašytinis prašymas ir pateikti mirties faktą patvirtinantys dokumentai.</w:t>
      </w:r>
      <w:r w:rsidR="00A87F7A">
        <w:t xml:space="preserve"> </w:t>
      </w:r>
    </w:p>
    <w:p w14:paraId="45AF93A7" w14:textId="77777777" w:rsidR="00AB03DB" w:rsidRPr="00830642" w:rsidRDefault="009021F4" w:rsidP="001D4AD0">
      <w:pPr>
        <w:tabs>
          <w:tab w:val="left" w:pos="1418"/>
        </w:tabs>
        <w:spacing w:line="360" w:lineRule="auto"/>
        <w:ind w:firstLine="709"/>
        <w:jc w:val="both"/>
      </w:pPr>
      <w:r w:rsidRPr="00830642">
        <w:t>2</w:t>
      </w:r>
      <w:r w:rsidR="004912FE" w:rsidRPr="00830642">
        <w:t>5</w:t>
      </w:r>
      <w:r w:rsidR="00AB03DB" w:rsidRPr="00830642">
        <w:t xml:space="preserve">. Įstaigos vadovui konkretų materialinės pašalpos dydį nustato ir materialinę pašalpą </w:t>
      </w:r>
      <w:r w:rsidR="00DD4BA1" w:rsidRPr="00830642">
        <w:rPr>
          <w:lang w:eastAsia="en-US"/>
        </w:rPr>
        <w:t>iš įstaigai skirtų lėšų darbo užmokesčiui</w:t>
      </w:r>
      <w:r w:rsidR="00DD4BA1" w:rsidRPr="00830642">
        <w:t xml:space="preserve"> </w:t>
      </w:r>
      <w:r w:rsidR="00AB03DB" w:rsidRPr="00830642">
        <w:t>skiria Savivaldybės meras. Savivaldybės mero potvarkio dėl materialinės pašalpos sk</w:t>
      </w:r>
      <w:r w:rsidR="00730A5C" w:rsidRPr="00830642">
        <w:t>yrimo</w:t>
      </w:r>
      <w:r w:rsidR="00A87F7A">
        <w:t xml:space="preserve"> </w:t>
      </w:r>
      <w:r w:rsidR="00A87F7A" w:rsidRPr="009123F5">
        <w:t>projektą</w:t>
      </w:r>
      <w:r w:rsidR="00730A5C" w:rsidRPr="00830642">
        <w:t xml:space="preserve"> </w:t>
      </w:r>
      <w:r w:rsidR="00A87F7A">
        <w:t>pa</w:t>
      </w:r>
      <w:r w:rsidR="00730A5C" w:rsidRPr="00830642">
        <w:t>rengia P</w:t>
      </w:r>
      <w:r w:rsidR="00AB03DB" w:rsidRPr="00830642">
        <w:rPr>
          <w:lang w:eastAsia="en-US"/>
        </w:rPr>
        <w:t xml:space="preserve">ersonalo valdymo </w:t>
      </w:r>
      <w:r w:rsidR="00037750" w:rsidRPr="00830642">
        <w:rPr>
          <w:lang w:eastAsia="en-US"/>
        </w:rPr>
        <w:t>skyrius</w:t>
      </w:r>
      <w:r w:rsidR="00AB03DB" w:rsidRPr="00830642">
        <w:rPr>
          <w:shd w:val="clear" w:color="auto" w:fill="FFFFFF"/>
        </w:rPr>
        <w:t xml:space="preserve">, atsižvelgdamas į įstaigos veiklą kuruojančio Savivaldybės administracijos padalinio motyvuotą raštą, įstaigos vadovo prašymą ir </w:t>
      </w:r>
      <w:r w:rsidR="00AB03DB" w:rsidRPr="00830642">
        <w:t>atitinkamą aplinkybę</w:t>
      </w:r>
      <w:r w:rsidR="00AB03DB" w:rsidRPr="00830642">
        <w:rPr>
          <w:lang w:eastAsia="en-US"/>
        </w:rPr>
        <w:t xml:space="preserve"> patvirtinančius dokumentus</w:t>
      </w:r>
      <w:r w:rsidR="00AB03DB" w:rsidRPr="00830642">
        <w:t>.</w:t>
      </w:r>
      <w:r w:rsidR="00A87F7A">
        <w:t xml:space="preserve"> </w:t>
      </w:r>
    </w:p>
    <w:p w14:paraId="7BC04302" w14:textId="77777777" w:rsidR="00AB03DB" w:rsidRPr="00830642" w:rsidRDefault="00AB03DB" w:rsidP="001D4AD0">
      <w:pPr>
        <w:tabs>
          <w:tab w:val="left" w:pos="1418"/>
        </w:tabs>
        <w:spacing w:line="360" w:lineRule="auto"/>
        <w:ind w:firstLine="709"/>
        <w:jc w:val="both"/>
      </w:pPr>
    </w:p>
    <w:p w14:paraId="19D79FA9" w14:textId="77777777" w:rsidR="004B48B2" w:rsidRPr="00830642" w:rsidRDefault="001719B3" w:rsidP="005F7A7C">
      <w:pPr>
        <w:tabs>
          <w:tab w:val="left" w:pos="1418"/>
        </w:tabs>
        <w:spacing w:line="360" w:lineRule="auto"/>
        <w:contextualSpacing/>
        <w:jc w:val="center"/>
        <w:rPr>
          <w:rFonts w:eastAsia="Calibri"/>
          <w:b/>
          <w:lang w:eastAsia="en-US"/>
        </w:rPr>
      </w:pPr>
      <w:bookmarkStart w:id="16" w:name="part_73619383b1a8479eb6cd8993824b5bf1"/>
      <w:bookmarkEnd w:id="16"/>
      <w:r w:rsidRPr="00830642">
        <w:rPr>
          <w:rFonts w:eastAsia="Calibri"/>
          <w:b/>
          <w:lang w:eastAsia="en-US"/>
        </w:rPr>
        <w:t>VI</w:t>
      </w:r>
      <w:r w:rsidR="00AB4D2F" w:rsidRPr="00830642">
        <w:rPr>
          <w:rFonts w:eastAsia="Calibri"/>
          <w:b/>
          <w:lang w:eastAsia="en-US"/>
        </w:rPr>
        <w:t xml:space="preserve">I </w:t>
      </w:r>
      <w:r w:rsidR="004B48B2" w:rsidRPr="00830642">
        <w:rPr>
          <w:rFonts w:eastAsia="Calibri"/>
          <w:b/>
          <w:lang w:eastAsia="en-US"/>
        </w:rPr>
        <w:t>SKYRIUS</w:t>
      </w:r>
      <w:r w:rsidR="00B65A07" w:rsidRPr="00830642">
        <w:rPr>
          <w:rFonts w:eastAsia="Calibri"/>
          <w:b/>
          <w:lang w:eastAsia="en-US"/>
        </w:rPr>
        <w:t xml:space="preserve"> </w:t>
      </w:r>
    </w:p>
    <w:p w14:paraId="0014DAA9" w14:textId="77777777" w:rsidR="009068FC" w:rsidRPr="00830642" w:rsidRDefault="00994366" w:rsidP="005F7A7C">
      <w:pPr>
        <w:tabs>
          <w:tab w:val="left" w:pos="1418"/>
        </w:tabs>
        <w:spacing w:line="360" w:lineRule="auto"/>
        <w:contextualSpacing/>
        <w:jc w:val="center"/>
        <w:rPr>
          <w:b/>
        </w:rPr>
      </w:pPr>
      <w:r w:rsidRPr="00830642">
        <w:rPr>
          <w:b/>
        </w:rPr>
        <w:t xml:space="preserve">PAREIGINĖS ALGOS NUSTATYMAS PO </w:t>
      </w:r>
      <w:r w:rsidR="009068FC" w:rsidRPr="00830642">
        <w:rPr>
          <w:b/>
        </w:rPr>
        <w:t>KASMETIN</w:t>
      </w:r>
      <w:r w:rsidR="00C54C9A" w:rsidRPr="00830642">
        <w:rPr>
          <w:b/>
        </w:rPr>
        <w:t>I</w:t>
      </w:r>
      <w:r w:rsidRPr="00830642">
        <w:rPr>
          <w:b/>
        </w:rPr>
        <w:t>O</w:t>
      </w:r>
      <w:r w:rsidR="00C004DF" w:rsidRPr="00830642">
        <w:rPr>
          <w:b/>
        </w:rPr>
        <w:t xml:space="preserve"> DARBO</w:t>
      </w:r>
      <w:r w:rsidR="009068FC" w:rsidRPr="00830642">
        <w:rPr>
          <w:b/>
        </w:rPr>
        <w:t xml:space="preserve"> VEIKLOS VERTINIM</w:t>
      </w:r>
      <w:r w:rsidRPr="00830642">
        <w:rPr>
          <w:b/>
        </w:rPr>
        <w:t>O</w:t>
      </w:r>
      <w:r w:rsidR="00B65A07" w:rsidRPr="00830642">
        <w:rPr>
          <w:b/>
        </w:rPr>
        <w:t xml:space="preserve"> </w:t>
      </w:r>
    </w:p>
    <w:p w14:paraId="3B1524B7" w14:textId="77777777" w:rsidR="000E56E0" w:rsidRPr="00830642" w:rsidRDefault="000E56E0" w:rsidP="001D4AD0">
      <w:pPr>
        <w:tabs>
          <w:tab w:val="left" w:pos="1418"/>
        </w:tabs>
        <w:spacing w:line="360" w:lineRule="auto"/>
        <w:ind w:firstLine="709"/>
        <w:contextualSpacing/>
        <w:jc w:val="center"/>
        <w:rPr>
          <w:b/>
        </w:rPr>
      </w:pPr>
    </w:p>
    <w:p w14:paraId="352E5779" w14:textId="77777777" w:rsidR="007C022F" w:rsidRPr="00830642" w:rsidRDefault="007C022F" w:rsidP="001D4AD0">
      <w:pPr>
        <w:tabs>
          <w:tab w:val="left" w:pos="1418"/>
        </w:tabs>
        <w:spacing w:line="360" w:lineRule="auto"/>
        <w:ind w:firstLine="709"/>
        <w:contextualSpacing/>
        <w:jc w:val="both"/>
      </w:pPr>
      <w:r w:rsidRPr="00830642">
        <w:t>2</w:t>
      </w:r>
      <w:r w:rsidR="004912FE" w:rsidRPr="00830642">
        <w:t>6</w:t>
      </w:r>
      <w:r w:rsidRPr="00830642">
        <w:t>. Įstaigos vadovo veiklos vertinimo tikslas – nustatyta tvarka įvertinti jo kompetenciją (įgūdžius, žinias, gebėjimus) ir pasiektus veiklos rezultatus.</w:t>
      </w:r>
      <w:r w:rsidR="00A87F7A">
        <w:t xml:space="preserve"> </w:t>
      </w:r>
    </w:p>
    <w:p w14:paraId="4DDEA003" w14:textId="77777777" w:rsidR="000E56E0" w:rsidRPr="00830642" w:rsidRDefault="005A3409" w:rsidP="001D4AD0">
      <w:pPr>
        <w:tabs>
          <w:tab w:val="left" w:pos="1418"/>
        </w:tabs>
        <w:spacing w:line="360" w:lineRule="auto"/>
        <w:ind w:firstLine="709"/>
        <w:contextualSpacing/>
        <w:jc w:val="both"/>
      </w:pPr>
      <w:r w:rsidRPr="00830642">
        <w:t>2</w:t>
      </w:r>
      <w:r w:rsidR="004912FE" w:rsidRPr="00830642">
        <w:t>7</w:t>
      </w:r>
      <w:r w:rsidR="000E56E0" w:rsidRPr="00830642">
        <w:t>. Įstaigos vadovo veikla vertinama, jeigu jis ne trumpiau kaip 6 mėnesius per kalendorinius metus, kurių veikla vertinama, eina pareigas toje biudžetinėje įstaigoje, kurioje yra vertinama jo veikla.</w:t>
      </w:r>
      <w:r w:rsidR="00A87F7A">
        <w:t xml:space="preserve"> </w:t>
      </w:r>
    </w:p>
    <w:p w14:paraId="70AD71DF" w14:textId="77777777" w:rsidR="00C65C0D" w:rsidRPr="00830642" w:rsidRDefault="00C65C0D" w:rsidP="001D4AD0">
      <w:pPr>
        <w:tabs>
          <w:tab w:val="left" w:pos="1418"/>
        </w:tabs>
        <w:spacing w:line="360" w:lineRule="auto"/>
        <w:ind w:firstLine="709"/>
        <w:contextualSpacing/>
        <w:jc w:val="both"/>
      </w:pPr>
      <w:r w:rsidRPr="00830642">
        <w:t>2</w:t>
      </w:r>
      <w:r w:rsidR="004912FE" w:rsidRPr="00830642">
        <w:t>8</w:t>
      </w:r>
      <w:r w:rsidRPr="00830642">
        <w:t xml:space="preserve">. Kiekvienais metais iki kovo 1 dienos Savivaldybės meras nustato </w:t>
      </w:r>
      <w:r w:rsidR="00166546" w:rsidRPr="00830642">
        <w:t xml:space="preserve">einamųjų metų siekiamus veiklos rezultatus </w:t>
      </w:r>
      <w:r w:rsidR="00A87F7A">
        <w:t xml:space="preserve">ir </w:t>
      </w:r>
      <w:r w:rsidR="00166546" w:rsidRPr="00830642">
        <w:t>lūkesčius</w:t>
      </w:r>
      <w:r w:rsidR="00273B0C" w:rsidRPr="00830642">
        <w:t xml:space="preserve">, išreikštus </w:t>
      </w:r>
      <w:r w:rsidR="00273B0C" w:rsidRPr="0013522C">
        <w:t>per</w:t>
      </w:r>
      <w:r w:rsidR="00273B0C" w:rsidRPr="00830642">
        <w:t xml:space="preserve"> suformuluotas užduotis</w:t>
      </w:r>
      <w:r w:rsidRPr="00830642">
        <w:t>, pagal kuri</w:t>
      </w:r>
      <w:r w:rsidR="00166546" w:rsidRPr="00830642">
        <w:t>uos</w:t>
      </w:r>
      <w:r w:rsidRPr="00830642">
        <w:t xml:space="preserve"> vertinama įstaigos vadovo veikla. Naujai paskirtam ar grįžusiam iš atostogų vaikui prižiūrėti įstaigos vadovui </w:t>
      </w:r>
      <w:r w:rsidR="00166546" w:rsidRPr="00830642">
        <w:t xml:space="preserve">siektini veiklos rezultatai </w:t>
      </w:r>
      <w:r w:rsidR="00A87F7A">
        <w:t xml:space="preserve">ir </w:t>
      </w:r>
      <w:r w:rsidR="00166546" w:rsidRPr="00830642">
        <w:t>lūkesčiai</w:t>
      </w:r>
      <w:r w:rsidRPr="00830642">
        <w:t>, jų vertinimo rodikliai nustatomi per vieną mėnesį nuo jo darbo įstaigoje pradžios ar grįžimo iš atostogų vaikui prižiūrėti dienos. Jeigu įstaigos vadovo darbo įstaigoje pradžios data ar grįžimo iš atostogų vaikui prižiūrėti data yra vėlesnė negu liepos 1</w:t>
      </w:r>
      <w:r w:rsidR="00A87F7A">
        <w:t> </w:t>
      </w:r>
      <w:r w:rsidRPr="00830642">
        <w:t xml:space="preserve">diena, </w:t>
      </w:r>
      <w:r w:rsidRPr="009123F5">
        <w:t>jam</w:t>
      </w:r>
      <w:r w:rsidRPr="00830642">
        <w:t xml:space="preserve"> </w:t>
      </w:r>
      <w:r w:rsidR="00166546" w:rsidRPr="00830642">
        <w:t xml:space="preserve">siektini veiklos rezultatai </w:t>
      </w:r>
      <w:r w:rsidR="00A87F7A">
        <w:t xml:space="preserve">ir </w:t>
      </w:r>
      <w:r w:rsidR="00166546" w:rsidRPr="00830642">
        <w:t>lūkesčiai</w:t>
      </w:r>
      <w:r w:rsidRPr="00830642">
        <w:t xml:space="preserve">, jų vertinimo rodikliai </w:t>
      </w:r>
      <w:r w:rsidRPr="009123F5">
        <w:t>einamiesiems kalendoriniams metams</w:t>
      </w:r>
      <w:r w:rsidRPr="00830642">
        <w:t xml:space="preserve"> nenustatomi. Jeigu įstaigos vadovas, priimamas į pareigas toje pačioje įstaigoje naujai penkerių metų kadencijai, iki einamųjų metų pabaigos </w:t>
      </w:r>
      <w:r w:rsidRPr="009123F5">
        <w:t>jam</w:t>
      </w:r>
      <w:r w:rsidRPr="00830642">
        <w:t xml:space="preserve"> galioja einamųjų metų pradžioje nustatyt</w:t>
      </w:r>
      <w:r w:rsidR="00166546" w:rsidRPr="00830642">
        <w:t>i</w:t>
      </w:r>
      <w:r w:rsidRPr="00830642">
        <w:t xml:space="preserve"> </w:t>
      </w:r>
      <w:r w:rsidR="00166546" w:rsidRPr="00830642">
        <w:t xml:space="preserve">siektini veiklos rezultatai </w:t>
      </w:r>
      <w:r w:rsidR="00A87F7A">
        <w:t xml:space="preserve">ir </w:t>
      </w:r>
      <w:r w:rsidR="00166546" w:rsidRPr="00830642">
        <w:t>lūkesčiai</w:t>
      </w:r>
      <w:r w:rsidR="00A87F7A">
        <w:t xml:space="preserve">, </w:t>
      </w:r>
      <w:r w:rsidRPr="00830642">
        <w:t>jų vertinimo rodikliai</w:t>
      </w:r>
      <w:r w:rsidR="003B5CFD" w:rsidRPr="00830642">
        <w:t>.</w:t>
      </w:r>
      <w:r w:rsidR="00A87F7A">
        <w:t xml:space="preserve"> </w:t>
      </w:r>
    </w:p>
    <w:p w14:paraId="48F66F99" w14:textId="77777777" w:rsidR="000E56E0" w:rsidRPr="00830642" w:rsidRDefault="005A3409" w:rsidP="001D4AD0">
      <w:pPr>
        <w:widowControl w:val="0"/>
        <w:tabs>
          <w:tab w:val="left" w:pos="1418"/>
        </w:tabs>
        <w:spacing w:line="360" w:lineRule="auto"/>
        <w:ind w:firstLine="709"/>
        <w:jc w:val="both"/>
      </w:pPr>
      <w:r w:rsidRPr="00830642">
        <w:lastRenderedPageBreak/>
        <w:t>2</w:t>
      </w:r>
      <w:r w:rsidR="004912FE" w:rsidRPr="00830642">
        <w:t>9</w:t>
      </w:r>
      <w:r w:rsidR="000E56E0" w:rsidRPr="00830642">
        <w:t xml:space="preserve">. </w:t>
      </w:r>
      <w:r w:rsidR="0001233D" w:rsidRPr="00830642">
        <w:t>Įstaigos vadovas</w:t>
      </w:r>
      <w:r w:rsidR="000E56E0" w:rsidRPr="00830642">
        <w:t xml:space="preserve"> </w:t>
      </w:r>
      <w:r w:rsidR="009123F5">
        <w:t>t</w:t>
      </w:r>
      <w:r w:rsidR="00063051" w:rsidRPr="00830642">
        <w:t>iesioginio vadovo motyvuot</w:t>
      </w:r>
      <w:r w:rsidR="009123F5">
        <w:t>ą</w:t>
      </w:r>
      <w:r w:rsidR="00063051" w:rsidRPr="00830642">
        <w:t xml:space="preserve"> pasiūlym</w:t>
      </w:r>
      <w:r w:rsidR="009123F5">
        <w:t>ą</w:t>
      </w:r>
      <w:r w:rsidR="00063051" w:rsidRPr="00830642">
        <w:t xml:space="preserve"> įstaigos vadovo veiklos ar tarnybinės veiklos vertinimo metu (toliau – </w:t>
      </w:r>
      <w:r w:rsidR="00063051" w:rsidRPr="0013522C">
        <w:t>Motyvuotas pasiūlymas)</w:t>
      </w:r>
      <w:r w:rsidR="00063051" w:rsidRPr="00830642">
        <w:t xml:space="preserve"> </w:t>
      </w:r>
      <w:r w:rsidR="0001233D" w:rsidRPr="00830642">
        <w:t xml:space="preserve">pateikia Savivaldybės administracijos </w:t>
      </w:r>
      <w:r w:rsidR="00753CD8" w:rsidRPr="00830642">
        <w:t>padaliniui</w:t>
      </w:r>
      <w:r w:rsidR="0001233D" w:rsidRPr="00830642">
        <w:t>, kuruojančiam įstaigą</w:t>
      </w:r>
      <w:r w:rsidR="00A87F7A">
        <w:t>,</w:t>
      </w:r>
      <w:r w:rsidR="00063051" w:rsidRPr="00830642">
        <w:t xml:space="preserve"> iki einamųjų metų vasario 25</w:t>
      </w:r>
      <w:r w:rsidR="00A87F7A">
        <w:t> </w:t>
      </w:r>
      <w:r w:rsidR="00063051" w:rsidRPr="00830642">
        <w:t>dienos. Jeigu įstaigos vadovas dėl laikinojo nedarbingumo, komandiruotės ar kitų svarbių priežasčių negali pateikti Motyvuoto pasiūlymo iki nurodytos datos, jis tai atlieka per 5</w:t>
      </w:r>
      <w:r w:rsidR="00A87F7A">
        <w:t> </w:t>
      </w:r>
      <w:r w:rsidR="00063051" w:rsidRPr="00830642">
        <w:t xml:space="preserve">darbo dienas nuo šių priežasčių išnykimo dienos. </w:t>
      </w:r>
      <w:r w:rsidR="0001233D" w:rsidRPr="00830642">
        <w:t xml:space="preserve">Įstaigą kuruojančio </w:t>
      </w:r>
      <w:r w:rsidR="00A87F7A" w:rsidRPr="00830642">
        <w:t xml:space="preserve">Savivaldybės administracijos </w:t>
      </w:r>
      <w:r w:rsidR="00CE03CB" w:rsidRPr="00830642">
        <w:t>padalinio</w:t>
      </w:r>
      <w:r w:rsidR="006A2C68" w:rsidRPr="00830642">
        <w:t xml:space="preserve"> vedėjas </w:t>
      </w:r>
      <w:r w:rsidR="00A87F7A">
        <w:t>pa</w:t>
      </w:r>
      <w:r w:rsidR="006A2C68" w:rsidRPr="00830642">
        <w:t>teikia S</w:t>
      </w:r>
      <w:r w:rsidR="0001233D" w:rsidRPr="00830642">
        <w:t>avivaldybės merui</w:t>
      </w:r>
      <w:r w:rsidR="00A87F7A" w:rsidRPr="00A87F7A">
        <w:t xml:space="preserve"> </w:t>
      </w:r>
      <w:r w:rsidR="00A87F7A" w:rsidRPr="00830642">
        <w:t>siūlymą</w:t>
      </w:r>
      <w:r w:rsidR="0001233D" w:rsidRPr="00830642">
        <w:t xml:space="preserve"> dėl įstaigos vadovo vertinimo.</w:t>
      </w:r>
      <w:r w:rsidR="00A87F7A">
        <w:t xml:space="preserve"> </w:t>
      </w:r>
    </w:p>
    <w:p w14:paraId="31241687" w14:textId="77777777" w:rsidR="000E56E0" w:rsidRPr="00830642" w:rsidRDefault="004912FE" w:rsidP="001D4AD0">
      <w:pPr>
        <w:widowControl w:val="0"/>
        <w:tabs>
          <w:tab w:val="left" w:pos="1418"/>
        </w:tabs>
        <w:spacing w:line="360" w:lineRule="auto"/>
        <w:ind w:firstLine="709"/>
        <w:jc w:val="both"/>
      </w:pPr>
      <w:r w:rsidRPr="00830642">
        <w:t>30</w:t>
      </w:r>
      <w:r w:rsidR="000E56E0" w:rsidRPr="00830642">
        <w:t xml:space="preserve">. Savivaldybės meras ar jo įgaliotas asmuo, atsižvelgdamas į įstaigą kuruojančio </w:t>
      </w:r>
      <w:r w:rsidR="00344DC2" w:rsidRPr="00830642">
        <w:t>Savivaldybės administracijos</w:t>
      </w:r>
      <w:r w:rsidR="00344DC2">
        <w:t xml:space="preserve"> </w:t>
      </w:r>
      <w:r w:rsidR="00CE03CB" w:rsidRPr="00830642">
        <w:t>padalinio</w:t>
      </w:r>
      <w:r w:rsidR="000E56E0" w:rsidRPr="00830642">
        <w:t xml:space="preserve"> vedėjo siūlymą, įstaigos vadovo </w:t>
      </w:r>
      <w:r w:rsidR="0001233D" w:rsidRPr="00830642">
        <w:t>praėjusių metų</w:t>
      </w:r>
      <w:r w:rsidR="00233BDD" w:rsidRPr="00830642">
        <w:t xml:space="preserve"> veiklą gali įvertinti</w:t>
      </w:r>
      <w:r w:rsidR="00344DC2">
        <w:t xml:space="preserve"> </w:t>
      </w:r>
      <w:r w:rsidR="00344DC2" w:rsidRPr="009123F5">
        <w:t>taip</w:t>
      </w:r>
      <w:r w:rsidR="000E56E0" w:rsidRPr="00830642">
        <w:t>:</w:t>
      </w:r>
      <w:r w:rsidR="00344DC2">
        <w:t xml:space="preserve"> </w:t>
      </w:r>
    </w:p>
    <w:p w14:paraId="5080F9A1" w14:textId="77777777" w:rsidR="000E56E0" w:rsidRPr="009123F5" w:rsidRDefault="00344DC2" w:rsidP="001D4AD0">
      <w:pPr>
        <w:widowControl w:val="0"/>
        <w:tabs>
          <w:tab w:val="left" w:pos="1418"/>
        </w:tabs>
        <w:spacing w:line="360" w:lineRule="auto"/>
        <w:ind w:firstLine="709"/>
        <w:jc w:val="both"/>
      </w:pPr>
      <w:r w:rsidRPr="009123F5">
        <w:t xml:space="preserve">30.1. </w:t>
      </w:r>
      <w:r w:rsidR="000E56E0" w:rsidRPr="009123F5">
        <w:t>viršijanti lūkesčius;</w:t>
      </w:r>
      <w:r w:rsidRPr="009123F5">
        <w:t xml:space="preserve"> </w:t>
      </w:r>
    </w:p>
    <w:p w14:paraId="7EF5855A" w14:textId="77777777" w:rsidR="000E56E0" w:rsidRPr="009123F5" w:rsidRDefault="00344DC2" w:rsidP="001D4AD0">
      <w:pPr>
        <w:widowControl w:val="0"/>
        <w:tabs>
          <w:tab w:val="left" w:pos="1418"/>
        </w:tabs>
        <w:spacing w:line="360" w:lineRule="auto"/>
        <w:ind w:firstLine="709"/>
        <w:jc w:val="both"/>
      </w:pPr>
      <w:r w:rsidRPr="009123F5">
        <w:t xml:space="preserve">30.2. </w:t>
      </w:r>
      <w:r w:rsidR="000E56E0" w:rsidRPr="009123F5">
        <w:t>atitinkanti lūkesčius;</w:t>
      </w:r>
      <w:r w:rsidRPr="009123F5">
        <w:t xml:space="preserve"> </w:t>
      </w:r>
    </w:p>
    <w:p w14:paraId="2C09D52B" w14:textId="77777777" w:rsidR="000E56E0" w:rsidRPr="009123F5" w:rsidRDefault="00344DC2" w:rsidP="001D4AD0">
      <w:pPr>
        <w:widowControl w:val="0"/>
        <w:tabs>
          <w:tab w:val="left" w:pos="1418"/>
        </w:tabs>
        <w:spacing w:line="360" w:lineRule="auto"/>
        <w:ind w:firstLine="709"/>
        <w:jc w:val="both"/>
      </w:pPr>
      <w:r w:rsidRPr="009123F5">
        <w:t xml:space="preserve">30.3. </w:t>
      </w:r>
      <w:r w:rsidR="000E56E0" w:rsidRPr="009123F5">
        <w:t>iš dalies atitinkanti lūkesčius;</w:t>
      </w:r>
      <w:r w:rsidRPr="009123F5">
        <w:t xml:space="preserve"> </w:t>
      </w:r>
    </w:p>
    <w:p w14:paraId="104395AF" w14:textId="77777777" w:rsidR="0001233D" w:rsidRPr="00830642" w:rsidRDefault="00344DC2" w:rsidP="001D4AD0">
      <w:pPr>
        <w:widowControl w:val="0"/>
        <w:tabs>
          <w:tab w:val="left" w:pos="1418"/>
        </w:tabs>
        <w:spacing w:line="360" w:lineRule="auto"/>
        <w:ind w:firstLine="709"/>
        <w:jc w:val="both"/>
      </w:pPr>
      <w:r w:rsidRPr="009123F5">
        <w:t xml:space="preserve">30.4. </w:t>
      </w:r>
      <w:r w:rsidR="000E56E0" w:rsidRPr="009123F5">
        <w:t>neatitinkanti lūkesčių.</w:t>
      </w:r>
      <w:r>
        <w:t xml:space="preserve"> </w:t>
      </w:r>
    </w:p>
    <w:p w14:paraId="0BD223DC" w14:textId="77777777" w:rsidR="0001233D" w:rsidRPr="00830642" w:rsidRDefault="005A3409" w:rsidP="00E3077E">
      <w:pPr>
        <w:widowControl w:val="0"/>
        <w:tabs>
          <w:tab w:val="left" w:pos="1418"/>
        </w:tabs>
        <w:spacing w:line="360" w:lineRule="auto"/>
        <w:ind w:firstLine="709"/>
        <w:jc w:val="both"/>
      </w:pPr>
      <w:r w:rsidRPr="00830642">
        <w:t>3</w:t>
      </w:r>
      <w:r w:rsidR="004912FE" w:rsidRPr="00830642">
        <w:t>1</w:t>
      </w:r>
      <w:r w:rsidR="0001233D" w:rsidRPr="00830642">
        <w:t xml:space="preserve">. </w:t>
      </w:r>
      <w:r w:rsidR="00344DC2">
        <w:t>Į</w:t>
      </w:r>
      <w:r w:rsidR="0001233D" w:rsidRPr="00830642">
        <w:t>staigos vadovo veiklą</w:t>
      </w:r>
      <w:r w:rsidR="00344DC2" w:rsidRPr="00344DC2">
        <w:t xml:space="preserve"> </w:t>
      </w:r>
      <w:r w:rsidR="00344DC2">
        <w:t>į</w:t>
      </w:r>
      <w:r w:rsidR="00344DC2" w:rsidRPr="00830642">
        <w:t>vertinus</w:t>
      </w:r>
      <w:r w:rsidR="00344DC2">
        <w:t xml:space="preserve"> </w:t>
      </w:r>
      <w:r w:rsidR="0001233D" w:rsidRPr="00830642">
        <w:t>kaip viršijančią lūkesčius</w:t>
      </w:r>
      <w:r w:rsidR="003649D4" w:rsidRPr="00830642">
        <w:t>, įstaigos vadovui gali būti</w:t>
      </w:r>
      <w:r w:rsidR="0001233D" w:rsidRPr="00830642">
        <w:t xml:space="preserve"> nustatomas didesnis pareiginės algos koeficientas, taikant ne mažiau kaip 0,06</w:t>
      </w:r>
      <w:r w:rsidR="00383634" w:rsidRPr="00830642">
        <w:t xml:space="preserve"> </w:t>
      </w:r>
      <w:r w:rsidR="0001233D" w:rsidRPr="00830642">
        <w:t>didesnį pareiginės algos koeficientą</w:t>
      </w:r>
      <w:r w:rsidR="00CE03CB" w:rsidRPr="00830642">
        <w:t>, tačiau ne didesnis negu Įstatymo 1 priede nustatytas didžiausias pareiginės algos koeficientas</w:t>
      </w:r>
      <w:r w:rsidR="00344DC2">
        <w:t>,</w:t>
      </w:r>
      <w:r w:rsidR="003649D4" w:rsidRPr="00830642">
        <w:rPr>
          <w:color w:val="000000"/>
        </w:rPr>
        <w:t xml:space="preserve"> arba gali būti </w:t>
      </w:r>
      <w:r w:rsidR="0001233D" w:rsidRPr="00830642">
        <w:t>taikom</w:t>
      </w:r>
      <w:r w:rsidR="006A2C68" w:rsidRPr="00830642">
        <w:t>a viena iš</w:t>
      </w:r>
      <w:r w:rsidR="0001233D" w:rsidRPr="00830642">
        <w:t xml:space="preserve"> </w:t>
      </w:r>
      <w:r w:rsidR="004463EC" w:rsidRPr="00830642">
        <w:t>aprašo</w:t>
      </w:r>
      <w:r w:rsidR="00B8598B" w:rsidRPr="00830642">
        <w:t xml:space="preserve"> </w:t>
      </w:r>
      <w:r w:rsidR="00FD2BE7" w:rsidRPr="009123F5">
        <w:t>1</w:t>
      </w:r>
      <w:r w:rsidR="004912FE" w:rsidRPr="009123F5">
        <w:t>8</w:t>
      </w:r>
      <w:r w:rsidR="00FD2BE7" w:rsidRPr="009123F5">
        <w:t xml:space="preserve"> </w:t>
      </w:r>
      <w:r w:rsidR="00B8598B" w:rsidRPr="009123F5">
        <w:t>punkte</w:t>
      </w:r>
      <w:r w:rsidR="0001233D" w:rsidRPr="00830642">
        <w:t xml:space="preserve"> nustatyt</w:t>
      </w:r>
      <w:r w:rsidR="006A2C68" w:rsidRPr="00830642">
        <w:t>ų</w:t>
      </w:r>
      <w:r w:rsidR="0001233D" w:rsidRPr="00830642">
        <w:t xml:space="preserve"> skatinimo priemon</w:t>
      </w:r>
      <w:r w:rsidR="009D58AC" w:rsidRPr="00830642">
        <w:t>ių</w:t>
      </w:r>
      <w:r w:rsidR="00FD2BE7" w:rsidRPr="00830642">
        <w:t>.</w:t>
      </w:r>
      <w:r w:rsidR="00344DC2">
        <w:t xml:space="preserve"> </w:t>
      </w:r>
    </w:p>
    <w:p w14:paraId="17B654C3" w14:textId="77777777" w:rsidR="00B8598B" w:rsidRPr="00830642" w:rsidRDefault="005A3409" w:rsidP="001D4AD0">
      <w:pPr>
        <w:widowControl w:val="0"/>
        <w:tabs>
          <w:tab w:val="left" w:pos="1418"/>
        </w:tabs>
        <w:spacing w:line="360" w:lineRule="auto"/>
        <w:ind w:firstLine="709"/>
        <w:jc w:val="both"/>
      </w:pPr>
      <w:r w:rsidRPr="00830642">
        <w:t>3</w:t>
      </w:r>
      <w:r w:rsidR="004912FE" w:rsidRPr="00830642">
        <w:t>2</w:t>
      </w:r>
      <w:r w:rsidR="006E4E10" w:rsidRPr="00830642">
        <w:t xml:space="preserve">. </w:t>
      </w:r>
      <w:r w:rsidR="00B8598B" w:rsidRPr="00830642">
        <w:t xml:space="preserve">Jeigu įstaigos vadovo veikla įvertinama kaip </w:t>
      </w:r>
      <w:r w:rsidR="006A2C68" w:rsidRPr="00830642">
        <w:t>atitinkanti lūkesčius, teisinė jo padėtis nesikeičia ir įstaigos vadovo veiklos vertinimas baigiamas</w:t>
      </w:r>
      <w:r w:rsidR="00344DC2">
        <w:t>. J</w:t>
      </w:r>
      <w:r w:rsidR="006A2C68" w:rsidRPr="00830642">
        <w:t xml:space="preserve">eigu įstaigos vadovo </w:t>
      </w:r>
      <w:r w:rsidR="009D58AC" w:rsidRPr="00830642">
        <w:t xml:space="preserve">veikla įvertinama kaip </w:t>
      </w:r>
      <w:r w:rsidR="00B8598B" w:rsidRPr="00830642">
        <w:t>iš dalies atitinkanti lūkesčius, jo teis</w:t>
      </w:r>
      <w:r w:rsidR="009D58AC" w:rsidRPr="00830642">
        <w:t>inė padėtis</w:t>
      </w:r>
      <w:r w:rsidR="00344DC2">
        <w:t xml:space="preserve"> taip pat</w:t>
      </w:r>
      <w:r w:rsidR="009D58AC" w:rsidRPr="00830642">
        <w:t xml:space="preserve"> nesikeičia, tačiau </w:t>
      </w:r>
      <w:r w:rsidR="00344DC2">
        <w:t xml:space="preserve">jam </w:t>
      </w:r>
      <w:r w:rsidR="00B8598B" w:rsidRPr="00830642">
        <w:t xml:space="preserve">gali būti </w:t>
      </w:r>
      <w:r w:rsidR="00344DC2">
        <w:t xml:space="preserve">pasiūlyta tobulinti </w:t>
      </w:r>
      <w:r w:rsidR="00B8598B" w:rsidRPr="00830642">
        <w:t>kvalifikacij</w:t>
      </w:r>
      <w:r w:rsidR="00344DC2">
        <w:t xml:space="preserve">ą. </w:t>
      </w:r>
    </w:p>
    <w:p w14:paraId="48DE8C43" w14:textId="77777777" w:rsidR="00287BBB" w:rsidRPr="00830642" w:rsidRDefault="005A3409" w:rsidP="001D4AD0">
      <w:pPr>
        <w:widowControl w:val="0"/>
        <w:tabs>
          <w:tab w:val="left" w:pos="1418"/>
        </w:tabs>
        <w:spacing w:line="360" w:lineRule="auto"/>
        <w:ind w:firstLine="709"/>
        <w:jc w:val="both"/>
      </w:pPr>
      <w:r w:rsidRPr="00830642">
        <w:t>3</w:t>
      </w:r>
      <w:r w:rsidR="004912FE" w:rsidRPr="00830642">
        <w:t>3</w:t>
      </w:r>
      <w:r w:rsidR="00287BBB" w:rsidRPr="00830642">
        <w:t>. Jeigu įstaigos</w:t>
      </w:r>
      <w:r w:rsidR="00B8598B" w:rsidRPr="00830642">
        <w:t xml:space="preserve"> vadovo veikla įvertinama kaip neatitinkanti lūkesčių, </w:t>
      </w:r>
      <w:r w:rsidR="00061A9A" w:rsidRPr="00830642">
        <w:t>atsiž</w:t>
      </w:r>
      <w:r w:rsidR="000C5ECB" w:rsidRPr="00830642">
        <w:t xml:space="preserve">velgiant </w:t>
      </w:r>
      <w:r w:rsidR="006F4235" w:rsidRPr="00830642">
        <w:t xml:space="preserve">į </w:t>
      </w:r>
      <w:r w:rsidR="00BB4106" w:rsidRPr="00830642">
        <w:rPr>
          <w:shd w:val="clear" w:color="auto" w:fill="FFFFFF"/>
        </w:rPr>
        <w:t>įstaigos veiklą kuruojančio Savivaldybės administracijos padalinio motyvuotą raštą</w:t>
      </w:r>
      <w:r w:rsidR="00BB4106" w:rsidRPr="00830642">
        <w:t xml:space="preserve"> </w:t>
      </w:r>
      <w:r w:rsidR="00287BBB" w:rsidRPr="00830642">
        <w:t xml:space="preserve">ir </w:t>
      </w:r>
      <w:r w:rsidR="009D58AC" w:rsidRPr="00830642">
        <w:t>S</w:t>
      </w:r>
      <w:r w:rsidR="00287BBB" w:rsidRPr="00830642">
        <w:t xml:space="preserve">avivaldybės mero </w:t>
      </w:r>
      <w:r w:rsidR="00A407F2" w:rsidRPr="00830642">
        <w:t>sprendimu</w:t>
      </w:r>
      <w:r w:rsidR="00287BBB" w:rsidRPr="00830642">
        <w:t xml:space="preserve"> įstaigos vadovui gali būti nustatomas mažesnis pareiginės algos koeficientas, taikant ne maž</w:t>
      </w:r>
      <w:r w:rsidR="009D58AC" w:rsidRPr="00830642">
        <w:t>iau</w:t>
      </w:r>
      <w:r w:rsidR="00287BBB" w:rsidRPr="00830642">
        <w:t xml:space="preserve"> kaip 0,06</w:t>
      </w:r>
      <w:r w:rsidR="00340B28" w:rsidRPr="00830642">
        <w:t xml:space="preserve"> </w:t>
      </w:r>
      <w:r w:rsidR="00287BBB" w:rsidRPr="00830642">
        <w:t>ir ne d</w:t>
      </w:r>
      <w:r w:rsidR="009D58AC" w:rsidRPr="00830642">
        <w:t>augiau</w:t>
      </w:r>
      <w:r w:rsidR="00287BBB" w:rsidRPr="00830642">
        <w:t xml:space="preserve"> kaip 0,18 mažesnį pareiginės algos koeficientą, tačiau ne mažesnį</w:t>
      </w:r>
      <w:r w:rsidR="00344DC2">
        <w:t xml:space="preserve"> </w:t>
      </w:r>
      <w:r w:rsidR="00287BBB" w:rsidRPr="00830642">
        <w:t>negu nustatytas tos pareigybės minimalu</w:t>
      </w:r>
      <w:r w:rsidR="00A407F2" w:rsidRPr="00830642">
        <w:t>s pareiginės algos koeficientas</w:t>
      </w:r>
      <w:r w:rsidR="00344DC2">
        <w:t>,</w:t>
      </w:r>
      <w:r w:rsidR="00A407F2" w:rsidRPr="00830642">
        <w:t xml:space="preserve"> arba gali būti </w:t>
      </w:r>
      <w:r w:rsidR="00287BBB" w:rsidRPr="00830642">
        <w:t xml:space="preserve">sudaromas ne trumpesnės </w:t>
      </w:r>
      <w:r w:rsidR="00344DC2">
        <w:t xml:space="preserve">kaip </w:t>
      </w:r>
      <w:r w:rsidR="00287BBB" w:rsidRPr="00830642">
        <w:t>2</w:t>
      </w:r>
      <w:r w:rsidR="0013522C">
        <w:t> </w:t>
      </w:r>
      <w:r w:rsidR="00287BBB" w:rsidRPr="00830642">
        <w:t xml:space="preserve">mėnesių ir ne ilgesnės </w:t>
      </w:r>
      <w:r w:rsidR="00344DC2">
        <w:t xml:space="preserve">kaip </w:t>
      </w:r>
      <w:r w:rsidR="00287BBB" w:rsidRPr="00830642">
        <w:t>6</w:t>
      </w:r>
      <w:r w:rsidR="0013522C">
        <w:t> </w:t>
      </w:r>
      <w:r w:rsidR="00287BBB" w:rsidRPr="00830642">
        <w:t xml:space="preserve">mėnesių trukmės įstaigos vadovo veiklos gerinimo planas. </w:t>
      </w:r>
    </w:p>
    <w:p w14:paraId="1CB7D4DD" w14:textId="77777777" w:rsidR="00287BBB" w:rsidRPr="00830642" w:rsidRDefault="001719B3" w:rsidP="001D4AD0">
      <w:pPr>
        <w:widowControl w:val="0"/>
        <w:tabs>
          <w:tab w:val="left" w:pos="1418"/>
        </w:tabs>
        <w:spacing w:line="360" w:lineRule="auto"/>
        <w:ind w:firstLine="709"/>
        <w:jc w:val="both"/>
      </w:pPr>
      <w:r w:rsidRPr="00830642">
        <w:t>3</w:t>
      </w:r>
      <w:r w:rsidR="004912FE" w:rsidRPr="00830642">
        <w:t>4</w:t>
      </w:r>
      <w:r w:rsidR="00287BBB" w:rsidRPr="00830642">
        <w:t xml:space="preserve">. Neeilinis įstaigos </w:t>
      </w:r>
      <w:r w:rsidR="007076CC" w:rsidRPr="00830642">
        <w:t>vadovo</w:t>
      </w:r>
      <w:r w:rsidR="00287BBB" w:rsidRPr="00830642">
        <w:t xml:space="preserve"> veiklos vertinimas atliekamas</w:t>
      </w:r>
      <w:r w:rsidR="00344DC2">
        <w:t>,</w:t>
      </w:r>
      <w:r w:rsidR="00287BBB" w:rsidRPr="00830642">
        <w:t xml:space="preserve"> jeigu įstaigos </w:t>
      </w:r>
      <w:r w:rsidR="009D58AC" w:rsidRPr="00830642">
        <w:t>vadovo</w:t>
      </w:r>
      <w:r w:rsidR="00287BBB" w:rsidRPr="00830642">
        <w:t xml:space="preserve"> veikla buvo įvertinta kaip neatitinkanti lūkesčių ir buvo sudarytas jo veiklos gerinimo planas.</w:t>
      </w:r>
      <w:r w:rsidR="00344DC2">
        <w:t xml:space="preserve"> </w:t>
      </w:r>
    </w:p>
    <w:p w14:paraId="536DD2B0" w14:textId="77777777" w:rsidR="00B52D27" w:rsidRPr="00830642" w:rsidRDefault="00B52D27" w:rsidP="001D4AD0">
      <w:pPr>
        <w:widowControl w:val="0"/>
        <w:tabs>
          <w:tab w:val="left" w:pos="1418"/>
        </w:tabs>
        <w:spacing w:line="360" w:lineRule="auto"/>
        <w:ind w:firstLine="709"/>
        <w:jc w:val="both"/>
      </w:pPr>
      <w:r w:rsidRPr="00830642">
        <w:rPr>
          <w:lang w:val="en-US"/>
        </w:rPr>
        <w:t>3</w:t>
      </w:r>
      <w:r w:rsidR="004912FE" w:rsidRPr="00830642">
        <w:rPr>
          <w:lang w:val="en-US"/>
        </w:rPr>
        <w:t>5</w:t>
      </w:r>
      <w:r w:rsidRPr="00830642">
        <w:t xml:space="preserve">. Jeigu, pasibaigus įstaigos </w:t>
      </w:r>
      <w:r w:rsidR="009D58AC" w:rsidRPr="00830642">
        <w:t>vadovo</w:t>
      </w:r>
      <w:r w:rsidRPr="00830642">
        <w:t xml:space="preserve"> ve</w:t>
      </w:r>
      <w:r w:rsidR="009D58AC" w:rsidRPr="00830642">
        <w:t>iklos gerinimo plano terminui,</w:t>
      </w:r>
      <w:r w:rsidRPr="00830642">
        <w:t xml:space="preserve"> įstaigos </w:t>
      </w:r>
      <w:r w:rsidR="009D58AC" w:rsidRPr="00830642">
        <w:t xml:space="preserve">vadovo </w:t>
      </w:r>
      <w:r w:rsidRPr="00830642">
        <w:t xml:space="preserve">veikla neeilinio vertinimo metu įvertinama kaip neatitinkanti lūkesčių, įstaigos </w:t>
      </w:r>
      <w:r w:rsidR="009D58AC" w:rsidRPr="00830642">
        <w:t xml:space="preserve">vadovas </w:t>
      </w:r>
      <w:r w:rsidRPr="00830642">
        <w:t>gali būti atleidžiamas iš pareigų.</w:t>
      </w:r>
      <w:r w:rsidR="00344DC2">
        <w:t xml:space="preserve"> </w:t>
      </w:r>
    </w:p>
    <w:p w14:paraId="373890D1" w14:textId="77777777" w:rsidR="00DB4826" w:rsidRPr="00830642" w:rsidRDefault="00DB4826" w:rsidP="001D4AD0">
      <w:pPr>
        <w:widowControl w:val="0"/>
        <w:tabs>
          <w:tab w:val="left" w:pos="1418"/>
        </w:tabs>
        <w:spacing w:line="360" w:lineRule="auto"/>
        <w:ind w:firstLine="709"/>
        <w:jc w:val="both"/>
        <w:rPr>
          <w:i/>
        </w:rPr>
      </w:pPr>
      <w:r w:rsidRPr="00830642">
        <w:rPr>
          <w:lang w:val="en-US"/>
        </w:rPr>
        <w:t>3</w:t>
      </w:r>
      <w:r w:rsidR="004912FE" w:rsidRPr="00830642">
        <w:rPr>
          <w:lang w:val="en-US"/>
        </w:rPr>
        <w:t>6</w:t>
      </w:r>
      <w:r w:rsidRPr="00830642">
        <w:rPr>
          <w:lang w:val="en-US"/>
        </w:rPr>
        <w:t xml:space="preserve">. </w:t>
      </w:r>
      <w:r w:rsidRPr="00830642">
        <w:t>Jei įstaigos vadovo veikla per kadenciją kiekvienais metais buvo vertinama</w:t>
      </w:r>
      <w:r w:rsidR="00344DC2">
        <w:t xml:space="preserve"> </w:t>
      </w:r>
      <w:r w:rsidRPr="00830642">
        <w:rPr>
          <w:bCs/>
        </w:rPr>
        <w:t>kaip</w:t>
      </w:r>
      <w:r w:rsidR="00344DC2">
        <w:rPr>
          <w:bCs/>
        </w:rPr>
        <w:t xml:space="preserve"> </w:t>
      </w:r>
      <w:r w:rsidRPr="00830642">
        <w:rPr>
          <w:bCs/>
        </w:rPr>
        <w:lastRenderedPageBreak/>
        <w:t>„atitinkanti lūkesčius“ arba „viršijanti lūkesčius“</w:t>
      </w:r>
      <w:r w:rsidR="00344DC2">
        <w:rPr>
          <w:bCs/>
        </w:rPr>
        <w:t xml:space="preserve"> </w:t>
      </w:r>
      <w:r w:rsidRPr="00830642">
        <w:rPr>
          <w:bCs/>
        </w:rPr>
        <w:t>(iki 2023</w:t>
      </w:r>
      <w:r w:rsidR="0013522C">
        <w:rPr>
          <w:bCs/>
        </w:rPr>
        <w:t> </w:t>
      </w:r>
      <w:r w:rsidRPr="00830642">
        <w:rPr>
          <w:bCs/>
        </w:rPr>
        <w:t>m. gruodžio 31</w:t>
      </w:r>
      <w:r w:rsidR="0013522C">
        <w:rPr>
          <w:bCs/>
        </w:rPr>
        <w:t> </w:t>
      </w:r>
      <w:r w:rsidRPr="00830642">
        <w:rPr>
          <w:bCs/>
        </w:rPr>
        <w:t>d.</w:t>
      </w:r>
      <w:r w:rsidR="00344DC2">
        <w:rPr>
          <w:bCs/>
        </w:rPr>
        <w:t xml:space="preserve"> </w:t>
      </w:r>
      <w:r w:rsidR="00C276AC" w:rsidRPr="00830642">
        <w:t xml:space="preserve">„gerai“ arba </w:t>
      </w:r>
      <w:r w:rsidRPr="00830642">
        <w:t>„labai gerai“</w:t>
      </w:r>
      <w:r w:rsidRPr="00830642">
        <w:rPr>
          <w:bCs/>
        </w:rPr>
        <w:t>)</w:t>
      </w:r>
      <w:r w:rsidRPr="00830642">
        <w:t>, pasibaigus jo pirmajai penkerių metų kadencijai, jis gali būti skiriamas be konkurso antrajai penkerių metų kadencijai.</w:t>
      </w:r>
      <w:r w:rsidR="00344DC2">
        <w:t xml:space="preserve"> </w:t>
      </w:r>
    </w:p>
    <w:p w14:paraId="10186477" w14:textId="77777777" w:rsidR="00DB4826" w:rsidRDefault="00C13CEC" w:rsidP="001D4AD0">
      <w:pPr>
        <w:tabs>
          <w:tab w:val="left" w:pos="567"/>
          <w:tab w:val="left" w:pos="1134"/>
          <w:tab w:val="left" w:pos="1418"/>
        </w:tabs>
        <w:spacing w:line="360" w:lineRule="auto"/>
        <w:ind w:firstLine="709"/>
        <w:jc w:val="both"/>
        <w:rPr>
          <w:lang w:eastAsia="en-US"/>
        </w:rPr>
      </w:pPr>
      <w:r w:rsidRPr="00830642">
        <w:rPr>
          <w:lang w:eastAsia="en-US"/>
        </w:rPr>
        <w:t>3</w:t>
      </w:r>
      <w:r w:rsidR="004912FE" w:rsidRPr="00830642">
        <w:rPr>
          <w:lang w:eastAsia="en-US"/>
        </w:rPr>
        <w:t>7</w:t>
      </w:r>
      <w:r w:rsidR="00DB4826" w:rsidRPr="00830642">
        <w:rPr>
          <w:lang w:eastAsia="en-US"/>
        </w:rPr>
        <w:t>. Įstaigos vadovas priimtus sprendimus dėl jo kasmetinio ar neeilinio veiklos vertinimo turi teisę skųsti darbo ginčams nagrinėti nustatyta tvarka.</w:t>
      </w:r>
      <w:r w:rsidR="00344DC2">
        <w:rPr>
          <w:lang w:eastAsia="en-US"/>
        </w:rPr>
        <w:t xml:space="preserve"> </w:t>
      </w:r>
    </w:p>
    <w:p w14:paraId="12D2E819" w14:textId="77777777" w:rsidR="00393EF2" w:rsidRPr="00393EF2" w:rsidRDefault="00393EF2" w:rsidP="00393EF2">
      <w:pPr>
        <w:tabs>
          <w:tab w:val="left" w:pos="1418"/>
        </w:tabs>
        <w:spacing w:line="360" w:lineRule="auto"/>
        <w:jc w:val="center"/>
        <w:rPr>
          <w:b/>
        </w:rPr>
      </w:pPr>
      <w:r w:rsidRPr="00393EF2">
        <w:rPr>
          <w:b/>
        </w:rPr>
        <w:t>VII</w:t>
      </w:r>
      <w:r w:rsidRPr="00393EF2">
        <w:rPr>
          <w:b/>
          <w:vertAlign w:val="superscript"/>
        </w:rPr>
        <w:t xml:space="preserve">1 </w:t>
      </w:r>
      <w:r w:rsidRPr="00393EF2">
        <w:rPr>
          <w:b/>
        </w:rPr>
        <w:t xml:space="preserve">SKYRIUS </w:t>
      </w:r>
    </w:p>
    <w:p w14:paraId="401EC9C5" w14:textId="77777777" w:rsidR="00393EF2" w:rsidRDefault="00393EF2" w:rsidP="00393EF2">
      <w:pPr>
        <w:tabs>
          <w:tab w:val="left" w:pos="567"/>
          <w:tab w:val="left" w:pos="1134"/>
          <w:tab w:val="left" w:pos="1418"/>
        </w:tabs>
        <w:spacing w:line="360" w:lineRule="auto"/>
        <w:ind w:firstLine="709"/>
        <w:jc w:val="center"/>
        <w:rPr>
          <w:b/>
        </w:rPr>
      </w:pPr>
      <w:r w:rsidRPr="00393EF2">
        <w:rPr>
          <w:b/>
        </w:rPr>
        <w:t>KASMETINIŲ IR NEMOKAMŲ ATOSTOGŲ, DARBO NUOTOLINIU BŪDU IR VIENOS DIENOS KOMANDIRUOČIŲ SUTEIKIMAS</w:t>
      </w:r>
    </w:p>
    <w:p w14:paraId="782F575D" w14:textId="77777777" w:rsidR="00393EF2" w:rsidRPr="00393EF2" w:rsidRDefault="00393EF2" w:rsidP="00393EF2">
      <w:pPr>
        <w:tabs>
          <w:tab w:val="left" w:pos="567"/>
          <w:tab w:val="left" w:pos="1134"/>
          <w:tab w:val="left" w:pos="1418"/>
        </w:tabs>
        <w:spacing w:line="360" w:lineRule="auto"/>
        <w:ind w:firstLine="709"/>
        <w:jc w:val="center"/>
        <w:rPr>
          <w:lang w:eastAsia="en-US"/>
        </w:rPr>
      </w:pPr>
    </w:p>
    <w:p w14:paraId="4B3791F5" w14:textId="77777777" w:rsidR="00393EF2" w:rsidRPr="00393EF2" w:rsidRDefault="00393EF2" w:rsidP="00393EF2">
      <w:pPr>
        <w:tabs>
          <w:tab w:val="left" w:pos="1418"/>
        </w:tabs>
        <w:spacing w:line="360" w:lineRule="auto"/>
        <w:ind w:firstLine="709"/>
        <w:jc w:val="both"/>
      </w:pPr>
      <w:r w:rsidRPr="00393EF2">
        <w:t>37</w:t>
      </w:r>
      <w:r w:rsidRPr="00393EF2">
        <w:rPr>
          <w:vertAlign w:val="superscript"/>
        </w:rPr>
        <w:t>1</w:t>
      </w:r>
      <w:r w:rsidRPr="00393EF2">
        <w:t xml:space="preserve">. </w:t>
      </w:r>
      <w:r w:rsidRPr="00393EF2">
        <w:rPr>
          <w:rFonts w:eastAsia="Calibri"/>
        </w:rPr>
        <w:t xml:space="preserve">Kauno miesto savivaldybės biudžetinių įstaigų (išskyrus švietimo įstaigas) vadovai kasmetinių ir nemokamų atostogų, dirbti nuotoliniu būdu ir į vienos dienos komandiruotes išleidžiami Kauno miesto savivaldybės mero sprendimu. </w:t>
      </w:r>
    </w:p>
    <w:p w14:paraId="2DE7318E" w14:textId="77777777" w:rsidR="00393EF2" w:rsidRPr="00393EF2" w:rsidRDefault="00393EF2" w:rsidP="00393EF2">
      <w:pPr>
        <w:tabs>
          <w:tab w:val="left" w:pos="1418"/>
        </w:tabs>
        <w:spacing w:line="360" w:lineRule="auto"/>
        <w:ind w:firstLine="709"/>
        <w:jc w:val="both"/>
      </w:pPr>
      <w:r w:rsidRPr="00393EF2">
        <w:t>37</w:t>
      </w:r>
      <w:r w:rsidRPr="00393EF2">
        <w:rPr>
          <w:vertAlign w:val="superscript"/>
        </w:rPr>
        <w:t>2</w:t>
      </w:r>
      <w:r w:rsidRPr="00393EF2">
        <w:t xml:space="preserve">. </w:t>
      </w:r>
      <w:r w:rsidRPr="00393EF2">
        <w:rPr>
          <w:rFonts w:eastAsia="Calibri"/>
        </w:rPr>
        <w:t xml:space="preserve">Kauno miesto savivaldybės biudžetinių įstaigų (išskyrus švietimo įstaigas) vadovai į vienos dienos komandiruotes Lietuvos Respublikoje išleidžiami pateikus prašymą per Dokumentų valdymo sistemą (toliau – DVS), kai Kauno miesto savivaldybės mero sprendimas įforminamas rezoliucija. </w:t>
      </w:r>
    </w:p>
    <w:p w14:paraId="1964EE5A" w14:textId="77777777" w:rsidR="009D58AC" w:rsidRDefault="00393EF2" w:rsidP="00393EF2">
      <w:pPr>
        <w:tabs>
          <w:tab w:val="left" w:pos="567"/>
          <w:tab w:val="left" w:pos="1134"/>
          <w:tab w:val="left" w:pos="1418"/>
        </w:tabs>
        <w:spacing w:line="360" w:lineRule="auto"/>
        <w:ind w:firstLine="709"/>
        <w:jc w:val="both"/>
        <w:rPr>
          <w:rFonts w:eastAsia="Calibri"/>
        </w:rPr>
      </w:pPr>
      <w:r w:rsidRPr="00393EF2">
        <w:t>37</w:t>
      </w:r>
      <w:r w:rsidRPr="00393EF2">
        <w:rPr>
          <w:vertAlign w:val="superscript"/>
        </w:rPr>
        <w:t>3</w:t>
      </w:r>
      <w:r w:rsidRPr="00393EF2">
        <w:t xml:space="preserve">. </w:t>
      </w:r>
      <w:r w:rsidRPr="00393EF2">
        <w:rPr>
          <w:rFonts w:eastAsia="Calibri"/>
        </w:rPr>
        <w:t>Kauno miesto savivaldybės biudžetinių įstaigų (išskyrus švietimo įstaigas) vadovai kasmetinių ir nemokamų atostogų ir dirbti nuotoliniu būdu išleidžiami per DVS „Savitarną“ pateikus prašymą, kuris patvirtinamas arba atmetamas Kauno miesto savivaldybės mero sprendimu.</w:t>
      </w:r>
    </w:p>
    <w:p w14:paraId="5018BD66" w14:textId="77777777" w:rsidR="00393EF2" w:rsidRPr="00393EF2" w:rsidRDefault="00393EF2" w:rsidP="00393EF2">
      <w:pPr>
        <w:tabs>
          <w:tab w:val="left" w:pos="567"/>
          <w:tab w:val="left" w:pos="1134"/>
          <w:tab w:val="left" w:pos="1418"/>
        </w:tabs>
        <w:jc w:val="both"/>
        <w:rPr>
          <w:b/>
          <w:i/>
          <w:sz w:val="20"/>
          <w:szCs w:val="20"/>
        </w:rPr>
      </w:pPr>
      <w:r w:rsidRPr="00393EF2">
        <w:rPr>
          <w:b/>
          <w:i/>
          <w:sz w:val="20"/>
          <w:szCs w:val="20"/>
          <w:lang w:eastAsia="en-US"/>
        </w:rPr>
        <w:t xml:space="preserve">Papildyta </w:t>
      </w:r>
      <w:r w:rsidRPr="00393EF2">
        <w:rPr>
          <w:b/>
          <w:i/>
          <w:sz w:val="20"/>
          <w:szCs w:val="20"/>
        </w:rPr>
        <w:t>VII</w:t>
      </w:r>
      <w:r w:rsidRPr="00393EF2">
        <w:rPr>
          <w:b/>
          <w:i/>
          <w:sz w:val="20"/>
          <w:szCs w:val="20"/>
          <w:vertAlign w:val="superscript"/>
        </w:rPr>
        <w:t xml:space="preserve">1 </w:t>
      </w:r>
      <w:r w:rsidRPr="00393EF2">
        <w:rPr>
          <w:b/>
          <w:i/>
          <w:sz w:val="20"/>
          <w:szCs w:val="20"/>
        </w:rPr>
        <w:t>skyriumi:</w:t>
      </w:r>
    </w:p>
    <w:p w14:paraId="6026CF90" w14:textId="77777777" w:rsidR="00393EF2" w:rsidRDefault="00393EF2" w:rsidP="00393EF2">
      <w:pPr>
        <w:tabs>
          <w:tab w:val="left" w:pos="567"/>
          <w:tab w:val="left" w:pos="1134"/>
          <w:tab w:val="left" w:pos="1418"/>
        </w:tabs>
        <w:jc w:val="both"/>
        <w:rPr>
          <w:i/>
          <w:sz w:val="20"/>
          <w:szCs w:val="20"/>
        </w:rPr>
      </w:pPr>
      <w:r w:rsidRPr="0092405D">
        <w:rPr>
          <w:i/>
          <w:sz w:val="20"/>
          <w:szCs w:val="20"/>
        </w:rPr>
        <w:t xml:space="preserve">Savivaldybės mero 2024-10-03 </w:t>
      </w:r>
      <w:r>
        <w:rPr>
          <w:i/>
          <w:sz w:val="20"/>
          <w:szCs w:val="20"/>
        </w:rPr>
        <w:t>potvarkio</w:t>
      </w:r>
      <w:r w:rsidRPr="0092405D">
        <w:rPr>
          <w:i/>
          <w:sz w:val="20"/>
          <w:szCs w:val="20"/>
        </w:rPr>
        <w:t xml:space="preserve"> Nr. M-1146</w:t>
      </w:r>
      <w:r>
        <w:rPr>
          <w:i/>
          <w:sz w:val="20"/>
          <w:szCs w:val="20"/>
        </w:rPr>
        <w:t xml:space="preserve"> redakcija</w:t>
      </w:r>
    </w:p>
    <w:p w14:paraId="4BF5BB87" w14:textId="77777777" w:rsidR="00393EF2" w:rsidRPr="00393EF2" w:rsidRDefault="00393EF2" w:rsidP="00393EF2">
      <w:pPr>
        <w:tabs>
          <w:tab w:val="left" w:pos="567"/>
          <w:tab w:val="left" w:pos="1134"/>
          <w:tab w:val="left" w:pos="1418"/>
        </w:tabs>
        <w:jc w:val="both"/>
        <w:rPr>
          <w:lang w:eastAsia="en-US"/>
        </w:rPr>
      </w:pPr>
    </w:p>
    <w:p w14:paraId="2D27F952" w14:textId="77777777" w:rsidR="009068FC" w:rsidRPr="00830642" w:rsidRDefault="005F7A7C" w:rsidP="00393EF2">
      <w:pPr>
        <w:tabs>
          <w:tab w:val="left" w:pos="1418"/>
        </w:tabs>
        <w:spacing w:before="120" w:line="360" w:lineRule="auto"/>
        <w:contextualSpacing/>
        <w:jc w:val="center"/>
        <w:rPr>
          <w:rFonts w:eastAsia="Calibri"/>
          <w:b/>
          <w:lang w:eastAsia="en-US"/>
        </w:rPr>
      </w:pPr>
      <w:r>
        <w:rPr>
          <w:rFonts w:eastAsia="Calibri"/>
          <w:b/>
          <w:lang w:eastAsia="en-US"/>
        </w:rPr>
        <w:t>VIII</w:t>
      </w:r>
      <w:r w:rsidR="00570314" w:rsidRPr="00830642">
        <w:rPr>
          <w:rFonts w:eastAsia="Calibri"/>
          <w:b/>
          <w:lang w:eastAsia="en-US"/>
        </w:rPr>
        <w:t xml:space="preserve"> SKYRIUS</w:t>
      </w:r>
      <w:r w:rsidR="00B65A07" w:rsidRPr="00830642">
        <w:rPr>
          <w:rFonts w:eastAsia="Calibri"/>
          <w:b/>
          <w:lang w:eastAsia="en-US"/>
        </w:rPr>
        <w:t xml:space="preserve"> </w:t>
      </w:r>
    </w:p>
    <w:p w14:paraId="71947901" w14:textId="77777777" w:rsidR="004B48B2" w:rsidRPr="00830642" w:rsidRDefault="004B48B2" w:rsidP="005F7A7C">
      <w:pPr>
        <w:tabs>
          <w:tab w:val="left" w:pos="1418"/>
        </w:tabs>
        <w:spacing w:line="360" w:lineRule="auto"/>
        <w:contextualSpacing/>
        <w:jc w:val="center"/>
        <w:rPr>
          <w:rFonts w:eastAsia="Calibri"/>
          <w:b/>
          <w:lang w:eastAsia="en-US"/>
        </w:rPr>
      </w:pPr>
      <w:r w:rsidRPr="00830642">
        <w:rPr>
          <w:rFonts w:eastAsia="Calibri"/>
          <w:b/>
          <w:lang w:eastAsia="en-US"/>
        </w:rPr>
        <w:t>BAIGIAMOSIOS NUOSTATOS</w:t>
      </w:r>
      <w:r w:rsidR="00B65A07" w:rsidRPr="00830642">
        <w:rPr>
          <w:rFonts w:eastAsia="Calibri"/>
          <w:b/>
          <w:lang w:eastAsia="en-US"/>
        </w:rPr>
        <w:t xml:space="preserve"> </w:t>
      </w:r>
    </w:p>
    <w:p w14:paraId="67F320BC" w14:textId="77777777" w:rsidR="004B48B2" w:rsidRPr="00344DC2" w:rsidRDefault="004B48B2" w:rsidP="00344DC2">
      <w:pPr>
        <w:tabs>
          <w:tab w:val="left" w:pos="1418"/>
        </w:tabs>
        <w:spacing w:line="360" w:lineRule="auto"/>
        <w:contextualSpacing/>
        <w:jc w:val="center"/>
        <w:rPr>
          <w:rFonts w:eastAsia="Calibri"/>
          <w:lang w:eastAsia="en-US"/>
        </w:rPr>
      </w:pPr>
    </w:p>
    <w:p w14:paraId="753BB26C" w14:textId="77777777" w:rsidR="000C5099" w:rsidRPr="00830642" w:rsidRDefault="00027B55" w:rsidP="001D4AD0">
      <w:pPr>
        <w:tabs>
          <w:tab w:val="left" w:pos="1418"/>
        </w:tabs>
        <w:spacing w:line="360" w:lineRule="auto"/>
        <w:ind w:firstLine="709"/>
        <w:jc w:val="both"/>
      </w:pPr>
      <w:r w:rsidRPr="00830642">
        <w:t>3</w:t>
      </w:r>
      <w:r w:rsidR="004912FE" w:rsidRPr="00830642">
        <w:t>8</w:t>
      </w:r>
      <w:r w:rsidR="000C5099" w:rsidRPr="00830642">
        <w:t xml:space="preserve">. </w:t>
      </w:r>
      <w:r w:rsidR="009D58AC" w:rsidRPr="00830642">
        <w:t>Įstaigų v</w:t>
      </w:r>
      <w:r w:rsidR="000C5099" w:rsidRPr="00830642">
        <w:t>adovams už darbą poilsio ir švenčių dienomis, nakties ir viršvalandinį darbą, budėjimą atlyginama Lietuvos Respublikos darbo kodekso, Įstatymo nustatyta tvarka.</w:t>
      </w:r>
      <w:r w:rsidR="00344DC2">
        <w:t xml:space="preserve"> </w:t>
      </w:r>
    </w:p>
    <w:p w14:paraId="0E38C92E" w14:textId="77777777" w:rsidR="004912FE" w:rsidRPr="00830642" w:rsidRDefault="004912FE" w:rsidP="004912FE">
      <w:pPr>
        <w:tabs>
          <w:tab w:val="left" w:pos="567"/>
          <w:tab w:val="left" w:pos="1134"/>
          <w:tab w:val="left" w:pos="1418"/>
        </w:tabs>
        <w:spacing w:line="360" w:lineRule="auto"/>
        <w:ind w:firstLine="709"/>
        <w:jc w:val="both"/>
        <w:rPr>
          <w:lang w:eastAsia="en-US"/>
        </w:rPr>
      </w:pPr>
      <w:r w:rsidRPr="00830642">
        <w:rPr>
          <w:lang w:eastAsia="en-US"/>
        </w:rPr>
        <w:t xml:space="preserve">39. Įstaigų vadovams taikomos ir kitos Lietuvos Respublikos darbo kodekse ir kituose teisės aktuose nustatytos darbo apmokėjimo sąlygos. </w:t>
      </w:r>
    </w:p>
    <w:p w14:paraId="338AAB93" w14:textId="77777777" w:rsidR="000C5099" w:rsidRPr="00830642" w:rsidRDefault="004912FE" w:rsidP="001D4AD0">
      <w:pPr>
        <w:tabs>
          <w:tab w:val="left" w:pos="567"/>
          <w:tab w:val="left" w:pos="1134"/>
          <w:tab w:val="left" w:pos="1418"/>
        </w:tabs>
        <w:spacing w:line="360" w:lineRule="auto"/>
        <w:ind w:firstLine="709"/>
        <w:jc w:val="both"/>
        <w:rPr>
          <w:rFonts w:eastAsia="Calibri"/>
          <w:lang w:eastAsia="en-US"/>
        </w:rPr>
      </w:pPr>
      <w:r w:rsidRPr="00830642">
        <w:rPr>
          <w:lang w:eastAsia="en-US"/>
        </w:rPr>
        <w:t>40.</w:t>
      </w:r>
      <w:r w:rsidR="000C5099" w:rsidRPr="00830642">
        <w:rPr>
          <w:lang w:eastAsia="en-US"/>
        </w:rPr>
        <w:t xml:space="preserve"> </w:t>
      </w:r>
      <w:r w:rsidR="000C5099" w:rsidRPr="00830642">
        <w:rPr>
          <w:rFonts w:eastAsia="Calibri"/>
          <w:lang w:eastAsia="en-US"/>
        </w:rPr>
        <w:t>Aprašas papildomas ir keičiam</w:t>
      </w:r>
      <w:r w:rsidR="006B53A6" w:rsidRPr="00830642">
        <w:rPr>
          <w:rFonts w:eastAsia="Calibri"/>
          <w:lang w:eastAsia="en-US"/>
        </w:rPr>
        <w:t>as Savivaldybės mero potvarkiu.</w:t>
      </w:r>
      <w:r w:rsidR="00344DC2">
        <w:rPr>
          <w:rFonts w:eastAsia="Calibri"/>
          <w:lang w:eastAsia="en-US"/>
        </w:rPr>
        <w:t xml:space="preserve"> </w:t>
      </w:r>
    </w:p>
    <w:p w14:paraId="69E4F347" w14:textId="77777777" w:rsidR="006B53A6" w:rsidRPr="00830642" w:rsidRDefault="004912FE" w:rsidP="001D4AD0">
      <w:pPr>
        <w:tabs>
          <w:tab w:val="left" w:pos="567"/>
          <w:tab w:val="left" w:pos="1134"/>
          <w:tab w:val="left" w:pos="1418"/>
        </w:tabs>
        <w:spacing w:line="360" w:lineRule="auto"/>
        <w:ind w:firstLine="709"/>
        <w:jc w:val="both"/>
        <w:rPr>
          <w:rFonts w:eastAsia="Calibri"/>
          <w:lang w:eastAsia="en-US"/>
        </w:rPr>
      </w:pPr>
      <w:r w:rsidRPr="00830642">
        <w:rPr>
          <w:rFonts w:eastAsia="Calibri"/>
          <w:lang w:eastAsia="en-US"/>
        </w:rPr>
        <w:t>41</w:t>
      </w:r>
      <w:r w:rsidR="006B53A6" w:rsidRPr="00830642">
        <w:rPr>
          <w:rFonts w:eastAsia="Calibri"/>
          <w:lang w:eastAsia="en-US"/>
        </w:rPr>
        <w:t>. Aprašas skelbiamas Savivaldybės interneto sveta</w:t>
      </w:r>
      <w:r w:rsidRPr="00830642">
        <w:rPr>
          <w:rFonts w:eastAsia="Calibri"/>
          <w:lang w:eastAsia="en-US"/>
        </w:rPr>
        <w:t>inėje.</w:t>
      </w:r>
      <w:r w:rsidR="005F7A7C">
        <w:rPr>
          <w:rFonts w:eastAsia="Calibri"/>
          <w:lang w:eastAsia="en-US"/>
        </w:rPr>
        <w:t xml:space="preserve"> </w:t>
      </w:r>
    </w:p>
    <w:p w14:paraId="0F55D292" w14:textId="77777777" w:rsidR="005F7A7C" w:rsidRDefault="005F7A7C" w:rsidP="00993957">
      <w:pPr>
        <w:spacing w:line="336" w:lineRule="auto"/>
        <w:jc w:val="center"/>
        <w:rPr>
          <w:rFonts w:eastAsia="Calibri"/>
          <w:lang w:eastAsia="en-US"/>
        </w:rPr>
      </w:pPr>
    </w:p>
    <w:p w14:paraId="6A7BF477" w14:textId="77777777" w:rsidR="00D544CA" w:rsidRPr="00830642" w:rsidRDefault="005F7A7C" w:rsidP="005F7A7C">
      <w:pPr>
        <w:pStyle w:val="Linija"/>
        <w:spacing w:line="336" w:lineRule="auto"/>
        <w:rPr>
          <w:rFonts w:ascii="Times New Roman" w:hAnsi="Times New Roman"/>
          <w:sz w:val="24"/>
          <w:szCs w:val="24"/>
        </w:rPr>
      </w:pPr>
      <w:r>
        <w:rPr>
          <w:rFonts w:ascii="Times New Roman" w:hAnsi="Times New Roman"/>
          <w:sz w:val="24"/>
          <w:szCs w:val="24"/>
        </w:rPr>
        <w:t xml:space="preserve">__________________________ </w:t>
      </w:r>
    </w:p>
    <w:sectPr w:rsidR="00D544CA" w:rsidRPr="00830642" w:rsidSect="001908ED">
      <w:headerReference w:type="default" r:id="rId9"/>
      <w:pgSz w:w="11906" w:h="16838"/>
      <w:pgMar w:top="127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AF077" w14:textId="77777777" w:rsidR="00396F2A" w:rsidRDefault="00396F2A" w:rsidP="003E6307">
      <w:r>
        <w:separator/>
      </w:r>
    </w:p>
  </w:endnote>
  <w:endnote w:type="continuationSeparator" w:id="0">
    <w:p w14:paraId="122E8219" w14:textId="77777777" w:rsidR="00396F2A" w:rsidRDefault="00396F2A" w:rsidP="003E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CC"/>
    <w:family w:val="swiss"/>
    <w:pitch w:val="variable"/>
    <w:sig w:usb0="E0000EFF" w:usb1="0000785B" w:usb2="00000001" w:usb3="00000000" w:csb0="000001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0E87B" w14:textId="77777777" w:rsidR="00396F2A" w:rsidRDefault="00396F2A" w:rsidP="003E6307">
      <w:r>
        <w:separator/>
      </w:r>
    </w:p>
  </w:footnote>
  <w:footnote w:type="continuationSeparator" w:id="0">
    <w:p w14:paraId="6E929394" w14:textId="77777777" w:rsidR="00396F2A" w:rsidRDefault="00396F2A" w:rsidP="003E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4162965"/>
      <w:docPartObj>
        <w:docPartGallery w:val="Page Numbers (Top of Page)"/>
        <w:docPartUnique/>
      </w:docPartObj>
    </w:sdtPr>
    <w:sdtEndPr/>
    <w:sdtContent>
      <w:p w14:paraId="7C6E9124" w14:textId="77777777" w:rsidR="005A3D0F" w:rsidRDefault="005A3D0F">
        <w:pPr>
          <w:pStyle w:val="Antrats"/>
          <w:jc w:val="center"/>
        </w:pPr>
        <w:r>
          <w:fldChar w:fldCharType="begin"/>
        </w:r>
        <w:r>
          <w:instrText>PAGE   \* MERGEFORMAT</w:instrText>
        </w:r>
        <w:r>
          <w:fldChar w:fldCharType="separate"/>
        </w:r>
        <w:r w:rsidR="00393EF2">
          <w:rPr>
            <w:noProof/>
          </w:rPr>
          <w:t>9</w:t>
        </w:r>
        <w:r>
          <w:fldChar w:fldCharType="end"/>
        </w:r>
      </w:p>
    </w:sdtContent>
  </w:sdt>
  <w:p w14:paraId="38C31D4C" w14:textId="77777777" w:rsidR="005A3D0F" w:rsidRDefault="005A3D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E2740"/>
    <w:multiLevelType w:val="multilevel"/>
    <w:tmpl w:val="02224872"/>
    <w:lvl w:ilvl="0">
      <w:start w:val="15"/>
      <w:numFmt w:val="decimal"/>
      <w:lvlText w:val="%1."/>
      <w:lvlJc w:val="left"/>
      <w:pPr>
        <w:ind w:left="480" w:hanging="480"/>
      </w:pPr>
      <w:rPr>
        <w:rFonts w:hint="default"/>
      </w:rPr>
    </w:lvl>
    <w:lvl w:ilvl="1">
      <w:start w:val="3"/>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DEC3A06"/>
    <w:multiLevelType w:val="hybridMultilevel"/>
    <w:tmpl w:val="14823CF4"/>
    <w:lvl w:ilvl="0" w:tplc="B1CA0A5E">
      <w:start w:val="3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1F2344D"/>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3" w15:restartNumberingAfterBreak="0">
    <w:nsid w:val="15581626"/>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4" w15:restartNumberingAfterBreak="0">
    <w:nsid w:val="1CF34A65"/>
    <w:multiLevelType w:val="hybridMultilevel"/>
    <w:tmpl w:val="83806E5A"/>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5" w15:restartNumberingAfterBreak="0">
    <w:nsid w:val="1E3D4F9D"/>
    <w:multiLevelType w:val="multilevel"/>
    <w:tmpl w:val="0416246A"/>
    <w:lvl w:ilvl="0">
      <w:start w:val="1"/>
      <w:numFmt w:val="decimal"/>
      <w:isLgl/>
      <w:suff w:val="space"/>
      <w:lvlText w:val="%1."/>
      <w:lvlJc w:val="left"/>
      <w:pPr>
        <w:ind w:left="-283" w:firstLine="567"/>
      </w:pPr>
      <w:rPr>
        <w:rFonts w:ascii="Times New Roman" w:eastAsia="Times New Roman" w:hAnsi="Times New Roman" w:cs="Times New Roman"/>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6" w15:restartNumberingAfterBreak="0">
    <w:nsid w:val="222C2D33"/>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7" w15:restartNumberingAfterBreak="0">
    <w:nsid w:val="22B23FD6"/>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8" w15:restartNumberingAfterBreak="0">
    <w:nsid w:val="26122DAA"/>
    <w:multiLevelType w:val="hybridMultilevel"/>
    <w:tmpl w:val="C736D88C"/>
    <w:lvl w:ilvl="0" w:tplc="D9FE80F6">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6967F7C"/>
    <w:multiLevelType w:val="hybridMultilevel"/>
    <w:tmpl w:val="93B641F6"/>
    <w:lvl w:ilvl="0" w:tplc="9EEE823A">
      <w:start w:val="19"/>
      <w:numFmt w:val="decimal"/>
      <w:lvlText w:val="%1."/>
      <w:lvlJc w:val="left"/>
      <w:pPr>
        <w:ind w:left="1658" w:hanging="360"/>
      </w:pPr>
      <w:rPr>
        <w:rFonts w:hint="default"/>
      </w:rPr>
    </w:lvl>
    <w:lvl w:ilvl="1" w:tplc="04270019">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28417C04"/>
    <w:multiLevelType w:val="hybridMultilevel"/>
    <w:tmpl w:val="221AAC86"/>
    <w:lvl w:ilvl="0" w:tplc="6B2283FE">
      <w:start w:val="3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2FE073C2"/>
    <w:multiLevelType w:val="hybridMultilevel"/>
    <w:tmpl w:val="6A26BB7E"/>
    <w:lvl w:ilvl="0" w:tplc="6448A3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39222C"/>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13" w15:restartNumberingAfterBreak="0">
    <w:nsid w:val="31E71793"/>
    <w:multiLevelType w:val="multilevel"/>
    <w:tmpl w:val="4148CC14"/>
    <w:lvl w:ilvl="0">
      <w:start w:val="1"/>
      <w:numFmt w:val="decimal"/>
      <w:isLgl/>
      <w:suff w:val="space"/>
      <w:lvlText w:val="%1."/>
      <w:lvlJc w:val="left"/>
      <w:pPr>
        <w:ind w:left="0" w:firstLine="567"/>
      </w:pPr>
      <w:rPr>
        <w:b w:val="0"/>
        <w:i w:val="0"/>
        <w:color w:val="auto"/>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14" w15:restartNumberingAfterBreak="0">
    <w:nsid w:val="33481153"/>
    <w:multiLevelType w:val="multilevel"/>
    <w:tmpl w:val="9B40686A"/>
    <w:lvl w:ilvl="0">
      <w:start w:val="1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3EE16E1C"/>
    <w:multiLevelType w:val="multilevel"/>
    <w:tmpl w:val="F4D646F4"/>
    <w:lvl w:ilvl="0">
      <w:start w:val="7"/>
      <w:numFmt w:val="decimal"/>
      <w:lvlText w:val="%1."/>
      <w:lvlJc w:val="left"/>
      <w:pPr>
        <w:ind w:left="1658" w:hanging="360"/>
      </w:pPr>
      <w:rPr>
        <w:rFonts w:hint="default"/>
      </w:rPr>
    </w:lvl>
    <w:lvl w:ilvl="1">
      <w:start w:val="1"/>
      <w:numFmt w:val="decimal"/>
      <w:isLgl/>
      <w:lvlText w:val="%1.%2."/>
      <w:lvlJc w:val="left"/>
      <w:pPr>
        <w:ind w:left="165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16" w15:restartNumberingAfterBreak="0">
    <w:nsid w:val="3F5B4CE1"/>
    <w:multiLevelType w:val="multilevel"/>
    <w:tmpl w:val="C5B43E40"/>
    <w:lvl w:ilvl="0">
      <w:start w:val="16"/>
      <w:numFmt w:val="decimal"/>
      <w:lvlText w:val="%1."/>
      <w:lvlJc w:val="left"/>
      <w:pPr>
        <w:ind w:left="1658" w:hanging="360"/>
      </w:pPr>
      <w:rPr>
        <w:rFonts w:hint="default"/>
      </w:rPr>
    </w:lvl>
    <w:lvl w:ilvl="1">
      <w:start w:val="1"/>
      <w:numFmt w:val="decimal"/>
      <w:isLgl/>
      <w:lvlText w:val="%1.%2."/>
      <w:lvlJc w:val="left"/>
      <w:pPr>
        <w:ind w:left="1778" w:hanging="48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17" w15:restartNumberingAfterBreak="0">
    <w:nsid w:val="4B181DA5"/>
    <w:multiLevelType w:val="multilevel"/>
    <w:tmpl w:val="6B9E2442"/>
    <w:lvl w:ilvl="0">
      <w:start w:val="12"/>
      <w:numFmt w:val="decimal"/>
      <w:lvlText w:val="%1."/>
      <w:lvlJc w:val="left"/>
      <w:pPr>
        <w:ind w:left="1658" w:hanging="360"/>
      </w:pPr>
      <w:rPr>
        <w:rFonts w:hint="default"/>
      </w:rPr>
    </w:lvl>
    <w:lvl w:ilvl="1">
      <w:start w:val="1"/>
      <w:numFmt w:val="decimal"/>
      <w:isLgl/>
      <w:lvlText w:val="%1.%2."/>
      <w:lvlJc w:val="left"/>
      <w:pPr>
        <w:ind w:left="1778" w:hanging="48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18" w15:restartNumberingAfterBreak="0">
    <w:nsid w:val="4E4610F9"/>
    <w:multiLevelType w:val="hybridMultilevel"/>
    <w:tmpl w:val="69E86610"/>
    <w:lvl w:ilvl="0" w:tplc="4FF043D4">
      <w:start w:val="3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4FE24507"/>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20" w15:restartNumberingAfterBreak="0">
    <w:nsid w:val="52D33D37"/>
    <w:multiLevelType w:val="hybridMultilevel"/>
    <w:tmpl w:val="4AE0096A"/>
    <w:lvl w:ilvl="0" w:tplc="54A230A4">
      <w:start w:val="14"/>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1" w15:restartNumberingAfterBreak="0">
    <w:nsid w:val="52FC56D8"/>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22" w15:restartNumberingAfterBreak="0">
    <w:nsid w:val="544D61F4"/>
    <w:multiLevelType w:val="multilevel"/>
    <w:tmpl w:val="DAACB6E2"/>
    <w:lvl w:ilvl="0">
      <w:start w:val="1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549B0C9A"/>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24" w15:restartNumberingAfterBreak="0">
    <w:nsid w:val="5923502F"/>
    <w:multiLevelType w:val="hybridMultilevel"/>
    <w:tmpl w:val="C238514C"/>
    <w:lvl w:ilvl="0" w:tplc="5044BADA">
      <w:start w:val="9"/>
      <w:numFmt w:val="decimal"/>
      <w:lvlText w:val="%1."/>
      <w:lvlJc w:val="left"/>
      <w:pPr>
        <w:ind w:left="1658" w:hanging="360"/>
      </w:pPr>
      <w:rPr>
        <w:rFonts w:hint="default"/>
      </w:rPr>
    </w:lvl>
    <w:lvl w:ilvl="1" w:tplc="04270019">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5" w15:restartNumberingAfterBreak="0">
    <w:nsid w:val="60321BB5"/>
    <w:multiLevelType w:val="multilevel"/>
    <w:tmpl w:val="4148CC14"/>
    <w:lvl w:ilvl="0">
      <w:start w:val="1"/>
      <w:numFmt w:val="decimal"/>
      <w:isLgl/>
      <w:suff w:val="space"/>
      <w:lvlText w:val="%1."/>
      <w:lvlJc w:val="left"/>
      <w:pPr>
        <w:ind w:left="0" w:firstLine="567"/>
      </w:pPr>
      <w:rPr>
        <w:b w:val="0"/>
        <w:i w:val="0"/>
        <w:color w:val="auto"/>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26" w15:restartNumberingAfterBreak="0">
    <w:nsid w:val="63F0428E"/>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27" w15:restartNumberingAfterBreak="0">
    <w:nsid w:val="65523936"/>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28" w15:restartNumberingAfterBreak="0">
    <w:nsid w:val="6A03395E"/>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29" w15:restartNumberingAfterBreak="0">
    <w:nsid w:val="6DFB7534"/>
    <w:multiLevelType w:val="multilevel"/>
    <w:tmpl w:val="3F6A1F98"/>
    <w:lvl w:ilvl="0">
      <w:start w:val="15"/>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1C90A0F"/>
    <w:multiLevelType w:val="hybridMultilevel"/>
    <w:tmpl w:val="40D21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104803"/>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32" w15:restartNumberingAfterBreak="0">
    <w:nsid w:val="746047CD"/>
    <w:multiLevelType w:val="multilevel"/>
    <w:tmpl w:val="8B8ACA8C"/>
    <w:lvl w:ilvl="0">
      <w:start w:val="23"/>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num w:numId="1" w16cid:durableId="370108089">
    <w:abstractNumId w:val="5"/>
  </w:num>
  <w:num w:numId="2" w16cid:durableId="1776442664">
    <w:abstractNumId w:val="13"/>
  </w:num>
  <w:num w:numId="3" w16cid:durableId="422535886">
    <w:abstractNumId w:val="11"/>
  </w:num>
  <w:num w:numId="4" w16cid:durableId="976955961">
    <w:abstractNumId w:val="25"/>
  </w:num>
  <w:num w:numId="5" w16cid:durableId="1318460520">
    <w:abstractNumId w:val="12"/>
  </w:num>
  <w:num w:numId="6" w16cid:durableId="1948924548">
    <w:abstractNumId w:val="4"/>
  </w:num>
  <w:num w:numId="7" w16cid:durableId="2040546784">
    <w:abstractNumId w:val="30"/>
  </w:num>
  <w:num w:numId="8" w16cid:durableId="1548224907">
    <w:abstractNumId w:val="19"/>
  </w:num>
  <w:num w:numId="9" w16cid:durableId="698624974">
    <w:abstractNumId w:val="28"/>
  </w:num>
  <w:num w:numId="10" w16cid:durableId="1566187849">
    <w:abstractNumId w:val="31"/>
  </w:num>
  <w:num w:numId="11" w16cid:durableId="1180852555">
    <w:abstractNumId w:val="2"/>
  </w:num>
  <w:num w:numId="12" w16cid:durableId="714432474">
    <w:abstractNumId w:val="26"/>
  </w:num>
  <w:num w:numId="13" w16cid:durableId="1641835989">
    <w:abstractNumId w:val="3"/>
  </w:num>
  <w:num w:numId="14" w16cid:durableId="499470574">
    <w:abstractNumId w:val="23"/>
  </w:num>
  <w:num w:numId="15" w16cid:durableId="57289564">
    <w:abstractNumId w:val="6"/>
  </w:num>
  <w:num w:numId="16" w16cid:durableId="428090340">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16cid:durableId="771433464">
    <w:abstractNumId w:val="27"/>
  </w:num>
  <w:num w:numId="18" w16cid:durableId="1810901106">
    <w:abstractNumId w:val="7"/>
  </w:num>
  <w:num w:numId="19" w16cid:durableId="520780278">
    <w:abstractNumId w:val="21"/>
  </w:num>
  <w:num w:numId="20" w16cid:durableId="870194220">
    <w:abstractNumId w:val="10"/>
  </w:num>
  <w:num w:numId="21" w16cid:durableId="1333606942">
    <w:abstractNumId w:val="1"/>
  </w:num>
  <w:num w:numId="22" w16cid:durableId="987631643">
    <w:abstractNumId w:val="18"/>
  </w:num>
  <w:num w:numId="23" w16cid:durableId="666905070">
    <w:abstractNumId w:val="16"/>
  </w:num>
  <w:num w:numId="24" w16cid:durableId="345717901">
    <w:abstractNumId w:val="9"/>
  </w:num>
  <w:num w:numId="25" w16cid:durableId="1719083989">
    <w:abstractNumId w:val="32"/>
  </w:num>
  <w:num w:numId="26" w16cid:durableId="1582790220">
    <w:abstractNumId w:val="29"/>
  </w:num>
  <w:num w:numId="27" w16cid:durableId="1566455413">
    <w:abstractNumId w:val="24"/>
  </w:num>
  <w:num w:numId="28" w16cid:durableId="1067799747">
    <w:abstractNumId w:val="17"/>
  </w:num>
  <w:num w:numId="29" w16cid:durableId="1212423165">
    <w:abstractNumId w:val="22"/>
  </w:num>
  <w:num w:numId="30" w16cid:durableId="218251454">
    <w:abstractNumId w:val="0"/>
  </w:num>
  <w:num w:numId="31" w16cid:durableId="482163822">
    <w:abstractNumId w:val="14"/>
  </w:num>
  <w:num w:numId="32" w16cid:durableId="727652847">
    <w:abstractNumId w:val="15"/>
  </w:num>
  <w:num w:numId="33" w16cid:durableId="1429733960">
    <w:abstractNumId w:val="20"/>
  </w:num>
  <w:num w:numId="34" w16cid:durableId="3404707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8B2"/>
    <w:rsid w:val="00000DF8"/>
    <w:rsid w:val="00001A2F"/>
    <w:rsid w:val="0001233D"/>
    <w:rsid w:val="00017440"/>
    <w:rsid w:val="00024B95"/>
    <w:rsid w:val="00027A5F"/>
    <w:rsid w:val="00027B55"/>
    <w:rsid w:val="000314CE"/>
    <w:rsid w:val="000317AB"/>
    <w:rsid w:val="0003537F"/>
    <w:rsid w:val="0003721B"/>
    <w:rsid w:val="00037750"/>
    <w:rsid w:val="000378BE"/>
    <w:rsid w:val="000449C2"/>
    <w:rsid w:val="00050B53"/>
    <w:rsid w:val="00052870"/>
    <w:rsid w:val="00061A9A"/>
    <w:rsid w:val="00063051"/>
    <w:rsid w:val="0006725D"/>
    <w:rsid w:val="0007255E"/>
    <w:rsid w:val="00072A33"/>
    <w:rsid w:val="000738C5"/>
    <w:rsid w:val="00091B60"/>
    <w:rsid w:val="000A143A"/>
    <w:rsid w:val="000A6F15"/>
    <w:rsid w:val="000A7AFB"/>
    <w:rsid w:val="000C1AB5"/>
    <w:rsid w:val="000C3A3C"/>
    <w:rsid w:val="000C5099"/>
    <w:rsid w:val="000C5ECB"/>
    <w:rsid w:val="000C7303"/>
    <w:rsid w:val="000D075A"/>
    <w:rsid w:val="000D3D04"/>
    <w:rsid w:val="000E0DDC"/>
    <w:rsid w:val="000E56E0"/>
    <w:rsid w:val="000F3DB7"/>
    <w:rsid w:val="000F416C"/>
    <w:rsid w:val="000F4849"/>
    <w:rsid w:val="000F78AA"/>
    <w:rsid w:val="00100468"/>
    <w:rsid w:val="0010271E"/>
    <w:rsid w:val="00102891"/>
    <w:rsid w:val="001132A6"/>
    <w:rsid w:val="0013522C"/>
    <w:rsid w:val="001425A5"/>
    <w:rsid w:val="0015022D"/>
    <w:rsid w:val="00154D9B"/>
    <w:rsid w:val="00156160"/>
    <w:rsid w:val="00156FFA"/>
    <w:rsid w:val="00166546"/>
    <w:rsid w:val="00167E58"/>
    <w:rsid w:val="001719B3"/>
    <w:rsid w:val="00177285"/>
    <w:rsid w:val="00186049"/>
    <w:rsid w:val="0018607B"/>
    <w:rsid w:val="001908ED"/>
    <w:rsid w:val="00192784"/>
    <w:rsid w:val="00192D8D"/>
    <w:rsid w:val="001A0D5B"/>
    <w:rsid w:val="001A27FC"/>
    <w:rsid w:val="001B3DFE"/>
    <w:rsid w:val="001C1D5D"/>
    <w:rsid w:val="001C3A58"/>
    <w:rsid w:val="001C66F9"/>
    <w:rsid w:val="001D4AD0"/>
    <w:rsid w:val="001D6AE7"/>
    <w:rsid w:val="001E105A"/>
    <w:rsid w:val="001E6F05"/>
    <w:rsid w:val="001F234B"/>
    <w:rsid w:val="001F7DF9"/>
    <w:rsid w:val="00205342"/>
    <w:rsid w:val="00222CDC"/>
    <w:rsid w:val="00226690"/>
    <w:rsid w:val="00227484"/>
    <w:rsid w:val="00233BDD"/>
    <w:rsid w:val="00243464"/>
    <w:rsid w:val="00250593"/>
    <w:rsid w:val="00252367"/>
    <w:rsid w:val="002647DE"/>
    <w:rsid w:val="00266CCA"/>
    <w:rsid w:val="0026758F"/>
    <w:rsid w:val="00273B0C"/>
    <w:rsid w:val="00274CF4"/>
    <w:rsid w:val="0028372E"/>
    <w:rsid w:val="002862E6"/>
    <w:rsid w:val="00287BBB"/>
    <w:rsid w:val="002A0170"/>
    <w:rsid w:val="002A1999"/>
    <w:rsid w:val="002A6D89"/>
    <w:rsid w:val="002A7651"/>
    <w:rsid w:val="002B71C7"/>
    <w:rsid w:val="002C4F27"/>
    <w:rsid w:val="002C5D0D"/>
    <w:rsid w:val="002D111F"/>
    <w:rsid w:val="002D259C"/>
    <w:rsid w:val="002E2AC7"/>
    <w:rsid w:val="002E6067"/>
    <w:rsid w:val="002E6B92"/>
    <w:rsid w:val="002E6C03"/>
    <w:rsid w:val="002F2541"/>
    <w:rsid w:val="002F5C46"/>
    <w:rsid w:val="00301D7F"/>
    <w:rsid w:val="0030558F"/>
    <w:rsid w:val="003059E7"/>
    <w:rsid w:val="00320FFC"/>
    <w:rsid w:val="00336DD1"/>
    <w:rsid w:val="00340B28"/>
    <w:rsid w:val="003446BB"/>
    <w:rsid w:val="00344DC2"/>
    <w:rsid w:val="00351DE7"/>
    <w:rsid w:val="003536B9"/>
    <w:rsid w:val="003612D5"/>
    <w:rsid w:val="003649D4"/>
    <w:rsid w:val="00373A87"/>
    <w:rsid w:val="003800C5"/>
    <w:rsid w:val="00383634"/>
    <w:rsid w:val="00393EF2"/>
    <w:rsid w:val="00396F2A"/>
    <w:rsid w:val="003B04E3"/>
    <w:rsid w:val="003B18E4"/>
    <w:rsid w:val="003B4A19"/>
    <w:rsid w:val="003B4EB5"/>
    <w:rsid w:val="003B5CFD"/>
    <w:rsid w:val="003C2562"/>
    <w:rsid w:val="003C6BD2"/>
    <w:rsid w:val="003D1F20"/>
    <w:rsid w:val="003D41C5"/>
    <w:rsid w:val="003D486B"/>
    <w:rsid w:val="003D5BC7"/>
    <w:rsid w:val="003D6C7F"/>
    <w:rsid w:val="003E6307"/>
    <w:rsid w:val="00403B87"/>
    <w:rsid w:val="00403CB9"/>
    <w:rsid w:val="00403F14"/>
    <w:rsid w:val="00414168"/>
    <w:rsid w:val="00423156"/>
    <w:rsid w:val="0042395C"/>
    <w:rsid w:val="0043032F"/>
    <w:rsid w:val="00432103"/>
    <w:rsid w:val="0044166E"/>
    <w:rsid w:val="00442302"/>
    <w:rsid w:val="004463EC"/>
    <w:rsid w:val="004614F0"/>
    <w:rsid w:val="00464FFD"/>
    <w:rsid w:val="0047294E"/>
    <w:rsid w:val="0047698C"/>
    <w:rsid w:val="0048251E"/>
    <w:rsid w:val="00485366"/>
    <w:rsid w:val="004861F3"/>
    <w:rsid w:val="00487258"/>
    <w:rsid w:val="004912FE"/>
    <w:rsid w:val="004947C3"/>
    <w:rsid w:val="00494D98"/>
    <w:rsid w:val="004B48B2"/>
    <w:rsid w:val="004C0040"/>
    <w:rsid w:val="004C4C34"/>
    <w:rsid w:val="004C6DF1"/>
    <w:rsid w:val="004D4BE6"/>
    <w:rsid w:val="004D77E6"/>
    <w:rsid w:val="004E5DD9"/>
    <w:rsid w:val="004E6EFD"/>
    <w:rsid w:val="004E6F8B"/>
    <w:rsid w:val="004F5C09"/>
    <w:rsid w:val="00502CB9"/>
    <w:rsid w:val="0050379C"/>
    <w:rsid w:val="00511CD8"/>
    <w:rsid w:val="00515E30"/>
    <w:rsid w:val="00522023"/>
    <w:rsid w:val="00525410"/>
    <w:rsid w:val="00533ACA"/>
    <w:rsid w:val="0053568B"/>
    <w:rsid w:val="00542289"/>
    <w:rsid w:val="005455B3"/>
    <w:rsid w:val="005462D4"/>
    <w:rsid w:val="00553CF0"/>
    <w:rsid w:val="005570C0"/>
    <w:rsid w:val="00560F22"/>
    <w:rsid w:val="005613D6"/>
    <w:rsid w:val="00561E68"/>
    <w:rsid w:val="005660EB"/>
    <w:rsid w:val="00570314"/>
    <w:rsid w:val="00573D94"/>
    <w:rsid w:val="00574AE8"/>
    <w:rsid w:val="00576B83"/>
    <w:rsid w:val="0058232F"/>
    <w:rsid w:val="005830B8"/>
    <w:rsid w:val="00583C3F"/>
    <w:rsid w:val="005A3409"/>
    <w:rsid w:val="005A3D0F"/>
    <w:rsid w:val="005B168A"/>
    <w:rsid w:val="005B1FE6"/>
    <w:rsid w:val="005B6D15"/>
    <w:rsid w:val="005B6FEA"/>
    <w:rsid w:val="005B7589"/>
    <w:rsid w:val="005C2F0D"/>
    <w:rsid w:val="005C7993"/>
    <w:rsid w:val="005D0460"/>
    <w:rsid w:val="005D2410"/>
    <w:rsid w:val="005E5F89"/>
    <w:rsid w:val="005F21F0"/>
    <w:rsid w:val="005F2DD0"/>
    <w:rsid w:val="005F4EDE"/>
    <w:rsid w:val="005F6849"/>
    <w:rsid w:val="005F7A7C"/>
    <w:rsid w:val="00600693"/>
    <w:rsid w:val="00601762"/>
    <w:rsid w:val="00603059"/>
    <w:rsid w:val="00611E36"/>
    <w:rsid w:val="006170A8"/>
    <w:rsid w:val="006223F1"/>
    <w:rsid w:val="00624A60"/>
    <w:rsid w:val="006304D2"/>
    <w:rsid w:val="006306C6"/>
    <w:rsid w:val="0063403E"/>
    <w:rsid w:val="006345DC"/>
    <w:rsid w:val="00641C37"/>
    <w:rsid w:val="0064592B"/>
    <w:rsid w:val="00646457"/>
    <w:rsid w:val="00652AA7"/>
    <w:rsid w:val="00652DB8"/>
    <w:rsid w:val="00656FC8"/>
    <w:rsid w:val="00661243"/>
    <w:rsid w:val="00667A7D"/>
    <w:rsid w:val="006752A9"/>
    <w:rsid w:val="00677688"/>
    <w:rsid w:val="00686E34"/>
    <w:rsid w:val="00690B3E"/>
    <w:rsid w:val="00692DA9"/>
    <w:rsid w:val="0069644D"/>
    <w:rsid w:val="006A14E4"/>
    <w:rsid w:val="006A16DC"/>
    <w:rsid w:val="006A2C68"/>
    <w:rsid w:val="006B1010"/>
    <w:rsid w:val="006B53A6"/>
    <w:rsid w:val="006B6CDA"/>
    <w:rsid w:val="006C1427"/>
    <w:rsid w:val="006C2FCA"/>
    <w:rsid w:val="006C3FB8"/>
    <w:rsid w:val="006D2710"/>
    <w:rsid w:val="006D6F53"/>
    <w:rsid w:val="006E2FC1"/>
    <w:rsid w:val="006E4A79"/>
    <w:rsid w:val="006E4D34"/>
    <w:rsid w:val="006E4E10"/>
    <w:rsid w:val="006E5C08"/>
    <w:rsid w:val="006E6BE4"/>
    <w:rsid w:val="006F4235"/>
    <w:rsid w:val="007076CC"/>
    <w:rsid w:val="00711865"/>
    <w:rsid w:val="00714DC8"/>
    <w:rsid w:val="0072619F"/>
    <w:rsid w:val="00730A5C"/>
    <w:rsid w:val="00733500"/>
    <w:rsid w:val="00741AA5"/>
    <w:rsid w:val="0074359B"/>
    <w:rsid w:val="00743704"/>
    <w:rsid w:val="00753753"/>
    <w:rsid w:val="00753CD8"/>
    <w:rsid w:val="007573ED"/>
    <w:rsid w:val="00763F89"/>
    <w:rsid w:val="00766F01"/>
    <w:rsid w:val="00776646"/>
    <w:rsid w:val="0078105D"/>
    <w:rsid w:val="0078164F"/>
    <w:rsid w:val="007833BD"/>
    <w:rsid w:val="00786397"/>
    <w:rsid w:val="00791357"/>
    <w:rsid w:val="00793EE5"/>
    <w:rsid w:val="007961B6"/>
    <w:rsid w:val="00797C3F"/>
    <w:rsid w:val="007A456C"/>
    <w:rsid w:val="007B535E"/>
    <w:rsid w:val="007B5C38"/>
    <w:rsid w:val="007C022F"/>
    <w:rsid w:val="007C1B30"/>
    <w:rsid w:val="007C7784"/>
    <w:rsid w:val="007D29DF"/>
    <w:rsid w:val="007D7154"/>
    <w:rsid w:val="007E4B80"/>
    <w:rsid w:val="007E6334"/>
    <w:rsid w:val="007F21A3"/>
    <w:rsid w:val="007F3E3C"/>
    <w:rsid w:val="007F3F3B"/>
    <w:rsid w:val="007F4BED"/>
    <w:rsid w:val="00801C3E"/>
    <w:rsid w:val="00813E9C"/>
    <w:rsid w:val="00814693"/>
    <w:rsid w:val="00824933"/>
    <w:rsid w:val="00830642"/>
    <w:rsid w:val="00836179"/>
    <w:rsid w:val="00837989"/>
    <w:rsid w:val="0084530D"/>
    <w:rsid w:val="00852C73"/>
    <w:rsid w:val="00855F78"/>
    <w:rsid w:val="00857629"/>
    <w:rsid w:val="00857C07"/>
    <w:rsid w:val="00862C5B"/>
    <w:rsid w:val="00862DD0"/>
    <w:rsid w:val="008705EC"/>
    <w:rsid w:val="008739B5"/>
    <w:rsid w:val="00884719"/>
    <w:rsid w:val="00893646"/>
    <w:rsid w:val="00895188"/>
    <w:rsid w:val="008A11FD"/>
    <w:rsid w:val="008A39A9"/>
    <w:rsid w:val="008B487C"/>
    <w:rsid w:val="008B4D56"/>
    <w:rsid w:val="008B4F35"/>
    <w:rsid w:val="008C4F82"/>
    <w:rsid w:val="008C57E1"/>
    <w:rsid w:val="008C7AD6"/>
    <w:rsid w:val="008D6774"/>
    <w:rsid w:val="008E3138"/>
    <w:rsid w:val="008E3D55"/>
    <w:rsid w:val="008E455C"/>
    <w:rsid w:val="008E4CB8"/>
    <w:rsid w:val="008E5C8E"/>
    <w:rsid w:val="008F0442"/>
    <w:rsid w:val="008F70A5"/>
    <w:rsid w:val="009021F4"/>
    <w:rsid w:val="0090373E"/>
    <w:rsid w:val="009055C8"/>
    <w:rsid w:val="00906443"/>
    <w:rsid w:val="009068FC"/>
    <w:rsid w:val="009073E2"/>
    <w:rsid w:val="009123F5"/>
    <w:rsid w:val="009157EF"/>
    <w:rsid w:val="00916661"/>
    <w:rsid w:val="0092272F"/>
    <w:rsid w:val="0092758D"/>
    <w:rsid w:val="0093656A"/>
    <w:rsid w:val="009426F9"/>
    <w:rsid w:val="009463EF"/>
    <w:rsid w:val="00951775"/>
    <w:rsid w:val="00953407"/>
    <w:rsid w:val="00957A75"/>
    <w:rsid w:val="00962556"/>
    <w:rsid w:val="00974EE7"/>
    <w:rsid w:val="00976983"/>
    <w:rsid w:val="00980959"/>
    <w:rsid w:val="009860E4"/>
    <w:rsid w:val="00991DE0"/>
    <w:rsid w:val="00993957"/>
    <w:rsid w:val="00994366"/>
    <w:rsid w:val="009979AA"/>
    <w:rsid w:val="009B40E3"/>
    <w:rsid w:val="009C6948"/>
    <w:rsid w:val="009D0430"/>
    <w:rsid w:val="009D586F"/>
    <w:rsid w:val="009D58AC"/>
    <w:rsid w:val="009E08F7"/>
    <w:rsid w:val="009E24EC"/>
    <w:rsid w:val="009E6FC2"/>
    <w:rsid w:val="009E7FBD"/>
    <w:rsid w:val="009F0D2A"/>
    <w:rsid w:val="00A00961"/>
    <w:rsid w:val="00A0112D"/>
    <w:rsid w:val="00A052F1"/>
    <w:rsid w:val="00A1648F"/>
    <w:rsid w:val="00A17BF8"/>
    <w:rsid w:val="00A20017"/>
    <w:rsid w:val="00A22DD7"/>
    <w:rsid w:val="00A33ECE"/>
    <w:rsid w:val="00A34C25"/>
    <w:rsid w:val="00A34F6F"/>
    <w:rsid w:val="00A407F2"/>
    <w:rsid w:val="00A42011"/>
    <w:rsid w:val="00A47521"/>
    <w:rsid w:val="00A47828"/>
    <w:rsid w:val="00A50AE1"/>
    <w:rsid w:val="00A517EA"/>
    <w:rsid w:val="00A51B16"/>
    <w:rsid w:val="00A53F87"/>
    <w:rsid w:val="00A57E82"/>
    <w:rsid w:val="00A65A48"/>
    <w:rsid w:val="00A82F79"/>
    <w:rsid w:val="00A86DDC"/>
    <w:rsid w:val="00A87F7A"/>
    <w:rsid w:val="00A9015C"/>
    <w:rsid w:val="00AA6C25"/>
    <w:rsid w:val="00AB03DB"/>
    <w:rsid w:val="00AB2D93"/>
    <w:rsid w:val="00AB2E2B"/>
    <w:rsid w:val="00AB4D2F"/>
    <w:rsid w:val="00AB60BC"/>
    <w:rsid w:val="00AB6102"/>
    <w:rsid w:val="00AB658B"/>
    <w:rsid w:val="00AC06AD"/>
    <w:rsid w:val="00AC316B"/>
    <w:rsid w:val="00AC3469"/>
    <w:rsid w:val="00AC641B"/>
    <w:rsid w:val="00AC6621"/>
    <w:rsid w:val="00AD3846"/>
    <w:rsid w:val="00AD4265"/>
    <w:rsid w:val="00AD70A9"/>
    <w:rsid w:val="00AE51D6"/>
    <w:rsid w:val="00AF1B9C"/>
    <w:rsid w:val="00AF3D2F"/>
    <w:rsid w:val="00AF7023"/>
    <w:rsid w:val="00AF797F"/>
    <w:rsid w:val="00B006ED"/>
    <w:rsid w:val="00B14155"/>
    <w:rsid w:val="00B21C11"/>
    <w:rsid w:val="00B264B1"/>
    <w:rsid w:val="00B272D9"/>
    <w:rsid w:val="00B328B3"/>
    <w:rsid w:val="00B4004C"/>
    <w:rsid w:val="00B422E2"/>
    <w:rsid w:val="00B51821"/>
    <w:rsid w:val="00B52D27"/>
    <w:rsid w:val="00B52F74"/>
    <w:rsid w:val="00B57A2A"/>
    <w:rsid w:val="00B60E70"/>
    <w:rsid w:val="00B621AD"/>
    <w:rsid w:val="00B63502"/>
    <w:rsid w:val="00B65A07"/>
    <w:rsid w:val="00B75A77"/>
    <w:rsid w:val="00B77269"/>
    <w:rsid w:val="00B8598B"/>
    <w:rsid w:val="00B975DC"/>
    <w:rsid w:val="00BB0DF0"/>
    <w:rsid w:val="00BB3CE9"/>
    <w:rsid w:val="00BB4106"/>
    <w:rsid w:val="00BC078E"/>
    <w:rsid w:val="00BC1D67"/>
    <w:rsid w:val="00BC30B2"/>
    <w:rsid w:val="00BC74EB"/>
    <w:rsid w:val="00BD3171"/>
    <w:rsid w:val="00BD7075"/>
    <w:rsid w:val="00BD7C04"/>
    <w:rsid w:val="00BD7DB0"/>
    <w:rsid w:val="00C004DF"/>
    <w:rsid w:val="00C07C35"/>
    <w:rsid w:val="00C13CEC"/>
    <w:rsid w:val="00C16FF4"/>
    <w:rsid w:val="00C276AC"/>
    <w:rsid w:val="00C30EC1"/>
    <w:rsid w:val="00C3215C"/>
    <w:rsid w:val="00C44F6B"/>
    <w:rsid w:val="00C525C0"/>
    <w:rsid w:val="00C54C9A"/>
    <w:rsid w:val="00C55D31"/>
    <w:rsid w:val="00C605DD"/>
    <w:rsid w:val="00C605F1"/>
    <w:rsid w:val="00C65C0D"/>
    <w:rsid w:val="00C67669"/>
    <w:rsid w:val="00C71555"/>
    <w:rsid w:val="00C72512"/>
    <w:rsid w:val="00C73084"/>
    <w:rsid w:val="00CA1C00"/>
    <w:rsid w:val="00CB075A"/>
    <w:rsid w:val="00CB411B"/>
    <w:rsid w:val="00CC192F"/>
    <w:rsid w:val="00CD41AB"/>
    <w:rsid w:val="00CD5D9C"/>
    <w:rsid w:val="00CE03CB"/>
    <w:rsid w:val="00CF2D03"/>
    <w:rsid w:val="00CF4118"/>
    <w:rsid w:val="00D002B1"/>
    <w:rsid w:val="00D031FF"/>
    <w:rsid w:val="00D067D1"/>
    <w:rsid w:val="00D1409C"/>
    <w:rsid w:val="00D16D23"/>
    <w:rsid w:val="00D17AF7"/>
    <w:rsid w:val="00D2599B"/>
    <w:rsid w:val="00D30BA3"/>
    <w:rsid w:val="00D31349"/>
    <w:rsid w:val="00D31CE2"/>
    <w:rsid w:val="00D326F4"/>
    <w:rsid w:val="00D32F8D"/>
    <w:rsid w:val="00D33F65"/>
    <w:rsid w:val="00D34BB0"/>
    <w:rsid w:val="00D34D4D"/>
    <w:rsid w:val="00D360A5"/>
    <w:rsid w:val="00D4094E"/>
    <w:rsid w:val="00D4395B"/>
    <w:rsid w:val="00D46A49"/>
    <w:rsid w:val="00D544CA"/>
    <w:rsid w:val="00D56445"/>
    <w:rsid w:val="00D56547"/>
    <w:rsid w:val="00D64F33"/>
    <w:rsid w:val="00D717A3"/>
    <w:rsid w:val="00D8012A"/>
    <w:rsid w:val="00D814F7"/>
    <w:rsid w:val="00D81A00"/>
    <w:rsid w:val="00D85246"/>
    <w:rsid w:val="00D86089"/>
    <w:rsid w:val="00D948BD"/>
    <w:rsid w:val="00D9685B"/>
    <w:rsid w:val="00DA0F90"/>
    <w:rsid w:val="00DA3D98"/>
    <w:rsid w:val="00DB1FDC"/>
    <w:rsid w:val="00DB4107"/>
    <w:rsid w:val="00DB4826"/>
    <w:rsid w:val="00DB4E50"/>
    <w:rsid w:val="00DC090D"/>
    <w:rsid w:val="00DC3837"/>
    <w:rsid w:val="00DC6421"/>
    <w:rsid w:val="00DD2BA4"/>
    <w:rsid w:val="00DD4BA1"/>
    <w:rsid w:val="00DE2D37"/>
    <w:rsid w:val="00DE4F18"/>
    <w:rsid w:val="00DE73C6"/>
    <w:rsid w:val="00DF0095"/>
    <w:rsid w:val="00DF0725"/>
    <w:rsid w:val="00DF18F1"/>
    <w:rsid w:val="00DF2A14"/>
    <w:rsid w:val="00E04B4B"/>
    <w:rsid w:val="00E06744"/>
    <w:rsid w:val="00E16C7C"/>
    <w:rsid w:val="00E21F8C"/>
    <w:rsid w:val="00E3077E"/>
    <w:rsid w:val="00E445B3"/>
    <w:rsid w:val="00E53539"/>
    <w:rsid w:val="00E60D07"/>
    <w:rsid w:val="00E66EEB"/>
    <w:rsid w:val="00E70430"/>
    <w:rsid w:val="00E71234"/>
    <w:rsid w:val="00E724B5"/>
    <w:rsid w:val="00E72750"/>
    <w:rsid w:val="00E74BE4"/>
    <w:rsid w:val="00E83E2C"/>
    <w:rsid w:val="00E936C0"/>
    <w:rsid w:val="00E937AB"/>
    <w:rsid w:val="00E94D48"/>
    <w:rsid w:val="00E95997"/>
    <w:rsid w:val="00EA38F5"/>
    <w:rsid w:val="00EA5974"/>
    <w:rsid w:val="00EB1425"/>
    <w:rsid w:val="00EB33D4"/>
    <w:rsid w:val="00EB4054"/>
    <w:rsid w:val="00EB4D2B"/>
    <w:rsid w:val="00EB5AF7"/>
    <w:rsid w:val="00EC2390"/>
    <w:rsid w:val="00EC5196"/>
    <w:rsid w:val="00EC75F7"/>
    <w:rsid w:val="00ED0139"/>
    <w:rsid w:val="00ED515D"/>
    <w:rsid w:val="00ED676C"/>
    <w:rsid w:val="00EE407D"/>
    <w:rsid w:val="00EF583C"/>
    <w:rsid w:val="00F1154B"/>
    <w:rsid w:val="00F1196D"/>
    <w:rsid w:val="00F14411"/>
    <w:rsid w:val="00F26139"/>
    <w:rsid w:val="00F32BF3"/>
    <w:rsid w:val="00F33F55"/>
    <w:rsid w:val="00F3460A"/>
    <w:rsid w:val="00F567DD"/>
    <w:rsid w:val="00F56C38"/>
    <w:rsid w:val="00F611A6"/>
    <w:rsid w:val="00F745CF"/>
    <w:rsid w:val="00F76A33"/>
    <w:rsid w:val="00F94A12"/>
    <w:rsid w:val="00FA6F7B"/>
    <w:rsid w:val="00FD2BE7"/>
    <w:rsid w:val="00FE6388"/>
    <w:rsid w:val="00FF3DDD"/>
    <w:rsid w:val="00FF5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E57F20"/>
  <w15:docId w15:val="{84E01442-BC08-4E9D-96ED-E04FA09E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4C3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nhideWhenUsed/>
    <w:rsid w:val="004B48B2"/>
    <w:rPr>
      <w:color w:val="000000"/>
    </w:rPr>
  </w:style>
  <w:style w:type="character" w:customStyle="1" w:styleId="Pagrindinistekstas2Diagrama">
    <w:name w:val="Pagrindinis tekstas 2 Diagrama"/>
    <w:basedOn w:val="Numatytasispastraiposriftas"/>
    <w:link w:val="Pagrindinistekstas2"/>
    <w:rsid w:val="004B48B2"/>
    <w:rPr>
      <w:rFonts w:ascii="Times New Roman" w:eastAsia="Times New Roman" w:hAnsi="Times New Roman" w:cs="Times New Roman"/>
      <w:color w:val="000000"/>
      <w:sz w:val="24"/>
      <w:szCs w:val="24"/>
      <w:lang w:eastAsia="lt-LT"/>
    </w:rPr>
  </w:style>
  <w:style w:type="paragraph" w:customStyle="1" w:styleId="Linija">
    <w:name w:val="Linija"/>
    <w:basedOn w:val="prastasis"/>
    <w:rsid w:val="004B48B2"/>
    <w:pPr>
      <w:autoSpaceDE w:val="0"/>
      <w:autoSpaceDN w:val="0"/>
      <w:adjustRightInd w:val="0"/>
      <w:jc w:val="center"/>
    </w:pPr>
    <w:rPr>
      <w:rFonts w:ascii="TimesLT" w:hAnsi="TimesLT"/>
      <w:sz w:val="12"/>
      <w:szCs w:val="12"/>
      <w:lang w:val="en-US" w:eastAsia="en-US"/>
    </w:rPr>
  </w:style>
  <w:style w:type="character" w:styleId="Puslapionumeris">
    <w:name w:val="page number"/>
    <w:basedOn w:val="Numatytasispastraiposriftas"/>
    <w:semiHidden/>
    <w:unhideWhenUsed/>
    <w:rsid w:val="004B48B2"/>
  </w:style>
  <w:style w:type="paragraph" w:styleId="Betarp">
    <w:name w:val="No Spacing"/>
    <w:uiPriority w:val="1"/>
    <w:qFormat/>
    <w:rsid w:val="004B48B2"/>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3E6307"/>
    <w:pPr>
      <w:tabs>
        <w:tab w:val="center" w:pos="4819"/>
        <w:tab w:val="right" w:pos="9638"/>
      </w:tabs>
    </w:pPr>
  </w:style>
  <w:style w:type="character" w:customStyle="1" w:styleId="AntratsDiagrama">
    <w:name w:val="Antraštės Diagrama"/>
    <w:basedOn w:val="Numatytasispastraiposriftas"/>
    <w:link w:val="Antrats"/>
    <w:uiPriority w:val="99"/>
    <w:rsid w:val="003E630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E6307"/>
    <w:pPr>
      <w:tabs>
        <w:tab w:val="center" w:pos="4819"/>
        <w:tab w:val="right" w:pos="9638"/>
      </w:tabs>
    </w:pPr>
  </w:style>
  <w:style w:type="character" w:customStyle="1" w:styleId="PoratDiagrama">
    <w:name w:val="Poraštė Diagrama"/>
    <w:basedOn w:val="Numatytasispastraiposriftas"/>
    <w:link w:val="Porat"/>
    <w:uiPriority w:val="99"/>
    <w:rsid w:val="003E6307"/>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C16FF4"/>
  </w:style>
  <w:style w:type="paragraph" w:styleId="Sraopastraipa">
    <w:name w:val="List Paragraph"/>
    <w:basedOn w:val="prastasis"/>
    <w:uiPriority w:val="34"/>
    <w:qFormat/>
    <w:rsid w:val="001908ED"/>
    <w:pPr>
      <w:ind w:left="720"/>
      <w:contextualSpacing/>
    </w:pPr>
  </w:style>
  <w:style w:type="character" w:styleId="Hipersaitas">
    <w:name w:val="Hyperlink"/>
    <w:basedOn w:val="Numatytasispastraiposriftas"/>
    <w:unhideWhenUsed/>
    <w:rsid w:val="001908ED"/>
    <w:rPr>
      <w:strike w:val="0"/>
      <w:dstrike w:val="0"/>
      <w:color w:val="345A7B"/>
      <w:u w:val="none"/>
      <w:effect w:val="none"/>
    </w:rPr>
  </w:style>
  <w:style w:type="paragraph" w:customStyle="1" w:styleId="Hyperlink1">
    <w:name w:val="Hyperlink1"/>
    <w:rsid w:val="001908E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AZAS">
    <w:name w:val="MAZAS"/>
    <w:rsid w:val="001908E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rsid w:val="001908E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s1">
    <w:name w:val="s1"/>
    <w:basedOn w:val="Numatytasispastraiposriftas"/>
    <w:rsid w:val="001908ED"/>
    <w:rPr>
      <w:rFonts w:ascii="Arial" w:hAnsi="Arial" w:cs="Arial" w:hint="default"/>
      <w:sz w:val="20"/>
      <w:szCs w:val="20"/>
    </w:rPr>
  </w:style>
  <w:style w:type="character" w:styleId="Komentaronuoroda">
    <w:name w:val="annotation reference"/>
    <w:basedOn w:val="Numatytasispastraiposriftas"/>
    <w:uiPriority w:val="99"/>
    <w:semiHidden/>
    <w:unhideWhenUsed/>
    <w:rsid w:val="001908ED"/>
    <w:rPr>
      <w:sz w:val="16"/>
      <w:szCs w:val="16"/>
    </w:rPr>
  </w:style>
  <w:style w:type="paragraph" w:styleId="Komentarotekstas">
    <w:name w:val="annotation text"/>
    <w:basedOn w:val="prastasis"/>
    <w:link w:val="KomentarotekstasDiagrama"/>
    <w:uiPriority w:val="99"/>
    <w:semiHidden/>
    <w:unhideWhenUsed/>
    <w:rsid w:val="001908ED"/>
    <w:rPr>
      <w:sz w:val="20"/>
      <w:szCs w:val="20"/>
    </w:rPr>
  </w:style>
  <w:style w:type="character" w:customStyle="1" w:styleId="KomentarotekstasDiagrama">
    <w:name w:val="Komentaro tekstas Diagrama"/>
    <w:basedOn w:val="Numatytasispastraiposriftas"/>
    <w:link w:val="Komentarotekstas"/>
    <w:uiPriority w:val="99"/>
    <w:semiHidden/>
    <w:rsid w:val="001908E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908ED"/>
    <w:rPr>
      <w:b/>
      <w:bCs/>
    </w:rPr>
  </w:style>
  <w:style w:type="character" w:customStyle="1" w:styleId="KomentarotemaDiagrama">
    <w:name w:val="Komentaro tema Diagrama"/>
    <w:basedOn w:val="KomentarotekstasDiagrama"/>
    <w:link w:val="Komentarotema"/>
    <w:uiPriority w:val="99"/>
    <w:semiHidden/>
    <w:rsid w:val="001908ED"/>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1908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08ED"/>
    <w:rPr>
      <w:rFonts w:ascii="Segoe UI" w:eastAsia="Times New Roman" w:hAnsi="Segoe UI" w:cs="Segoe UI"/>
      <w:sz w:val="18"/>
      <w:szCs w:val="18"/>
      <w:lang w:eastAsia="lt-LT"/>
    </w:rPr>
  </w:style>
  <w:style w:type="character" w:styleId="Perirtashipersaitas">
    <w:name w:val="FollowedHyperlink"/>
    <w:basedOn w:val="Numatytasispastraiposriftas"/>
    <w:uiPriority w:val="99"/>
    <w:semiHidden/>
    <w:unhideWhenUsed/>
    <w:rsid w:val="001908ED"/>
    <w:rPr>
      <w:color w:val="954F72" w:themeColor="followedHyperlink"/>
      <w:u w:val="single"/>
    </w:rPr>
  </w:style>
  <w:style w:type="character" w:styleId="Emfaz">
    <w:name w:val="Emphasis"/>
    <w:basedOn w:val="Numatytasispastraiposriftas"/>
    <w:uiPriority w:val="20"/>
    <w:qFormat/>
    <w:rsid w:val="006345DC"/>
    <w:rPr>
      <w:b/>
      <w:bCs/>
      <w:i w:val="0"/>
      <w:iCs w:val="0"/>
    </w:rPr>
  </w:style>
  <w:style w:type="paragraph" w:styleId="Pataisymai">
    <w:name w:val="Revision"/>
    <w:hidden/>
    <w:uiPriority w:val="99"/>
    <w:semiHidden/>
    <w:rsid w:val="0063403E"/>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393EF2"/>
    <w:pPr>
      <w:spacing w:after="120"/>
    </w:pPr>
  </w:style>
  <w:style w:type="character" w:customStyle="1" w:styleId="PagrindinistekstasDiagrama">
    <w:name w:val="Pagrindinis tekstas Diagrama"/>
    <w:basedOn w:val="Numatytasispastraiposriftas"/>
    <w:link w:val="Pagrindinistekstas"/>
    <w:uiPriority w:val="99"/>
    <w:semiHidden/>
    <w:rsid w:val="00393EF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950239">
      <w:bodyDiv w:val="1"/>
      <w:marLeft w:val="0"/>
      <w:marRight w:val="0"/>
      <w:marTop w:val="0"/>
      <w:marBottom w:val="0"/>
      <w:divBdr>
        <w:top w:val="none" w:sz="0" w:space="0" w:color="auto"/>
        <w:left w:val="none" w:sz="0" w:space="0" w:color="auto"/>
        <w:bottom w:val="none" w:sz="0" w:space="0" w:color="auto"/>
        <w:right w:val="none" w:sz="0" w:space="0" w:color="auto"/>
      </w:divBdr>
    </w:div>
    <w:div w:id="346293328">
      <w:bodyDiv w:val="1"/>
      <w:marLeft w:val="0"/>
      <w:marRight w:val="0"/>
      <w:marTop w:val="0"/>
      <w:marBottom w:val="0"/>
      <w:divBdr>
        <w:top w:val="none" w:sz="0" w:space="0" w:color="auto"/>
        <w:left w:val="none" w:sz="0" w:space="0" w:color="auto"/>
        <w:bottom w:val="none" w:sz="0" w:space="0" w:color="auto"/>
        <w:right w:val="none" w:sz="0" w:space="0" w:color="auto"/>
      </w:divBdr>
    </w:div>
    <w:div w:id="1399665034">
      <w:bodyDiv w:val="1"/>
      <w:marLeft w:val="0"/>
      <w:marRight w:val="0"/>
      <w:marTop w:val="0"/>
      <w:marBottom w:val="0"/>
      <w:divBdr>
        <w:top w:val="none" w:sz="0" w:space="0" w:color="auto"/>
        <w:left w:val="none" w:sz="0" w:space="0" w:color="auto"/>
        <w:bottom w:val="none" w:sz="0" w:space="0" w:color="auto"/>
        <w:right w:val="none" w:sz="0" w:space="0" w:color="auto"/>
      </w:divBdr>
      <w:divsChild>
        <w:div w:id="1248225536">
          <w:marLeft w:val="0"/>
          <w:marRight w:val="0"/>
          <w:marTop w:val="0"/>
          <w:marBottom w:val="0"/>
          <w:divBdr>
            <w:top w:val="none" w:sz="0" w:space="0" w:color="auto"/>
            <w:left w:val="none" w:sz="0" w:space="0" w:color="auto"/>
            <w:bottom w:val="none" w:sz="0" w:space="0" w:color="auto"/>
            <w:right w:val="none" w:sz="0" w:space="0" w:color="auto"/>
          </w:divBdr>
          <w:divsChild>
            <w:div w:id="793063379">
              <w:marLeft w:val="0"/>
              <w:marRight w:val="0"/>
              <w:marTop w:val="0"/>
              <w:marBottom w:val="0"/>
              <w:divBdr>
                <w:top w:val="none" w:sz="0" w:space="0" w:color="auto"/>
                <w:left w:val="none" w:sz="0" w:space="0" w:color="auto"/>
                <w:bottom w:val="none" w:sz="0" w:space="0" w:color="auto"/>
                <w:right w:val="none" w:sz="0" w:space="0" w:color="auto"/>
              </w:divBdr>
              <w:divsChild>
                <w:div w:id="1556696827">
                  <w:marLeft w:val="0"/>
                  <w:marRight w:val="0"/>
                  <w:marTop w:val="0"/>
                  <w:marBottom w:val="0"/>
                  <w:divBdr>
                    <w:top w:val="none" w:sz="0" w:space="0" w:color="auto"/>
                    <w:left w:val="none" w:sz="0" w:space="0" w:color="auto"/>
                    <w:bottom w:val="none" w:sz="0" w:space="0" w:color="auto"/>
                    <w:right w:val="none" w:sz="0" w:space="0" w:color="auto"/>
                  </w:divBdr>
                  <w:divsChild>
                    <w:div w:id="1850677062">
                      <w:marLeft w:val="0"/>
                      <w:marRight w:val="0"/>
                      <w:marTop w:val="0"/>
                      <w:marBottom w:val="0"/>
                      <w:divBdr>
                        <w:top w:val="none" w:sz="0" w:space="0" w:color="auto"/>
                        <w:left w:val="none" w:sz="0" w:space="0" w:color="auto"/>
                        <w:bottom w:val="none" w:sz="0" w:space="0" w:color="auto"/>
                        <w:right w:val="none" w:sz="0" w:space="0" w:color="auto"/>
                      </w:divBdr>
                    </w:div>
                    <w:div w:id="1450199910">
                      <w:marLeft w:val="0"/>
                      <w:marRight w:val="0"/>
                      <w:marTop w:val="0"/>
                      <w:marBottom w:val="0"/>
                      <w:divBdr>
                        <w:top w:val="none" w:sz="0" w:space="0" w:color="auto"/>
                        <w:left w:val="none" w:sz="0" w:space="0" w:color="auto"/>
                        <w:bottom w:val="none" w:sz="0" w:space="0" w:color="auto"/>
                        <w:right w:val="none" w:sz="0" w:space="0" w:color="auto"/>
                      </w:divBdr>
                    </w:div>
                    <w:div w:id="597759977">
                      <w:marLeft w:val="0"/>
                      <w:marRight w:val="0"/>
                      <w:marTop w:val="0"/>
                      <w:marBottom w:val="0"/>
                      <w:divBdr>
                        <w:top w:val="none" w:sz="0" w:space="0" w:color="auto"/>
                        <w:left w:val="none" w:sz="0" w:space="0" w:color="auto"/>
                        <w:bottom w:val="none" w:sz="0" w:space="0" w:color="auto"/>
                        <w:right w:val="none" w:sz="0" w:space="0" w:color="auto"/>
                      </w:divBdr>
                    </w:div>
                  </w:divsChild>
                </w:div>
                <w:div w:id="556403481">
                  <w:marLeft w:val="0"/>
                  <w:marRight w:val="0"/>
                  <w:marTop w:val="0"/>
                  <w:marBottom w:val="0"/>
                  <w:divBdr>
                    <w:top w:val="none" w:sz="0" w:space="0" w:color="auto"/>
                    <w:left w:val="none" w:sz="0" w:space="0" w:color="auto"/>
                    <w:bottom w:val="none" w:sz="0" w:space="0" w:color="auto"/>
                    <w:right w:val="none" w:sz="0" w:space="0" w:color="auto"/>
                  </w:divBdr>
                </w:div>
                <w:div w:id="11536043">
                  <w:marLeft w:val="0"/>
                  <w:marRight w:val="0"/>
                  <w:marTop w:val="0"/>
                  <w:marBottom w:val="0"/>
                  <w:divBdr>
                    <w:top w:val="none" w:sz="0" w:space="0" w:color="auto"/>
                    <w:left w:val="none" w:sz="0" w:space="0" w:color="auto"/>
                    <w:bottom w:val="none" w:sz="0" w:space="0" w:color="auto"/>
                    <w:right w:val="none" w:sz="0" w:space="0" w:color="auto"/>
                  </w:divBdr>
                  <w:divsChild>
                    <w:div w:id="1355619387">
                      <w:marLeft w:val="0"/>
                      <w:marRight w:val="0"/>
                      <w:marTop w:val="0"/>
                      <w:marBottom w:val="0"/>
                      <w:divBdr>
                        <w:top w:val="none" w:sz="0" w:space="0" w:color="auto"/>
                        <w:left w:val="none" w:sz="0" w:space="0" w:color="auto"/>
                        <w:bottom w:val="none" w:sz="0" w:space="0" w:color="auto"/>
                        <w:right w:val="none" w:sz="0" w:space="0" w:color="auto"/>
                      </w:divBdr>
                      <w:divsChild>
                        <w:div w:id="1108891011">
                          <w:marLeft w:val="0"/>
                          <w:marRight w:val="0"/>
                          <w:marTop w:val="0"/>
                          <w:marBottom w:val="0"/>
                          <w:divBdr>
                            <w:top w:val="none" w:sz="0" w:space="0" w:color="auto"/>
                            <w:left w:val="none" w:sz="0" w:space="0" w:color="auto"/>
                            <w:bottom w:val="none" w:sz="0" w:space="0" w:color="auto"/>
                            <w:right w:val="none" w:sz="0" w:space="0" w:color="auto"/>
                          </w:divBdr>
                        </w:div>
                        <w:div w:id="6550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33144">
                  <w:marLeft w:val="0"/>
                  <w:marRight w:val="0"/>
                  <w:marTop w:val="0"/>
                  <w:marBottom w:val="0"/>
                  <w:divBdr>
                    <w:top w:val="none" w:sz="0" w:space="0" w:color="auto"/>
                    <w:left w:val="none" w:sz="0" w:space="0" w:color="auto"/>
                    <w:bottom w:val="none" w:sz="0" w:space="0" w:color="auto"/>
                    <w:right w:val="none" w:sz="0" w:space="0" w:color="auto"/>
                  </w:divBdr>
                </w:div>
                <w:div w:id="1570994346">
                  <w:marLeft w:val="0"/>
                  <w:marRight w:val="0"/>
                  <w:marTop w:val="0"/>
                  <w:marBottom w:val="0"/>
                  <w:divBdr>
                    <w:top w:val="none" w:sz="0" w:space="0" w:color="auto"/>
                    <w:left w:val="none" w:sz="0" w:space="0" w:color="auto"/>
                    <w:bottom w:val="none" w:sz="0" w:space="0" w:color="auto"/>
                    <w:right w:val="none" w:sz="0" w:space="0" w:color="auto"/>
                  </w:divBdr>
                  <w:divsChild>
                    <w:div w:id="559025207">
                      <w:marLeft w:val="0"/>
                      <w:marRight w:val="0"/>
                      <w:marTop w:val="0"/>
                      <w:marBottom w:val="0"/>
                      <w:divBdr>
                        <w:top w:val="none" w:sz="0" w:space="0" w:color="auto"/>
                        <w:left w:val="none" w:sz="0" w:space="0" w:color="auto"/>
                        <w:bottom w:val="none" w:sz="0" w:space="0" w:color="auto"/>
                        <w:right w:val="none" w:sz="0" w:space="0" w:color="auto"/>
                      </w:divBdr>
                    </w:div>
                    <w:div w:id="419715300">
                      <w:marLeft w:val="0"/>
                      <w:marRight w:val="0"/>
                      <w:marTop w:val="0"/>
                      <w:marBottom w:val="0"/>
                      <w:divBdr>
                        <w:top w:val="none" w:sz="0" w:space="0" w:color="auto"/>
                        <w:left w:val="none" w:sz="0" w:space="0" w:color="auto"/>
                        <w:bottom w:val="none" w:sz="0" w:space="0" w:color="auto"/>
                        <w:right w:val="none" w:sz="0" w:space="0" w:color="auto"/>
                      </w:divBdr>
                    </w:div>
                    <w:div w:id="1043941774">
                      <w:marLeft w:val="0"/>
                      <w:marRight w:val="0"/>
                      <w:marTop w:val="0"/>
                      <w:marBottom w:val="0"/>
                      <w:divBdr>
                        <w:top w:val="none" w:sz="0" w:space="0" w:color="auto"/>
                        <w:left w:val="none" w:sz="0" w:space="0" w:color="auto"/>
                        <w:bottom w:val="none" w:sz="0" w:space="0" w:color="auto"/>
                        <w:right w:val="none" w:sz="0" w:space="0" w:color="auto"/>
                      </w:divBdr>
                    </w:div>
                    <w:div w:id="1986203528">
                      <w:marLeft w:val="0"/>
                      <w:marRight w:val="0"/>
                      <w:marTop w:val="0"/>
                      <w:marBottom w:val="0"/>
                      <w:divBdr>
                        <w:top w:val="none" w:sz="0" w:space="0" w:color="auto"/>
                        <w:left w:val="none" w:sz="0" w:space="0" w:color="auto"/>
                        <w:bottom w:val="none" w:sz="0" w:space="0" w:color="auto"/>
                        <w:right w:val="none" w:sz="0" w:space="0" w:color="auto"/>
                      </w:divBdr>
                    </w:div>
                    <w:div w:id="1935475375">
                      <w:marLeft w:val="0"/>
                      <w:marRight w:val="0"/>
                      <w:marTop w:val="0"/>
                      <w:marBottom w:val="0"/>
                      <w:divBdr>
                        <w:top w:val="none" w:sz="0" w:space="0" w:color="auto"/>
                        <w:left w:val="none" w:sz="0" w:space="0" w:color="auto"/>
                        <w:bottom w:val="none" w:sz="0" w:space="0" w:color="auto"/>
                        <w:right w:val="none" w:sz="0" w:space="0" w:color="auto"/>
                      </w:divBdr>
                    </w:div>
                    <w:div w:id="19380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99482">
      <w:bodyDiv w:val="1"/>
      <w:marLeft w:val="0"/>
      <w:marRight w:val="0"/>
      <w:marTop w:val="0"/>
      <w:marBottom w:val="0"/>
      <w:divBdr>
        <w:top w:val="none" w:sz="0" w:space="0" w:color="auto"/>
        <w:left w:val="none" w:sz="0" w:space="0" w:color="auto"/>
        <w:bottom w:val="none" w:sz="0" w:space="0" w:color="auto"/>
        <w:right w:val="none" w:sz="0" w:space="0" w:color="auto"/>
      </w:divBdr>
    </w:div>
    <w:div w:id="2132624432">
      <w:bodyDiv w:val="1"/>
      <w:marLeft w:val="0"/>
      <w:marRight w:val="0"/>
      <w:marTop w:val="0"/>
      <w:marBottom w:val="0"/>
      <w:divBdr>
        <w:top w:val="none" w:sz="0" w:space="0" w:color="auto"/>
        <w:left w:val="none" w:sz="0" w:space="0" w:color="auto"/>
        <w:bottom w:val="none" w:sz="0" w:space="0" w:color="auto"/>
        <w:right w:val="none" w:sz="0" w:space="0" w:color="auto"/>
      </w:divBdr>
      <w:divsChild>
        <w:div w:id="1245146550">
          <w:marLeft w:val="0"/>
          <w:marRight w:val="0"/>
          <w:marTop w:val="0"/>
          <w:marBottom w:val="0"/>
          <w:divBdr>
            <w:top w:val="none" w:sz="0" w:space="0" w:color="auto"/>
            <w:left w:val="none" w:sz="0" w:space="0" w:color="auto"/>
            <w:bottom w:val="none" w:sz="0" w:space="0" w:color="auto"/>
            <w:right w:val="none" w:sz="0" w:space="0" w:color="auto"/>
          </w:divBdr>
        </w:div>
        <w:div w:id="406607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intjoku\Downloads\m240245.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8AE9A-6ED1-4B25-BB42-D89FD8CC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13933</Words>
  <Characters>7942</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APRAŠAS</vt:lpstr>
      <vt:lpstr>APRAŠAS</vt:lpstr>
    </vt:vector>
  </TitlesOfParts>
  <Company>Hewlett-Packard</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BIUDŽETINIŲ ĮSTAIGŲ (IŠSKYRUS ŠVIETIMO ĮSTAIGAS) VADOVŲ DARBO APMOKĖJIMO SISTEMOS NUSTATYMO TVARKOS APRAŠAS</dc:subject>
  <dc:creator>Personalo valdymo skyrius</dc:creator>
  <cp:lastModifiedBy>Gintarė Jokubynaitė</cp:lastModifiedBy>
  <cp:revision>2</cp:revision>
  <cp:lastPrinted>2024-02-22T08:17:00Z</cp:lastPrinted>
  <dcterms:created xsi:type="dcterms:W3CDTF">2025-10-07T12:06:00Z</dcterms:created>
  <dcterms:modified xsi:type="dcterms:W3CDTF">2025-10-07T12:06:00Z</dcterms:modified>
</cp:coreProperties>
</file>