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E6617" w14:textId="77777777" w:rsidR="00A512E8" w:rsidRDefault="008440BE" w:rsidP="000D37BF">
      <w:pPr>
        <w:spacing w:after="0" w:line="276"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Kauno miesto savivaldybės mero</w:t>
      </w:r>
    </w:p>
    <w:p w14:paraId="6DAF4D28" w14:textId="419692EF" w:rsidR="008440BE" w:rsidRDefault="008440BE" w:rsidP="000D37BF">
      <w:pPr>
        <w:spacing w:after="0" w:line="276" w:lineRule="auto"/>
        <w:ind w:firstLine="6521"/>
        <w:jc w:val="both"/>
        <w:rPr>
          <w:rFonts w:cstheme="minorHAnsi"/>
          <w:sz w:val="24"/>
          <w:szCs w:val="24"/>
        </w:rPr>
      </w:pPr>
      <w:r>
        <w:rPr>
          <w:rFonts w:cstheme="minorHAnsi"/>
          <w:sz w:val="24"/>
          <w:szCs w:val="24"/>
        </w:rPr>
        <w:t xml:space="preserve">2025 m. </w:t>
      </w:r>
      <w:r w:rsidR="008E29B4">
        <w:rPr>
          <w:rFonts w:cstheme="minorHAnsi"/>
          <w:sz w:val="24"/>
          <w:szCs w:val="24"/>
        </w:rPr>
        <w:t>spalio 1 d.</w:t>
      </w:r>
    </w:p>
    <w:p w14:paraId="792FD856" w14:textId="627D4379" w:rsidR="008440BE" w:rsidRDefault="008440BE" w:rsidP="000D37BF">
      <w:pPr>
        <w:spacing w:after="0" w:line="276" w:lineRule="auto"/>
        <w:ind w:firstLine="6521"/>
        <w:jc w:val="both"/>
        <w:rPr>
          <w:rFonts w:cstheme="minorHAnsi"/>
          <w:sz w:val="24"/>
          <w:szCs w:val="24"/>
        </w:rPr>
      </w:pPr>
      <w:r>
        <w:rPr>
          <w:rFonts w:cstheme="minorHAnsi"/>
          <w:sz w:val="24"/>
          <w:szCs w:val="24"/>
        </w:rPr>
        <w:t>potvarkio Nr. M-</w:t>
      </w:r>
      <w:r w:rsidR="008E29B4">
        <w:rPr>
          <w:rFonts w:cstheme="minorHAnsi"/>
          <w:sz w:val="24"/>
          <w:szCs w:val="24"/>
        </w:rPr>
        <w:t>1223</w:t>
      </w:r>
    </w:p>
    <w:p w14:paraId="3B8B4F28" w14:textId="77777777" w:rsidR="008440BE" w:rsidRPr="00684642" w:rsidRDefault="008440BE" w:rsidP="000D37BF">
      <w:pPr>
        <w:spacing w:after="0" w:line="276" w:lineRule="auto"/>
        <w:ind w:firstLine="6521"/>
        <w:jc w:val="both"/>
        <w:rPr>
          <w:rFonts w:cstheme="minorHAnsi"/>
          <w:sz w:val="24"/>
          <w:szCs w:val="24"/>
        </w:rPr>
      </w:pPr>
      <w:r>
        <w:rPr>
          <w:rFonts w:cstheme="minorHAnsi"/>
          <w:sz w:val="24"/>
          <w:szCs w:val="24"/>
        </w:rPr>
        <w:t>priedas</w:t>
      </w:r>
    </w:p>
    <w:p w14:paraId="6A688B5E" w14:textId="77777777" w:rsidR="00F54DA6" w:rsidRDefault="00F54DA6" w:rsidP="00CE466B">
      <w:pPr>
        <w:jc w:val="center"/>
        <w:rPr>
          <w:rFonts w:cstheme="minorHAnsi"/>
          <w:b/>
          <w:sz w:val="24"/>
          <w:szCs w:val="24"/>
        </w:rPr>
      </w:pPr>
    </w:p>
    <w:p w14:paraId="47B78D2F" w14:textId="77777777" w:rsidR="00684642" w:rsidRPr="00CE466B" w:rsidRDefault="00CE466B" w:rsidP="00CE466B">
      <w:pPr>
        <w:jc w:val="center"/>
        <w:rPr>
          <w:rFonts w:cstheme="minorHAnsi"/>
          <w:b/>
          <w:sz w:val="24"/>
          <w:szCs w:val="24"/>
        </w:rPr>
      </w:pPr>
      <w:r w:rsidRPr="00CE466B">
        <w:rPr>
          <w:rFonts w:cstheme="minorHAnsi"/>
          <w:b/>
          <w:sz w:val="24"/>
          <w:szCs w:val="24"/>
        </w:rPr>
        <w:t>KAUNO MIESTO SAVIVALDYBĖS TARYBOS 2025 M. SPALIO 7 D. POSĖDŽIO DARBOTVARKĖS PROJEKTAS</w:t>
      </w:r>
    </w:p>
    <w:p w14:paraId="67B01D76" w14:textId="77777777" w:rsidR="00F54DA6" w:rsidRPr="00684642" w:rsidRDefault="00F54DA6" w:rsidP="00684642">
      <w:pPr>
        <w:jc w:val="both"/>
        <w:rPr>
          <w:rFonts w:cstheme="minorHAnsi"/>
          <w:sz w:val="24"/>
          <w:szCs w:val="24"/>
        </w:rPr>
      </w:pPr>
    </w:p>
    <w:p w14:paraId="6A672C74"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Dėl Kauno miesto savivaldybės tarybos 2015 m. rugsėjo 29 d. sprendimo Nr. T-541 „Dėl Vietinės rinkliavos už naudojimąsi Kauno miesto savivaldybės viešąja turizmo ir poilsio infrastruktūra nuostatų patvirtinimo“ pakeitimo (TR-834)</w:t>
      </w:r>
      <w:r w:rsidR="00F45F79">
        <w:rPr>
          <w:rFonts w:cstheme="minorHAnsi"/>
          <w:sz w:val="24"/>
          <w:szCs w:val="24"/>
        </w:rPr>
        <w:t>.</w:t>
      </w:r>
      <w:r w:rsidRPr="00684642">
        <w:rPr>
          <w:rFonts w:cstheme="minorHAnsi"/>
          <w:sz w:val="24"/>
          <w:szCs w:val="24"/>
        </w:rPr>
        <w:t xml:space="preserve"> </w:t>
      </w:r>
    </w:p>
    <w:p w14:paraId="13215042"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 xml:space="preserve">Dėl pritarimo jungtinės veiklos sutarties </w:t>
      </w:r>
      <w:r w:rsidR="00AA3CA1">
        <w:rPr>
          <w:rFonts w:cstheme="minorHAnsi"/>
          <w:sz w:val="24"/>
          <w:szCs w:val="24"/>
        </w:rPr>
        <w:t>„</w:t>
      </w:r>
      <w:r w:rsidRPr="00684642">
        <w:rPr>
          <w:rFonts w:cstheme="minorHAnsi"/>
          <w:sz w:val="24"/>
          <w:szCs w:val="24"/>
        </w:rPr>
        <w:t>Dėl dalies turizmo informacijos centro funkcijų vykdymo Birštono, Kauno m., Kauno r., Kėdainių r., Kaišiadorių r., Jonavos r., Raseinių r. ir Prienų r. savivaldybėse</w:t>
      </w:r>
      <w:r w:rsidR="00AA3CA1">
        <w:rPr>
          <w:rFonts w:cstheme="minorHAnsi"/>
          <w:sz w:val="24"/>
          <w:szCs w:val="24"/>
        </w:rPr>
        <w:t>“</w:t>
      </w:r>
      <w:r w:rsidRPr="00684642">
        <w:rPr>
          <w:rFonts w:cstheme="minorHAnsi"/>
          <w:sz w:val="24"/>
          <w:szCs w:val="24"/>
        </w:rPr>
        <w:t xml:space="preserve"> projektui  ir įgaliojimo ją pasirašyti (TR-849)</w:t>
      </w:r>
      <w:r w:rsidR="00F45F79">
        <w:rPr>
          <w:rFonts w:cstheme="minorHAnsi"/>
          <w:sz w:val="24"/>
          <w:szCs w:val="24"/>
        </w:rPr>
        <w:t>.</w:t>
      </w:r>
      <w:r w:rsidRPr="00684642">
        <w:rPr>
          <w:rFonts w:cstheme="minorHAnsi"/>
          <w:sz w:val="24"/>
          <w:szCs w:val="24"/>
        </w:rPr>
        <w:t xml:space="preserve"> </w:t>
      </w:r>
    </w:p>
    <w:p w14:paraId="0010BFF5" w14:textId="77777777" w:rsidR="00684642" w:rsidRPr="00684642" w:rsidRDefault="00684642" w:rsidP="000D37BF">
      <w:pPr>
        <w:pStyle w:val="Sraopastraipa"/>
        <w:tabs>
          <w:tab w:val="left" w:pos="1701"/>
        </w:tabs>
        <w:spacing w:line="276" w:lineRule="auto"/>
        <w:ind w:left="1134"/>
        <w:jc w:val="both"/>
        <w:rPr>
          <w:rFonts w:cstheme="minorHAnsi"/>
          <w:sz w:val="24"/>
          <w:szCs w:val="24"/>
        </w:rPr>
      </w:pPr>
      <w:r w:rsidRPr="00684642">
        <w:rPr>
          <w:rFonts w:cstheme="minorHAnsi"/>
          <w:sz w:val="24"/>
          <w:szCs w:val="24"/>
        </w:rPr>
        <w:t xml:space="preserve">Pranešėja </w:t>
      </w:r>
      <w:r w:rsidR="00AA5F5F">
        <w:rPr>
          <w:rFonts w:cstheme="minorHAnsi"/>
          <w:sz w:val="24"/>
          <w:szCs w:val="24"/>
        </w:rPr>
        <w:t>–</w:t>
      </w:r>
      <w:r w:rsidRPr="00684642">
        <w:rPr>
          <w:rFonts w:cstheme="minorHAnsi"/>
          <w:sz w:val="24"/>
          <w:szCs w:val="24"/>
        </w:rPr>
        <w:t xml:space="preserve"> Aušrinė Kustienė</w:t>
      </w:r>
      <w:r w:rsidR="00F45F79">
        <w:rPr>
          <w:rFonts w:cstheme="minorHAnsi"/>
          <w:sz w:val="24"/>
          <w:szCs w:val="24"/>
        </w:rPr>
        <w:t xml:space="preserve">, </w:t>
      </w:r>
      <w:r w:rsidRPr="00684642">
        <w:rPr>
          <w:rFonts w:cstheme="minorHAnsi"/>
          <w:sz w:val="24"/>
          <w:szCs w:val="24"/>
        </w:rPr>
        <w:t>Investicijų ir projektų skyri</w:t>
      </w:r>
      <w:r w:rsidR="00F45F79">
        <w:rPr>
          <w:rFonts w:cstheme="minorHAnsi"/>
          <w:sz w:val="24"/>
          <w:szCs w:val="24"/>
        </w:rPr>
        <w:t>a</w:t>
      </w:r>
      <w:r w:rsidRPr="00684642">
        <w:rPr>
          <w:rFonts w:cstheme="minorHAnsi"/>
          <w:sz w:val="24"/>
          <w:szCs w:val="24"/>
        </w:rPr>
        <w:t>us vedėja</w:t>
      </w:r>
      <w:r w:rsidR="00F45F79">
        <w:rPr>
          <w:rFonts w:cstheme="minorHAnsi"/>
          <w:sz w:val="24"/>
          <w:szCs w:val="24"/>
        </w:rPr>
        <w:t>.</w:t>
      </w:r>
    </w:p>
    <w:p w14:paraId="1DA0D486"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Dėl Kauno miesto savivaldybės tarybos 2017 m. vasario 7 d. sprendimo Nr. T-15 „Dėl Viešųjų erdvių akcentų sukūrimo ir įgyvendinimo projektų paraiškų atrankos ir finansavimo tvarkos aprašo patvirtinimo“ pakeitimo (TR-848)</w:t>
      </w:r>
      <w:r w:rsidR="00F45F79">
        <w:rPr>
          <w:rFonts w:cstheme="minorHAnsi"/>
          <w:sz w:val="24"/>
          <w:szCs w:val="24"/>
        </w:rPr>
        <w:t>.</w:t>
      </w:r>
      <w:r w:rsidRPr="00684642">
        <w:rPr>
          <w:rFonts w:cstheme="minorHAnsi"/>
          <w:sz w:val="24"/>
          <w:szCs w:val="24"/>
        </w:rPr>
        <w:t xml:space="preserve"> </w:t>
      </w:r>
    </w:p>
    <w:p w14:paraId="3E05ED33" w14:textId="77777777" w:rsidR="00684642" w:rsidRPr="00684642" w:rsidRDefault="00684642" w:rsidP="000D37BF">
      <w:pPr>
        <w:pStyle w:val="Sraopastraipa"/>
        <w:tabs>
          <w:tab w:val="left" w:pos="1701"/>
        </w:tabs>
        <w:spacing w:line="276" w:lineRule="auto"/>
        <w:ind w:left="1134"/>
        <w:jc w:val="both"/>
        <w:rPr>
          <w:rFonts w:cstheme="minorHAnsi"/>
          <w:sz w:val="24"/>
          <w:szCs w:val="24"/>
        </w:rPr>
      </w:pPr>
      <w:r w:rsidRPr="00684642">
        <w:rPr>
          <w:rFonts w:cstheme="minorHAnsi"/>
          <w:sz w:val="24"/>
          <w:szCs w:val="24"/>
        </w:rPr>
        <w:t xml:space="preserve">Pranešėjas </w:t>
      </w:r>
      <w:r w:rsidR="00AA5F5F">
        <w:rPr>
          <w:rFonts w:cstheme="minorHAnsi"/>
          <w:sz w:val="24"/>
          <w:szCs w:val="24"/>
        </w:rPr>
        <w:t>–</w:t>
      </w:r>
      <w:r w:rsidRPr="00684642">
        <w:rPr>
          <w:rFonts w:cstheme="minorHAnsi"/>
          <w:sz w:val="24"/>
          <w:szCs w:val="24"/>
        </w:rPr>
        <w:t xml:space="preserve"> Saulius Rimas</w:t>
      </w:r>
      <w:r w:rsidR="00F45F79">
        <w:rPr>
          <w:rFonts w:cstheme="minorHAnsi"/>
          <w:sz w:val="24"/>
          <w:szCs w:val="24"/>
        </w:rPr>
        <w:t xml:space="preserve">, </w:t>
      </w:r>
      <w:r w:rsidRPr="00684642">
        <w:rPr>
          <w:rFonts w:cstheme="minorHAnsi"/>
          <w:sz w:val="24"/>
          <w:szCs w:val="24"/>
        </w:rPr>
        <w:t>Miesto plėtros ir paveldosaugos skyri</w:t>
      </w:r>
      <w:r w:rsidR="00F45F79">
        <w:rPr>
          <w:rFonts w:cstheme="minorHAnsi"/>
          <w:sz w:val="24"/>
          <w:szCs w:val="24"/>
        </w:rPr>
        <w:t>a</w:t>
      </w:r>
      <w:r w:rsidRPr="00684642">
        <w:rPr>
          <w:rFonts w:cstheme="minorHAnsi"/>
          <w:sz w:val="24"/>
          <w:szCs w:val="24"/>
        </w:rPr>
        <w:t>us vedėjas</w:t>
      </w:r>
      <w:r w:rsidR="00F45F79">
        <w:rPr>
          <w:rFonts w:cstheme="minorHAnsi"/>
          <w:sz w:val="24"/>
          <w:szCs w:val="24"/>
        </w:rPr>
        <w:t>.</w:t>
      </w:r>
    </w:p>
    <w:p w14:paraId="0469A0D0"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Dėl Kauno Žaliakalnio lopšelio-darželio nuostatų patvirtinimo (TR-815)</w:t>
      </w:r>
      <w:r w:rsidR="00F45F79">
        <w:rPr>
          <w:rFonts w:cstheme="minorHAnsi"/>
          <w:sz w:val="24"/>
          <w:szCs w:val="24"/>
        </w:rPr>
        <w:t>.</w:t>
      </w:r>
      <w:r w:rsidRPr="00684642">
        <w:rPr>
          <w:rFonts w:cstheme="minorHAnsi"/>
          <w:sz w:val="24"/>
          <w:szCs w:val="24"/>
        </w:rPr>
        <w:t xml:space="preserve"> </w:t>
      </w:r>
    </w:p>
    <w:p w14:paraId="634AF286"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 xml:space="preserve">Dėl Kauno miesto savivaldybės tarybos 2018 m. spalio 9 d. sprendimo Nr. T-490 „Dėl Mokymo lėšų skyrimo, naudojimo ir perskirstymo tvarkos aprašo patvirtinimo“ pakeitimo </w:t>
      </w:r>
      <w:r w:rsidR="000D37BF">
        <w:rPr>
          <w:rFonts w:cstheme="minorHAnsi"/>
          <w:sz w:val="24"/>
          <w:szCs w:val="24"/>
        </w:rPr>
        <w:t>(TR</w:t>
      </w:r>
      <w:r w:rsidR="000D37BF">
        <w:rPr>
          <w:rFonts w:cstheme="minorHAnsi"/>
          <w:sz w:val="24"/>
          <w:szCs w:val="24"/>
        </w:rPr>
        <w:noBreakHyphen/>
      </w:r>
      <w:r w:rsidRPr="00684642">
        <w:rPr>
          <w:rFonts w:cstheme="minorHAnsi"/>
          <w:sz w:val="24"/>
          <w:szCs w:val="24"/>
        </w:rPr>
        <w:t>833)</w:t>
      </w:r>
      <w:r w:rsidR="00F45F79">
        <w:rPr>
          <w:rFonts w:cstheme="minorHAnsi"/>
          <w:sz w:val="24"/>
          <w:szCs w:val="24"/>
        </w:rPr>
        <w:t>.</w:t>
      </w:r>
      <w:r w:rsidRPr="00684642">
        <w:rPr>
          <w:rFonts w:cstheme="minorHAnsi"/>
          <w:sz w:val="24"/>
          <w:szCs w:val="24"/>
        </w:rPr>
        <w:t xml:space="preserve"> </w:t>
      </w:r>
    </w:p>
    <w:p w14:paraId="4D46E9E7" w14:textId="77777777" w:rsidR="00684642" w:rsidRPr="00684642" w:rsidRDefault="00684642" w:rsidP="000D37BF">
      <w:pPr>
        <w:pStyle w:val="Sraopastraipa"/>
        <w:tabs>
          <w:tab w:val="left" w:pos="1701"/>
        </w:tabs>
        <w:spacing w:line="276" w:lineRule="auto"/>
        <w:ind w:left="1134"/>
        <w:jc w:val="both"/>
        <w:rPr>
          <w:rFonts w:cstheme="minorHAnsi"/>
          <w:sz w:val="24"/>
          <w:szCs w:val="24"/>
        </w:rPr>
      </w:pPr>
      <w:r w:rsidRPr="00684642">
        <w:rPr>
          <w:rFonts w:cstheme="minorHAnsi"/>
          <w:sz w:val="24"/>
          <w:szCs w:val="24"/>
        </w:rPr>
        <w:t xml:space="preserve">Pranešėja </w:t>
      </w:r>
      <w:r w:rsidR="00AA5F5F">
        <w:rPr>
          <w:rFonts w:cstheme="minorHAnsi"/>
          <w:sz w:val="24"/>
          <w:szCs w:val="24"/>
        </w:rPr>
        <w:t>–</w:t>
      </w:r>
      <w:r w:rsidRPr="00684642">
        <w:rPr>
          <w:rFonts w:cstheme="minorHAnsi"/>
          <w:sz w:val="24"/>
          <w:szCs w:val="24"/>
        </w:rPr>
        <w:t xml:space="preserve"> Ona </w:t>
      </w:r>
      <w:proofErr w:type="spellStart"/>
      <w:r w:rsidRPr="00684642">
        <w:rPr>
          <w:rFonts w:cstheme="minorHAnsi"/>
          <w:sz w:val="24"/>
          <w:szCs w:val="24"/>
        </w:rPr>
        <w:t>Gucevičienė</w:t>
      </w:r>
      <w:proofErr w:type="spellEnd"/>
      <w:r w:rsidR="00F45F79">
        <w:rPr>
          <w:rFonts w:cstheme="minorHAnsi"/>
          <w:sz w:val="24"/>
          <w:szCs w:val="24"/>
        </w:rPr>
        <w:t>,</w:t>
      </w:r>
      <w:r w:rsidRPr="00684642">
        <w:rPr>
          <w:rFonts w:cstheme="minorHAnsi"/>
          <w:sz w:val="24"/>
          <w:szCs w:val="24"/>
        </w:rPr>
        <w:t xml:space="preserve"> Švietimo skyri</w:t>
      </w:r>
      <w:r w:rsidR="00F45F79">
        <w:rPr>
          <w:rFonts w:cstheme="minorHAnsi"/>
          <w:sz w:val="24"/>
          <w:szCs w:val="24"/>
        </w:rPr>
        <w:t>a</w:t>
      </w:r>
      <w:r w:rsidRPr="00684642">
        <w:rPr>
          <w:rFonts w:cstheme="minorHAnsi"/>
          <w:sz w:val="24"/>
          <w:szCs w:val="24"/>
        </w:rPr>
        <w:t>us vedėja</w:t>
      </w:r>
      <w:r w:rsidR="00F45F79">
        <w:rPr>
          <w:rFonts w:cstheme="minorHAnsi"/>
          <w:sz w:val="24"/>
          <w:szCs w:val="24"/>
        </w:rPr>
        <w:t>.</w:t>
      </w:r>
    </w:p>
    <w:p w14:paraId="348819FC" w14:textId="77777777" w:rsid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Dėl trumpalaikio materialiojo turto perdavimo Kauno miesto savivaldybės biudžetinėms įstaigoms (TR-814)</w:t>
      </w:r>
      <w:r w:rsidR="00F45F79">
        <w:rPr>
          <w:rFonts w:cstheme="minorHAnsi"/>
          <w:sz w:val="24"/>
          <w:szCs w:val="24"/>
        </w:rPr>
        <w:t>.</w:t>
      </w:r>
      <w:r w:rsidRPr="00684642">
        <w:rPr>
          <w:rFonts w:cstheme="minorHAnsi"/>
          <w:sz w:val="24"/>
          <w:szCs w:val="24"/>
        </w:rPr>
        <w:t xml:space="preserve"> </w:t>
      </w:r>
    </w:p>
    <w:p w14:paraId="6459B4EE" w14:textId="77777777" w:rsidR="00D63303" w:rsidRPr="00684642" w:rsidRDefault="00D63303" w:rsidP="000D37BF">
      <w:pPr>
        <w:pStyle w:val="Sraopastraipa"/>
        <w:tabs>
          <w:tab w:val="left" w:pos="1701"/>
        </w:tabs>
        <w:spacing w:line="276" w:lineRule="auto"/>
        <w:ind w:left="1134"/>
        <w:jc w:val="both"/>
        <w:rPr>
          <w:rFonts w:cstheme="minorHAnsi"/>
          <w:sz w:val="24"/>
          <w:szCs w:val="24"/>
        </w:rPr>
      </w:pPr>
      <w:r>
        <w:rPr>
          <w:rFonts w:cstheme="minorHAnsi"/>
          <w:sz w:val="24"/>
          <w:szCs w:val="24"/>
        </w:rPr>
        <w:t>Pranešėja</w:t>
      </w:r>
      <w:r w:rsidRPr="00684642">
        <w:rPr>
          <w:rFonts w:cstheme="minorHAnsi"/>
          <w:sz w:val="24"/>
          <w:szCs w:val="24"/>
        </w:rPr>
        <w:t xml:space="preserve"> </w:t>
      </w:r>
      <w:r w:rsidR="00AA5F5F">
        <w:rPr>
          <w:rFonts w:cstheme="minorHAnsi"/>
          <w:sz w:val="24"/>
          <w:szCs w:val="24"/>
        </w:rPr>
        <w:t>–</w:t>
      </w:r>
      <w:r w:rsidRPr="00684642">
        <w:rPr>
          <w:rFonts w:cstheme="minorHAnsi"/>
          <w:sz w:val="24"/>
          <w:szCs w:val="24"/>
        </w:rPr>
        <w:t xml:space="preserve"> Laima Praškevičienė</w:t>
      </w:r>
      <w:r>
        <w:rPr>
          <w:rFonts w:cstheme="minorHAnsi"/>
          <w:sz w:val="24"/>
          <w:szCs w:val="24"/>
        </w:rPr>
        <w:t xml:space="preserve">, </w:t>
      </w:r>
      <w:r w:rsidRPr="00684642">
        <w:rPr>
          <w:rFonts w:cstheme="minorHAnsi"/>
          <w:sz w:val="24"/>
          <w:szCs w:val="24"/>
        </w:rPr>
        <w:t>Kultūros skyri</w:t>
      </w:r>
      <w:r>
        <w:rPr>
          <w:rFonts w:cstheme="minorHAnsi"/>
          <w:sz w:val="24"/>
          <w:szCs w:val="24"/>
        </w:rPr>
        <w:t>a</w:t>
      </w:r>
      <w:r w:rsidRPr="00684642">
        <w:rPr>
          <w:rFonts w:cstheme="minorHAnsi"/>
          <w:sz w:val="24"/>
          <w:szCs w:val="24"/>
        </w:rPr>
        <w:t>us specialistė</w:t>
      </w:r>
      <w:r>
        <w:rPr>
          <w:rFonts w:cstheme="minorHAnsi"/>
          <w:sz w:val="24"/>
          <w:szCs w:val="24"/>
        </w:rPr>
        <w:t>.</w:t>
      </w:r>
    </w:p>
    <w:p w14:paraId="607F0D3D" w14:textId="77777777" w:rsidR="00D63303" w:rsidRPr="00684642" w:rsidRDefault="00D63303"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Dėl sutikimo viešosios įstaigos K. Griniaus slaugos ir palaikomojo gydymo ligoninės direktoriui priimti sprendimą dėl patikėjimo teise valdomo Kauno miesto savivaldybės turto pripažinimo netinkamu (negalimu) naudoti ir jo nurašymo (TR-844)</w:t>
      </w:r>
      <w:r>
        <w:rPr>
          <w:rFonts w:cstheme="minorHAnsi"/>
          <w:sz w:val="24"/>
          <w:szCs w:val="24"/>
        </w:rPr>
        <w:t>.</w:t>
      </w:r>
    </w:p>
    <w:p w14:paraId="052BC3E4" w14:textId="77777777" w:rsidR="00684642" w:rsidRDefault="000D37BF" w:rsidP="000D37BF">
      <w:pPr>
        <w:pStyle w:val="Sraopastraipa"/>
        <w:tabs>
          <w:tab w:val="left" w:pos="1701"/>
        </w:tabs>
        <w:spacing w:line="276" w:lineRule="auto"/>
        <w:ind w:left="1134"/>
        <w:jc w:val="both"/>
        <w:rPr>
          <w:rFonts w:cstheme="minorHAnsi"/>
          <w:sz w:val="24"/>
          <w:szCs w:val="24"/>
        </w:rPr>
      </w:pPr>
      <w:r>
        <w:rPr>
          <w:rFonts w:cstheme="minorHAnsi"/>
          <w:sz w:val="24"/>
          <w:szCs w:val="24"/>
        </w:rPr>
        <w:t>Pranešėja</w:t>
      </w:r>
      <w:r w:rsidR="00684642" w:rsidRPr="00684642">
        <w:rPr>
          <w:rFonts w:cstheme="minorHAnsi"/>
          <w:sz w:val="24"/>
          <w:szCs w:val="24"/>
        </w:rPr>
        <w:t xml:space="preserve"> </w:t>
      </w:r>
      <w:r w:rsidR="00AA5F5F">
        <w:rPr>
          <w:rFonts w:cstheme="minorHAnsi"/>
          <w:sz w:val="24"/>
          <w:szCs w:val="24"/>
        </w:rPr>
        <w:t>–</w:t>
      </w:r>
      <w:r w:rsidR="00684642" w:rsidRPr="00684642">
        <w:rPr>
          <w:rFonts w:cstheme="minorHAnsi"/>
          <w:sz w:val="24"/>
          <w:szCs w:val="24"/>
        </w:rPr>
        <w:t xml:space="preserve"> Milda </w:t>
      </w:r>
      <w:proofErr w:type="spellStart"/>
      <w:r w:rsidR="00684642" w:rsidRPr="00684642">
        <w:rPr>
          <w:rFonts w:cstheme="minorHAnsi"/>
          <w:sz w:val="24"/>
          <w:szCs w:val="24"/>
        </w:rPr>
        <w:t>Labašauskaitė</w:t>
      </w:r>
      <w:proofErr w:type="spellEnd"/>
      <w:r w:rsidR="00F45F79">
        <w:rPr>
          <w:rFonts w:cstheme="minorHAnsi"/>
          <w:sz w:val="24"/>
          <w:szCs w:val="24"/>
        </w:rPr>
        <w:t>,</w:t>
      </w:r>
      <w:r w:rsidR="00684642" w:rsidRPr="00684642">
        <w:rPr>
          <w:rFonts w:cstheme="minorHAnsi"/>
          <w:sz w:val="24"/>
          <w:szCs w:val="24"/>
        </w:rPr>
        <w:t xml:space="preserve"> Sveikatos apsaugos skyri</w:t>
      </w:r>
      <w:r w:rsidR="00F45F79">
        <w:rPr>
          <w:rFonts w:cstheme="minorHAnsi"/>
          <w:sz w:val="24"/>
          <w:szCs w:val="24"/>
        </w:rPr>
        <w:t>aus vedėja.</w:t>
      </w:r>
    </w:p>
    <w:p w14:paraId="7B06B66D"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Dėl ilgalaikio ir trumpalaikio materialiojo turto perdavimo biudžetinei įstaigai Kauno plaukimo mokyklai (TR-851)</w:t>
      </w:r>
      <w:r w:rsidR="00F45F79">
        <w:rPr>
          <w:rFonts w:cstheme="minorHAnsi"/>
          <w:sz w:val="24"/>
          <w:szCs w:val="24"/>
        </w:rPr>
        <w:t>.</w:t>
      </w:r>
    </w:p>
    <w:p w14:paraId="4B916111" w14:textId="77777777" w:rsidR="00684642" w:rsidRPr="00684642" w:rsidRDefault="00684642" w:rsidP="000D37BF">
      <w:pPr>
        <w:pStyle w:val="Sraopastraipa"/>
        <w:tabs>
          <w:tab w:val="left" w:pos="1701"/>
        </w:tabs>
        <w:spacing w:line="276" w:lineRule="auto"/>
        <w:ind w:left="1134"/>
        <w:jc w:val="both"/>
        <w:rPr>
          <w:rFonts w:cstheme="minorHAnsi"/>
          <w:sz w:val="24"/>
          <w:szCs w:val="24"/>
        </w:rPr>
      </w:pPr>
      <w:r w:rsidRPr="00684642">
        <w:rPr>
          <w:rFonts w:cstheme="minorHAnsi"/>
          <w:sz w:val="24"/>
          <w:szCs w:val="24"/>
        </w:rPr>
        <w:t xml:space="preserve">Pranešėjas </w:t>
      </w:r>
      <w:r w:rsidR="00AA5F5F">
        <w:rPr>
          <w:rFonts w:cstheme="minorHAnsi"/>
          <w:sz w:val="24"/>
          <w:szCs w:val="24"/>
        </w:rPr>
        <w:t>–</w:t>
      </w:r>
      <w:r w:rsidRPr="00684642">
        <w:rPr>
          <w:rFonts w:cstheme="minorHAnsi"/>
          <w:sz w:val="24"/>
          <w:szCs w:val="24"/>
        </w:rPr>
        <w:t xml:space="preserve"> Tadas Vasiliauskas</w:t>
      </w:r>
      <w:r w:rsidR="00F45F79">
        <w:rPr>
          <w:rFonts w:cstheme="minorHAnsi"/>
          <w:sz w:val="24"/>
          <w:szCs w:val="24"/>
        </w:rPr>
        <w:t>,</w:t>
      </w:r>
      <w:r w:rsidRPr="00684642">
        <w:rPr>
          <w:rFonts w:cstheme="minorHAnsi"/>
          <w:sz w:val="24"/>
          <w:szCs w:val="24"/>
        </w:rPr>
        <w:t xml:space="preserve"> Sporto skyri</w:t>
      </w:r>
      <w:r w:rsidR="00F45F79">
        <w:rPr>
          <w:rFonts w:cstheme="minorHAnsi"/>
          <w:sz w:val="24"/>
          <w:szCs w:val="24"/>
        </w:rPr>
        <w:t>a</w:t>
      </w:r>
      <w:r w:rsidRPr="00684642">
        <w:rPr>
          <w:rFonts w:cstheme="minorHAnsi"/>
          <w:sz w:val="24"/>
          <w:szCs w:val="24"/>
        </w:rPr>
        <w:t>us vedėjas</w:t>
      </w:r>
      <w:r w:rsidR="00F45F79">
        <w:rPr>
          <w:rFonts w:cstheme="minorHAnsi"/>
          <w:sz w:val="24"/>
          <w:szCs w:val="24"/>
        </w:rPr>
        <w:t>.</w:t>
      </w:r>
    </w:p>
    <w:p w14:paraId="2345B18E"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 xml:space="preserve">Dėl </w:t>
      </w:r>
      <w:r w:rsidR="00AA3CA1">
        <w:rPr>
          <w:rFonts w:cstheme="minorHAnsi"/>
          <w:sz w:val="24"/>
          <w:szCs w:val="24"/>
        </w:rPr>
        <w:t>A</w:t>
      </w:r>
      <w:r w:rsidRPr="00684642">
        <w:rPr>
          <w:rFonts w:cstheme="minorHAnsi"/>
          <w:sz w:val="24"/>
          <w:szCs w:val="24"/>
        </w:rPr>
        <w:t>pleisto ar neprižiūrimo nekilnojamojo turto 2025 metų sąrašo patvirtinimo (TR-826)</w:t>
      </w:r>
      <w:r w:rsidR="00F45F79">
        <w:rPr>
          <w:rFonts w:cstheme="minorHAnsi"/>
          <w:sz w:val="24"/>
          <w:szCs w:val="24"/>
        </w:rPr>
        <w:t>.</w:t>
      </w:r>
      <w:r w:rsidRPr="00684642">
        <w:rPr>
          <w:rFonts w:cstheme="minorHAnsi"/>
          <w:sz w:val="24"/>
          <w:szCs w:val="24"/>
        </w:rPr>
        <w:t xml:space="preserve"> </w:t>
      </w:r>
    </w:p>
    <w:p w14:paraId="43B94909"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Dėl sutikimo UAB „TOP SPORT“ steigti lošimų organizavimo vietą Karaliaus Mindaugo pr. 50, Kaune, išdavimo (TR-853)</w:t>
      </w:r>
      <w:r w:rsidR="00F45F79">
        <w:rPr>
          <w:rFonts w:cstheme="minorHAnsi"/>
          <w:sz w:val="24"/>
          <w:szCs w:val="24"/>
        </w:rPr>
        <w:t>.</w:t>
      </w:r>
      <w:r w:rsidRPr="00684642">
        <w:rPr>
          <w:rFonts w:cstheme="minorHAnsi"/>
          <w:sz w:val="24"/>
          <w:szCs w:val="24"/>
        </w:rPr>
        <w:t xml:space="preserve"> </w:t>
      </w:r>
    </w:p>
    <w:p w14:paraId="3633BDCE" w14:textId="77777777" w:rsidR="00684642" w:rsidRDefault="00684642" w:rsidP="000D37BF">
      <w:pPr>
        <w:pStyle w:val="Sraopastraipa"/>
        <w:tabs>
          <w:tab w:val="left" w:pos="1701"/>
        </w:tabs>
        <w:spacing w:line="276" w:lineRule="auto"/>
        <w:ind w:left="1134"/>
        <w:jc w:val="both"/>
        <w:rPr>
          <w:rFonts w:cstheme="minorHAnsi"/>
          <w:sz w:val="24"/>
          <w:szCs w:val="24"/>
        </w:rPr>
      </w:pPr>
      <w:r w:rsidRPr="00684642">
        <w:rPr>
          <w:rFonts w:cstheme="minorHAnsi"/>
          <w:sz w:val="24"/>
          <w:szCs w:val="24"/>
        </w:rPr>
        <w:t xml:space="preserve">Pranešėja </w:t>
      </w:r>
      <w:r w:rsidR="00AA5F5F">
        <w:rPr>
          <w:rFonts w:cstheme="minorHAnsi"/>
          <w:sz w:val="24"/>
          <w:szCs w:val="24"/>
        </w:rPr>
        <w:t>–</w:t>
      </w:r>
      <w:r w:rsidRPr="00684642">
        <w:rPr>
          <w:rFonts w:cstheme="minorHAnsi"/>
          <w:sz w:val="24"/>
          <w:szCs w:val="24"/>
        </w:rPr>
        <w:t xml:space="preserve"> Sonata Šėlienė</w:t>
      </w:r>
      <w:r w:rsidR="00F45F79">
        <w:rPr>
          <w:rFonts w:cstheme="minorHAnsi"/>
          <w:sz w:val="24"/>
          <w:szCs w:val="24"/>
        </w:rPr>
        <w:t>,</w:t>
      </w:r>
      <w:r w:rsidRPr="00684642">
        <w:rPr>
          <w:rFonts w:cstheme="minorHAnsi"/>
          <w:sz w:val="24"/>
          <w:szCs w:val="24"/>
        </w:rPr>
        <w:t xml:space="preserve"> Licencijų, leidimų ir paslaugų skyri</w:t>
      </w:r>
      <w:r w:rsidR="00F45F79">
        <w:rPr>
          <w:rFonts w:cstheme="minorHAnsi"/>
          <w:sz w:val="24"/>
          <w:szCs w:val="24"/>
        </w:rPr>
        <w:t>a</w:t>
      </w:r>
      <w:r w:rsidRPr="00684642">
        <w:rPr>
          <w:rFonts w:cstheme="minorHAnsi"/>
          <w:sz w:val="24"/>
          <w:szCs w:val="24"/>
        </w:rPr>
        <w:t>us vedėja</w:t>
      </w:r>
      <w:r w:rsidR="000F4C39">
        <w:rPr>
          <w:rFonts w:cstheme="minorHAnsi"/>
          <w:sz w:val="24"/>
          <w:szCs w:val="24"/>
        </w:rPr>
        <w:t>.</w:t>
      </w:r>
    </w:p>
    <w:p w14:paraId="7A055203" w14:textId="77777777" w:rsid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lastRenderedPageBreak/>
        <w:t>Dėl atleidimo nuo vietinės rinkliavos už leidimo prekiauti (teikti paslaugas) Kauno viešosiose vietose išdavimą (TR-850)</w:t>
      </w:r>
      <w:r w:rsidR="00D63303">
        <w:rPr>
          <w:rFonts w:cstheme="minorHAnsi"/>
          <w:sz w:val="24"/>
          <w:szCs w:val="24"/>
        </w:rPr>
        <w:t>.</w:t>
      </w:r>
    </w:p>
    <w:p w14:paraId="3928368D" w14:textId="77777777" w:rsidR="00684642" w:rsidRDefault="00684642" w:rsidP="000D37BF">
      <w:pPr>
        <w:pStyle w:val="Sraopastraipa"/>
        <w:tabs>
          <w:tab w:val="left" w:pos="1701"/>
        </w:tabs>
        <w:spacing w:line="276" w:lineRule="auto"/>
        <w:ind w:left="1134"/>
        <w:jc w:val="both"/>
        <w:rPr>
          <w:rFonts w:cstheme="minorHAnsi"/>
          <w:sz w:val="24"/>
          <w:szCs w:val="24"/>
        </w:rPr>
      </w:pPr>
      <w:r w:rsidRPr="00684642">
        <w:rPr>
          <w:rFonts w:cstheme="minorHAnsi"/>
          <w:sz w:val="24"/>
          <w:szCs w:val="24"/>
        </w:rPr>
        <w:t xml:space="preserve">Pranešėjas </w:t>
      </w:r>
      <w:r w:rsidR="00AA5F5F">
        <w:rPr>
          <w:rFonts w:cstheme="minorHAnsi"/>
          <w:sz w:val="24"/>
          <w:szCs w:val="24"/>
        </w:rPr>
        <w:t>–</w:t>
      </w:r>
      <w:r w:rsidRPr="00684642">
        <w:rPr>
          <w:rFonts w:cstheme="minorHAnsi"/>
          <w:sz w:val="24"/>
          <w:szCs w:val="24"/>
        </w:rPr>
        <w:t xml:space="preserve"> Martynas Prievelis</w:t>
      </w:r>
      <w:r w:rsidR="00D63303">
        <w:rPr>
          <w:rFonts w:cstheme="minorHAnsi"/>
          <w:sz w:val="24"/>
          <w:szCs w:val="24"/>
        </w:rPr>
        <w:t xml:space="preserve">, </w:t>
      </w:r>
      <w:r w:rsidRPr="00684642">
        <w:rPr>
          <w:rFonts w:cstheme="minorHAnsi"/>
          <w:sz w:val="24"/>
          <w:szCs w:val="24"/>
        </w:rPr>
        <w:t>Kauno miesto savivaldybės tarybos narys</w:t>
      </w:r>
      <w:r w:rsidR="00D63303">
        <w:rPr>
          <w:rFonts w:cstheme="minorHAnsi"/>
          <w:sz w:val="24"/>
          <w:szCs w:val="24"/>
        </w:rPr>
        <w:t>.</w:t>
      </w:r>
    </w:p>
    <w:p w14:paraId="56C183A2" w14:textId="77777777" w:rsid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Dėl Kauno miesto savivaldybės tarybos 2021 m. spalio 19 d. sprendimo Nr. T-434 „Dėl Kauno miesto savivaldybės infrastruktūros plėtros įmokos mokėjimo ir atleidimo nuo jos mokėjimo tvarkos aprašo patvirtinimo“ pakeitimo (TR-845)</w:t>
      </w:r>
      <w:r w:rsidR="00D63303">
        <w:rPr>
          <w:rFonts w:cstheme="minorHAnsi"/>
          <w:sz w:val="24"/>
          <w:szCs w:val="24"/>
        </w:rPr>
        <w:t>.</w:t>
      </w:r>
    </w:p>
    <w:p w14:paraId="58E3B178"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Dėl  Kauno miesto savivaldybės tarybos 20</w:t>
      </w:r>
      <w:r w:rsidR="000D37BF">
        <w:rPr>
          <w:rFonts w:cstheme="minorHAnsi"/>
          <w:sz w:val="24"/>
          <w:szCs w:val="24"/>
        </w:rPr>
        <w:t>22 m. lapkričio 22 d. sprendimo Nr. T</w:t>
      </w:r>
      <w:r w:rsidR="000D37BF">
        <w:rPr>
          <w:rFonts w:cstheme="minorHAnsi"/>
          <w:sz w:val="24"/>
          <w:szCs w:val="24"/>
        </w:rPr>
        <w:noBreakHyphen/>
      </w:r>
      <w:r w:rsidRPr="00684642">
        <w:rPr>
          <w:rFonts w:cstheme="minorHAnsi"/>
          <w:sz w:val="24"/>
          <w:szCs w:val="24"/>
        </w:rPr>
        <w:t>551 „Dėl Kauno savivaldybės teritorijoje esančių kapinių</w:t>
      </w:r>
      <w:r w:rsidR="000D37BF">
        <w:rPr>
          <w:rFonts w:cstheme="minorHAnsi"/>
          <w:sz w:val="24"/>
          <w:szCs w:val="24"/>
        </w:rPr>
        <w:t xml:space="preserve"> sąrašo patvirtinimo“ pakeitimo</w:t>
      </w:r>
      <w:r w:rsidR="009016E0">
        <w:rPr>
          <w:rFonts w:cstheme="minorHAnsi"/>
          <w:sz w:val="24"/>
          <w:szCs w:val="24"/>
        </w:rPr>
        <w:t xml:space="preserve"> </w:t>
      </w:r>
      <w:r w:rsidRPr="00684642">
        <w:rPr>
          <w:rFonts w:cstheme="minorHAnsi"/>
          <w:sz w:val="24"/>
          <w:szCs w:val="24"/>
        </w:rPr>
        <w:t>(TR-847)</w:t>
      </w:r>
      <w:r w:rsidR="00D63303">
        <w:rPr>
          <w:rFonts w:cstheme="minorHAnsi"/>
          <w:sz w:val="24"/>
          <w:szCs w:val="24"/>
        </w:rPr>
        <w:t>.</w:t>
      </w:r>
    </w:p>
    <w:p w14:paraId="321C3DB5" w14:textId="77777777" w:rsid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Dėl Kauno miesto savivaldybės tarybos 2025 m. kovo 18 d. sprendimo Nr. T-176 „Dėl Kauno miesto gatvių tiesimo, rekonstravimo, taisymo ir priežiūros darbų 2025–2027 metų prioritetinio sąrašo patvirtinimo“ pakeitimo (TR-854)</w:t>
      </w:r>
      <w:r w:rsidR="00D63303">
        <w:rPr>
          <w:rFonts w:cstheme="minorHAnsi"/>
          <w:sz w:val="24"/>
          <w:szCs w:val="24"/>
        </w:rPr>
        <w:t>.</w:t>
      </w:r>
      <w:r w:rsidRPr="00684642">
        <w:rPr>
          <w:rFonts w:cstheme="minorHAnsi"/>
          <w:sz w:val="24"/>
          <w:szCs w:val="24"/>
        </w:rPr>
        <w:t xml:space="preserve"> </w:t>
      </w:r>
    </w:p>
    <w:p w14:paraId="00781EED" w14:textId="77777777" w:rsidR="00684642" w:rsidRDefault="00684642" w:rsidP="000D37BF">
      <w:pPr>
        <w:pStyle w:val="Sraopastraipa"/>
        <w:tabs>
          <w:tab w:val="left" w:pos="1701"/>
        </w:tabs>
        <w:spacing w:line="276" w:lineRule="auto"/>
        <w:ind w:left="1134"/>
        <w:jc w:val="both"/>
        <w:rPr>
          <w:rFonts w:cstheme="minorHAnsi"/>
          <w:sz w:val="24"/>
          <w:szCs w:val="24"/>
        </w:rPr>
      </w:pPr>
      <w:r w:rsidRPr="00684642">
        <w:rPr>
          <w:rFonts w:cstheme="minorHAnsi"/>
          <w:sz w:val="24"/>
          <w:szCs w:val="24"/>
        </w:rPr>
        <w:t xml:space="preserve">Pranešėjas </w:t>
      </w:r>
      <w:r w:rsidR="00AA5F5F">
        <w:rPr>
          <w:rFonts w:cstheme="minorHAnsi"/>
          <w:sz w:val="24"/>
          <w:szCs w:val="24"/>
        </w:rPr>
        <w:t>–</w:t>
      </w:r>
      <w:r w:rsidRPr="00684642">
        <w:rPr>
          <w:rFonts w:cstheme="minorHAnsi"/>
          <w:sz w:val="24"/>
          <w:szCs w:val="24"/>
        </w:rPr>
        <w:t xml:space="preserve"> Aloyzas Pakalniškis</w:t>
      </w:r>
      <w:r w:rsidR="00D63303">
        <w:rPr>
          <w:rFonts w:cstheme="minorHAnsi"/>
          <w:sz w:val="24"/>
          <w:szCs w:val="24"/>
        </w:rPr>
        <w:t>,</w:t>
      </w:r>
      <w:r w:rsidRPr="00684642">
        <w:rPr>
          <w:rFonts w:cstheme="minorHAnsi"/>
          <w:sz w:val="24"/>
          <w:szCs w:val="24"/>
        </w:rPr>
        <w:t xml:space="preserve"> Miesto tvarkymo skyri</w:t>
      </w:r>
      <w:r w:rsidR="00D63303">
        <w:rPr>
          <w:rFonts w:cstheme="minorHAnsi"/>
          <w:sz w:val="24"/>
          <w:szCs w:val="24"/>
        </w:rPr>
        <w:t>aus vedėjas.</w:t>
      </w:r>
    </w:p>
    <w:p w14:paraId="1B47193B"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Dėl sutikimo nustatyti teritoriją, kurioje taikomos specialiosios žemės naudojimo sąlygos, žemės sklype, esančiame M. K. Čiurlionio g. 10, Kaune, ir Kauno miesto savivaldybės tarybos 2024 m. gruodžio 17 d. sprendimo Nr. T-989 pripažinimo netekusiu galios (TR-843)</w:t>
      </w:r>
      <w:r w:rsidR="00D63303">
        <w:rPr>
          <w:rFonts w:cstheme="minorHAnsi"/>
          <w:sz w:val="24"/>
          <w:szCs w:val="24"/>
        </w:rPr>
        <w:t>.</w:t>
      </w:r>
    </w:p>
    <w:p w14:paraId="119FA994"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Dėl servituto nustatymo žemės sklype (unikalus Nr. 4400-5288-9920), esančiame M. K. Čiurlionio g. 25, Kaune (TR-824)</w:t>
      </w:r>
      <w:r w:rsidR="00D63303">
        <w:rPr>
          <w:rFonts w:cstheme="minorHAnsi"/>
          <w:sz w:val="24"/>
          <w:szCs w:val="24"/>
        </w:rPr>
        <w:t>.</w:t>
      </w:r>
      <w:r w:rsidRPr="00684642">
        <w:rPr>
          <w:rFonts w:cstheme="minorHAnsi"/>
          <w:sz w:val="24"/>
          <w:szCs w:val="24"/>
        </w:rPr>
        <w:t xml:space="preserve"> </w:t>
      </w:r>
    </w:p>
    <w:p w14:paraId="35395A23"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Dėl 2024 m. gruodžio 19 d. valstybinės žemės nuomos sutarties Nr. 60-51-189 pakeitimo (TR-813)</w:t>
      </w:r>
      <w:r w:rsidR="00D63303">
        <w:rPr>
          <w:rFonts w:cstheme="minorHAnsi"/>
          <w:sz w:val="24"/>
          <w:szCs w:val="24"/>
        </w:rPr>
        <w:t>.</w:t>
      </w:r>
      <w:r w:rsidRPr="00684642">
        <w:rPr>
          <w:rFonts w:cstheme="minorHAnsi"/>
          <w:sz w:val="24"/>
          <w:szCs w:val="24"/>
        </w:rPr>
        <w:t xml:space="preserve"> </w:t>
      </w:r>
    </w:p>
    <w:p w14:paraId="7443B7DB" w14:textId="77777777" w:rsid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 xml:space="preserve">Dėl kitos paskirties valstybinės žemės sklypo </w:t>
      </w:r>
      <w:r w:rsidR="00AA3CA1">
        <w:rPr>
          <w:rFonts w:cstheme="minorHAnsi"/>
          <w:sz w:val="24"/>
          <w:szCs w:val="24"/>
        </w:rPr>
        <w:t xml:space="preserve">dalies </w:t>
      </w:r>
      <w:r w:rsidRPr="00684642">
        <w:rPr>
          <w:rFonts w:cstheme="minorHAnsi"/>
          <w:sz w:val="24"/>
          <w:szCs w:val="24"/>
        </w:rPr>
        <w:t>R. Kalantos g. 175, Kaune, nuomos sutarties nutraukimo (TR-831)</w:t>
      </w:r>
      <w:r w:rsidR="00D63303">
        <w:rPr>
          <w:rFonts w:cstheme="minorHAnsi"/>
          <w:sz w:val="24"/>
          <w:szCs w:val="24"/>
        </w:rPr>
        <w:t>.</w:t>
      </w:r>
      <w:r w:rsidRPr="00684642">
        <w:rPr>
          <w:rFonts w:cstheme="minorHAnsi"/>
          <w:sz w:val="24"/>
          <w:szCs w:val="24"/>
        </w:rPr>
        <w:t xml:space="preserve"> </w:t>
      </w:r>
    </w:p>
    <w:p w14:paraId="64F14B86" w14:textId="77777777" w:rsidR="00AA68CA" w:rsidRPr="00684642" w:rsidRDefault="00AA68CA"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Dėl kitos paskirties valstybinės žemės sklypo Laisvės al. 80, Kaune, dalies nuomos sutarties nutraukimo (TR-825)</w:t>
      </w:r>
      <w:r>
        <w:rPr>
          <w:rFonts w:cstheme="minorHAnsi"/>
          <w:sz w:val="24"/>
          <w:szCs w:val="24"/>
        </w:rPr>
        <w:t>.</w:t>
      </w:r>
    </w:p>
    <w:p w14:paraId="17EB38C3"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 xml:space="preserve">Dėl kitos paskirties valstybinės žemės sklypo Taikos pr. 113, Kaune, nuomos </w:t>
      </w:r>
      <w:r w:rsidR="000D37BF">
        <w:rPr>
          <w:rFonts w:cstheme="minorHAnsi"/>
          <w:sz w:val="24"/>
          <w:szCs w:val="24"/>
        </w:rPr>
        <w:t>(TR</w:t>
      </w:r>
      <w:r w:rsidR="000D37BF">
        <w:rPr>
          <w:rFonts w:cstheme="minorHAnsi"/>
          <w:sz w:val="24"/>
          <w:szCs w:val="24"/>
        </w:rPr>
        <w:noBreakHyphen/>
      </w:r>
      <w:r w:rsidRPr="00684642">
        <w:rPr>
          <w:rFonts w:cstheme="minorHAnsi"/>
          <w:sz w:val="24"/>
          <w:szCs w:val="24"/>
        </w:rPr>
        <w:t>808)</w:t>
      </w:r>
      <w:r w:rsidR="00C12725">
        <w:rPr>
          <w:rFonts w:cstheme="minorHAnsi"/>
          <w:sz w:val="24"/>
          <w:szCs w:val="24"/>
        </w:rPr>
        <w:t>.</w:t>
      </w:r>
      <w:r w:rsidRPr="00684642">
        <w:rPr>
          <w:rFonts w:cstheme="minorHAnsi"/>
          <w:sz w:val="24"/>
          <w:szCs w:val="24"/>
        </w:rPr>
        <w:t xml:space="preserve"> </w:t>
      </w:r>
    </w:p>
    <w:p w14:paraId="35ED4597"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Dėl kitos paskirties valstybinės žemės sklypo V. Sladkevičiaus g. 8, Kaune, dalies nuomos (TR-809)</w:t>
      </w:r>
      <w:r w:rsidR="00D63303">
        <w:rPr>
          <w:rFonts w:cstheme="minorHAnsi"/>
          <w:sz w:val="24"/>
          <w:szCs w:val="24"/>
        </w:rPr>
        <w:t>.</w:t>
      </w:r>
      <w:r w:rsidRPr="00684642">
        <w:rPr>
          <w:rFonts w:cstheme="minorHAnsi"/>
          <w:sz w:val="24"/>
          <w:szCs w:val="24"/>
        </w:rPr>
        <w:t xml:space="preserve"> </w:t>
      </w:r>
    </w:p>
    <w:p w14:paraId="6A9386E6"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 xml:space="preserve">Dėl kitos paskirties valstybinės žemės sklypo Žaibo g. 19A, Kaune, nuomos </w:t>
      </w:r>
      <w:r w:rsidR="000D37BF">
        <w:rPr>
          <w:rFonts w:cstheme="minorHAnsi"/>
          <w:sz w:val="24"/>
          <w:szCs w:val="24"/>
        </w:rPr>
        <w:t>(TR</w:t>
      </w:r>
      <w:r w:rsidR="000D37BF">
        <w:rPr>
          <w:rFonts w:cstheme="minorHAnsi"/>
          <w:sz w:val="24"/>
          <w:szCs w:val="24"/>
        </w:rPr>
        <w:noBreakHyphen/>
      </w:r>
      <w:r w:rsidRPr="00684642">
        <w:rPr>
          <w:rFonts w:cstheme="minorHAnsi"/>
          <w:sz w:val="24"/>
          <w:szCs w:val="24"/>
        </w:rPr>
        <w:t>810)</w:t>
      </w:r>
      <w:r w:rsidR="00D63303">
        <w:rPr>
          <w:rFonts w:cstheme="minorHAnsi"/>
          <w:sz w:val="24"/>
          <w:szCs w:val="24"/>
        </w:rPr>
        <w:t>.</w:t>
      </w:r>
    </w:p>
    <w:p w14:paraId="38AB059D"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Dėl valstybinės žemės sklypo P. Plechavičiaus g. 2F, Kaune, nuomos (TR-812)</w:t>
      </w:r>
      <w:r w:rsidR="00D63303">
        <w:rPr>
          <w:rFonts w:cstheme="minorHAnsi"/>
          <w:sz w:val="24"/>
          <w:szCs w:val="24"/>
        </w:rPr>
        <w:t>.</w:t>
      </w:r>
      <w:r w:rsidRPr="00684642">
        <w:rPr>
          <w:rFonts w:cstheme="minorHAnsi"/>
          <w:sz w:val="24"/>
          <w:szCs w:val="24"/>
        </w:rPr>
        <w:t xml:space="preserve"> </w:t>
      </w:r>
    </w:p>
    <w:p w14:paraId="14032CA2"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Dėl valstybinės žemės sklypo Raudondvario pl. 127, Kaune, dalies nuomos</w:t>
      </w:r>
      <w:r w:rsidR="00F54DA6">
        <w:rPr>
          <w:rFonts w:cstheme="minorHAnsi"/>
          <w:sz w:val="24"/>
          <w:szCs w:val="24"/>
        </w:rPr>
        <w:t xml:space="preserve"> </w:t>
      </w:r>
      <w:r w:rsidR="000D37BF">
        <w:rPr>
          <w:rFonts w:cstheme="minorHAnsi"/>
          <w:sz w:val="24"/>
          <w:szCs w:val="24"/>
        </w:rPr>
        <w:t>(TR</w:t>
      </w:r>
      <w:r w:rsidR="000D37BF">
        <w:rPr>
          <w:rFonts w:cstheme="minorHAnsi"/>
          <w:sz w:val="24"/>
          <w:szCs w:val="24"/>
        </w:rPr>
        <w:noBreakHyphen/>
      </w:r>
      <w:r w:rsidRPr="00684642">
        <w:rPr>
          <w:rFonts w:cstheme="minorHAnsi"/>
          <w:sz w:val="24"/>
          <w:szCs w:val="24"/>
        </w:rPr>
        <w:t>818)</w:t>
      </w:r>
      <w:r w:rsidR="00D63303">
        <w:rPr>
          <w:rFonts w:cstheme="minorHAnsi"/>
          <w:sz w:val="24"/>
          <w:szCs w:val="24"/>
        </w:rPr>
        <w:t>.</w:t>
      </w:r>
      <w:r w:rsidRPr="00684642">
        <w:rPr>
          <w:rFonts w:cstheme="minorHAnsi"/>
          <w:sz w:val="24"/>
          <w:szCs w:val="24"/>
        </w:rPr>
        <w:t xml:space="preserve"> </w:t>
      </w:r>
    </w:p>
    <w:p w14:paraId="58D3F919"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Dėl kitos paskirties valstybinės žemės sklypo Veiverių g. 132D, Kaune, dalių nuomos (TR-827)</w:t>
      </w:r>
      <w:r w:rsidR="00D63303">
        <w:rPr>
          <w:rFonts w:cstheme="minorHAnsi"/>
          <w:sz w:val="24"/>
          <w:szCs w:val="24"/>
        </w:rPr>
        <w:t>.</w:t>
      </w:r>
      <w:r w:rsidRPr="00684642">
        <w:rPr>
          <w:rFonts w:cstheme="minorHAnsi"/>
          <w:sz w:val="24"/>
          <w:szCs w:val="24"/>
        </w:rPr>
        <w:t xml:space="preserve"> </w:t>
      </w:r>
    </w:p>
    <w:p w14:paraId="57082167"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Dėl kitos paskirties valstybinės žemės sklypo Vaidoto g. 115, Kaune, dalių nuomos (TR-830)</w:t>
      </w:r>
      <w:r w:rsidR="00D63303">
        <w:rPr>
          <w:rFonts w:cstheme="minorHAnsi"/>
          <w:sz w:val="24"/>
          <w:szCs w:val="24"/>
        </w:rPr>
        <w:t>.</w:t>
      </w:r>
      <w:r w:rsidRPr="00684642">
        <w:rPr>
          <w:rFonts w:cstheme="minorHAnsi"/>
          <w:sz w:val="24"/>
          <w:szCs w:val="24"/>
        </w:rPr>
        <w:t xml:space="preserve"> </w:t>
      </w:r>
    </w:p>
    <w:p w14:paraId="6DF646C7" w14:textId="77777777" w:rsid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 xml:space="preserve">Dėl kitos paskirties valstybinės žemės sklypo </w:t>
      </w:r>
      <w:proofErr w:type="spellStart"/>
      <w:r w:rsidRPr="00684642">
        <w:rPr>
          <w:rFonts w:cstheme="minorHAnsi"/>
          <w:sz w:val="24"/>
          <w:szCs w:val="24"/>
        </w:rPr>
        <w:t>Lazūnų</w:t>
      </w:r>
      <w:proofErr w:type="spellEnd"/>
      <w:r w:rsidRPr="00684642">
        <w:rPr>
          <w:rFonts w:cstheme="minorHAnsi"/>
          <w:sz w:val="24"/>
          <w:szCs w:val="24"/>
        </w:rPr>
        <w:t xml:space="preserve"> g. 5, Kaune, dalies nuomos (TR-838)</w:t>
      </w:r>
      <w:r w:rsidR="00D63303">
        <w:rPr>
          <w:rFonts w:cstheme="minorHAnsi"/>
          <w:sz w:val="24"/>
          <w:szCs w:val="24"/>
        </w:rPr>
        <w:t>.</w:t>
      </w:r>
      <w:r w:rsidRPr="00684642">
        <w:rPr>
          <w:rFonts w:cstheme="minorHAnsi"/>
          <w:sz w:val="24"/>
          <w:szCs w:val="24"/>
        </w:rPr>
        <w:t xml:space="preserve"> </w:t>
      </w:r>
    </w:p>
    <w:p w14:paraId="1C0642BF" w14:textId="77777777" w:rsidR="004B427E" w:rsidRPr="004B427E" w:rsidRDefault="004B427E" w:rsidP="000D37BF">
      <w:pPr>
        <w:pStyle w:val="Sraopastraipa"/>
        <w:numPr>
          <w:ilvl w:val="0"/>
          <w:numId w:val="1"/>
        </w:numPr>
        <w:tabs>
          <w:tab w:val="left" w:pos="1701"/>
        </w:tabs>
        <w:spacing w:line="276" w:lineRule="auto"/>
        <w:ind w:left="0" w:firstLine="1134"/>
        <w:jc w:val="both"/>
        <w:rPr>
          <w:rFonts w:cstheme="minorHAnsi"/>
          <w:sz w:val="24"/>
          <w:szCs w:val="24"/>
        </w:rPr>
      </w:pPr>
      <w:r w:rsidRPr="004B427E">
        <w:rPr>
          <w:rFonts w:cstheme="minorHAnsi"/>
          <w:color w:val="000000"/>
          <w:sz w:val="24"/>
          <w:szCs w:val="24"/>
          <w:shd w:val="clear" w:color="auto" w:fill="FFFFFF"/>
        </w:rPr>
        <w:t>Dėl kitos paskirties valstybinės žemės sklypo Raudondvario pl. 234A, Kaune, nuomos</w:t>
      </w:r>
      <w:r>
        <w:rPr>
          <w:rFonts w:cstheme="minorHAnsi"/>
          <w:color w:val="000000"/>
          <w:sz w:val="24"/>
          <w:szCs w:val="24"/>
          <w:shd w:val="clear" w:color="auto" w:fill="FFFFFF"/>
        </w:rPr>
        <w:t xml:space="preserve"> (TR-852)</w:t>
      </w:r>
      <w:r w:rsidR="00C12725">
        <w:rPr>
          <w:rFonts w:cstheme="minorHAnsi"/>
          <w:color w:val="000000"/>
          <w:sz w:val="24"/>
          <w:szCs w:val="24"/>
          <w:shd w:val="clear" w:color="auto" w:fill="FFFFFF"/>
        </w:rPr>
        <w:t>.</w:t>
      </w:r>
    </w:p>
    <w:p w14:paraId="373B5601"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lastRenderedPageBreak/>
        <w:t>Dėl kitos paskirties valstybinės žemės sklypo Raudondvario pl. 166, Kaune, dalies nuomos (TR-858)</w:t>
      </w:r>
      <w:r w:rsidR="00D63303">
        <w:rPr>
          <w:rFonts w:cstheme="minorHAnsi"/>
          <w:sz w:val="24"/>
          <w:szCs w:val="24"/>
        </w:rPr>
        <w:t>.</w:t>
      </w:r>
      <w:r w:rsidRPr="00684642">
        <w:rPr>
          <w:rFonts w:cstheme="minorHAnsi"/>
          <w:sz w:val="24"/>
          <w:szCs w:val="24"/>
        </w:rPr>
        <w:t xml:space="preserve"> </w:t>
      </w:r>
    </w:p>
    <w:p w14:paraId="7A5F3C2D"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Dėl kitos paskirties valstybinės žemės sklypo Linkuvos g. 4, Kaune, dalies nuomos (TR-859)</w:t>
      </w:r>
      <w:r w:rsidR="00D63303">
        <w:rPr>
          <w:rFonts w:cstheme="minorHAnsi"/>
          <w:sz w:val="24"/>
          <w:szCs w:val="24"/>
        </w:rPr>
        <w:t>.</w:t>
      </w:r>
      <w:r w:rsidRPr="00684642">
        <w:rPr>
          <w:rFonts w:cstheme="minorHAnsi"/>
          <w:sz w:val="24"/>
          <w:szCs w:val="24"/>
        </w:rPr>
        <w:t xml:space="preserve"> </w:t>
      </w:r>
    </w:p>
    <w:p w14:paraId="3294860E" w14:textId="77777777" w:rsid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Dėl kitos paskirties valstybinės žemės sklypo Saulės g. 8, Kaune, nuomos (TR-860)</w:t>
      </w:r>
      <w:r w:rsidR="00D63303">
        <w:rPr>
          <w:rFonts w:cstheme="minorHAnsi"/>
          <w:sz w:val="24"/>
          <w:szCs w:val="24"/>
        </w:rPr>
        <w:t>.</w:t>
      </w:r>
      <w:r w:rsidRPr="00684642">
        <w:rPr>
          <w:rFonts w:cstheme="minorHAnsi"/>
          <w:sz w:val="24"/>
          <w:szCs w:val="24"/>
        </w:rPr>
        <w:t xml:space="preserve"> </w:t>
      </w:r>
    </w:p>
    <w:p w14:paraId="06E79CBC" w14:textId="77777777" w:rsidR="00AA68CA" w:rsidRPr="00684642" w:rsidRDefault="00AA68CA"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Dėl kitos paskirties žemės sklypo Vytauto pr. 25, Kaune, dalies nustatymo ir sutikimo subnuomoti (TR-816)</w:t>
      </w:r>
      <w:r>
        <w:rPr>
          <w:rFonts w:cstheme="minorHAnsi"/>
          <w:sz w:val="24"/>
          <w:szCs w:val="24"/>
        </w:rPr>
        <w:t>.</w:t>
      </w:r>
    </w:p>
    <w:p w14:paraId="7E747D02"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Dėl kitos paskirties žemės sklypo Kęstučio g. 27A, Kaune, dalių nustatymo (TR-811)</w:t>
      </w:r>
      <w:r w:rsidR="00D63303">
        <w:rPr>
          <w:rFonts w:cstheme="minorHAnsi"/>
          <w:sz w:val="24"/>
          <w:szCs w:val="24"/>
        </w:rPr>
        <w:t>.</w:t>
      </w:r>
      <w:r w:rsidRPr="00684642">
        <w:rPr>
          <w:rFonts w:cstheme="minorHAnsi"/>
          <w:sz w:val="24"/>
          <w:szCs w:val="24"/>
        </w:rPr>
        <w:t xml:space="preserve"> </w:t>
      </w:r>
    </w:p>
    <w:p w14:paraId="55ECB614"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Dėl kitos paskirties žemės sklypo Rotušės a. 15, Kaune, dalių nustatymo (TR-819)</w:t>
      </w:r>
      <w:r w:rsidR="00D63303">
        <w:rPr>
          <w:rFonts w:cstheme="minorHAnsi"/>
          <w:sz w:val="24"/>
          <w:szCs w:val="24"/>
        </w:rPr>
        <w:t>.</w:t>
      </w:r>
      <w:r w:rsidRPr="00684642">
        <w:rPr>
          <w:rFonts w:cstheme="minorHAnsi"/>
          <w:sz w:val="24"/>
          <w:szCs w:val="24"/>
        </w:rPr>
        <w:t xml:space="preserve"> </w:t>
      </w:r>
    </w:p>
    <w:p w14:paraId="7511FCF2"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 xml:space="preserve">Dėl kitos paskirties žemės sklypo K. </w:t>
      </w:r>
      <w:proofErr w:type="spellStart"/>
      <w:r w:rsidRPr="00684642">
        <w:rPr>
          <w:rFonts w:cstheme="minorHAnsi"/>
          <w:sz w:val="24"/>
          <w:szCs w:val="24"/>
        </w:rPr>
        <w:t>Būgos</w:t>
      </w:r>
      <w:proofErr w:type="spellEnd"/>
      <w:r w:rsidRPr="00684642">
        <w:rPr>
          <w:rFonts w:cstheme="minorHAnsi"/>
          <w:sz w:val="24"/>
          <w:szCs w:val="24"/>
        </w:rPr>
        <w:t xml:space="preserve"> g. 36, Kaune, dalių nustatymo (TR-820)</w:t>
      </w:r>
      <w:r w:rsidR="00D63303">
        <w:rPr>
          <w:rFonts w:cstheme="minorHAnsi"/>
          <w:sz w:val="24"/>
          <w:szCs w:val="24"/>
        </w:rPr>
        <w:t>.</w:t>
      </w:r>
      <w:r w:rsidRPr="00684642">
        <w:rPr>
          <w:rFonts w:cstheme="minorHAnsi"/>
          <w:sz w:val="24"/>
          <w:szCs w:val="24"/>
        </w:rPr>
        <w:t xml:space="preserve"> </w:t>
      </w:r>
    </w:p>
    <w:p w14:paraId="4E21CE64"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Dėl kitos paskirties žemės sklypo A. Juozapavičiaus pr. 104A, Kaune, dalių nustatymo (TR-832)</w:t>
      </w:r>
      <w:r w:rsidR="00D63303">
        <w:rPr>
          <w:rFonts w:cstheme="minorHAnsi"/>
          <w:sz w:val="24"/>
          <w:szCs w:val="24"/>
        </w:rPr>
        <w:t>.</w:t>
      </w:r>
      <w:r w:rsidRPr="00684642">
        <w:rPr>
          <w:rFonts w:cstheme="minorHAnsi"/>
          <w:sz w:val="24"/>
          <w:szCs w:val="24"/>
        </w:rPr>
        <w:t xml:space="preserve"> </w:t>
      </w:r>
    </w:p>
    <w:p w14:paraId="01F7C38D"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 xml:space="preserve">Dėl nekilnojamojo turto perėmimo Kauno miesto savivaldybės nuosavybėn </w:t>
      </w:r>
      <w:r w:rsidR="000D37BF">
        <w:rPr>
          <w:rFonts w:cstheme="minorHAnsi"/>
          <w:sz w:val="24"/>
          <w:szCs w:val="24"/>
        </w:rPr>
        <w:t>(TR</w:t>
      </w:r>
      <w:r w:rsidR="000D37BF">
        <w:rPr>
          <w:rFonts w:cstheme="minorHAnsi"/>
          <w:sz w:val="24"/>
          <w:szCs w:val="24"/>
        </w:rPr>
        <w:noBreakHyphen/>
      </w:r>
      <w:r w:rsidRPr="00684642">
        <w:rPr>
          <w:rFonts w:cstheme="minorHAnsi"/>
          <w:sz w:val="24"/>
          <w:szCs w:val="24"/>
        </w:rPr>
        <w:t>822)</w:t>
      </w:r>
      <w:r w:rsidR="00D63303">
        <w:rPr>
          <w:rFonts w:cstheme="minorHAnsi"/>
          <w:sz w:val="24"/>
          <w:szCs w:val="24"/>
        </w:rPr>
        <w:t>.</w:t>
      </w:r>
      <w:r w:rsidRPr="00684642">
        <w:rPr>
          <w:rFonts w:cstheme="minorHAnsi"/>
          <w:sz w:val="24"/>
          <w:szCs w:val="24"/>
        </w:rPr>
        <w:t xml:space="preserve"> </w:t>
      </w:r>
    </w:p>
    <w:p w14:paraId="191596F2"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Dėl nekilnojamojo turto Baltų pr. 8 ir Baltų pr., Kaune, perdavimo valdyti, naudoti ir disponuoti juo patikėjimo teise Kauno plaukimo mokyklai (TR-855)</w:t>
      </w:r>
      <w:r w:rsidR="00D63303">
        <w:rPr>
          <w:rFonts w:cstheme="minorHAnsi"/>
          <w:sz w:val="24"/>
          <w:szCs w:val="24"/>
        </w:rPr>
        <w:t>.</w:t>
      </w:r>
      <w:r w:rsidRPr="00684642">
        <w:rPr>
          <w:rFonts w:cstheme="minorHAnsi"/>
          <w:sz w:val="24"/>
          <w:szCs w:val="24"/>
        </w:rPr>
        <w:t xml:space="preserve"> </w:t>
      </w:r>
    </w:p>
    <w:p w14:paraId="6C4C8786"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Dėl nekilnojamojo turto Raudondvario pl. 161A, 161B, Kaune, nuomos sutarčių su UAB „</w:t>
      </w:r>
      <w:proofErr w:type="spellStart"/>
      <w:r w:rsidRPr="00684642">
        <w:rPr>
          <w:rFonts w:cstheme="minorHAnsi"/>
          <w:sz w:val="24"/>
          <w:szCs w:val="24"/>
        </w:rPr>
        <w:t>Monakvis</w:t>
      </w:r>
      <w:proofErr w:type="spellEnd"/>
      <w:r w:rsidRPr="00684642">
        <w:rPr>
          <w:rFonts w:cstheme="minorHAnsi"/>
          <w:sz w:val="24"/>
          <w:szCs w:val="24"/>
        </w:rPr>
        <w:t>“ atnaujinimo (TR-823)</w:t>
      </w:r>
      <w:r w:rsidR="00D63303">
        <w:rPr>
          <w:rFonts w:cstheme="minorHAnsi"/>
          <w:sz w:val="24"/>
          <w:szCs w:val="24"/>
        </w:rPr>
        <w:t>.</w:t>
      </w:r>
      <w:r w:rsidRPr="00684642">
        <w:rPr>
          <w:rFonts w:cstheme="minorHAnsi"/>
          <w:sz w:val="24"/>
          <w:szCs w:val="24"/>
        </w:rPr>
        <w:t xml:space="preserve"> </w:t>
      </w:r>
    </w:p>
    <w:p w14:paraId="4EF806B5"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Dėl nekilnojamojo turto Statybininkų g. 12, Kaune, nuomos sutarties su VšĮ „Pirma meilė“ nutraukimo (TR-856)</w:t>
      </w:r>
      <w:r w:rsidR="00D63303">
        <w:rPr>
          <w:rFonts w:cstheme="minorHAnsi"/>
          <w:sz w:val="24"/>
          <w:szCs w:val="24"/>
        </w:rPr>
        <w:t>.</w:t>
      </w:r>
      <w:r w:rsidRPr="00684642">
        <w:rPr>
          <w:rFonts w:cstheme="minorHAnsi"/>
          <w:sz w:val="24"/>
          <w:szCs w:val="24"/>
        </w:rPr>
        <w:t xml:space="preserve"> </w:t>
      </w:r>
    </w:p>
    <w:p w14:paraId="1C261E4E"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Dėl nekilnojamojo turto Partizanų g. 5, Kaune</w:t>
      </w:r>
      <w:r w:rsidR="00AA3CA1">
        <w:rPr>
          <w:rFonts w:cstheme="minorHAnsi"/>
          <w:sz w:val="24"/>
          <w:szCs w:val="24"/>
        </w:rPr>
        <w:t>,</w:t>
      </w:r>
      <w:r w:rsidRPr="00684642">
        <w:rPr>
          <w:rFonts w:cstheme="minorHAnsi"/>
          <w:sz w:val="24"/>
          <w:szCs w:val="24"/>
        </w:rPr>
        <w:t xml:space="preserve"> nuomos ne konkurso būdu Kauno miesto neįgaliųjų draugijai (TR-857)</w:t>
      </w:r>
      <w:r w:rsidR="00D63303">
        <w:rPr>
          <w:rFonts w:cstheme="minorHAnsi"/>
          <w:sz w:val="24"/>
          <w:szCs w:val="24"/>
        </w:rPr>
        <w:t>.</w:t>
      </w:r>
      <w:r w:rsidRPr="00684642">
        <w:rPr>
          <w:rFonts w:cstheme="minorHAnsi"/>
          <w:sz w:val="24"/>
          <w:szCs w:val="24"/>
        </w:rPr>
        <w:t xml:space="preserve"> </w:t>
      </w:r>
    </w:p>
    <w:p w14:paraId="7D6553EC"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 xml:space="preserve">Dėl nekilnojamojo turto Baltų pr. 103, Kaune, suteikimo neatlygintinai naudotis panaudos pagrindais </w:t>
      </w:r>
      <w:r w:rsidR="00AA3CA1">
        <w:rPr>
          <w:rFonts w:cstheme="minorHAnsi"/>
          <w:sz w:val="24"/>
          <w:szCs w:val="24"/>
        </w:rPr>
        <w:t>biudžetinei įstaigai</w:t>
      </w:r>
      <w:r w:rsidRPr="00684642">
        <w:rPr>
          <w:rFonts w:cstheme="minorHAnsi"/>
          <w:sz w:val="24"/>
          <w:szCs w:val="24"/>
        </w:rPr>
        <w:t xml:space="preserve"> Kauno krepšinio akademijai „Žalgiris“ (TR-861)</w:t>
      </w:r>
      <w:r w:rsidR="00D63303">
        <w:rPr>
          <w:rFonts w:cstheme="minorHAnsi"/>
          <w:sz w:val="24"/>
          <w:szCs w:val="24"/>
        </w:rPr>
        <w:t>.</w:t>
      </w:r>
      <w:r w:rsidRPr="00684642">
        <w:rPr>
          <w:rFonts w:cstheme="minorHAnsi"/>
          <w:sz w:val="24"/>
          <w:szCs w:val="24"/>
        </w:rPr>
        <w:t xml:space="preserve"> </w:t>
      </w:r>
    </w:p>
    <w:p w14:paraId="335190C7"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Dėl nekilnojamojo turto Vaidoto g. 17, 17A, Kaune, pirkimo (TR-837)</w:t>
      </w:r>
      <w:r w:rsidR="00D63303">
        <w:rPr>
          <w:rFonts w:cstheme="minorHAnsi"/>
          <w:sz w:val="24"/>
          <w:szCs w:val="24"/>
        </w:rPr>
        <w:t>.</w:t>
      </w:r>
      <w:r w:rsidRPr="00684642">
        <w:rPr>
          <w:rFonts w:cstheme="minorHAnsi"/>
          <w:sz w:val="24"/>
          <w:szCs w:val="24"/>
        </w:rPr>
        <w:t xml:space="preserve"> </w:t>
      </w:r>
    </w:p>
    <w:p w14:paraId="5B2BE880"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Dėl Kauno miesto savivaldybės tarybos 2024 m. vasario 13 d. sprendimo Nr. T-71 „Dėl Kauno miesto savivaldybės parduodamų būstų sąrašo patvirtinimo“ pakeitimo (TR-835)</w:t>
      </w:r>
      <w:r w:rsidR="00D63303">
        <w:rPr>
          <w:rFonts w:cstheme="minorHAnsi"/>
          <w:sz w:val="24"/>
          <w:szCs w:val="24"/>
        </w:rPr>
        <w:t>.</w:t>
      </w:r>
      <w:r w:rsidRPr="00684642">
        <w:rPr>
          <w:rFonts w:cstheme="minorHAnsi"/>
          <w:sz w:val="24"/>
          <w:szCs w:val="24"/>
        </w:rPr>
        <w:t xml:space="preserve"> </w:t>
      </w:r>
    </w:p>
    <w:p w14:paraId="3E8357E8"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Dėl Kauno miesto savivaldybės būsto Chemijos g. 9A-58, Kaune, pardavimo</w:t>
      </w:r>
      <w:r w:rsidR="009016E0">
        <w:rPr>
          <w:rFonts w:cstheme="minorHAnsi"/>
          <w:sz w:val="24"/>
          <w:szCs w:val="24"/>
        </w:rPr>
        <w:t xml:space="preserve"> </w:t>
      </w:r>
      <w:r w:rsidRPr="00684642">
        <w:rPr>
          <w:rFonts w:cstheme="minorHAnsi"/>
          <w:sz w:val="24"/>
          <w:szCs w:val="24"/>
        </w:rPr>
        <w:t>(TR</w:t>
      </w:r>
      <w:r w:rsidR="000D37BF">
        <w:rPr>
          <w:rFonts w:cstheme="minorHAnsi"/>
          <w:sz w:val="24"/>
          <w:szCs w:val="24"/>
        </w:rPr>
        <w:noBreakHyphen/>
      </w:r>
      <w:r w:rsidRPr="00684642">
        <w:rPr>
          <w:rFonts w:cstheme="minorHAnsi"/>
          <w:sz w:val="24"/>
          <w:szCs w:val="24"/>
        </w:rPr>
        <w:t>817)</w:t>
      </w:r>
      <w:r w:rsidR="00D63303">
        <w:rPr>
          <w:rFonts w:cstheme="minorHAnsi"/>
          <w:sz w:val="24"/>
          <w:szCs w:val="24"/>
        </w:rPr>
        <w:t>.</w:t>
      </w:r>
      <w:r w:rsidRPr="00684642">
        <w:rPr>
          <w:rFonts w:cstheme="minorHAnsi"/>
          <w:sz w:val="24"/>
          <w:szCs w:val="24"/>
        </w:rPr>
        <w:t xml:space="preserve"> </w:t>
      </w:r>
    </w:p>
    <w:p w14:paraId="4FD03E37" w14:textId="77777777" w:rsid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Dėl Kauno miesto savivaldybės būsto J. Jablonskio g. 21-15, Kaune, pardavimo</w:t>
      </w:r>
      <w:r w:rsidR="009016E0">
        <w:rPr>
          <w:rFonts w:cstheme="minorHAnsi"/>
          <w:sz w:val="24"/>
          <w:szCs w:val="24"/>
        </w:rPr>
        <w:t xml:space="preserve"> </w:t>
      </w:r>
      <w:r w:rsidR="000D37BF">
        <w:rPr>
          <w:rFonts w:cstheme="minorHAnsi"/>
          <w:sz w:val="24"/>
          <w:szCs w:val="24"/>
        </w:rPr>
        <w:t>(TR</w:t>
      </w:r>
      <w:r w:rsidR="000D37BF">
        <w:rPr>
          <w:rFonts w:cstheme="minorHAnsi"/>
          <w:sz w:val="24"/>
          <w:szCs w:val="24"/>
        </w:rPr>
        <w:noBreakHyphen/>
      </w:r>
      <w:r w:rsidRPr="00684642">
        <w:rPr>
          <w:rFonts w:cstheme="minorHAnsi"/>
          <w:sz w:val="24"/>
          <w:szCs w:val="24"/>
        </w:rPr>
        <w:t>821)</w:t>
      </w:r>
      <w:r w:rsidR="00D63303">
        <w:rPr>
          <w:rFonts w:cstheme="minorHAnsi"/>
          <w:sz w:val="24"/>
          <w:szCs w:val="24"/>
        </w:rPr>
        <w:t>.</w:t>
      </w:r>
      <w:r w:rsidRPr="00684642">
        <w:rPr>
          <w:rFonts w:cstheme="minorHAnsi"/>
          <w:sz w:val="24"/>
          <w:szCs w:val="24"/>
        </w:rPr>
        <w:t xml:space="preserve"> </w:t>
      </w:r>
    </w:p>
    <w:p w14:paraId="02EFA325" w14:textId="77777777" w:rsidR="00AA68CA" w:rsidRDefault="00AA68CA"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 xml:space="preserve">Dėl Kauno miesto savivaldybės būsto Gedimino g. 2-5A, Kaune, pardavimo </w:t>
      </w:r>
      <w:r w:rsidR="000D37BF">
        <w:rPr>
          <w:rFonts w:cstheme="minorHAnsi"/>
          <w:sz w:val="24"/>
          <w:szCs w:val="24"/>
        </w:rPr>
        <w:t>(TR</w:t>
      </w:r>
      <w:r w:rsidR="000D37BF">
        <w:rPr>
          <w:rFonts w:cstheme="minorHAnsi"/>
          <w:sz w:val="24"/>
          <w:szCs w:val="24"/>
        </w:rPr>
        <w:noBreakHyphen/>
      </w:r>
      <w:r w:rsidRPr="00684642">
        <w:rPr>
          <w:rFonts w:cstheme="minorHAnsi"/>
          <w:sz w:val="24"/>
          <w:szCs w:val="24"/>
        </w:rPr>
        <w:t>839)</w:t>
      </w:r>
      <w:r>
        <w:rPr>
          <w:rFonts w:cstheme="minorHAnsi"/>
          <w:sz w:val="24"/>
          <w:szCs w:val="24"/>
        </w:rPr>
        <w:t>.</w:t>
      </w:r>
    </w:p>
    <w:p w14:paraId="3E5269C7" w14:textId="77777777" w:rsidR="00AA68CA" w:rsidRPr="00684642" w:rsidRDefault="00AA68CA"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 xml:space="preserve">Dėl Kauno miesto savivaldybės būsto J. Grušo g. 13-11, Kaune, pardavimo </w:t>
      </w:r>
      <w:r w:rsidR="000D37BF">
        <w:rPr>
          <w:rFonts w:cstheme="minorHAnsi"/>
          <w:sz w:val="24"/>
          <w:szCs w:val="24"/>
        </w:rPr>
        <w:t>(TR</w:t>
      </w:r>
      <w:r w:rsidR="000D37BF">
        <w:rPr>
          <w:rFonts w:cstheme="minorHAnsi"/>
          <w:sz w:val="24"/>
          <w:szCs w:val="24"/>
        </w:rPr>
        <w:noBreakHyphen/>
      </w:r>
      <w:r w:rsidRPr="00684642">
        <w:rPr>
          <w:rFonts w:cstheme="minorHAnsi"/>
          <w:sz w:val="24"/>
          <w:szCs w:val="24"/>
        </w:rPr>
        <w:t>842)</w:t>
      </w:r>
      <w:r>
        <w:rPr>
          <w:rFonts w:cstheme="minorHAnsi"/>
          <w:sz w:val="24"/>
          <w:szCs w:val="24"/>
        </w:rPr>
        <w:t>.</w:t>
      </w:r>
    </w:p>
    <w:p w14:paraId="7AB0DEFE"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Dėl pagalbinio ūkio paskirties pastato Panerių g. 11, Kaune, pardavimo (TR-828)</w:t>
      </w:r>
      <w:r w:rsidR="00D63303">
        <w:rPr>
          <w:rFonts w:cstheme="minorHAnsi"/>
          <w:sz w:val="24"/>
          <w:szCs w:val="24"/>
        </w:rPr>
        <w:t>.</w:t>
      </w:r>
      <w:r w:rsidRPr="00684642">
        <w:rPr>
          <w:rFonts w:cstheme="minorHAnsi"/>
          <w:sz w:val="24"/>
          <w:szCs w:val="24"/>
        </w:rPr>
        <w:t xml:space="preserve"> </w:t>
      </w:r>
    </w:p>
    <w:p w14:paraId="6E67B619"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Dėl pagalbinio ūkio paskirties pastato Kapsų g. 90, Kaune, dalies pardavimo</w:t>
      </w:r>
      <w:r w:rsidR="009016E0">
        <w:rPr>
          <w:rFonts w:cstheme="minorHAnsi"/>
          <w:sz w:val="24"/>
          <w:szCs w:val="24"/>
        </w:rPr>
        <w:t xml:space="preserve"> </w:t>
      </w:r>
      <w:r w:rsidR="000D37BF">
        <w:rPr>
          <w:rFonts w:cstheme="minorHAnsi"/>
          <w:sz w:val="24"/>
          <w:szCs w:val="24"/>
        </w:rPr>
        <w:t>(TR</w:t>
      </w:r>
      <w:r w:rsidR="000D37BF">
        <w:rPr>
          <w:rFonts w:cstheme="minorHAnsi"/>
          <w:sz w:val="24"/>
          <w:szCs w:val="24"/>
        </w:rPr>
        <w:noBreakHyphen/>
      </w:r>
      <w:r w:rsidRPr="00684642">
        <w:rPr>
          <w:rFonts w:cstheme="minorHAnsi"/>
          <w:sz w:val="24"/>
          <w:szCs w:val="24"/>
        </w:rPr>
        <w:t>829)</w:t>
      </w:r>
      <w:r w:rsidR="00D63303">
        <w:rPr>
          <w:rFonts w:cstheme="minorHAnsi"/>
          <w:sz w:val="24"/>
          <w:szCs w:val="24"/>
        </w:rPr>
        <w:t>.</w:t>
      </w:r>
      <w:r w:rsidRPr="00684642">
        <w:rPr>
          <w:rFonts w:cstheme="minorHAnsi"/>
          <w:sz w:val="24"/>
          <w:szCs w:val="24"/>
        </w:rPr>
        <w:t xml:space="preserve"> </w:t>
      </w:r>
    </w:p>
    <w:p w14:paraId="1BC1D8CB"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 xml:space="preserve">Dėl pagalbinio ūkio paskirties pastato Jurbarko g. 27, Kaune, dalies pardavimo </w:t>
      </w:r>
      <w:r w:rsidR="000D37BF">
        <w:rPr>
          <w:rFonts w:cstheme="minorHAnsi"/>
          <w:sz w:val="24"/>
          <w:szCs w:val="24"/>
        </w:rPr>
        <w:t>(TR</w:t>
      </w:r>
      <w:r w:rsidR="000D37BF">
        <w:rPr>
          <w:rFonts w:cstheme="minorHAnsi"/>
          <w:sz w:val="24"/>
          <w:szCs w:val="24"/>
        </w:rPr>
        <w:noBreakHyphen/>
      </w:r>
      <w:r w:rsidRPr="00684642">
        <w:rPr>
          <w:rFonts w:cstheme="minorHAnsi"/>
          <w:sz w:val="24"/>
          <w:szCs w:val="24"/>
        </w:rPr>
        <w:t>836)</w:t>
      </w:r>
      <w:r w:rsidR="00D63303">
        <w:rPr>
          <w:rFonts w:cstheme="minorHAnsi"/>
          <w:sz w:val="24"/>
          <w:szCs w:val="24"/>
        </w:rPr>
        <w:t>.</w:t>
      </w:r>
      <w:r w:rsidRPr="00684642">
        <w:rPr>
          <w:rFonts w:cstheme="minorHAnsi"/>
          <w:sz w:val="24"/>
          <w:szCs w:val="24"/>
        </w:rPr>
        <w:t xml:space="preserve"> </w:t>
      </w:r>
    </w:p>
    <w:p w14:paraId="76A69306"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Dėl pagalbinio ūkio paskirties pastatų Klevų g. 3, Kaune, dalių pardavimo (TR-840)</w:t>
      </w:r>
      <w:r w:rsidR="00D63303">
        <w:rPr>
          <w:rFonts w:cstheme="minorHAnsi"/>
          <w:sz w:val="24"/>
          <w:szCs w:val="24"/>
        </w:rPr>
        <w:t>.</w:t>
      </w:r>
      <w:r w:rsidRPr="00684642">
        <w:rPr>
          <w:rFonts w:cstheme="minorHAnsi"/>
          <w:sz w:val="24"/>
          <w:szCs w:val="24"/>
        </w:rPr>
        <w:t xml:space="preserve"> </w:t>
      </w:r>
    </w:p>
    <w:p w14:paraId="6F633E9E"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lastRenderedPageBreak/>
        <w:t xml:space="preserve">Dėl pagalbinio ūkio paskirties pastatų J. Mateikos g. 38, Kaune, pardavimo </w:t>
      </w:r>
      <w:r w:rsidR="000D37BF">
        <w:rPr>
          <w:rFonts w:cstheme="minorHAnsi"/>
          <w:sz w:val="24"/>
          <w:szCs w:val="24"/>
        </w:rPr>
        <w:t>(TR</w:t>
      </w:r>
      <w:r w:rsidR="000D37BF">
        <w:rPr>
          <w:rFonts w:cstheme="minorHAnsi"/>
          <w:sz w:val="24"/>
          <w:szCs w:val="24"/>
        </w:rPr>
        <w:noBreakHyphen/>
      </w:r>
      <w:r w:rsidRPr="00684642">
        <w:rPr>
          <w:rFonts w:cstheme="minorHAnsi"/>
          <w:sz w:val="24"/>
          <w:szCs w:val="24"/>
        </w:rPr>
        <w:t>841)</w:t>
      </w:r>
      <w:r w:rsidR="00D63303">
        <w:rPr>
          <w:rFonts w:cstheme="minorHAnsi"/>
          <w:sz w:val="24"/>
          <w:szCs w:val="24"/>
        </w:rPr>
        <w:t>.</w:t>
      </w:r>
      <w:r w:rsidRPr="00684642">
        <w:rPr>
          <w:rFonts w:cstheme="minorHAnsi"/>
          <w:sz w:val="24"/>
          <w:szCs w:val="24"/>
        </w:rPr>
        <w:t xml:space="preserve"> </w:t>
      </w:r>
    </w:p>
    <w:p w14:paraId="4D6633E6"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sidRPr="00684642">
        <w:rPr>
          <w:rFonts w:cstheme="minorHAnsi"/>
          <w:sz w:val="24"/>
          <w:szCs w:val="24"/>
        </w:rPr>
        <w:t xml:space="preserve">Dėl pagalbinio ūkio paskirties pastatų A. Juozapavičiaus pr. 85, Kaune, </w:t>
      </w:r>
      <w:r w:rsidR="00AA3CA1">
        <w:rPr>
          <w:rFonts w:cstheme="minorHAnsi"/>
          <w:sz w:val="24"/>
          <w:szCs w:val="24"/>
        </w:rPr>
        <w:t xml:space="preserve">dalių </w:t>
      </w:r>
      <w:r w:rsidRPr="00684642">
        <w:rPr>
          <w:rFonts w:cstheme="minorHAnsi"/>
          <w:sz w:val="24"/>
          <w:szCs w:val="24"/>
        </w:rPr>
        <w:t>pardavimo (TR-846)</w:t>
      </w:r>
      <w:r w:rsidR="00D63303">
        <w:rPr>
          <w:rFonts w:cstheme="minorHAnsi"/>
          <w:sz w:val="24"/>
          <w:szCs w:val="24"/>
        </w:rPr>
        <w:t>.</w:t>
      </w:r>
      <w:r w:rsidRPr="00684642">
        <w:rPr>
          <w:rFonts w:cstheme="minorHAnsi"/>
          <w:sz w:val="24"/>
          <w:szCs w:val="24"/>
        </w:rPr>
        <w:t xml:space="preserve"> </w:t>
      </w:r>
    </w:p>
    <w:p w14:paraId="64E1EC2C" w14:textId="77777777" w:rsidR="00684642" w:rsidRDefault="00684642" w:rsidP="000D37BF">
      <w:pPr>
        <w:pStyle w:val="Sraopastraipa"/>
        <w:tabs>
          <w:tab w:val="left" w:pos="1701"/>
        </w:tabs>
        <w:spacing w:line="276" w:lineRule="auto"/>
        <w:ind w:left="1134"/>
        <w:jc w:val="both"/>
        <w:rPr>
          <w:rFonts w:cstheme="minorHAnsi"/>
          <w:sz w:val="24"/>
          <w:szCs w:val="24"/>
        </w:rPr>
      </w:pPr>
      <w:r w:rsidRPr="00684642">
        <w:rPr>
          <w:rFonts w:cstheme="minorHAnsi"/>
          <w:sz w:val="24"/>
          <w:szCs w:val="24"/>
        </w:rPr>
        <w:t xml:space="preserve">Pranešėjas </w:t>
      </w:r>
      <w:r w:rsidR="00AA5F5F">
        <w:rPr>
          <w:rFonts w:cstheme="minorHAnsi"/>
          <w:sz w:val="24"/>
          <w:szCs w:val="24"/>
        </w:rPr>
        <w:t>–</w:t>
      </w:r>
      <w:r w:rsidRPr="00684642">
        <w:rPr>
          <w:rFonts w:cstheme="minorHAnsi"/>
          <w:sz w:val="24"/>
          <w:szCs w:val="24"/>
        </w:rPr>
        <w:t xml:space="preserve"> Donatas Valiukas</w:t>
      </w:r>
      <w:r w:rsidR="009016E0">
        <w:rPr>
          <w:rFonts w:cstheme="minorHAnsi"/>
          <w:sz w:val="24"/>
          <w:szCs w:val="24"/>
        </w:rPr>
        <w:t>,</w:t>
      </w:r>
      <w:r w:rsidRPr="00684642">
        <w:rPr>
          <w:rFonts w:cstheme="minorHAnsi"/>
          <w:sz w:val="24"/>
          <w:szCs w:val="24"/>
        </w:rPr>
        <w:t xml:space="preserve"> Nekilnojamojo turto skyri</w:t>
      </w:r>
      <w:r w:rsidR="009016E0">
        <w:rPr>
          <w:rFonts w:cstheme="minorHAnsi"/>
          <w:sz w:val="24"/>
          <w:szCs w:val="24"/>
        </w:rPr>
        <w:t>a</w:t>
      </w:r>
      <w:r w:rsidRPr="00684642">
        <w:rPr>
          <w:rFonts w:cstheme="minorHAnsi"/>
          <w:sz w:val="24"/>
          <w:szCs w:val="24"/>
        </w:rPr>
        <w:t>us vedėjas</w:t>
      </w:r>
      <w:r w:rsidR="009016E0">
        <w:rPr>
          <w:rFonts w:cstheme="minorHAnsi"/>
          <w:sz w:val="24"/>
          <w:szCs w:val="24"/>
        </w:rPr>
        <w:t>.</w:t>
      </w:r>
    </w:p>
    <w:p w14:paraId="4A2E4A39" w14:textId="77777777" w:rsid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Pr>
          <w:rFonts w:cstheme="minorHAnsi"/>
          <w:sz w:val="24"/>
          <w:szCs w:val="24"/>
        </w:rPr>
        <w:t>Tarybos narių pareiškimai</w:t>
      </w:r>
      <w:r w:rsidR="009016E0">
        <w:rPr>
          <w:rFonts w:cstheme="minorHAnsi"/>
          <w:sz w:val="24"/>
          <w:szCs w:val="24"/>
        </w:rPr>
        <w:t>.</w:t>
      </w:r>
    </w:p>
    <w:p w14:paraId="6CE2384F" w14:textId="77777777" w:rsidR="00684642" w:rsidRPr="00684642" w:rsidRDefault="00684642" w:rsidP="000D37BF">
      <w:pPr>
        <w:pStyle w:val="Sraopastraipa"/>
        <w:numPr>
          <w:ilvl w:val="0"/>
          <w:numId w:val="1"/>
        </w:numPr>
        <w:tabs>
          <w:tab w:val="left" w:pos="1701"/>
        </w:tabs>
        <w:spacing w:line="276" w:lineRule="auto"/>
        <w:ind w:left="0" w:firstLine="1134"/>
        <w:jc w:val="both"/>
        <w:rPr>
          <w:rFonts w:cstheme="minorHAnsi"/>
          <w:sz w:val="24"/>
          <w:szCs w:val="24"/>
        </w:rPr>
      </w:pPr>
      <w:r>
        <w:rPr>
          <w:rFonts w:cstheme="minorHAnsi"/>
          <w:sz w:val="24"/>
          <w:szCs w:val="24"/>
        </w:rPr>
        <w:t>Tarybos mažumos valanda</w:t>
      </w:r>
      <w:r w:rsidR="009016E0">
        <w:rPr>
          <w:rFonts w:cstheme="minorHAnsi"/>
          <w:sz w:val="24"/>
          <w:szCs w:val="24"/>
        </w:rPr>
        <w:t>.</w:t>
      </w:r>
    </w:p>
    <w:p w14:paraId="3D97131B" w14:textId="77777777" w:rsidR="00684642" w:rsidRPr="00684642" w:rsidRDefault="00C12725" w:rsidP="000D37BF">
      <w:pPr>
        <w:tabs>
          <w:tab w:val="left" w:pos="1701"/>
        </w:tabs>
        <w:spacing w:line="276" w:lineRule="auto"/>
        <w:ind w:firstLine="1134"/>
        <w:jc w:val="both"/>
        <w:rPr>
          <w:rFonts w:cstheme="minorHAnsi"/>
          <w:sz w:val="24"/>
          <w:szCs w:val="24"/>
        </w:rPr>
      </w:pPr>
      <w:r>
        <w:rPr>
          <w:rFonts w:cstheme="minorHAnsi"/>
          <w:sz w:val="24"/>
          <w:szCs w:val="24"/>
        </w:rPr>
        <w:tab/>
      </w:r>
      <w:r>
        <w:rPr>
          <w:rFonts w:cstheme="minorHAnsi"/>
          <w:sz w:val="24"/>
          <w:szCs w:val="24"/>
        </w:rPr>
        <w:tab/>
        <w:t>_________________________________</w:t>
      </w:r>
    </w:p>
    <w:sectPr w:rsidR="00684642" w:rsidRPr="00684642" w:rsidSect="00F54DA6">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084C3" w14:textId="77777777" w:rsidR="00E41C4F" w:rsidRDefault="00E41C4F" w:rsidP="00F54DA6">
      <w:pPr>
        <w:spacing w:after="0" w:line="240" w:lineRule="auto"/>
      </w:pPr>
      <w:r>
        <w:separator/>
      </w:r>
    </w:p>
  </w:endnote>
  <w:endnote w:type="continuationSeparator" w:id="0">
    <w:p w14:paraId="4B27912A" w14:textId="77777777" w:rsidR="00E41C4F" w:rsidRDefault="00E41C4F" w:rsidP="00F54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DE2CC" w14:textId="77777777" w:rsidR="00E41C4F" w:rsidRDefault="00E41C4F" w:rsidP="00F54DA6">
      <w:pPr>
        <w:spacing w:after="0" w:line="240" w:lineRule="auto"/>
      </w:pPr>
      <w:r>
        <w:separator/>
      </w:r>
    </w:p>
  </w:footnote>
  <w:footnote w:type="continuationSeparator" w:id="0">
    <w:p w14:paraId="09843F30" w14:textId="77777777" w:rsidR="00E41C4F" w:rsidRDefault="00E41C4F" w:rsidP="00F54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0933796"/>
      <w:docPartObj>
        <w:docPartGallery w:val="Page Numbers (Top of Page)"/>
        <w:docPartUnique/>
      </w:docPartObj>
    </w:sdtPr>
    <w:sdtContent>
      <w:p w14:paraId="1106CBFE" w14:textId="77777777" w:rsidR="00F54DA6" w:rsidRDefault="00F54DA6">
        <w:pPr>
          <w:pStyle w:val="Antrats"/>
          <w:jc w:val="center"/>
        </w:pPr>
        <w:r>
          <w:fldChar w:fldCharType="begin"/>
        </w:r>
        <w:r>
          <w:instrText>PAGE   \* MERGEFORMAT</w:instrText>
        </w:r>
        <w:r>
          <w:fldChar w:fldCharType="separate"/>
        </w:r>
        <w:r w:rsidR="000D37BF">
          <w:rPr>
            <w:noProof/>
          </w:rPr>
          <w:t>4</w:t>
        </w:r>
        <w:r>
          <w:fldChar w:fldCharType="end"/>
        </w:r>
      </w:p>
    </w:sdtContent>
  </w:sdt>
  <w:p w14:paraId="4CCC8EAA" w14:textId="77777777" w:rsidR="00F54DA6" w:rsidRDefault="00F54D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92E48"/>
    <w:multiLevelType w:val="hybridMultilevel"/>
    <w:tmpl w:val="7FA69A36"/>
    <w:lvl w:ilvl="0" w:tplc="C4CE8F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7AE0379"/>
    <w:multiLevelType w:val="hybridMultilevel"/>
    <w:tmpl w:val="DC4AC2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21345863">
    <w:abstractNumId w:val="1"/>
  </w:num>
  <w:num w:numId="2" w16cid:durableId="1085036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642"/>
    <w:rsid w:val="000A6349"/>
    <w:rsid w:val="000D37BF"/>
    <w:rsid w:val="000F4C39"/>
    <w:rsid w:val="002C02BA"/>
    <w:rsid w:val="004B427E"/>
    <w:rsid w:val="00551876"/>
    <w:rsid w:val="00684642"/>
    <w:rsid w:val="008440BE"/>
    <w:rsid w:val="008E29B4"/>
    <w:rsid w:val="009016E0"/>
    <w:rsid w:val="00A512E8"/>
    <w:rsid w:val="00AA3CA1"/>
    <w:rsid w:val="00AA5F5F"/>
    <w:rsid w:val="00AA68CA"/>
    <w:rsid w:val="00C12725"/>
    <w:rsid w:val="00CE466B"/>
    <w:rsid w:val="00D63303"/>
    <w:rsid w:val="00E41C4F"/>
    <w:rsid w:val="00F45F79"/>
    <w:rsid w:val="00F54D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C111E"/>
  <w15:chartTrackingRefBased/>
  <w15:docId w15:val="{5D495392-C8C2-4A53-BC93-0BCE42D95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84642"/>
    <w:pPr>
      <w:ind w:left="720"/>
      <w:contextualSpacing/>
    </w:pPr>
  </w:style>
  <w:style w:type="paragraph" w:styleId="Antrats">
    <w:name w:val="header"/>
    <w:basedOn w:val="prastasis"/>
    <w:link w:val="AntratsDiagrama"/>
    <w:uiPriority w:val="99"/>
    <w:unhideWhenUsed/>
    <w:rsid w:val="00F54D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4DA6"/>
  </w:style>
  <w:style w:type="paragraph" w:styleId="Porat">
    <w:name w:val="footer"/>
    <w:basedOn w:val="prastasis"/>
    <w:link w:val="PoratDiagrama"/>
    <w:uiPriority w:val="99"/>
    <w:unhideWhenUsed/>
    <w:rsid w:val="00F54D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4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4735</Words>
  <Characters>2700</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INF-MIND-2005</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Petkienė</dc:creator>
  <cp:keywords/>
  <dc:description/>
  <cp:lastModifiedBy>Kristina Dzindziliauskaitė</cp:lastModifiedBy>
  <cp:revision>2</cp:revision>
  <cp:lastPrinted>2025-09-29T12:05:00Z</cp:lastPrinted>
  <dcterms:created xsi:type="dcterms:W3CDTF">2025-10-01T12:16:00Z</dcterms:created>
  <dcterms:modified xsi:type="dcterms:W3CDTF">2025-10-01T12:16:00Z</dcterms:modified>
</cp:coreProperties>
</file>