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29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7"/>
        <w:gridCol w:w="920"/>
        <w:gridCol w:w="2598"/>
      </w:tblGrid>
      <w:tr w:rsidR="00C74550" w14:paraId="246EFE52" w14:textId="77777777" w:rsidTr="002C79A2">
        <w:trPr>
          <w:trHeight w:val="340"/>
        </w:trPr>
        <w:tc>
          <w:tcPr>
            <w:tcW w:w="1316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3"/>
            </w:tblGrid>
            <w:tr w:rsidR="00C74550" w14:paraId="01FFC478" w14:textId="77777777" w:rsidTr="002C79A2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3AA78" w14:textId="77777777" w:rsidR="00C74550" w:rsidRDefault="00C74550" w:rsidP="002C79A2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SAVIVALDYBĖS TARYBA</w:t>
                  </w:r>
                </w:p>
              </w:tc>
            </w:tr>
          </w:tbl>
          <w:p w14:paraId="4C20E145" w14:textId="77777777" w:rsidR="00C74550" w:rsidRDefault="00C74550" w:rsidP="002C79A2">
            <w:pPr>
              <w:spacing w:after="0" w:line="240" w:lineRule="auto"/>
            </w:pPr>
          </w:p>
        </w:tc>
      </w:tr>
      <w:tr w:rsidR="00C74550" w14:paraId="11B94D2B" w14:textId="77777777" w:rsidTr="002C79A2">
        <w:trPr>
          <w:trHeight w:val="340"/>
        </w:trPr>
        <w:tc>
          <w:tcPr>
            <w:tcW w:w="1316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3"/>
            </w:tblGrid>
            <w:tr w:rsidR="00C74550" w14:paraId="3858AE62" w14:textId="77777777" w:rsidTr="002C79A2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F49A2" w14:textId="77777777" w:rsidR="00C74550" w:rsidRDefault="00C74550" w:rsidP="002C79A2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ETIKOS KOMISIJOS POSĖDŽIO</w:t>
                  </w:r>
                </w:p>
              </w:tc>
            </w:tr>
          </w:tbl>
          <w:p w14:paraId="3D26B9F9" w14:textId="77777777" w:rsidR="00C74550" w:rsidRDefault="00C74550" w:rsidP="002C79A2">
            <w:pPr>
              <w:spacing w:after="0" w:line="240" w:lineRule="auto"/>
            </w:pPr>
          </w:p>
        </w:tc>
      </w:tr>
      <w:tr w:rsidR="00C74550" w14:paraId="1977189A" w14:textId="77777777" w:rsidTr="002C79A2">
        <w:trPr>
          <w:trHeight w:val="340"/>
        </w:trPr>
        <w:tc>
          <w:tcPr>
            <w:tcW w:w="1316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3"/>
            </w:tblGrid>
            <w:tr w:rsidR="00C74550" w14:paraId="72DF6201" w14:textId="77777777" w:rsidTr="002C79A2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21795" w14:textId="77777777" w:rsidR="00C74550" w:rsidRDefault="00C74550" w:rsidP="002C79A2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14:paraId="7EBFA703" w14:textId="77777777" w:rsidR="00C74550" w:rsidRDefault="00C74550" w:rsidP="002C79A2">
            <w:pPr>
              <w:spacing w:after="0" w:line="240" w:lineRule="auto"/>
            </w:pPr>
          </w:p>
        </w:tc>
      </w:tr>
      <w:tr w:rsidR="00C74550" w14:paraId="5A309716" w14:textId="77777777" w:rsidTr="002C79A2">
        <w:trPr>
          <w:trHeight w:val="19"/>
        </w:trPr>
        <w:tc>
          <w:tcPr>
            <w:tcW w:w="9923" w:type="dxa"/>
          </w:tcPr>
          <w:p w14:paraId="08F77ED3" w14:textId="77777777" w:rsidR="00C74550" w:rsidRDefault="00C74550" w:rsidP="002C79A2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14:paraId="19C924F2" w14:textId="77777777" w:rsidR="00C74550" w:rsidRDefault="00C74550" w:rsidP="002C79A2">
            <w:pPr>
              <w:pStyle w:val="EmptyCellLayoutStyle"/>
              <w:spacing w:after="0" w:line="240" w:lineRule="auto"/>
            </w:pPr>
          </w:p>
        </w:tc>
        <w:tc>
          <w:tcPr>
            <w:tcW w:w="2388" w:type="dxa"/>
          </w:tcPr>
          <w:p w14:paraId="549B058B" w14:textId="77777777" w:rsidR="00C74550" w:rsidRDefault="00C74550" w:rsidP="002C79A2">
            <w:pPr>
              <w:pStyle w:val="EmptyCellLayoutStyle"/>
              <w:spacing w:after="0" w:line="240" w:lineRule="auto"/>
            </w:pPr>
          </w:p>
        </w:tc>
      </w:tr>
      <w:tr w:rsidR="00C74550" w14:paraId="20128DE2" w14:textId="77777777" w:rsidTr="002C79A2">
        <w:trPr>
          <w:trHeight w:val="340"/>
        </w:trPr>
        <w:tc>
          <w:tcPr>
            <w:tcW w:w="1316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3"/>
            </w:tblGrid>
            <w:tr w:rsidR="00C74550" w14:paraId="304624BD" w14:textId="77777777" w:rsidTr="002C79A2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10EEC" w14:textId="77777777" w:rsidR="00C74550" w:rsidRDefault="00C74550" w:rsidP="002C79A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2025-07-21 Nr. ET-1</w:t>
                  </w:r>
                </w:p>
              </w:tc>
            </w:tr>
          </w:tbl>
          <w:p w14:paraId="0DFC388F" w14:textId="77777777" w:rsidR="00C74550" w:rsidRDefault="00C74550" w:rsidP="002C79A2">
            <w:pPr>
              <w:spacing w:after="0" w:line="240" w:lineRule="auto"/>
            </w:pPr>
          </w:p>
        </w:tc>
      </w:tr>
    </w:tbl>
    <w:p w14:paraId="64319FB2" w14:textId="77777777" w:rsidR="00636604" w:rsidRDefault="00636604"/>
    <w:p w14:paraId="417C5AA4" w14:textId="77777777" w:rsidR="00C74550" w:rsidRPr="004E0C9B" w:rsidRDefault="00C74550" w:rsidP="00C74550">
      <w:pPr>
        <w:spacing w:after="0" w:line="240" w:lineRule="auto"/>
        <w:ind w:right="-4086"/>
        <w:jc w:val="both"/>
        <w:rPr>
          <w:b/>
          <w:bCs/>
        </w:rPr>
      </w:pPr>
      <w:r w:rsidRPr="004E0C9B">
        <w:rPr>
          <w:b/>
          <w:bCs/>
        </w:rPr>
        <w:t>POSĖDIS VYKS MIŠRIUOJU BŪDU (308 KAB. IR NUOTOLINIU BŪDU PER MICROSOFT TEAMS</w:t>
      </w:r>
    </w:p>
    <w:p w14:paraId="1A9F4A17" w14:textId="5AAE1C58" w:rsidR="00C74550" w:rsidRDefault="00C74550" w:rsidP="00C74550">
      <w:pPr>
        <w:spacing w:after="0" w:line="240" w:lineRule="auto"/>
        <w:jc w:val="both"/>
        <w:rPr>
          <w:b/>
          <w:bCs/>
        </w:rPr>
      </w:pPr>
      <w:r w:rsidRPr="004E0C9B">
        <w:rPr>
          <w:b/>
          <w:bCs/>
        </w:rPr>
        <w:t>PROGRAMĄ). PRADŽIA 14.00 VAL.</w:t>
      </w:r>
    </w:p>
    <w:p w14:paraId="5C34648A" w14:textId="77777777" w:rsidR="00C74550" w:rsidRDefault="00C74550" w:rsidP="00C74550">
      <w:pPr>
        <w:rPr>
          <w:b/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C74550" w:rsidRPr="00C74550" w14:paraId="3F0A92FA" w14:textId="77777777" w:rsidTr="002C79A2">
        <w:trPr>
          <w:trHeight w:val="247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FEBFA2" w14:textId="77777777" w:rsidR="00C74550" w:rsidRPr="00C74550" w:rsidRDefault="00C74550" w:rsidP="00C74550">
            <w:pPr>
              <w:spacing w:after="0" w:line="240" w:lineRule="auto"/>
              <w:jc w:val="both"/>
            </w:pPr>
            <w:r w:rsidRPr="00C74550">
              <w:rPr>
                <w:color w:val="000000"/>
                <w:sz w:val="24"/>
              </w:rPr>
              <w:t>1. Dėl Lietuvos Respublikos Vyriausiosios tarnybinės etikos komisijos 2025-07-16 rašto Nr. ET1-1 "Dėl Kauno miesto mero elgesio vertinimo"</w:t>
            </w:r>
          </w:p>
        </w:tc>
      </w:tr>
      <w:tr w:rsidR="00C74550" w:rsidRPr="00C74550" w14:paraId="2E7B018B" w14:textId="77777777" w:rsidTr="002C79A2">
        <w:trPr>
          <w:trHeight w:val="237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B55498" w14:textId="77777777" w:rsidR="00C74550" w:rsidRPr="00C74550" w:rsidRDefault="00C74550" w:rsidP="00C74550">
            <w:pPr>
              <w:spacing w:after="0" w:line="240" w:lineRule="auto"/>
              <w:jc w:val="both"/>
              <w:rPr>
                <w:bCs/>
              </w:rPr>
            </w:pPr>
            <w:r w:rsidRPr="00C74550">
              <w:rPr>
                <w:bCs/>
                <w:color w:val="000000"/>
                <w:sz w:val="24"/>
              </w:rPr>
              <w:t>Pranešėja -  Rasa Duobaitė-Bumbulienė, Etikos komisijos pirmininkė.</w:t>
            </w:r>
          </w:p>
        </w:tc>
      </w:tr>
      <w:tr w:rsidR="00C74550" w:rsidRPr="00C74550" w14:paraId="01B1A87B" w14:textId="77777777" w:rsidTr="002C79A2">
        <w:trPr>
          <w:trHeight w:val="247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F6FF6C" w14:textId="77777777" w:rsidR="00C74550" w:rsidRPr="00C74550" w:rsidRDefault="00C74550" w:rsidP="00C74550">
            <w:pPr>
              <w:spacing w:after="0" w:line="240" w:lineRule="auto"/>
              <w:jc w:val="both"/>
            </w:pPr>
            <w:r w:rsidRPr="00C74550">
              <w:rPr>
                <w:color w:val="000000"/>
                <w:sz w:val="24"/>
              </w:rPr>
              <w:t>2. Kiti klausimai</w:t>
            </w:r>
          </w:p>
        </w:tc>
      </w:tr>
      <w:tr w:rsidR="00C74550" w:rsidRPr="00C74550" w14:paraId="5C64A784" w14:textId="77777777" w:rsidTr="002C79A2">
        <w:trPr>
          <w:trHeight w:val="237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992CC9" w14:textId="77777777" w:rsidR="00C74550" w:rsidRPr="00C74550" w:rsidRDefault="00C74550" w:rsidP="00C74550">
            <w:pPr>
              <w:spacing w:after="0" w:line="240" w:lineRule="auto"/>
              <w:jc w:val="both"/>
              <w:rPr>
                <w:bCs/>
                <w:color w:val="000000"/>
                <w:sz w:val="24"/>
              </w:rPr>
            </w:pPr>
          </w:p>
          <w:p w14:paraId="6A57D40A" w14:textId="77777777" w:rsidR="00C74550" w:rsidRPr="00C74550" w:rsidRDefault="00C74550" w:rsidP="00C74550">
            <w:pPr>
              <w:spacing w:after="0" w:line="240" w:lineRule="auto"/>
              <w:jc w:val="both"/>
              <w:rPr>
                <w:bCs/>
                <w:color w:val="000000"/>
                <w:sz w:val="24"/>
              </w:rPr>
            </w:pPr>
          </w:p>
          <w:p w14:paraId="466E7D3E" w14:textId="77777777" w:rsidR="00C74550" w:rsidRPr="00C74550" w:rsidRDefault="00C74550" w:rsidP="00C74550">
            <w:pPr>
              <w:spacing w:after="0" w:line="240" w:lineRule="auto"/>
              <w:jc w:val="both"/>
              <w:rPr>
                <w:bCs/>
                <w:color w:val="000000"/>
                <w:sz w:val="24"/>
              </w:rPr>
            </w:pPr>
          </w:p>
          <w:p w14:paraId="17C785CC" w14:textId="77777777" w:rsidR="00C74550" w:rsidRPr="00C74550" w:rsidRDefault="00C74550" w:rsidP="00C74550">
            <w:pPr>
              <w:spacing w:after="0" w:line="240" w:lineRule="auto"/>
              <w:jc w:val="both"/>
              <w:rPr>
                <w:bCs/>
              </w:rPr>
            </w:pPr>
            <w:r w:rsidRPr="00C74550">
              <w:rPr>
                <w:bCs/>
                <w:color w:val="000000"/>
                <w:sz w:val="24"/>
              </w:rPr>
              <w:t>Etikos komisijos pirmininkė                                                                Rasa Duobaitė-Bumbulienė</w:t>
            </w:r>
          </w:p>
        </w:tc>
      </w:tr>
    </w:tbl>
    <w:p w14:paraId="1ED6B757" w14:textId="77777777" w:rsidR="00C74550" w:rsidRDefault="00C74550" w:rsidP="00C74550"/>
    <w:sectPr w:rsidR="00C7455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04"/>
    <w:rsid w:val="00636604"/>
    <w:rsid w:val="00706770"/>
    <w:rsid w:val="00C7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D8F8"/>
  <w15:chartTrackingRefBased/>
  <w15:docId w15:val="{05545BAF-8758-48DF-AD8C-A420C664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74550"/>
    <w:rPr>
      <w:rFonts w:ascii="Times New Roman" w:eastAsia="Times New Roman" w:hAnsi="Times New Roman" w:cs="Times New Roman"/>
      <w:kern w:val="0"/>
      <w:sz w:val="20"/>
      <w:szCs w:val="20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6366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36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366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366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366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3660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3660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3660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3660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366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6366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366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36604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36604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36604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36604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36604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36604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6366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36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3660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36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63660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636604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636604"/>
    <w:pPr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636604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36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36604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636604"/>
    <w:rPr>
      <w:b/>
      <w:bCs/>
      <w:smallCaps/>
      <w:color w:val="0F4761" w:themeColor="accent1" w:themeShade="BF"/>
      <w:spacing w:val="5"/>
    </w:rPr>
  </w:style>
  <w:style w:type="paragraph" w:customStyle="1" w:styleId="EmptyCellLayoutStyle">
    <w:name w:val="EmptyCellLayoutStyle"/>
    <w:rsid w:val="00C74550"/>
    <w:rPr>
      <w:rFonts w:ascii="Times New Roman" w:eastAsia="Times New Roman" w:hAnsi="Times New Roman" w:cs="Times New Roman"/>
      <w:kern w:val="0"/>
      <w:sz w:val="2"/>
      <w:szCs w:val="20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206</Characters>
  <Application>Microsoft Office Word</Application>
  <DocSecurity>0</DocSecurity>
  <Lines>1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Dzindziliauskaitė</dc:creator>
  <cp:keywords/>
  <dc:description/>
  <cp:lastModifiedBy>Kristina Dzindziliauskaitė</cp:lastModifiedBy>
  <cp:revision>2</cp:revision>
  <dcterms:created xsi:type="dcterms:W3CDTF">2025-07-17T06:17:00Z</dcterms:created>
  <dcterms:modified xsi:type="dcterms:W3CDTF">2025-07-17T06:19:00Z</dcterms:modified>
</cp:coreProperties>
</file>