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22249C" w:rsidRPr="004D7D4A" w14:paraId="51EF5F59" w14:textId="77777777" w:rsidTr="00D511A0">
        <w:tc>
          <w:tcPr>
            <w:tcW w:w="3969" w:type="dxa"/>
          </w:tcPr>
          <w:p w14:paraId="699D4866" w14:textId="77777777" w:rsidR="0022249C" w:rsidRPr="004D7D4A" w:rsidRDefault="0022249C" w:rsidP="004B45C5">
            <w:pPr>
              <w:tabs>
                <w:tab w:val="left" w:pos="5070"/>
                <w:tab w:val="left" w:pos="5366"/>
                <w:tab w:val="left" w:pos="6771"/>
                <w:tab w:val="left" w:pos="7363"/>
              </w:tabs>
              <w:spacing w:line="360" w:lineRule="auto"/>
              <w:ind w:firstLine="709"/>
              <w:jc w:val="both"/>
              <w:rPr>
                <w:rFonts w:ascii="Calibri" w:hAnsi="Calibri" w:cs="Calibri"/>
                <w:highlight w:val="yellow"/>
              </w:rPr>
            </w:pPr>
          </w:p>
        </w:tc>
      </w:tr>
    </w:tbl>
    <w:p w14:paraId="7B586A20" w14:textId="77777777" w:rsidR="00F125E5" w:rsidRPr="004D7D4A" w:rsidRDefault="00F125E5" w:rsidP="004B45C5">
      <w:pPr>
        <w:spacing w:line="360" w:lineRule="auto"/>
        <w:jc w:val="center"/>
        <w:rPr>
          <w:rFonts w:ascii="Calibri" w:eastAsia="Calibri" w:hAnsi="Calibri" w:cs="Calibri"/>
          <w:b/>
        </w:rPr>
      </w:pPr>
    </w:p>
    <w:p w14:paraId="471CAAA9" w14:textId="05551133" w:rsidR="00F125E5" w:rsidRPr="004D7D4A" w:rsidRDefault="00F125E5" w:rsidP="004B45C5">
      <w:pPr>
        <w:spacing w:line="360" w:lineRule="auto"/>
        <w:jc w:val="center"/>
        <w:rPr>
          <w:rFonts w:ascii="Calibri" w:eastAsia="Calibri" w:hAnsi="Calibri" w:cs="Calibri"/>
          <w:b/>
        </w:rPr>
      </w:pPr>
      <w:r w:rsidRPr="004D7D4A">
        <w:rPr>
          <w:rFonts w:ascii="Calibri" w:eastAsia="Calibri" w:hAnsi="Calibri" w:cs="Calibri"/>
          <w:b/>
        </w:rPr>
        <w:t>KAUNO MIESTO SAVIVALDYBĖS ADMINISTRACIJA</w:t>
      </w:r>
      <w:r w:rsidR="00D24BE4">
        <w:rPr>
          <w:rFonts w:ascii="Calibri" w:eastAsia="Calibri" w:hAnsi="Calibri" w:cs="Calibri"/>
          <w:b/>
        </w:rPr>
        <w:t xml:space="preserve"> </w:t>
      </w:r>
    </w:p>
    <w:p w14:paraId="7A99A074" w14:textId="77777777" w:rsidR="00F125E5" w:rsidRPr="004D7D4A" w:rsidRDefault="00F125E5" w:rsidP="004B45C5">
      <w:pPr>
        <w:spacing w:line="360" w:lineRule="auto"/>
        <w:jc w:val="center"/>
        <w:rPr>
          <w:rFonts w:ascii="Calibri" w:eastAsia="Calibri" w:hAnsi="Calibri" w:cs="Calibri"/>
          <w:b/>
        </w:rPr>
      </w:pPr>
    </w:p>
    <w:p w14:paraId="7538795B" w14:textId="694F2174" w:rsidR="003B0B1B" w:rsidRPr="004D7D4A" w:rsidRDefault="003B0B1B" w:rsidP="004B45C5">
      <w:pPr>
        <w:spacing w:line="360" w:lineRule="auto"/>
        <w:jc w:val="center"/>
        <w:rPr>
          <w:rFonts w:ascii="Calibri" w:eastAsia="Calibri" w:hAnsi="Calibri" w:cs="Calibri"/>
          <w:b/>
          <w:bCs/>
        </w:rPr>
      </w:pPr>
      <w:r w:rsidRPr="004D7D4A">
        <w:rPr>
          <w:rFonts w:ascii="Calibri" w:eastAsia="Calibri" w:hAnsi="Calibri" w:cs="Calibri"/>
          <w:b/>
        </w:rPr>
        <w:t xml:space="preserve">KAUNO MIESTO SAVIVALDYBĖS ADMINISTRACIJOS </w:t>
      </w:r>
      <w:r w:rsidR="5FFA6216" w:rsidRPr="004D7D4A">
        <w:rPr>
          <w:rFonts w:ascii="Calibri" w:eastAsia="Calibri" w:hAnsi="Calibri" w:cs="Calibri"/>
          <w:b/>
          <w:bCs/>
        </w:rPr>
        <w:t>202</w:t>
      </w:r>
      <w:r w:rsidR="005B01D1" w:rsidRPr="004D7D4A">
        <w:rPr>
          <w:rFonts w:ascii="Calibri" w:eastAsia="Calibri" w:hAnsi="Calibri" w:cs="Calibri"/>
          <w:b/>
          <w:bCs/>
        </w:rPr>
        <w:t>4</w:t>
      </w:r>
      <w:r w:rsidR="0064267A">
        <w:rPr>
          <w:rFonts w:ascii="Calibri" w:eastAsia="Calibri" w:hAnsi="Calibri" w:cs="Calibri"/>
          <w:b/>
          <w:bCs/>
        </w:rPr>
        <w:t xml:space="preserve"> </w:t>
      </w:r>
      <w:r w:rsidR="5FFA6216" w:rsidRPr="004D7D4A">
        <w:rPr>
          <w:rFonts w:ascii="Calibri" w:eastAsia="Calibri" w:hAnsi="Calibri" w:cs="Calibri"/>
          <w:b/>
          <w:bCs/>
        </w:rPr>
        <w:t>METŲ VEIKLOS ATASKAITA</w:t>
      </w:r>
      <w:r w:rsidR="00D24BE4">
        <w:rPr>
          <w:rFonts w:ascii="Calibri" w:eastAsia="Calibri" w:hAnsi="Calibri" w:cs="Calibri"/>
          <w:b/>
          <w:bCs/>
        </w:rPr>
        <w:t xml:space="preserve"> </w:t>
      </w:r>
    </w:p>
    <w:p w14:paraId="12949976" w14:textId="539001C9" w:rsidR="00010AE9" w:rsidRPr="004D7D4A" w:rsidRDefault="00F125E5" w:rsidP="004B45C5">
      <w:pPr>
        <w:spacing w:line="360" w:lineRule="auto"/>
        <w:jc w:val="center"/>
        <w:rPr>
          <w:rFonts w:ascii="Calibri" w:eastAsia="Calibri" w:hAnsi="Calibri" w:cs="Calibri"/>
        </w:rPr>
      </w:pPr>
      <w:r w:rsidRPr="004D7D4A">
        <w:rPr>
          <w:rFonts w:ascii="Calibri" w:eastAsia="Calibri" w:hAnsi="Calibri" w:cs="Calibri"/>
        </w:rPr>
        <w:t>Nr.</w:t>
      </w:r>
    </w:p>
    <w:p w14:paraId="08EB8DA1" w14:textId="16626B3B" w:rsidR="00F125E5" w:rsidRPr="004D7D4A" w:rsidRDefault="00F125E5" w:rsidP="004B45C5">
      <w:pPr>
        <w:spacing w:line="360" w:lineRule="auto"/>
        <w:jc w:val="center"/>
        <w:rPr>
          <w:rFonts w:ascii="Calibri" w:eastAsia="Calibri" w:hAnsi="Calibri" w:cs="Calibri"/>
        </w:rPr>
      </w:pPr>
      <w:r w:rsidRPr="004D7D4A">
        <w:rPr>
          <w:rFonts w:ascii="Calibri" w:eastAsia="Calibri" w:hAnsi="Calibri" w:cs="Calibri"/>
        </w:rPr>
        <w:t>Kaunas</w:t>
      </w:r>
    </w:p>
    <w:p w14:paraId="11DD52A8" w14:textId="77777777" w:rsidR="00427A24" w:rsidRPr="004D7D4A" w:rsidRDefault="00427A24" w:rsidP="004B45C5">
      <w:pPr>
        <w:spacing w:line="360" w:lineRule="auto"/>
        <w:jc w:val="center"/>
        <w:rPr>
          <w:rFonts w:ascii="Calibri" w:eastAsia="Calibri" w:hAnsi="Calibri" w:cs="Calibri"/>
          <w:highlight w:val="yellow"/>
        </w:rPr>
      </w:pPr>
    </w:p>
    <w:p w14:paraId="5C0C84CE" w14:textId="65633D37" w:rsidR="00373553" w:rsidRPr="004D7D4A" w:rsidRDefault="00373553" w:rsidP="004B45C5">
      <w:pPr>
        <w:spacing w:line="360" w:lineRule="auto"/>
        <w:jc w:val="center"/>
        <w:rPr>
          <w:rFonts w:ascii="Calibri" w:hAnsi="Calibri" w:cs="Calibri"/>
          <w:b/>
        </w:rPr>
      </w:pPr>
      <w:r w:rsidRPr="004D7D4A">
        <w:rPr>
          <w:rFonts w:ascii="Calibri" w:hAnsi="Calibri" w:cs="Calibri"/>
          <w:b/>
        </w:rPr>
        <w:t>I SKYRIUS</w:t>
      </w:r>
      <w:r w:rsidR="00F164FC" w:rsidRPr="004D7D4A">
        <w:rPr>
          <w:rFonts w:ascii="Calibri" w:hAnsi="Calibri" w:cs="Calibri"/>
          <w:b/>
        </w:rPr>
        <w:t xml:space="preserve"> </w:t>
      </w:r>
    </w:p>
    <w:p w14:paraId="674FB630" w14:textId="2B3061F0" w:rsidR="00373553" w:rsidRPr="004D7D4A" w:rsidRDefault="00373553" w:rsidP="004B45C5">
      <w:pPr>
        <w:spacing w:line="360" w:lineRule="auto"/>
        <w:jc w:val="center"/>
        <w:rPr>
          <w:rFonts w:ascii="Calibri" w:hAnsi="Calibri" w:cs="Calibri"/>
          <w:b/>
        </w:rPr>
      </w:pPr>
      <w:r w:rsidRPr="004D7D4A">
        <w:rPr>
          <w:rFonts w:ascii="Calibri" w:hAnsi="Calibri" w:cs="Calibri"/>
          <w:b/>
        </w:rPr>
        <w:t>INFORMACIJA APIE ĮSTAIGĄ</w:t>
      </w:r>
      <w:r w:rsidR="00F164FC" w:rsidRPr="004D7D4A">
        <w:rPr>
          <w:rFonts w:ascii="Calibri" w:hAnsi="Calibri" w:cs="Calibri"/>
          <w:b/>
        </w:rPr>
        <w:t xml:space="preserve"> </w:t>
      </w:r>
    </w:p>
    <w:p w14:paraId="49AC57C2" w14:textId="058A24FE" w:rsidR="00373553" w:rsidRPr="004D7D4A" w:rsidRDefault="00373553" w:rsidP="004B45C5">
      <w:pPr>
        <w:spacing w:line="360" w:lineRule="auto"/>
        <w:jc w:val="center"/>
        <w:rPr>
          <w:rFonts w:ascii="Calibri" w:eastAsia="Calibri" w:hAnsi="Calibri" w:cs="Calibri"/>
          <w:highlight w:val="yellow"/>
        </w:rPr>
      </w:pPr>
    </w:p>
    <w:p w14:paraId="454D6408" w14:textId="7100800D" w:rsidR="00427A24" w:rsidRPr="004D7D4A" w:rsidRDefault="00427A24" w:rsidP="004B45C5">
      <w:pPr>
        <w:spacing w:line="360" w:lineRule="auto"/>
        <w:ind w:firstLine="709"/>
        <w:jc w:val="both"/>
        <w:rPr>
          <w:rFonts w:ascii="Calibri" w:hAnsi="Calibri" w:cs="Calibri"/>
        </w:rPr>
      </w:pPr>
      <w:r w:rsidRPr="004D7D4A">
        <w:rPr>
          <w:rFonts w:ascii="Calibri" w:eastAsia="Calibri" w:hAnsi="Calibri" w:cs="Calibri"/>
        </w:rPr>
        <w:t>Kauno</w:t>
      </w:r>
      <w:r w:rsidRPr="004D7D4A">
        <w:rPr>
          <w:rFonts w:ascii="Calibri" w:hAnsi="Calibri" w:cs="Calibri"/>
        </w:rPr>
        <w:t xml:space="preserve"> miesto savivaldybės administracija (toliau – Įstaiga) yra biudžetinė įstaiga, finansuojama iš Kauno miesto savivaldybės</w:t>
      </w:r>
      <w:r w:rsidR="00D24BE4">
        <w:rPr>
          <w:rFonts w:ascii="Calibri" w:hAnsi="Calibri" w:cs="Calibri"/>
        </w:rPr>
        <w:t xml:space="preserve"> (toliau – Savivaldybė)</w:t>
      </w:r>
      <w:r w:rsidRPr="004D7D4A">
        <w:rPr>
          <w:rFonts w:ascii="Calibri" w:hAnsi="Calibri" w:cs="Calibri"/>
        </w:rPr>
        <w:t xml:space="preserve"> ir </w:t>
      </w:r>
      <w:r w:rsidRPr="00F20B98">
        <w:rPr>
          <w:rFonts w:ascii="Calibri" w:hAnsi="Calibri" w:cs="Calibri"/>
        </w:rPr>
        <w:t>Lietuvos Respublikos valstybės</w:t>
      </w:r>
      <w:r w:rsidRPr="004D7D4A">
        <w:rPr>
          <w:rFonts w:ascii="Calibri" w:hAnsi="Calibri" w:cs="Calibri"/>
        </w:rPr>
        <w:t xml:space="preserve"> biudžet</w:t>
      </w:r>
      <w:r w:rsidR="00F164FC" w:rsidRPr="004D7D4A">
        <w:rPr>
          <w:rFonts w:ascii="Calibri" w:hAnsi="Calibri" w:cs="Calibri"/>
        </w:rPr>
        <w:t>ų</w:t>
      </w:r>
      <w:r w:rsidRPr="004D7D4A">
        <w:rPr>
          <w:rFonts w:ascii="Calibri" w:hAnsi="Calibri" w:cs="Calibri"/>
        </w:rPr>
        <w:t>, kodas</w:t>
      </w:r>
      <w:r w:rsidR="00767D09" w:rsidRPr="004D7D4A">
        <w:rPr>
          <w:rFonts w:ascii="Calibri" w:hAnsi="Calibri" w:cs="Calibri"/>
        </w:rPr>
        <w:t> </w:t>
      </w:r>
      <w:r w:rsidRPr="004D7D4A">
        <w:rPr>
          <w:rFonts w:ascii="Calibri" w:hAnsi="Calibri" w:cs="Calibri"/>
        </w:rPr>
        <w:t>188764867. Adresas</w:t>
      </w:r>
      <w:r w:rsidR="00F164FC" w:rsidRPr="004D7D4A">
        <w:rPr>
          <w:rFonts w:ascii="Calibri" w:hAnsi="Calibri" w:cs="Calibri"/>
        </w:rPr>
        <w:t xml:space="preserve"> –</w:t>
      </w:r>
      <w:r w:rsidRPr="004D7D4A">
        <w:rPr>
          <w:rFonts w:ascii="Calibri" w:hAnsi="Calibri" w:cs="Calibri"/>
        </w:rPr>
        <w:t xml:space="preserve"> Laisvės al. 96, Kaunas, Lietuvos Respublika. Steigėja ir kontroliuojantis subjektas yra </w:t>
      </w:r>
      <w:r w:rsidR="00D24BE4">
        <w:rPr>
          <w:rFonts w:ascii="Calibri" w:hAnsi="Calibri" w:cs="Calibri"/>
        </w:rPr>
        <w:t>S</w:t>
      </w:r>
      <w:r w:rsidRPr="004D7D4A">
        <w:rPr>
          <w:rFonts w:ascii="Calibri" w:hAnsi="Calibri" w:cs="Calibri"/>
        </w:rPr>
        <w:t xml:space="preserve">avivaldybės taryba, turinti juridinio asmens statusą. Pagrindinė veikla – Lietuvos Respublikos savivaldybių veikla, kodas 84.11.20. </w:t>
      </w:r>
    </w:p>
    <w:p w14:paraId="1FB9CFF5" w14:textId="366BBFDF" w:rsidR="00373553" w:rsidRPr="00F20B98" w:rsidRDefault="00373553" w:rsidP="004B45C5">
      <w:pPr>
        <w:spacing w:line="360" w:lineRule="auto"/>
        <w:ind w:firstLine="709"/>
        <w:jc w:val="center"/>
        <w:rPr>
          <w:rFonts w:ascii="Calibri" w:eastAsia="Calibri" w:hAnsi="Calibri" w:cs="Calibri"/>
          <w:highlight w:val="yellow"/>
        </w:rPr>
      </w:pPr>
    </w:p>
    <w:p w14:paraId="05148408" w14:textId="0F6469DC" w:rsidR="00373553" w:rsidRPr="004D7D4A" w:rsidRDefault="00373553" w:rsidP="004B45C5">
      <w:pPr>
        <w:spacing w:line="360" w:lineRule="auto"/>
        <w:jc w:val="center"/>
        <w:rPr>
          <w:rFonts w:ascii="Calibri" w:hAnsi="Calibri" w:cs="Calibri"/>
          <w:b/>
        </w:rPr>
      </w:pPr>
      <w:r w:rsidRPr="004D7D4A">
        <w:rPr>
          <w:rFonts w:ascii="Calibri" w:hAnsi="Calibri" w:cs="Calibri"/>
          <w:b/>
        </w:rPr>
        <w:t>II SKYRIUS</w:t>
      </w:r>
      <w:r w:rsidR="00F164FC" w:rsidRPr="004D7D4A">
        <w:rPr>
          <w:rFonts w:ascii="Calibri" w:hAnsi="Calibri" w:cs="Calibri"/>
          <w:b/>
        </w:rPr>
        <w:t xml:space="preserve"> </w:t>
      </w:r>
    </w:p>
    <w:p w14:paraId="7F19EC49" w14:textId="1A3DE0F6" w:rsidR="00373553" w:rsidRPr="004D7D4A" w:rsidRDefault="00373553" w:rsidP="004B45C5">
      <w:pPr>
        <w:spacing w:line="360" w:lineRule="auto"/>
        <w:jc w:val="center"/>
        <w:rPr>
          <w:rFonts w:ascii="Calibri" w:hAnsi="Calibri" w:cs="Calibri"/>
          <w:b/>
        </w:rPr>
      </w:pPr>
      <w:r w:rsidRPr="004D7D4A">
        <w:rPr>
          <w:rFonts w:ascii="Calibri" w:hAnsi="Calibri" w:cs="Calibri"/>
          <w:b/>
        </w:rPr>
        <w:t>VADOVO ŽODIS</w:t>
      </w:r>
      <w:r w:rsidR="00F164FC" w:rsidRPr="004D7D4A">
        <w:rPr>
          <w:rFonts w:ascii="Calibri" w:hAnsi="Calibri" w:cs="Calibri"/>
          <w:b/>
        </w:rPr>
        <w:t xml:space="preserve"> </w:t>
      </w:r>
    </w:p>
    <w:p w14:paraId="734D4ED6" w14:textId="77777777" w:rsidR="00436B9E" w:rsidRPr="00F20B98" w:rsidRDefault="00436B9E" w:rsidP="004B45C5">
      <w:pPr>
        <w:spacing w:line="360" w:lineRule="auto"/>
        <w:jc w:val="center"/>
        <w:rPr>
          <w:rFonts w:ascii="Calibri" w:hAnsi="Calibri" w:cs="Calibri"/>
        </w:rPr>
      </w:pPr>
    </w:p>
    <w:p w14:paraId="634D4EF0" w14:textId="54EB6562" w:rsidR="00436B9E" w:rsidRPr="004D7D4A" w:rsidRDefault="00436B9E" w:rsidP="00233B0B">
      <w:pPr>
        <w:spacing w:line="360" w:lineRule="auto"/>
        <w:ind w:firstLine="709"/>
        <w:jc w:val="both"/>
        <w:rPr>
          <w:rFonts w:ascii="Calibri" w:hAnsi="Calibri" w:cs="Calibri"/>
          <w:bCs/>
        </w:rPr>
      </w:pPr>
      <w:r w:rsidRPr="004D7D4A">
        <w:rPr>
          <w:rFonts w:ascii="Calibri" w:hAnsi="Calibri" w:cs="Calibri"/>
          <w:bCs/>
        </w:rPr>
        <w:t xml:space="preserve">Praėję metai Įstaigai buvo </w:t>
      </w:r>
      <w:r w:rsidRPr="00F20B98">
        <w:rPr>
          <w:rFonts w:ascii="Calibri" w:hAnsi="Calibri" w:cs="Calibri"/>
          <w:bCs/>
        </w:rPr>
        <w:t>kupini</w:t>
      </w:r>
      <w:r w:rsidRPr="004D7D4A">
        <w:rPr>
          <w:rFonts w:ascii="Calibri" w:hAnsi="Calibri" w:cs="Calibri"/>
          <w:bCs/>
        </w:rPr>
        <w:t xml:space="preserve"> puikių pasiekimų. Kartu mes siekėme geresnės gyvenimo kokybės visiems </w:t>
      </w:r>
      <w:r w:rsidR="00F20B98">
        <w:rPr>
          <w:rFonts w:ascii="Calibri" w:hAnsi="Calibri" w:cs="Calibri"/>
          <w:bCs/>
        </w:rPr>
        <w:t>s</w:t>
      </w:r>
      <w:r w:rsidRPr="004D7D4A">
        <w:rPr>
          <w:rFonts w:ascii="Calibri" w:hAnsi="Calibri" w:cs="Calibri"/>
          <w:bCs/>
        </w:rPr>
        <w:t>avivaldybės gyventojams</w:t>
      </w:r>
      <w:r w:rsidR="00D24BE4">
        <w:rPr>
          <w:rFonts w:ascii="Calibri" w:hAnsi="Calibri" w:cs="Calibri"/>
          <w:bCs/>
        </w:rPr>
        <w:t xml:space="preserve"> ir</w:t>
      </w:r>
      <w:r w:rsidRPr="004D7D4A">
        <w:rPr>
          <w:rFonts w:ascii="Calibri" w:hAnsi="Calibri" w:cs="Calibri"/>
          <w:bCs/>
        </w:rPr>
        <w:t xml:space="preserve"> tvarios plėtros</w:t>
      </w:r>
      <w:r w:rsidR="00D24BE4">
        <w:rPr>
          <w:rFonts w:ascii="Calibri" w:hAnsi="Calibri" w:cs="Calibri"/>
          <w:bCs/>
        </w:rPr>
        <w:t>,</w:t>
      </w:r>
      <w:r w:rsidRPr="004D7D4A">
        <w:rPr>
          <w:rFonts w:ascii="Calibri" w:hAnsi="Calibri" w:cs="Calibri"/>
          <w:bCs/>
        </w:rPr>
        <w:t xml:space="preserve"> užtikrinome stipresnį bendradarbiavimą su vietos bendruomenėmis.</w:t>
      </w:r>
      <w:r w:rsidR="00D24BE4">
        <w:rPr>
          <w:rFonts w:ascii="Calibri" w:hAnsi="Calibri" w:cs="Calibri"/>
          <w:bCs/>
        </w:rPr>
        <w:t xml:space="preserve"> </w:t>
      </w:r>
    </w:p>
    <w:p w14:paraId="27DA3198" w14:textId="7E4BBFFF" w:rsidR="00436B9E" w:rsidRPr="004D7D4A" w:rsidRDefault="00436B9E" w:rsidP="00233B0B">
      <w:pPr>
        <w:spacing w:line="360" w:lineRule="auto"/>
        <w:ind w:firstLine="709"/>
        <w:jc w:val="both"/>
        <w:rPr>
          <w:rFonts w:ascii="Calibri" w:hAnsi="Calibri" w:cs="Calibri"/>
          <w:bCs/>
        </w:rPr>
      </w:pPr>
      <w:r w:rsidRPr="004D7D4A">
        <w:rPr>
          <w:rFonts w:ascii="Calibri" w:hAnsi="Calibri" w:cs="Calibri"/>
          <w:bCs/>
        </w:rPr>
        <w:t>Įstaigos tikslas buvo ir yra skatinti socialinį ir ekonominį augimą, plėtoti infrastruktūrą, užtikrinti švietimo, sveikatos priežiūros ir kultūros paslaugų kokybę. Daug dėmesio</w:t>
      </w:r>
      <w:r w:rsidR="00D24BE4">
        <w:rPr>
          <w:rFonts w:ascii="Calibri" w:hAnsi="Calibri" w:cs="Calibri"/>
          <w:bCs/>
        </w:rPr>
        <w:t xml:space="preserve"> buvo</w:t>
      </w:r>
      <w:r w:rsidRPr="004D7D4A">
        <w:rPr>
          <w:rFonts w:ascii="Calibri" w:hAnsi="Calibri" w:cs="Calibri"/>
          <w:bCs/>
        </w:rPr>
        <w:t xml:space="preserve"> skirta ir aplinkosaugai, siekiant tvarios plėtros.</w:t>
      </w:r>
      <w:r w:rsidR="00D24BE4">
        <w:rPr>
          <w:rFonts w:ascii="Calibri" w:hAnsi="Calibri" w:cs="Calibri"/>
          <w:bCs/>
        </w:rPr>
        <w:t xml:space="preserve"> </w:t>
      </w:r>
    </w:p>
    <w:p w14:paraId="6D61BF85" w14:textId="3CDBA7B2" w:rsidR="00A60D1F" w:rsidRPr="004D7D4A" w:rsidRDefault="00D24BE4" w:rsidP="00233B0B">
      <w:pPr>
        <w:spacing w:line="360" w:lineRule="auto"/>
        <w:ind w:firstLine="709"/>
        <w:jc w:val="both"/>
        <w:rPr>
          <w:rFonts w:ascii="Calibri" w:hAnsi="Calibri" w:cs="Calibri"/>
          <w:bCs/>
        </w:rPr>
      </w:pPr>
      <w:r>
        <w:rPr>
          <w:rFonts w:ascii="Calibri" w:hAnsi="Calibri" w:cs="Calibri"/>
          <w:bCs/>
        </w:rPr>
        <w:t>S</w:t>
      </w:r>
      <w:r w:rsidR="00A60D1F" w:rsidRPr="004D7D4A">
        <w:rPr>
          <w:rFonts w:ascii="Calibri" w:hAnsi="Calibri" w:cs="Calibri"/>
          <w:bCs/>
        </w:rPr>
        <w:t>avivaldybė sėkmingai įgyvendino Europos Sąjungos</w:t>
      </w:r>
      <w:r>
        <w:rPr>
          <w:rFonts w:ascii="Calibri" w:hAnsi="Calibri" w:cs="Calibri"/>
          <w:bCs/>
        </w:rPr>
        <w:t xml:space="preserve"> (ES)</w:t>
      </w:r>
      <w:r w:rsidR="00A60D1F" w:rsidRPr="004D7D4A">
        <w:rPr>
          <w:rFonts w:ascii="Calibri" w:hAnsi="Calibri" w:cs="Calibri"/>
          <w:bCs/>
        </w:rPr>
        <w:t xml:space="preserve"> finansuojamus projektus, pasinaudodama struktūriniais fondais. Pagrindiniai pasiekimai apima daugiau nei 159,6</w:t>
      </w:r>
      <w:r w:rsidR="00F20B98">
        <w:rPr>
          <w:rFonts w:ascii="Calibri" w:hAnsi="Calibri" w:cs="Calibri"/>
          <w:bCs/>
        </w:rPr>
        <w:t> </w:t>
      </w:r>
      <w:r w:rsidR="00A60D1F" w:rsidRPr="004D7D4A">
        <w:rPr>
          <w:rFonts w:ascii="Calibri" w:hAnsi="Calibri" w:cs="Calibri"/>
          <w:bCs/>
        </w:rPr>
        <w:t>mln.</w:t>
      </w:r>
      <w:r w:rsidR="00F20B98">
        <w:rPr>
          <w:rFonts w:ascii="Calibri" w:hAnsi="Calibri" w:cs="Calibri"/>
          <w:bCs/>
        </w:rPr>
        <w:t> </w:t>
      </w:r>
      <w:r w:rsidR="0064267A">
        <w:rPr>
          <w:rFonts w:ascii="Calibri" w:hAnsi="Calibri" w:cs="Calibri"/>
          <w:bCs/>
        </w:rPr>
        <w:t xml:space="preserve">Eur </w:t>
      </w:r>
      <w:r w:rsidR="00A60D1F" w:rsidRPr="004D7D4A">
        <w:rPr>
          <w:rFonts w:ascii="Calibri" w:hAnsi="Calibri" w:cs="Calibri"/>
          <w:bCs/>
        </w:rPr>
        <w:t xml:space="preserve">vertės projektus, </w:t>
      </w:r>
      <w:r w:rsidR="00A60D1F" w:rsidRPr="00F20B98">
        <w:rPr>
          <w:rFonts w:ascii="Calibri" w:hAnsi="Calibri" w:cs="Calibri"/>
          <w:bCs/>
        </w:rPr>
        <w:t>kurie buvo baigti pagal ankstesnio programavimo periodą</w:t>
      </w:r>
      <w:r w:rsidR="00A60D1F" w:rsidRPr="004D7D4A">
        <w:rPr>
          <w:rFonts w:ascii="Calibri" w:hAnsi="Calibri" w:cs="Calibri"/>
          <w:bCs/>
        </w:rPr>
        <w:t>.</w:t>
      </w:r>
      <w:r>
        <w:rPr>
          <w:rFonts w:ascii="Calibri" w:hAnsi="Calibri" w:cs="Calibri"/>
          <w:bCs/>
        </w:rPr>
        <w:t xml:space="preserve"> </w:t>
      </w:r>
    </w:p>
    <w:p w14:paraId="263A084B" w14:textId="293FDBBF" w:rsidR="00A60D1F" w:rsidRPr="004D7D4A" w:rsidRDefault="00A60D1F" w:rsidP="00233B0B">
      <w:pPr>
        <w:spacing w:line="360" w:lineRule="auto"/>
        <w:ind w:firstLine="709"/>
        <w:jc w:val="both"/>
        <w:rPr>
          <w:rFonts w:ascii="Calibri" w:hAnsi="Calibri" w:cs="Calibri"/>
          <w:bCs/>
        </w:rPr>
      </w:pPr>
      <w:r w:rsidRPr="004D7D4A">
        <w:rPr>
          <w:rFonts w:ascii="Calibri" w:hAnsi="Calibri" w:cs="Calibri"/>
          <w:bCs/>
        </w:rPr>
        <w:t xml:space="preserve">2024 metais atidarytas </w:t>
      </w:r>
      <w:r w:rsidRPr="004D7D4A">
        <w:rPr>
          <w:rFonts w:ascii="Calibri" w:hAnsi="Calibri" w:cs="Calibri"/>
        </w:rPr>
        <w:t>Aleksoto inovacijų pramonės parkas – vienas svarbiausių ES lėšomis finansuotų Kauno objektų, kur</w:t>
      </w:r>
      <w:r w:rsidR="00D24BE4">
        <w:rPr>
          <w:rFonts w:ascii="Calibri" w:hAnsi="Calibri" w:cs="Calibri"/>
        </w:rPr>
        <w:t>iame</w:t>
      </w:r>
      <w:r w:rsidRPr="004D7D4A">
        <w:rPr>
          <w:rFonts w:ascii="Calibri" w:hAnsi="Calibri" w:cs="Calibri"/>
        </w:rPr>
        <w:t xml:space="preserve"> įsikūrė pirmasis investuotojas – biotechnologijų įmonė. Taip pat baigtas Mokslo ir inovacijų sklaidos centro mokslo muziejaus </w:t>
      </w:r>
      <w:r w:rsidR="00D24BE4">
        <w:rPr>
          <w:rFonts w:ascii="Calibri" w:hAnsi="Calibri" w:cs="Calibri"/>
        </w:rPr>
        <w:t>„</w:t>
      </w:r>
      <w:r w:rsidRPr="004D7D4A">
        <w:rPr>
          <w:rFonts w:ascii="Calibri" w:hAnsi="Calibri" w:cs="Calibri"/>
        </w:rPr>
        <w:t>Mokslo sala</w:t>
      </w:r>
      <w:r w:rsidR="00D24BE4">
        <w:rPr>
          <w:rFonts w:ascii="Calibri" w:hAnsi="Calibri" w:cs="Calibri"/>
        </w:rPr>
        <w:t>“</w:t>
      </w:r>
      <w:r w:rsidRPr="004D7D4A">
        <w:rPr>
          <w:rFonts w:ascii="Calibri" w:hAnsi="Calibri" w:cs="Calibri"/>
        </w:rPr>
        <w:t>, kuriame veikia modernus planetariumas, ekspozicijos</w:t>
      </w:r>
      <w:r w:rsidRPr="004D7D4A">
        <w:rPr>
          <w:rFonts w:ascii="Calibri" w:hAnsi="Calibri" w:cs="Calibri"/>
          <w:bCs/>
        </w:rPr>
        <w:t xml:space="preserve"> ir STEAM laboratorijos</w:t>
      </w:r>
      <w:r w:rsidR="00D24BE4">
        <w:rPr>
          <w:rFonts w:ascii="Calibri" w:hAnsi="Calibri" w:cs="Calibri"/>
          <w:bCs/>
        </w:rPr>
        <w:t xml:space="preserve">, </w:t>
      </w:r>
      <w:r w:rsidR="00D24BE4" w:rsidRPr="004D7D4A">
        <w:rPr>
          <w:rFonts w:ascii="Calibri" w:hAnsi="Calibri" w:cs="Calibri"/>
        </w:rPr>
        <w:t>įkūrimas</w:t>
      </w:r>
      <w:r w:rsidRPr="004D7D4A">
        <w:rPr>
          <w:rFonts w:ascii="Calibri" w:hAnsi="Calibri" w:cs="Calibri"/>
          <w:bCs/>
        </w:rPr>
        <w:t>.</w:t>
      </w:r>
      <w:r w:rsidR="00D24BE4">
        <w:rPr>
          <w:rFonts w:ascii="Calibri" w:hAnsi="Calibri" w:cs="Calibri"/>
          <w:bCs/>
        </w:rPr>
        <w:t xml:space="preserve"> </w:t>
      </w:r>
    </w:p>
    <w:p w14:paraId="21F00725" w14:textId="3D4FE8F0" w:rsidR="00C4681B" w:rsidRPr="004D7D4A" w:rsidRDefault="00C4681B" w:rsidP="00233B0B">
      <w:pPr>
        <w:spacing w:line="360" w:lineRule="auto"/>
        <w:ind w:firstLine="709"/>
        <w:jc w:val="both"/>
        <w:rPr>
          <w:rFonts w:ascii="Calibri" w:hAnsi="Calibri" w:cs="Calibri"/>
          <w:bCs/>
        </w:rPr>
      </w:pPr>
      <w:r w:rsidRPr="004D7D4A">
        <w:rPr>
          <w:rFonts w:ascii="Calibri" w:hAnsi="Calibri" w:cs="Calibri"/>
          <w:bCs/>
        </w:rPr>
        <w:lastRenderedPageBreak/>
        <w:t xml:space="preserve">Įgyvendinti sveikatos priežiūros paslaugų gerinimo projektai, kurių vertė </w:t>
      </w:r>
      <w:r w:rsidR="0064267A">
        <w:rPr>
          <w:rFonts w:ascii="Calibri" w:hAnsi="Calibri" w:cs="Calibri"/>
          <w:bCs/>
        </w:rPr>
        <w:t xml:space="preserve">– </w:t>
      </w:r>
      <w:r w:rsidRPr="004D7D4A">
        <w:rPr>
          <w:rFonts w:ascii="Calibri" w:hAnsi="Calibri" w:cs="Calibri"/>
          <w:bCs/>
        </w:rPr>
        <w:t>9,7</w:t>
      </w:r>
      <w:r w:rsidR="0064267A">
        <w:rPr>
          <w:rFonts w:ascii="Calibri" w:hAnsi="Calibri" w:cs="Calibri"/>
          <w:bCs/>
        </w:rPr>
        <w:t> </w:t>
      </w:r>
      <w:r w:rsidRPr="004D7D4A">
        <w:rPr>
          <w:rFonts w:ascii="Calibri" w:hAnsi="Calibri" w:cs="Calibri"/>
          <w:bCs/>
        </w:rPr>
        <w:t>mln.</w:t>
      </w:r>
      <w:r w:rsidR="0064267A">
        <w:rPr>
          <w:rFonts w:ascii="Calibri" w:hAnsi="Calibri" w:cs="Calibri"/>
          <w:bCs/>
        </w:rPr>
        <w:t> Eur</w:t>
      </w:r>
      <w:r w:rsidRPr="004D7D4A">
        <w:rPr>
          <w:rFonts w:ascii="Calibri" w:hAnsi="Calibri" w:cs="Calibri"/>
          <w:bCs/>
        </w:rPr>
        <w:t>. Projektai ap</w:t>
      </w:r>
      <w:r w:rsidR="0064267A">
        <w:rPr>
          <w:rFonts w:ascii="Calibri" w:hAnsi="Calibri" w:cs="Calibri"/>
          <w:bCs/>
        </w:rPr>
        <w:t>ėmė</w:t>
      </w:r>
      <w:r w:rsidRPr="004D7D4A">
        <w:rPr>
          <w:rFonts w:ascii="Calibri" w:hAnsi="Calibri" w:cs="Calibri"/>
          <w:bCs/>
        </w:rPr>
        <w:t xml:space="preserve"> tiek infrastruktūros modernizavimą, tiek specialistų rengimą ir pritraukimą.</w:t>
      </w:r>
      <w:r w:rsidR="00D24BE4">
        <w:rPr>
          <w:rFonts w:ascii="Calibri" w:hAnsi="Calibri" w:cs="Calibri"/>
          <w:bCs/>
        </w:rPr>
        <w:t xml:space="preserve"> </w:t>
      </w:r>
    </w:p>
    <w:p w14:paraId="104EDA7B" w14:textId="1540EF37" w:rsidR="00C4681B" w:rsidRPr="004D7D4A" w:rsidRDefault="00C4681B" w:rsidP="00233B0B">
      <w:pPr>
        <w:spacing w:line="360" w:lineRule="auto"/>
        <w:ind w:firstLine="709"/>
        <w:jc w:val="both"/>
        <w:rPr>
          <w:rFonts w:ascii="Calibri" w:hAnsi="Calibri" w:cs="Calibri"/>
          <w:bCs/>
        </w:rPr>
      </w:pPr>
      <w:r w:rsidRPr="004D7D4A">
        <w:rPr>
          <w:rFonts w:ascii="Calibri" w:hAnsi="Calibri" w:cs="Calibri"/>
          <w:bCs/>
        </w:rPr>
        <w:t xml:space="preserve">Socialinių paslaugų </w:t>
      </w:r>
      <w:r w:rsidR="00D24BE4">
        <w:rPr>
          <w:rFonts w:ascii="Calibri" w:hAnsi="Calibri" w:cs="Calibri"/>
          <w:bCs/>
        </w:rPr>
        <w:t xml:space="preserve">srityje </w:t>
      </w:r>
      <w:r w:rsidRPr="004D7D4A">
        <w:rPr>
          <w:rFonts w:ascii="Calibri" w:hAnsi="Calibri" w:cs="Calibri"/>
          <w:bCs/>
        </w:rPr>
        <w:t xml:space="preserve">buvo baigtas projektas, skirtas </w:t>
      </w:r>
      <w:r w:rsidRPr="004D7D4A">
        <w:rPr>
          <w:rFonts w:ascii="Calibri" w:hAnsi="Calibri" w:cs="Calibri"/>
        </w:rPr>
        <w:t>asmenims su proto ir psichikos negalia</w:t>
      </w:r>
      <w:r w:rsidRPr="004D7D4A">
        <w:rPr>
          <w:rFonts w:ascii="Calibri" w:hAnsi="Calibri" w:cs="Calibri"/>
          <w:bCs/>
        </w:rPr>
        <w:t>, įrengiant grupinius gyvenimo namus, dienos užimtumo centrus ir socialines dirbtuves.</w:t>
      </w:r>
      <w:r w:rsidR="00D24BE4">
        <w:rPr>
          <w:rFonts w:ascii="Calibri" w:hAnsi="Calibri" w:cs="Calibri"/>
          <w:bCs/>
        </w:rPr>
        <w:t xml:space="preserve"> </w:t>
      </w:r>
    </w:p>
    <w:p w14:paraId="3C205176" w14:textId="25505691" w:rsidR="00C4681B" w:rsidRPr="004D7D4A" w:rsidRDefault="00C4681B" w:rsidP="00233B0B">
      <w:pPr>
        <w:spacing w:line="360" w:lineRule="auto"/>
        <w:ind w:firstLine="709"/>
        <w:jc w:val="both"/>
        <w:rPr>
          <w:rFonts w:ascii="Calibri" w:hAnsi="Calibri" w:cs="Calibri"/>
          <w:bCs/>
        </w:rPr>
      </w:pPr>
      <w:r w:rsidRPr="004D7D4A">
        <w:rPr>
          <w:rFonts w:ascii="Calibri" w:hAnsi="Calibri" w:cs="Calibri"/>
          <w:bCs/>
        </w:rPr>
        <w:t xml:space="preserve">Švietimo srityje pradėta įgyvendinti </w:t>
      </w:r>
      <w:r w:rsidRPr="004D7D4A">
        <w:rPr>
          <w:rFonts w:ascii="Calibri" w:hAnsi="Calibri" w:cs="Calibri"/>
        </w:rPr>
        <w:t>Tūkstantmečio mokyklų II programa</w:t>
      </w:r>
      <w:r w:rsidRPr="004D7D4A">
        <w:rPr>
          <w:rFonts w:ascii="Calibri" w:hAnsi="Calibri" w:cs="Calibri"/>
          <w:bCs/>
        </w:rPr>
        <w:t>, kurios tikslas – gerinti pedagogų kompetencijas ir atnaujinti mokyklų infrastruktūrą, užtikrinant kokybiškas ugdymo sąlygas.</w:t>
      </w:r>
      <w:r w:rsidR="00D24BE4">
        <w:rPr>
          <w:rFonts w:ascii="Calibri" w:hAnsi="Calibri" w:cs="Calibri"/>
          <w:bCs/>
        </w:rPr>
        <w:t xml:space="preserve"> </w:t>
      </w:r>
    </w:p>
    <w:p w14:paraId="3EE1FF39" w14:textId="1DC5F6A2" w:rsidR="00C4681B" w:rsidRPr="004D7D4A" w:rsidRDefault="00C4681B" w:rsidP="00233B0B">
      <w:pPr>
        <w:spacing w:line="360" w:lineRule="auto"/>
        <w:ind w:firstLine="709"/>
        <w:jc w:val="both"/>
        <w:rPr>
          <w:rFonts w:ascii="Calibri" w:hAnsi="Calibri" w:cs="Calibri"/>
          <w:bCs/>
        </w:rPr>
      </w:pPr>
      <w:r w:rsidRPr="004D7D4A">
        <w:rPr>
          <w:rFonts w:ascii="Calibri" w:hAnsi="Calibri" w:cs="Calibri"/>
          <w:bCs/>
        </w:rPr>
        <w:t>Plėtojant miesto infrastruktūrą, buvo pateikti projektai, skirti žaliųjų erdvių tvarky</w:t>
      </w:r>
      <w:r w:rsidR="00D24BE4">
        <w:rPr>
          <w:rFonts w:ascii="Calibri" w:hAnsi="Calibri" w:cs="Calibri"/>
          <w:bCs/>
        </w:rPr>
        <w:t>bai</w:t>
      </w:r>
      <w:r w:rsidRPr="004D7D4A">
        <w:rPr>
          <w:rFonts w:ascii="Calibri" w:hAnsi="Calibri" w:cs="Calibri"/>
          <w:bCs/>
        </w:rPr>
        <w:t>, švietimo įstaigų rekonstrukcijai ir darnaus judumo plėtrai. Bendra projektų vertė siekia beveik 80</w:t>
      </w:r>
      <w:r w:rsidR="00D24BE4">
        <w:rPr>
          <w:rFonts w:ascii="Calibri" w:hAnsi="Calibri" w:cs="Calibri"/>
          <w:bCs/>
        </w:rPr>
        <w:t> </w:t>
      </w:r>
      <w:r w:rsidRPr="004D7D4A">
        <w:rPr>
          <w:rFonts w:ascii="Calibri" w:hAnsi="Calibri" w:cs="Calibri"/>
          <w:bCs/>
        </w:rPr>
        <w:t>mln.</w:t>
      </w:r>
      <w:r w:rsidR="00F20B98">
        <w:rPr>
          <w:rFonts w:ascii="Calibri" w:hAnsi="Calibri" w:cs="Calibri"/>
          <w:bCs/>
        </w:rPr>
        <w:t> </w:t>
      </w:r>
      <w:r w:rsidR="0064267A">
        <w:rPr>
          <w:rFonts w:ascii="Calibri" w:hAnsi="Calibri" w:cs="Calibri"/>
          <w:bCs/>
        </w:rPr>
        <w:t xml:space="preserve">Eur </w:t>
      </w:r>
      <w:r w:rsidRPr="004D7D4A">
        <w:rPr>
          <w:rFonts w:ascii="Calibri" w:hAnsi="Calibri" w:cs="Calibri"/>
          <w:bCs/>
        </w:rPr>
        <w:t>ES investicijų.</w:t>
      </w:r>
      <w:r w:rsidR="00D24BE4">
        <w:rPr>
          <w:rFonts w:ascii="Calibri" w:hAnsi="Calibri" w:cs="Calibri"/>
          <w:bCs/>
        </w:rPr>
        <w:t xml:space="preserve"> </w:t>
      </w:r>
    </w:p>
    <w:p w14:paraId="581A7307" w14:textId="2B401F2E" w:rsidR="00C4681B" w:rsidRPr="004D7D4A" w:rsidRDefault="00CB3A7E" w:rsidP="00233B0B">
      <w:pPr>
        <w:spacing w:line="360" w:lineRule="auto"/>
        <w:ind w:firstLine="709"/>
        <w:jc w:val="both"/>
        <w:rPr>
          <w:rFonts w:ascii="Calibri" w:hAnsi="Calibri" w:cs="Calibri"/>
          <w:bCs/>
        </w:rPr>
      </w:pPr>
      <w:r w:rsidRPr="004D7D4A">
        <w:rPr>
          <w:rFonts w:ascii="Calibri" w:hAnsi="Calibri" w:cs="Calibri"/>
          <w:bCs/>
        </w:rPr>
        <w:t>Siek</w:t>
      </w:r>
      <w:r w:rsidR="00D24BE4">
        <w:rPr>
          <w:rFonts w:ascii="Calibri" w:hAnsi="Calibri" w:cs="Calibri"/>
          <w:bCs/>
        </w:rPr>
        <w:t xml:space="preserve">dama </w:t>
      </w:r>
      <w:r w:rsidRPr="004D7D4A">
        <w:rPr>
          <w:rFonts w:ascii="Calibri" w:hAnsi="Calibri" w:cs="Calibri"/>
          <w:bCs/>
        </w:rPr>
        <w:t xml:space="preserve">spręsti taršos ir transporto srautų problemas, </w:t>
      </w:r>
      <w:r w:rsidR="00D24BE4">
        <w:rPr>
          <w:rFonts w:ascii="Calibri" w:hAnsi="Calibri" w:cs="Calibri"/>
          <w:bCs/>
        </w:rPr>
        <w:t>S</w:t>
      </w:r>
      <w:r w:rsidRPr="004D7D4A">
        <w:rPr>
          <w:rFonts w:ascii="Calibri" w:hAnsi="Calibri" w:cs="Calibri"/>
          <w:bCs/>
        </w:rPr>
        <w:t xml:space="preserve">avivaldybė </w:t>
      </w:r>
      <w:r w:rsidR="00497D01" w:rsidRPr="004D7D4A">
        <w:rPr>
          <w:rFonts w:ascii="Calibri" w:hAnsi="Calibri" w:cs="Calibri"/>
          <w:bCs/>
        </w:rPr>
        <w:t xml:space="preserve">2024 m. </w:t>
      </w:r>
      <w:r w:rsidRPr="004D7D4A">
        <w:rPr>
          <w:rFonts w:ascii="Calibri" w:hAnsi="Calibri" w:cs="Calibri"/>
          <w:bCs/>
        </w:rPr>
        <w:t>senamiestyje įdiegė mažų emisijų zonos sistemą.</w:t>
      </w:r>
      <w:r w:rsidR="00497D01" w:rsidRPr="004D7D4A">
        <w:rPr>
          <w:rFonts w:ascii="Calibri" w:hAnsi="Calibri" w:cs="Calibri"/>
          <w:bCs/>
        </w:rPr>
        <w:t xml:space="preserve"> Taip pat atlikta galimybių studija dėl tramvajaus įdiegimo, siekiant pagerinti viešojo transporto efektyvumą ir mažinti taršą.</w:t>
      </w:r>
      <w:r w:rsidR="00D24BE4">
        <w:rPr>
          <w:rFonts w:ascii="Calibri" w:hAnsi="Calibri" w:cs="Calibri"/>
          <w:bCs/>
        </w:rPr>
        <w:t xml:space="preserve"> </w:t>
      </w:r>
    </w:p>
    <w:p w14:paraId="4E5BA1B6" w14:textId="46CB6CC5" w:rsidR="00497D01" w:rsidRPr="004D7D4A" w:rsidRDefault="00332E71" w:rsidP="00233B0B">
      <w:pPr>
        <w:spacing w:line="360" w:lineRule="auto"/>
        <w:ind w:firstLine="709"/>
        <w:jc w:val="both"/>
        <w:rPr>
          <w:rFonts w:ascii="Calibri" w:hAnsi="Calibri" w:cs="Calibri"/>
          <w:bCs/>
        </w:rPr>
      </w:pPr>
      <w:r w:rsidRPr="004D7D4A">
        <w:rPr>
          <w:rFonts w:ascii="Calibri" w:hAnsi="Calibri" w:cs="Calibri"/>
          <w:bCs/>
        </w:rPr>
        <w:t>Y</w:t>
      </w:r>
      <w:r w:rsidR="00497D01" w:rsidRPr="004D7D4A">
        <w:rPr>
          <w:rFonts w:ascii="Calibri" w:hAnsi="Calibri" w:cs="Calibri"/>
          <w:bCs/>
        </w:rPr>
        <w:t>pating</w:t>
      </w:r>
      <w:r w:rsidRPr="004D7D4A">
        <w:rPr>
          <w:rFonts w:ascii="Calibri" w:hAnsi="Calibri" w:cs="Calibri"/>
          <w:bCs/>
        </w:rPr>
        <w:t>as</w:t>
      </w:r>
      <w:r w:rsidR="00497D01" w:rsidRPr="004D7D4A">
        <w:rPr>
          <w:rFonts w:ascii="Calibri" w:hAnsi="Calibri" w:cs="Calibri"/>
          <w:bCs/>
        </w:rPr>
        <w:t xml:space="preserve"> dėmes</w:t>
      </w:r>
      <w:r w:rsidRPr="004D7D4A">
        <w:rPr>
          <w:rFonts w:ascii="Calibri" w:hAnsi="Calibri" w:cs="Calibri"/>
          <w:bCs/>
        </w:rPr>
        <w:t>ys</w:t>
      </w:r>
      <w:r w:rsidR="00497D01" w:rsidRPr="004D7D4A">
        <w:rPr>
          <w:rFonts w:ascii="Calibri" w:hAnsi="Calibri" w:cs="Calibri"/>
          <w:bCs/>
        </w:rPr>
        <w:t xml:space="preserve"> </w:t>
      </w:r>
      <w:r w:rsidR="00D24BE4">
        <w:rPr>
          <w:rFonts w:ascii="Calibri" w:hAnsi="Calibri" w:cs="Calibri"/>
          <w:bCs/>
        </w:rPr>
        <w:t xml:space="preserve">buvo </w:t>
      </w:r>
      <w:r w:rsidR="00497D01" w:rsidRPr="004D7D4A">
        <w:rPr>
          <w:rFonts w:ascii="Calibri" w:hAnsi="Calibri" w:cs="Calibri"/>
          <w:bCs/>
        </w:rPr>
        <w:t>sk</w:t>
      </w:r>
      <w:r w:rsidRPr="004D7D4A">
        <w:rPr>
          <w:rFonts w:ascii="Calibri" w:hAnsi="Calibri" w:cs="Calibri"/>
          <w:bCs/>
        </w:rPr>
        <w:t>irtas</w:t>
      </w:r>
      <w:r w:rsidR="00497D01" w:rsidRPr="004D7D4A">
        <w:rPr>
          <w:rFonts w:ascii="Calibri" w:hAnsi="Calibri" w:cs="Calibri"/>
          <w:bCs/>
        </w:rPr>
        <w:t xml:space="preserve"> daugiabučių namų atnaujinimui (modernizavimui). 2024</w:t>
      </w:r>
      <w:r w:rsidR="00D24BE4">
        <w:rPr>
          <w:rFonts w:ascii="Calibri" w:hAnsi="Calibri" w:cs="Calibri"/>
          <w:bCs/>
        </w:rPr>
        <w:t> </w:t>
      </w:r>
      <w:r w:rsidR="00497D01" w:rsidRPr="004D7D4A">
        <w:rPr>
          <w:rFonts w:ascii="Calibri" w:hAnsi="Calibri" w:cs="Calibri"/>
          <w:bCs/>
        </w:rPr>
        <w:t>m. Kaune atnaujint</w:t>
      </w:r>
      <w:r w:rsidR="00D24BE4">
        <w:rPr>
          <w:rFonts w:ascii="Calibri" w:hAnsi="Calibri" w:cs="Calibri"/>
          <w:bCs/>
        </w:rPr>
        <w:t>i</w:t>
      </w:r>
      <w:r w:rsidR="00497D01" w:rsidRPr="004D7D4A">
        <w:rPr>
          <w:rFonts w:ascii="Calibri" w:hAnsi="Calibri" w:cs="Calibri"/>
          <w:bCs/>
        </w:rPr>
        <w:t xml:space="preserve"> (modernizuot</w:t>
      </w:r>
      <w:r w:rsidR="00D24BE4">
        <w:rPr>
          <w:rFonts w:ascii="Calibri" w:hAnsi="Calibri" w:cs="Calibri"/>
          <w:bCs/>
        </w:rPr>
        <w:t>i</w:t>
      </w:r>
      <w:r w:rsidR="00497D01" w:rsidRPr="004D7D4A">
        <w:rPr>
          <w:rFonts w:ascii="Calibri" w:hAnsi="Calibri" w:cs="Calibri"/>
          <w:bCs/>
        </w:rPr>
        <w:t>)</w:t>
      </w:r>
      <w:r w:rsidR="00D24BE4">
        <w:rPr>
          <w:rFonts w:ascii="Calibri" w:hAnsi="Calibri" w:cs="Calibri"/>
          <w:bCs/>
        </w:rPr>
        <w:t xml:space="preserve"> </w:t>
      </w:r>
      <w:r w:rsidR="00D24BE4" w:rsidRPr="004D7D4A">
        <w:rPr>
          <w:rFonts w:ascii="Calibri" w:hAnsi="Calibri" w:cs="Calibri"/>
          <w:bCs/>
        </w:rPr>
        <w:t>28</w:t>
      </w:r>
      <w:r w:rsidR="00497D01" w:rsidRPr="004D7D4A">
        <w:rPr>
          <w:rFonts w:ascii="Calibri" w:hAnsi="Calibri" w:cs="Calibri"/>
          <w:bCs/>
        </w:rPr>
        <w:t xml:space="preserve"> daugiabuči</w:t>
      </w:r>
      <w:r w:rsidR="00D24BE4">
        <w:rPr>
          <w:rFonts w:ascii="Calibri" w:hAnsi="Calibri" w:cs="Calibri"/>
          <w:bCs/>
        </w:rPr>
        <w:t>ai</w:t>
      </w:r>
      <w:r w:rsidR="00497D01" w:rsidRPr="004D7D4A">
        <w:rPr>
          <w:rFonts w:ascii="Calibri" w:hAnsi="Calibri" w:cs="Calibri"/>
          <w:bCs/>
        </w:rPr>
        <w:t xml:space="preserve"> nam</w:t>
      </w:r>
      <w:r w:rsidR="00D24BE4">
        <w:rPr>
          <w:rFonts w:ascii="Calibri" w:hAnsi="Calibri" w:cs="Calibri"/>
          <w:bCs/>
        </w:rPr>
        <w:t>ai</w:t>
      </w:r>
      <w:r w:rsidR="00497D01" w:rsidRPr="004D7D4A">
        <w:rPr>
          <w:rFonts w:ascii="Calibri" w:hAnsi="Calibri" w:cs="Calibri"/>
          <w:bCs/>
        </w:rPr>
        <w:t>.</w:t>
      </w:r>
      <w:r w:rsidR="006426E8" w:rsidRPr="004D7D4A">
        <w:rPr>
          <w:rFonts w:ascii="Calibri" w:hAnsi="Calibri" w:cs="Calibri"/>
          <w:bCs/>
        </w:rPr>
        <w:t xml:space="preserve"> Parengta ir patvirtinta Kauno miesto savivaldybės gyvenamųjų vietovių tvarkymo programa, kuri optimizuos teritorijų vystymą ir statybos procesus.</w:t>
      </w:r>
      <w:r w:rsidR="00D24BE4">
        <w:rPr>
          <w:rFonts w:ascii="Calibri" w:hAnsi="Calibri" w:cs="Calibri"/>
          <w:bCs/>
        </w:rPr>
        <w:t xml:space="preserve"> </w:t>
      </w:r>
    </w:p>
    <w:p w14:paraId="3C061E4F" w14:textId="67A2C4E8" w:rsidR="006426E8" w:rsidRPr="004D7D4A" w:rsidRDefault="00333048" w:rsidP="00233B0B">
      <w:pPr>
        <w:spacing w:line="360" w:lineRule="auto"/>
        <w:ind w:firstLine="709"/>
        <w:jc w:val="both"/>
        <w:rPr>
          <w:rFonts w:ascii="Calibri" w:hAnsi="Calibri" w:cs="Calibri"/>
          <w:bCs/>
        </w:rPr>
      </w:pPr>
      <w:r w:rsidRPr="004D7D4A">
        <w:rPr>
          <w:rFonts w:ascii="Calibri" w:hAnsi="Calibri" w:cs="Calibri"/>
          <w:bCs/>
        </w:rPr>
        <w:t xml:space="preserve">Kaip ir ankstesniais metais, 2024 m. didelis dėmesys buvo skiriamas miesto gatvėms sutvarkyti. Gatvėse, kuriose buvo atliekami remonto </w:t>
      </w:r>
      <w:r w:rsidR="00D24BE4">
        <w:rPr>
          <w:rFonts w:ascii="Calibri" w:hAnsi="Calibri" w:cs="Calibri"/>
          <w:bCs/>
        </w:rPr>
        <w:t xml:space="preserve">ir </w:t>
      </w:r>
      <w:r w:rsidRPr="004D7D4A">
        <w:rPr>
          <w:rFonts w:ascii="Calibri" w:hAnsi="Calibri" w:cs="Calibri"/>
          <w:bCs/>
        </w:rPr>
        <w:t>rekonstravimo darbai, atnaujinti ir gatvių apšvietimo tinklai. Kauno mieste alternatyva automobilių transportui tapo dviračių transportas. Darnaus ir žalio miesto kūrimas skatina koreguoti esamą automobilių eismo organizavimo ir statymo sistemą, ieškoti alternatyvų individualiajam transportui.</w:t>
      </w:r>
      <w:r w:rsidR="00FB387D" w:rsidRPr="004D7D4A">
        <w:rPr>
          <w:rFonts w:ascii="Calibri" w:hAnsi="Calibri" w:cs="Calibri"/>
          <w:bCs/>
        </w:rPr>
        <w:t xml:space="preserve"> Dviračiais besinaudojantiems kauniečiams susisiekimas su miesto centru iš daugelio Kauno vietovių tampa vis patogesnis. Iš viso 2024</w:t>
      </w:r>
      <w:r w:rsidR="00D24BE4">
        <w:rPr>
          <w:rFonts w:ascii="Calibri" w:hAnsi="Calibri" w:cs="Calibri"/>
          <w:bCs/>
        </w:rPr>
        <w:t> </w:t>
      </w:r>
      <w:r w:rsidR="00FB387D" w:rsidRPr="004D7D4A">
        <w:rPr>
          <w:rFonts w:ascii="Calibri" w:hAnsi="Calibri" w:cs="Calibri"/>
          <w:bCs/>
        </w:rPr>
        <w:t>m. suremontuota 20,8 km šaligatvių. Naujai nutiesta 6,8 km dviračių takų – Romainių</w:t>
      </w:r>
      <w:r w:rsidR="00D24BE4">
        <w:rPr>
          <w:rFonts w:ascii="Calibri" w:hAnsi="Calibri" w:cs="Calibri"/>
          <w:bCs/>
        </w:rPr>
        <w:t> g.</w:t>
      </w:r>
      <w:r w:rsidR="00FB387D" w:rsidRPr="004D7D4A">
        <w:rPr>
          <w:rFonts w:ascii="Calibri" w:hAnsi="Calibri" w:cs="Calibri"/>
          <w:bCs/>
        </w:rPr>
        <w:t>, B.</w:t>
      </w:r>
      <w:r w:rsidR="00D24BE4">
        <w:rPr>
          <w:rFonts w:ascii="Calibri" w:hAnsi="Calibri" w:cs="Calibri"/>
          <w:bCs/>
        </w:rPr>
        <w:t> </w:t>
      </w:r>
      <w:r w:rsidR="00FB387D" w:rsidRPr="004D7D4A">
        <w:rPr>
          <w:rFonts w:ascii="Calibri" w:hAnsi="Calibri" w:cs="Calibri"/>
          <w:bCs/>
        </w:rPr>
        <w:t>Brazdžionio</w:t>
      </w:r>
      <w:r w:rsidR="00D24BE4">
        <w:rPr>
          <w:rFonts w:ascii="Calibri" w:hAnsi="Calibri" w:cs="Calibri"/>
          <w:bCs/>
        </w:rPr>
        <w:t> </w:t>
      </w:r>
      <w:r w:rsidR="00FB387D" w:rsidRPr="004D7D4A">
        <w:rPr>
          <w:rFonts w:ascii="Calibri" w:hAnsi="Calibri" w:cs="Calibri"/>
          <w:bCs/>
        </w:rPr>
        <w:t>g</w:t>
      </w:r>
      <w:r w:rsidR="00D24BE4">
        <w:rPr>
          <w:rFonts w:ascii="Calibri" w:hAnsi="Calibri" w:cs="Calibri"/>
          <w:bCs/>
        </w:rPr>
        <w:t>.</w:t>
      </w:r>
      <w:r w:rsidR="00FB387D" w:rsidRPr="004D7D4A">
        <w:rPr>
          <w:rFonts w:ascii="Calibri" w:hAnsi="Calibri" w:cs="Calibri"/>
          <w:bCs/>
        </w:rPr>
        <w:t>, Vandžiogalos pl</w:t>
      </w:r>
      <w:r w:rsidR="00D24BE4">
        <w:rPr>
          <w:rFonts w:ascii="Calibri" w:hAnsi="Calibri" w:cs="Calibri"/>
          <w:bCs/>
        </w:rPr>
        <w:t>ente</w:t>
      </w:r>
      <w:r w:rsidR="00FB387D" w:rsidRPr="004D7D4A">
        <w:rPr>
          <w:rFonts w:ascii="Calibri" w:hAnsi="Calibri" w:cs="Calibri"/>
          <w:bCs/>
        </w:rPr>
        <w:t>.</w:t>
      </w:r>
      <w:r w:rsidR="00D24BE4">
        <w:rPr>
          <w:rFonts w:ascii="Calibri" w:hAnsi="Calibri" w:cs="Calibri"/>
          <w:bCs/>
        </w:rPr>
        <w:t xml:space="preserve"> </w:t>
      </w:r>
    </w:p>
    <w:p w14:paraId="49AFBDB4" w14:textId="7E8137C7" w:rsidR="003C290A" w:rsidRPr="004D7D4A" w:rsidRDefault="003C290A" w:rsidP="00233B0B">
      <w:pPr>
        <w:spacing w:line="360" w:lineRule="auto"/>
        <w:ind w:firstLine="709"/>
        <w:jc w:val="both"/>
        <w:rPr>
          <w:rFonts w:ascii="Calibri" w:hAnsi="Calibri" w:cs="Calibri"/>
        </w:rPr>
      </w:pPr>
      <w:r w:rsidRPr="004D7D4A">
        <w:rPr>
          <w:rFonts w:ascii="Calibri" w:hAnsi="Calibri" w:cs="Calibri"/>
        </w:rPr>
        <w:t>Pasirašytos rangos darbų sutartys ir pradėti Rotušės a</w:t>
      </w:r>
      <w:r w:rsidR="00D24BE4">
        <w:rPr>
          <w:rFonts w:ascii="Calibri" w:hAnsi="Calibri" w:cs="Calibri"/>
        </w:rPr>
        <w:t xml:space="preserve">. ir </w:t>
      </w:r>
      <w:r w:rsidRPr="004D7D4A">
        <w:rPr>
          <w:rFonts w:ascii="Calibri" w:hAnsi="Calibri" w:cs="Calibri"/>
        </w:rPr>
        <w:t>Laisvės al. tarp Nepriklausomybės</w:t>
      </w:r>
      <w:r w:rsidR="00D24BE4">
        <w:rPr>
          <w:rFonts w:ascii="Calibri" w:hAnsi="Calibri" w:cs="Calibri"/>
        </w:rPr>
        <w:t> </w:t>
      </w:r>
      <w:r w:rsidRPr="004D7D4A">
        <w:rPr>
          <w:rFonts w:ascii="Calibri" w:hAnsi="Calibri" w:cs="Calibri"/>
        </w:rPr>
        <w:t>a. ir Trakų</w:t>
      </w:r>
      <w:r w:rsidR="00D24BE4">
        <w:rPr>
          <w:rFonts w:ascii="Calibri" w:hAnsi="Calibri" w:cs="Calibri"/>
        </w:rPr>
        <w:t> </w:t>
      </w:r>
      <w:r w:rsidRPr="004D7D4A">
        <w:rPr>
          <w:rFonts w:ascii="Calibri" w:hAnsi="Calibri" w:cs="Calibri"/>
        </w:rPr>
        <w:t>g. rekonstravimo darbai, pradėta įgyvendinti skirtingų lygių sankryžos ties magistralinio kelio A1 Vilnius–Kaunas–Klaipėda 98,100 km</w:t>
      </w:r>
      <w:r w:rsidR="00332E71" w:rsidRPr="004D7D4A">
        <w:rPr>
          <w:rFonts w:ascii="Calibri" w:hAnsi="Calibri" w:cs="Calibri"/>
        </w:rPr>
        <w:t>.</w:t>
      </w:r>
      <w:r w:rsidRPr="004D7D4A">
        <w:rPr>
          <w:rFonts w:ascii="Calibri" w:hAnsi="Calibri" w:cs="Calibri"/>
        </w:rPr>
        <w:t xml:space="preserve"> Kauno mieste (ties Ašigalio g.) statybos projektas.</w:t>
      </w:r>
      <w:r w:rsidR="00D24BE4">
        <w:rPr>
          <w:rFonts w:ascii="Calibri" w:hAnsi="Calibri" w:cs="Calibri"/>
        </w:rPr>
        <w:t xml:space="preserve"> </w:t>
      </w:r>
    </w:p>
    <w:p w14:paraId="03045404" w14:textId="5D964AD9" w:rsidR="00671C08" w:rsidRPr="004D7D4A" w:rsidRDefault="00671C08" w:rsidP="00233B0B">
      <w:pPr>
        <w:spacing w:line="360" w:lineRule="auto"/>
        <w:ind w:firstLine="709"/>
        <w:jc w:val="both"/>
        <w:rPr>
          <w:rFonts w:ascii="Calibri" w:hAnsi="Calibri" w:cs="Calibri"/>
          <w:bCs/>
        </w:rPr>
      </w:pPr>
      <w:r w:rsidRPr="004D7D4A">
        <w:rPr>
          <w:rFonts w:ascii="Calibri" w:hAnsi="Calibri" w:cs="Calibri"/>
          <w:bCs/>
        </w:rPr>
        <w:t>Miesto želdinių tvarkymas apėmė tiek miesto miškus, tiek parkus ir skverus. Sutvarkyta 781,4</w:t>
      </w:r>
      <w:r w:rsidR="00D24BE4">
        <w:rPr>
          <w:rFonts w:ascii="Calibri" w:hAnsi="Calibri" w:cs="Calibri"/>
          <w:bCs/>
        </w:rPr>
        <w:t> </w:t>
      </w:r>
      <w:r w:rsidRPr="004D7D4A">
        <w:rPr>
          <w:rFonts w:ascii="Calibri" w:hAnsi="Calibri" w:cs="Calibri"/>
          <w:bCs/>
        </w:rPr>
        <w:t>ha miškų, atlikti sanitariniai kirtimai ir želdinių priežiūros darbai. Parengti ir įgyvendinti parkų ir skverų rekonstrukcij</w:t>
      </w:r>
      <w:r w:rsidR="00D24BE4">
        <w:rPr>
          <w:rFonts w:ascii="Calibri" w:hAnsi="Calibri" w:cs="Calibri"/>
          <w:bCs/>
        </w:rPr>
        <w:t>os</w:t>
      </w:r>
      <w:r w:rsidR="00D24BE4" w:rsidRPr="00D24BE4">
        <w:rPr>
          <w:rFonts w:ascii="Calibri" w:hAnsi="Calibri" w:cs="Calibri"/>
          <w:bCs/>
        </w:rPr>
        <w:t xml:space="preserve"> </w:t>
      </w:r>
      <w:r w:rsidR="00D24BE4" w:rsidRPr="004D7D4A">
        <w:rPr>
          <w:rFonts w:ascii="Calibri" w:hAnsi="Calibri" w:cs="Calibri"/>
          <w:bCs/>
        </w:rPr>
        <w:t>projektai</w:t>
      </w:r>
      <w:r w:rsidRPr="004D7D4A">
        <w:rPr>
          <w:rFonts w:ascii="Calibri" w:hAnsi="Calibri" w:cs="Calibri"/>
          <w:bCs/>
        </w:rPr>
        <w:t xml:space="preserve">, įskaitant A. Samulevičiaus skvero, </w:t>
      </w:r>
      <w:proofErr w:type="spellStart"/>
      <w:r w:rsidRPr="004D7D4A">
        <w:rPr>
          <w:rFonts w:ascii="Calibri" w:hAnsi="Calibri" w:cs="Calibri"/>
          <w:bCs/>
        </w:rPr>
        <w:t>Naugardiškių</w:t>
      </w:r>
      <w:proofErr w:type="spellEnd"/>
      <w:r w:rsidRPr="004D7D4A">
        <w:rPr>
          <w:rFonts w:ascii="Calibri" w:hAnsi="Calibri" w:cs="Calibri"/>
          <w:bCs/>
        </w:rPr>
        <w:t xml:space="preserve"> parko ir kitų žaliųjų erdvių tvarkymą. Mieste taip pat pradėta organizuoti maisto virtuvės atliekų surinkimą, siekiant užtikrinti tvarų atliekų tvarkymą.</w:t>
      </w:r>
      <w:r w:rsidR="00D24BE4">
        <w:rPr>
          <w:rFonts w:ascii="Calibri" w:hAnsi="Calibri" w:cs="Calibri"/>
          <w:bCs/>
        </w:rPr>
        <w:t xml:space="preserve"> </w:t>
      </w:r>
    </w:p>
    <w:p w14:paraId="01EF6670" w14:textId="4B7BF975" w:rsidR="00154B6F" w:rsidRPr="004D7D4A" w:rsidRDefault="00154B6F" w:rsidP="00233B0B">
      <w:pPr>
        <w:spacing w:line="360" w:lineRule="auto"/>
        <w:ind w:firstLine="709"/>
        <w:jc w:val="both"/>
        <w:rPr>
          <w:rFonts w:ascii="Calibri" w:hAnsi="Calibri" w:cs="Calibri"/>
          <w:bCs/>
        </w:rPr>
      </w:pPr>
      <w:r w:rsidRPr="004D7D4A">
        <w:rPr>
          <w:rFonts w:ascii="Calibri" w:hAnsi="Calibri" w:cs="Calibri"/>
          <w:bCs/>
        </w:rPr>
        <w:t>Ir toliau buvo įgyvendinama projektų paraiškų atrankos ir finansavimo programa „Iniciatyvos Kaunui“, skatinant</w:t>
      </w:r>
      <w:r w:rsidR="00D24BE4">
        <w:rPr>
          <w:rFonts w:ascii="Calibri" w:hAnsi="Calibri" w:cs="Calibri"/>
          <w:bCs/>
        </w:rPr>
        <w:t>i</w:t>
      </w:r>
      <w:r w:rsidRPr="004D7D4A">
        <w:rPr>
          <w:rFonts w:ascii="Calibri" w:hAnsi="Calibri" w:cs="Calibri"/>
          <w:bCs/>
        </w:rPr>
        <w:t xml:space="preserve"> įvairias organizacijas prisidėti prie miesto plėtros ir problemų sprendimo, užtikrinant</w:t>
      </w:r>
      <w:r w:rsidR="00D24BE4">
        <w:rPr>
          <w:rFonts w:ascii="Calibri" w:hAnsi="Calibri" w:cs="Calibri"/>
          <w:bCs/>
        </w:rPr>
        <w:t>i</w:t>
      </w:r>
      <w:r w:rsidRPr="004D7D4A">
        <w:rPr>
          <w:rFonts w:ascii="Calibri" w:hAnsi="Calibri" w:cs="Calibri"/>
          <w:bCs/>
        </w:rPr>
        <w:t xml:space="preserve"> tvarų ir veiksmingą finansavimą. Visiems projektams buvo skirta </w:t>
      </w:r>
      <w:r w:rsidR="00D24BE4">
        <w:rPr>
          <w:rFonts w:ascii="Calibri" w:hAnsi="Calibri" w:cs="Calibri"/>
          <w:bCs/>
        </w:rPr>
        <w:t xml:space="preserve">daugiau </w:t>
      </w:r>
      <w:r w:rsidR="00D24BE4" w:rsidRPr="00F20B98">
        <w:rPr>
          <w:rFonts w:ascii="Calibri" w:hAnsi="Calibri" w:cs="Calibri"/>
          <w:bCs/>
        </w:rPr>
        <w:t xml:space="preserve">kaip </w:t>
      </w:r>
      <w:r w:rsidRPr="00F20B98">
        <w:rPr>
          <w:rFonts w:ascii="Calibri" w:hAnsi="Calibri" w:cs="Calibri"/>
          <w:bCs/>
        </w:rPr>
        <w:t>7</w:t>
      </w:r>
      <w:r w:rsidR="00D24BE4" w:rsidRPr="00F20B98">
        <w:rPr>
          <w:rFonts w:ascii="Calibri" w:hAnsi="Calibri" w:cs="Calibri"/>
          <w:bCs/>
        </w:rPr>
        <w:t> </w:t>
      </w:r>
      <w:r w:rsidRPr="00F20B98">
        <w:rPr>
          <w:rFonts w:ascii="Calibri" w:hAnsi="Calibri" w:cs="Calibri"/>
          <w:bCs/>
        </w:rPr>
        <w:t>mln.</w:t>
      </w:r>
      <w:r w:rsidR="00D24BE4" w:rsidRPr="00F20B98">
        <w:rPr>
          <w:rFonts w:ascii="Calibri" w:hAnsi="Calibri" w:cs="Calibri"/>
          <w:bCs/>
        </w:rPr>
        <w:t> </w:t>
      </w:r>
      <w:r w:rsidRPr="00F20B98">
        <w:rPr>
          <w:rFonts w:ascii="Calibri" w:hAnsi="Calibri" w:cs="Calibri"/>
          <w:bCs/>
        </w:rPr>
        <w:t>Eur</w:t>
      </w:r>
      <w:r w:rsidRPr="004D7D4A">
        <w:rPr>
          <w:rFonts w:ascii="Calibri" w:hAnsi="Calibri" w:cs="Calibri"/>
          <w:bCs/>
        </w:rPr>
        <w:t xml:space="preserve"> finansavimo suma, o kultūros projektams buvo paskirta papildomai 270 tūkst. Eur iš </w:t>
      </w:r>
      <w:proofErr w:type="spellStart"/>
      <w:r w:rsidRPr="004D7D4A">
        <w:rPr>
          <w:rFonts w:ascii="Calibri" w:hAnsi="Calibri" w:cs="Calibri"/>
          <w:bCs/>
        </w:rPr>
        <w:t>Melinos</w:t>
      </w:r>
      <w:proofErr w:type="spellEnd"/>
      <w:r w:rsidRPr="004D7D4A">
        <w:rPr>
          <w:rFonts w:ascii="Calibri" w:hAnsi="Calibri" w:cs="Calibri"/>
          <w:bCs/>
        </w:rPr>
        <w:t xml:space="preserve"> </w:t>
      </w:r>
      <w:proofErr w:type="spellStart"/>
      <w:r w:rsidRPr="004D7D4A">
        <w:rPr>
          <w:rFonts w:ascii="Calibri" w:hAnsi="Calibri" w:cs="Calibri"/>
          <w:bCs/>
        </w:rPr>
        <w:t>Mercouri</w:t>
      </w:r>
      <w:proofErr w:type="spellEnd"/>
      <w:r w:rsidRPr="004D7D4A">
        <w:rPr>
          <w:rFonts w:ascii="Calibri" w:hAnsi="Calibri" w:cs="Calibri"/>
          <w:bCs/>
        </w:rPr>
        <w:t xml:space="preserve"> lėšų.</w:t>
      </w:r>
      <w:r w:rsidR="0064267A">
        <w:rPr>
          <w:rFonts w:ascii="Calibri" w:hAnsi="Calibri" w:cs="Calibri"/>
          <w:bCs/>
        </w:rPr>
        <w:t xml:space="preserve"> </w:t>
      </w:r>
    </w:p>
    <w:p w14:paraId="61DFD36F" w14:textId="7A76719C" w:rsidR="00985833" w:rsidRPr="004D7D4A" w:rsidRDefault="00985833" w:rsidP="00233B0B">
      <w:pPr>
        <w:spacing w:line="360" w:lineRule="auto"/>
        <w:ind w:firstLine="709"/>
        <w:jc w:val="both"/>
        <w:rPr>
          <w:rFonts w:ascii="Calibri" w:hAnsi="Calibri" w:cs="Calibri"/>
        </w:rPr>
      </w:pPr>
      <w:r w:rsidRPr="004D7D4A">
        <w:rPr>
          <w:rFonts w:ascii="Calibri" w:hAnsi="Calibri" w:cs="Calibri"/>
        </w:rPr>
        <w:t>2024 m. pabaigtas remontuoti pastatas Lampėdžių g. 10, Kaune</w:t>
      </w:r>
      <w:r w:rsidR="0064267A">
        <w:rPr>
          <w:rFonts w:ascii="Calibri" w:hAnsi="Calibri" w:cs="Calibri"/>
        </w:rPr>
        <w:t>,</w:t>
      </w:r>
      <w:r w:rsidRPr="004D7D4A">
        <w:rPr>
          <w:rFonts w:ascii="Calibri" w:hAnsi="Calibri" w:cs="Calibri"/>
        </w:rPr>
        <w:t xml:space="preserve"> ir metų pabaigoje viešųjų pirkimų būdu atrinktas šiame pastate įgalinančias paslaugas kauniečiams teiksiantis paslaugų teikėjas. Šiame pastate paslaugas galės gauti Kauno miesto gyventojai, susiduriantys su sunkumais, bet norintys juos įveikti. </w:t>
      </w:r>
    </w:p>
    <w:p w14:paraId="00D8AAC1" w14:textId="474AF95B" w:rsidR="00031742" w:rsidRPr="004D7D4A" w:rsidRDefault="00031742" w:rsidP="00233B0B">
      <w:pPr>
        <w:spacing w:line="360" w:lineRule="auto"/>
        <w:ind w:firstLine="709"/>
        <w:jc w:val="both"/>
        <w:rPr>
          <w:rFonts w:ascii="Calibri" w:hAnsi="Calibri" w:cs="Calibri"/>
        </w:rPr>
      </w:pPr>
      <w:r w:rsidRPr="004D7D4A">
        <w:rPr>
          <w:rFonts w:ascii="Calibri" w:hAnsi="Calibri" w:cs="Calibri"/>
        </w:rPr>
        <w:t>2024 m. pabaigta gydymo paskirties pastato (ligoninės) Josvainių</w:t>
      </w:r>
      <w:r w:rsidR="00F20B98">
        <w:rPr>
          <w:rFonts w:ascii="Calibri" w:hAnsi="Calibri" w:cs="Calibri"/>
        </w:rPr>
        <w:t xml:space="preserve"> </w:t>
      </w:r>
      <w:r w:rsidRPr="004D7D4A">
        <w:rPr>
          <w:rFonts w:ascii="Calibri" w:hAnsi="Calibri" w:cs="Calibri"/>
        </w:rPr>
        <w:t>g.</w:t>
      </w:r>
      <w:r w:rsidR="00F20B98">
        <w:rPr>
          <w:rFonts w:ascii="Calibri" w:hAnsi="Calibri" w:cs="Calibri"/>
        </w:rPr>
        <w:t xml:space="preserve"> </w:t>
      </w:r>
      <w:r w:rsidRPr="004D7D4A">
        <w:rPr>
          <w:rFonts w:ascii="Calibri" w:hAnsi="Calibri" w:cs="Calibri"/>
        </w:rPr>
        <w:t>2 statyba ir neatlygintinai naudotis panaudos pagrindais perduota L</w:t>
      </w:r>
      <w:r w:rsidR="0064267A">
        <w:rPr>
          <w:rFonts w:ascii="Calibri" w:hAnsi="Calibri" w:cs="Calibri"/>
        </w:rPr>
        <w:t xml:space="preserve">ietuvos sveikatos mokslų universiteto </w:t>
      </w:r>
      <w:r w:rsidRPr="004D7D4A">
        <w:rPr>
          <w:rFonts w:ascii="Calibri" w:hAnsi="Calibri" w:cs="Calibri"/>
        </w:rPr>
        <w:t>Kauno ligoninei.</w:t>
      </w:r>
      <w:r w:rsidR="0064267A">
        <w:rPr>
          <w:rFonts w:ascii="Calibri" w:hAnsi="Calibri" w:cs="Calibri"/>
        </w:rPr>
        <w:t xml:space="preserve"> </w:t>
      </w:r>
    </w:p>
    <w:p w14:paraId="030289AF" w14:textId="6AC639D5" w:rsidR="00875392" w:rsidRPr="004D7D4A" w:rsidRDefault="00985833" w:rsidP="00233B0B">
      <w:pPr>
        <w:spacing w:line="360" w:lineRule="auto"/>
        <w:ind w:firstLine="709"/>
        <w:jc w:val="both"/>
        <w:rPr>
          <w:rFonts w:ascii="Calibri" w:hAnsi="Calibri" w:cs="Calibri"/>
          <w:bCs/>
        </w:rPr>
      </w:pPr>
      <w:r w:rsidRPr="004D7D4A">
        <w:rPr>
          <w:rFonts w:ascii="Calibri" w:hAnsi="Calibri" w:cs="Calibri"/>
        </w:rPr>
        <w:t>Š</w:t>
      </w:r>
      <w:r w:rsidRPr="004D7D4A">
        <w:rPr>
          <w:rFonts w:ascii="Calibri" w:hAnsi="Calibri" w:cs="Calibri"/>
          <w:bCs/>
        </w:rPr>
        <w:t xml:space="preserve">vietimo srityje ir toliau buvo įgyvendinami reikšmingi pokyčiai ir plėtra, siekiant užtikrinti geresnes </w:t>
      </w:r>
      <w:r w:rsidR="0064267A">
        <w:rPr>
          <w:rFonts w:ascii="Calibri" w:hAnsi="Calibri" w:cs="Calibri"/>
          <w:bCs/>
        </w:rPr>
        <w:t xml:space="preserve">mokinių </w:t>
      </w:r>
      <w:r w:rsidRPr="004D7D4A">
        <w:rPr>
          <w:rFonts w:ascii="Calibri" w:hAnsi="Calibri" w:cs="Calibri"/>
          <w:bCs/>
        </w:rPr>
        <w:t xml:space="preserve">ugdymosi sąlygas ir gerinti </w:t>
      </w:r>
      <w:r w:rsidR="0064267A">
        <w:rPr>
          <w:rFonts w:ascii="Calibri" w:hAnsi="Calibri" w:cs="Calibri"/>
          <w:bCs/>
        </w:rPr>
        <w:t xml:space="preserve">jų </w:t>
      </w:r>
      <w:r w:rsidRPr="004D7D4A">
        <w:rPr>
          <w:rFonts w:ascii="Calibri" w:hAnsi="Calibri" w:cs="Calibri"/>
          <w:bCs/>
        </w:rPr>
        <w:t xml:space="preserve">pasiekimus. </w:t>
      </w:r>
      <w:r w:rsidR="00875392" w:rsidRPr="004D7D4A">
        <w:rPr>
          <w:rFonts w:ascii="Calibri" w:hAnsi="Calibri" w:cs="Calibri"/>
          <w:bCs/>
        </w:rPr>
        <w:t>Didėjantis mokinių skaičius atspindi augančią švietimo sistemos reikšmę ir poreikį didinti investicijas, siekiant užtikrinti kokybišką ugdymą.</w:t>
      </w:r>
      <w:r w:rsidR="0064267A">
        <w:rPr>
          <w:rFonts w:ascii="Calibri" w:hAnsi="Calibri" w:cs="Calibri"/>
          <w:bCs/>
        </w:rPr>
        <w:t xml:space="preserve"> </w:t>
      </w:r>
    </w:p>
    <w:p w14:paraId="46BB3E6A" w14:textId="1FCF5508" w:rsidR="00D86605" w:rsidRPr="004D7D4A" w:rsidRDefault="00875392" w:rsidP="00133B11">
      <w:pPr>
        <w:tabs>
          <w:tab w:val="left" w:pos="1134"/>
          <w:tab w:val="left" w:pos="1276"/>
        </w:tabs>
        <w:spacing w:line="360" w:lineRule="auto"/>
        <w:ind w:firstLine="720"/>
        <w:jc w:val="both"/>
        <w:rPr>
          <w:rFonts w:ascii="Calibri" w:hAnsi="Calibri" w:cs="Calibri"/>
          <w:bCs/>
        </w:rPr>
      </w:pPr>
      <w:r w:rsidRPr="004D7D4A">
        <w:rPr>
          <w:rFonts w:ascii="Calibri" w:hAnsi="Calibri" w:cs="Calibri"/>
          <w:bCs/>
        </w:rPr>
        <w:t xml:space="preserve">Svarbu pabrėžti, kad </w:t>
      </w:r>
      <w:r w:rsidR="0064267A">
        <w:rPr>
          <w:rFonts w:ascii="Calibri" w:hAnsi="Calibri" w:cs="Calibri"/>
          <w:bCs/>
        </w:rPr>
        <w:t>S</w:t>
      </w:r>
      <w:r w:rsidRPr="004D7D4A">
        <w:rPr>
          <w:rFonts w:ascii="Calibri" w:hAnsi="Calibri" w:cs="Calibri"/>
          <w:bCs/>
        </w:rPr>
        <w:t>avivaldybės lėšos skiriamos ne tik mokinių skaiči</w:t>
      </w:r>
      <w:r w:rsidR="0064267A">
        <w:rPr>
          <w:rFonts w:ascii="Calibri" w:hAnsi="Calibri" w:cs="Calibri"/>
          <w:bCs/>
        </w:rPr>
        <w:t>ui</w:t>
      </w:r>
      <w:r w:rsidRPr="004D7D4A">
        <w:rPr>
          <w:rFonts w:ascii="Calibri" w:hAnsi="Calibri" w:cs="Calibri"/>
          <w:bCs/>
        </w:rPr>
        <w:t xml:space="preserve"> </w:t>
      </w:r>
      <w:r w:rsidR="0064267A">
        <w:rPr>
          <w:rFonts w:ascii="Calibri" w:hAnsi="Calibri" w:cs="Calibri"/>
          <w:bCs/>
        </w:rPr>
        <w:t>didinti</w:t>
      </w:r>
      <w:r w:rsidRPr="004D7D4A">
        <w:rPr>
          <w:rFonts w:ascii="Calibri" w:hAnsi="Calibri" w:cs="Calibri"/>
          <w:bCs/>
        </w:rPr>
        <w:t>, bet ir aplink</w:t>
      </w:r>
      <w:r w:rsidR="0064267A">
        <w:rPr>
          <w:rFonts w:ascii="Calibri" w:hAnsi="Calibri" w:cs="Calibri"/>
          <w:bCs/>
        </w:rPr>
        <w:t>ai</w:t>
      </w:r>
      <w:r w:rsidRPr="004D7D4A">
        <w:rPr>
          <w:rFonts w:ascii="Calibri" w:hAnsi="Calibri" w:cs="Calibri"/>
          <w:bCs/>
        </w:rPr>
        <w:t xml:space="preserve"> tobulin</w:t>
      </w:r>
      <w:r w:rsidR="0064267A">
        <w:rPr>
          <w:rFonts w:ascii="Calibri" w:hAnsi="Calibri" w:cs="Calibri"/>
          <w:bCs/>
        </w:rPr>
        <w:t>ti</w:t>
      </w:r>
      <w:r w:rsidRPr="004D7D4A">
        <w:rPr>
          <w:rFonts w:ascii="Calibri" w:hAnsi="Calibri" w:cs="Calibri"/>
          <w:bCs/>
        </w:rPr>
        <w:t>, infrastruktūr</w:t>
      </w:r>
      <w:r w:rsidR="0064267A">
        <w:rPr>
          <w:rFonts w:ascii="Calibri" w:hAnsi="Calibri" w:cs="Calibri"/>
          <w:bCs/>
        </w:rPr>
        <w:t>ai</w:t>
      </w:r>
      <w:r w:rsidRPr="004D7D4A">
        <w:rPr>
          <w:rFonts w:ascii="Calibri" w:hAnsi="Calibri" w:cs="Calibri"/>
          <w:bCs/>
        </w:rPr>
        <w:t xml:space="preserve"> gerin</w:t>
      </w:r>
      <w:r w:rsidR="0064267A">
        <w:rPr>
          <w:rFonts w:ascii="Calibri" w:hAnsi="Calibri" w:cs="Calibri"/>
          <w:bCs/>
        </w:rPr>
        <w:t>ti</w:t>
      </w:r>
      <w:r w:rsidRPr="004D7D4A">
        <w:rPr>
          <w:rFonts w:ascii="Calibri" w:hAnsi="Calibri" w:cs="Calibri"/>
          <w:bCs/>
        </w:rPr>
        <w:t>, neformal</w:t>
      </w:r>
      <w:r w:rsidR="0064267A">
        <w:rPr>
          <w:rFonts w:ascii="Calibri" w:hAnsi="Calibri" w:cs="Calibri"/>
          <w:bCs/>
        </w:rPr>
        <w:t>iojo</w:t>
      </w:r>
      <w:r w:rsidRPr="004D7D4A">
        <w:rPr>
          <w:rFonts w:ascii="Calibri" w:hAnsi="Calibri" w:cs="Calibri"/>
          <w:bCs/>
        </w:rPr>
        <w:t xml:space="preserve"> ugdymo veikloms, taip pat vaikų saugumui užtikrinti</w:t>
      </w:r>
      <w:r w:rsidR="002B0534" w:rsidRPr="004D7D4A">
        <w:rPr>
          <w:rFonts w:ascii="Calibri" w:hAnsi="Calibri" w:cs="Calibri"/>
          <w:color w:val="000000" w:themeColor="text1"/>
        </w:rPr>
        <w:t>. Savivaldybės lėšomis 2024 m. suremontuota aplink</w:t>
      </w:r>
      <w:r w:rsidR="0064267A">
        <w:rPr>
          <w:rFonts w:ascii="Calibri" w:hAnsi="Calibri" w:cs="Calibri"/>
          <w:color w:val="000000" w:themeColor="text1"/>
        </w:rPr>
        <w:t>a</w:t>
      </w:r>
      <w:r w:rsidR="002B0534" w:rsidRPr="004D7D4A">
        <w:rPr>
          <w:rFonts w:ascii="Calibri" w:hAnsi="Calibri" w:cs="Calibri"/>
          <w:color w:val="000000" w:themeColor="text1"/>
        </w:rPr>
        <w:t xml:space="preserve"> už 7 mln. Eur</w:t>
      </w:r>
      <w:r w:rsidRPr="004D7D4A">
        <w:rPr>
          <w:rFonts w:ascii="Calibri" w:hAnsi="Calibri" w:cs="Calibri"/>
          <w:bCs/>
        </w:rPr>
        <w:t xml:space="preserve">, Kauno Miko Petrausko scenos menų mokyklai buvo skirta 1,5 mln. </w:t>
      </w:r>
      <w:r w:rsidR="0064267A">
        <w:rPr>
          <w:rFonts w:ascii="Calibri" w:hAnsi="Calibri" w:cs="Calibri"/>
          <w:bCs/>
        </w:rPr>
        <w:t xml:space="preserve">Eur </w:t>
      </w:r>
      <w:r w:rsidRPr="004D7D4A">
        <w:rPr>
          <w:rFonts w:ascii="Calibri" w:hAnsi="Calibri" w:cs="Calibri"/>
          <w:bCs/>
        </w:rPr>
        <w:t>pastato kapitaliniam remontui. Tai yra puikūs žingsniai siekiant kurti saugią ir motyvuojančią aplinką tiek mokiniams, tiek mokytojams.</w:t>
      </w:r>
      <w:r w:rsidR="00F95F34" w:rsidRPr="004D7D4A">
        <w:rPr>
          <w:rFonts w:ascii="Calibri" w:hAnsi="Calibri" w:cs="Calibri"/>
          <w:bCs/>
        </w:rPr>
        <w:t xml:space="preserve"> </w:t>
      </w:r>
      <w:r w:rsidR="00133B11" w:rsidRPr="004D7D4A">
        <w:rPr>
          <w:rFonts w:ascii="Calibri" w:eastAsiaTheme="minorEastAsia" w:hAnsi="Calibri" w:cs="Calibri"/>
        </w:rPr>
        <w:t>2024</w:t>
      </w:r>
      <w:r w:rsidR="00F20B98">
        <w:rPr>
          <w:rFonts w:ascii="Calibri" w:eastAsiaTheme="minorEastAsia" w:hAnsi="Calibri" w:cs="Calibri"/>
        </w:rPr>
        <w:t> </w:t>
      </w:r>
      <w:r w:rsidR="00133B11" w:rsidRPr="004D7D4A">
        <w:rPr>
          <w:rFonts w:ascii="Calibri" w:eastAsiaTheme="minorEastAsia" w:hAnsi="Calibri" w:cs="Calibri"/>
        </w:rPr>
        <w:t>m. birželio 11</w:t>
      </w:r>
      <w:r w:rsidR="00F20B98">
        <w:rPr>
          <w:rFonts w:ascii="Calibri" w:eastAsiaTheme="minorEastAsia" w:hAnsi="Calibri" w:cs="Calibri"/>
        </w:rPr>
        <w:t> </w:t>
      </w:r>
      <w:r w:rsidR="00133B11" w:rsidRPr="004D7D4A">
        <w:rPr>
          <w:rFonts w:ascii="Calibri" w:eastAsiaTheme="minorEastAsia" w:hAnsi="Calibri" w:cs="Calibri"/>
        </w:rPr>
        <w:t>d. patvirtinta Tvarios Kauno miesto plėtros 2024</w:t>
      </w:r>
      <w:r w:rsidR="0064267A">
        <w:rPr>
          <w:rFonts w:ascii="Calibri" w:eastAsiaTheme="minorEastAsia" w:hAnsi="Calibri" w:cs="Calibri"/>
        </w:rPr>
        <w:t>–</w:t>
      </w:r>
      <w:r w:rsidR="00133B11" w:rsidRPr="004D7D4A">
        <w:rPr>
          <w:rFonts w:ascii="Calibri" w:eastAsiaTheme="minorEastAsia" w:hAnsi="Calibri" w:cs="Calibri"/>
        </w:rPr>
        <w:t>2029 metų strategija, kurios pagrindu yra rengiami ir teikiami</w:t>
      </w:r>
      <w:r w:rsidR="0064267A" w:rsidRPr="0064267A">
        <w:rPr>
          <w:rFonts w:ascii="Calibri" w:eastAsiaTheme="minorEastAsia" w:hAnsi="Calibri" w:cs="Calibri"/>
        </w:rPr>
        <w:t xml:space="preserve"> </w:t>
      </w:r>
      <w:r w:rsidR="0064267A" w:rsidRPr="004D7D4A">
        <w:rPr>
          <w:rFonts w:ascii="Calibri" w:eastAsiaTheme="minorEastAsia" w:hAnsi="Calibri" w:cs="Calibri"/>
        </w:rPr>
        <w:t>nauji projektai</w:t>
      </w:r>
      <w:r w:rsidR="0064267A">
        <w:rPr>
          <w:rFonts w:ascii="Calibri" w:eastAsiaTheme="minorEastAsia" w:hAnsi="Calibri" w:cs="Calibri"/>
        </w:rPr>
        <w:t xml:space="preserve"> </w:t>
      </w:r>
      <w:r w:rsidR="00133B11" w:rsidRPr="004D7D4A">
        <w:rPr>
          <w:rFonts w:ascii="Calibri" w:eastAsiaTheme="minorEastAsia" w:hAnsi="Calibri" w:cs="Calibri"/>
        </w:rPr>
        <w:t>ES finansavimui</w:t>
      </w:r>
      <w:r w:rsidR="0064267A">
        <w:rPr>
          <w:rFonts w:ascii="Calibri" w:eastAsiaTheme="minorEastAsia" w:hAnsi="Calibri" w:cs="Calibri"/>
        </w:rPr>
        <w:t xml:space="preserve"> gauti</w:t>
      </w:r>
      <w:r w:rsidR="00133B11" w:rsidRPr="004D7D4A">
        <w:rPr>
          <w:rFonts w:ascii="Calibri" w:eastAsiaTheme="minorEastAsia" w:hAnsi="Calibri" w:cs="Calibri"/>
        </w:rPr>
        <w:t>. Pradėjus įgyvendinti šią strategiją, 2024</w:t>
      </w:r>
      <w:r w:rsidR="0064267A">
        <w:rPr>
          <w:rFonts w:ascii="Calibri" w:eastAsiaTheme="minorEastAsia" w:hAnsi="Calibri" w:cs="Calibri"/>
        </w:rPr>
        <w:t> </w:t>
      </w:r>
      <w:r w:rsidR="00133B11" w:rsidRPr="004D7D4A">
        <w:rPr>
          <w:rFonts w:ascii="Calibri" w:eastAsiaTheme="minorEastAsia" w:hAnsi="Calibri" w:cs="Calibri"/>
        </w:rPr>
        <w:t>m. III</w:t>
      </w:r>
      <w:r w:rsidR="00D822A5">
        <w:rPr>
          <w:rFonts w:ascii="Calibri" w:eastAsiaTheme="minorEastAsia" w:hAnsi="Calibri" w:cs="Calibri"/>
        </w:rPr>
        <w:t xml:space="preserve"> ir </w:t>
      </w:r>
      <w:r w:rsidR="00133B11" w:rsidRPr="004D7D4A">
        <w:rPr>
          <w:rFonts w:ascii="Calibri" w:eastAsiaTheme="minorEastAsia" w:hAnsi="Calibri" w:cs="Calibri"/>
        </w:rPr>
        <w:t xml:space="preserve">IV </w:t>
      </w:r>
      <w:proofErr w:type="spellStart"/>
      <w:r w:rsidR="00133B11" w:rsidRPr="004D7D4A">
        <w:rPr>
          <w:rFonts w:ascii="Calibri" w:eastAsiaTheme="minorEastAsia" w:hAnsi="Calibri" w:cs="Calibri"/>
        </w:rPr>
        <w:t>ketv</w:t>
      </w:r>
      <w:proofErr w:type="spellEnd"/>
      <w:r w:rsidR="00F20B98">
        <w:rPr>
          <w:rFonts w:ascii="Calibri" w:eastAsiaTheme="minorEastAsia" w:hAnsi="Calibri" w:cs="Calibri"/>
        </w:rPr>
        <w:t xml:space="preserve">. </w:t>
      </w:r>
      <w:r w:rsidR="00133B11" w:rsidRPr="004D7D4A">
        <w:rPr>
          <w:rFonts w:ascii="Calibri" w:eastAsiaTheme="minorEastAsia" w:hAnsi="Calibri" w:cs="Calibri"/>
        </w:rPr>
        <w:t>buvo pateikt</w:t>
      </w:r>
      <w:r w:rsidR="00D822A5">
        <w:rPr>
          <w:rFonts w:ascii="Calibri" w:eastAsiaTheme="minorEastAsia" w:hAnsi="Calibri" w:cs="Calibri"/>
        </w:rPr>
        <w:t>i</w:t>
      </w:r>
      <w:r w:rsidR="00133B11" w:rsidRPr="004D7D4A">
        <w:rPr>
          <w:rFonts w:ascii="Calibri" w:eastAsiaTheme="minorEastAsia" w:hAnsi="Calibri" w:cs="Calibri"/>
        </w:rPr>
        <w:t xml:space="preserve"> projektų „Kauno Vaišvydavos mokyklos pastato (Vaišvydo</w:t>
      </w:r>
      <w:r w:rsidR="00D822A5">
        <w:rPr>
          <w:rFonts w:ascii="Calibri" w:eastAsiaTheme="minorEastAsia" w:hAnsi="Calibri" w:cs="Calibri"/>
        </w:rPr>
        <w:t> </w:t>
      </w:r>
      <w:r w:rsidR="00133B11" w:rsidRPr="004D7D4A">
        <w:rPr>
          <w:rFonts w:ascii="Calibri" w:eastAsiaTheme="minorEastAsia" w:hAnsi="Calibri" w:cs="Calibri"/>
        </w:rPr>
        <w:t>g.</w:t>
      </w:r>
      <w:r w:rsidR="00D822A5">
        <w:rPr>
          <w:rFonts w:ascii="Calibri" w:eastAsiaTheme="minorEastAsia" w:hAnsi="Calibri" w:cs="Calibri"/>
        </w:rPr>
        <w:t> </w:t>
      </w:r>
      <w:r w:rsidR="00133B11" w:rsidRPr="004D7D4A">
        <w:rPr>
          <w:rFonts w:ascii="Calibri" w:eastAsiaTheme="minorEastAsia" w:hAnsi="Calibri" w:cs="Calibri"/>
        </w:rPr>
        <w:t xml:space="preserve">28) rekonstravimas“, „Kauno Tirkiliškių mokyklos-darželio (Dvarų g. 49) pastato rekonstrukcija“, „Kauno Tirkiliškių mokyklos-darželio (M. Yčo g. 2) pastato rekonstrukcija“, „Vaikų darželio pastato </w:t>
      </w:r>
      <w:proofErr w:type="spellStart"/>
      <w:r w:rsidR="00133B11" w:rsidRPr="004D7D4A">
        <w:rPr>
          <w:rFonts w:ascii="Calibri" w:eastAsiaTheme="minorEastAsia" w:hAnsi="Calibri" w:cs="Calibri"/>
        </w:rPr>
        <w:t>Vijūkų</w:t>
      </w:r>
      <w:proofErr w:type="spellEnd"/>
      <w:r w:rsidR="00F20B98">
        <w:rPr>
          <w:rFonts w:ascii="Calibri" w:eastAsiaTheme="minorEastAsia" w:hAnsi="Calibri" w:cs="Calibri"/>
        </w:rPr>
        <w:t> </w:t>
      </w:r>
      <w:r w:rsidR="00133B11" w:rsidRPr="004D7D4A">
        <w:rPr>
          <w:rFonts w:ascii="Calibri" w:eastAsiaTheme="minorEastAsia" w:hAnsi="Calibri" w:cs="Calibri"/>
        </w:rPr>
        <w:t>g.</w:t>
      </w:r>
      <w:r w:rsidR="00F20B98">
        <w:rPr>
          <w:rFonts w:ascii="Calibri" w:eastAsiaTheme="minorEastAsia" w:hAnsi="Calibri" w:cs="Calibri"/>
        </w:rPr>
        <w:t> </w:t>
      </w:r>
      <w:r w:rsidR="00133B11" w:rsidRPr="004D7D4A">
        <w:rPr>
          <w:rFonts w:ascii="Calibri" w:eastAsiaTheme="minorEastAsia" w:hAnsi="Calibri" w:cs="Calibri"/>
        </w:rPr>
        <w:t>78, Kaune, statyba“ įgyvendinimo plan</w:t>
      </w:r>
      <w:r w:rsidR="005B4494" w:rsidRPr="004D7D4A">
        <w:rPr>
          <w:rFonts w:ascii="Calibri" w:eastAsiaTheme="minorEastAsia" w:hAnsi="Calibri" w:cs="Calibri"/>
        </w:rPr>
        <w:t>ai</w:t>
      </w:r>
      <w:r w:rsidR="00133B11" w:rsidRPr="004D7D4A">
        <w:rPr>
          <w:rFonts w:ascii="Calibri" w:eastAsiaTheme="minorEastAsia" w:hAnsi="Calibri" w:cs="Calibri"/>
        </w:rPr>
        <w:t>.</w:t>
      </w:r>
      <w:r w:rsidR="00902724" w:rsidRPr="004D7D4A">
        <w:rPr>
          <w:rFonts w:ascii="Calibri" w:hAnsi="Calibri" w:cs="Calibri"/>
          <w:bCs/>
        </w:rPr>
        <w:t xml:space="preserve"> </w:t>
      </w:r>
    </w:p>
    <w:p w14:paraId="58D30997" w14:textId="0E9C78A6" w:rsidR="00D86605" w:rsidRPr="004D7D4A" w:rsidRDefault="00F20B98" w:rsidP="00D86605">
      <w:pPr>
        <w:tabs>
          <w:tab w:val="left" w:pos="1134"/>
          <w:tab w:val="left" w:pos="1276"/>
        </w:tabs>
        <w:spacing w:line="360" w:lineRule="auto"/>
        <w:ind w:firstLine="720"/>
        <w:jc w:val="both"/>
        <w:rPr>
          <w:rFonts w:ascii="Calibri" w:hAnsi="Calibri" w:cs="Calibri"/>
          <w:bCs/>
        </w:rPr>
      </w:pPr>
      <w:r>
        <w:rPr>
          <w:rFonts w:ascii="Calibri" w:hAnsi="Calibri" w:cs="Calibri"/>
          <w:bCs/>
        </w:rPr>
        <w:t>S</w:t>
      </w:r>
      <w:r w:rsidR="00D86605" w:rsidRPr="004D7D4A">
        <w:rPr>
          <w:rFonts w:ascii="Calibri" w:hAnsi="Calibri" w:cs="Calibri"/>
          <w:bCs/>
        </w:rPr>
        <w:t>avivaldybė 2024 metais didelį dėmesį skyrė sporto sričiai, toliau plėtodama ir gerindama sporto infrastruktūrą</w:t>
      </w:r>
      <w:r w:rsidR="00D822A5">
        <w:rPr>
          <w:rFonts w:ascii="Calibri" w:hAnsi="Calibri" w:cs="Calibri"/>
          <w:bCs/>
        </w:rPr>
        <w:t>,</w:t>
      </w:r>
      <w:r w:rsidR="00D86605" w:rsidRPr="004D7D4A">
        <w:rPr>
          <w:rFonts w:ascii="Calibri" w:hAnsi="Calibri" w:cs="Calibri"/>
          <w:bCs/>
        </w:rPr>
        <w:t xml:space="preserve"> skirdama lėš</w:t>
      </w:r>
      <w:r w:rsidR="00D822A5">
        <w:rPr>
          <w:rFonts w:ascii="Calibri" w:hAnsi="Calibri" w:cs="Calibri"/>
          <w:bCs/>
        </w:rPr>
        <w:t>ų</w:t>
      </w:r>
      <w:r w:rsidR="00D86605" w:rsidRPr="004D7D4A">
        <w:rPr>
          <w:rFonts w:ascii="Calibri" w:hAnsi="Calibri" w:cs="Calibri"/>
          <w:bCs/>
        </w:rPr>
        <w:t xml:space="preserve"> įvairiems sport</w:t>
      </w:r>
      <w:r w:rsidR="00D822A5">
        <w:rPr>
          <w:rFonts w:ascii="Calibri" w:hAnsi="Calibri" w:cs="Calibri"/>
          <w:bCs/>
        </w:rPr>
        <w:t xml:space="preserve">o </w:t>
      </w:r>
      <w:r w:rsidR="00D86605" w:rsidRPr="004D7D4A">
        <w:rPr>
          <w:rFonts w:ascii="Calibri" w:hAnsi="Calibri" w:cs="Calibri"/>
          <w:bCs/>
        </w:rPr>
        <w:t xml:space="preserve">projektams. 2024 m. </w:t>
      </w:r>
      <w:r w:rsidR="00D822A5">
        <w:rPr>
          <w:rFonts w:ascii="Calibri" w:hAnsi="Calibri" w:cs="Calibri"/>
          <w:bCs/>
        </w:rPr>
        <w:t xml:space="preserve">buvo </w:t>
      </w:r>
      <w:r w:rsidR="00D86605" w:rsidRPr="004D7D4A">
        <w:rPr>
          <w:rFonts w:ascii="Calibri" w:hAnsi="Calibri" w:cs="Calibri"/>
          <w:bCs/>
        </w:rPr>
        <w:t>tęs</w:t>
      </w:r>
      <w:r w:rsidR="00D822A5">
        <w:rPr>
          <w:rFonts w:ascii="Calibri" w:hAnsi="Calibri" w:cs="Calibri"/>
          <w:bCs/>
        </w:rPr>
        <w:t>iamas</w:t>
      </w:r>
      <w:r w:rsidR="00D86605" w:rsidRPr="004D7D4A">
        <w:rPr>
          <w:rFonts w:ascii="Calibri" w:hAnsi="Calibri" w:cs="Calibri"/>
          <w:bCs/>
        </w:rPr>
        <w:t xml:space="preserve"> vaikų ir jaunimo aktyvaus laisvalaikio ir sporto komplekso S. Dariaus ir S. Girėno g. techninis projektas. Prie šio projekto</w:t>
      </w:r>
      <w:r w:rsidR="00D822A5">
        <w:rPr>
          <w:rFonts w:ascii="Calibri" w:hAnsi="Calibri" w:cs="Calibri"/>
          <w:bCs/>
        </w:rPr>
        <w:t xml:space="preserve"> įgyvendinimo</w:t>
      </w:r>
      <w:r w:rsidR="00D86605" w:rsidRPr="004D7D4A">
        <w:rPr>
          <w:rFonts w:ascii="Calibri" w:hAnsi="Calibri" w:cs="Calibri"/>
          <w:bCs/>
        </w:rPr>
        <w:t xml:space="preserve"> prisidėjo ir britų įmonė „414</w:t>
      </w:r>
      <w:r w:rsidR="00D86605" w:rsidRPr="00026A62">
        <w:rPr>
          <w:rFonts w:ascii="Calibri" w:hAnsi="Calibri" w:cs="Calibri"/>
          <w:bCs/>
          <w:lang w:val="en-GB"/>
        </w:rPr>
        <w:t xml:space="preserve"> skateparks</w:t>
      </w:r>
      <w:r w:rsidR="00D86605" w:rsidRPr="004D7D4A">
        <w:rPr>
          <w:rFonts w:ascii="Calibri" w:hAnsi="Calibri" w:cs="Calibri"/>
          <w:bCs/>
        </w:rPr>
        <w:t>“, projektuoja</w:t>
      </w:r>
      <w:r w:rsidR="00D822A5">
        <w:rPr>
          <w:rFonts w:ascii="Calibri" w:hAnsi="Calibri" w:cs="Calibri"/>
          <w:bCs/>
        </w:rPr>
        <w:t>nti</w:t>
      </w:r>
      <w:r w:rsidR="00D86605" w:rsidRPr="004D7D4A">
        <w:rPr>
          <w:rFonts w:ascii="Calibri" w:hAnsi="Calibri" w:cs="Calibri"/>
          <w:bCs/>
        </w:rPr>
        <w:t xml:space="preserve"> rampas ir kitus elementus. Be to, Kauno ledo rūmai, perduoti </w:t>
      </w:r>
      <w:r w:rsidR="00D822A5">
        <w:rPr>
          <w:rFonts w:ascii="Calibri" w:hAnsi="Calibri" w:cs="Calibri"/>
          <w:bCs/>
        </w:rPr>
        <w:t xml:space="preserve">Kauno </w:t>
      </w:r>
      <w:r w:rsidR="00D86605" w:rsidRPr="004D7D4A">
        <w:rPr>
          <w:rFonts w:ascii="Calibri" w:hAnsi="Calibri" w:cs="Calibri"/>
          <w:bCs/>
        </w:rPr>
        <w:t>sporto mokyklai „Startas“, pradėjo veikti ir tapo labai populiari</w:t>
      </w:r>
      <w:r w:rsidR="00D822A5">
        <w:rPr>
          <w:rFonts w:ascii="Calibri" w:hAnsi="Calibri" w:cs="Calibri"/>
          <w:bCs/>
        </w:rPr>
        <w:t>a</w:t>
      </w:r>
      <w:r w:rsidR="00D86605" w:rsidRPr="004D7D4A">
        <w:rPr>
          <w:rFonts w:ascii="Calibri" w:hAnsi="Calibri" w:cs="Calibri"/>
          <w:bCs/>
        </w:rPr>
        <w:t xml:space="preserve"> vieta: gruodį vidutiniškai 300 žmonių apsilankė masinio čiuožimo seansuose, vienos dienos rekordas – </w:t>
      </w:r>
      <w:r w:rsidR="00D822A5">
        <w:rPr>
          <w:rFonts w:ascii="Calibri" w:hAnsi="Calibri" w:cs="Calibri"/>
          <w:bCs/>
        </w:rPr>
        <w:t xml:space="preserve">net </w:t>
      </w:r>
      <w:r w:rsidR="00D86605" w:rsidRPr="004D7D4A">
        <w:rPr>
          <w:rFonts w:ascii="Calibri" w:hAnsi="Calibri" w:cs="Calibri"/>
          <w:bCs/>
        </w:rPr>
        <w:t>876 apsilankymai.</w:t>
      </w:r>
      <w:r w:rsidR="00272DEF" w:rsidRPr="004D7D4A">
        <w:rPr>
          <w:rFonts w:ascii="Calibri" w:hAnsi="Calibri" w:cs="Calibri"/>
          <w:bCs/>
        </w:rPr>
        <w:t xml:space="preserve"> </w:t>
      </w:r>
    </w:p>
    <w:p w14:paraId="62911BF5" w14:textId="72A87BD7" w:rsidR="00272DEF" w:rsidRPr="004D7D4A" w:rsidRDefault="00774968" w:rsidP="00272DEF">
      <w:pPr>
        <w:tabs>
          <w:tab w:val="left" w:pos="1134"/>
          <w:tab w:val="left" w:pos="1276"/>
        </w:tabs>
        <w:spacing w:line="360" w:lineRule="auto"/>
        <w:ind w:firstLine="720"/>
        <w:jc w:val="both"/>
        <w:rPr>
          <w:rFonts w:ascii="Calibri" w:hAnsi="Calibri" w:cs="Calibri"/>
          <w:bCs/>
        </w:rPr>
      </w:pPr>
      <w:r w:rsidRPr="004D7D4A">
        <w:rPr>
          <w:rFonts w:ascii="Calibri" w:hAnsi="Calibri" w:cs="Calibri"/>
          <w:bCs/>
        </w:rPr>
        <w:t>2024 m. buvo t</w:t>
      </w:r>
      <w:r w:rsidR="00272DEF" w:rsidRPr="004D7D4A">
        <w:rPr>
          <w:rFonts w:ascii="Calibri" w:hAnsi="Calibri" w:cs="Calibri"/>
          <w:bCs/>
        </w:rPr>
        <w:t>ęsiama Šilainių baseino rekonstrukcija, pradėt</w:t>
      </w:r>
      <w:r w:rsidR="00D822A5">
        <w:rPr>
          <w:rFonts w:ascii="Calibri" w:hAnsi="Calibri" w:cs="Calibri"/>
          <w:bCs/>
        </w:rPr>
        <w:t>i</w:t>
      </w:r>
      <w:r w:rsidR="00272DEF" w:rsidRPr="004D7D4A">
        <w:rPr>
          <w:rFonts w:ascii="Calibri" w:hAnsi="Calibri" w:cs="Calibri"/>
          <w:bCs/>
        </w:rPr>
        <w:t xml:space="preserve"> Panemunės baseino statybos darbai, tęsiamos lengvosios atletikos maniežo statybos. </w:t>
      </w:r>
    </w:p>
    <w:p w14:paraId="4B387CAA" w14:textId="2C0F1309" w:rsidR="00272DEF" w:rsidRPr="004D7D4A" w:rsidRDefault="00272DEF" w:rsidP="00272DEF">
      <w:pPr>
        <w:tabs>
          <w:tab w:val="left" w:pos="1134"/>
          <w:tab w:val="left" w:pos="1276"/>
        </w:tabs>
        <w:spacing w:line="360" w:lineRule="auto"/>
        <w:ind w:firstLine="720"/>
        <w:jc w:val="both"/>
        <w:rPr>
          <w:rFonts w:ascii="Calibri" w:hAnsi="Calibri" w:cs="Calibri"/>
          <w:bCs/>
        </w:rPr>
      </w:pPr>
      <w:r w:rsidRPr="004D7D4A">
        <w:rPr>
          <w:rFonts w:ascii="Calibri" w:hAnsi="Calibri" w:cs="Calibri"/>
          <w:bCs/>
        </w:rPr>
        <w:t>2024 m. Kaunas tapo Europos dailiojo čiuožimo čempionato šeimininku, pirmą kartą šis prestižinis renginys vyko Lietuvoje. Tai pritraukė daug sporto turistų ir pagerino Kauno miesto įvaizdį Europo</w:t>
      </w:r>
      <w:r w:rsidR="00D822A5">
        <w:rPr>
          <w:rFonts w:ascii="Calibri" w:hAnsi="Calibri" w:cs="Calibri"/>
          <w:bCs/>
        </w:rPr>
        <w:t>je</w:t>
      </w:r>
      <w:r w:rsidRPr="004D7D4A">
        <w:rPr>
          <w:rFonts w:ascii="Calibri" w:hAnsi="Calibri" w:cs="Calibri"/>
          <w:bCs/>
        </w:rPr>
        <w:t>. Be to, Kaune vyko kiti reikšmingi sporto renginiai: Lietuvos plaukimo šimtmečio minėjimas, UEFA Europos merginų</w:t>
      </w:r>
      <w:r w:rsidR="00D822A5">
        <w:rPr>
          <w:rFonts w:ascii="Calibri" w:hAnsi="Calibri" w:cs="Calibri"/>
          <w:bCs/>
        </w:rPr>
        <w:t xml:space="preserve"> iki 19 metų (U19)</w:t>
      </w:r>
      <w:r w:rsidRPr="004D7D4A">
        <w:rPr>
          <w:rFonts w:ascii="Calibri" w:hAnsi="Calibri" w:cs="Calibri"/>
          <w:bCs/>
        </w:rPr>
        <w:t xml:space="preserve"> futbolo čempionatas ir XXXIX SELL studentų žaidynės.</w:t>
      </w:r>
      <w:r w:rsidR="00D822A5">
        <w:rPr>
          <w:rFonts w:ascii="Calibri" w:hAnsi="Calibri" w:cs="Calibri"/>
          <w:bCs/>
        </w:rPr>
        <w:t xml:space="preserve"> </w:t>
      </w:r>
    </w:p>
    <w:p w14:paraId="48A828C9" w14:textId="4C01C28C" w:rsidR="00272DEF" w:rsidRPr="004D7D4A" w:rsidRDefault="00272DEF" w:rsidP="00D86605">
      <w:pPr>
        <w:tabs>
          <w:tab w:val="left" w:pos="1134"/>
          <w:tab w:val="left" w:pos="1276"/>
        </w:tabs>
        <w:spacing w:line="360" w:lineRule="auto"/>
        <w:ind w:firstLine="720"/>
        <w:jc w:val="both"/>
        <w:rPr>
          <w:rFonts w:ascii="Calibri" w:hAnsi="Calibri" w:cs="Calibri"/>
          <w:bCs/>
        </w:rPr>
      </w:pPr>
      <w:r w:rsidRPr="004D7D4A">
        <w:rPr>
          <w:rFonts w:ascii="Calibri" w:hAnsi="Calibri" w:cs="Calibri"/>
          <w:bCs/>
        </w:rPr>
        <w:t>Kaune</w:t>
      </w:r>
      <w:r w:rsidR="00D822A5">
        <w:rPr>
          <w:rFonts w:ascii="Calibri" w:hAnsi="Calibri" w:cs="Calibri"/>
          <w:bCs/>
        </w:rPr>
        <w:t xml:space="preserve"> buvo</w:t>
      </w:r>
      <w:r w:rsidRPr="004D7D4A">
        <w:rPr>
          <w:rFonts w:ascii="Calibri" w:hAnsi="Calibri" w:cs="Calibri"/>
          <w:bCs/>
        </w:rPr>
        <w:t xml:space="preserve"> įrengtos pirmosios Baltijos šalyse nemokamo sporto inventoriaus pasiskolinimo stotelės, </w:t>
      </w:r>
      <w:r w:rsidR="00D822A5">
        <w:rPr>
          <w:rFonts w:ascii="Calibri" w:hAnsi="Calibri" w:cs="Calibri"/>
          <w:bCs/>
        </w:rPr>
        <w:t xml:space="preserve">jos </w:t>
      </w:r>
      <w:r w:rsidRPr="004D7D4A">
        <w:rPr>
          <w:rFonts w:ascii="Calibri" w:hAnsi="Calibri" w:cs="Calibri"/>
          <w:bCs/>
        </w:rPr>
        <w:t>tapo itin populiarios. Per pusmetį buvo užfiksuota daugiau nei 10 000 pasiskolinimų, populiariausia stotelė buvo Nemuno saloje.</w:t>
      </w:r>
      <w:r w:rsidR="00D822A5">
        <w:rPr>
          <w:rFonts w:ascii="Calibri" w:hAnsi="Calibri" w:cs="Calibri"/>
          <w:bCs/>
        </w:rPr>
        <w:t xml:space="preserve"> </w:t>
      </w:r>
    </w:p>
    <w:p w14:paraId="0992EA92" w14:textId="5211BB19" w:rsidR="00B65545" w:rsidRPr="004D7D4A" w:rsidRDefault="00B65545" w:rsidP="00F361B3">
      <w:pPr>
        <w:tabs>
          <w:tab w:val="left" w:pos="709"/>
          <w:tab w:val="left" w:pos="851"/>
          <w:tab w:val="left" w:pos="1134"/>
          <w:tab w:val="left" w:pos="1276"/>
        </w:tabs>
        <w:spacing w:line="360" w:lineRule="auto"/>
        <w:ind w:firstLine="567"/>
        <w:jc w:val="both"/>
        <w:rPr>
          <w:rFonts w:ascii="Calibri" w:hAnsi="Calibri" w:cs="Calibri"/>
          <w:bCs/>
        </w:rPr>
      </w:pPr>
      <w:r w:rsidRPr="004D7D4A">
        <w:rPr>
          <w:rFonts w:ascii="Calibri" w:hAnsi="Calibri" w:cs="Calibri"/>
          <w:bCs/>
        </w:rPr>
        <w:t>Kaunas 2024 metais tapo tikru kultūros centru, pilnu įvairių renginių, festivalių ir švenčių, kurios subūrė tiek miesto gyventojus, tiek svečius iš viso pasaulio. Vienas iš pagrindinių kultūrinių įvykių – šimtmetį skaičiuojanti Dainų diena, surengta Kaune. Tai buvo didžiulė šventė, kurioje dalyvavo 3</w:t>
      </w:r>
      <w:r w:rsidR="00D822A5">
        <w:rPr>
          <w:rFonts w:ascii="Calibri" w:hAnsi="Calibri" w:cs="Calibri"/>
          <w:bCs/>
        </w:rPr>
        <w:t> </w:t>
      </w:r>
      <w:r w:rsidRPr="004D7D4A">
        <w:rPr>
          <w:rFonts w:ascii="Calibri" w:hAnsi="Calibri" w:cs="Calibri"/>
          <w:bCs/>
        </w:rPr>
        <w:t>500 dalyvių</w:t>
      </w:r>
      <w:r w:rsidR="00D822A5">
        <w:rPr>
          <w:rFonts w:ascii="Calibri" w:hAnsi="Calibri" w:cs="Calibri"/>
          <w:bCs/>
        </w:rPr>
        <w:t xml:space="preserve"> ir</w:t>
      </w:r>
      <w:r w:rsidRPr="004D7D4A">
        <w:rPr>
          <w:rFonts w:ascii="Calibri" w:hAnsi="Calibri" w:cs="Calibri"/>
          <w:bCs/>
        </w:rPr>
        <w:t xml:space="preserve"> daugiau </w:t>
      </w:r>
      <w:r w:rsidR="00D822A5">
        <w:rPr>
          <w:rFonts w:ascii="Calibri" w:hAnsi="Calibri" w:cs="Calibri"/>
          <w:bCs/>
        </w:rPr>
        <w:t xml:space="preserve">kaip </w:t>
      </w:r>
      <w:r w:rsidRPr="004D7D4A">
        <w:rPr>
          <w:rFonts w:ascii="Calibri" w:hAnsi="Calibri" w:cs="Calibri"/>
          <w:bCs/>
        </w:rPr>
        <w:t xml:space="preserve">13 000 žiūrovų galėjo mėgautis įspūdinga programa atnaujintame Dainų slėnyje. </w:t>
      </w:r>
    </w:p>
    <w:p w14:paraId="298A6EF6" w14:textId="3890EF0A" w:rsidR="00902724" w:rsidRPr="004D7D4A" w:rsidRDefault="00B65545" w:rsidP="00B65545">
      <w:pPr>
        <w:tabs>
          <w:tab w:val="left" w:pos="1134"/>
          <w:tab w:val="left" w:pos="1276"/>
        </w:tabs>
        <w:spacing w:line="360" w:lineRule="auto"/>
        <w:ind w:firstLine="720"/>
        <w:jc w:val="both"/>
        <w:rPr>
          <w:rFonts w:ascii="Calibri" w:hAnsi="Calibri" w:cs="Calibri"/>
          <w:bCs/>
        </w:rPr>
      </w:pPr>
      <w:r w:rsidRPr="004D7D4A">
        <w:rPr>
          <w:rFonts w:ascii="Calibri" w:hAnsi="Calibri" w:cs="Calibri"/>
          <w:bCs/>
        </w:rPr>
        <w:t>Kultūrinės iniciatyvos mieste buvo skatinamos ir remiamos finansavimu – įgyvendint</w:t>
      </w:r>
      <w:r w:rsidR="00D822A5">
        <w:rPr>
          <w:rFonts w:ascii="Calibri" w:hAnsi="Calibri" w:cs="Calibri"/>
          <w:bCs/>
        </w:rPr>
        <w:t>i</w:t>
      </w:r>
      <w:r w:rsidRPr="004D7D4A">
        <w:rPr>
          <w:rFonts w:ascii="Calibri" w:hAnsi="Calibri" w:cs="Calibri"/>
          <w:bCs/>
        </w:rPr>
        <w:t xml:space="preserve"> net 56</w:t>
      </w:r>
      <w:r w:rsidR="00F20B98">
        <w:rPr>
          <w:rFonts w:ascii="Calibri" w:hAnsi="Calibri" w:cs="Calibri"/>
          <w:bCs/>
        </w:rPr>
        <w:t> </w:t>
      </w:r>
      <w:r w:rsidRPr="004D7D4A">
        <w:rPr>
          <w:rFonts w:ascii="Calibri" w:hAnsi="Calibri" w:cs="Calibri"/>
          <w:bCs/>
        </w:rPr>
        <w:t>įvairi</w:t>
      </w:r>
      <w:r w:rsidR="00D822A5">
        <w:rPr>
          <w:rFonts w:ascii="Calibri" w:hAnsi="Calibri" w:cs="Calibri"/>
          <w:bCs/>
        </w:rPr>
        <w:t xml:space="preserve">ų </w:t>
      </w:r>
      <w:r w:rsidRPr="004D7D4A">
        <w:rPr>
          <w:rFonts w:ascii="Calibri" w:hAnsi="Calibri" w:cs="Calibri"/>
          <w:bCs/>
        </w:rPr>
        <w:t>kultūros sri</w:t>
      </w:r>
      <w:r w:rsidR="00D822A5">
        <w:rPr>
          <w:rFonts w:ascii="Calibri" w:hAnsi="Calibri" w:cs="Calibri"/>
          <w:bCs/>
        </w:rPr>
        <w:t xml:space="preserve">čių </w:t>
      </w:r>
      <w:r w:rsidR="00D822A5" w:rsidRPr="004D7D4A">
        <w:rPr>
          <w:rFonts w:ascii="Calibri" w:hAnsi="Calibri" w:cs="Calibri"/>
          <w:bCs/>
        </w:rPr>
        <w:t>projektai</w:t>
      </w:r>
      <w:r w:rsidRPr="004D7D4A">
        <w:rPr>
          <w:rFonts w:ascii="Calibri" w:hAnsi="Calibri" w:cs="Calibri"/>
          <w:bCs/>
        </w:rPr>
        <w:t>.</w:t>
      </w:r>
      <w:r w:rsidR="00D822A5">
        <w:rPr>
          <w:rFonts w:ascii="Calibri" w:hAnsi="Calibri" w:cs="Calibri"/>
          <w:bCs/>
        </w:rPr>
        <w:t xml:space="preserve"> </w:t>
      </w:r>
    </w:p>
    <w:p w14:paraId="25AB7F2E" w14:textId="6458CBA5" w:rsidR="00671C08" w:rsidRPr="004D7D4A" w:rsidRDefault="001456AB" w:rsidP="00233B0B">
      <w:pPr>
        <w:tabs>
          <w:tab w:val="left" w:pos="1134"/>
          <w:tab w:val="left" w:pos="1276"/>
        </w:tabs>
        <w:spacing w:line="360" w:lineRule="auto"/>
        <w:ind w:firstLine="720"/>
        <w:jc w:val="both"/>
        <w:rPr>
          <w:rFonts w:ascii="Calibri" w:hAnsi="Calibri" w:cs="Calibri"/>
          <w:bCs/>
        </w:rPr>
      </w:pPr>
      <w:r>
        <w:rPr>
          <w:rFonts w:ascii="Calibri" w:hAnsi="Calibri" w:cs="Calibri"/>
          <w:bCs/>
        </w:rPr>
        <w:t xml:space="preserve">Pagal </w:t>
      </w:r>
      <w:r w:rsidR="00B65545" w:rsidRPr="004D7D4A">
        <w:rPr>
          <w:rFonts w:ascii="Calibri" w:hAnsi="Calibri" w:cs="Calibri"/>
          <w:bCs/>
        </w:rPr>
        <w:t xml:space="preserve">Kauno </w:t>
      </w:r>
      <w:proofErr w:type="spellStart"/>
      <w:r w:rsidR="00B65545" w:rsidRPr="004D7D4A">
        <w:rPr>
          <w:rFonts w:ascii="Calibri" w:hAnsi="Calibri" w:cs="Calibri"/>
          <w:bCs/>
        </w:rPr>
        <w:t>paveldotvarkos</w:t>
      </w:r>
      <w:proofErr w:type="spellEnd"/>
      <w:r w:rsidR="00B65545" w:rsidRPr="004D7D4A">
        <w:rPr>
          <w:rFonts w:ascii="Calibri" w:hAnsi="Calibri" w:cs="Calibri"/>
          <w:bCs/>
        </w:rPr>
        <w:t xml:space="preserve"> program</w:t>
      </w:r>
      <w:r>
        <w:rPr>
          <w:rFonts w:ascii="Calibri" w:hAnsi="Calibri" w:cs="Calibri"/>
          <w:bCs/>
        </w:rPr>
        <w:t>ą</w:t>
      </w:r>
      <w:r w:rsidR="00B65545" w:rsidRPr="004D7D4A">
        <w:rPr>
          <w:rFonts w:ascii="Calibri" w:hAnsi="Calibri" w:cs="Calibri"/>
          <w:bCs/>
        </w:rPr>
        <w:t>, tęsiam</w:t>
      </w:r>
      <w:r>
        <w:rPr>
          <w:rFonts w:ascii="Calibri" w:hAnsi="Calibri" w:cs="Calibri"/>
          <w:bCs/>
        </w:rPr>
        <w:t>ą</w:t>
      </w:r>
      <w:r w:rsidR="00B65545" w:rsidRPr="004D7D4A">
        <w:rPr>
          <w:rFonts w:ascii="Calibri" w:hAnsi="Calibri" w:cs="Calibri"/>
          <w:bCs/>
        </w:rPr>
        <w:t xml:space="preserve"> jau vienuoliktus metus</w:t>
      </w:r>
      <w:r>
        <w:rPr>
          <w:rFonts w:ascii="Calibri" w:hAnsi="Calibri" w:cs="Calibri"/>
          <w:bCs/>
        </w:rPr>
        <w:t xml:space="preserve">, </w:t>
      </w:r>
      <w:r w:rsidR="00B65545" w:rsidRPr="004D7D4A">
        <w:rPr>
          <w:rFonts w:ascii="Calibri" w:hAnsi="Calibri" w:cs="Calibri"/>
          <w:bCs/>
        </w:rPr>
        <w:t xml:space="preserve">2024 m. </w:t>
      </w:r>
      <w:r>
        <w:rPr>
          <w:rFonts w:ascii="Calibri" w:hAnsi="Calibri" w:cs="Calibri"/>
          <w:bCs/>
        </w:rPr>
        <w:t xml:space="preserve">buvo </w:t>
      </w:r>
      <w:r w:rsidR="00B65545" w:rsidRPr="004D7D4A">
        <w:rPr>
          <w:rFonts w:ascii="Calibri" w:hAnsi="Calibri" w:cs="Calibri"/>
          <w:bCs/>
        </w:rPr>
        <w:t>įgyvendint</w:t>
      </w:r>
      <w:r>
        <w:rPr>
          <w:rFonts w:ascii="Calibri" w:hAnsi="Calibri" w:cs="Calibri"/>
          <w:bCs/>
        </w:rPr>
        <w:t>i</w:t>
      </w:r>
      <w:r w:rsidR="00B65545" w:rsidRPr="004D7D4A">
        <w:rPr>
          <w:rFonts w:ascii="Calibri" w:hAnsi="Calibri" w:cs="Calibri"/>
          <w:bCs/>
        </w:rPr>
        <w:t xml:space="preserve"> 49 restaura</w:t>
      </w:r>
      <w:r>
        <w:rPr>
          <w:rFonts w:ascii="Calibri" w:hAnsi="Calibri" w:cs="Calibri"/>
          <w:bCs/>
        </w:rPr>
        <w:t xml:space="preserve">vimo </w:t>
      </w:r>
      <w:r w:rsidR="00B65545" w:rsidRPr="004D7D4A">
        <w:rPr>
          <w:rFonts w:ascii="Calibri" w:hAnsi="Calibri" w:cs="Calibri"/>
          <w:bCs/>
        </w:rPr>
        <w:t xml:space="preserve">projektai. Šie darbai ypač svarbūs dėl jų susiejimo su UNESCO pasaulio paveldo vertybėmis, tokiomis kaip „Modernistinis Kaunas: </w:t>
      </w:r>
      <w:r>
        <w:rPr>
          <w:rFonts w:ascii="Calibri" w:hAnsi="Calibri" w:cs="Calibri"/>
          <w:bCs/>
        </w:rPr>
        <w:t>o</w:t>
      </w:r>
      <w:r w:rsidR="00B65545" w:rsidRPr="004D7D4A">
        <w:rPr>
          <w:rFonts w:ascii="Calibri" w:hAnsi="Calibri" w:cs="Calibri"/>
          <w:bCs/>
        </w:rPr>
        <w:t>ptimizmo architektūra, 1919</w:t>
      </w:r>
      <w:r>
        <w:rPr>
          <w:rFonts w:ascii="Calibri" w:hAnsi="Calibri" w:cs="Calibri"/>
          <w:bCs/>
        </w:rPr>
        <w:t>–</w:t>
      </w:r>
      <w:r w:rsidR="00B65545" w:rsidRPr="004D7D4A">
        <w:rPr>
          <w:rFonts w:ascii="Calibri" w:hAnsi="Calibri" w:cs="Calibri"/>
          <w:bCs/>
        </w:rPr>
        <w:t>1939“.</w:t>
      </w:r>
      <w:r>
        <w:rPr>
          <w:rFonts w:ascii="Calibri" w:hAnsi="Calibri" w:cs="Calibri"/>
          <w:bCs/>
        </w:rPr>
        <w:t xml:space="preserve"> </w:t>
      </w:r>
    </w:p>
    <w:p w14:paraId="7FC0A868" w14:textId="3D3AF47E" w:rsidR="002E6B10" w:rsidRPr="004D7D4A" w:rsidRDefault="002E6B10" w:rsidP="00ED253F">
      <w:pPr>
        <w:spacing w:line="360" w:lineRule="auto"/>
        <w:ind w:firstLine="709"/>
        <w:jc w:val="both"/>
        <w:rPr>
          <w:rFonts w:ascii="Calibri" w:hAnsi="Calibri" w:cs="Calibri"/>
          <w:shd w:val="clear" w:color="auto" w:fill="FFFFFF"/>
        </w:rPr>
      </w:pPr>
      <w:r w:rsidRPr="004D7D4A">
        <w:rPr>
          <w:rFonts w:ascii="Calibri" w:hAnsi="Calibri" w:cs="Calibri"/>
          <w:shd w:val="clear" w:color="auto" w:fill="FFFFFF"/>
        </w:rPr>
        <w:t>Mūsų bendri tikslai – geresnė gyvenimo kokybė, tvaresnė aplinka ir stipresnė bendruomenė – išlieka pagrindiniu mūsų komandos darbu.</w:t>
      </w:r>
      <w:r w:rsidR="00ED253F" w:rsidRPr="004D7D4A">
        <w:rPr>
          <w:rStyle w:val="Grietas"/>
          <w:rFonts w:ascii="Calibri" w:hAnsi="Calibri" w:cs="Calibri"/>
          <w:b w:val="0"/>
          <w:bCs w:val="0"/>
          <w:shd w:val="clear" w:color="auto" w:fill="FFFFFF"/>
        </w:rPr>
        <w:t xml:space="preserve"> </w:t>
      </w:r>
      <w:r w:rsidRPr="004D7D4A">
        <w:rPr>
          <w:rFonts w:ascii="Calibri" w:hAnsi="Calibri" w:cs="Calibri"/>
          <w:bCs/>
          <w:shd w:val="clear" w:color="auto" w:fill="FFFFFF"/>
        </w:rPr>
        <w:t>Tikėkime, kad 2025 metai atneš dar daugiau galimybių tobulėti, spręsti iššūkius ir kartu kurti ateitį, kurios siekiame.</w:t>
      </w:r>
      <w:r w:rsidR="001456AB">
        <w:rPr>
          <w:rFonts w:ascii="Calibri" w:hAnsi="Calibri" w:cs="Calibri"/>
          <w:bCs/>
          <w:shd w:val="clear" w:color="auto" w:fill="FFFFFF"/>
        </w:rPr>
        <w:t xml:space="preserve"> </w:t>
      </w:r>
    </w:p>
    <w:p w14:paraId="4B8ED779" w14:textId="77777777" w:rsidR="00721516" w:rsidRPr="001456AB" w:rsidRDefault="00721516" w:rsidP="004B45C5">
      <w:pPr>
        <w:spacing w:line="360" w:lineRule="auto"/>
        <w:ind w:firstLine="709"/>
        <w:jc w:val="center"/>
        <w:rPr>
          <w:rFonts w:ascii="Calibri" w:eastAsia="Calibri" w:hAnsi="Calibri" w:cs="Calibri"/>
          <w:highlight w:val="yellow"/>
        </w:rPr>
      </w:pPr>
    </w:p>
    <w:p w14:paraId="4B76A07B" w14:textId="20FB9A6A" w:rsidR="00373553" w:rsidRPr="004D7D4A" w:rsidRDefault="00373553" w:rsidP="004B45C5">
      <w:pPr>
        <w:spacing w:line="360" w:lineRule="auto"/>
        <w:jc w:val="center"/>
        <w:rPr>
          <w:rFonts w:ascii="Calibri" w:hAnsi="Calibri" w:cs="Calibri"/>
          <w:b/>
        </w:rPr>
      </w:pPr>
      <w:r w:rsidRPr="001456AB">
        <w:rPr>
          <w:rFonts w:ascii="Calibri" w:hAnsi="Calibri" w:cs="Calibri"/>
          <w:b/>
        </w:rPr>
        <w:t>III SKYRIUS</w:t>
      </w:r>
      <w:r w:rsidR="00767D09" w:rsidRPr="004D7D4A">
        <w:rPr>
          <w:rFonts w:ascii="Calibri" w:hAnsi="Calibri" w:cs="Calibri"/>
          <w:b/>
        </w:rPr>
        <w:t xml:space="preserve"> </w:t>
      </w:r>
    </w:p>
    <w:p w14:paraId="0E793298" w14:textId="2FD68BC1" w:rsidR="00373553" w:rsidRPr="004D7D4A" w:rsidRDefault="00373553" w:rsidP="004B45C5">
      <w:pPr>
        <w:spacing w:line="360" w:lineRule="auto"/>
        <w:ind w:firstLine="709"/>
        <w:jc w:val="center"/>
        <w:rPr>
          <w:rFonts w:ascii="Calibri" w:hAnsi="Calibri" w:cs="Calibri"/>
          <w:b/>
        </w:rPr>
      </w:pPr>
      <w:r w:rsidRPr="004D7D4A">
        <w:rPr>
          <w:rFonts w:ascii="Calibri" w:hAnsi="Calibri" w:cs="Calibri"/>
          <w:b/>
        </w:rPr>
        <w:t>ATASKAITINIO LAIKOTARPIO VEIKLOS TIKSLŲ ĮGYVENDINIMAS IR VEIKLOS REZULTATAI</w:t>
      </w:r>
      <w:r w:rsidR="00767D09" w:rsidRPr="004D7D4A">
        <w:rPr>
          <w:rFonts w:ascii="Calibri" w:hAnsi="Calibri" w:cs="Calibri"/>
          <w:b/>
        </w:rPr>
        <w:t xml:space="preserve"> </w:t>
      </w:r>
    </w:p>
    <w:p w14:paraId="4303F200" w14:textId="629B20A6" w:rsidR="00373553" w:rsidRPr="00F20B98" w:rsidRDefault="00373553" w:rsidP="004B45C5">
      <w:pPr>
        <w:spacing w:line="360" w:lineRule="auto"/>
        <w:ind w:firstLine="709"/>
        <w:jc w:val="center"/>
        <w:rPr>
          <w:rFonts w:ascii="Calibri" w:hAnsi="Calibri" w:cs="Calibri"/>
          <w:highlight w:val="yellow"/>
        </w:rPr>
      </w:pPr>
    </w:p>
    <w:p w14:paraId="037A059C" w14:textId="024FEFAB" w:rsidR="00721516" w:rsidRPr="004D7D4A" w:rsidRDefault="00B33A31" w:rsidP="004B45C5">
      <w:pPr>
        <w:tabs>
          <w:tab w:val="left" w:pos="4230"/>
        </w:tabs>
        <w:spacing w:line="360" w:lineRule="auto"/>
        <w:ind w:firstLine="709"/>
        <w:jc w:val="both"/>
        <w:rPr>
          <w:rFonts w:ascii="Calibri" w:hAnsi="Calibri" w:cs="Calibri"/>
          <w:lang w:eastAsia="lt-LT"/>
        </w:rPr>
      </w:pPr>
      <w:r w:rsidRPr="004D7D4A">
        <w:rPr>
          <w:rFonts w:ascii="Calibri" w:eastAsia="Calibri" w:hAnsi="Calibri" w:cs="Calibri"/>
          <w:lang w:eastAsia="lt-LT"/>
        </w:rPr>
        <w:t>Įstaiga</w:t>
      </w:r>
      <w:r w:rsidR="00721516" w:rsidRPr="004D7D4A">
        <w:rPr>
          <w:rFonts w:ascii="Calibri" w:eastAsia="Calibri" w:hAnsi="Calibri" w:cs="Calibri"/>
          <w:lang w:eastAsia="lt-LT"/>
        </w:rPr>
        <w:t>, siekdama įgyvendinti Strateginio plėtros plano iki 2030 metų prioritetinėse srityse</w:t>
      </w:r>
      <w:r w:rsidR="001424D8">
        <w:rPr>
          <w:rFonts w:ascii="Calibri" w:eastAsia="Calibri" w:hAnsi="Calibri" w:cs="Calibri"/>
          <w:lang w:eastAsia="lt-LT"/>
        </w:rPr>
        <w:t> </w:t>
      </w:r>
      <w:r w:rsidR="00721516" w:rsidRPr="004D7D4A">
        <w:rPr>
          <w:rFonts w:ascii="Calibri" w:eastAsia="Calibri" w:hAnsi="Calibri" w:cs="Calibri"/>
          <w:lang w:eastAsia="lt-LT"/>
        </w:rPr>
        <w:t>numatytus tikslus, uždavinius ir priemones, 202</w:t>
      </w:r>
      <w:r w:rsidR="00F26E92" w:rsidRPr="004D7D4A">
        <w:rPr>
          <w:rFonts w:ascii="Calibri" w:eastAsia="Calibri" w:hAnsi="Calibri" w:cs="Calibri"/>
          <w:lang w:eastAsia="lt-LT"/>
        </w:rPr>
        <w:t>4</w:t>
      </w:r>
      <w:r w:rsidR="00721516" w:rsidRPr="004D7D4A">
        <w:rPr>
          <w:rFonts w:ascii="Calibri" w:eastAsia="Calibri" w:hAnsi="Calibri" w:cs="Calibri"/>
          <w:lang w:eastAsia="lt-LT"/>
        </w:rPr>
        <w:t xml:space="preserve"> m. dirbo vadovaudamasi trumpalaikiu 202</w:t>
      </w:r>
      <w:r w:rsidR="00F26E92" w:rsidRPr="004D7D4A">
        <w:rPr>
          <w:rFonts w:ascii="Calibri" w:eastAsia="Calibri" w:hAnsi="Calibri" w:cs="Calibri"/>
          <w:lang w:eastAsia="lt-LT"/>
        </w:rPr>
        <w:t>4</w:t>
      </w:r>
      <w:r w:rsidR="00721516" w:rsidRPr="004D7D4A">
        <w:rPr>
          <w:rFonts w:ascii="Calibri" w:eastAsia="Calibri" w:hAnsi="Calibri" w:cs="Calibri"/>
          <w:lang w:eastAsia="lt-LT"/>
        </w:rPr>
        <w:t>–202</w:t>
      </w:r>
      <w:r w:rsidR="00F26E92" w:rsidRPr="004D7D4A">
        <w:rPr>
          <w:rFonts w:ascii="Calibri" w:eastAsia="Calibri" w:hAnsi="Calibri" w:cs="Calibri"/>
          <w:lang w:eastAsia="lt-LT"/>
        </w:rPr>
        <w:t>6</w:t>
      </w:r>
      <w:r w:rsidR="00721516" w:rsidRPr="004D7D4A">
        <w:rPr>
          <w:rFonts w:ascii="Calibri" w:eastAsia="Calibri" w:hAnsi="Calibri" w:cs="Calibri"/>
          <w:lang w:eastAsia="lt-LT"/>
        </w:rPr>
        <w:t> metų strateginiu veiklos planu</w:t>
      </w:r>
      <w:r w:rsidR="001424D8">
        <w:rPr>
          <w:rFonts w:ascii="Calibri" w:eastAsia="Calibri" w:hAnsi="Calibri" w:cs="Calibri"/>
          <w:lang w:eastAsia="lt-LT"/>
        </w:rPr>
        <w:t>,</w:t>
      </w:r>
      <w:r w:rsidR="00721516" w:rsidRPr="004D7D4A">
        <w:rPr>
          <w:rFonts w:ascii="Calibri" w:hAnsi="Calibri" w:cs="Calibri"/>
          <w:lang w:eastAsia="lt-LT"/>
        </w:rPr>
        <w:t xml:space="preserve"> kuriame nurodyti svarbiausi Savivaldybės veiklos prioritetai, svarbiausi jų įgyvendinimo darbai ir siekiami rezultatai. </w:t>
      </w:r>
      <w:r w:rsidR="00BF2551" w:rsidRPr="004D7D4A">
        <w:rPr>
          <w:rFonts w:ascii="Calibri" w:eastAsia="Calibri" w:hAnsi="Calibri" w:cs="Calibri"/>
          <w:lang w:eastAsia="lt-LT"/>
        </w:rPr>
        <w:t>Įstaigos padaliniai 202</w:t>
      </w:r>
      <w:r w:rsidR="00F26E92" w:rsidRPr="004D7D4A">
        <w:rPr>
          <w:rFonts w:ascii="Calibri" w:eastAsia="Calibri" w:hAnsi="Calibri" w:cs="Calibri"/>
          <w:lang w:eastAsia="lt-LT"/>
        </w:rPr>
        <w:t>4</w:t>
      </w:r>
      <w:r w:rsidR="00BF2551" w:rsidRPr="004D7D4A">
        <w:rPr>
          <w:rFonts w:ascii="Calibri" w:eastAsia="Calibri" w:hAnsi="Calibri" w:cs="Calibri"/>
          <w:lang w:eastAsia="lt-LT"/>
        </w:rPr>
        <w:t xml:space="preserve"> m. savo veiklą vykdė vadovaudamiesi Įstaigos direktoriaus 202</w:t>
      </w:r>
      <w:r w:rsidR="00F26E92" w:rsidRPr="004D7D4A">
        <w:rPr>
          <w:rFonts w:ascii="Calibri" w:eastAsia="Calibri" w:hAnsi="Calibri" w:cs="Calibri"/>
          <w:lang w:eastAsia="lt-LT"/>
        </w:rPr>
        <w:t>4</w:t>
      </w:r>
      <w:r w:rsidR="00BF2551" w:rsidRPr="004D7D4A">
        <w:rPr>
          <w:rFonts w:ascii="Calibri" w:eastAsia="Calibri" w:hAnsi="Calibri" w:cs="Calibri"/>
          <w:lang w:eastAsia="lt-LT"/>
        </w:rPr>
        <w:t xml:space="preserve"> m. kovo </w:t>
      </w:r>
      <w:r w:rsidR="00F26E92" w:rsidRPr="004D7D4A">
        <w:rPr>
          <w:rFonts w:ascii="Calibri" w:eastAsia="Calibri" w:hAnsi="Calibri" w:cs="Calibri"/>
          <w:lang w:eastAsia="lt-LT"/>
        </w:rPr>
        <w:t>29</w:t>
      </w:r>
      <w:r w:rsidR="00BF2551" w:rsidRPr="004D7D4A">
        <w:rPr>
          <w:rFonts w:ascii="Calibri" w:eastAsia="Calibri" w:hAnsi="Calibri" w:cs="Calibri"/>
          <w:lang w:eastAsia="lt-LT"/>
        </w:rPr>
        <w:t xml:space="preserve"> d. įsakym</w:t>
      </w:r>
      <w:r w:rsidR="00767D09" w:rsidRPr="004D7D4A">
        <w:rPr>
          <w:rFonts w:ascii="Calibri" w:eastAsia="Calibri" w:hAnsi="Calibri" w:cs="Calibri"/>
          <w:lang w:eastAsia="lt-LT"/>
        </w:rPr>
        <w:t>u</w:t>
      </w:r>
      <w:r w:rsidR="00BF2551" w:rsidRPr="004D7D4A">
        <w:rPr>
          <w:rFonts w:ascii="Calibri" w:eastAsia="Calibri" w:hAnsi="Calibri" w:cs="Calibri"/>
          <w:lang w:eastAsia="lt-LT"/>
        </w:rPr>
        <w:t xml:space="preserve"> Nr. A-</w:t>
      </w:r>
      <w:r w:rsidR="00F26E92" w:rsidRPr="004D7D4A">
        <w:rPr>
          <w:rFonts w:ascii="Calibri" w:eastAsia="Calibri" w:hAnsi="Calibri" w:cs="Calibri"/>
          <w:lang w:eastAsia="lt-LT"/>
        </w:rPr>
        <w:t>333</w:t>
      </w:r>
      <w:r w:rsidR="00BF2551" w:rsidRPr="004D7D4A">
        <w:rPr>
          <w:rFonts w:ascii="Calibri" w:eastAsia="Calibri" w:hAnsi="Calibri" w:cs="Calibri"/>
          <w:lang w:eastAsia="lt-LT"/>
        </w:rPr>
        <w:t xml:space="preserve"> patvirtintu </w:t>
      </w:r>
      <w:r w:rsidR="0096627B" w:rsidRPr="004D7D4A">
        <w:rPr>
          <w:rFonts w:ascii="Calibri" w:eastAsia="Calibri" w:hAnsi="Calibri" w:cs="Calibri"/>
          <w:lang w:eastAsia="lt-LT"/>
        </w:rPr>
        <w:t xml:space="preserve">Savivaldybės administracijos </w:t>
      </w:r>
      <w:r w:rsidR="00BF2551" w:rsidRPr="004D7D4A">
        <w:rPr>
          <w:rFonts w:ascii="Calibri" w:eastAsia="Calibri" w:hAnsi="Calibri" w:cs="Calibri"/>
          <w:lang w:eastAsia="lt-LT"/>
        </w:rPr>
        <w:t>202</w:t>
      </w:r>
      <w:r w:rsidR="00F26E92" w:rsidRPr="004D7D4A">
        <w:rPr>
          <w:rFonts w:ascii="Calibri" w:eastAsia="Calibri" w:hAnsi="Calibri" w:cs="Calibri"/>
          <w:lang w:eastAsia="lt-LT"/>
        </w:rPr>
        <w:t>4</w:t>
      </w:r>
      <w:r w:rsidR="00BF2551" w:rsidRPr="004D7D4A">
        <w:rPr>
          <w:rFonts w:ascii="Calibri" w:eastAsia="Calibri" w:hAnsi="Calibri" w:cs="Calibri"/>
          <w:lang w:eastAsia="lt-LT"/>
        </w:rPr>
        <w:t xml:space="preserve"> metų veiklos planu</w:t>
      </w:r>
      <w:r w:rsidR="00BF2551" w:rsidRPr="004D7D4A">
        <w:rPr>
          <w:rStyle w:val="Puslapioinaosnuoroda"/>
          <w:rFonts w:ascii="Calibri" w:eastAsia="Calibri" w:hAnsi="Calibri" w:cs="Calibri"/>
          <w:lang w:eastAsia="lt-LT"/>
        </w:rPr>
        <w:footnoteReference w:id="1"/>
      </w:r>
      <w:r w:rsidR="00BF2551" w:rsidRPr="004D7D4A">
        <w:rPr>
          <w:rFonts w:ascii="Calibri" w:eastAsia="Calibri" w:hAnsi="Calibri" w:cs="Calibri"/>
          <w:lang w:eastAsia="lt-LT"/>
        </w:rPr>
        <w:t>.</w:t>
      </w:r>
      <w:r w:rsidR="00767D09" w:rsidRPr="004D7D4A">
        <w:rPr>
          <w:rFonts w:ascii="Calibri" w:eastAsia="Calibri" w:hAnsi="Calibri" w:cs="Calibri"/>
          <w:lang w:eastAsia="lt-LT"/>
        </w:rPr>
        <w:t xml:space="preserve"> </w:t>
      </w:r>
    </w:p>
    <w:p w14:paraId="7B35DC74" w14:textId="2F00F3B6" w:rsidR="00721516" w:rsidRPr="004D7D4A" w:rsidRDefault="00721516" w:rsidP="004B45C5">
      <w:pPr>
        <w:spacing w:line="360" w:lineRule="auto"/>
        <w:ind w:firstLine="709"/>
        <w:jc w:val="both"/>
        <w:rPr>
          <w:rFonts w:ascii="Calibri" w:eastAsia="Calibri" w:hAnsi="Calibri" w:cs="Calibri"/>
          <w:lang w:eastAsia="lt-LT"/>
        </w:rPr>
      </w:pPr>
      <w:r w:rsidRPr="004D7D4A">
        <w:rPr>
          <w:rFonts w:ascii="Calibri" w:hAnsi="Calibri" w:cs="Calibri"/>
          <w:lang w:eastAsia="lt-LT"/>
        </w:rPr>
        <w:t xml:space="preserve">Siekdama įgyvendinti </w:t>
      </w:r>
      <w:r w:rsidRPr="004D7D4A">
        <w:rPr>
          <w:rFonts w:ascii="Calibri" w:hAnsi="Calibri" w:cs="Calibri"/>
          <w:b/>
          <w:bCs/>
          <w:lang w:eastAsia="lt-LT"/>
        </w:rPr>
        <w:t>A</w:t>
      </w:r>
      <w:r w:rsidRPr="004D7D4A">
        <w:rPr>
          <w:rFonts w:ascii="Calibri" w:hAnsi="Calibri" w:cs="Calibri"/>
          <w:b/>
          <w:bCs/>
        </w:rPr>
        <w:t xml:space="preserve">tvirumo ir bendradarbiavimo, plėtojant miesto ekonomiką, kultūrą ir turizmą </w:t>
      </w:r>
      <w:r w:rsidRPr="004D7D4A">
        <w:rPr>
          <w:rFonts w:ascii="Calibri" w:hAnsi="Calibri" w:cs="Calibri"/>
          <w:b/>
          <w:bCs/>
          <w:lang w:eastAsia="lt-LT"/>
        </w:rPr>
        <w:t>programą</w:t>
      </w:r>
      <w:r w:rsidRPr="004D7D4A">
        <w:rPr>
          <w:rFonts w:ascii="Calibri" w:hAnsi="Calibri" w:cs="Calibri"/>
          <w:lang w:eastAsia="lt-LT"/>
        </w:rPr>
        <w:t xml:space="preserve">, </w:t>
      </w:r>
      <w:r w:rsidRPr="004D7D4A">
        <w:rPr>
          <w:rFonts w:ascii="Calibri" w:eastAsia="Calibri" w:hAnsi="Calibri" w:cs="Calibri"/>
          <w:lang w:eastAsia="lt-LT"/>
        </w:rPr>
        <w:t>kurioje numatytos pagrindinės veiklos kryptys – palankesnių sąlygų verslui sudarymas, investicijų pritraukimas, inovacijų ekosistemos plėtra, inovatyvios kultūros paslaugų plėtra, turizmo skatinimas,</w:t>
      </w:r>
      <w:r w:rsidRPr="004D7D4A">
        <w:rPr>
          <w:rFonts w:ascii="Calibri" w:eastAsia="Calibri" w:hAnsi="Calibri" w:cs="Calibri"/>
          <w:shd w:val="clear" w:color="auto" w:fill="FFFFFF"/>
        </w:rPr>
        <w:t xml:space="preserve"> </w:t>
      </w:r>
      <w:r w:rsidR="00B33A31" w:rsidRPr="004D7D4A">
        <w:rPr>
          <w:rFonts w:ascii="Calibri" w:eastAsia="Calibri" w:hAnsi="Calibri" w:cs="Calibri"/>
          <w:shd w:val="clear" w:color="auto" w:fill="FFFFFF"/>
        </w:rPr>
        <w:t>Įstaiga</w:t>
      </w:r>
      <w:r w:rsidRPr="004D7D4A">
        <w:rPr>
          <w:rFonts w:ascii="Calibri" w:eastAsia="Calibri" w:hAnsi="Calibri" w:cs="Calibri"/>
          <w:shd w:val="clear" w:color="auto" w:fill="FFFFFF"/>
        </w:rPr>
        <w:t xml:space="preserve"> vykdė suplanuot</w:t>
      </w:r>
      <w:r w:rsidR="001424D8">
        <w:rPr>
          <w:rFonts w:ascii="Calibri" w:eastAsia="Calibri" w:hAnsi="Calibri" w:cs="Calibri"/>
          <w:shd w:val="clear" w:color="auto" w:fill="FFFFFF"/>
        </w:rPr>
        <w:t>as</w:t>
      </w:r>
      <w:r w:rsidRPr="004D7D4A">
        <w:rPr>
          <w:rFonts w:ascii="Calibri" w:eastAsia="Calibri" w:hAnsi="Calibri" w:cs="Calibri"/>
          <w:shd w:val="clear" w:color="auto" w:fill="FFFFFF"/>
        </w:rPr>
        <w:t xml:space="preserve"> </w:t>
      </w:r>
      <w:r w:rsidR="00843ECA" w:rsidRPr="004D7D4A">
        <w:rPr>
          <w:rFonts w:ascii="Calibri" w:eastAsia="Calibri" w:hAnsi="Calibri" w:cs="Calibri"/>
          <w:shd w:val="clear" w:color="auto" w:fill="FFFFFF"/>
        </w:rPr>
        <w:t>39</w:t>
      </w:r>
      <w:r w:rsidR="001424D8">
        <w:rPr>
          <w:rFonts w:ascii="Calibri" w:eastAsia="Calibri" w:hAnsi="Calibri" w:cs="Calibri"/>
          <w:shd w:val="clear" w:color="auto" w:fill="FFFFFF"/>
        </w:rPr>
        <w:t xml:space="preserve"> </w:t>
      </w:r>
      <w:r w:rsidRPr="004D7D4A">
        <w:rPr>
          <w:rFonts w:ascii="Calibri" w:eastAsia="Calibri" w:hAnsi="Calibri" w:cs="Calibri"/>
          <w:shd w:val="clear" w:color="auto" w:fill="FFFFFF"/>
        </w:rPr>
        <w:t>papriemon</w:t>
      </w:r>
      <w:r w:rsidR="001424D8">
        <w:rPr>
          <w:rFonts w:ascii="Calibri" w:eastAsia="Calibri" w:hAnsi="Calibri" w:cs="Calibri"/>
          <w:shd w:val="clear" w:color="auto" w:fill="FFFFFF"/>
        </w:rPr>
        <w:t>es</w:t>
      </w:r>
      <w:r w:rsidRPr="004D7D4A">
        <w:rPr>
          <w:rFonts w:ascii="Calibri" w:eastAsia="Calibri" w:hAnsi="Calibri" w:cs="Calibri"/>
          <w:shd w:val="clear" w:color="auto" w:fill="FFFFFF"/>
        </w:rPr>
        <w:t xml:space="preserve">, iš </w:t>
      </w:r>
      <w:r w:rsidR="001424D8">
        <w:rPr>
          <w:rFonts w:ascii="Calibri" w:eastAsia="Calibri" w:hAnsi="Calibri" w:cs="Calibri"/>
          <w:shd w:val="clear" w:color="auto" w:fill="FFFFFF"/>
        </w:rPr>
        <w:t xml:space="preserve">jų </w:t>
      </w:r>
      <w:r w:rsidRPr="004D7D4A">
        <w:rPr>
          <w:rFonts w:ascii="Calibri" w:eastAsia="Calibri" w:hAnsi="Calibri" w:cs="Calibri"/>
          <w:shd w:val="clear" w:color="auto" w:fill="FFFFFF"/>
        </w:rPr>
        <w:t>3</w:t>
      </w:r>
      <w:r w:rsidR="004B7763" w:rsidRPr="004D7D4A">
        <w:rPr>
          <w:rFonts w:ascii="Calibri" w:eastAsia="Calibri" w:hAnsi="Calibri" w:cs="Calibri"/>
          <w:shd w:val="clear" w:color="auto" w:fill="FFFFFF"/>
        </w:rPr>
        <w:t>2</w:t>
      </w:r>
      <w:r w:rsidR="001424D8">
        <w:rPr>
          <w:rFonts w:ascii="Calibri" w:eastAsia="Calibri" w:hAnsi="Calibri" w:cs="Calibri"/>
          <w:shd w:val="clear" w:color="auto" w:fill="FFFFFF"/>
        </w:rPr>
        <w:t xml:space="preserve"> </w:t>
      </w:r>
      <w:r w:rsidRPr="004D7D4A">
        <w:rPr>
          <w:rFonts w:ascii="Calibri" w:eastAsia="Calibri" w:hAnsi="Calibri" w:cs="Calibri"/>
          <w:shd w:val="clear" w:color="auto" w:fill="FFFFFF"/>
        </w:rPr>
        <w:t xml:space="preserve">įvykdytos, </w:t>
      </w:r>
      <w:r w:rsidR="004B7763" w:rsidRPr="004D7D4A">
        <w:rPr>
          <w:rFonts w:ascii="Calibri" w:eastAsia="Calibri" w:hAnsi="Calibri" w:cs="Calibri"/>
          <w:shd w:val="clear" w:color="auto" w:fill="FFFFFF"/>
        </w:rPr>
        <w:t>5</w:t>
      </w:r>
      <w:r w:rsidRPr="004D7D4A">
        <w:rPr>
          <w:rFonts w:ascii="Calibri" w:eastAsia="Calibri" w:hAnsi="Calibri" w:cs="Calibri"/>
          <w:shd w:val="clear" w:color="auto" w:fill="FFFFFF"/>
        </w:rPr>
        <w:t xml:space="preserve"> – iš dalies įvykdytos, 2 – neįvykdytos. </w:t>
      </w:r>
    </w:p>
    <w:p w14:paraId="5C57437A" w14:textId="762C2C81" w:rsidR="00721516" w:rsidRPr="004D7D4A" w:rsidRDefault="00721516" w:rsidP="001424D8">
      <w:pPr>
        <w:spacing w:line="360" w:lineRule="auto"/>
        <w:ind w:firstLine="709"/>
        <w:jc w:val="both"/>
        <w:rPr>
          <w:rFonts w:ascii="Calibri" w:eastAsia="Calibri" w:hAnsi="Calibri" w:cs="Calibri"/>
          <w:lang w:eastAsia="lt-LT"/>
        </w:rPr>
      </w:pPr>
      <w:r w:rsidRPr="004D7D4A">
        <w:rPr>
          <w:rFonts w:ascii="Calibri" w:hAnsi="Calibri" w:cs="Calibri"/>
          <w:b/>
          <w:bCs/>
        </w:rPr>
        <w:t>Gyventojo poreikius atliepiančioje gyvenimo kokybės sumaniam, aktyviam ir sveikam gyventojui</w:t>
      </w:r>
      <w:r w:rsidRPr="004D7D4A">
        <w:rPr>
          <w:rFonts w:ascii="Calibri" w:eastAsia="Arial" w:hAnsi="Calibri" w:cs="Calibri"/>
          <w:b/>
          <w:bCs/>
        </w:rPr>
        <w:t xml:space="preserve"> </w:t>
      </w:r>
      <w:r w:rsidRPr="004D7D4A">
        <w:rPr>
          <w:rFonts w:ascii="Calibri" w:hAnsi="Calibri" w:cs="Calibri"/>
          <w:b/>
          <w:bCs/>
          <w:lang w:eastAsia="lt-LT"/>
        </w:rPr>
        <w:t>programoje</w:t>
      </w:r>
      <w:r w:rsidRPr="004D7D4A">
        <w:rPr>
          <w:rFonts w:ascii="Calibri" w:hAnsi="Calibri" w:cs="Calibri"/>
          <w:lang w:eastAsia="lt-LT"/>
        </w:rPr>
        <w:t xml:space="preserve"> numatytomis papriemonėmis siekiama atliepti ateities poreikius, sudaryti palankias sąlygas patogiai gyventi visų amžiaus grupių asmenims ir gauti lengvai prieinamas paslaugas švietimo, fizinio aktyvumo, sveikatos ir socialinėse srityse. </w:t>
      </w:r>
      <w:r w:rsidRPr="004D7D4A">
        <w:rPr>
          <w:rFonts w:ascii="Calibri" w:eastAsia="Calibri" w:hAnsi="Calibri" w:cs="Calibri"/>
          <w:lang w:eastAsia="lt-LT"/>
        </w:rPr>
        <w:t>202</w:t>
      </w:r>
      <w:r w:rsidR="00843ECA" w:rsidRPr="004D7D4A">
        <w:rPr>
          <w:rFonts w:ascii="Calibri" w:eastAsia="Calibri" w:hAnsi="Calibri" w:cs="Calibri"/>
          <w:lang w:eastAsia="lt-LT"/>
        </w:rPr>
        <w:t>4</w:t>
      </w:r>
      <w:r w:rsidRPr="004D7D4A">
        <w:rPr>
          <w:rFonts w:ascii="Calibri" w:eastAsia="Calibri" w:hAnsi="Calibri" w:cs="Calibri"/>
          <w:lang w:eastAsia="lt-LT"/>
        </w:rPr>
        <w:t xml:space="preserve"> m. buvo suplanuota vykdyti 28</w:t>
      </w:r>
      <w:r w:rsidR="00843ECA" w:rsidRPr="004D7D4A">
        <w:rPr>
          <w:rFonts w:ascii="Calibri" w:eastAsia="Calibri" w:hAnsi="Calibri" w:cs="Calibri"/>
          <w:lang w:eastAsia="lt-LT"/>
        </w:rPr>
        <w:t>8</w:t>
      </w:r>
      <w:r w:rsidRPr="004D7D4A">
        <w:rPr>
          <w:rFonts w:ascii="Calibri" w:eastAsia="Calibri" w:hAnsi="Calibri" w:cs="Calibri"/>
          <w:lang w:eastAsia="lt-LT"/>
        </w:rPr>
        <w:t xml:space="preserve"> papriemones: 2</w:t>
      </w:r>
      <w:r w:rsidR="00C775BF" w:rsidRPr="004D7D4A">
        <w:rPr>
          <w:rFonts w:ascii="Calibri" w:eastAsia="Calibri" w:hAnsi="Calibri" w:cs="Calibri"/>
          <w:lang w:eastAsia="lt-LT"/>
        </w:rPr>
        <w:t>4</w:t>
      </w:r>
      <w:r w:rsidRPr="004D7D4A">
        <w:rPr>
          <w:rFonts w:ascii="Calibri" w:eastAsia="Calibri" w:hAnsi="Calibri" w:cs="Calibri"/>
          <w:lang w:eastAsia="lt-LT"/>
        </w:rPr>
        <w:t>0 papriemonių įvykdyt</w:t>
      </w:r>
      <w:r w:rsidR="00767D09" w:rsidRPr="004D7D4A">
        <w:rPr>
          <w:rFonts w:ascii="Calibri" w:eastAsia="Calibri" w:hAnsi="Calibri" w:cs="Calibri"/>
          <w:lang w:eastAsia="lt-LT"/>
        </w:rPr>
        <w:t>a</w:t>
      </w:r>
      <w:r w:rsidRPr="004D7D4A">
        <w:rPr>
          <w:rFonts w:ascii="Calibri" w:eastAsia="Calibri" w:hAnsi="Calibri" w:cs="Calibri"/>
          <w:lang w:eastAsia="lt-LT"/>
        </w:rPr>
        <w:t xml:space="preserve">, </w:t>
      </w:r>
      <w:r w:rsidR="00C775BF" w:rsidRPr="004D7D4A">
        <w:rPr>
          <w:rFonts w:ascii="Calibri" w:eastAsia="Calibri" w:hAnsi="Calibri" w:cs="Calibri"/>
          <w:lang w:eastAsia="lt-LT"/>
        </w:rPr>
        <w:t>33</w:t>
      </w:r>
      <w:r w:rsidRPr="004D7D4A">
        <w:rPr>
          <w:rFonts w:ascii="Calibri" w:eastAsia="Calibri" w:hAnsi="Calibri" w:cs="Calibri"/>
          <w:lang w:eastAsia="lt-LT"/>
        </w:rPr>
        <w:t xml:space="preserve"> – iš dalies įvykdytos, 1</w:t>
      </w:r>
      <w:r w:rsidR="00C775BF" w:rsidRPr="004D7D4A">
        <w:rPr>
          <w:rFonts w:ascii="Calibri" w:eastAsia="Calibri" w:hAnsi="Calibri" w:cs="Calibri"/>
          <w:lang w:eastAsia="lt-LT"/>
        </w:rPr>
        <w:t>5</w:t>
      </w:r>
      <w:r w:rsidRPr="004D7D4A">
        <w:rPr>
          <w:rFonts w:ascii="Calibri" w:eastAsia="Calibri" w:hAnsi="Calibri" w:cs="Calibri"/>
          <w:lang w:eastAsia="lt-LT"/>
        </w:rPr>
        <w:t xml:space="preserve"> – neįvykdyt</w:t>
      </w:r>
      <w:r w:rsidR="00767D09" w:rsidRPr="004D7D4A">
        <w:rPr>
          <w:rFonts w:ascii="Calibri" w:eastAsia="Calibri" w:hAnsi="Calibri" w:cs="Calibri"/>
          <w:lang w:eastAsia="lt-LT"/>
        </w:rPr>
        <w:t>ų</w:t>
      </w:r>
      <w:r w:rsidRPr="004D7D4A">
        <w:rPr>
          <w:rFonts w:ascii="Calibri" w:eastAsia="Calibri" w:hAnsi="Calibri" w:cs="Calibri"/>
          <w:lang w:eastAsia="lt-LT"/>
        </w:rPr>
        <w:t>.</w:t>
      </w:r>
      <w:r w:rsidR="00767D09" w:rsidRPr="004D7D4A">
        <w:rPr>
          <w:rFonts w:ascii="Calibri" w:eastAsia="Calibri" w:hAnsi="Calibri" w:cs="Calibri"/>
          <w:lang w:eastAsia="lt-LT"/>
        </w:rPr>
        <w:t xml:space="preserve"> </w:t>
      </w:r>
    </w:p>
    <w:p w14:paraId="1AC48A8C" w14:textId="6A21FB97" w:rsidR="00721516" w:rsidRPr="004D7D4A" w:rsidRDefault="00721516" w:rsidP="001424D8">
      <w:pPr>
        <w:spacing w:line="360" w:lineRule="auto"/>
        <w:ind w:firstLine="851"/>
        <w:jc w:val="both"/>
        <w:rPr>
          <w:rFonts w:ascii="Calibri" w:eastAsia="Calibri" w:hAnsi="Calibri" w:cs="Calibri"/>
          <w:lang w:eastAsia="lt-LT"/>
        </w:rPr>
      </w:pPr>
      <w:r w:rsidRPr="004D7D4A">
        <w:rPr>
          <w:rFonts w:ascii="Calibri" w:hAnsi="Calibri" w:cs="Calibri"/>
          <w:lang w:eastAsia="lt-LT"/>
        </w:rPr>
        <w:t xml:space="preserve">Siekdama </w:t>
      </w:r>
      <w:r w:rsidRPr="004D7D4A">
        <w:rPr>
          <w:rFonts w:ascii="Calibri" w:hAnsi="Calibri" w:cs="Calibri"/>
        </w:rPr>
        <w:t>įgyvendinti</w:t>
      </w:r>
      <w:r w:rsidRPr="004D7D4A">
        <w:rPr>
          <w:rFonts w:ascii="Calibri" w:hAnsi="Calibri" w:cs="Calibri"/>
          <w:lang w:eastAsia="lt-LT"/>
        </w:rPr>
        <w:t xml:space="preserve"> </w:t>
      </w:r>
      <w:r w:rsidRPr="004D7D4A">
        <w:rPr>
          <w:rFonts w:ascii="Calibri" w:hAnsi="Calibri" w:cs="Calibri"/>
          <w:b/>
          <w:bCs/>
          <w:lang w:eastAsia="lt-LT"/>
        </w:rPr>
        <w:t>T</w:t>
      </w:r>
      <w:r w:rsidRPr="004D7D4A">
        <w:rPr>
          <w:rFonts w:ascii="Calibri" w:hAnsi="Calibri" w:cs="Calibri"/>
          <w:b/>
          <w:bCs/>
        </w:rPr>
        <w:t>varumo bei žaliojo kurso principais sumaniai valdomo miesto</w:t>
      </w:r>
      <w:r w:rsidRPr="004D7D4A">
        <w:rPr>
          <w:rFonts w:ascii="Calibri" w:hAnsi="Calibri" w:cs="Calibri"/>
          <w:b/>
          <w:bCs/>
          <w:lang w:eastAsia="lt-LT"/>
        </w:rPr>
        <w:t xml:space="preserve"> programą</w:t>
      </w:r>
      <w:r w:rsidRPr="004D7D4A">
        <w:rPr>
          <w:rFonts w:ascii="Calibri" w:hAnsi="Calibri" w:cs="Calibri"/>
          <w:lang w:eastAsia="lt-LT"/>
        </w:rPr>
        <w:t xml:space="preserve">, kurioje išskirtos šios veiklos kryptys: </w:t>
      </w:r>
      <w:r w:rsidRPr="004D7D4A">
        <w:rPr>
          <w:rFonts w:ascii="Calibri" w:hAnsi="Calibri" w:cs="Calibri"/>
        </w:rPr>
        <w:t>tvari, nuolat tobulėjanti organizacija patogiam miestiečių gyvenimui</w:t>
      </w:r>
      <w:r w:rsidRPr="004D7D4A">
        <w:rPr>
          <w:rFonts w:ascii="Calibri" w:hAnsi="Calibri" w:cs="Calibri"/>
          <w:shd w:val="clear" w:color="auto" w:fill="FFFFFF"/>
        </w:rPr>
        <w:t xml:space="preserve">, </w:t>
      </w:r>
      <w:r w:rsidRPr="004D7D4A">
        <w:rPr>
          <w:rFonts w:ascii="Calibri" w:hAnsi="Calibri" w:cs="Calibri"/>
        </w:rPr>
        <w:t xml:space="preserve">saugus visų eismo dalyvių susisiekimas, didinant tvarių kelionių dalį ir mažinant transporto keliamą taršą, tvarus ir įtraukus teritorijų vystymas, orientuotas į kasdienius kiekvieno žmogaus poreikius ir </w:t>
      </w:r>
      <w:r w:rsidRPr="004D7D4A">
        <w:rPr>
          <w:rFonts w:ascii="Calibri" w:hAnsi="Calibri" w:cs="Calibri"/>
          <w:lang w:eastAsia="lt-LT"/>
        </w:rPr>
        <w:t xml:space="preserve">kokybišką miesto aplinką, žaliojo kurso principais paremtas modernus, efektyviai išteklius naudojantis, klimato kaitą švelninantis ir konkurencingas miestas, </w:t>
      </w:r>
      <w:r w:rsidR="00B33A31" w:rsidRPr="004D7D4A">
        <w:rPr>
          <w:rFonts w:ascii="Calibri" w:eastAsia="Calibri" w:hAnsi="Calibri" w:cs="Calibri"/>
          <w:lang w:eastAsia="lt-LT"/>
        </w:rPr>
        <w:t>Įstaiga</w:t>
      </w:r>
      <w:r w:rsidRPr="004D7D4A">
        <w:rPr>
          <w:rFonts w:ascii="Calibri" w:eastAsia="Calibri" w:hAnsi="Calibri" w:cs="Calibri"/>
          <w:lang w:eastAsia="lt-LT"/>
        </w:rPr>
        <w:t xml:space="preserve"> vykdė suplanuotas 1</w:t>
      </w:r>
      <w:r w:rsidR="00843ECA" w:rsidRPr="004D7D4A">
        <w:rPr>
          <w:rFonts w:ascii="Calibri" w:eastAsia="Calibri" w:hAnsi="Calibri" w:cs="Calibri"/>
          <w:lang w:eastAsia="lt-LT"/>
        </w:rPr>
        <w:t>63</w:t>
      </w:r>
      <w:r w:rsidR="001424D8">
        <w:rPr>
          <w:rFonts w:ascii="Calibri" w:eastAsia="Calibri" w:hAnsi="Calibri" w:cs="Calibri"/>
          <w:lang w:eastAsia="lt-LT"/>
        </w:rPr>
        <w:t xml:space="preserve"> </w:t>
      </w:r>
      <w:r w:rsidRPr="004D7D4A">
        <w:rPr>
          <w:rFonts w:ascii="Calibri" w:eastAsia="Calibri" w:hAnsi="Calibri" w:cs="Calibri"/>
          <w:lang w:eastAsia="lt-LT"/>
        </w:rPr>
        <w:t xml:space="preserve">papriemones, iš kurių </w:t>
      </w:r>
      <w:r w:rsidR="00C775BF" w:rsidRPr="004D7D4A">
        <w:rPr>
          <w:rFonts w:ascii="Calibri" w:eastAsia="Calibri" w:hAnsi="Calibri" w:cs="Calibri"/>
          <w:lang w:eastAsia="lt-LT"/>
        </w:rPr>
        <w:t>9</w:t>
      </w:r>
      <w:r w:rsidR="00E77CB3" w:rsidRPr="004D7D4A">
        <w:rPr>
          <w:rFonts w:ascii="Calibri" w:eastAsia="Calibri" w:hAnsi="Calibri" w:cs="Calibri"/>
          <w:lang w:eastAsia="lt-LT"/>
        </w:rPr>
        <w:t>6</w:t>
      </w:r>
      <w:r w:rsidR="001424D8">
        <w:rPr>
          <w:rFonts w:ascii="Calibri" w:eastAsia="Calibri" w:hAnsi="Calibri" w:cs="Calibri"/>
          <w:lang w:eastAsia="lt-LT"/>
        </w:rPr>
        <w:t xml:space="preserve"> </w:t>
      </w:r>
      <w:r w:rsidRPr="004D7D4A">
        <w:rPr>
          <w:rFonts w:ascii="Calibri" w:eastAsia="Calibri" w:hAnsi="Calibri" w:cs="Calibri"/>
          <w:lang w:eastAsia="lt-LT"/>
        </w:rPr>
        <w:t xml:space="preserve">įvykdytos, </w:t>
      </w:r>
      <w:r w:rsidR="00C775BF" w:rsidRPr="004D7D4A">
        <w:rPr>
          <w:rFonts w:ascii="Calibri" w:eastAsia="Calibri" w:hAnsi="Calibri" w:cs="Calibri"/>
          <w:lang w:eastAsia="lt-LT"/>
        </w:rPr>
        <w:t>47</w:t>
      </w:r>
      <w:r w:rsidRPr="004D7D4A">
        <w:rPr>
          <w:rFonts w:ascii="Calibri" w:eastAsia="Calibri" w:hAnsi="Calibri" w:cs="Calibri"/>
          <w:lang w:eastAsia="lt-LT"/>
        </w:rPr>
        <w:t xml:space="preserve"> – iš dalies įvykdytos, </w:t>
      </w:r>
      <w:r w:rsidR="00C775BF" w:rsidRPr="004D7D4A">
        <w:rPr>
          <w:rFonts w:ascii="Calibri" w:eastAsia="Calibri" w:hAnsi="Calibri" w:cs="Calibri"/>
          <w:lang w:eastAsia="lt-LT"/>
        </w:rPr>
        <w:t>20</w:t>
      </w:r>
      <w:r w:rsidRPr="004D7D4A">
        <w:rPr>
          <w:rFonts w:ascii="Calibri" w:eastAsia="Calibri" w:hAnsi="Calibri" w:cs="Calibri"/>
          <w:lang w:eastAsia="lt-LT"/>
        </w:rPr>
        <w:t xml:space="preserve"> – neįvykdytų</w:t>
      </w:r>
      <w:r w:rsidR="00E77CB3" w:rsidRPr="004D7D4A">
        <w:rPr>
          <w:rFonts w:ascii="Calibri" w:eastAsia="Calibri" w:hAnsi="Calibri" w:cs="Calibri"/>
          <w:lang w:eastAsia="lt-LT"/>
        </w:rPr>
        <w:t xml:space="preserve">, </w:t>
      </w:r>
      <w:r w:rsidR="00C775BF" w:rsidRPr="004D7D4A">
        <w:rPr>
          <w:rFonts w:ascii="Calibri" w:eastAsia="Calibri" w:hAnsi="Calibri" w:cs="Calibri"/>
          <w:lang w:eastAsia="lt-LT"/>
        </w:rPr>
        <w:t>2</w:t>
      </w:r>
      <w:r w:rsidR="00E77CB3" w:rsidRPr="004D7D4A">
        <w:rPr>
          <w:rFonts w:ascii="Calibri" w:eastAsia="Calibri" w:hAnsi="Calibri" w:cs="Calibri"/>
          <w:lang w:eastAsia="lt-LT"/>
        </w:rPr>
        <w:t xml:space="preserve"> – nevykdytos</w:t>
      </w:r>
      <w:r w:rsidRPr="004D7D4A">
        <w:rPr>
          <w:rFonts w:ascii="Calibri" w:eastAsia="Calibri" w:hAnsi="Calibri" w:cs="Calibri"/>
          <w:lang w:eastAsia="lt-LT"/>
        </w:rPr>
        <w:t>.</w:t>
      </w:r>
      <w:r w:rsidR="00767D09" w:rsidRPr="004D7D4A">
        <w:rPr>
          <w:rFonts w:ascii="Calibri" w:eastAsia="Calibri" w:hAnsi="Calibri" w:cs="Calibri"/>
          <w:lang w:eastAsia="lt-LT"/>
        </w:rPr>
        <w:t xml:space="preserve"> </w:t>
      </w:r>
    </w:p>
    <w:p w14:paraId="0103CD91" w14:textId="36EBEACB" w:rsidR="00721516" w:rsidRPr="004D7D4A" w:rsidRDefault="00721516" w:rsidP="001424D8">
      <w:pPr>
        <w:spacing w:line="360" w:lineRule="auto"/>
        <w:ind w:firstLine="851"/>
        <w:jc w:val="both"/>
        <w:rPr>
          <w:rFonts w:ascii="Calibri" w:eastAsia="Calibri" w:hAnsi="Calibri" w:cs="Calibri"/>
          <w:lang w:eastAsia="lt-LT"/>
        </w:rPr>
      </w:pPr>
      <w:r w:rsidRPr="004D7D4A">
        <w:rPr>
          <w:rFonts w:ascii="Calibri" w:eastAsia="Calibri" w:hAnsi="Calibri" w:cs="Calibri"/>
          <w:lang w:eastAsia="lt-LT"/>
        </w:rPr>
        <w:t xml:space="preserve">Ši ataskaita parengta atsižvelgiant į </w:t>
      </w:r>
      <w:r w:rsidR="001424D8">
        <w:rPr>
          <w:rFonts w:ascii="Calibri" w:eastAsia="Calibri" w:hAnsi="Calibri" w:cs="Calibri"/>
          <w:lang w:eastAsia="lt-LT"/>
        </w:rPr>
        <w:t xml:space="preserve">Įstaigos </w:t>
      </w:r>
      <w:r w:rsidRPr="004D7D4A">
        <w:rPr>
          <w:rFonts w:ascii="Calibri" w:eastAsia="Calibri" w:hAnsi="Calibri" w:cs="Calibri"/>
          <w:lang w:eastAsia="lt-LT"/>
        </w:rPr>
        <w:t>direktoriaus 202</w:t>
      </w:r>
      <w:r w:rsidR="001E5F69" w:rsidRPr="004D7D4A">
        <w:rPr>
          <w:rFonts w:ascii="Calibri" w:eastAsia="Calibri" w:hAnsi="Calibri" w:cs="Calibri"/>
          <w:lang w:eastAsia="lt-LT"/>
        </w:rPr>
        <w:t>5</w:t>
      </w:r>
      <w:r w:rsidR="00767D09" w:rsidRPr="004D7D4A">
        <w:rPr>
          <w:rFonts w:ascii="Calibri" w:eastAsia="Calibri" w:hAnsi="Calibri" w:cs="Calibri"/>
          <w:lang w:eastAsia="lt-LT"/>
        </w:rPr>
        <w:t> </w:t>
      </w:r>
      <w:r w:rsidRPr="004D7D4A">
        <w:rPr>
          <w:rFonts w:ascii="Calibri" w:eastAsia="Calibri" w:hAnsi="Calibri" w:cs="Calibri"/>
          <w:lang w:eastAsia="lt-LT"/>
        </w:rPr>
        <w:t>m. sausio 31</w:t>
      </w:r>
      <w:r w:rsidR="00767D09" w:rsidRPr="004D7D4A">
        <w:rPr>
          <w:rFonts w:ascii="Calibri" w:eastAsia="Calibri" w:hAnsi="Calibri" w:cs="Calibri"/>
          <w:lang w:eastAsia="lt-LT"/>
        </w:rPr>
        <w:t> </w:t>
      </w:r>
      <w:r w:rsidRPr="004D7D4A">
        <w:rPr>
          <w:rFonts w:ascii="Calibri" w:eastAsia="Calibri" w:hAnsi="Calibri" w:cs="Calibri"/>
          <w:lang w:eastAsia="lt-LT"/>
        </w:rPr>
        <w:t>d. įsakymu Nr.</w:t>
      </w:r>
      <w:r w:rsidR="001424D8">
        <w:rPr>
          <w:rFonts w:ascii="Calibri" w:eastAsia="Calibri" w:hAnsi="Calibri" w:cs="Calibri"/>
          <w:lang w:eastAsia="lt-LT"/>
        </w:rPr>
        <w:t> </w:t>
      </w:r>
      <w:r w:rsidRPr="004D7D4A">
        <w:rPr>
          <w:rFonts w:ascii="Calibri" w:eastAsia="Calibri" w:hAnsi="Calibri" w:cs="Calibri"/>
          <w:lang w:eastAsia="lt-LT"/>
        </w:rPr>
        <w:t>A-</w:t>
      </w:r>
      <w:r w:rsidR="001E5F69" w:rsidRPr="004D7D4A">
        <w:rPr>
          <w:rFonts w:ascii="Calibri" w:eastAsia="Calibri" w:hAnsi="Calibri" w:cs="Calibri"/>
          <w:lang w:eastAsia="lt-LT"/>
        </w:rPr>
        <w:t>116</w:t>
      </w:r>
      <w:r w:rsidRPr="004D7D4A">
        <w:rPr>
          <w:rFonts w:ascii="Calibri" w:eastAsia="Calibri" w:hAnsi="Calibri" w:cs="Calibri"/>
          <w:lang w:eastAsia="lt-LT"/>
        </w:rPr>
        <w:t xml:space="preserve"> patvirtintą </w:t>
      </w:r>
      <w:r w:rsidR="003D29FC" w:rsidRPr="004D7D4A">
        <w:rPr>
          <w:rFonts w:ascii="Calibri" w:eastAsia="Calibri" w:hAnsi="Calibri" w:cs="Calibri"/>
          <w:lang w:eastAsia="lt-LT"/>
        </w:rPr>
        <w:t xml:space="preserve">Įstaigos </w:t>
      </w:r>
      <w:r w:rsidRPr="004D7D4A">
        <w:rPr>
          <w:rFonts w:ascii="Calibri" w:eastAsia="Calibri" w:hAnsi="Calibri" w:cs="Calibri"/>
          <w:lang w:eastAsia="lt-LT"/>
        </w:rPr>
        <w:t>202</w:t>
      </w:r>
      <w:r w:rsidR="001E5F69" w:rsidRPr="004D7D4A">
        <w:rPr>
          <w:rFonts w:ascii="Calibri" w:eastAsia="Calibri" w:hAnsi="Calibri" w:cs="Calibri"/>
          <w:lang w:eastAsia="lt-LT"/>
        </w:rPr>
        <w:t>4</w:t>
      </w:r>
      <w:r w:rsidRPr="004D7D4A">
        <w:rPr>
          <w:rFonts w:ascii="Calibri" w:eastAsia="Calibri" w:hAnsi="Calibri" w:cs="Calibri"/>
          <w:lang w:eastAsia="lt-LT"/>
        </w:rPr>
        <w:t xml:space="preserve"> metų veiklos plano įgyvendinimo </w:t>
      </w:r>
      <w:r w:rsidR="00DF4668" w:rsidRPr="004D7D4A">
        <w:rPr>
          <w:rFonts w:ascii="Calibri" w:eastAsia="Calibri" w:hAnsi="Calibri" w:cs="Calibri"/>
          <w:lang w:eastAsia="lt-LT"/>
        </w:rPr>
        <w:t>ataskaitą</w:t>
      </w:r>
      <w:r w:rsidR="00DF4668" w:rsidRPr="004D7D4A">
        <w:rPr>
          <w:rStyle w:val="Puslapioinaosnuoroda"/>
          <w:rFonts w:ascii="Calibri" w:eastAsia="Calibri" w:hAnsi="Calibri" w:cs="Calibri"/>
          <w:lang w:eastAsia="lt-LT"/>
        </w:rPr>
        <w:footnoteReference w:id="2"/>
      </w:r>
      <w:r w:rsidR="00DF4668" w:rsidRPr="004D7D4A">
        <w:rPr>
          <w:rFonts w:ascii="Calibri" w:eastAsia="Calibri" w:hAnsi="Calibri" w:cs="Calibri"/>
          <w:lang w:eastAsia="lt-LT"/>
        </w:rPr>
        <w:t>.</w:t>
      </w:r>
      <w:r w:rsidR="00767D09" w:rsidRPr="004D7D4A">
        <w:rPr>
          <w:rFonts w:ascii="Calibri" w:eastAsia="Calibri" w:hAnsi="Calibri" w:cs="Calibri"/>
          <w:lang w:eastAsia="lt-LT"/>
        </w:rPr>
        <w:t xml:space="preserve"> </w:t>
      </w:r>
    </w:p>
    <w:p w14:paraId="09F1E9B4" w14:textId="77777777" w:rsidR="00721516" w:rsidRPr="004D7D4A" w:rsidRDefault="00721516" w:rsidP="004B45C5">
      <w:pPr>
        <w:spacing w:line="360" w:lineRule="auto"/>
        <w:ind w:firstLine="709"/>
        <w:jc w:val="both"/>
        <w:rPr>
          <w:rFonts w:ascii="Calibri" w:eastAsia="Calibri" w:hAnsi="Calibri" w:cs="Calibri"/>
          <w:highlight w:val="yellow"/>
          <w:lang w:eastAsia="lt-LT"/>
        </w:rPr>
      </w:pPr>
    </w:p>
    <w:p w14:paraId="209F5072" w14:textId="7904E79C" w:rsidR="00721516" w:rsidRPr="004D7D4A" w:rsidRDefault="00B33A31" w:rsidP="004B45C5">
      <w:pPr>
        <w:tabs>
          <w:tab w:val="left" w:pos="2160"/>
        </w:tabs>
        <w:spacing w:line="360" w:lineRule="auto"/>
        <w:jc w:val="center"/>
        <w:rPr>
          <w:rFonts w:ascii="Calibri" w:eastAsia="Calibri" w:hAnsi="Calibri" w:cs="Calibri"/>
          <w:b/>
          <w:bCs/>
          <w:lang w:eastAsia="lt-LT"/>
        </w:rPr>
      </w:pPr>
      <w:r w:rsidRPr="004D7D4A">
        <w:rPr>
          <w:rFonts w:ascii="Calibri" w:eastAsia="Calibri" w:hAnsi="Calibri" w:cs="Calibri"/>
          <w:b/>
          <w:bCs/>
          <w:lang w:eastAsia="lt-LT"/>
        </w:rPr>
        <w:t>Įstaigos</w:t>
      </w:r>
      <w:r w:rsidR="00721516" w:rsidRPr="004D7D4A">
        <w:rPr>
          <w:rFonts w:ascii="Calibri" w:eastAsia="Calibri" w:hAnsi="Calibri" w:cs="Calibri"/>
          <w:b/>
          <w:bCs/>
          <w:lang w:eastAsia="lt-LT"/>
        </w:rPr>
        <w:t xml:space="preserve"> biudžetas </w:t>
      </w:r>
    </w:p>
    <w:p w14:paraId="1ADDF148" w14:textId="77777777" w:rsidR="00721516" w:rsidRPr="004D7D4A" w:rsidRDefault="00721516" w:rsidP="004B45C5">
      <w:pPr>
        <w:tabs>
          <w:tab w:val="left" w:pos="2160"/>
        </w:tabs>
        <w:spacing w:line="360" w:lineRule="auto"/>
        <w:jc w:val="center"/>
        <w:rPr>
          <w:rFonts w:ascii="Calibri" w:eastAsia="Calibri" w:hAnsi="Calibri" w:cs="Calibri"/>
          <w:b/>
          <w:bCs/>
          <w:highlight w:val="yellow"/>
          <w:lang w:eastAsia="lt-LT"/>
        </w:rPr>
      </w:pPr>
    </w:p>
    <w:p w14:paraId="13689218" w14:textId="294FCF9A" w:rsidR="00721516" w:rsidRPr="004D7D4A" w:rsidRDefault="00112727" w:rsidP="004B45C5">
      <w:pPr>
        <w:spacing w:line="360" w:lineRule="auto"/>
        <w:ind w:firstLine="851"/>
        <w:jc w:val="both"/>
        <w:rPr>
          <w:rFonts w:ascii="Calibri" w:eastAsia="Calibri" w:hAnsi="Calibri" w:cs="Calibri"/>
        </w:rPr>
      </w:pPr>
      <w:r w:rsidRPr="004D7D4A">
        <w:rPr>
          <w:rFonts w:ascii="Calibri" w:eastAsia="Calibri" w:hAnsi="Calibri" w:cs="Calibri"/>
        </w:rPr>
        <w:t>Įstaiga</w:t>
      </w:r>
      <w:r w:rsidR="00721516" w:rsidRPr="004D7D4A">
        <w:rPr>
          <w:rFonts w:ascii="Calibri" w:eastAsia="Calibri" w:hAnsi="Calibri" w:cs="Calibri"/>
        </w:rPr>
        <w:t xml:space="preserve"> 202</w:t>
      </w:r>
      <w:r w:rsidR="00762014" w:rsidRPr="004D7D4A">
        <w:rPr>
          <w:rFonts w:ascii="Calibri" w:eastAsia="Calibri" w:hAnsi="Calibri" w:cs="Calibri"/>
        </w:rPr>
        <w:t>4</w:t>
      </w:r>
      <w:r w:rsidR="00721516" w:rsidRPr="004D7D4A">
        <w:rPr>
          <w:rFonts w:ascii="Calibri" w:eastAsia="Calibri" w:hAnsi="Calibri" w:cs="Calibri"/>
        </w:rPr>
        <w:t xml:space="preserve"> metais vykdė tris programas:</w:t>
      </w:r>
      <w:r w:rsidR="00767D09" w:rsidRPr="004D7D4A">
        <w:rPr>
          <w:rFonts w:ascii="Calibri" w:eastAsia="Calibri" w:hAnsi="Calibri" w:cs="Calibri"/>
        </w:rPr>
        <w:t xml:space="preserve"> </w:t>
      </w:r>
    </w:p>
    <w:p w14:paraId="2DB96362" w14:textId="524278E6" w:rsidR="00721516" w:rsidRPr="004D7D4A" w:rsidRDefault="00721516" w:rsidP="004B45C5">
      <w:pPr>
        <w:suppressAutoHyphens/>
        <w:spacing w:line="360" w:lineRule="auto"/>
        <w:ind w:firstLine="851"/>
        <w:jc w:val="both"/>
        <w:rPr>
          <w:rFonts w:ascii="Calibri" w:hAnsi="Calibri" w:cs="Calibri"/>
          <w:highlight w:val="yellow"/>
          <w:lang w:eastAsia="zh-CN"/>
        </w:rPr>
      </w:pPr>
      <w:r w:rsidRPr="004D7D4A">
        <w:rPr>
          <w:rFonts w:ascii="Calibri" w:hAnsi="Calibri" w:cs="Calibri"/>
          <w:b/>
          <w:lang w:eastAsia="zh-CN"/>
        </w:rPr>
        <w:t>Atvirumo ir bendradarbiavimo plėtojant miesto ekonomiką, kultūrą ir turizmą programai</w:t>
      </w:r>
      <w:r w:rsidRPr="004D7D4A">
        <w:rPr>
          <w:rFonts w:ascii="Calibri" w:hAnsi="Calibri" w:cs="Calibri"/>
          <w:lang w:eastAsia="zh-CN"/>
        </w:rPr>
        <w:t xml:space="preserve"> vykdyti </w:t>
      </w:r>
      <w:r w:rsidRPr="00956537">
        <w:rPr>
          <w:rFonts w:ascii="Calibri" w:hAnsi="Calibri" w:cs="Calibri"/>
          <w:lang w:eastAsia="zh-CN"/>
        </w:rPr>
        <w:t xml:space="preserve">skirta </w:t>
      </w:r>
      <w:r w:rsidR="00956537" w:rsidRPr="00956537">
        <w:rPr>
          <w:rFonts w:asciiTheme="minorHAnsi" w:hAnsiTheme="minorHAnsi" w:cstheme="minorHAnsi"/>
          <w:lang w:eastAsia="zh-CN"/>
        </w:rPr>
        <w:t>12 075,6</w:t>
      </w:r>
      <w:r w:rsidR="00956537">
        <w:rPr>
          <w:rFonts w:asciiTheme="minorHAnsi" w:hAnsiTheme="minorHAnsi" w:cstheme="minorHAnsi"/>
          <w:lang w:eastAsia="zh-CN"/>
        </w:rPr>
        <w:t xml:space="preserve"> </w:t>
      </w:r>
      <w:r w:rsidRPr="00956537">
        <w:rPr>
          <w:rFonts w:ascii="Calibri" w:hAnsi="Calibri" w:cs="Calibri"/>
          <w:lang w:eastAsia="zh-CN"/>
        </w:rPr>
        <w:t xml:space="preserve">tūkst. </w:t>
      </w:r>
      <w:r w:rsidR="001424D8" w:rsidRPr="00956537">
        <w:rPr>
          <w:rFonts w:ascii="Calibri" w:hAnsi="Calibri" w:cs="Calibri"/>
          <w:lang w:eastAsia="zh-CN"/>
        </w:rPr>
        <w:t>Eur</w:t>
      </w:r>
      <w:r w:rsidRPr="00956537">
        <w:rPr>
          <w:rFonts w:ascii="Calibri" w:hAnsi="Calibri" w:cs="Calibri"/>
          <w:lang w:eastAsia="zh-CN"/>
        </w:rPr>
        <w:t xml:space="preserve">, įvykdyta – </w:t>
      </w:r>
      <w:r w:rsidR="00956537" w:rsidRPr="00644991">
        <w:rPr>
          <w:rFonts w:asciiTheme="minorHAnsi" w:hAnsiTheme="minorHAnsi" w:cstheme="minorHAnsi"/>
          <w:lang w:eastAsia="zh-CN"/>
        </w:rPr>
        <w:t>11 987,</w:t>
      </w:r>
      <w:r w:rsidR="00956537" w:rsidRPr="00956537">
        <w:rPr>
          <w:rFonts w:asciiTheme="minorHAnsi" w:hAnsiTheme="minorHAnsi" w:cstheme="minorHAnsi"/>
          <w:lang w:eastAsia="zh-CN"/>
        </w:rPr>
        <w:t xml:space="preserve">1 </w:t>
      </w:r>
      <w:r w:rsidRPr="00956537">
        <w:rPr>
          <w:rFonts w:ascii="Calibri" w:hAnsi="Calibri" w:cs="Calibri"/>
          <w:lang w:eastAsia="zh-CN"/>
        </w:rPr>
        <w:t xml:space="preserve">tūkst. </w:t>
      </w:r>
      <w:r w:rsidR="001424D8" w:rsidRPr="00956537">
        <w:rPr>
          <w:rFonts w:ascii="Calibri" w:hAnsi="Calibri" w:cs="Calibri"/>
          <w:lang w:eastAsia="zh-CN"/>
        </w:rPr>
        <w:t>Eur</w:t>
      </w:r>
      <w:r w:rsidRPr="00956537">
        <w:rPr>
          <w:rFonts w:ascii="Calibri" w:hAnsi="Calibri" w:cs="Calibri"/>
          <w:lang w:eastAsia="zh-CN"/>
        </w:rPr>
        <w:t xml:space="preserve"> arba 9</w:t>
      </w:r>
      <w:r w:rsidR="00956537">
        <w:rPr>
          <w:rFonts w:ascii="Calibri" w:hAnsi="Calibri" w:cs="Calibri"/>
          <w:lang w:eastAsia="zh-CN"/>
        </w:rPr>
        <w:t>9</w:t>
      </w:r>
      <w:r w:rsidRPr="00956537">
        <w:rPr>
          <w:rFonts w:ascii="Calibri" w:hAnsi="Calibri" w:cs="Calibri"/>
          <w:lang w:eastAsia="zh-CN"/>
        </w:rPr>
        <w:t>,</w:t>
      </w:r>
      <w:r w:rsidR="00956537">
        <w:rPr>
          <w:rFonts w:ascii="Calibri" w:hAnsi="Calibri" w:cs="Calibri"/>
          <w:lang w:eastAsia="zh-CN"/>
        </w:rPr>
        <w:t>3</w:t>
      </w:r>
      <w:r w:rsidRPr="00956537">
        <w:rPr>
          <w:rFonts w:ascii="Calibri" w:hAnsi="Calibri" w:cs="Calibri"/>
          <w:lang w:eastAsia="zh-CN"/>
        </w:rPr>
        <w:t xml:space="preserve"> proc</w:t>
      </w:r>
      <w:r w:rsidR="00767D09" w:rsidRPr="00956537">
        <w:rPr>
          <w:rFonts w:ascii="Calibri" w:hAnsi="Calibri" w:cs="Calibri"/>
          <w:lang w:eastAsia="zh-CN"/>
        </w:rPr>
        <w:t>entų</w:t>
      </w:r>
      <w:r w:rsidRPr="00956537">
        <w:rPr>
          <w:rFonts w:ascii="Calibri" w:hAnsi="Calibri" w:cs="Calibri"/>
          <w:lang w:eastAsia="zh-CN"/>
        </w:rPr>
        <w:t xml:space="preserve">. </w:t>
      </w:r>
    </w:p>
    <w:p w14:paraId="3C267713" w14:textId="6B9F542E" w:rsidR="00721516" w:rsidRPr="00956537" w:rsidRDefault="00721516" w:rsidP="004B45C5">
      <w:pPr>
        <w:tabs>
          <w:tab w:val="left" w:pos="993"/>
          <w:tab w:val="left" w:pos="1418"/>
        </w:tabs>
        <w:suppressAutoHyphens/>
        <w:spacing w:line="360" w:lineRule="auto"/>
        <w:ind w:firstLine="851"/>
        <w:jc w:val="both"/>
        <w:rPr>
          <w:rFonts w:ascii="Calibri" w:hAnsi="Calibri" w:cs="Calibri"/>
          <w:lang w:eastAsia="zh-CN"/>
        </w:rPr>
      </w:pPr>
      <w:r w:rsidRPr="004D7D4A">
        <w:rPr>
          <w:rFonts w:ascii="Calibri" w:hAnsi="Calibri" w:cs="Calibri"/>
          <w:b/>
          <w:lang w:eastAsia="zh-CN"/>
        </w:rPr>
        <w:t>Gyventojo poreikius atliepiančiai gyvenimo kokybei sumaniam, aktyviam ir sveikam gyventojui programai</w:t>
      </w:r>
      <w:r w:rsidRPr="004D7D4A">
        <w:rPr>
          <w:rFonts w:ascii="Calibri" w:hAnsi="Calibri" w:cs="Calibri"/>
          <w:i/>
          <w:lang w:eastAsia="zh-CN"/>
        </w:rPr>
        <w:t xml:space="preserve"> </w:t>
      </w:r>
      <w:r w:rsidRPr="004D7D4A">
        <w:rPr>
          <w:rFonts w:ascii="Calibri" w:hAnsi="Calibri" w:cs="Calibri"/>
          <w:lang w:eastAsia="zh-CN"/>
        </w:rPr>
        <w:t>vykdyti</w:t>
      </w:r>
      <w:r w:rsidRPr="004D7D4A">
        <w:rPr>
          <w:rFonts w:ascii="Calibri" w:hAnsi="Calibri" w:cs="Calibri"/>
          <w:i/>
          <w:lang w:eastAsia="zh-CN"/>
        </w:rPr>
        <w:t xml:space="preserve"> </w:t>
      </w:r>
      <w:r w:rsidRPr="004D7D4A">
        <w:rPr>
          <w:rFonts w:ascii="Calibri" w:hAnsi="Calibri" w:cs="Calibri"/>
          <w:lang w:eastAsia="zh-CN"/>
        </w:rPr>
        <w:t xml:space="preserve">skirta </w:t>
      </w:r>
      <w:r w:rsidR="00956537" w:rsidRPr="00644991">
        <w:rPr>
          <w:rFonts w:asciiTheme="minorHAnsi" w:hAnsiTheme="minorHAnsi" w:cstheme="minorHAnsi"/>
          <w:lang w:eastAsia="zh-CN"/>
        </w:rPr>
        <w:t>143</w:t>
      </w:r>
      <w:r w:rsidR="00956537">
        <w:rPr>
          <w:rFonts w:asciiTheme="minorHAnsi" w:hAnsiTheme="minorHAnsi" w:cstheme="minorHAnsi"/>
          <w:lang w:eastAsia="zh-CN"/>
        </w:rPr>
        <w:t> </w:t>
      </w:r>
      <w:r w:rsidR="00956537" w:rsidRPr="00644991">
        <w:rPr>
          <w:rFonts w:asciiTheme="minorHAnsi" w:hAnsiTheme="minorHAnsi" w:cstheme="minorHAnsi"/>
          <w:lang w:eastAsia="zh-CN"/>
        </w:rPr>
        <w:t xml:space="preserve">300 </w:t>
      </w:r>
      <w:r w:rsidRPr="00956537">
        <w:rPr>
          <w:rFonts w:ascii="Calibri" w:hAnsi="Calibri" w:cs="Calibri"/>
          <w:lang w:eastAsia="zh-CN"/>
        </w:rPr>
        <w:t xml:space="preserve">tūkst. </w:t>
      </w:r>
      <w:r w:rsidR="001424D8" w:rsidRPr="00956537">
        <w:rPr>
          <w:rFonts w:ascii="Calibri" w:hAnsi="Calibri" w:cs="Calibri"/>
          <w:lang w:eastAsia="zh-CN"/>
        </w:rPr>
        <w:t>Eur</w:t>
      </w:r>
      <w:r w:rsidRPr="00956537">
        <w:rPr>
          <w:rFonts w:ascii="Calibri" w:hAnsi="Calibri" w:cs="Calibri"/>
          <w:lang w:eastAsia="zh-CN"/>
        </w:rPr>
        <w:t xml:space="preserve">, įvykdyta </w:t>
      </w:r>
      <w:r w:rsidR="00956537" w:rsidRPr="00644991">
        <w:rPr>
          <w:rFonts w:asciiTheme="minorHAnsi" w:hAnsiTheme="minorHAnsi" w:cstheme="minorHAnsi"/>
          <w:lang w:eastAsia="zh-CN"/>
        </w:rPr>
        <w:t xml:space="preserve">134 891,5 </w:t>
      </w:r>
      <w:r w:rsidRPr="00956537">
        <w:rPr>
          <w:rFonts w:ascii="Calibri" w:hAnsi="Calibri" w:cs="Calibri"/>
          <w:lang w:eastAsia="zh-CN"/>
        </w:rPr>
        <w:t xml:space="preserve">tūkst. </w:t>
      </w:r>
      <w:r w:rsidR="001424D8" w:rsidRPr="00956537">
        <w:rPr>
          <w:rFonts w:ascii="Calibri" w:hAnsi="Calibri" w:cs="Calibri"/>
          <w:lang w:eastAsia="zh-CN"/>
        </w:rPr>
        <w:t>Eur</w:t>
      </w:r>
      <w:r w:rsidRPr="00956537">
        <w:rPr>
          <w:rFonts w:ascii="Calibri" w:hAnsi="Calibri" w:cs="Calibri"/>
          <w:lang w:eastAsia="zh-CN"/>
        </w:rPr>
        <w:t xml:space="preserve"> arba 94,</w:t>
      </w:r>
      <w:r w:rsidR="00956537">
        <w:rPr>
          <w:rFonts w:ascii="Calibri" w:hAnsi="Calibri" w:cs="Calibri"/>
          <w:lang w:eastAsia="zh-CN"/>
        </w:rPr>
        <w:t>1</w:t>
      </w:r>
      <w:r w:rsidR="00767D09" w:rsidRPr="00956537">
        <w:rPr>
          <w:rFonts w:ascii="Calibri" w:hAnsi="Calibri" w:cs="Calibri"/>
          <w:lang w:eastAsia="zh-CN"/>
        </w:rPr>
        <w:t> </w:t>
      </w:r>
      <w:r w:rsidRPr="00956537">
        <w:rPr>
          <w:rFonts w:ascii="Calibri" w:hAnsi="Calibri" w:cs="Calibri"/>
          <w:lang w:eastAsia="zh-CN"/>
        </w:rPr>
        <w:t>proc</w:t>
      </w:r>
      <w:r w:rsidR="00767D09" w:rsidRPr="00956537">
        <w:rPr>
          <w:rFonts w:ascii="Calibri" w:hAnsi="Calibri" w:cs="Calibri"/>
          <w:lang w:eastAsia="zh-CN"/>
        </w:rPr>
        <w:t>entų</w:t>
      </w:r>
      <w:r w:rsidRPr="00956537">
        <w:rPr>
          <w:rFonts w:ascii="Calibri" w:hAnsi="Calibri" w:cs="Calibri"/>
          <w:lang w:eastAsia="zh-CN"/>
        </w:rPr>
        <w:t xml:space="preserve">. </w:t>
      </w:r>
    </w:p>
    <w:p w14:paraId="2AB2F0E4" w14:textId="32BE1CF9" w:rsidR="00721516" w:rsidRPr="00E42268" w:rsidRDefault="00721516" w:rsidP="004B45C5">
      <w:pPr>
        <w:tabs>
          <w:tab w:val="left" w:pos="993"/>
        </w:tabs>
        <w:suppressAutoHyphens/>
        <w:spacing w:line="360" w:lineRule="auto"/>
        <w:ind w:right="-45" w:firstLine="851"/>
        <w:jc w:val="both"/>
        <w:rPr>
          <w:rFonts w:ascii="Calibri" w:hAnsi="Calibri" w:cs="Calibri"/>
          <w:lang w:eastAsia="zh-CN"/>
        </w:rPr>
      </w:pPr>
      <w:r w:rsidRPr="004D7D4A">
        <w:rPr>
          <w:rFonts w:ascii="Calibri" w:hAnsi="Calibri" w:cs="Calibri"/>
          <w:b/>
          <w:lang w:eastAsia="zh-CN"/>
        </w:rPr>
        <w:t>Tvarumo bei žaliojo kurso principais tvariai valdomo miesto programai</w:t>
      </w:r>
      <w:r w:rsidRPr="004D7D4A">
        <w:rPr>
          <w:rFonts w:ascii="Calibri" w:hAnsi="Calibri" w:cs="Calibri"/>
          <w:lang w:eastAsia="zh-CN"/>
        </w:rPr>
        <w:t xml:space="preserve"> vykdyti skirta </w:t>
      </w:r>
      <w:r w:rsidR="00E42268" w:rsidRPr="00644991">
        <w:rPr>
          <w:rFonts w:asciiTheme="minorHAnsi" w:hAnsiTheme="minorHAnsi" w:cstheme="minorHAnsi"/>
          <w:lang w:eastAsia="zh-CN"/>
        </w:rPr>
        <w:t>208</w:t>
      </w:r>
      <w:r w:rsidR="002961A9">
        <w:rPr>
          <w:rFonts w:asciiTheme="minorHAnsi" w:hAnsiTheme="minorHAnsi" w:cstheme="minorHAnsi"/>
          <w:lang w:eastAsia="zh-CN"/>
        </w:rPr>
        <w:t> </w:t>
      </w:r>
      <w:r w:rsidR="00E42268" w:rsidRPr="00644991">
        <w:rPr>
          <w:rFonts w:asciiTheme="minorHAnsi" w:hAnsiTheme="minorHAnsi" w:cstheme="minorHAnsi"/>
          <w:lang w:eastAsia="zh-CN"/>
        </w:rPr>
        <w:t>873,</w:t>
      </w:r>
      <w:r w:rsidR="00E42268" w:rsidRPr="00E42268">
        <w:rPr>
          <w:rFonts w:asciiTheme="minorHAnsi" w:hAnsiTheme="minorHAnsi" w:cstheme="minorHAnsi"/>
          <w:lang w:eastAsia="zh-CN"/>
        </w:rPr>
        <w:t xml:space="preserve">8 </w:t>
      </w:r>
      <w:r w:rsidRPr="00E42268">
        <w:rPr>
          <w:rFonts w:ascii="Calibri" w:hAnsi="Calibri" w:cs="Calibri"/>
          <w:lang w:eastAsia="zh-CN"/>
        </w:rPr>
        <w:t xml:space="preserve">tūkst. </w:t>
      </w:r>
      <w:r w:rsidR="001424D8" w:rsidRPr="00E42268">
        <w:rPr>
          <w:rFonts w:ascii="Calibri" w:hAnsi="Calibri" w:cs="Calibri"/>
          <w:lang w:eastAsia="zh-CN"/>
        </w:rPr>
        <w:t>Eur</w:t>
      </w:r>
      <w:r w:rsidRPr="00E42268">
        <w:rPr>
          <w:rFonts w:ascii="Calibri" w:hAnsi="Calibri" w:cs="Calibri"/>
          <w:lang w:eastAsia="zh-CN"/>
        </w:rPr>
        <w:t xml:space="preserve">, įvykdyta </w:t>
      </w:r>
      <w:r w:rsidR="00E42268" w:rsidRPr="00644991">
        <w:rPr>
          <w:rFonts w:asciiTheme="minorHAnsi" w:hAnsiTheme="minorHAnsi" w:cstheme="minorHAnsi"/>
          <w:lang w:eastAsia="zh-CN"/>
        </w:rPr>
        <w:t>199</w:t>
      </w:r>
      <w:r w:rsidR="00E42268">
        <w:rPr>
          <w:rFonts w:asciiTheme="minorHAnsi" w:hAnsiTheme="minorHAnsi" w:cstheme="minorHAnsi"/>
          <w:lang w:eastAsia="zh-CN"/>
        </w:rPr>
        <w:t> </w:t>
      </w:r>
      <w:r w:rsidR="00E42268" w:rsidRPr="00644991">
        <w:rPr>
          <w:rFonts w:asciiTheme="minorHAnsi" w:hAnsiTheme="minorHAnsi" w:cstheme="minorHAnsi"/>
          <w:lang w:eastAsia="zh-CN"/>
        </w:rPr>
        <w:t>433</w:t>
      </w:r>
      <w:r w:rsidR="00E42268">
        <w:rPr>
          <w:rFonts w:asciiTheme="minorHAnsi" w:hAnsiTheme="minorHAnsi" w:cstheme="minorHAnsi"/>
          <w:lang w:eastAsia="zh-CN"/>
        </w:rPr>
        <w:t xml:space="preserve"> </w:t>
      </w:r>
      <w:r w:rsidRPr="00E42268">
        <w:rPr>
          <w:rFonts w:ascii="Calibri" w:hAnsi="Calibri" w:cs="Calibri"/>
          <w:lang w:eastAsia="zh-CN"/>
        </w:rPr>
        <w:t xml:space="preserve">tūkst. </w:t>
      </w:r>
      <w:r w:rsidR="001424D8" w:rsidRPr="00E42268">
        <w:rPr>
          <w:rFonts w:ascii="Calibri" w:hAnsi="Calibri" w:cs="Calibri"/>
          <w:lang w:eastAsia="zh-CN"/>
        </w:rPr>
        <w:t>Eur</w:t>
      </w:r>
      <w:r w:rsidRPr="00E42268">
        <w:rPr>
          <w:rFonts w:ascii="Calibri" w:hAnsi="Calibri" w:cs="Calibri"/>
          <w:lang w:eastAsia="zh-CN"/>
        </w:rPr>
        <w:t xml:space="preserve"> arba 9</w:t>
      </w:r>
      <w:r w:rsidR="00E42268">
        <w:rPr>
          <w:rFonts w:ascii="Calibri" w:hAnsi="Calibri" w:cs="Calibri"/>
          <w:lang w:eastAsia="zh-CN"/>
        </w:rPr>
        <w:t>5</w:t>
      </w:r>
      <w:r w:rsidRPr="00E42268">
        <w:rPr>
          <w:rFonts w:ascii="Calibri" w:hAnsi="Calibri" w:cs="Calibri"/>
          <w:lang w:eastAsia="zh-CN"/>
        </w:rPr>
        <w:t>,</w:t>
      </w:r>
      <w:r w:rsidR="00E42268">
        <w:rPr>
          <w:rFonts w:ascii="Calibri" w:hAnsi="Calibri" w:cs="Calibri"/>
          <w:lang w:eastAsia="zh-CN"/>
        </w:rPr>
        <w:t>5</w:t>
      </w:r>
      <w:r w:rsidRPr="00E42268">
        <w:rPr>
          <w:rFonts w:ascii="Calibri" w:hAnsi="Calibri" w:cs="Calibri"/>
          <w:lang w:eastAsia="zh-CN"/>
        </w:rPr>
        <w:t xml:space="preserve"> proc</w:t>
      </w:r>
      <w:r w:rsidR="00767D09" w:rsidRPr="00E42268">
        <w:rPr>
          <w:rFonts w:ascii="Calibri" w:hAnsi="Calibri" w:cs="Calibri"/>
          <w:lang w:eastAsia="zh-CN"/>
        </w:rPr>
        <w:t>entų</w:t>
      </w:r>
      <w:r w:rsidRPr="00E42268">
        <w:rPr>
          <w:rFonts w:ascii="Calibri" w:hAnsi="Calibri" w:cs="Calibri"/>
          <w:lang w:eastAsia="zh-CN"/>
        </w:rPr>
        <w:t xml:space="preserve">. </w:t>
      </w:r>
    </w:p>
    <w:p w14:paraId="2DD01E44" w14:textId="032BE3C7" w:rsidR="00721516" w:rsidRPr="00DA703C" w:rsidRDefault="00721516" w:rsidP="004B45C5">
      <w:pPr>
        <w:spacing w:line="360" w:lineRule="auto"/>
        <w:ind w:firstLine="851"/>
        <w:jc w:val="both"/>
        <w:rPr>
          <w:rFonts w:ascii="Calibri" w:eastAsia="Calibri" w:hAnsi="Calibri" w:cs="Calibri"/>
        </w:rPr>
      </w:pPr>
      <w:r w:rsidRPr="004D7D4A">
        <w:rPr>
          <w:rFonts w:ascii="Calibri" w:eastAsia="Calibri" w:hAnsi="Calibri" w:cs="Calibri"/>
        </w:rPr>
        <w:t xml:space="preserve">Iš viso </w:t>
      </w:r>
      <w:r w:rsidR="00112727" w:rsidRPr="004D7D4A">
        <w:rPr>
          <w:rFonts w:ascii="Calibri" w:eastAsia="Calibri" w:hAnsi="Calibri" w:cs="Calibri"/>
        </w:rPr>
        <w:t>Įstaigos</w:t>
      </w:r>
      <w:r w:rsidRPr="004D7D4A">
        <w:rPr>
          <w:rFonts w:ascii="Calibri" w:eastAsia="Calibri" w:hAnsi="Calibri" w:cs="Calibri"/>
        </w:rPr>
        <w:t xml:space="preserve"> vykdomų programų 202</w:t>
      </w:r>
      <w:r w:rsidR="00762014" w:rsidRPr="004D7D4A">
        <w:rPr>
          <w:rFonts w:ascii="Calibri" w:eastAsia="Calibri" w:hAnsi="Calibri" w:cs="Calibri"/>
        </w:rPr>
        <w:t>4</w:t>
      </w:r>
      <w:r w:rsidRPr="004D7D4A">
        <w:rPr>
          <w:rFonts w:ascii="Calibri" w:eastAsia="Calibri" w:hAnsi="Calibri" w:cs="Calibri"/>
        </w:rPr>
        <w:t xml:space="preserve"> metų patikslintas asignavimų planas – </w:t>
      </w:r>
      <w:r w:rsidR="00DA703C" w:rsidRPr="00644991">
        <w:rPr>
          <w:rFonts w:asciiTheme="minorHAnsi" w:eastAsia="Calibri" w:hAnsiTheme="minorHAnsi" w:cstheme="minorHAnsi"/>
        </w:rPr>
        <w:t>364 249,4</w:t>
      </w:r>
      <w:r w:rsidR="002961A9">
        <w:rPr>
          <w:rFonts w:asciiTheme="minorHAnsi" w:eastAsia="Calibri" w:hAnsiTheme="minorHAnsi" w:cstheme="minorHAnsi"/>
        </w:rPr>
        <w:t> </w:t>
      </w:r>
      <w:r w:rsidRPr="00DA703C">
        <w:rPr>
          <w:rFonts w:ascii="Calibri" w:eastAsia="Calibri" w:hAnsi="Calibri" w:cs="Calibri"/>
        </w:rPr>
        <w:t>tūkst.</w:t>
      </w:r>
      <w:r w:rsidR="002961A9">
        <w:rPr>
          <w:rFonts w:ascii="Calibri" w:eastAsia="Calibri" w:hAnsi="Calibri" w:cs="Calibri"/>
        </w:rPr>
        <w:t> </w:t>
      </w:r>
      <w:r w:rsidR="001424D8" w:rsidRPr="00DA703C">
        <w:rPr>
          <w:rFonts w:ascii="Calibri" w:eastAsia="Calibri" w:hAnsi="Calibri" w:cs="Calibri"/>
        </w:rPr>
        <w:t>Eur</w:t>
      </w:r>
      <w:r w:rsidRPr="00DA703C">
        <w:rPr>
          <w:rFonts w:ascii="Calibri" w:eastAsia="Calibri" w:hAnsi="Calibri" w:cs="Calibri"/>
        </w:rPr>
        <w:t xml:space="preserve">, įvykdytas – </w:t>
      </w:r>
      <w:r w:rsidR="00DA703C" w:rsidRPr="00644991">
        <w:rPr>
          <w:rFonts w:asciiTheme="minorHAnsi" w:eastAsia="Calibri" w:hAnsiTheme="minorHAnsi" w:cstheme="minorHAnsi"/>
        </w:rPr>
        <w:t>346 311,</w:t>
      </w:r>
      <w:r w:rsidR="00DA703C" w:rsidRPr="00DA703C">
        <w:rPr>
          <w:rFonts w:asciiTheme="minorHAnsi" w:eastAsia="Calibri" w:hAnsiTheme="minorHAnsi" w:cstheme="minorHAnsi"/>
        </w:rPr>
        <w:t xml:space="preserve">6 </w:t>
      </w:r>
      <w:r w:rsidRPr="00DA703C">
        <w:rPr>
          <w:rFonts w:ascii="Calibri" w:eastAsia="Calibri" w:hAnsi="Calibri" w:cs="Calibri"/>
        </w:rPr>
        <w:t xml:space="preserve">tūkst. </w:t>
      </w:r>
      <w:r w:rsidR="001424D8" w:rsidRPr="00DA703C">
        <w:rPr>
          <w:rFonts w:ascii="Calibri" w:eastAsia="Calibri" w:hAnsi="Calibri" w:cs="Calibri"/>
        </w:rPr>
        <w:t>Eur</w:t>
      </w:r>
      <w:r w:rsidRPr="00DA703C">
        <w:rPr>
          <w:rFonts w:ascii="Calibri" w:eastAsia="Calibri" w:hAnsi="Calibri" w:cs="Calibri"/>
        </w:rPr>
        <w:t xml:space="preserve"> arba 9</w:t>
      </w:r>
      <w:r w:rsidR="00DA703C" w:rsidRPr="00DA703C">
        <w:rPr>
          <w:rFonts w:ascii="Calibri" w:eastAsia="Calibri" w:hAnsi="Calibri" w:cs="Calibri"/>
        </w:rPr>
        <w:t>5,1</w:t>
      </w:r>
      <w:r w:rsidRPr="00DA703C">
        <w:rPr>
          <w:rFonts w:ascii="Calibri" w:eastAsia="Calibri" w:hAnsi="Calibri" w:cs="Calibri"/>
        </w:rPr>
        <w:t xml:space="preserve"> proc., t. y. liko nepanaudota </w:t>
      </w:r>
      <w:r w:rsidR="00DA703C" w:rsidRPr="00644991">
        <w:rPr>
          <w:rFonts w:asciiTheme="minorHAnsi" w:eastAsia="Calibri" w:hAnsiTheme="minorHAnsi" w:cstheme="minorHAnsi"/>
        </w:rPr>
        <w:t>17 937,8</w:t>
      </w:r>
      <w:r w:rsidR="002961A9">
        <w:rPr>
          <w:rFonts w:asciiTheme="minorHAnsi" w:eastAsia="Calibri" w:hAnsiTheme="minorHAnsi" w:cstheme="minorHAnsi"/>
        </w:rPr>
        <w:t> </w:t>
      </w:r>
      <w:r w:rsidRPr="00DA703C">
        <w:rPr>
          <w:rFonts w:ascii="Calibri" w:eastAsia="Calibri" w:hAnsi="Calibri" w:cs="Calibri"/>
        </w:rPr>
        <w:t xml:space="preserve">tūkst. </w:t>
      </w:r>
      <w:r w:rsidR="001424D8" w:rsidRPr="00DA703C">
        <w:rPr>
          <w:rFonts w:ascii="Calibri" w:eastAsia="Calibri" w:hAnsi="Calibri" w:cs="Calibri"/>
        </w:rPr>
        <w:t>Eur</w:t>
      </w:r>
      <w:r w:rsidRPr="00DA703C">
        <w:rPr>
          <w:rFonts w:ascii="Calibri" w:eastAsia="Calibri" w:hAnsi="Calibri" w:cs="Calibri"/>
        </w:rPr>
        <w:t>.</w:t>
      </w:r>
      <w:r w:rsidR="00CA52DD" w:rsidRPr="00DA703C">
        <w:rPr>
          <w:rFonts w:ascii="Calibri" w:eastAsia="Calibri" w:hAnsi="Calibri" w:cs="Calibri"/>
        </w:rPr>
        <w:t xml:space="preserve"> </w:t>
      </w:r>
    </w:p>
    <w:p w14:paraId="0E4BE650" w14:textId="77777777" w:rsidR="00E2005F" w:rsidRPr="00644991" w:rsidRDefault="00721516" w:rsidP="00E2005F">
      <w:pPr>
        <w:spacing w:line="324" w:lineRule="auto"/>
        <w:ind w:firstLine="851"/>
        <w:jc w:val="both"/>
        <w:rPr>
          <w:rFonts w:asciiTheme="minorHAnsi" w:eastAsia="Calibri" w:hAnsiTheme="minorHAnsi" w:cstheme="minorHAnsi"/>
        </w:rPr>
      </w:pPr>
      <w:r w:rsidRPr="00E2005F">
        <w:rPr>
          <w:rFonts w:ascii="Calibri" w:eastAsia="Calibri" w:hAnsi="Calibri" w:cs="Calibri"/>
        </w:rPr>
        <w:t xml:space="preserve">Pagrindinės asignavimų plano nevykdymo priežastys – </w:t>
      </w:r>
      <w:r w:rsidR="00E2005F">
        <w:rPr>
          <w:rFonts w:asciiTheme="minorHAnsi" w:eastAsia="Calibri" w:hAnsiTheme="minorHAnsi" w:cstheme="minorHAnsi"/>
        </w:rPr>
        <w:t xml:space="preserve">vėluojantys </w:t>
      </w:r>
      <w:r w:rsidR="00E2005F" w:rsidRPr="00753F17">
        <w:rPr>
          <w:rFonts w:asciiTheme="minorHAnsi" w:eastAsia="Calibri" w:hAnsiTheme="minorHAnsi" w:cstheme="minorHAnsi"/>
        </w:rPr>
        <w:t xml:space="preserve">projektavimo ir </w:t>
      </w:r>
      <w:r w:rsidR="00E2005F">
        <w:rPr>
          <w:rFonts w:asciiTheme="minorHAnsi" w:eastAsia="Calibri" w:hAnsiTheme="minorHAnsi" w:cstheme="minorHAnsi"/>
        </w:rPr>
        <w:t xml:space="preserve">rangos darbai, užsakytų prekių pristatymas, pakartotinai vykdyti viešieji pirkimai, mokėjimų sumų dalies sulaikymas pagal sutarčių sąlygas, taip pat </w:t>
      </w:r>
      <w:r w:rsidR="00E2005F" w:rsidRPr="00753F17">
        <w:rPr>
          <w:rFonts w:asciiTheme="minorHAnsi" w:eastAsia="Calibri" w:hAnsiTheme="minorHAnsi" w:cstheme="minorHAnsi"/>
        </w:rPr>
        <w:t>mokėjimo dokumentai už atliktus darbus pateikti pasibaigus ataskaitiniam laikotarpiui.</w:t>
      </w:r>
    </w:p>
    <w:p w14:paraId="5B8778D3" w14:textId="45500400" w:rsidR="00721516" w:rsidRPr="004D7D4A" w:rsidRDefault="00112727" w:rsidP="004B45C5">
      <w:pPr>
        <w:spacing w:line="360" w:lineRule="auto"/>
        <w:ind w:firstLine="851"/>
        <w:jc w:val="both"/>
        <w:rPr>
          <w:rFonts w:ascii="Calibri" w:eastAsia="Calibri" w:hAnsi="Calibri" w:cs="Calibri"/>
          <w:highlight w:val="yellow"/>
        </w:rPr>
      </w:pPr>
      <w:r w:rsidRPr="004D7D4A">
        <w:rPr>
          <w:rFonts w:ascii="Calibri" w:eastAsia="Calibri" w:hAnsi="Calibri" w:cs="Calibri"/>
        </w:rPr>
        <w:t>Įstaigos</w:t>
      </w:r>
      <w:r w:rsidR="00721516" w:rsidRPr="004D7D4A">
        <w:rPr>
          <w:rFonts w:ascii="Calibri" w:eastAsia="Calibri" w:hAnsi="Calibri" w:cs="Calibri"/>
        </w:rPr>
        <w:t xml:space="preserve"> biudžeto lėšų mokėtinos sumos 202</w:t>
      </w:r>
      <w:r w:rsidR="00762014" w:rsidRPr="004D7D4A">
        <w:rPr>
          <w:rFonts w:ascii="Calibri" w:eastAsia="Calibri" w:hAnsi="Calibri" w:cs="Calibri"/>
        </w:rPr>
        <w:t>4</w:t>
      </w:r>
      <w:r w:rsidR="00721516" w:rsidRPr="004D7D4A">
        <w:rPr>
          <w:rFonts w:ascii="Calibri" w:eastAsia="Calibri" w:hAnsi="Calibri" w:cs="Calibri"/>
        </w:rPr>
        <w:t xml:space="preserve"> m. gruodžio 31 d. sudarė </w:t>
      </w:r>
      <w:r w:rsidR="00E2005F" w:rsidRPr="00644991">
        <w:rPr>
          <w:rFonts w:asciiTheme="minorHAnsi" w:eastAsia="Calibri" w:hAnsiTheme="minorHAnsi" w:cstheme="minorHAnsi"/>
        </w:rPr>
        <w:t>13 935,</w:t>
      </w:r>
      <w:r w:rsidR="00E2005F" w:rsidRPr="00E2005F">
        <w:rPr>
          <w:rFonts w:asciiTheme="minorHAnsi" w:eastAsia="Calibri" w:hAnsiTheme="minorHAnsi" w:cstheme="minorHAnsi"/>
        </w:rPr>
        <w:t>3</w:t>
      </w:r>
      <w:r w:rsidR="002961A9">
        <w:rPr>
          <w:rFonts w:asciiTheme="minorHAnsi" w:eastAsia="Calibri" w:hAnsiTheme="minorHAnsi" w:cstheme="minorHAnsi"/>
        </w:rPr>
        <w:t> </w:t>
      </w:r>
      <w:r w:rsidR="00721516" w:rsidRPr="00E2005F">
        <w:rPr>
          <w:rFonts w:ascii="Calibri" w:eastAsia="Calibri" w:hAnsi="Calibri" w:cs="Calibri"/>
        </w:rPr>
        <w:t>tūkst.</w:t>
      </w:r>
      <w:r w:rsidR="002961A9">
        <w:rPr>
          <w:rFonts w:ascii="Calibri" w:eastAsia="Calibri" w:hAnsi="Calibri" w:cs="Calibri"/>
        </w:rPr>
        <w:t> </w:t>
      </w:r>
      <w:r w:rsidR="001424D8" w:rsidRPr="00E2005F">
        <w:rPr>
          <w:rFonts w:ascii="Calibri" w:eastAsia="Calibri" w:hAnsi="Calibri" w:cs="Calibri"/>
        </w:rPr>
        <w:t>Eur</w:t>
      </w:r>
      <w:r w:rsidR="00721516" w:rsidRPr="00E2005F">
        <w:rPr>
          <w:rFonts w:ascii="Calibri" w:eastAsia="Calibri" w:hAnsi="Calibri" w:cs="Calibri"/>
        </w:rPr>
        <w:t xml:space="preserve"> ir, palygin</w:t>
      </w:r>
      <w:r w:rsidR="001424D8" w:rsidRPr="00E2005F">
        <w:rPr>
          <w:rFonts w:ascii="Calibri" w:eastAsia="Calibri" w:hAnsi="Calibri" w:cs="Calibri"/>
        </w:rPr>
        <w:t>ti</w:t>
      </w:r>
      <w:r w:rsidR="00721516" w:rsidRPr="00E2005F">
        <w:rPr>
          <w:rFonts w:ascii="Calibri" w:eastAsia="Calibri" w:hAnsi="Calibri" w:cs="Calibri"/>
        </w:rPr>
        <w:t xml:space="preserve"> su </w:t>
      </w:r>
      <w:r w:rsidR="001424D8" w:rsidRPr="001C0AA4">
        <w:rPr>
          <w:rFonts w:ascii="Calibri" w:eastAsia="Calibri" w:hAnsi="Calibri" w:cs="Calibri"/>
        </w:rPr>
        <w:t xml:space="preserve">skola </w:t>
      </w:r>
      <w:r w:rsidR="00721516" w:rsidRPr="001C0AA4">
        <w:rPr>
          <w:rFonts w:ascii="Calibri" w:eastAsia="Calibri" w:hAnsi="Calibri" w:cs="Calibri"/>
        </w:rPr>
        <w:t>202</w:t>
      </w:r>
      <w:r w:rsidR="001C0AA4" w:rsidRPr="001C0AA4">
        <w:rPr>
          <w:rFonts w:ascii="Calibri" w:eastAsia="Calibri" w:hAnsi="Calibri" w:cs="Calibri"/>
        </w:rPr>
        <w:t>3</w:t>
      </w:r>
      <w:r w:rsidR="00721516" w:rsidRPr="001C0AA4">
        <w:rPr>
          <w:rFonts w:ascii="Calibri" w:eastAsia="Calibri" w:hAnsi="Calibri" w:cs="Calibri"/>
        </w:rPr>
        <w:t xml:space="preserve"> m. gruodžio 31 d. – </w:t>
      </w:r>
      <w:r w:rsidR="001C0AA4" w:rsidRPr="001C0AA4">
        <w:rPr>
          <w:rFonts w:asciiTheme="minorHAnsi" w:eastAsia="Calibri" w:hAnsiTheme="minorHAnsi" w:cstheme="minorHAnsi"/>
        </w:rPr>
        <w:t>8 599,3</w:t>
      </w:r>
      <w:r w:rsidR="00721516" w:rsidRPr="001C0AA4">
        <w:rPr>
          <w:rFonts w:ascii="Calibri" w:eastAsia="Calibri" w:hAnsi="Calibri" w:cs="Calibri"/>
        </w:rPr>
        <w:t xml:space="preserve">tūkst. </w:t>
      </w:r>
      <w:r w:rsidR="001424D8" w:rsidRPr="001C0AA4">
        <w:rPr>
          <w:rFonts w:ascii="Calibri" w:eastAsia="Calibri" w:hAnsi="Calibri" w:cs="Calibri"/>
        </w:rPr>
        <w:t>Eur</w:t>
      </w:r>
      <w:r w:rsidR="00721516" w:rsidRPr="001C0AA4">
        <w:rPr>
          <w:rFonts w:ascii="Calibri" w:eastAsia="Calibri" w:hAnsi="Calibri" w:cs="Calibri"/>
        </w:rPr>
        <w:t xml:space="preserve">, </w:t>
      </w:r>
      <w:r w:rsidR="001C0AA4">
        <w:rPr>
          <w:rFonts w:asciiTheme="minorHAnsi" w:eastAsia="Calibri" w:hAnsiTheme="minorHAnsi" w:cstheme="minorHAnsi"/>
        </w:rPr>
        <w:t>padidėjo</w:t>
      </w:r>
      <w:r w:rsidR="001C0AA4" w:rsidRPr="00644991">
        <w:rPr>
          <w:rFonts w:asciiTheme="minorHAnsi" w:eastAsia="Calibri" w:hAnsiTheme="minorHAnsi" w:cstheme="minorHAnsi"/>
        </w:rPr>
        <w:t xml:space="preserve"> 5 336 </w:t>
      </w:r>
      <w:r w:rsidR="00721516" w:rsidRPr="001C0AA4">
        <w:rPr>
          <w:rFonts w:ascii="Calibri" w:eastAsia="Calibri" w:hAnsi="Calibri" w:cs="Calibri"/>
        </w:rPr>
        <w:t xml:space="preserve">tūkst. </w:t>
      </w:r>
      <w:r w:rsidR="001424D8" w:rsidRPr="001C0AA4">
        <w:rPr>
          <w:rFonts w:ascii="Calibri" w:eastAsia="Calibri" w:hAnsi="Calibri" w:cs="Calibri"/>
        </w:rPr>
        <w:t>Eur</w:t>
      </w:r>
      <w:r w:rsidR="00721516" w:rsidRPr="001C0AA4">
        <w:rPr>
          <w:rFonts w:ascii="Calibri" w:eastAsia="Calibri" w:hAnsi="Calibri" w:cs="Calibri"/>
        </w:rPr>
        <w:t xml:space="preserve">, iš jų: </w:t>
      </w:r>
    </w:p>
    <w:p w14:paraId="77332E4F" w14:textId="6CEF2581" w:rsidR="00721516" w:rsidRPr="00441FF7" w:rsidRDefault="00721516" w:rsidP="004B45C5">
      <w:pPr>
        <w:spacing w:line="360" w:lineRule="auto"/>
        <w:ind w:firstLine="851"/>
        <w:jc w:val="both"/>
        <w:rPr>
          <w:rFonts w:ascii="Calibri" w:eastAsia="Calibri" w:hAnsi="Calibri" w:cs="Calibri"/>
        </w:rPr>
      </w:pPr>
      <w:r w:rsidRPr="00BA4F41">
        <w:rPr>
          <w:rFonts w:ascii="Calibri" w:eastAsia="Calibri" w:hAnsi="Calibri" w:cs="Calibri"/>
        </w:rPr>
        <w:t xml:space="preserve">1. </w:t>
      </w:r>
      <w:r w:rsidR="00712AB9" w:rsidRPr="00BA4F41">
        <w:rPr>
          <w:rFonts w:ascii="Calibri" w:eastAsia="Calibri" w:hAnsi="Calibri" w:cs="Calibri"/>
        </w:rPr>
        <w:t xml:space="preserve">Liko </w:t>
      </w:r>
      <w:r w:rsidR="00BA4F41" w:rsidRPr="00BA4F41">
        <w:rPr>
          <w:rFonts w:asciiTheme="minorHAnsi" w:eastAsia="Calibri" w:hAnsiTheme="minorHAnsi" w:cstheme="minorHAnsi"/>
        </w:rPr>
        <w:t xml:space="preserve">1 163,1 </w:t>
      </w:r>
      <w:r w:rsidRPr="00BA4F41">
        <w:rPr>
          <w:rFonts w:ascii="Calibri" w:eastAsia="Calibri" w:hAnsi="Calibri" w:cs="Calibri"/>
        </w:rPr>
        <w:t xml:space="preserve">tūkst. </w:t>
      </w:r>
      <w:r w:rsidR="001424D8" w:rsidRPr="00BA4F41">
        <w:rPr>
          <w:rFonts w:ascii="Calibri" w:eastAsia="Calibri" w:hAnsi="Calibri" w:cs="Calibri"/>
        </w:rPr>
        <w:t>Eur</w:t>
      </w:r>
      <w:r w:rsidRPr="00BA4F41">
        <w:rPr>
          <w:rFonts w:ascii="Calibri" w:eastAsia="Calibri" w:hAnsi="Calibri" w:cs="Calibri"/>
        </w:rPr>
        <w:t xml:space="preserve"> </w:t>
      </w:r>
      <w:r w:rsidR="00712AB9" w:rsidRPr="00BA4F41">
        <w:rPr>
          <w:rFonts w:ascii="Calibri" w:eastAsia="Calibri" w:hAnsi="Calibri" w:cs="Calibri"/>
        </w:rPr>
        <w:t xml:space="preserve">skola </w:t>
      </w:r>
      <w:r w:rsidRPr="00BA4F41">
        <w:rPr>
          <w:rFonts w:ascii="Calibri" w:eastAsia="Calibri" w:hAnsi="Calibri" w:cs="Calibri"/>
        </w:rPr>
        <w:t xml:space="preserve">už prekes ir paslaugas, nes sąskaitos už suteiktas paslaugas </w:t>
      </w:r>
      <w:r w:rsidR="00712AB9" w:rsidRPr="00BA4F41">
        <w:rPr>
          <w:rFonts w:ascii="Calibri" w:eastAsia="Calibri" w:hAnsi="Calibri" w:cs="Calibri"/>
        </w:rPr>
        <w:t xml:space="preserve">buvo </w:t>
      </w:r>
      <w:r w:rsidRPr="00BA4F41">
        <w:rPr>
          <w:rFonts w:ascii="Calibri" w:eastAsia="Calibri" w:hAnsi="Calibri" w:cs="Calibri"/>
        </w:rPr>
        <w:t xml:space="preserve">pateiktos pasibaigus ataskaitiniam laikotarpiui, iš jų: </w:t>
      </w:r>
      <w:r w:rsidR="00684375">
        <w:rPr>
          <w:rFonts w:asciiTheme="minorHAnsi" w:eastAsia="Calibri" w:hAnsiTheme="minorHAnsi" w:cstheme="minorHAnsi"/>
        </w:rPr>
        <w:t xml:space="preserve">799,7 </w:t>
      </w:r>
      <w:r w:rsidRPr="00684375">
        <w:rPr>
          <w:rFonts w:ascii="Calibri" w:eastAsia="Calibri" w:hAnsi="Calibri" w:cs="Calibri"/>
        </w:rPr>
        <w:t xml:space="preserve">tūkst. </w:t>
      </w:r>
      <w:r w:rsidR="001424D8" w:rsidRPr="00684375">
        <w:rPr>
          <w:rFonts w:ascii="Calibri" w:eastAsia="Calibri" w:hAnsi="Calibri" w:cs="Calibri"/>
        </w:rPr>
        <w:t>Eur</w:t>
      </w:r>
      <w:r w:rsidRPr="00684375">
        <w:rPr>
          <w:rFonts w:ascii="Calibri" w:eastAsia="Calibri" w:hAnsi="Calibri" w:cs="Calibri"/>
        </w:rPr>
        <w:t xml:space="preserve"> – </w:t>
      </w:r>
      <w:r w:rsidR="00712AB9" w:rsidRPr="00684375">
        <w:rPr>
          <w:rFonts w:ascii="Calibri" w:eastAsia="Calibri" w:hAnsi="Calibri" w:cs="Calibri"/>
        </w:rPr>
        <w:t xml:space="preserve">už </w:t>
      </w:r>
      <w:r w:rsidRPr="00684375">
        <w:rPr>
          <w:rFonts w:ascii="Calibri" w:eastAsia="Calibri" w:hAnsi="Calibri" w:cs="Calibri"/>
        </w:rPr>
        <w:t>miesto priežiūros ir infrastruktūros gerinimo darb</w:t>
      </w:r>
      <w:r w:rsidR="00712AB9" w:rsidRPr="00684375">
        <w:rPr>
          <w:rFonts w:ascii="Calibri" w:eastAsia="Calibri" w:hAnsi="Calibri" w:cs="Calibri"/>
        </w:rPr>
        <w:t>us</w:t>
      </w:r>
      <w:r w:rsidRPr="00684375">
        <w:rPr>
          <w:rFonts w:ascii="Calibri" w:eastAsia="Calibri" w:hAnsi="Calibri" w:cs="Calibri"/>
        </w:rPr>
        <w:t>;</w:t>
      </w:r>
      <w:r w:rsidR="00712AB9" w:rsidRPr="00684375">
        <w:rPr>
          <w:rFonts w:ascii="Calibri" w:eastAsia="Calibri" w:hAnsi="Calibri" w:cs="Calibri"/>
        </w:rPr>
        <w:t xml:space="preserve"> </w:t>
      </w:r>
      <w:r w:rsidR="00441FF7" w:rsidRPr="00644991">
        <w:rPr>
          <w:rFonts w:asciiTheme="minorHAnsi" w:eastAsia="Calibri" w:hAnsiTheme="minorHAnsi" w:cstheme="minorHAnsi"/>
        </w:rPr>
        <w:t>119,4</w:t>
      </w:r>
      <w:r w:rsidR="00441FF7">
        <w:rPr>
          <w:rFonts w:asciiTheme="minorHAnsi" w:eastAsia="Calibri" w:hAnsiTheme="minorHAnsi" w:cstheme="minorHAnsi"/>
        </w:rPr>
        <w:t xml:space="preserve"> </w:t>
      </w:r>
      <w:r w:rsidRPr="00441FF7">
        <w:rPr>
          <w:rFonts w:ascii="Calibri" w:eastAsia="Calibri" w:hAnsi="Calibri" w:cs="Calibri"/>
        </w:rPr>
        <w:t xml:space="preserve">tūkst. </w:t>
      </w:r>
      <w:r w:rsidR="001424D8" w:rsidRPr="00441FF7">
        <w:rPr>
          <w:rFonts w:ascii="Calibri" w:eastAsia="Calibri" w:hAnsi="Calibri" w:cs="Calibri"/>
        </w:rPr>
        <w:t>Eur</w:t>
      </w:r>
      <w:r w:rsidRPr="00441FF7">
        <w:rPr>
          <w:rFonts w:ascii="Calibri" w:eastAsia="Calibri" w:hAnsi="Calibri" w:cs="Calibri"/>
        </w:rPr>
        <w:t xml:space="preserve"> – </w:t>
      </w:r>
      <w:r w:rsidR="00712AB9" w:rsidRPr="00441FF7">
        <w:rPr>
          <w:rFonts w:ascii="Calibri" w:eastAsia="Calibri" w:hAnsi="Calibri" w:cs="Calibri"/>
        </w:rPr>
        <w:t xml:space="preserve">už </w:t>
      </w:r>
      <w:r w:rsidRPr="00441FF7">
        <w:rPr>
          <w:rFonts w:ascii="Calibri" w:eastAsia="Calibri" w:hAnsi="Calibri" w:cs="Calibri"/>
        </w:rPr>
        <w:t>komunalin</w:t>
      </w:r>
      <w:r w:rsidR="00712AB9" w:rsidRPr="00441FF7">
        <w:rPr>
          <w:rFonts w:ascii="Calibri" w:eastAsia="Calibri" w:hAnsi="Calibri" w:cs="Calibri"/>
        </w:rPr>
        <w:t>es</w:t>
      </w:r>
      <w:r w:rsidRPr="00441FF7">
        <w:rPr>
          <w:rFonts w:ascii="Calibri" w:eastAsia="Calibri" w:hAnsi="Calibri" w:cs="Calibri"/>
        </w:rPr>
        <w:t xml:space="preserve"> paslaug</w:t>
      </w:r>
      <w:r w:rsidR="00712AB9" w:rsidRPr="00441FF7">
        <w:rPr>
          <w:rFonts w:ascii="Calibri" w:eastAsia="Calibri" w:hAnsi="Calibri" w:cs="Calibri"/>
        </w:rPr>
        <w:t>as</w:t>
      </w:r>
      <w:r w:rsidRPr="00441FF7">
        <w:rPr>
          <w:rFonts w:ascii="Calibri" w:eastAsia="Calibri" w:hAnsi="Calibri" w:cs="Calibri"/>
        </w:rPr>
        <w:t xml:space="preserve"> (šildym</w:t>
      </w:r>
      <w:r w:rsidR="009A43A5" w:rsidRPr="00441FF7">
        <w:rPr>
          <w:rFonts w:ascii="Calibri" w:eastAsia="Calibri" w:hAnsi="Calibri" w:cs="Calibri"/>
        </w:rPr>
        <w:t>ą</w:t>
      </w:r>
      <w:r w:rsidRPr="00441FF7">
        <w:rPr>
          <w:rFonts w:ascii="Calibri" w:eastAsia="Calibri" w:hAnsi="Calibri" w:cs="Calibri"/>
        </w:rPr>
        <w:t>, elektr</w:t>
      </w:r>
      <w:r w:rsidR="009A43A5" w:rsidRPr="00441FF7">
        <w:rPr>
          <w:rFonts w:ascii="Calibri" w:eastAsia="Calibri" w:hAnsi="Calibri" w:cs="Calibri"/>
        </w:rPr>
        <w:t>ą</w:t>
      </w:r>
      <w:r w:rsidRPr="00441FF7">
        <w:rPr>
          <w:rFonts w:ascii="Calibri" w:eastAsia="Calibri" w:hAnsi="Calibri" w:cs="Calibri"/>
        </w:rPr>
        <w:t>, vanden</w:t>
      </w:r>
      <w:r w:rsidR="009A43A5" w:rsidRPr="00441FF7">
        <w:rPr>
          <w:rFonts w:ascii="Calibri" w:eastAsia="Calibri" w:hAnsi="Calibri" w:cs="Calibri"/>
        </w:rPr>
        <w:t>į</w:t>
      </w:r>
      <w:r w:rsidRPr="00441FF7">
        <w:rPr>
          <w:rFonts w:ascii="Calibri" w:eastAsia="Calibri" w:hAnsi="Calibri" w:cs="Calibri"/>
        </w:rPr>
        <w:t>, šiukšl</w:t>
      </w:r>
      <w:r w:rsidR="009A43A5" w:rsidRPr="00441FF7">
        <w:rPr>
          <w:rFonts w:ascii="Calibri" w:eastAsia="Calibri" w:hAnsi="Calibri" w:cs="Calibri"/>
        </w:rPr>
        <w:t>ių išvežimą</w:t>
      </w:r>
      <w:r w:rsidRPr="00441FF7">
        <w:rPr>
          <w:rFonts w:ascii="Calibri" w:eastAsia="Calibri" w:hAnsi="Calibri" w:cs="Calibri"/>
        </w:rPr>
        <w:t xml:space="preserve">); </w:t>
      </w:r>
    </w:p>
    <w:p w14:paraId="01848FFA" w14:textId="7F476F7C" w:rsidR="00721516" w:rsidRPr="00B07246" w:rsidRDefault="00721516" w:rsidP="004B45C5">
      <w:pPr>
        <w:spacing w:line="360" w:lineRule="auto"/>
        <w:ind w:firstLine="851"/>
        <w:jc w:val="both"/>
        <w:rPr>
          <w:rFonts w:ascii="Calibri" w:eastAsia="Calibri" w:hAnsi="Calibri" w:cs="Calibri"/>
        </w:rPr>
      </w:pPr>
      <w:r w:rsidRPr="000C0DEB">
        <w:rPr>
          <w:rFonts w:ascii="Calibri" w:eastAsia="Calibri" w:hAnsi="Calibri" w:cs="Calibri"/>
        </w:rPr>
        <w:t xml:space="preserve">2. </w:t>
      </w:r>
      <w:r w:rsidR="000C0DEB" w:rsidRPr="000C0DEB">
        <w:rPr>
          <w:rFonts w:asciiTheme="minorHAnsi" w:eastAsia="Calibri" w:hAnsiTheme="minorHAnsi" w:cstheme="minorHAnsi"/>
        </w:rPr>
        <w:t xml:space="preserve">1 475,9 </w:t>
      </w:r>
      <w:r w:rsidRPr="000C0DEB">
        <w:rPr>
          <w:rFonts w:ascii="Calibri" w:eastAsia="Calibri" w:hAnsi="Calibri" w:cs="Calibri"/>
        </w:rPr>
        <w:t xml:space="preserve">tūkst. </w:t>
      </w:r>
      <w:r w:rsidR="001424D8" w:rsidRPr="000C0DEB">
        <w:rPr>
          <w:rFonts w:ascii="Calibri" w:eastAsia="Calibri" w:hAnsi="Calibri" w:cs="Calibri"/>
        </w:rPr>
        <w:t xml:space="preserve">Eur </w:t>
      </w:r>
      <w:r w:rsidRPr="000C0DEB">
        <w:rPr>
          <w:rFonts w:ascii="Calibri" w:eastAsia="Calibri" w:hAnsi="Calibri" w:cs="Calibri"/>
        </w:rPr>
        <w:t>subsidijoms, iš jų</w:t>
      </w:r>
      <w:r w:rsidRPr="00B07246">
        <w:rPr>
          <w:rFonts w:ascii="Calibri" w:eastAsia="Calibri" w:hAnsi="Calibri" w:cs="Calibri"/>
        </w:rPr>
        <w:t xml:space="preserve">: </w:t>
      </w:r>
      <w:r w:rsidR="000C0DEB" w:rsidRPr="00B07246">
        <w:rPr>
          <w:rFonts w:ascii="Calibri" w:eastAsia="Calibri" w:hAnsi="Calibri" w:cs="Calibri"/>
        </w:rPr>
        <w:t>1 450,2</w:t>
      </w:r>
      <w:r w:rsidRPr="00B07246">
        <w:rPr>
          <w:rFonts w:ascii="Calibri" w:eastAsia="Calibri" w:hAnsi="Calibri" w:cs="Calibri"/>
        </w:rPr>
        <w:t xml:space="preserve"> </w:t>
      </w:r>
      <w:r w:rsidR="00B07246" w:rsidRPr="00B07246">
        <w:rPr>
          <w:rFonts w:ascii="Calibri" w:eastAsia="Calibri" w:hAnsi="Calibri" w:cs="Calibri"/>
        </w:rPr>
        <w:t xml:space="preserve">tūkst. </w:t>
      </w:r>
      <w:r w:rsidR="001424D8" w:rsidRPr="00B07246">
        <w:rPr>
          <w:rFonts w:ascii="Calibri" w:eastAsia="Calibri" w:hAnsi="Calibri" w:cs="Calibri"/>
        </w:rPr>
        <w:t xml:space="preserve">Eur </w:t>
      </w:r>
      <w:r w:rsidRPr="00B07246">
        <w:rPr>
          <w:rFonts w:ascii="Calibri" w:eastAsia="Calibri" w:hAnsi="Calibri" w:cs="Calibri"/>
        </w:rPr>
        <w:t xml:space="preserve">– vežėjų nuostoliams, patirtiems dėl keleivinio transporto paslaugų teikimo visuomenei, kompensuoti; </w:t>
      </w:r>
      <w:r w:rsidR="00B07246" w:rsidRPr="00B07246">
        <w:rPr>
          <w:rFonts w:ascii="Calibri" w:eastAsia="Calibri" w:hAnsi="Calibri" w:cs="Calibri"/>
        </w:rPr>
        <w:t xml:space="preserve">25,7 </w:t>
      </w:r>
      <w:r w:rsidRPr="00B07246">
        <w:rPr>
          <w:rFonts w:ascii="Calibri" w:eastAsia="Calibri" w:hAnsi="Calibri" w:cs="Calibri"/>
        </w:rPr>
        <w:t xml:space="preserve">tūkst. </w:t>
      </w:r>
      <w:r w:rsidR="001424D8" w:rsidRPr="00B07246">
        <w:rPr>
          <w:rFonts w:ascii="Calibri" w:eastAsia="Calibri" w:hAnsi="Calibri" w:cs="Calibri"/>
        </w:rPr>
        <w:t>Eur s</w:t>
      </w:r>
      <w:r w:rsidRPr="00B07246">
        <w:rPr>
          <w:rFonts w:ascii="Calibri" w:eastAsia="Calibri" w:hAnsi="Calibri" w:cs="Calibri"/>
        </w:rPr>
        <w:t>ubsidijoms už šiluminę energiją dėl kainų skirtumo mokėti;</w:t>
      </w:r>
      <w:r w:rsidR="002961A9">
        <w:rPr>
          <w:rFonts w:ascii="Calibri" w:eastAsia="Calibri" w:hAnsi="Calibri" w:cs="Calibri"/>
        </w:rPr>
        <w:t xml:space="preserve"> </w:t>
      </w:r>
    </w:p>
    <w:p w14:paraId="55942649" w14:textId="5756DE1E" w:rsidR="00721516" w:rsidRPr="00B07246" w:rsidRDefault="00721516" w:rsidP="004B45C5">
      <w:pPr>
        <w:spacing w:line="360" w:lineRule="auto"/>
        <w:ind w:firstLine="851"/>
        <w:jc w:val="both"/>
        <w:rPr>
          <w:rFonts w:ascii="Calibri" w:eastAsia="Calibri" w:hAnsi="Calibri" w:cs="Calibri"/>
        </w:rPr>
      </w:pPr>
      <w:r w:rsidRPr="00B07246">
        <w:rPr>
          <w:rFonts w:ascii="Calibri" w:eastAsia="Calibri" w:hAnsi="Calibri" w:cs="Calibri"/>
        </w:rPr>
        <w:t xml:space="preserve">3. </w:t>
      </w:r>
      <w:r w:rsidR="00B07246" w:rsidRPr="00B07246">
        <w:rPr>
          <w:rFonts w:ascii="Calibri" w:eastAsia="Calibri" w:hAnsi="Calibri" w:cs="Calibri"/>
        </w:rPr>
        <w:t xml:space="preserve">2 090,6 </w:t>
      </w:r>
      <w:r w:rsidRPr="00B07246">
        <w:rPr>
          <w:rFonts w:ascii="Calibri" w:eastAsia="Calibri" w:hAnsi="Calibri" w:cs="Calibri"/>
        </w:rPr>
        <w:t xml:space="preserve">tūkst. </w:t>
      </w:r>
      <w:r w:rsidR="001424D8" w:rsidRPr="00B07246">
        <w:rPr>
          <w:rFonts w:ascii="Calibri" w:eastAsia="Calibri" w:hAnsi="Calibri" w:cs="Calibri"/>
        </w:rPr>
        <w:t xml:space="preserve">Eur </w:t>
      </w:r>
      <w:r w:rsidRPr="00B07246">
        <w:rPr>
          <w:rFonts w:ascii="Calibri" w:eastAsia="Calibri" w:hAnsi="Calibri" w:cs="Calibri"/>
        </w:rPr>
        <w:t>socialinėms išmokoms, iš jų</w:t>
      </w:r>
      <w:r w:rsidR="00B07246" w:rsidRPr="00B07246">
        <w:rPr>
          <w:rFonts w:ascii="Calibri" w:eastAsiaTheme="minorHAnsi" w:hAnsi="Calibri" w:cs="Calibri"/>
        </w:rPr>
        <w:t xml:space="preserve"> </w:t>
      </w:r>
      <w:r w:rsidR="00B07246" w:rsidRPr="00B07246">
        <w:rPr>
          <w:rFonts w:ascii="Calibri" w:eastAsia="Calibri" w:hAnsi="Calibri" w:cs="Calibri"/>
        </w:rPr>
        <w:t>1 713,2</w:t>
      </w:r>
      <w:r w:rsidR="00B07246">
        <w:rPr>
          <w:rFonts w:ascii="Calibri" w:eastAsia="Calibri" w:hAnsi="Calibri" w:cs="Calibri"/>
        </w:rPr>
        <w:t xml:space="preserve"> </w:t>
      </w:r>
      <w:r w:rsidRPr="00B07246">
        <w:rPr>
          <w:rFonts w:ascii="Calibri" w:eastAsia="Calibri" w:hAnsi="Calibri" w:cs="Calibri"/>
        </w:rPr>
        <w:t xml:space="preserve">tūkst. </w:t>
      </w:r>
      <w:r w:rsidR="001424D8" w:rsidRPr="00B07246">
        <w:rPr>
          <w:rFonts w:ascii="Calibri" w:eastAsia="Calibri" w:hAnsi="Calibri" w:cs="Calibri"/>
        </w:rPr>
        <w:t xml:space="preserve">Eur </w:t>
      </w:r>
      <w:r w:rsidRPr="00B07246">
        <w:rPr>
          <w:rFonts w:ascii="Calibri" w:eastAsia="Calibri" w:hAnsi="Calibri" w:cs="Calibri"/>
        </w:rPr>
        <w:t xml:space="preserve">socialinei paramai; </w:t>
      </w:r>
      <w:r w:rsidR="00B07246" w:rsidRPr="00B07246">
        <w:rPr>
          <w:rFonts w:ascii="Calibri" w:eastAsia="Calibri" w:hAnsi="Calibri" w:cs="Calibri"/>
        </w:rPr>
        <w:t>377,4</w:t>
      </w:r>
      <w:r w:rsidR="002961A9">
        <w:rPr>
          <w:rFonts w:ascii="Calibri" w:eastAsia="Calibri" w:hAnsi="Calibri" w:cs="Calibri"/>
        </w:rPr>
        <w:t> </w:t>
      </w:r>
      <w:r w:rsidRPr="00B07246">
        <w:rPr>
          <w:rFonts w:ascii="Calibri" w:eastAsia="Calibri" w:hAnsi="Calibri" w:cs="Calibri"/>
        </w:rPr>
        <w:t>tūkst.</w:t>
      </w:r>
      <w:r w:rsidR="002961A9">
        <w:rPr>
          <w:rFonts w:ascii="Calibri" w:eastAsia="Calibri" w:hAnsi="Calibri" w:cs="Calibri"/>
        </w:rPr>
        <w:t> </w:t>
      </w:r>
      <w:r w:rsidR="001424D8" w:rsidRPr="00B07246">
        <w:rPr>
          <w:rFonts w:ascii="Calibri" w:eastAsia="Calibri" w:hAnsi="Calibri" w:cs="Calibri"/>
        </w:rPr>
        <w:t xml:space="preserve">Eur </w:t>
      </w:r>
      <w:r w:rsidRPr="00B07246">
        <w:rPr>
          <w:rFonts w:ascii="Calibri" w:eastAsia="Calibri" w:hAnsi="Calibri" w:cs="Calibri"/>
        </w:rPr>
        <w:t xml:space="preserve">kompensacijoms vežėjams mokėti; </w:t>
      </w:r>
    </w:p>
    <w:p w14:paraId="2F8DAEC4" w14:textId="44134B53" w:rsidR="00721516" w:rsidRPr="009D435C" w:rsidRDefault="00721516" w:rsidP="004B45C5">
      <w:pPr>
        <w:spacing w:line="360" w:lineRule="auto"/>
        <w:ind w:firstLine="851"/>
        <w:jc w:val="both"/>
        <w:rPr>
          <w:rFonts w:ascii="Calibri" w:eastAsia="Calibri" w:hAnsi="Calibri" w:cs="Calibri"/>
        </w:rPr>
      </w:pPr>
      <w:r w:rsidRPr="00030C3F">
        <w:rPr>
          <w:rFonts w:ascii="Calibri" w:eastAsia="Calibri" w:hAnsi="Calibri" w:cs="Calibri"/>
        </w:rPr>
        <w:t xml:space="preserve">4. </w:t>
      </w:r>
      <w:r w:rsidR="00030C3F" w:rsidRPr="00030C3F">
        <w:rPr>
          <w:rFonts w:ascii="Calibri" w:eastAsia="Calibri" w:hAnsi="Calibri" w:cs="Calibri"/>
        </w:rPr>
        <w:t xml:space="preserve">2 434 </w:t>
      </w:r>
      <w:r w:rsidRPr="00030C3F">
        <w:rPr>
          <w:rFonts w:ascii="Calibri" w:eastAsia="Calibri" w:hAnsi="Calibri" w:cs="Calibri"/>
        </w:rPr>
        <w:t xml:space="preserve">tūkst. </w:t>
      </w:r>
      <w:r w:rsidR="001424D8" w:rsidRPr="00030C3F">
        <w:rPr>
          <w:rFonts w:ascii="Calibri" w:eastAsia="Calibri" w:hAnsi="Calibri" w:cs="Calibri"/>
        </w:rPr>
        <w:t>Eur</w:t>
      </w:r>
      <w:r w:rsidRPr="00030C3F">
        <w:rPr>
          <w:rFonts w:ascii="Calibri" w:eastAsia="Calibri" w:hAnsi="Calibri" w:cs="Calibri"/>
        </w:rPr>
        <w:t xml:space="preserve"> kitoms išlaidoms, iš jų: </w:t>
      </w:r>
      <w:r w:rsidR="00030C3F" w:rsidRPr="00030C3F">
        <w:rPr>
          <w:rFonts w:ascii="Calibri" w:eastAsia="Calibri" w:hAnsi="Calibri" w:cs="Calibri"/>
        </w:rPr>
        <w:t xml:space="preserve">1 619,2 </w:t>
      </w:r>
      <w:r w:rsidRPr="00030C3F">
        <w:rPr>
          <w:rFonts w:ascii="Calibri" w:eastAsia="Calibri" w:hAnsi="Calibri" w:cs="Calibri"/>
        </w:rPr>
        <w:t xml:space="preserve">tūkst. </w:t>
      </w:r>
      <w:r w:rsidR="001424D8" w:rsidRPr="00030C3F">
        <w:rPr>
          <w:rFonts w:ascii="Calibri" w:eastAsia="Calibri" w:hAnsi="Calibri" w:cs="Calibri"/>
        </w:rPr>
        <w:t xml:space="preserve">Eur </w:t>
      </w:r>
      <w:r w:rsidRPr="00030C3F">
        <w:rPr>
          <w:rFonts w:ascii="Calibri" w:eastAsia="Calibri" w:hAnsi="Calibri" w:cs="Calibri"/>
        </w:rPr>
        <w:t>– socialin</w:t>
      </w:r>
      <w:r w:rsidR="001424D8" w:rsidRPr="00030C3F">
        <w:rPr>
          <w:rFonts w:ascii="Calibri" w:eastAsia="Calibri" w:hAnsi="Calibri" w:cs="Calibri"/>
        </w:rPr>
        <w:t xml:space="preserve">ėms </w:t>
      </w:r>
      <w:r w:rsidRPr="00030C3F">
        <w:rPr>
          <w:rFonts w:ascii="Calibri" w:eastAsia="Calibri" w:hAnsi="Calibri" w:cs="Calibri"/>
        </w:rPr>
        <w:t>paslaug</w:t>
      </w:r>
      <w:r w:rsidR="001424D8" w:rsidRPr="00030C3F">
        <w:rPr>
          <w:rFonts w:ascii="Calibri" w:eastAsia="Calibri" w:hAnsi="Calibri" w:cs="Calibri"/>
        </w:rPr>
        <w:t>oms</w:t>
      </w:r>
      <w:r w:rsidRPr="00030C3F">
        <w:rPr>
          <w:rFonts w:ascii="Calibri" w:eastAsia="Calibri" w:hAnsi="Calibri" w:cs="Calibri"/>
        </w:rPr>
        <w:t xml:space="preserve"> teik</w:t>
      </w:r>
      <w:r w:rsidR="001424D8" w:rsidRPr="00030C3F">
        <w:rPr>
          <w:rFonts w:ascii="Calibri" w:eastAsia="Calibri" w:hAnsi="Calibri" w:cs="Calibri"/>
        </w:rPr>
        <w:t xml:space="preserve">ti </w:t>
      </w:r>
      <w:r w:rsidRPr="00030C3F">
        <w:rPr>
          <w:rFonts w:ascii="Calibri" w:eastAsia="Calibri" w:hAnsi="Calibri" w:cs="Calibri"/>
        </w:rPr>
        <w:t xml:space="preserve">asmenims su sunkia negalia ir šeimoms, patiriančioms socialinę riziką; </w:t>
      </w:r>
      <w:r w:rsidR="00030C3F" w:rsidRPr="00030C3F">
        <w:rPr>
          <w:rFonts w:ascii="Calibri" w:eastAsia="Calibri" w:hAnsi="Calibri" w:cs="Calibri"/>
        </w:rPr>
        <w:t xml:space="preserve">589 </w:t>
      </w:r>
      <w:r w:rsidRPr="00030C3F">
        <w:rPr>
          <w:rFonts w:ascii="Calibri" w:eastAsia="Calibri" w:hAnsi="Calibri" w:cs="Calibri"/>
        </w:rPr>
        <w:t xml:space="preserve">tūkst. </w:t>
      </w:r>
      <w:r w:rsidR="001424D8" w:rsidRPr="00030C3F">
        <w:rPr>
          <w:rFonts w:ascii="Calibri" w:eastAsia="Calibri" w:hAnsi="Calibri" w:cs="Calibri"/>
        </w:rPr>
        <w:t xml:space="preserve">Eur </w:t>
      </w:r>
      <w:r w:rsidRPr="00030C3F">
        <w:rPr>
          <w:rFonts w:ascii="Calibri" w:eastAsia="Calibri" w:hAnsi="Calibri" w:cs="Calibri"/>
        </w:rPr>
        <w:t>– socialin</w:t>
      </w:r>
      <w:r w:rsidR="001424D8" w:rsidRPr="00030C3F">
        <w:rPr>
          <w:rFonts w:ascii="Calibri" w:eastAsia="Calibri" w:hAnsi="Calibri" w:cs="Calibri"/>
        </w:rPr>
        <w:t xml:space="preserve">ėms </w:t>
      </w:r>
      <w:r w:rsidRPr="00030C3F">
        <w:rPr>
          <w:rFonts w:ascii="Calibri" w:eastAsia="Calibri" w:hAnsi="Calibri" w:cs="Calibri"/>
        </w:rPr>
        <w:t>paslaug</w:t>
      </w:r>
      <w:r w:rsidR="001424D8" w:rsidRPr="00030C3F">
        <w:rPr>
          <w:rFonts w:ascii="Calibri" w:eastAsia="Calibri" w:hAnsi="Calibri" w:cs="Calibri"/>
        </w:rPr>
        <w:t>oms</w:t>
      </w:r>
      <w:r w:rsidRPr="00030C3F">
        <w:rPr>
          <w:rFonts w:ascii="Calibri" w:eastAsia="Calibri" w:hAnsi="Calibri" w:cs="Calibri"/>
        </w:rPr>
        <w:t xml:space="preserve"> teik</w:t>
      </w:r>
      <w:r w:rsidR="001424D8" w:rsidRPr="00030C3F">
        <w:rPr>
          <w:rFonts w:ascii="Calibri" w:eastAsia="Calibri" w:hAnsi="Calibri" w:cs="Calibri"/>
        </w:rPr>
        <w:t xml:space="preserve">ti </w:t>
      </w:r>
      <w:r w:rsidRPr="00030C3F">
        <w:rPr>
          <w:rFonts w:ascii="Calibri" w:eastAsia="Calibri" w:hAnsi="Calibri" w:cs="Calibri"/>
        </w:rPr>
        <w:t xml:space="preserve">vaikams, likusiems be tėvų globos; </w:t>
      </w:r>
      <w:r w:rsidR="00030C3F" w:rsidRPr="009D435C">
        <w:rPr>
          <w:rFonts w:ascii="Calibri" w:eastAsia="Calibri" w:hAnsi="Calibri" w:cs="Calibri"/>
        </w:rPr>
        <w:t xml:space="preserve">220,2 </w:t>
      </w:r>
      <w:r w:rsidRPr="009D435C">
        <w:rPr>
          <w:rFonts w:ascii="Calibri" w:eastAsia="Calibri" w:hAnsi="Calibri" w:cs="Calibri"/>
        </w:rPr>
        <w:t xml:space="preserve">tūkst. </w:t>
      </w:r>
      <w:r w:rsidR="001424D8" w:rsidRPr="009D435C">
        <w:rPr>
          <w:rFonts w:ascii="Calibri" w:eastAsia="Calibri" w:hAnsi="Calibri" w:cs="Calibri"/>
        </w:rPr>
        <w:t xml:space="preserve">Eur </w:t>
      </w:r>
      <w:r w:rsidRPr="009D435C">
        <w:rPr>
          <w:rFonts w:ascii="Calibri" w:eastAsia="Calibri" w:hAnsi="Calibri" w:cs="Calibri"/>
        </w:rPr>
        <w:t>visuomeninės paskirties objektų koncesijos mokesčiams;</w:t>
      </w:r>
      <w:r w:rsidR="001424D8" w:rsidRPr="009D435C">
        <w:rPr>
          <w:rFonts w:ascii="Calibri" w:eastAsia="Calibri" w:hAnsi="Calibri" w:cs="Calibri"/>
        </w:rPr>
        <w:t xml:space="preserve"> </w:t>
      </w:r>
    </w:p>
    <w:p w14:paraId="697657E3" w14:textId="44701B4E" w:rsidR="00721516" w:rsidRDefault="00721516" w:rsidP="009D435C">
      <w:pPr>
        <w:spacing w:line="360" w:lineRule="auto"/>
        <w:ind w:firstLine="851"/>
        <w:jc w:val="both"/>
        <w:rPr>
          <w:rFonts w:ascii="Calibri" w:eastAsia="Calibri" w:hAnsi="Calibri" w:cs="Calibri"/>
        </w:rPr>
      </w:pPr>
      <w:r w:rsidRPr="009D435C">
        <w:rPr>
          <w:rFonts w:ascii="Calibri" w:eastAsia="Calibri" w:hAnsi="Calibri" w:cs="Calibri"/>
        </w:rPr>
        <w:t xml:space="preserve">5. </w:t>
      </w:r>
      <w:r w:rsidR="009D435C" w:rsidRPr="009D435C">
        <w:rPr>
          <w:rFonts w:ascii="Calibri" w:eastAsia="Calibri" w:hAnsi="Calibri" w:cs="Calibri"/>
        </w:rPr>
        <w:t>6 771,7</w:t>
      </w:r>
      <w:r w:rsidRPr="009D435C">
        <w:rPr>
          <w:rFonts w:ascii="Calibri" w:eastAsia="Calibri" w:hAnsi="Calibri" w:cs="Calibri"/>
        </w:rPr>
        <w:t xml:space="preserve"> tūkst. </w:t>
      </w:r>
      <w:r w:rsidR="001424D8" w:rsidRPr="009D435C">
        <w:rPr>
          <w:rFonts w:ascii="Calibri" w:eastAsia="Calibri" w:hAnsi="Calibri" w:cs="Calibri"/>
        </w:rPr>
        <w:t xml:space="preserve">Eur </w:t>
      </w:r>
      <w:r w:rsidRPr="009D435C">
        <w:rPr>
          <w:rFonts w:ascii="Calibri" w:eastAsia="Calibri" w:hAnsi="Calibri" w:cs="Calibri"/>
        </w:rPr>
        <w:t>materialiojo ir nematerialiojo turto įsigijimo išlaidoms, iš jų:</w:t>
      </w:r>
      <w:r w:rsidR="7F6867A5" w:rsidRPr="009D435C">
        <w:rPr>
          <w:rFonts w:ascii="Calibri" w:eastAsia="Calibri" w:hAnsi="Calibri" w:cs="Calibri"/>
        </w:rPr>
        <w:t xml:space="preserve"> </w:t>
      </w:r>
      <w:r w:rsidR="009D435C" w:rsidRPr="009D435C">
        <w:rPr>
          <w:rFonts w:ascii="Calibri" w:eastAsia="Calibri" w:hAnsi="Calibri" w:cs="Calibri"/>
        </w:rPr>
        <w:t>2</w:t>
      </w:r>
      <w:r w:rsidR="002961A9">
        <w:rPr>
          <w:rFonts w:ascii="Calibri" w:eastAsia="Calibri" w:hAnsi="Calibri" w:cs="Calibri"/>
        </w:rPr>
        <w:t> </w:t>
      </w:r>
      <w:r w:rsidR="009D435C" w:rsidRPr="009D435C">
        <w:rPr>
          <w:rFonts w:ascii="Calibri" w:eastAsia="Calibri" w:hAnsi="Calibri" w:cs="Calibri"/>
        </w:rPr>
        <w:t>188,4</w:t>
      </w:r>
      <w:r w:rsidR="002961A9">
        <w:rPr>
          <w:rFonts w:ascii="Calibri" w:eastAsia="Calibri" w:hAnsi="Calibri" w:cs="Calibri"/>
        </w:rPr>
        <w:t> </w:t>
      </w:r>
      <w:r w:rsidRPr="009D435C">
        <w:rPr>
          <w:rFonts w:ascii="Calibri" w:eastAsia="Calibri" w:hAnsi="Calibri" w:cs="Calibri"/>
        </w:rPr>
        <w:t>tūkst.</w:t>
      </w:r>
      <w:r w:rsidR="002961A9">
        <w:rPr>
          <w:rFonts w:ascii="Calibri" w:eastAsia="Calibri" w:hAnsi="Calibri" w:cs="Calibri"/>
        </w:rPr>
        <w:t> </w:t>
      </w:r>
      <w:r w:rsidR="001424D8" w:rsidRPr="009D435C">
        <w:rPr>
          <w:rFonts w:ascii="Calibri" w:eastAsia="Calibri" w:hAnsi="Calibri" w:cs="Calibri"/>
        </w:rPr>
        <w:t xml:space="preserve">Eur </w:t>
      </w:r>
      <w:r w:rsidRPr="009D435C">
        <w:rPr>
          <w:rFonts w:ascii="Calibri" w:eastAsia="Calibri" w:hAnsi="Calibri" w:cs="Calibri"/>
        </w:rPr>
        <w:t xml:space="preserve">– </w:t>
      </w:r>
      <w:r w:rsidR="002961A9">
        <w:rPr>
          <w:rFonts w:ascii="Calibri" w:eastAsia="Calibri" w:hAnsi="Calibri" w:cs="Calibri"/>
        </w:rPr>
        <w:t>l</w:t>
      </w:r>
      <w:r w:rsidR="009D435C" w:rsidRPr="009D435C">
        <w:rPr>
          <w:rFonts w:ascii="Calibri" w:eastAsia="Calibri" w:hAnsi="Calibri" w:cs="Calibri"/>
        </w:rPr>
        <w:t xml:space="preserve">engvosios atletikos maniežo statybos darbams; 2 083,2 </w:t>
      </w:r>
      <w:r w:rsidRPr="009D435C">
        <w:rPr>
          <w:rFonts w:ascii="Calibri" w:eastAsia="Calibri" w:hAnsi="Calibri" w:cs="Calibri"/>
        </w:rPr>
        <w:t xml:space="preserve">tūkst. </w:t>
      </w:r>
      <w:r w:rsidR="009D435C">
        <w:rPr>
          <w:rFonts w:ascii="Calibri" w:eastAsia="Calibri" w:hAnsi="Calibri" w:cs="Calibri"/>
        </w:rPr>
        <w:t xml:space="preserve">Eur </w:t>
      </w:r>
      <w:r w:rsidR="009D435C" w:rsidRPr="009D435C">
        <w:rPr>
          <w:rFonts w:ascii="Calibri" w:eastAsia="Calibri" w:hAnsi="Calibri" w:cs="Calibri"/>
        </w:rPr>
        <w:t>– Kėdainių tilto per</w:t>
      </w:r>
      <w:r w:rsidR="009D435C">
        <w:rPr>
          <w:rFonts w:ascii="Calibri" w:eastAsia="Calibri" w:hAnsi="Calibri" w:cs="Calibri"/>
        </w:rPr>
        <w:t xml:space="preserve"> </w:t>
      </w:r>
      <w:r w:rsidR="009D435C" w:rsidRPr="009D435C">
        <w:rPr>
          <w:rFonts w:ascii="Calibri" w:eastAsia="Calibri" w:hAnsi="Calibri" w:cs="Calibri"/>
        </w:rPr>
        <w:t>Nemuno upę statybos darbams.</w:t>
      </w:r>
      <w:r w:rsidR="002961A9">
        <w:rPr>
          <w:rFonts w:ascii="Calibri" w:eastAsia="Calibri" w:hAnsi="Calibri" w:cs="Calibri"/>
        </w:rPr>
        <w:t xml:space="preserve"> </w:t>
      </w:r>
    </w:p>
    <w:p w14:paraId="5B1D1F9C" w14:textId="2ACC38EA" w:rsidR="00CC20E1" w:rsidRPr="009D435C" w:rsidRDefault="00CC20E1" w:rsidP="009D435C">
      <w:pPr>
        <w:spacing w:line="360" w:lineRule="auto"/>
        <w:ind w:firstLine="851"/>
        <w:jc w:val="both"/>
        <w:rPr>
          <w:rFonts w:ascii="Calibri" w:eastAsia="Calibri" w:hAnsi="Calibri" w:cs="Calibri"/>
        </w:rPr>
      </w:pPr>
      <w:r w:rsidRPr="00CC20E1">
        <w:rPr>
          <w:rFonts w:ascii="Calibri" w:eastAsia="Calibri" w:hAnsi="Calibri" w:cs="Calibri"/>
        </w:rPr>
        <w:t>Mokėtinų sumų, kai įvykdymo terminas praleistas, 2024 m. gruodžio 31 d. nebuvo.</w:t>
      </w:r>
      <w:r w:rsidR="002961A9">
        <w:rPr>
          <w:rFonts w:ascii="Calibri" w:eastAsia="Calibri" w:hAnsi="Calibri" w:cs="Calibri"/>
        </w:rPr>
        <w:t xml:space="preserve"> </w:t>
      </w:r>
    </w:p>
    <w:p w14:paraId="0DC5D576" w14:textId="0FB47675" w:rsidR="0096627B" w:rsidRPr="004D7D4A" w:rsidRDefault="0096627B" w:rsidP="004B45C5">
      <w:pPr>
        <w:spacing w:line="360" w:lineRule="auto"/>
        <w:ind w:firstLine="851"/>
        <w:jc w:val="both"/>
        <w:rPr>
          <w:rFonts w:ascii="Calibri" w:eastAsia="Calibri" w:hAnsi="Calibri" w:cs="Calibri"/>
        </w:rPr>
      </w:pPr>
      <w:r w:rsidRPr="004D7D4A">
        <w:rPr>
          <w:rFonts w:ascii="Calibri" w:eastAsia="Calibri" w:hAnsi="Calibri" w:cs="Calibri"/>
          <w:lang w:eastAsia="lt-LT"/>
        </w:rPr>
        <w:t>Savivaldybės administracijos 202</w:t>
      </w:r>
      <w:r w:rsidR="00C36512" w:rsidRPr="004D7D4A">
        <w:rPr>
          <w:rFonts w:ascii="Calibri" w:eastAsia="Calibri" w:hAnsi="Calibri" w:cs="Calibri"/>
          <w:lang w:eastAsia="lt-LT"/>
        </w:rPr>
        <w:t>4</w:t>
      </w:r>
      <w:r w:rsidRPr="004D7D4A">
        <w:rPr>
          <w:rFonts w:ascii="Calibri" w:eastAsia="Calibri" w:hAnsi="Calibri" w:cs="Calibri"/>
          <w:lang w:eastAsia="lt-LT"/>
        </w:rPr>
        <w:t xml:space="preserve"> metų veiklos plano</w:t>
      </w:r>
      <w:r w:rsidR="0020233E" w:rsidRPr="004D7D4A">
        <w:rPr>
          <w:rFonts w:ascii="Calibri" w:eastAsia="Calibri" w:hAnsi="Calibri" w:cs="Calibri"/>
          <w:lang w:eastAsia="lt-LT"/>
        </w:rPr>
        <w:t xml:space="preserve"> finansinėms</w:t>
      </w:r>
      <w:r w:rsidRPr="004D7D4A">
        <w:rPr>
          <w:rFonts w:ascii="Calibri" w:eastAsia="Calibri" w:hAnsi="Calibri" w:cs="Calibri"/>
          <w:lang w:eastAsia="lt-LT"/>
        </w:rPr>
        <w:t xml:space="preserve"> </w:t>
      </w:r>
      <w:proofErr w:type="spellStart"/>
      <w:r w:rsidRPr="004D7D4A">
        <w:rPr>
          <w:rFonts w:ascii="Calibri" w:eastAsia="Calibri" w:hAnsi="Calibri" w:cs="Calibri"/>
          <w:lang w:eastAsia="lt-LT"/>
        </w:rPr>
        <w:t>papriem</w:t>
      </w:r>
      <w:r w:rsidR="00526C85" w:rsidRPr="004D7D4A">
        <w:rPr>
          <w:rFonts w:ascii="Calibri" w:eastAsia="Calibri" w:hAnsi="Calibri" w:cs="Calibri"/>
          <w:lang w:eastAsia="lt-LT"/>
        </w:rPr>
        <w:t>o</w:t>
      </w:r>
      <w:r w:rsidRPr="004D7D4A">
        <w:rPr>
          <w:rFonts w:ascii="Calibri" w:eastAsia="Calibri" w:hAnsi="Calibri" w:cs="Calibri"/>
          <w:lang w:eastAsia="lt-LT"/>
        </w:rPr>
        <w:t>nėms</w:t>
      </w:r>
      <w:proofErr w:type="spellEnd"/>
      <w:r w:rsidRPr="004D7D4A">
        <w:rPr>
          <w:rFonts w:ascii="Calibri" w:eastAsia="Calibri" w:hAnsi="Calibri" w:cs="Calibri"/>
          <w:lang w:eastAsia="lt-LT"/>
        </w:rPr>
        <w:t xml:space="preserve"> skirtų lėšų vykdymas pateiktas 1 priede.</w:t>
      </w:r>
      <w:r w:rsidR="00712AB9" w:rsidRPr="004D7D4A">
        <w:rPr>
          <w:rFonts w:ascii="Calibri" w:eastAsia="Calibri" w:hAnsi="Calibri" w:cs="Calibri"/>
          <w:lang w:eastAsia="lt-LT"/>
        </w:rPr>
        <w:t xml:space="preserve"> </w:t>
      </w:r>
    </w:p>
    <w:p w14:paraId="4F6E6EA8" w14:textId="424823D6" w:rsidR="00721516" w:rsidRDefault="00721516" w:rsidP="004B45C5">
      <w:pPr>
        <w:tabs>
          <w:tab w:val="left" w:pos="2160"/>
        </w:tabs>
        <w:spacing w:line="360" w:lineRule="auto"/>
        <w:jc w:val="center"/>
        <w:rPr>
          <w:rFonts w:ascii="Calibri" w:eastAsia="Calibri" w:hAnsi="Calibri" w:cs="Calibri"/>
          <w:bCs/>
          <w:highlight w:val="yellow"/>
          <w:lang w:eastAsia="lt-LT"/>
        </w:rPr>
      </w:pPr>
    </w:p>
    <w:p w14:paraId="6493A520" w14:textId="4F1B1756" w:rsidR="002961A9" w:rsidRDefault="002961A9" w:rsidP="004B45C5">
      <w:pPr>
        <w:tabs>
          <w:tab w:val="left" w:pos="2160"/>
        </w:tabs>
        <w:spacing w:line="360" w:lineRule="auto"/>
        <w:jc w:val="center"/>
        <w:rPr>
          <w:rFonts w:ascii="Calibri" w:eastAsia="Calibri" w:hAnsi="Calibri" w:cs="Calibri"/>
          <w:bCs/>
          <w:highlight w:val="yellow"/>
          <w:lang w:eastAsia="lt-LT"/>
        </w:rPr>
      </w:pPr>
    </w:p>
    <w:p w14:paraId="5D5B0EF0" w14:textId="77777777" w:rsidR="002961A9" w:rsidRDefault="002961A9" w:rsidP="004B45C5">
      <w:pPr>
        <w:tabs>
          <w:tab w:val="left" w:pos="2160"/>
        </w:tabs>
        <w:spacing w:line="360" w:lineRule="auto"/>
        <w:jc w:val="center"/>
        <w:rPr>
          <w:rFonts w:ascii="Calibri" w:eastAsia="Calibri" w:hAnsi="Calibri" w:cs="Calibri"/>
          <w:bCs/>
          <w:highlight w:val="yellow"/>
          <w:lang w:eastAsia="lt-LT"/>
        </w:rPr>
      </w:pPr>
    </w:p>
    <w:p w14:paraId="13950E2A" w14:textId="22123439" w:rsidR="009D236E" w:rsidRDefault="009D236E" w:rsidP="004B45C5">
      <w:pPr>
        <w:tabs>
          <w:tab w:val="left" w:pos="2160"/>
        </w:tabs>
        <w:spacing w:line="360" w:lineRule="auto"/>
        <w:jc w:val="center"/>
        <w:rPr>
          <w:rFonts w:ascii="Calibri" w:eastAsia="Calibri" w:hAnsi="Calibri" w:cs="Calibri"/>
          <w:bCs/>
          <w:highlight w:val="yellow"/>
          <w:lang w:eastAsia="lt-LT"/>
        </w:rPr>
      </w:pPr>
    </w:p>
    <w:p w14:paraId="34C74FE5"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Turto </w:t>
      </w:r>
      <w:r w:rsidRPr="004D7D4A">
        <w:rPr>
          <w:rFonts w:ascii="Calibri" w:eastAsia="Calibri" w:hAnsi="Calibri" w:cs="Calibri"/>
          <w:b/>
          <w:bCs/>
          <w:lang w:eastAsia="lt-LT"/>
        </w:rPr>
        <w:t>valdymas</w:t>
      </w:r>
      <w:r w:rsidRPr="004D7D4A">
        <w:rPr>
          <w:rFonts w:ascii="Calibri" w:eastAsia="Calibri" w:hAnsi="Calibri" w:cs="Calibri"/>
          <w:b/>
          <w:bCs/>
        </w:rPr>
        <w:t xml:space="preserve"> </w:t>
      </w:r>
    </w:p>
    <w:p w14:paraId="5D50DE2E" w14:textId="77777777" w:rsidR="00721516" w:rsidRPr="009D236E" w:rsidRDefault="00721516" w:rsidP="004B45C5">
      <w:pPr>
        <w:spacing w:line="360" w:lineRule="auto"/>
        <w:jc w:val="center"/>
        <w:rPr>
          <w:rFonts w:ascii="Calibri" w:eastAsia="Calibri" w:hAnsi="Calibri" w:cs="Calibri"/>
          <w:bCs/>
          <w:highlight w:val="yellow"/>
        </w:rPr>
      </w:pPr>
    </w:p>
    <w:p w14:paraId="00BDA127" w14:textId="6B351FE7"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2024 m</w:t>
      </w:r>
      <w:r w:rsidR="009D236E">
        <w:rPr>
          <w:rFonts w:ascii="Calibri" w:hAnsi="Calibri" w:cs="Calibri"/>
        </w:rPr>
        <w:t xml:space="preserve">. </w:t>
      </w:r>
      <w:r w:rsidRPr="004D7D4A">
        <w:rPr>
          <w:rFonts w:ascii="Calibri" w:hAnsi="Calibri" w:cs="Calibri"/>
        </w:rPr>
        <w:t>gruodžio 31 d. Savivaldybė nuosavybės teise valdė 65 žemės sklypus ir 7</w:t>
      </w:r>
      <w:r w:rsidR="0032253A">
        <w:rPr>
          <w:rFonts w:ascii="Calibri" w:hAnsi="Calibri" w:cs="Calibri"/>
        </w:rPr>
        <w:t> </w:t>
      </w:r>
      <w:r w:rsidRPr="004D7D4A">
        <w:rPr>
          <w:rFonts w:ascii="Calibri" w:hAnsi="Calibri" w:cs="Calibri"/>
        </w:rPr>
        <w:t>918</w:t>
      </w:r>
      <w:r w:rsidR="0032253A">
        <w:rPr>
          <w:rFonts w:ascii="Calibri" w:hAnsi="Calibri" w:cs="Calibri"/>
        </w:rPr>
        <w:t> </w:t>
      </w:r>
      <w:r w:rsidR="009D236E">
        <w:rPr>
          <w:rFonts w:ascii="Calibri" w:hAnsi="Calibri" w:cs="Calibri"/>
        </w:rPr>
        <w:t>nekilnojamojo turto (</w:t>
      </w:r>
      <w:r w:rsidRPr="004D7D4A">
        <w:rPr>
          <w:rFonts w:ascii="Calibri" w:hAnsi="Calibri" w:cs="Calibri"/>
        </w:rPr>
        <w:t>NT</w:t>
      </w:r>
      <w:r w:rsidR="009D236E">
        <w:rPr>
          <w:rFonts w:ascii="Calibri" w:hAnsi="Calibri" w:cs="Calibri"/>
        </w:rPr>
        <w:t>)</w:t>
      </w:r>
      <w:r w:rsidRPr="004D7D4A">
        <w:rPr>
          <w:rFonts w:ascii="Calibri" w:hAnsi="Calibri" w:cs="Calibri"/>
        </w:rPr>
        <w:t xml:space="preserve"> vienetų (NT vienetas </w:t>
      </w:r>
      <w:r w:rsidR="00AA366E" w:rsidRPr="004D7D4A">
        <w:rPr>
          <w:rFonts w:ascii="Calibri" w:eastAsia="Calibri" w:hAnsi="Calibri" w:cs="Calibri"/>
          <w:shd w:val="clear" w:color="auto" w:fill="FFFFFF"/>
        </w:rPr>
        <w:t>–</w:t>
      </w:r>
      <w:r w:rsidRPr="004D7D4A">
        <w:rPr>
          <w:rFonts w:ascii="Calibri" w:hAnsi="Calibri" w:cs="Calibri"/>
        </w:rPr>
        <w:t xml:space="preserve"> Nekilnojamojo turto registre įregistruotas nekilnojamasis daiktas (statinys, jo dalis), kuriam suteiktas unikalusis numeris), jų dalis, iš kurių 4</w:t>
      </w:r>
      <w:r w:rsidR="0032253A">
        <w:rPr>
          <w:rFonts w:ascii="Calibri" w:hAnsi="Calibri" w:cs="Calibri"/>
        </w:rPr>
        <w:t> </w:t>
      </w:r>
      <w:r w:rsidRPr="004D7D4A">
        <w:rPr>
          <w:rFonts w:ascii="Calibri" w:hAnsi="Calibri" w:cs="Calibri"/>
        </w:rPr>
        <w:t>564</w:t>
      </w:r>
      <w:r w:rsidR="0032253A">
        <w:rPr>
          <w:rFonts w:ascii="Calibri" w:hAnsi="Calibri" w:cs="Calibri"/>
        </w:rPr>
        <w:t> </w:t>
      </w:r>
      <w:r w:rsidRPr="004D7D4A">
        <w:rPr>
          <w:rFonts w:ascii="Calibri" w:hAnsi="Calibri" w:cs="Calibri"/>
        </w:rPr>
        <w:t>– pastatai (patalpos, jų dalys), kurių bendras plotas</w:t>
      </w:r>
      <w:r w:rsidR="009D236E">
        <w:rPr>
          <w:rFonts w:ascii="Calibri" w:hAnsi="Calibri" w:cs="Calibri"/>
        </w:rPr>
        <w:t xml:space="preserve"> –</w:t>
      </w:r>
      <w:r w:rsidRPr="004D7D4A">
        <w:rPr>
          <w:rFonts w:ascii="Calibri" w:hAnsi="Calibri" w:cs="Calibri"/>
        </w:rPr>
        <w:t xml:space="preserve"> 1</w:t>
      </w:r>
      <w:r w:rsidR="000413CC" w:rsidRPr="004D7D4A">
        <w:rPr>
          <w:rFonts w:ascii="Calibri" w:hAnsi="Calibri" w:cs="Calibri"/>
        </w:rPr>
        <w:t xml:space="preserve"> </w:t>
      </w:r>
      <w:r w:rsidRPr="004D7D4A">
        <w:rPr>
          <w:rFonts w:ascii="Calibri" w:hAnsi="Calibri" w:cs="Calibri"/>
        </w:rPr>
        <w:t>160,02 tūkst. kv. m, 3</w:t>
      </w:r>
      <w:r w:rsidR="000413CC" w:rsidRPr="004D7D4A">
        <w:rPr>
          <w:rFonts w:ascii="Calibri" w:hAnsi="Calibri" w:cs="Calibri"/>
        </w:rPr>
        <w:t xml:space="preserve"> </w:t>
      </w:r>
      <w:r w:rsidRPr="004D7D4A">
        <w:rPr>
          <w:rFonts w:ascii="Calibri" w:hAnsi="Calibri" w:cs="Calibri"/>
        </w:rPr>
        <w:t xml:space="preserve">354 </w:t>
      </w:r>
      <w:r w:rsidR="000413CC" w:rsidRPr="004D7D4A">
        <w:rPr>
          <w:rFonts w:ascii="Calibri" w:hAnsi="Calibri" w:cs="Calibri"/>
        </w:rPr>
        <w:t>–</w:t>
      </w:r>
      <w:r w:rsidRPr="004D7D4A">
        <w:rPr>
          <w:rFonts w:ascii="Calibri" w:hAnsi="Calibri" w:cs="Calibri"/>
        </w:rPr>
        <w:t xml:space="preserve"> inžineriniai statiniai. 1</w:t>
      </w:r>
      <w:r w:rsidR="000413CC" w:rsidRPr="004D7D4A">
        <w:rPr>
          <w:rFonts w:ascii="Calibri" w:hAnsi="Calibri" w:cs="Calibri"/>
        </w:rPr>
        <w:t xml:space="preserve"> </w:t>
      </w:r>
      <w:r w:rsidRPr="004D7D4A">
        <w:rPr>
          <w:rFonts w:ascii="Calibri" w:hAnsi="Calibri" w:cs="Calibri"/>
        </w:rPr>
        <w:t>009,86 tūkst. kv. m ploto sudaro negyvenamosios paskirties pastatai, patalpos (1</w:t>
      </w:r>
      <w:r w:rsidR="009D236E">
        <w:rPr>
          <w:rFonts w:ascii="Calibri" w:hAnsi="Calibri" w:cs="Calibri"/>
        </w:rPr>
        <w:t> </w:t>
      </w:r>
      <w:r w:rsidRPr="004D7D4A">
        <w:rPr>
          <w:rFonts w:ascii="Calibri" w:hAnsi="Calibri" w:cs="Calibri"/>
        </w:rPr>
        <w:t>240</w:t>
      </w:r>
      <w:r w:rsidR="009D236E">
        <w:rPr>
          <w:rFonts w:ascii="Calibri" w:hAnsi="Calibri" w:cs="Calibri"/>
        </w:rPr>
        <w:t> </w:t>
      </w:r>
      <w:r w:rsidRPr="004D7D4A">
        <w:rPr>
          <w:rFonts w:ascii="Calibri" w:hAnsi="Calibri" w:cs="Calibri"/>
        </w:rPr>
        <w:t xml:space="preserve">objektų), iš kurių 57 proc. ploto </w:t>
      </w:r>
      <w:r w:rsidR="000413CC" w:rsidRPr="004D7D4A">
        <w:rPr>
          <w:rFonts w:ascii="Calibri" w:hAnsi="Calibri" w:cs="Calibri"/>
        </w:rPr>
        <w:t xml:space="preserve">– </w:t>
      </w:r>
      <w:r w:rsidRPr="004D7D4A">
        <w:rPr>
          <w:rFonts w:ascii="Calibri" w:hAnsi="Calibri" w:cs="Calibri"/>
        </w:rPr>
        <w:t>mokslo paskirties pastatai. Gyvenamosios paskirties pastatai, patalpos (3</w:t>
      </w:r>
      <w:r w:rsidR="00CE19F8" w:rsidRPr="004D7D4A">
        <w:rPr>
          <w:rFonts w:ascii="Calibri" w:hAnsi="Calibri" w:cs="Calibri"/>
        </w:rPr>
        <w:t xml:space="preserve"> </w:t>
      </w:r>
      <w:r w:rsidRPr="004D7D4A">
        <w:rPr>
          <w:rFonts w:ascii="Calibri" w:hAnsi="Calibri" w:cs="Calibri"/>
        </w:rPr>
        <w:t>324 objektai) sudaro 150,16 tūkst. kv. m ploto, 3</w:t>
      </w:r>
      <w:r w:rsidR="009D236E">
        <w:rPr>
          <w:rFonts w:ascii="Calibri" w:hAnsi="Calibri" w:cs="Calibri"/>
        </w:rPr>
        <w:t> </w:t>
      </w:r>
      <w:r w:rsidRPr="004D7D4A">
        <w:rPr>
          <w:rFonts w:ascii="Calibri" w:hAnsi="Calibri" w:cs="Calibri"/>
        </w:rPr>
        <w:t>212 NT vienetai įtraukti į Savivaldybės būsto fondo sąrašą (137,64 tūkst. kv. m).</w:t>
      </w:r>
      <w:r w:rsidR="009D236E">
        <w:rPr>
          <w:rFonts w:ascii="Calibri" w:hAnsi="Calibri" w:cs="Calibri"/>
        </w:rPr>
        <w:t xml:space="preserve"> </w:t>
      </w:r>
    </w:p>
    <w:p w14:paraId="05DBFAB6" w14:textId="39F85F21" w:rsidR="00313006" w:rsidRPr="004D7D4A" w:rsidRDefault="00313006" w:rsidP="004B45C5">
      <w:pPr>
        <w:spacing w:line="360" w:lineRule="auto"/>
        <w:ind w:firstLine="709"/>
        <w:jc w:val="both"/>
        <w:rPr>
          <w:rFonts w:ascii="Calibri" w:hAnsi="Calibri" w:cs="Calibri"/>
        </w:rPr>
      </w:pPr>
      <w:r w:rsidRPr="0032253A">
        <w:rPr>
          <w:rFonts w:ascii="Calibri" w:hAnsi="Calibri" w:cs="Calibri"/>
        </w:rPr>
        <w:t>Neplanuojamo naudoti</w:t>
      </w:r>
      <w:r w:rsidRPr="004D7D4A">
        <w:rPr>
          <w:rFonts w:ascii="Calibri" w:hAnsi="Calibri" w:cs="Calibri"/>
        </w:rPr>
        <w:t xml:space="preserve"> </w:t>
      </w:r>
      <w:r w:rsidR="00CE19F8" w:rsidRPr="004D7D4A">
        <w:rPr>
          <w:rFonts w:ascii="Calibri" w:hAnsi="Calibri" w:cs="Calibri"/>
        </w:rPr>
        <w:t>S</w:t>
      </w:r>
      <w:r w:rsidRPr="004D7D4A">
        <w:rPr>
          <w:rFonts w:ascii="Calibri" w:hAnsi="Calibri" w:cs="Calibri"/>
        </w:rPr>
        <w:t>avivaldybės funkcijoms vykdyti turto kiekis mažinamas jį nuomojant, parduodant, perduodant VĮ Turto bankui ar griaunant. 2024</w:t>
      </w:r>
      <w:r w:rsidR="0032253A">
        <w:rPr>
          <w:rFonts w:ascii="Calibri" w:hAnsi="Calibri" w:cs="Calibri"/>
        </w:rPr>
        <w:t> </w:t>
      </w:r>
      <w:r w:rsidRPr="004D7D4A">
        <w:rPr>
          <w:rFonts w:ascii="Calibri" w:hAnsi="Calibri" w:cs="Calibri"/>
        </w:rPr>
        <w:t>m. gruodžio 31</w:t>
      </w:r>
      <w:r w:rsidR="0032253A">
        <w:rPr>
          <w:rFonts w:ascii="Calibri" w:hAnsi="Calibri" w:cs="Calibri"/>
        </w:rPr>
        <w:t> </w:t>
      </w:r>
      <w:r w:rsidRPr="004D7D4A">
        <w:rPr>
          <w:rFonts w:ascii="Calibri" w:hAnsi="Calibri" w:cs="Calibri"/>
        </w:rPr>
        <w:t xml:space="preserve">d. Savivaldybės valdomo menkaverčio ir neplanuojamo panaudoti turto </w:t>
      </w:r>
      <w:bookmarkStart w:id="0" w:name="_Hlk159581884"/>
      <w:r w:rsidRPr="004D7D4A">
        <w:rPr>
          <w:rFonts w:ascii="Calibri" w:hAnsi="Calibri" w:cs="Calibri"/>
        </w:rPr>
        <w:t xml:space="preserve">(pastatų, patalpų, jų dalių) </w:t>
      </w:r>
      <w:bookmarkEnd w:id="0"/>
      <w:r w:rsidRPr="004D7D4A">
        <w:rPr>
          <w:rFonts w:ascii="Calibri" w:hAnsi="Calibri" w:cs="Calibri"/>
        </w:rPr>
        <w:t>ploto dalis nuo viso valdomo turto (pastatų, patalpų, jų dalių) ploto sudarė</w:t>
      </w:r>
      <w:r w:rsidRPr="004D7D4A">
        <w:rPr>
          <w:rFonts w:ascii="Calibri" w:hAnsi="Calibri" w:cs="Calibri"/>
          <w:i/>
          <w:iCs/>
        </w:rPr>
        <w:t xml:space="preserve"> </w:t>
      </w:r>
      <w:r w:rsidRPr="004D7D4A">
        <w:rPr>
          <w:rFonts w:ascii="Calibri" w:hAnsi="Calibri" w:cs="Calibri"/>
        </w:rPr>
        <w:t>2,02</w:t>
      </w:r>
      <w:r w:rsidR="0032253A">
        <w:rPr>
          <w:rFonts w:ascii="Calibri" w:hAnsi="Calibri" w:cs="Calibri"/>
        </w:rPr>
        <w:t> </w:t>
      </w:r>
      <w:r w:rsidRPr="004D7D4A">
        <w:rPr>
          <w:rFonts w:ascii="Calibri" w:hAnsi="Calibri" w:cs="Calibri"/>
        </w:rPr>
        <w:t>proc. 2024</w:t>
      </w:r>
      <w:r w:rsidR="0032253A">
        <w:rPr>
          <w:rFonts w:ascii="Calibri" w:hAnsi="Calibri" w:cs="Calibri"/>
        </w:rPr>
        <w:t> </w:t>
      </w:r>
      <w:r w:rsidRPr="004D7D4A">
        <w:rPr>
          <w:rFonts w:ascii="Calibri" w:hAnsi="Calibri" w:cs="Calibri"/>
        </w:rPr>
        <w:t>m. suorganizuoti ir įvykdyti 174 parduodamo nekilnojamojo turto vieši aukcionai, Savivaldybės tarybai pateikti svarstyti 69 sprendimų dėl Savivaldybės būsto ir pagalbinio ūkio paskirties pastatų pardavimo projektai. Sudaryti 89 nekilnojamojo turto pardavimo sandoriai. Turto pardavimo aukciono būdu pajamos – 784,9 tūkst. Eur. Pajamos</w:t>
      </w:r>
      <w:r w:rsidR="0032253A">
        <w:rPr>
          <w:rFonts w:ascii="Calibri" w:hAnsi="Calibri" w:cs="Calibri"/>
        </w:rPr>
        <w:t>,</w:t>
      </w:r>
      <w:r w:rsidRPr="004D7D4A">
        <w:rPr>
          <w:rFonts w:ascii="Calibri" w:hAnsi="Calibri" w:cs="Calibri"/>
        </w:rPr>
        <w:t xml:space="preserve"> gautos pardavus Savivaldybės būstą ir pagalbinio ūkio paskirties pastatus pagal Paramos būstui įsigyti ar išsinuomoti įstatymą</w:t>
      </w:r>
      <w:r w:rsidR="0032253A">
        <w:rPr>
          <w:rFonts w:ascii="Calibri" w:hAnsi="Calibri" w:cs="Calibri"/>
        </w:rPr>
        <w:t>,</w:t>
      </w:r>
      <w:r w:rsidRPr="004D7D4A">
        <w:rPr>
          <w:rFonts w:ascii="Calibri" w:hAnsi="Calibri" w:cs="Calibri"/>
        </w:rPr>
        <w:t xml:space="preserve"> yra 896,5</w:t>
      </w:r>
      <w:r w:rsidR="0032253A">
        <w:rPr>
          <w:rFonts w:ascii="Calibri" w:hAnsi="Calibri" w:cs="Calibri"/>
        </w:rPr>
        <w:t> </w:t>
      </w:r>
      <w:r w:rsidRPr="004D7D4A">
        <w:rPr>
          <w:rFonts w:ascii="Calibri" w:hAnsi="Calibri" w:cs="Calibri"/>
        </w:rPr>
        <w:t>tūkst.</w:t>
      </w:r>
      <w:r w:rsidR="0032253A">
        <w:rPr>
          <w:rFonts w:ascii="Calibri" w:hAnsi="Calibri" w:cs="Calibri"/>
        </w:rPr>
        <w:t> </w:t>
      </w:r>
      <w:r w:rsidRPr="004D7D4A">
        <w:rPr>
          <w:rFonts w:ascii="Calibri" w:hAnsi="Calibri" w:cs="Calibri"/>
        </w:rPr>
        <w:t>Eur. Pajamos už negyvenamųjų pastatų, patalpų ir kitų statinių nuomą per 2024</w:t>
      </w:r>
      <w:r w:rsidR="0032253A">
        <w:rPr>
          <w:rFonts w:ascii="Calibri" w:hAnsi="Calibri" w:cs="Calibri"/>
        </w:rPr>
        <w:t> </w:t>
      </w:r>
      <w:r w:rsidRPr="004D7D4A">
        <w:rPr>
          <w:rFonts w:ascii="Calibri" w:hAnsi="Calibri" w:cs="Calibri"/>
        </w:rPr>
        <w:t>m. sudarė 1,26 mln. Eur. Išnuomoti rekonstruoti statiniai Perkūno al. 5</w:t>
      </w:r>
      <w:r w:rsidR="0032253A">
        <w:rPr>
          <w:rFonts w:ascii="Calibri" w:hAnsi="Calibri" w:cs="Calibri"/>
        </w:rPr>
        <w:t xml:space="preserve"> ir </w:t>
      </w:r>
      <w:r w:rsidRPr="004D7D4A">
        <w:rPr>
          <w:rFonts w:ascii="Calibri" w:hAnsi="Calibri" w:cs="Calibri"/>
        </w:rPr>
        <w:t>Europos pr. 27, Kaune, naujai pastatytas mokslo ir inovacijų centras Karaliaus Mindaugo pr. 50, Kaune. L</w:t>
      </w:r>
      <w:r w:rsidR="0032253A">
        <w:rPr>
          <w:rFonts w:ascii="Calibri" w:hAnsi="Calibri" w:cs="Calibri"/>
        </w:rPr>
        <w:t xml:space="preserve">ietuvos sveikatos mokslų universiteto </w:t>
      </w:r>
      <w:r w:rsidRPr="004D7D4A">
        <w:rPr>
          <w:rFonts w:ascii="Calibri" w:hAnsi="Calibri" w:cs="Calibri"/>
        </w:rPr>
        <w:t>Kauno ligoninei neatlygintinai naudotis panaudos pagrindais perduotas naujai pastatytas ligoninės pastatas Josvainių g. 2, Kaune. Tinkamos nuomos sutarčių kontrolės ir prevencinio darbo su nuomininkais dėka nėra galiojančių negyvenamosios paskirties turto nuomos sutarčių su ilgalaik</w:t>
      </w:r>
      <w:r w:rsidR="0032253A">
        <w:rPr>
          <w:rFonts w:ascii="Calibri" w:hAnsi="Calibri" w:cs="Calibri"/>
        </w:rPr>
        <w:t>ėmis skolomis</w:t>
      </w:r>
      <w:r w:rsidRPr="004D7D4A">
        <w:rPr>
          <w:rFonts w:ascii="Calibri" w:hAnsi="Calibri" w:cs="Calibri"/>
        </w:rPr>
        <w:t>.</w:t>
      </w:r>
      <w:r w:rsidR="0032253A">
        <w:rPr>
          <w:rFonts w:ascii="Calibri" w:hAnsi="Calibri" w:cs="Calibri"/>
        </w:rPr>
        <w:t xml:space="preserve"> </w:t>
      </w:r>
    </w:p>
    <w:p w14:paraId="632DCBAB" w14:textId="3B1B4E7C"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Griežta būsto nuomos kontrolė, aktyvus bendradarbiavimas su Kauno miesto socialinių paslaugų centru įgalinant nuomininkus patiems susirasti gyvenamą</w:t>
      </w:r>
      <w:r w:rsidR="0032253A">
        <w:rPr>
          <w:rFonts w:ascii="Calibri" w:hAnsi="Calibri" w:cs="Calibri"/>
        </w:rPr>
        <w:t>jį</w:t>
      </w:r>
      <w:r w:rsidRPr="004D7D4A">
        <w:rPr>
          <w:rFonts w:ascii="Calibri" w:hAnsi="Calibri" w:cs="Calibri"/>
        </w:rPr>
        <w:t xml:space="preserve"> būstą rinkoje </w:t>
      </w:r>
      <w:r w:rsidR="0032253A">
        <w:rPr>
          <w:rFonts w:ascii="Calibri" w:hAnsi="Calibri" w:cs="Calibri"/>
        </w:rPr>
        <w:t xml:space="preserve">ir </w:t>
      </w:r>
      <w:r w:rsidR="00F20B98">
        <w:rPr>
          <w:rFonts w:ascii="Calibri" w:hAnsi="Calibri" w:cs="Calibri"/>
        </w:rPr>
        <w:t xml:space="preserve">nustatant </w:t>
      </w:r>
      <w:r w:rsidRPr="004D7D4A">
        <w:rPr>
          <w:rFonts w:ascii="Calibri" w:hAnsi="Calibri" w:cs="Calibri"/>
        </w:rPr>
        <w:t xml:space="preserve">nuomininkus, kuriems tikrai reikalinga socialinė pagalba, </w:t>
      </w:r>
      <w:r w:rsidR="0032253A">
        <w:rPr>
          <w:rFonts w:ascii="Calibri" w:hAnsi="Calibri" w:cs="Calibri"/>
        </w:rPr>
        <w:t xml:space="preserve">darė </w:t>
      </w:r>
      <w:r w:rsidRPr="004D7D4A">
        <w:rPr>
          <w:rFonts w:ascii="Calibri" w:hAnsi="Calibri" w:cs="Calibri"/>
        </w:rPr>
        <w:t>teigiam</w:t>
      </w:r>
      <w:r w:rsidR="0032253A">
        <w:rPr>
          <w:rFonts w:ascii="Calibri" w:hAnsi="Calibri" w:cs="Calibri"/>
        </w:rPr>
        <w:t>ą</w:t>
      </w:r>
      <w:r w:rsidRPr="004D7D4A">
        <w:rPr>
          <w:rFonts w:ascii="Calibri" w:hAnsi="Calibri" w:cs="Calibri"/>
        </w:rPr>
        <w:t xml:space="preserve"> įtak</w:t>
      </w:r>
      <w:r w:rsidR="0032253A">
        <w:rPr>
          <w:rFonts w:ascii="Calibri" w:hAnsi="Calibri" w:cs="Calibri"/>
        </w:rPr>
        <w:t>ą</w:t>
      </w:r>
      <w:r w:rsidRPr="004D7D4A">
        <w:rPr>
          <w:rFonts w:ascii="Calibri" w:hAnsi="Calibri" w:cs="Calibri"/>
        </w:rPr>
        <w:t xml:space="preserve"> Savivaldybės būsto fond</w:t>
      </w:r>
      <w:r w:rsidR="0032253A">
        <w:rPr>
          <w:rFonts w:ascii="Calibri" w:hAnsi="Calibri" w:cs="Calibri"/>
        </w:rPr>
        <w:t>ui</w:t>
      </w:r>
      <w:r w:rsidR="00F20B98">
        <w:rPr>
          <w:rFonts w:ascii="Calibri" w:hAnsi="Calibri" w:cs="Calibri"/>
        </w:rPr>
        <w:t>. Per</w:t>
      </w:r>
      <w:r w:rsidRPr="004D7D4A">
        <w:rPr>
          <w:rFonts w:ascii="Calibri" w:hAnsi="Calibri" w:cs="Calibri"/>
        </w:rPr>
        <w:t xml:space="preserve"> 2024 metus 67 susigrąžinti </w:t>
      </w:r>
      <w:r w:rsidR="0032253A">
        <w:rPr>
          <w:rFonts w:ascii="Calibri" w:hAnsi="Calibri" w:cs="Calibri"/>
        </w:rPr>
        <w:t>s</w:t>
      </w:r>
      <w:r w:rsidRPr="004D7D4A">
        <w:rPr>
          <w:rFonts w:ascii="Calibri" w:hAnsi="Calibri" w:cs="Calibri"/>
        </w:rPr>
        <w:t>avivaldybės būstai</w:t>
      </w:r>
      <w:r w:rsidR="00F20B98">
        <w:rPr>
          <w:rFonts w:ascii="Calibri" w:hAnsi="Calibri" w:cs="Calibri"/>
        </w:rPr>
        <w:t xml:space="preserve"> buvo</w:t>
      </w:r>
      <w:r w:rsidRPr="004D7D4A">
        <w:rPr>
          <w:rFonts w:ascii="Calibri" w:hAnsi="Calibri" w:cs="Calibri"/>
        </w:rPr>
        <w:t xml:space="preserve"> įtraukti į Socialinio būsto fondo sąrašą. Remontuotinų būstų </w:t>
      </w:r>
      <w:r w:rsidR="00F20B98">
        <w:rPr>
          <w:rFonts w:ascii="Calibri" w:hAnsi="Calibri" w:cs="Calibri"/>
        </w:rPr>
        <w:t xml:space="preserve">skaičius </w:t>
      </w:r>
      <w:r w:rsidRPr="004D7D4A">
        <w:rPr>
          <w:rFonts w:ascii="Calibri" w:hAnsi="Calibri" w:cs="Calibri"/>
        </w:rPr>
        <w:t>sumažintas 52 proc., 55 perimt</w:t>
      </w:r>
      <w:r w:rsidR="0032253A">
        <w:rPr>
          <w:rFonts w:ascii="Calibri" w:hAnsi="Calibri" w:cs="Calibri"/>
        </w:rPr>
        <w:t>ų</w:t>
      </w:r>
      <w:r w:rsidRPr="004D7D4A">
        <w:rPr>
          <w:rFonts w:ascii="Calibri" w:hAnsi="Calibri" w:cs="Calibri"/>
        </w:rPr>
        <w:t xml:space="preserve"> būst</w:t>
      </w:r>
      <w:r w:rsidR="0032253A">
        <w:rPr>
          <w:rFonts w:ascii="Calibri" w:hAnsi="Calibri" w:cs="Calibri"/>
        </w:rPr>
        <w:t>ų</w:t>
      </w:r>
      <w:r w:rsidRPr="004D7D4A">
        <w:rPr>
          <w:rFonts w:ascii="Calibri" w:hAnsi="Calibri" w:cs="Calibri"/>
        </w:rPr>
        <w:t xml:space="preserve"> </w:t>
      </w:r>
      <w:r w:rsidR="0032253A">
        <w:rPr>
          <w:rFonts w:ascii="Calibri" w:hAnsi="Calibri" w:cs="Calibri"/>
        </w:rPr>
        <w:t xml:space="preserve">nereikėjo </w:t>
      </w:r>
      <w:r w:rsidRPr="004D7D4A">
        <w:rPr>
          <w:rFonts w:ascii="Calibri" w:hAnsi="Calibri" w:cs="Calibri"/>
        </w:rPr>
        <w:t>remont</w:t>
      </w:r>
      <w:r w:rsidR="0032253A">
        <w:rPr>
          <w:rFonts w:ascii="Calibri" w:hAnsi="Calibri" w:cs="Calibri"/>
        </w:rPr>
        <w:t>uoti</w:t>
      </w:r>
      <w:r w:rsidRPr="004D7D4A">
        <w:rPr>
          <w:rFonts w:ascii="Calibri" w:hAnsi="Calibri" w:cs="Calibri"/>
        </w:rPr>
        <w:t xml:space="preserve"> ir jie iš karto buvo pateikti nuomai. Išnuomojus atsilaisvinusį būstą, mažėj</w:t>
      </w:r>
      <w:r w:rsidR="0032253A">
        <w:rPr>
          <w:rFonts w:ascii="Calibri" w:hAnsi="Calibri" w:cs="Calibri"/>
        </w:rPr>
        <w:t>o</w:t>
      </w:r>
      <w:r w:rsidRPr="004D7D4A">
        <w:rPr>
          <w:rFonts w:ascii="Calibri" w:hAnsi="Calibri" w:cs="Calibri"/>
        </w:rPr>
        <w:t xml:space="preserve"> laukiančiųjų socialinio būsto eilė. </w:t>
      </w:r>
      <w:r w:rsidR="0032253A">
        <w:rPr>
          <w:rFonts w:ascii="Calibri" w:hAnsi="Calibri" w:cs="Calibri"/>
        </w:rPr>
        <w:t>Iš v</w:t>
      </w:r>
      <w:r w:rsidRPr="004D7D4A">
        <w:rPr>
          <w:rFonts w:ascii="Calibri" w:hAnsi="Calibri" w:cs="Calibri"/>
        </w:rPr>
        <w:t xml:space="preserve">iso socialinio būsto nuomai perduoti 192 butai. 2024 metais </w:t>
      </w:r>
      <w:r w:rsidR="00862838" w:rsidRPr="004D7D4A">
        <w:rPr>
          <w:rFonts w:ascii="Calibri" w:hAnsi="Calibri" w:cs="Calibri"/>
        </w:rPr>
        <w:t>S</w:t>
      </w:r>
      <w:r w:rsidRPr="004D7D4A">
        <w:rPr>
          <w:rFonts w:ascii="Calibri" w:hAnsi="Calibri" w:cs="Calibri"/>
        </w:rPr>
        <w:t>avivaldybės (ta</w:t>
      </w:r>
      <w:r w:rsidR="009D5EB5">
        <w:rPr>
          <w:rFonts w:ascii="Calibri" w:hAnsi="Calibri" w:cs="Calibri"/>
        </w:rPr>
        <w:t xml:space="preserve">rp jų </w:t>
      </w:r>
      <w:r w:rsidRPr="004D7D4A">
        <w:rPr>
          <w:rFonts w:ascii="Calibri" w:hAnsi="Calibri" w:cs="Calibri"/>
        </w:rPr>
        <w:t xml:space="preserve">ir socialinio) būsto nuomininkų, kurių </w:t>
      </w:r>
      <w:r w:rsidR="009D5EB5">
        <w:rPr>
          <w:rFonts w:ascii="Calibri" w:hAnsi="Calibri" w:cs="Calibri"/>
        </w:rPr>
        <w:t xml:space="preserve">skola </w:t>
      </w:r>
      <w:r w:rsidRPr="004D7D4A">
        <w:rPr>
          <w:rFonts w:ascii="Calibri" w:hAnsi="Calibri" w:cs="Calibri"/>
        </w:rPr>
        <w:t>už nuomą viršija 6 mėnesių būsto nuomos mokesčio sumą, skola sumažėjo 4,49 proc</w:t>
      </w:r>
      <w:r w:rsidR="00F20B98">
        <w:rPr>
          <w:rFonts w:ascii="Calibri" w:hAnsi="Calibri" w:cs="Calibri"/>
        </w:rPr>
        <w:t>.</w:t>
      </w:r>
      <w:r w:rsidRPr="004D7D4A">
        <w:rPr>
          <w:rFonts w:ascii="Calibri" w:hAnsi="Calibri" w:cs="Calibri"/>
        </w:rPr>
        <w:t xml:space="preserve"> Gautos pajamos už gyvenamųjų patalpų nuomą sudarė 4,95</w:t>
      </w:r>
      <w:r w:rsidR="009D5EB5">
        <w:rPr>
          <w:rFonts w:ascii="Calibri" w:hAnsi="Calibri" w:cs="Calibri"/>
        </w:rPr>
        <w:t> </w:t>
      </w:r>
      <w:r w:rsidRPr="004D7D4A">
        <w:rPr>
          <w:rFonts w:ascii="Calibri" w:hAnsi="Calibri" w:cs="Calibri"/>
        </w:rPr>
        <w:t>mln.</w:t>
      </w:r>
      <w:r w:rsidR="009D5EB5">
        <w:rPr>
          <w:rFonts w:ascii="Calibri" w:hAnsi="Calibri" w:cs="Calibri"/>
        </w:rPr>
        <w:t> </w:t>
      </w:r>
      <w:r w:rsidRPr="004D7D4A">
        <w:rPr>
          <w:rFonts w:ascii="Calibri" w:hAnsi="Calibri" w:cs="Calibri"/>
        </w:rPr>
        <w:t xml:space="preserve">Eur. </w:t>
      </w:r>
    </w:p>
    <w:p w14:paraId="6EEB4341" w14:textId="3D19D516"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Įgyvendinant Kelių priežiūros ir plėtros programos finansavimo lėšų naudojimo tvarkos aprašo, patvirtinto L</w:t>
      </w:r>
      <w:r w:rsidR="009D5EB5">
        <w:rPr>
          <w:rFonts w:ascii="Calibri" w:hAnsi="Calibri" w:cs="Calibri"/>
        </w:rPr>
        <w:t xml:space="preserve">ietuvos </w:t>
      </w:r>
      <w:r w:rsidRPr="004D7D4A">
        <w:rPr>
          <w:rFonts w:ascii="Calibri" w:hAnsi="Calibri" w:cs="Calibri"/>
        </w:rPr>
        <w:t>R</w:t>
      </w:r>
      <w:r w:rsidR="009D5EB5">
        <w:rPr>
          <w:rFonts w:ascii="Calibri" w:hAnsi="Calibri" w:cs="Calibri"/>
        </w:rPr>
        <w:t xml:space="preserve">espublikos </w:t>
      </w:r>
      <w:r w:rsidRPr="004D7D4A">
        <w:rPr>
          <w:rFonts w:ascii="Calibri" w:hAnsi="Calibri" w:cs="Calibri"/>
        </w:rPr>
        <w:t>V</w:t>
      </w:r>
      <w:r w:rsidR="009D5EB5">
        <w:rPr>
          <w:rFonts w:ascii="Calibri" w:hAnsi="Calibri" w:cs="Calibri"/>
        </w:rPr>
        <w:t>yriausybės</w:t>
      </w:r>
      <w:r w:rsidRPr="004D7D4A">
        <w:rPr>
          <w:rFonts w:ascii="Calibri" w:hAnsi="Calibri" w:cs="Calibri"/>
        </w:rPr>
        <w:t xml:space="preserve"> 2005</w:t>
      </w:r>
      <w:r w:rsidR="009D5EB5">
        <w:rPr>
          <w:rFonts w:ascii="Calibri" w:hAnsi="Calibri" w:cs="Calibri"/>
        </w:rPr>
        <w:t xml:space="preserve"> m. balandžio </w:t>
      </w:r>
      <w:r w:rsidRPr="004D7D4A">
        <w:rPr>
          <w:rFonts w:ascii="Calibri" w:hAnsi="Calibri" w:cs="Calibri"/>
        </w:rPr>
        <w:t>21</w:t>
      </w:r>
      <w:r w:rsidR="009D5EB5">
        <w:rPr>
          <w:rFonts w:ascii="Calibri" w:hAnsi="Calibri" w:cs="Calibri"/>
        </w:rPr>
        <w:t xml:space="preserve"> d.</w:t>
      </w:r>
      <w:r w:rsidRPr="004D7D4A">
        <w:rPr>
          <w:rFonts w:ascii="Calibri" w:hAnsi="Calibri" w:cs="Calibri"/>
        </w:rPr>
        <w:t xml:space="preserve"> nutarimu Nr.</w:t>
      </w:r>
      <w:r w:rsidR="009D5EB5">
        <w:rPr>
          <w:rFonts w:ascii="Calibri" w:hAnsi="Calibri" w:cs="Calibri"/>
        </w:rPr>
        <w:t> </w:t>
      </w:r>
      <w:r w:rsidRPr="004D7D4A">
        <w:rPr>
          <w:rFonts w:ascii="Calibri" w:hAnsi="Calibri" w:cs="Calibri"/>
        </w:rPr>
        <w:t xml:space="preserve">447, nuostatas, kad vienas iš kriterijų skiriant lėšas </w:t>
      </w:r>
      <w:r w:rsidR="00921A49" w:rsidRPr="004D7D4A">
        <w:rPr>
          <w:rFonts w:ascii="Calibri" w:hAnsi="Calibri" w:cs="Calibri"/>
        </w:rPr>
        <w:t>S</w:t>
      </w:r>
      <w:r w:rsidRPr="004D7D4A">
        <w:rPr>
          <w:rFonts w:ascii="Calibri" w:hAnsi="Calibri" w:cs="Calibri"/>
        </w:rPr>
        <w:t>avivaldybei yra Nekilnojamojo turto registre įregistruotų kelių ilgis, ypatingas dėmesys skiriamas gatvių kadastrini</w:t>
      </w:r>
      <w:r w:rsidR="009D5EB5">
        <w:rPr>
          <w:rFonts w:ascii="Calibri" w:hAnsi="Calibri" w:cs="Calibri"/>
        </w:rPr>
        <w:t>ams</w:t>
      </w:r>
      <w:r w:rsidRPr="004D7D4A">
        <w:rPr>
          <w:rFonts w:ascii="Calibri" w:hAnsi="Calibri" w:cs="Calibri"/>
        </w:rPr>
        <w:t xml:space="preserve"> matavim</w:t>
      </w:r>
      <w:r w:rsidR="009D5EB5">
        <w:rPr>
          <w:rFonts w:ascii="Calibri" w:hAnsi="Calibri" w:cs="Calibri"/>
        </w:rPr>
        <w:t>ams</w:t>
      </w:r>
      <w:r w:rsidRPr="004D7D4A">
        <w:rPr>
          <w:rFonts w:ascii="Calibri" w:hAnsi="Calibri" w:cs="Calibri"/>
        </w:rPr>
        <w:t xml:space="preserve"> atlik</w:t>
      </w:r>
      <w:r w:rsidR="009D5EB5">
        <w:rPr>
          <w:rFonts w:ascii="Calibri" w:hAnsi="Calibri" w:cs="Calibri"/>
        </w:rPr>
        <w:t>ti (</w:t>
      </w:r>
      <w:r w:rsidRPr="004D7D4A">
        <w:rPr>
          <w:rFonts w:ascii="Calibri" w:hAnsi="Calibri" w:cs="Calibri"/>
        </w:rPr>
        <w:t>tikslin</w:t>
      </w:r>
      <w:r w:rsidR="009D5EB5">
        <w:rPr>
          <w:rFonts w:ascii="Calibri" w:hAnsi="Calibri" w:cs="Calibri"/>
        </w:rPr>
        <w:t xml:space="preserve">ti) </w:t>
      </w:r>
      <w:r w:rsidRPr="004D7D4A">
        <w:rPr>
          <w:rFonts w:ascii="Calibri" w:hAnsi="Calibri" w:cs="Calibri"/>
        </w:rPr>
        <w:t>ir teisinei registracijai. Per 2024 m. pateikti atlikti</w:t>
      </w:r>
      <w:r w:rsidR="009D5EB5">
        <w:rPr>
          <w:rFonts w:ascii="Calibri" w:hAnsi="Calibri" w:cs="Calibri"/>
        </w:rPr>
        <w:t xml:space="preserve"> (</w:t>
      </w:r>
      <w:r w:rsidRPr="004D7D4A">
        <w:rPr>
          <w:rFonts w:ascii="Calibri" w:hAnsi="Calibri" w:cs="Calibri"/>
        </w:rPr>
        <w:t>patikslinti</w:t>
      </w:r>
      <w:r w:rsidR="009D5EB5">
        <w:rPr>
          <w:rFonts w:ascii="Calibri" w:hAnsi="Calibri" w:cs="Calibri"/>
        </w:rPr>
        <w:t>)</w:t>
      </w:r>
      <w:r w:rsidRPr="004D7D4A">
        <w:rPr>
          <w:rFonts w:ascii="Calibri" w:hAnsi="Calibri" w:cs="Calibri"/>
        </w:rPr>
        <w:t xml:space="preserve"> ir įregistruoti Nekilnojamojo turto registre 61 gatvės kadastriniai matavimai ir 348 kelių (gatvių) patikslinti nekorektiški duomenys, įregistruotos 23 naujos gatvės.</w:t>
      </w:r>
      <w:r w:rsidR="009D5EB5">
        <w:rPr>
          <w:rFonts w:ascii="Calibri" w:hAnsi="Calibri" w:cs="Calibri"/>
        </w:rPr>
        <w:t xml:space="preserve"> </w:t>
      </w:r>
    </w:p>
    <w:p w14:paraId="5280174A" w14:textId="25D1F4C3"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 xml:space="preserve">2024 metais Savivaldybė nuosavybėn įgijo nekilnojamąjį turtą, patenkantį į kultūros paveldo objekto – Linkuvos dvaro sodybos fragmentų teritoriją Mosėdžio g. 66, 67, 68, 69, 70, 71, 73, 75, 77, Kaune, negyvenamąsias patalpas V. Putvinskio g. 56, žemės sklypą prie Girios ir </w:t>
      </w:r>
      <w:proofErr w:type="spellStart"/>
      <w:r w:rsidRPr="004D7D4A">
        <w:rPr>
          <w:rFonts w:ascii="Calibri" w:hAnsi="Calibri" w:cs="Calibri"/>
        </w:rPr>
        <w:t>Vijūkų</w:t>
      </w:r>
      <w:proofErr w:type="spellEnd"/>
      <w:r w:rsidRPr="004D7D4A">
        <w:rPr>
          <w:rFonts w:ascii="Calibri" w:hAnsi="Calibri" w:cs="Calibri"/>
        </w:rPr>
        <w:t xml:space="preserve"> gatvių, statinius (ar jų dalis) Vilniaus g. 29, S. Daukanto g. 1A, Trakų g. 22A, Laisvės al. 90. Už nupirktą turtą Kauno miesto savivaldybė sumokėjo 594,17 tūkst. Eur. Lietuvos Respublikos Vyriausybei priėmus sprendimus, Savivaldybės nuosavybėn perduotas valstybės turtas – pastatai (jų dalys) Drobės</w:t>
      </w:r>
      <w:r w:rsidR="009D5EB5">
        <w:rPr>
          <w:rFonts w:ascii="Calibri" w:hAnsi="Calibri" w:cs="Calibri"/>
        </w:rPr>
        <w:t> </w:t>
      </w:r>
      <w:r w:rsidRPr="004D7D4A">
        <w:rPr>
          <w:rFonts w:ascii="Calibri" w:hAnsi="Calibri" w:cs="Calibri"/>
        </w:rPr>
        <w:t>g.</w:t>
      </w:r>
      <w:r w:rsidR="009D5EB5">
        <w:rPr>
          <w:rFonts w:ascii="Calibri" w:hAnsi="Calibri" w:cs="Calibri"/>
        </w:rPr>
        <w:t> </w:t>
      </w:r>
      <w:r w:rsidRPr="004D7D4A">
        <w:rPr>
          <w:rFonts w:ascii="Calibri" w:hAnsi="Calibri" w:cs="Calibri"/>
        </w:rPr>
        <w:t xml:space="preserve">27, 27B, 27E, Drobės g. 29, šilumos tinklai Taikos pr. 127. UAB „Kauno vandenys“ nuosavybėn, didinant </w:t>
      </w:r>
      <w:r w:rsidR="009D5EB5">
        <w:rPr>
          <w:rFonts w:ascii="Calibri" w:hAnsi="Calibri" w:cs="Calibri"/>
        </w:rPr>
        <w:t xml:space="preserve">jos </w:t>
      </w:r>
      <w:r w:rsidRPr="004D7D4A">
        <w:rPr>
          <w:rFonts w:ascii="Calibri" w:hAnsi="Calibri" w:cs="Calibri"/>
        </w:rPr>
        <w:t xml:space="preserve">įstatinį kapitalą, perduoti 263 objektai (vandens tiekimo ir nuotekų šalinimo tinklai), kurių bendra rinkos vertė </w:t>
      </w:r>
      <w:bookmarkStart w:id="1" w:name="_Hlk191284195"/>
      <w:r w:rsidRPr="004D7D4A">
        <w:rPr>
          <w:rFonts w:ascii="Calibri" w:hAnsi="Calibri" w:cs="Calibri"/>
        </w:rPr>
        <w:t>–</w:t>
      </w:r>
      <w:bookmarkEnd w:id="1"/>
      <w:r w:rsidRPr="004D7D4A">
        <w:rPr>
          <w:rFonts w:ascii="Calibri" w:hAnsi="Calibri" w:cs="Calibri"/>
        </w:rPr>
        <w:t xml:space="preserve"> 8 168 776,16 Eur.</w:t>
      </w:r>
      <w:r w:rsidR="009D5EB5">
        <w:rPr>
          <w:rFonts w:ascii="Calibri" w:hAnsi="Calibri" w:cs="Calibri"/>
        </w:rPr>
        <w:t xml:space="preserve"> </w:t>
      </w:r>
    </w:p>
    <w:p w14:paraId="170A4355" w14:textId="7BD02AE3" w:rsidR="00313006" w:rsidRPr="004D7D4A" w:rsidRDefault="009D5EB5" w:rsidP="004B45C5">
      <w:pPr>
        <w:spacing w:line="360" w:lineRule="auto"/>
        <w:ind w:firstLine="709"/>
        <w:jc w:val="both"/>
        <w:rPr>
          <w:rFonts w:ascii="Calibri" w:hAnsi="Calibri" w:cs="Calibri"/>
        </w:rPr>
      </w:pPr>
      <w:r>
        <w:rPr>
          <w:rFonts w:ascii="Calibri" w:hAnsi="Calibri" w:cs="Calibri"/>
        </w:rPr>
        <w:t>Buvo t</w:t>
      </w:r>
      <w:r w:rsidR="00313006" w:rsidRPr="004D7D4A">
        <w:rPr>
          <w:rFonts w:ascii="Calibri" w:hAnsi="Calibri" w:cs="Calibri"/>
        </w:rPr>
        <w:t>ęsiamos žemės sklypų, reikalingų H. ir O. Minkovskių g. rekonstr</w:t>
      </w:r>
      <w:r>
        <w:rPr>
          <w:rFonts w:ascii="Calibri" w:hAnsi="Calibri" w:cs="Calibri"/>
        </w:rPr>
        <w:t xml:space="preserve">uoti </w:t>
      </w:r>
      <w:r w:rsidR="00313006" w:rsidRPr="004D7D4A">
        <w:rPr>
          <w:rFonts w:ascii="Calibri" w:hAnsi="Calibri" w:cs="Calibri"/>
        </w:rPr>
        <w:t xml:space="preserve">ir </w:t>
      </w:r>
      <w:proofErr w:type="spellStart"/>
      <w:r w:rsidR="00313006" w:rsidRPr="004D7D4A">
        <w:rPr>
          <w:rFonts w:ascii="Calibri" w:hAnsi="Calibri" w:cs="Calibri"/>
        </w:rPr>
        <w:t>Vijūkų</w:t>
      </w:r>
      <w:proofErr w:type="spellEnd"/>
      <w:r w:rsidR="00313006" w:rsidRPr="004D7D4A">
        <w:rPr>
          <w:rFonts w:ascii="Calibri" w:hAnsi="Calibri" w:cs="Calibri"/>
        </w:rPr>
        <w:t xml:space="preserve"> g. ties</w:t>
      </w:r>
      <w:r>
        <w:rPr>
          <w:rFonts w:ascii="Calibri" w:hAnsi="Calibri" w:cs="Calibri"/>
        </w:rPr>
        <w:t>ti</w:t>
      </w:r>
      <w:r w:rsidR="00313006" w:rsidRPr="004D7D4A">
        <w:rPr>
          <w:rFonts w:ascii="Calibri" w:hAnsi="Calibri" w:cs="Calibri"/>
        </w:rPr>
        <w:t xml:space="preserve">, paėmimo visuomenės poreikiams procedūros, taip pat žemės sklypų Raktažolių g. 15, 17, Kaune, </w:t>
      </w:r>
      <w:r w:rsidRPr="004D7D4A">
        <w:rPr>
          <w:rFonts w:ascii="Calibri" w:hAnsi="Calibri" w:cs="Calibri"/>
        </w:rPr>
        <w:t>dalių</w:t>
      </w:r>
      <w:r>
        <w:rPr>
          <w:rFonts w:ascii="Calibri" w:hAnsi="Calibri" w:cs="Calibri"/>
        </w:rPr>
        <w:t>,</w:t>
      </w:r>
      <w:r w:rsidRPr="004D7D4A">
        <w:rPr>
          <w:rFonts w:ascii="Calibri" w:hAnsi="Calibri" w:cs="Calibri"/>
        </w:rPr>
        <w:t xml:space="preserve"> </w:t>
      </w:r>
      <w:r w:rsidR="00313006" w:rsidRPr="004D7D4A">
        <w:rPr>
          <w:rFonts w:ascii="Calibri" w:hAnsi="Calibri" w:cs="Calibri"/>
        </w:rPr>
        <w:t>reikalingų žemės sklypams, skirtiems Ateities pl. rekonstruoti ir Kauno pietrytiniam aplinkkeliui tiesti</w:t>
      </w:r>
      <w:r>
        <w:rPr>
          <w:rFonts w:ascii="Calibri" w:hAnsi="Calibri" w:cs="Calibri"/>
        </w:rPr>
        <w:t>,</w:t>
      </w:r>
      <w:r w:rsidR="00313006" w:rsidRPr="004D7D4A">
        <w:rPr>
          <w:rFonts w:ascii="Calibri" w:hAnsi="Calibri" w:cs="Calibri"/>
        </w:rPr>
        <w:t xml:space="preserve"> paėmimo visuomenės poreikiams procedūros.</w:t>
      </w:r>
      <w:r>
        <w:rPr>
          <w:rFonts w:ascii="Calibri" w:hAnsi="Calibri" w:cs="Calibri"/>
        </w:rPr>
        <w:t xml:space="preserve"> </w:t>
      </w:r>
    </w:p>
    <w:p w14:paraId="7FC5D85C" w14:textId="7DE23E05"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Siekiant 2024 m. užbaigti nuosavybės teisių atkūrimo procedūras visiems</w:t>
      </w:r>
      <w:r w:rsidR="003A5FBE">
        <w:rPr>
          <w:rFonts w:ascii="Calibri" w:hAnsi="Calibri" w:cs="Calibri"/>
        </w:rPr>
        <w:t xml:space="preserve"> prašymus pateikusiems </w:t>
      </w:r>
      <w:r w:rsidRPr="004D7D4A">
        <w:rPr>
          <w:rFonts w:ascii="Calibri" w:hAnsi="Calibri" w:cs="Calibri"/>
        </w:rPr>
        <w:t>asmenims, įtrauktiems į</w:t>
      </w:r>
      <w:r w:rsidR="009D5EB5">
        <w:rPr>
          <w:rFonts w:ascii="Calibri" w:hAnsi="Calibri" w:cs="Calibri"/>
        </w:rPr>
        <w:t xml:space="preserve"> </w:t>
      </w:r>
      <w:r w:rsidRPr="004D7D4A">
        <w:rPr>
          <w:rFonts w:ascii="Calibri" w:hAnsi="Calibri" w:cs="Calibri"/>
        </w:rPr>
        <w:t xml:space="preserve">Savivaldybės mero 2024 m. vasario 27 d. potvarkiu </w:t>
      </w:r>
      <w:r w:rsidR="003A5FBE">
        <w:rPr>
          <w:rFonts w:ascii="Calibri" w:hAnsi="Calibri" w:cs="Calibri"/>
        </w:rPr>
        <w:t xml:space="preserve">                              </w:t>
      </w:r>
      <w:r w:rsidRPr="004D7D4A">
        <w:rPr>
          <w:rFonts w:ascii="Calibri" w:hAnsi="Calibri" w:cs="Calibri"/>
        </w:rPr>
        <w:t>Nr.</w:t>
      </w:r>
      <w:r w:rsidR="009147C6">
        <w:rPr>
          <w:rFonts w:ascii="Calibri" w:hAnsi="Calibri" w:cs="Calibri"/>
        </w:rPr>
        <w:t> </w:t>
      </w:r>
      <w:r w:rsidRPr="004D7D4A">
        <w:rPr>
          <w:rFonts w:ascii="Calibri" w:hAnsi="Calibri" w:cs="Calibri"/>
        </w:rPr>
        <w:t>M1</w:t>
      </w:r>
      <w:r w:rsidR="009D5EB5">
        <w:rPr>
          <w:rFonts w:ascii="Calibri" w:hAnsi="Calibri" w:cs="Calibri"/>
        </w:rPr>
        <w:t>-</w:t>
      </w:r>
      <w:r w:rsidRPr="004D7D4A">
        <w:rPr>
          <w:rFonts w:ascii="Calibri" w:hAnsi="Calibri" w:cs="Calibri"/>
        </w:rPr>
        <w:t>153</w:t>
      </w:r>
      <w:r w:rsidR="009D5EB5">
        <w:rPr>
          <w:rFonts w:ascii="Calibri" w:hAnsi="Calibri" w:cs="Calibri"/>
        </w:rPr>
        <w:t xml:space="preserve"> </w:t>
      </w:r>
      <w:r w:rsidR="009D5EB5" w:rsidRPr="004D7D4A">
        <w:rPr>
          <w:rFonts w:ascii="Calibri" w:hAnsi="Calibri" w:cs="Calibri"/>
        </w:rPr>
        <w:t>patvirtintą</w:t>
      </w:r>
      <w:r w:rsidR="009D5EB5">
        <w:rPr>
          <w:rFonts w:ascii="Calibri" w:hAnsi="Calibri" w:cs="Calibri"/>
        </w:rPr>
        <w:t xml:space="preserve"> </w:t>
      </w:r>
      <w:r w:rsidR="009D5EB5" w:rsidRPr="004D7D4A">
        <w:rPr>
          <w:rFonts w:ascii="Calibri" w:hAnsi="Calibri" w:cs="Calibri"/>
        </w:rPr>
        <w:t>sąrašą</w:t>
      </w:r>
      <w:r w:rsidR="009D5EB5">
        <w:rPr>
          <w:rFonts w:ascii="Calibri" w:hAnsi="Calibri" w:cs="Calibri"/>
        </w:rPr>
        <w:t xml:space="preserve"> ir</w:t>
      </w:r>
      <w:r w:rsidRPr="004D7D4A">
        <w:rPr>
          <w:rFonts w:ascii="Calibri" w:hAnsi="Calibri" w:cs="Calibri"/>
        </w:rPr>
        <w:t xml:space="preserve"> pageida</w:t>
      </w:r>
      <w:r w:rsidR="009D5EB5">
        <w:rPr>
          <w:rFonts w:ascii="Calibri" w:hAnsi="Calibri" w:cs="Calibri"/>
        </w:rPr>
        <w:t xml:space="preserve">vusiems </w:t>
      </w:r>
      <w:r w:rsidRPr="004D7D4A">
        <w:rPr>
          <w:rFonts w:ascii="Calibri" w:hAnsi="Calibri" w:cs="Calibri"/>
        </w:rPr>
        <w:t xml:space="preserve">gauti kompensaciją už valstybės išperkamus </w:t>
      </w:r>
      <w:r w:rsidR="003A5FBE">
        <w:rPr>
          <w:rFonts w:ascii="Calibri" w:hAnsi="Calibri" w:cs="Calibri"/>
        </w:rPr>
        <w:t xml:space="preserve"> </w:t>
      </w:r>
      <w:r w:rsidRPr="004D7D4A">
        <w:rPr>
          <w:rFonts w:ascii="Calibri" w:hAnsi="Calibri" w:cs="Calibri"/>
        </w:rPr>
        <w:t>ūkinės</w:t>
      </w:r>
      <w:r w:rsidR="009D5EB5">
        <w:rPr>
          <w:rFonts w:ascii="Calibri" w:hAnsi="Calibri" w:cs="Calibri"/>
        </w:rPr>
        <w:t>-</w:t>
      </w:r>
      <w:r w:rsidRPr="004D7D4A">
        <w:rPr>
          <w:rFonts w:ascii="Calibri" w:hAnsi="Calibri" w:cs="Calibri"/>
        </w:rPr>
        <w:t xml:space="preserve">komercinės paskirties pastatus, gyvenamuosius namus, jų dalis, butus, </w:t>
      </w:r>
      <w:r w:rsidR="003A5FBE">
        <w:rPr>
          <w:rFonts w:ascii="Calibri" w:hAnsi="Calibri" w:cs="Calibri"/>
        </w:rPr>
        <w:t xml:space="preserve">buvo </w:t>
      </w:r>
      <w:r w:rsidRPr="004D7D4A">
        <w:rPr>
          <w:rFonts w:ascii="Calibri" w:hAnsi="Calibri" w:cs="Calibri"/>
        </w:rPr>
        <w:t>išmokėtos kompensacijos už natūrą negrąžintą turtą.</w:t>
      </w:r>
      <w:r w:rsidR="009D5EB5">
        <w:rPr>
          <w:rFonts w:ascii="Calibri" w:hAnsi="Calibri" w:cs="Calibri"/>
        </w:rPr>
        <w:t xml:space="preserve"> </w:t>
      </w:r>
    </w:p>
    <w:p w14:paraId="640A425F" w14:textId="6F682101"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Vadovau</w:t>
      </w:r>
      <w:r w:rsidR="003A5FBE">
        <w:rPr>
          <w:rFonts w:ascii="Calibri" w:hAnsi="Calibri" w:cs="Calibri"/>
        </w:rPr>
        <w:t xml:space="preserve">damasi </w:t>
      </w:r>
      <w:r w:rsidRPr="004D7D4A">
        <w:rPr>
          <w:rFonts w:ascii="Calibri" w:hAnsi="Calibri" w:cs="Calibri"/>
        </w:rPr>
        <w:t>Lietuvos Respublikos Vyriausybės 2024</w:t>
      </w:r>
      <w:r w:rsidR="003A5FBE">
        <w:rPr>
          <w:rFonts w:ascii="Calibri" w:hAnsi="Calibri" w:cs="Calibri"/>
        </w:rPr>
        <w:t xml:space="preserve"> m. sausio </w:t>
      </w:r>
      <w:r w:rsidRPr="004D7D4A">
        <w:rPr>
          <w:rFonts w:ascii="Calibri" w:hAnsi="Calibri" w:cs="Calibri"/>
        </w:rPr>
        <w:t>10</w:t>
      </w:r>
      <w:r w:rsidR="003A5FBE">
        <w:rPr>
          <w:rFonts w:ascii="Calibri" w:hAnsi="Calibri" w:cs="Calibri"/>
        </w:rPr>
        <w:t xml:space="preserve"> d.</w:t>
      </w:r>
      <w:r w:rsidRPr="004D7D4A">
        <w:rPr>
          <w:rFonts w:ascii="Calibri" w:hAnsi="Calibri" w:cs="Calibri"/>
        </w:rPr>
        <w:t xml:space="preserve"> nutarimu Nr. 32 „Dėl valstybinės žemės sklypų (jų dalių) ir žemės sklypais nesuformuotos valstybinės žemės plotų perdavimo valdyti savivaldybėms patikėjimo teise“,</w:t>
      </w:r>
      <w:r w:rsidR="003A5FBE">
        <w:rPr>
          <w:rFonts w:ascii="Calibri" w:hAnsi="Calibri" w:cs="Calibri"/>
        </w:rPr>
        <w:t xml:space="preserve"> pagal</w:t>
      </w:r>
      <w:r w:rsidRPr="004D7D4A">
        <w:rPr>
          <w:rFonts w:ascii="Calibri" w:hAnsi="Calibri" w:cs="Calibri"/>
        </w:rPr>
        <w:t xml:space="preserve"> 2024</w:t>
      </w:r>
      <w:r w:rsidR="003A5FBE">
        <w:rPr>
          <w:rFonts w:ascii="Calibri" w:hAnsi="Calibri" w:cs="Calibri"/>
        </w:rPr>
        <w:t xml:space="preserve"> m. sausio </w:t>
      </w:r>
      <w:r w:rsidRPr="004D7D4A">
        <w:rPr>
          <w:rFonts w:ascii="Calibri" w:hAnsi="Calibri" w:cs="Calibri"/>
        </w:rPr>
        <w:t>25</w:t>
      </w:r>
      <w:r w:rsidR="003A5FBE">
        <w:rPr>
          <w:rFonts w:ascii="Calibri" w:hAnsi="Calibri" w:cs="Calibri"/>
        </w:rPr>
        <w:t xml:space="preserve"> d.</w:t>
      </w:r>
      <w:r w:rsidRPr="004D7D4A">
        <w:rPr>
          <w:rFonts w:ascii="Calibri" w:hAnsi="Calibri" w:cs="Calibri"/>
        </w:rPr>
        <w:t xml:space="preserve"> priėmimo</w:t>
      </w:r>
      <w:r w:rsidR="00921A49" w:rsidRPr="004D7D4A">
        <w:rPr>
          <w:rFonts w:ascii="Calibri" w:hAnsi="Calibri" w:cs="Calibri"/>
        </w:rPr>
        <w:t>–</w:t>
      </w:r>
      <w:r w:rsidRPr="004D7D4A">
        <w:rPr>
          <w:rFonts w:ascii="Calibri" w:hAnsi="Calibri" w:cs="Calibri"/>
        </w:rPr>
        <w:t>perdavimo akt</w:t>
      </w:r>
      <w:r w:rsidR="003A5FBE">
        <w:rPr>
          <w:rFonts w:ascii="Calibri" w:hAnsi="Calibri" w:cs="Calibri"/>
        </w:rPr>
        <w:t xml:space="preserve">ą </w:t>
      </w:r>
      <w:r w:rsidRPr="004D7D4A">
        <w:rPr>
          <w:rFonts w:ascii="Calibri" w:hAnsi="Calibri" w:cs="Calibri"/>
        </w:rPr>
        <w:t>Nr. 3MŽP-9-(15.2.33 E.) Kauno miesto savivaldybė perėmė 5</w:t>
      </w:r>
      <w:r w:rsidR="003A5FBE">
        <w:rPr>
          <w:rFonts w:ascii="Calibri" w:hAnsi="Calibri" w:cs="Calibri"/>
        </w:rPr>
        <w:t> </w:t>
      </w:r>
      <w:r w:rsidRPr="004D7D4A">
        <w:rPr>
          <w:rFonts w:ascii="Calibri" w:hAnsi="Calibri" w:cs="Calibri"/>
        </w:rPr>
        <w:t xml:space="preserve">151 valstybinės žemės sklypą (ar jų dalis) </w:t>
      </w:r>
      <w:r w:rsidR="003A5FBE">
        <w:rPr>
          <w:rFonts w:ascii="Calibri" w:hAnsi="Calibri" w:cs="Calibri"/>
        </w:rPr>
        <w:t xml:space="preserve">ir </w:t>
      </w:r>
      <w:r w:rsidRPr="004D7D4A">
        <w:rPr>
          <w:rFonts w:ascii="Calibri" w:hAnsi="Calibri" w:cs="Calibri"/>
        </w:rPr>
        <w:t xml:space="preserve">žemės sklypais nesuformuotos valstybinės žemės plotus (4 899 ha) valdyti, naudoti ir disponuoti jais patikėjimo teise. Nesuformuotoje valstybinėje žemėje 2024 m. buvo suformuoti ir Nekilnojamojo turto registre įregistruoti 339 nauji valstybinės žemės sklypai. </w:t>
      </w:r>
    </w:p>
    <w:p w14:paraId="78A12793" w14:textId="7AADBAEF"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Siekiant tinkamai atlikti valstybines (valstybės perduotas savivaldybėms) funkcijas, 2024</w:t>
      </w:r>
      <w:r w:rsidR="003A5FBE">
        <w:rPr>
          <w:rFonts w:ascii="Calibri" w:hAnsi="Calibri" w:cs="Calibri"/>
        </w:rPr>
        <w:t> </w:t>
      </w:r>
      <w:r w:rsidRPr="004D7D4A">
        <w:rPr>
          <w:rFonts w:ascii="Calibri" w:hAnsi="Calibri" w:cs="Calibri"/>
        </w:rPr>
        <w:t xml:space="preserve">m. parengti ir Savivaldybės </w:t>
      </w:r>
      <w:r w:rsidR="003A5FBE">
        <w:rPr>
          <w:rFonts w:ascii="Calibri" w:hAnsi="Calibri" w:cs="Calibri"/>
        </w:rPr>
        <w:t>t</w:t>
      </w:r>
      <w:r w:rsidRPr="004D7D4A">
        <w:rPr>
          <w:rFonts w:ascii="Calibri" w:hAnsi="Calibri" w:cs="Calibri"/>
        </w:rPr>
        <w:t>arybo</w:t>
      </w:r>
      <w:r w:rsidR="003A5FBE">
        <w:rPr>
          <w:rFonts w:ascii="Calibri" w:hAnsi="Calibri" w:cs="Calibri"/>
        </w:rPr>
        <w:t xml:space="preserve">s posėdžiuose </w:t>
      </w:r>
      <w:r w:rsidR="003A5FBE" w:rsidRPr="004D7D4A">
        <w:rPr>
          <w:rFonts w:ascii="Calibri" w:hAnsi="Calibri" w:cs="Calibri"/>
        </w:rPr>
        <w:t>patvirtinti</w:t>
      </w:r>
      <w:r w:rsidR="003A5FBE">
        <w:rPr>
          <w:rFonts w:ascii="Calibri" w:hAnsi="Calibri" w:cs="Calibri"/>
        </w:rPr>
        <w:t xml:space="preserve"> </w:t>
      </w:r>
      <w:r w:rsidRPr="004D7D4A">
        <w:rPr>
          <w:rFonts w:ascii="Calibri" w:hAnsi="Calibri" w:cs="Calibri"/>
        </w:rPr>
        <w:t>8 norminiai teisės aktai, reglamentuojantys perduotų Savivaldybei funkcijų valstybinės žemės valdymo ir administravimo srityse atlikimą, 12</w:t>
      </w:r>
      <w:r w:rsidR="003A5FBE">
        <w:rPr>
          <w:rFonts w:ascii="Calibri" w:hAnsi="Calibri" w:cs="Calibri"/>
        </w:rPr>
        <w:t> </w:t>
      </w:r>
      <w:r w:rsidRPr="004D7D4A">
        <w:rPr>
          <w:rFonts w:ascii="Calibri" w:hAnsi="Calibri" w:cs="Calibri"/>
        </w:rPr>
        <w:t xml:space="preserve">naujų administracinių paslaugų kūrimą </w:t>
      </w:r>
      <w:r w:rsidR="003A5FBE">
        <w:rPr>
          <w:rFonts w:ascii="Calibri" w:hAnsi="Calibri" w:cs="Calibri"/>
        </w:rPr>
        <w:t xml:space="preserve">ir </w:t>
      </w:r>
      <w:r w:rsidRPr="004D7D4A">
        <w:rPr>
          <w:rFonts w:ascii="Calibri" w:hAnsi="Calibri" w:cs="Calibri"/>
        </w:rPr>
        <w:t xml:space="preserve">jų vykdymą. </w:t>
      </w:r>
    </w:p>
    <w:p w14:paraId="59783646" w14:textId="17B6BC2C" w:rsidR="00313006" w:rsidRPr="004D7D4A" w:rsidRDefault="00313006" w:rsidP="004B45C5">
      <w:pPr>
        <w:spacing w:line="360" w:lineRule="auto"/>
        <w:ind w:firstLine="709"/>
        <w:jc w:val="both"/>
        <w:rPr>
          <w:rFonts w:ascii="Calibri" w:hAnsi="Calibri" w:cs="Calibri"/>
        </w:rPr>
      </w:pPr>
      <w:r w:rsidRPr="004D7D4A">
        <w:rPr>
          <w:rFonts w:ascii="Calibri" w:hAnsi="Calibri" w:cs="Calibri"/>
        </w:rPr>
        <w:t>2024 m.</w:t>
      </w:r>
      <w:r w:rsidR="003A5FBE">
        <w:rPr>
          <w:rFonts w:ascii="Calibri" w:hAnsi="Calibri" w:cs="Calibri"/>
        </w:rPr>
        <w:t>,</w:t>
      </w:r>
      <w:r w:rsidRPr="004D7D4A">
        <w:rPr>
          <w:rFonts w:ascii="Calibri" w:hAnsi="Calibri" w:cs="Calibri"/>
        </w:rPr>
        <w:t xml:space="preserve"> įgyvendinant priskirtas naujas funkcijas valstybinės žemės valdymo ir administravimo srityse</w:t>
      </w:r>
      <w:r w:rsidR="003A5FBE">
        <w:rPr>
          <w:rFonts w:ascii="Calibri" w:hAnsi="Calibri" w:cs="Calibri"/>
        </w:rPr>
        <w:t>,</w:t>
      </w:r>
      <w:r w:rsidRPr="004D7D4A">
        <w:rPr>
          <w:rFonts w:ascii="Calibri" w:hAnsi="Calibri" w:cs="Calibri"/>
        </w:rPr>
        <w:t xml:space="preserve"> parengta per 600 teisės aktų dėl žemės sklypų dalių nustatymo, žemės sklypų (jų dalių) nuomos ar perdavimo neatlygintinai naudotis (panauda), nuomos teisės perleidimo ar įkeitimo, servitutų nustatymo sandoriu ar bendraturčių teisių įgyvendinimo (naudojimosi tvarkos nustatymo); išnagrinėta beveik 1</w:t>
      </w:r>
      <w:r w:rsidR="003A5FBE">
        <w:rPr>
          <w:rFonts w:ascii="Calibri" w:hAnsi="Calibri" w:cs="Calibri"/>
        </w:rPr>
        <w:t> </w:t>
      </w:r>
      <w:r w:rsidRPr="004D7D4A">
        <w:rPr>
          <w:rFonts w:ascii="Calibri" w:hAnsi="Calibri" w:cs="Calibri"/>
        </w:rPr>
        <w:t>500 asmenų prašymų dėl valstybinės žemės patikėtinio sutikimų tiesti susisiekimo komunikacijas, inžinerinius tinklus nesuformuotoje valstybinėje žemėje, statyti ar rekonstruoti statinius neišlaikant norminio atstumo, naudoti valstybinę žemę statybos met</w:t>
      </w:r>
      <w:r w:rsidR="00921A49" w:rsidRPr="004D7D4A">
        <w:rPr>
          <w:rFonts w:ascii="Calibri" w:hAnsi="Calibri" w:cs="Calibri"/>
        </w:rPr>
        <w:t>u</w:t>
      </w:r>
      <w:r w:rsidRPr="004D7D4A">
        <w:rPr>
          <w:rFonts w:ascii="Calibri" w:hAnsi="Calibri" w:cs="Calibri"/>
        </w:rPr>
        <w:t xml:space="preserve"> ir k</w:t>
      </w:r>
      <w:r w:rsidR="003A5FBE">
        <w:rPr>
          <w:rFonts w:ascii="Calibri" w:hAnsi="Calibri" w:cs="Calibri"/>
        </w:rPr>
        <w:t>i</w:t>
      </w:r>
      <w:r w:rsidRPr="004D7D4A">
        <w:rPr>
          <w:rFonts w:ascii="Calibri" w:hAnsi="Calibri" w:cs="Calibri"/>
        </w:rPr>
        <w:t>t</w:t>
      </w:r>
      <w:r w:rsidR="003A5FBE">
        <w:rPr>
          <w:rFonts w:ascii="Calibri" w:hAnsi="Calibri" w:cs="Calibri"/>
        </w:rPr>
        <w:t>a</w:t>
      </w:r>
      <w:r w:rsidRPr="004D7D4A">
        <w:rPr>
          <w:rFonts w:ascii="Calibri" w:hAnsi="Calibri" w:cs="Calibri"/>
        </w:rPr>
        <w:t>. 2024</w:t>
      </w:r>
      <w:r w:rsidR="003A5FBE">
        <w:rPr>
          <w:rFonts w:ascii="Calibri" w:hAnsi="Calibri" w:cs="Calibri"/>
        </w:rPr>
        <w:t> </w:t>
      </w:r>
      <w:r w:rsidRPr="004D7D4A">
        <w:rPr>
          <w:rFonts w:ascii="Calibri" w:hAnsi="Calibri" w:cs="Calibri"/>
        </w:rPr>
        <w:t>m. sudaryti 62 servituto sandoriai, 216 nuomos ir 16 panaudos sutarčių, atliktos 426</w:t>
      </w:r>
      <w:r w:rsidR="009147C6">
        <w:rPr>
          <w:rFonts w:ascii="Calibri" w:hAnsi="Calibri" w:cs="Calibri"/>
        </w:rPr>
        <w:t> </w:t>
      </w:r>
      <w:r w:rsidRPr="004D7D4A">
        <w:rPr>
          <w:rFonts w:ascii="Calibri" w:hAnsi="Calibri" w:cs="Calibri"/>
        </w:rPr>
        <w:t xml:space="preserve">žemės sklypų faktinių duomenų patikros vietoje ir surašyti aktai. </w:t>
      </w:r>
    </w:p>
    <w:p w14:paraId="34C25CF1" w14:textId="0AA444AF" w:rsidR="003A5FBE" w:rsidRDefault="00313006" w:rsidP="004B45C5">
      <w:pPr>
        <w:spacing w:line="360" w:lineRule="auto"/>
        <w:ind w:firstLine="709"/>
        <w:jc w:val="both"/>
        <w:rPr>
          <w:rFonts w:ascii="Calibri" w:hAnsi="Calibri" w:cs="Calibri"/>
        </w:rPr>
      </w:pPr>
      <w:r w:rsidRPr="004D7D4A">
        <w:rPr>
          <w:rFonts w:ascii="Calibri" w:hAnsi="Calibri" w:cs="Calibri"/>
        </w:rPr>
        <w:t>Savivaldybės administracijai nuo 2024 m. apskaičiuojant atlyginimą už galimybę statyti ar rekonstruoti statinius išnuomotame valstybinės žemės sklype (jo dalyje), 2024 m. gauti 52</w:t>
      </w:r>
      <w:r w:rsidR="003A5FBE">
        <w:rPr>
          <w:rFonts w:ascii="Calibri" w:hAnsi="Calibri" w:cs="Calibri"/>
        </w:rPr>
        <w:t> </w:t>
      </w:r>
      <w:r w:rsidRPr="004D7D4A">
        <w:rPr>
          <w:rFonts w:ascii="Calibri" w:hAnsi="Calibri" w:cs="Calibri"/>
        </w:rPr>
        <w:t>asmenų prašymai, apskaičiuota atlyginimo suma siekė apie 2 mln. Eur, sumokėtos įmokos siekė apie 1,454</w:t>
      </w:r>
      <w:r w:rsidR="003A5FBE">
        <w:rPr>
          <w:rFonts w:ascii="Calibri" w:hAnsi="Calibri" w:cs="Calibri"/>
        </w:rPr>
        <w:t> </w:t>
      </w:r>
      <w:r w:rsidRPr="004D7D4A">
        <w:rPr>
          <w:rFonts w:ascii="Calibri" w:hAnsi="Calibri" w:cs="Calibri"/>
        </w:rPr>
        <w:t>mln.</w:t>
      </w:r>
      <w:r w:rsidR="009147C6">
        <w:rPr>
          <w:rFonts w:ascii="Calibri" w:hAnsi="Calibri" w:cs="Calibri"/>
        </w:rPr>
        <w:t> </w:t>
      </w:r>
      <w:r w:rsidRPr="004D7D4A">
        <w:rPr>
          <w:rFonts w:ascii="Calibri" w:hAnsi="Calibri" w:cs="Calibri"/>
        </w:rPr>
        <w:t xml:space="preserve">Eur, iš jų 50 proc. </w:t>
      </w:r>
      <w:r w:rsidR="003A5FBE">
        <w:rPr>
          <w:rFonts w:ascii="Calibri" w:hAnsi="Calibri" w:cs="Calibri"/>
        </w:rPr>
        <w:t xml:space="preserve">buvo </w:t>
      </w:r>
      <w:r w:rsidRPr="004D7D4A">
        <w:rPr>
          <w:rFonts w:ascii="Calibri" w:hAnsi="Calibri" w:cs="Calibri"/>
        </w:rPr>
        <w:t>perve</w:t>
      </w:r>
      <w:r w:rsidR="003A5FBE">
        <w:rPr>
          <w:rFonts w:ascii="Calibri" w:hAnsi="Calibri" w:cs="Calibri"/>
        </w:rPr>
        <w:t xml:space="preserve">sta </w:t>
      </w:r>
      <w:r w:rsidRPr="004D7D4A">
        <w:rPr>
          <w:rFonts w:ascii="Calibri" w:hAnsi="Calibri" w:cs="Calibri"/>
        </w:rPr>
        <w:t xml:space="preserve">į Savivaldybės biudžetą. </w:t>
      </w:r>
    </w:p>
    <w:p w14:paraId="7D8796B7" w14:textId="77777777" w:rsidR="00721516" w:rsidRPr="004D7D4A" w:rsidRDefault="00721516" w:rsidP="004B45C5">
      <w:pPr>
        <w:spacing w:line="360" w:lineRule="auto"/>
        <w:jc w:val="both"/>
        <w:rPr>
          <w:rFonts w:ascii="Calibri" w:eastAsia="Calibri" w:hAnsi="Calibri" w:cs="Calibri"/>
          <w:highlight w:val="yellow"/>
        </w:rPr>
      </w:pPr>
    </w:p>
    <w:p w14:paraId="55ADD5B4" w14:textId="3870BA3F" w:rsidR="00721516" w:rsidRPr="004D7D4A" w:rsidRDefault="00721516" w:rsidP="004B45C5">
      <w:pPr>
        <w:tabs>
          <w:tab w:val="left" w:pos="2160"/>
        </w:tabs>
        <w:spacing w:line="360" w:lineRule="auto"/>
        <w:jc w:val="center"/>
        <w:rPr>
          <w:rFonts w:ascii="Calibri" w:eastAsia="Calibri" w:hAnsi="Calibri" w:cs="Calibri"/>
          <w:b/>
        </w:rPr>
      </w:pPr>
      <w:r w:rsidRPr="004D7D4A">
        <w:rPr>
          <w:rFonts w:ascii="Calibri" w:eastAsia="Calibri" w:hAnsi="Calibri" w:cs="Calibri"/>
          <w:b/>
        </w:rPr>
        <w:t xml:space="preserve">Personalo </w:t>
      </w:r>
      <w:r w:rsidRPr="004D7D4A">
        <w:rPr>
          <w:rFonts w:ascii="Calibri" w:eastAsia="Calibri" w:hAnsi="Calibri" w:cs="Calibri"/>
          <w:b/>
          <w:bCs/>
          <w:lang w:eastAsia="lt-LT"/>
        </w:rPr>
        <w:t>valdymas</w:t>
      </w:r>
      <w:r w:rsidR="00656B7E" w:rsidRPr="004D7D4A">
        <w:rPr>
          <w:rFonts w:ascii="Calibri" w:eastAsia="Calibri" w:hAnsi="Calibri" w:cs="Calibri"/>
          <w:b/>
          <w:bCs/>
          <w:lang w:eastAsia="lt-LT"/>
        </w:rPr>
        <w:t xml:space="preserve"> </w:t>
      </w:r>
    </w:p>
    <w:p w14:paraId="08EC3189" w14:textId="77777777" w:rsidR="00721516" w:rsidRPr="004D7D4A" w:rsidRDefault="00721516" w:rsidP="004B45C5">
      <w:pPr>
        <w:spacing w:line="360" w:lineRule="auto"/>
        <w:ind w:firstLine="709"/>
        <w:jc w:val="center"/>
        <w:rPr>
          <w:rFonts w:ascii="Calibri" w:eastAsia="Calibri" w:hAnsi="Calibri" w:cs="Calibri"/>
          <w:highlight w:val="yellow"/>
        </w:rPr>
      </w:pPr>
    </w:p>
    <w:p w14:paraId="551D6DC6" w14:textId="084310FC" w:rsidR="00E34365" w:rsidRPr="004D7D4A" w:rsidRDefault="00E34365" w:rsidP="004B45C5">
      <w:pPr>
        <w:spacing w:line="360" w:lineRule="auto"/>
        <w:ind w:firstLine="709"/>
        <w:jc w:val="both"/>
        <w:rPr>
          <w:rFonts w:ascii="Calibri" w:hAnsi="Calibri" w:cs="Calibri"/>
        </w:rPr>
      </w:pPr>
      <w:r w:rsidRPr="004D7D4A">
        <w:rPr>
          <w:rFonts w:ascii="Calibri" w:hAnsi="Calibri" w:cs="Calibri"/>
        </w:rPr>
        <w:t>Pasikeitus L</w:t>
      </w:r>
      <w:r w:rsidR="003A5FBE">
        <w:rPr>
          <w:rFonts w:ascii="Calibri" w:hAnsi="Calibri" w:cs="Calibri"/>
        </w:rPr>
        <w:t xml:space="preserve">ietuvos </w:t>
      </w:r>
      <w:r w:rsidRPr="004D7D4A">
        <w:rPr>
          <w:rFonts w:ascii="Calibri" w:hAnsi="Calibri" w:cs="Calibri"/>
        </w:rPr>
        <w:t>R</w:t>
      </w:r>
      <w:r w:rsidR="003A5FBE">
        <w:rPr>
          <w:rFonts w:ascii="Calibri" w:hAnsi="Calibri" w:cs="Calibri"/>
        </w:rPr>
        <w:t>espublikos</w:t>
      </w:r>
      <w:r w:rsidRPr="004D7D4A">
        <w:rPr>
          <w:rFonts w:ascii="Calibri" w:hAnsi="Calibri" w:cs="Calibri"/>
        </w:rPr>
        <w:t xml:space="preserve"> teisės aktų reikalavimams,</w:t>
      </w:r>
      <w:r w:rsidR="003A5FBE">
        <w:rPr>
          <w:rFonts w:ascii="Calibri" w:hAnsi="Calibri" w:cs="Calibri"/>
        </w:rPr>
        <w:t xml:space="preserve"> Savivaldybės</w:t>
      </w:r>
      <w:r w:rsidRPr="004D7D4A">
        <w:rPr>
          <w:rFonts w:ascii="Calibri" w:hAnsi="Calibri" w:cs="Calibri"/>
        </w:rPr>
        <w:t xml:space="preserve"> tarybos 2024</w:t>
      </w:r>
      <w:r w:rsidR="003A5FBE">
        <w:rPr>
          <w:rFonts w:ascii="Calibri" w:hAnsi="Calibri" w:cs="Calibri"/>
        </w:rPr>
        <w:t> </w:t>
      </w:r>
      <w:r w:rsidRPr="004D7D4A">
        <w:rPr>
          <w:rFonts w:ascii="Calibri" w:hAnsi="Calibri" w:cs="Calibri"/>
        </w:rPr>
        <w:t>m. vasario 13</w:t>
      </w:r>
      <w:r w:rsidR="003A5FBE">
        <w:rPr>
          <w:rFonts w:ascii="Calibri" w:hAnsi="Calibri" w:cs="Calibri"/>
        </w:rPr>
        <w:t> </w:t>
      </w:r>
      <w:r w:rsidRPr="004D7D4A">
        <w:rPr>
          <w:rFonts w:ascii="Calibri" w:hAnsi="Calibri" w:cs="Calibri"/>
        </w:rPr>
        <w:t>d. sprendimu Nr. T</w:t>
      </w:r>
      <w:r w:rsidR="003A5FBE">
        <w:rPr>
          <w:rFonts w:ascii="Calibri" w:hAnsi="Calibri" w:cs="Calibri"/>
        </w:rPr>
        <w:t>-</w:t>
      </w:r>
      <w:r w:rsidRPr="004D7D4A">
        <w:rPr>
          <w:rFonts w:ascii="Calibri" w:hAnsi="Calibri" w:cs="Calibri"/>
        </w:rPr>
        <w:t xml:space="preserve">7 „Dėl kai kurių Kauno miesto savivaldybės tarybos sprendimų pripažinimo netekusiais galios“ buvo pripažintas netekusiu galios </w:t>
      </w:r>
      <w:r w:rsidR="009147C6">
        <w:rPr>
          <w:rFonts w:ascii="Calibri" w:hAnsi="Calibri" w:cs="Calibri"/>
        </w:rPr>
        <w:t>S</w:t>
      </w:r>
      <w:r w:rsidRPr="004D7D4A">
        <w:rPr>
          <w:rFonts w:ascii="Calibri" w:hAnsi="Calibri" w:cs="Calibri"/>
        </w:rPr>
        <w:t>avivaldybės tarybos 2022</w:t>
      </w:r>
      <w:r w:rsidR="003A5FBE">
        <w:rPr>
          <w:rFonts w:ascii="Calibri" w:hAnsi="Calibri" w:cs="Calibri"/>
        </w:rPr>
        <w:t> </w:t>
      </w:r>
      <w:r w:rsidRPr="004D7D4A">
        <w:rPr>
          <w:rFonts w:ascii="Calibri" w:hAnsi="Calibri" w:cs="Calibri"/>
        </w:rPr>
        <w:t>m. gegužės 22</w:t>
      </w:r>
      <w:r w:rsidR="003A5FBE">
        <w:rPr>
          <w:rFonts w:ascii="Calibri" w:hAnsi="Calibri" w:cs="Calibri"/>
        </w:rPr>
        <w:t> </w:t>
      </w:r>
      <w:r w:rsidRPr="004D7D4A">
        <w:rPr>
          <w:rFonts w:ascii="Calibri" w:hAnsi="Calibri" w:cs="Calibri"/>
        </w:rPr>
        <w:t>d. sprendimas Nr. T</w:t>
      </w:r>
      <w:r w:rsidR="00982271" w:rsidRPr="004D7D4A">
        <w:rPr>
          <w:rFonts w:ascii="Calibri" w:eastAsia="Calibri" w:hAnsi="Calibri" w:cs="Calibri"/>
          <w:shd w:val="clear" w:color="auto" w:fill="FFFFFF"/>
        </w:rPr>
        <w:t>-</w:t>
      </w:r>
      <w:r w:rsidRPr="004D7D4A">
        <w:rPr>
          <w:rFonts w:ascii="Calibri" w:hAnsi="Calibri" w:cs="Calibri"/>
        </w:rPr>
        <w:t xml:space="preserve">250 </w:t>
      </w:r>
      <w:r w:rsidR="003A5FBE">
        <w:rPr>
          <w:rFonts w:ascii="Calibri" w:hAnsi="Calibri" w:cs="Calibri"/>
        </w:rPr>
        <w:t>„</w:t>
      </w:r>
      <w:r w:rsidRPr="004D7D4A">
        <w:rPr>
          <w:rFonts w:ascii="Calibri" w:hAnsi="Calibri" w:cs="Calibri"/>
        </w:rPr>
        <w:t>Dėl didžiausio leistino Kauno miesto savivaldybės administracijos valstybės tarnautojų ir darbuotojų, dirbančių pagal darbo sutartis ir gaunančių užmokestį iš Savivaldybės biudžeto</w:t>
      </w:r>
      <w:r w:rsidR="003A5FBE">
        <w:rPr>
          <w:rFonts w:ascii="Calibri" w:hAnsi="Calibri" w:cs="Calibri"/>
        </w:rPr>
        <w:t>,</w:t>
      </w:r>
      <w:r w:rsidRPr="004D7D4A">
        <w:rPr>
          <w:rFonts w:ascii="Calibri" w:hAnsi="Calibri" w:cs="Calibri"/>
        </w:rPr>
        <w:t xml:space="preserve"> pareigybių skaičiaus patvirtinimo“ </w:t>
      </w:r>
      <w:r w:rsidR="009147C6">
        <w:rPr>
          <w:rFonts w:ascii="Calibri" w:hAnsi="Calibri" w:cs="Calibri"/>
        </w:rPr>
        <w:t>(</w:t>
      </w:r>
      <w:r w:rsidRPr="004D7D4A">
        <w:rPr>
          <w:rFonts w:ascii="Calibri" w:hAnsi="Calibri" w:cs="Calibri"/>
        </w:rPr>
        <w:t>su visais pakeitimais ir papildymais</w:t>
      </w:r>
      <w:r w:rsidR="009147C6">
        <w:rPr>
          <w:rFonts w:ascii="Calibri" w:hAnsi="Calibri" w:cs="Calibri"/>
        </w:rPr>
        <w:t>)</w:t>
      </w:r>
      <w:r w:rsidRPr="004D7D4A">
        <w:rPr>
          <w:rFonts w:ascii="Calibri" w:hAnsi="Calibri" w:cs="Calibri"/>
        </w:rPr>
        <w:t xml:space="preserve"> </w:t>
      </w:r>
      <w:r w:rsidR="003A5FBE">
        <w:rPr>
          <w:rFonts w:ascii="Calibri" w:hAnsi="Calibri" w:cs="Calibri"/>
        </w:rPr>
        <w:t>ir S</w:t>
      </w:r>
      <w:r w:rsidRPr="004D7D4A">
        <w:rPr>
          <w:rFonts w:ascii="Calibri" w:hAnsi="Calibri" w:cs="Calibri"/>
        </w:rPr>
        <w:t>avivaldybės administracijos direktoriaus 2024</w:t>
      </w:r>
      <w:r w:rsidR="003A5FBE">
        <w:rPr>
          <w:rFonts w:ascii="Calibri" w:hAnsi="Calibri" w:cs="Calibri"/>
        </w:rPr>
        <w:t> </w:t>
      </w:r>
      <w:r w:rsidR="00C36512" w:rsidRPr="004D7D4A">
        <w:rPr>
          <w:rFonts w:ascii="Calibri" w:hAnsi="Calibri" w:cs="Calibri"/>
        </w:rPr>
        <w:t xml:space="preserve">m. rugsėjo </w:t>
      </w:r>
      <w:r w:rsidRPr="004D7D4A">
        <w:rPr>
          <w:rFonts w:ascii="Calibri" w:hAnsi="Calibri" w:cs="Calibri"/>
        </w:rPr>
        <w:t>11</w:t>
      </w:r>
      <w:r w:rsidR="003A5FBE">
        <w:rPr>
          <w:rFonts w:ascii="Calibri" w:hAnsi="Calibri" w:cs="Calibri"/>
        </w:rPr>
        <w:t> </w:t>
      </w:r>
      <w:r w:rsidR="00C36512" w:rsidRPr="004D7D4A">
        <w:rPr>
          <w:rFonts w:ascii="Calibri" w:hAnsi="Calibri" w:cs="Calibri"/>
        </w:rPr>
        <w:t>d.</w:t>
      </w:r>
      <w:r w:rsidRPr="004D7D4A">
        <w:rPr>
          <w:rFonts w:ascii="Calibri" w:hAnsi="Calibri" w:cs="Calibri"/>
        </w:rPr>
        <w:t xml:space="preserve"> įsakymu</w:t>
      </w:r>
      <w:r w:rsidR="00C36512" w:rsidRPr="004D7D4A">
        <w:rPr>
          <w:rFonts w:ascii="Calibri" w:hAnsi="Calibri" w:cs="Calibri"/>
        </w:rPr>
        <w:t xml:space="preserve"> </w:t>
      </w:r>
      <w:r w:rsidRPr="004D7D4A">
        <w:rPr>
          <w:rFonts w:ascii="Calibri" w:hAnsi="Calibri" w:cs="Calibri"/>
        </w:rPr>
        <w:t>Nr. A</w:t>
      </w:r>
      <w:r w:rsidR="00982271" w:rsidRPr="004D7D4A">
        <w:rPr>
          <w:rFonts w:ascii="Calibri" w:eastAsia="Calibri" w:hAnsi="Calibri" w:cs="Calibri"/>
          <w:shd w:val="clear" w:color="auto" w:fill="FFFFFF"/>
        </w:rPr>
        <w:t>-</w:t>
      </w:r>
      <w:r w:rsidRPr="004D7D4A">
        <w:rPr>
          <w:rFonts w:ascii="Calibri" w:hAnsi="Calibri" w:cs="Calibri"/>
        </w:rPr>
        <w:t xml:space="preserve">1095 </w:t>
      </w:r>
      <w:r w:rsidR="00990E66">
        <w:rPr>
          <w:rFonts w:ascii="Calibri" w:hAnsi="Calibri" w:cs="Calibri"/>
        </w:rPr>
        <w:t>„</w:t>
      </w:r>
      <w:r w:rsidRPr="004D7D4A">
        <w:rPr>
          <w:rFonts w:ascii="Calibri" w:hAnsi="Calibri" w:cs="Calibri"/>
        </w:rPr>
        <w:t xml:space="preserve">Dėl Kauno miesto savivaldybės administracijos struktūros nustatymo“ nustatyta </w:t>
      </w:r>
      <w:r w:rsidR="009147C6">
        <w:rPr>
          <w:rFonts w:ascii="Calibri" w:hAnsi="Calibri" w:cs="Calibri"/>
        </w:rPr>
        <w:t>S</w:t>
      </w:r>
      <w:r w:rsidRPr="004D7D4A">
        <w:rPr>
          <w:rFonts w:ascii="Calibri" w:hAnsi="Calibri" w:cs="Calibri"/>
        </w:rPr>
        <w:t>avivaldybės administracijos struktūra nuo 2024 m. rugsėjo 11 d</w:t>
      </w:r>
      <w:r w:rsidR="00990E66">
        <w:rPr>
          <w:rFonts w:ascii="Calibri" w:hAnsi="Calibri" w:cs="Calibri"/>
        </w:rPr>
        <w:t>ienos</w:t>
      </w:r>
      <w:r w:rsidRPr="004D7D4A">
        <w:rPr>
          <w:rFonts w:ascii="Calibri" w:hAnsi="Calibri" w:cs="Calibri"/>
        </w:rPr>
        <w:t>.</w:t>
      </w:r>
      <w:r w:rsidR="00990E66">
        <w:rPr>
          <w:rFonts w:ascii="Calibri" w:hAnsi="Calibri" w:cs="Calibri"/>
        </w:rPr>
        <w:t xml:space="preserve"> </w:t>
      </w:r>
    </w:p>
    <w:p w14:paraId="6509268F" w14:textId="76370B63" w:rsidR="00E34365" w:rsidRPr="004D7D4A" w:rsidRDefault="009147C6" w:rsidP="004B45C5">
      <w:pPr>
        <w:spacing w:line="360" w:lineRule="auto"/>
        <w:ind w:firstLine="709"/>
        <w:jc w:val="both"/>
        <w:rPr>
          <w:rFonts w:ascii="Calibri" w:eastAsia="Calibri" w:hAnsi="Calibri" w:cs="Calibri"/>
        </w:rPr>
      </w:pPr>
      <w:r>
        <w:rPr>
          <w:rFonts w:ascii="Calibri" w:hAnsi="Calibri" w:cs="Calibri"/>
        </w:rPr>
        <w:t>S</w:t>
      </w:r>
      <w:r w:rsidR="00E34365" w:rsidRPr="004D7D4A">
        <w:rPr>
          <w:rFonts w:ascii="Calibri" w:hAnsi="Calibri" w:cs="Calibri"/>
        </w:rPr>
        <w:t>avivaldybės administracijoje 2024 m. gruodžio 31 d. buvo įsteigta 687,5</w:t>
      </w:r>
      <w:r>
        <w:rPr>
          <w:rFonts w:ascii="Calibri" w:hAnsi="Calibri" w:cs="Calibri"/>
        </w:rPr>
        <w:t xml:space="preserve"> </w:t>
      </w:r>
      <w:r w:rsidR="00E34365" w:rsidRPr="004D7D4A">
        <w:rPr>
          <w:rFonts w:ascii="Calibri" w:hAnsi="Calibri" w:cs="Calibri"/>
        </w:rPr>
        <w:t>pareigyb</w:t>
      </w:r>
      <w:r w:rsidR="00990E66">
        <w:rPr>
          <w:rFonts w:ascii="Calibri" w:hAnsi="Calibri" w:cs="Calibri"/>
        </w:rPr>
        <w:t>ių</w:t>
      </w:r>
      <w:r w:rsidR="00E34365" w:rsidRPr="004D7D4A">
        <w:rPr>
          <w:rFonts w:ascii="Calibri" w:hAnsi="Calibri" w:cs="Calibri"/>
        </w:rPr>
        <w:t>.</w:t>
      </w:r>
      <w:r w:rsidR="00E34365" w:rsidRPr="004D7D4A">
        <w:rPr>
          <w:rFonts w:ascii="Calibri" w:eastAsia="Calibri" w:hAnsi="Calibri" w:cs="Calibri"/>
        </w:rPr>
        <w:t xml:space="preserve"> </w:t>
      </w:r>
    </w:p>
    <w:p w14:paraId="083BB174" w14:textId="4AAAE272" w:rsidR="00E34365" w:rsidRPr="004D7D4A" w:rsidRDefault="00E34365" w:rsidP="004B45C5">
      <w:pPr>
        <w:spacing w:line="360" w:lineRule="auto"/>
        <w:ind w:firstLine="709"/>
        <w:jc w:val="both"/>
        <w:rPr>
          <w:rFonts w:ascii="Calibri" w:eastAsia="Calibri" w:hAnsi="Calibri" w:cs="Calibri"/>
        </w:rPr>
      </w:pPr>
      <w:r w:rsidRPr="004D7D4A">
        <w:rPr>
          <w:rFonts w:ascii="Calibri" w:eastAsia="Calibri" w:hAnsi="Calibri" w:cs="Calibri"/>
        </w:rPr>
        <w:t xml:space="preserve">2024 metais į darbą </w:t>
      </w:r>
      <w:r w:rsidR="00990E66">
        <w:rPr>
          <w:rFonts w:ascii="Calibri" w:eastAsia="Calibri" w:hAnsi="Calibri" w:cs="Calibri"/>
        </w:rPr>
        <w:t>Savivaldybės a</w:t>
      </w:r>
      <w:r w:rsidRPr="004D7D4A">
        <w:rPr>
          <w:rFonts w:ascii="Calibri" w:eastAsia="Calibri" w:hAnsi="Calibri" w:cs="Calibri"/>
        </w:rPr>
        <w:t>dministracijoje priimt</w:t>
      </w:r>
      <w:r w:rsidR="00990E66">
        <w:rPr>
          <w:rFonts w:ascii="Calibri" w:eastAsia="Calibri" w:hAnsi="Calibri" w:cs="Calibri"/>
        </w:rPr>
        <w:t>i</w:t>
      </w:r>
      <w:r w:rsidRPr="004D7D4A">
        <w:rPr>
          <w:rFonts w:ascii="Calibri" w:eastAsia="Calibri" w:hAnsi="Calibri" w:cs="Calibri"/>
        </w:rPr>
        <w:t xml:space="preserve"> 59 darbuotojai</w:t>
      </w:r>
      <w:r w:rsidR="00D47165" w:rsidRPr="004D7D4A">
        <w:rPr>
          <w:rFonts w:ascii="Calibri" w:eastAsia="Calibri" w:hAnsi="Calibri" w:cs="Calibri"/>
        </w:rPr>
        <w:t xml:space="preserve">: </w:t>
      </w:r>
      <w:r w:rsidRPr="004D7D4A">
        <w:rPr>
          <w:rFonts w:ascii="Calibri" w:eastAsia="Calibri" w:hAnsi="Calibri" w:cs="Calibri"/>
        </w:rPr>
        <w:t>33 darbuotoj</w:t>
      </w:r>
      <w:r w:rsidR="00D47165" w:rsidRPr="004D7D4A">
        <w:rPr>
          <w:rFonts w:ascii="Calibri" w:eastAsia="Calibri" w:hAnsi="Calibri" w:cs="Calibri"/>
        </w:rPr>
        <w:t>ai</w:t>
      </w:r>
      <w:r w:rsidRPr="004D7D4A">
        <w:rPr>
          <w:rFonts w:ascii="Calibri" w:eastAsia="Calibri" w:hAnsi="Calibri" w:cs="Calibri"/>
        </w:rPr>
        <w:t>, dirban</w:t>
      </w:r>
      <w:r w:rsidR="00D47165" w:rsidRPr="004D7D4A">
        <w:rPr>
          <w:rFonts w:ascii="Calibri" w:eastAsia="Calibri" w:hAnsi="Calibri" w:cs="Calibri"/>
        </w:rPr>
        <w:t>tys</w:t>
      </w:r>
      <w:r w:rsidRPr="004D7D4A">
        <w:rPr>
          <w:rFonts w:ascii="Calibri" w:eastAsia="Calibri" w:hAnsi="Calibri" w:cs="Calibri"/>
        </w:rPr>
        <w:t xml:space="preserve"> pagal darbo sutart</w:t>
      </w:r>
      <w:r w:rsidR="00990E66">
        <w:rPr>
          <w:rFonts w:ascii="Calibri" w:eastAsia="Calibri" w:hAnsi="Calibri" w:cs="Calibri"/>
        </w:rPr>
        <w:t>į</w:t>
      </w:r>
      <w:r w:rsidR="00D47165" w:rsidRPr="004D7D4A">
        <w:rPr>
          <w:rFonts w:ascii="Calibri" w:eastAsia="Calibri" w:hAnsi="Calibri" w:cs="Calibri"/>
        </w:rPr>
        <w:t>, ir</w:t>
      </w:r>
      <w:r w:rsidRPr="004D7D4A">
        <w:rPr>
          <w:rFonts w:ascii="Calibri" w:eastAsia="Calibri" w:hAnsi="Calibri" w:cs="Calibri"/>
        </w:rPr>
        <w:t xml:space="preserve"> 26 valstybės tarnautojai. 2024 m. buvo atleisti 45 Savivaldybės administracijos darbuotojai: 28 valstybės tarnautojai ir 17 darbuotojų, dirbančių pagal darbo sutart</w:t>
      </w:r>
      <w:r w:rsidR="00990E66">
        <w:rPr>
          <w:rFonts w:ascii="Calibri" w:eastAsia="Calibri" w:hAnsi="Calibri" w:cs="Calibri"/>
        </w:rPr>
        <w:t>į</w:t>
      </w:r>
      <w:r w:rsidRPr="004D7D4A">
        <w:rPr>
          <w:rFonts w:ascii="Calibri" w:eastAsia="Calibri" w:hAnsi="Calibri" w:cs="Calibri"/>
        </w:rPr>
        <w:t xml:space="preserve">. </w:t>
      </w:r>
    </w:p>
    <w:p w14:paraId="23EE6664" w14:textId="716BC2B0" w:rsidR="00E34365" w:rsidRDefault="00E34365" w:rsidP="004B45C5">
      <w:pPr>
        <w:spacing w:line="360" w:lineRule="auto"/>
        <w:ind w:firstLine="709"/>
        <w:jc w:val="both"/>
        <w:rPr>
          <w:rFonts w:ascii="Calibri" w:eastAsia="Calibri" w:hAnsi="Calibri" w:cs="Calibri"/>
        </w:rPr>
      </w:pPr>
      <w:r w:rsidRPr="004D7D4A">
        <w:rPr>
          <w:rFonts w:ascii="Calibri" w:eastAsia="Calibri" w:hAnsi="Calibri" w:cs="Calibri"/>
        </w:rPr>
        <w:t>Darbuotojų atleidimo priežastys</w:t>
      </w:r>
      <w:r w:rsidR="00990E66">
        <w:rPr>
          <w:rFonts w:ascii="Calibri" w:eastAsia="Calibri" w:hAnsi="Calibri" w:cs="Calibri"/>
        </w:rPr>
        <w:t xml:space="preserve"> buvo šios</w:t>
      </w:r>
      <w:r w:rsidRPr="004D7D4A">
        <w:rPr>
          <w:rFonts w:ascii="Calibri" w:eastAsia="Calibri" w:hAnsi="Calibri" w:cs="Calibri"/>
        </w:rPr>
        <w:t>: 69 proc.</w:t>
      </w:r>
      <w:r w:rsidR="00D47165" w:rsidRPr="004D7D4A">
        <w:rPr>
          <w:rFonts w:ascii="Calibri" w:eastAsia="Calibri" w:hAnsi="Calibri" w:cs="Calibri"/>
        </w:rPr>
        <w:t xml:space="preserve"> </w:t>
      </w:r>
      <w:bookmarkStart w:id="2" w:name="_Hlk191284788"/>
      <w:r w:rsidR="00D47165" w:rsidRPr="004D7D4A">
        <w:rPr>
          <w:rFonts w:ascii="Calibri" w:eastAsia="Calibri" w:hAnsi="Calibri" w:cs="Calibri"/>
          <w:shd w:val="clear" w:color="auto" w:fill="FFFFFF"/>
        </w:rPr>
        <w:t>–</w:t>
      </w:r>
      <w:bookmarkEnd w:id="2"/>
      <w:r w:rsidR="00D47165" w:rsidRPr="004D7D4A">
        <w:rPr>
          <w:rFonts w:ascii="Calibri" w:eastAsia="Calibri" w:hAnsi="Calibri" w:cs="Calibri"/>
          <w:shd w:val="clear" w:color="auto" w:fill="FFFFFF"/>
        </w:rPr>
        <w:t xml:space="preserve"> </w:t>
      </w:r>
      <w:r w:rsidRPr="004D7D4A">
        <w:rPr>
          <w:rFonts w:ascii="Calibri" w:eastAsia="Calibri" w:hAnsi="Calibri" w:cs="Calibri"/>
        </w:rPr>
        <w:t xml:space="preserve">savanoriškais pagrindais, 31 proc. </w:t>
      </w:r>
      <w:r w:rsidR="00D47165" w:rsidRPr="004D7D4A">
        <w:rPr>
          <w:rFonts w:ascii="Calibri" w:eastAsia="Calibri" w:hAnsi="Calibri" w:cs="Calibri"/>
          <w:shd w:val="clear" w:color="auto" w:fill="FFFFFF"/>
        </w:rPr>
        <w:t xml:space="preserve">– </w:t>
      </w:r>
      <w:r w:rsidRPr="004D7D4A">
        <w:rPr>
          <w:rFonts w:ascii="Calibri" w:eastAsia="Calibri" w:hAnsi="Calibri" w:cs="Calibri"/>
        </w:rPr>
        <w:t>dėl kitų priežasčių (šalių susitarimu, sulaukus pensinio amžiaus arba sukakus 65 m., dėl perkėlimo į kitą įstaigą tarnybinio kaitumo būdu, dėl ligos, laimėjus konkursą į kitas pareigas ir k</w:t>
      </w:r>
      <w:r w:rsidR="00990E66">
        <w:rPr>
          <w:rFonts w:ascii="Calibri" w:eastAsia="Calibri" w:hAnsi="Calibri" w:cs="Calibri"/>
        </w:rPr>
        <w:t>itos</w:t>
      </w:r>
      <w:r w:rsidRPr="004D7D4A">
        <w:rPr>
          <w:rFonts w:ascii="Calibri" w:eastAsia="Calibri" w:hAnsi="Calibri" w:cs="Calibri"/>
        </w:rPr>
        <w:t xml:space="preserve">). </w:t>
      </w:r>
    </w:p>
    <w:p w14:paraId="0A18E17E" w14:textId="34A3A5ED" w:rsidR="00E34365" w:rsidRPr="004D7D4A" w:rsidRDefault="00E34365" w:rsidP="004B45C5">
      <w:pPr>
        <w:spacing w:line="360" w:lineRule="auto"/>
        <w:ind w:firstLine="709"/>
        <w:jc w:val="both"/>
        <w:rPr>
          <w:rFonts w:ascii="Calibri" w:hAnsi="Calibri" w:cs="Calibri"/>
          <w:iCs/>
        </w:rPr>
      </w:pPr>
      <w:r w:rsidRPr="004D7D4A">
        <w:rPr>
          <w:rFonts w:ascii="Calibri" w:hAnsi="Calibri" w:cs="Calibri"/>
          <w:iCs/>
        </w:rPr>
        <w:t>2024 metais</w:t>
      </w:r>
      <w:r w:rsidR="00990E66">
        <w:rPr>
          <w:rFonts w:ascii="Calibri" w:hAnsi="Calibri" w:cs="Calibri"/>
          <w:iCs/>
        </w:rPr>
        <w:t xml:space="preserve"> </w:t>
      </w:r>
      <w:r w:rsidRPr="004D7D4A">
        <w:rPr>
          <w:rFonts w:ascii="Calibri" w:hAnsi="Calibri" w:cs="Calibri"/>
          <w:iCs/>
        </w:rPr>
        <w:t>Viešojo valdymo agentūrai</w:t>
      </w:r>
      <w:r w:rsidR="00990E66" w:rsidRPr="00990E66">
        <w:rPr>
          <w:rFonts w:ascii="Calibri" w:hAnsi="Calibri" w:cs="Calibri"/>
          <w:iCs/>
        </w:rPr>
        <w:t xml:space="preserve"> </w:t>
      </w:r>
      <w:r w:rsidR="00990E66">
        <w:rPr>
          <w:rFonts w:ascii="Calibri" w:hAnsi="Calibri" w:cs="Calibri"/>
          <w:iCs/>
        </w:rPr>
        <w:t>buvo</w:t>
      </w:r>
      <w:r w:rsidR="00990E66" w:rsidRPr="004D7D4A">
        <w:rPr>
          <w:rFonts w:ascii="Calibri" w:hAnsi="Calibri" w:cs="Calibri"/>
          <w:iCs/>
        </w:rPr>
        <w:t xml:space="preserve"> pateiktas poreikis</w:t>
      </w:r>
      <w:r w:rsidRPr="004D7D4A">
        <w:rPr>
          <w:rFonts w:ascii="Calibri" w:hAnsi="Calibri" w:cs="Calibri"/>
          <w:iCs/>
        </w:rPr>
        <w:t xml:space="preserve"> vykdyti 30 konkursų į Savivaldybės administracijos karjeros valstybės tarnautojų pareigas: 21 konkursas įvyko (16</w:t>
      </w:r>
      <w:r w:rsidR="00990E66">
        <w:rPr>
          <w:rFonts w:ascii="Calibri" w:hAnsi="Calibri" w:cs="Calibri"/>
          <w:iCs/>
        </w:rPr>
        <w:t> </w:t>
      </w:r>
      <w:r w:rsidRPr="004D7D4A">
        <w:rPr>
          <w:rFonts w:ascii="Calibri" w:hAnsi="Calibri" w:cs="Calibri"/>
          <w:iCs/>
        </w:rPr>
        <w:t>konkursų atrinkti karjeros valstybės tarnautojai, 5 konkursai įvyko, bet neatrinkti valstybės tarnautojai), o 9 konkursai neįvyko (nebuvo pretendentų, atsi</w:t>
      </w:r>
      <w:r w:rsidR="00990E66">
        <w:rPr>
          <w:rFonts w:ascii="Calibri" w:hAnsi="Calibri" w:cs="Calibri"/>
          <w:iCs/>
        </w:rPr>
        <w:t>ėmė</w:t>
      </w:r>
      <w:r w:rsidRPr="004D7D4A">
        <w:rPr>
          <w:rFonts w:ascii="Calibri" w:hAnsi="Calibri" w:cs="Calibri"/>
          <w:iCs/>
        </w:rPr>
        <w:t xml:space="preserve"> dokumentus arba tiesiog neatvyk</w:t>
      </w:r>
      <w:r w:rsidR="00990E66">
        <w:rPr>
          <w:rFonts w:ascii="Calibri" w:hAnsi="Calibri" w:cs="Calibri"/>
          <w:iCs/>
        </w:rPr>
        <w:t xml:space="preserve">o </w:t>
      </w:r>
      <w:r w:rsidRPr="004D7D4A">
        <w:rPr>
          <w:rFonts w:ascii="Calibri" w:hAnsi="Calibri" w:cs="Calibri"/>
          <w:iCs/>
        </w:rPr>
        <w:t>į konkursą), sudalyvauta įvykusių konkursų komisijų darbe. Suorganizuot</w:t>
      </w:r>
      <w:r w:rsidR="00990E66">
        <w:rPr>
          <w:rFonts w:ascii="Calibri" w:hAnsi="Calibri" w:cs="Calibri"/>
          <w:iCs/>
        </w:rPr>
        <w:t>os</w:t>
      </w:r>
      <w:r w:rsidRPr="004D7D4A">
        <w:rPr>
          <w:rFonts w:ascii="Calibri" w:hAnsi="Calibri" w:cs="Calibri"/>
          <w:iCs/>
        </w:rPr>
        <w:t xml:space="preserve"> ir įvykdyt</w:t>
      </w:r>
      <w:r w:rsidR="00990E66">
        <w:rPr>
          <w:rFonts w:ascii="Calibri" w:hAnsi="Calibri" w:cs="Calibri"/>
          <w:iCs/>
        </w:rPr>
        <w:t>os</w:t>
      </w:r>
      <w:r w:rsidRPr="004D7D4A">
        <w:rPr>
          <w:rFonts w:ascii="Calibri" w:hAnsi="Calibri" w:cs="Calibri"/>
          <w:iCs/>
        </w:rPr>
        <w:t xml:space="preserve"> 22</w:t>
      </w:r>
      <w:r w:rsidR="00990E66">
        <w:rPr>
          <w:rFonts w:ascii="Calibri" w:hAnsi="Calibri" w:cs="Calibri"/>
          <w:iCs/>
        </w:rPr>
        <w:t> </w:t>
      </w:r>
      <w:r w:rsidRPr="004D7D4A">
        <w:rPr>
          <w:rFonts w:ascii="Calibri" w:hAnsi="Calibri" w:cs="Calibri"/>
          <w:iCs/>
        </w:rPr>
        <w:t xml:space="preserve">atrankos į </w:t>
      </w:r>
      <w:r w:rsidR="007628C7" w:rsidRPr="004D7D4A">
        <w:rPr>
          <w:rFonts w:ascii="Calibri" w:hAnsi="Calibri" w:cs="Calibri"/>
          <w:iCs/>
        </w:rPr>
        <w:t xml:space="preserve">Savivaldybės </w:t>
      </w:r>
      <w:r w:rsidRPr="004D7D4A">
        <w:rPr>
          <w:rFonts w:ascii="Calibri" w:hAnsi="Calibri" w:cs="Calibri"/>
          <w:iCs/>
        </w:rPr>
        <w:t>darbuotojų, dirbančių pagal darbo sutart</w:t>
      </w:r>
      <w:r w:rsidR="00990E66">
        <w:rPr>
          <w:rFonts w:ascii="Calibri" w:hAnsi="Calibri" w:cs="Calibri"/>
          <w:iCs/>
        </w:rPr>
        <w:t>į</w:t>
      </w:r>
      <w:r w:rsidRPr="004D7D4A">
        <w:rPr>
          <w:rFonts w:ascii="Calibri" w:hAnsi="Calibri" w:cs="Calibri"/>
          <w:iCs/>
        </w:rPr>
        <w:t xml:space="preserve">, </w:t>
      </w:r>
      <w:r w:rsidR="007628C7" w:rsidRPr="004D7D4A">
        <w:rPr>
          <w:rFonts w:ascii="Calibri" w:hAnsi="Calibri" w:cs="Calibri"/>
          <w:iCs/>
        </w:rPr>
        <w:t xml:space="preserve">pareigas, </w:t>
      </w:r>
      <w:r w:rsidRPr="004D7D4A">
        <w:rPr>
          <w:rFonts w:ascii="Calibri" w:hAnsi="Calibri" w:cs="Calibri"/>
          <w:iCs/>
        </w:rPr>
        <w:t xml:space="preserve">2 gebėjimų </w:t>
      </w:r>
      <w:r w:rsidR="00990E66">
        <w:rPr>
          <w:rFonts w:ascii="Calibri" w:hAnsi="Calibri" w:cs="Calibri"/>
          <w:iCs/>
        </w:rPr>
        <w:t>pa</w:t>
      </w:r>
      <w:r w:rsidRPr="004D7D4A">
        <w:rPr>
          <w:rFonts w:ascii="Calibri" w:hAnsi="Calibri" w:cs="Calibri"/>
          <w:iCs/>
        </w:rPr>
        <w:t xml:space="preserve">tikrinimai į laikinųjų valstybės tarnautojų pareigas. Suorganizuota ir įvykdyta 13 konkursų į Savivaldybės biudžetinių ir viešųjų įstaigų vadovų pareigas (10 švietimo ir 3 ne švietimo), </w:t>
      </w:r>
      <w:r w:rsidR="00990E66">
        <w:rPr>
          <w:rFonts w:ascii="Calibri" w:hAnsi="Calibri" w:cs="Calibri"/>
          <w:iCs/>
        </w:rPr>
        <w:t>į</w:t>
      </w:r>
      <w:r w:rsidRPr="004D7D4A">
        <w:rPr>
          <w:rFonts w:ascii="Calibri" w:hAnsi="Calibri" w:cs="Calibri"/>
          <w:iCs/>
        </w:rPr>
        <w:t>vykdyta 17 naujų įstaigų vadovų priėmimo procedūr</w:t>
      </w:r>
      <w:r w:rsidR="00990E66">
        <w:rPr>
          <w:rFonts w:ascii="Calibri" w:hAnsi="Calibri" w:cs="Calibri"/>
          <w:iCs/>
        </w:rPr>
        <w:t>ų</w:t>
      </w:r>
      <w:r w:rsidRPr="004D7D4A">
        <w:rPr>
          <w:rFonts w:ascii="Calibri" w:hAnsi="Calibri" w:cs="Calibri"/>
          <w:iCs/>
        </w:rPr>
        <w:t>.</w:t>
      </w:r>
      <w:r w:rsidR="00990E66">
        <w:rPr>
          <w:rFonts w:ascii="Calibri" w:hAnsi="Calibri" w:cs="Calibri"/>
          <w:iCs/>
        </w:rPr>
        <w:t xml:space="preserve"> </w:t>
      </w:r>
    </w:p>
    <w:p w14:paraId="180F78E5" w14:textId="78911DE5" w:rsidR="00E34365" w:rsidRPr="004D7D4A" w:rsidRDefault="00E34365" w:rsidP="004B45C5">
      <w:pPr>
        <w:spacing w:line="360" w:lineRule="auto"/>
        <w:ind w:firstLine="709"/>
        <w:jc w:val="both"/>
        <w:rPr>
          <w:rFonts w:ascii="Calibri" w:hAnsi="Calibri" w:cs="Calibri"/>
          <w:iCs/>
        </w:rPr>
      </w:pPr>
      <w:r w:rsidRPr="004D7D4A">
        <w:rPr>
          <w:rFonts w:ascii="Calibri" w:hAnsi="Calibri" w:cs="Calibri"/>
          <w:iCs/>
        </w:rPr>
        <w:t>2024 m. sausio</w:t>
      </w:r>
      <w:r w:rsidR="00AA366E" w:rsidRPr="004D7D4A">
        <w:rPr>
          <w:rFonts w:ascii="Calibri" w:eastAsia="Calibri" w:hAnsi="Calibri" w:cs="Calibri"/>
          <w:shd w:val="clear" w:color="auto" w:fill="FFFFFF"/>
        </w:rPr>
        <w:t>–</w:t>
      </w:r>
      <w:r w:rsidRPr="004D7D4A">
        <w:rPr>
          <w:rFonts w:ascii="Calibri" w:hAnsi="Calibri" w:cs="Calibri"/>
          <w:iCs/>
        </w:rPr>
        <w:t xml:space="preserve">vasario mėn. suorganizuoti </w:t>
      </w:r>
      <w:r w:rsidR="00990E66">
        <w:rPr>
          <w:rFonts w:ascii="Calibri" w:hAnsi="Calibri" w:cs="Calibri"/>
          <w:iCs/>
        </w:rPr>
        <w:t>S</w:t>
      </w:r>
      <w:r w:rsidRPr="004D7D4A">
        <w:rPr>
          <w:rFonts w:ascii="Calibri" w:hAnsi="Calibri" w:cs="Calibri"/>
          <w:iCs/>
        </w:rPr>
        <w:t>avivaldybės administracijos darbo tarybos rinkimai, išrinkta ir nuo 2024 m. vasario 15 d. pradėjo veikti naujos sudėties Darbo taryba.</w:t>
      </w:r>
      <w:r w:rsidR="00990E66">
        <w:rPr>
          <w:rFonts w:ascii="Calibri" w:hAnsi="Calibri" w:cs="Calibri"/>
          <w:iCs/>
        </w:rPr>
        <w:t xml:space="preserve"> </w:t>
      </w:r>
    </w:p>
    <w:p w14:paraId="15CEEFC8" w14:textId="5B32993B" w:rsidR="004357A0" w:rsidRPr="004D7D4A" w:rsidRDefault="00990E66" w:rsidP="004B45C5">
      <w:pPr>
        <w:spacing w:line="360" w:lineRule="auto"/>
        <w:ind w:firstLine="709"/>
        <w:jc w:val="both"/>
        <w:rPr>
          <w:rFonts w:ascii="Calibri" w:hAnsi="Calibri" w:cs="Calibri"/>
          <w:iCs/>
        </w:rPr>
      </w:pPr>
      <w:r>
        <w:rPr>
          <w:rFonts w:ascii="Calibri" w:hAnsi="Calibri" w:cs="Calibri"/>
          <w:iCs/>
        </w:rPr>
        <w:t xml:space="preserve">Įstaigos </w:t>
      </w:r>
      <w:r w:rsidRPr="004D7D4A">
        <w:rPr>
          <w:rFonts w:ascii="Calibri" w:hAnsi="Calibri" w:cs="Calibri"/>
          <w:iCs/>
        </w:rPr>
        <w:t>direktoriaus 2024 m. sausio 12 d. įsakymu Nr. A</w:t>
      </w:r>
      <w:r w:rsidRPr="004D7D4A">
        <w:rPr>
          <w:rFonts w:ascii="Calibri" w:eastAsia="Calibri" w:hAnsi="Calibri" w:cs="Calibri"/>
          <w:shd w:val="clear" w:color="auto" w:fill="FFFFFF"/>
        </w:rPr>
        <w:t>-</w:t>
      </w:r>
      <w:r w:rsidRPr="004D7D4A">
        <w:rPr>
          <w:rFonts w:ascii="Calibri" w:hAnsi="Calibri" w:cs="Calibri"/>
          <w:iCs/>
        </w:rPr>
        <w:t>33</w:t>
      </w:r>
      <w:r>
        <w:rPr>
          <w:rFonts w:ascii="Calibri" w:hAnsi="Calibri" w:cs="Calibri"/>
          <w:iCs/>
        </w:rPr>
        <w:t xml:space="preserve"> p</w:t>
      </w:r>
      <w:r w:rsidR="004357A0" w:rsidRPr="004D7D4A">
        <w:rPr>
          <w:rFonts w:ascii="Calibri" w:hAnsi="Calibri" w:cs="Calibri"/>
          <w:iCs/>
        </w:rPr>
        <w:t xml:space="preserve">atvirtintas </w:t>
      </w:r>
      <w:r>
        <w:rPr>
          <w:rFonts w:ascii="Calibri" w:hAnsi="Calibri" w:cs="Calibri"/>
          <w:iCs/>
        </w:rPr>
        <w:t>S</w:t>
      </w:r>
      <w:r w:rsidR="004357A0" w:rsidRPr="004D7D4A">
        <w:rPr>
          <w:rFonts w:ascii="Calibri" w:hAnsi="Calibri" w:cs="Calibri"/>
          <w:iCs/>
        </w:rPr>
        <w:t>avivaldybės administracijos darbo apmokėjimo sistemos nustatymo tvarkos aprašas.</w:t>
      </w:r>
      <w:r>
        <w:rPr>
          <w:rFonts w:ascii="Calibri" w:hAnsi="Calibri" w:cs="Calibri"/>
          <w:iCs/>
        </w:rPr>
        <w:t xml:space="preserve"> </w:t>
      </w:r>
    </w:p>
    <w:p w14:paraId="3ED19430" w14:textId="12B0FAA6" w:rsidR="004357A0" w:rsidRPr="004D7D4A" w:rsidRDefault="00990E66" w:rsidP="004B45C5">
      <w:pPr>
        <w:spacing w:line="360" w:lineRule="auto"/>
        <w:ind w:firstLine="709"/>
        <w:jc w:val="both"/>
        <w:rPr>
          <w:rFonts w:ascii="Calibri" w:hAnsi="Calibri" w:cs="Calibri"/>
          <w:iCs/>
        </w:rPr>
      </w:pPr>
      <w:r>
        <w:rPr>
          <w:rFonts w:ascii="Calibri" w:hAnsi="Calibri" w:cs="Calibri"/>
          <w:iCs/>
        </w:rPr>
        <w:t>S</w:t>
      </w:r>
      <w:r w:rsidRPr="004D7D4A">
        <w:rPr>
          <w:rFonts w:ascii="Calibri" w:hAnsi="Calibri" w:cs="Calibri"/>
          <w:iCs/>
        </w:rPr>
        <w:t>avivaldybės mero 2024 m. kovo 8 d. potvarkiu Nr. M</w:t>
      </w:r>
      <w:r w:rsidRPr="004D7D4A">
        <w:rPr>
          <w:rFonts w:ascii="Calibri" w:eastAsia="Calibri" w:hAnsi="Calibri" w:cs="Calibri"/>
          <w:shd w:val="clear" w:color="auto" w:fill="FFFFFF"/>
        </w:rPr>
        <w:t>-</w:t>
      </w:r>
      <w:r w:rsidRPr="004D7D4A">
        <w:rPr>
          <w:rFonts w:ascii="Calibri" w:hAnsi="Calibri" w:cs="Calibri"/>
          <w:iCs/>
        </w:rPr>
        <w:t>246</w:t>
      </w:r>
      <w:r>
        <w:rPr>
          <w:rFonts w:ascii="Calibri" w:hAnsi="Calibri" w:cs="Calibri"/>
          <w:iCs/>
        </w:rPr>
        <w:t xml:space="preserve"> p</w:t>
      </w:r>
      <w:r w:rsidR="004357A0" w:rsidRPr="004D7D4A">
        <w:rPr>
          <w:rFonts w:ascii="Calibri" w:hAnsi="Calibri" w:cs="Calibri"/>
          <w:iCs/>
        </w:rPr>
        <w:t xml:space="preserve">atvirtintas </w:t>
      </w:r>
      <w:r>
        <w:rPr>
          <w:rFonts w:ascii="Calibri" w:hAnsi="Calibri" w:cs="Calibri"/>
          <w:iCs/>
        </w:rPr>
        <w:t>S</w:t>
      </w:r>
      <w:r w:rsidR="004357A0" w:rsidRPr="004D7D4A">
        <w:rPr>
          <w:rFonts w:ascii="Calibri" w:hAnsi="Calibri" w:cs="Calibri"/>
          <w:iCs/>
        </w:rPr>
        <w:t>avivaldybės biudžetinių švietimo įstaigų vadovų darbo apmokėjimo sistemos nustatymo tvarkos aprašas</w:t>
      </w:r>
      <w:r>
        <w:rPr>
          <w:rFonts w:ascii="Calibri" w:hAnsi="Calibri" w:cs="Calibri"/>
          <w:iCs/>
        </w:rPr>
        <w:t>.</w:t>
      </w:r>
    </w:p>
    <w:p w14:paraId="092EC8B0" w14:textId="20D3242B" w:rsidR="004357A0" w:rsidRPr="004D7D4A" w:rsidRDefault="00990E66" w:rsidP="004B45C5">
      <w:pPr>
        <w:spacing w:line="360" w:lineRule="auto"/>
        <w:ind w:firstLine="709"/>
        <w:jc w:val="both"/>
        <w:rPr>
          <w:rFonts w:ascii="Calibri" w:hAnsi="Calibri" w:cs="Calibri"/>
          <w:iCs/>
        </w:rPr>
      </w:pPr>
      <w:r>
        <w:rPr>
          <w:rFonts w:ascii="Calibri" w:hAnsi="Calibri" w:cs="Calibri"/>
          <w:iCs/>
        </w:rPr>
        <w:t>S</w:t>
      </w:r>
      <w:r w:rsidRPr="004D7D4A">
        <w:rPr>
          <w:rFonts w:ascii="Calibri" w:hAnsi="Calibri" w:cs="Calibri"/>
          <w:iCs/>
        </w:rPr>
        <w:t>avivaldybės mero 2024 m. kovo 8 d. potvarkiu Nr. M</w:t>
      </w:r>
      <w:r w:rsidRPr="004D7D4A">
        <w:rPr>
          <w:rFonts w:ascii="Calibri" w:eastAsia="Calibri" w:hAnsi="Calibri" w:cs="Calibri"/>
          <w:shd w:val="clear" w:color="auto" w:fill="FFFFFF"/>
        </w:rPr>
        <w:t>-</w:t>
      </w:r>
      <w:r w:rsidRPr="004D7D4A">
        <w:rPr>
          <w:rFonts w:ascii="Calibri" w:hAnsi="Calibri" w:cs="Calibri"/>
          <w:iCs/>
        </w:rPr>
        <w:t>245</w:t>
      </w:r>
      <w:r>
        <w:rPr>
          <w:rFonts w:ascii="Calibri" w:hAnsi="Calibri" w:cs="Calibri"/>
          <w:iCs/>
        </w:rPr>
        <w:t xml:space="preserve"> p</w:t>
      </w:r>
      <w:r w:rsidR="004357A0" w:rsidRPr="004D7D4A">
        <w:rPr>
          <w:rFonts w:ascii="Calibri" w:hAnsi="Calibri" w:cs="Calibri"/>
          <w:iCs/>
        </w:rPr>
        <w:t xml:space="preserve">atvirtintas </w:t>
      </w:r>
      <w:r>
        <w:rPr>
          <w:rFonts w:ascii="Calibri" w:hAnsi="Calibri" w:cs="Calibri"/>
          <w:iCs/>
        </w:rPr>
        <w:t>S</w:t>
      </w:r>
      <w:r w:rsidR="004357A0" w:rsidRPr="004D7D4A">
        <w:rPr>
          <w:rFonts w:ascii="Calibri" w:hAnsi="Calibri" w:cs="Calibri"/>
          <w:iCs/>
        </w:rPr>
        <w:t>avivaldybės biudžetinių įstaigų (išskyrus švietimo įstaigas) vadovų darbo apmokėjimo sistemos nustatymo tvarkos aprašas.</w:t>
      </w:r>
      <w:r>
        <w:rPr>
          <w:rFonts w:ascii="Calibri" w:hAnsi="Calibri" w:cs="Calibri"/>
          <w:iCs/>
        </w:rPr>
        <w:t xml:space="preserve"> </w:t>
      </w:r>
    </w:p>
    <w:p w14:paraId="62D5B3D8" w14:textId="3B7FDE8D" w:rsidR="004357A0" w:rsidRPr="004D7D4A" w:rsidRDefault="00990E66" w:rsidP="004B45C5">
      <w:pPr>
        <w:spacing w:line="360" w:lineRule="auto"/>
        <w:ind w:firstLine="709"/>
        <w:jc w:val="both"/>
        <w:rPr>
          <w:rFonts w:ascii="Calibri" w:hAnsi="Calibri" w:cs="Calibri"/>
          <w:iCs/>
        </w:rPr>
      </w:pPr>
      <w:r>
        <w:rPr>
          <w:rFonts w:ascii="Calibri" w:hAnsi="Calibri" w:cs="Calibri"/>
          <w:iCs/>
        </w:rPr>
        <w:t>S</w:t>
      </w:r>
      <w:r w:rsidRPr="004D7D4A">
        <w:rPr>
          <w:rFonts w:ascii="Calibri" w:hAnsi="Calibri" w:cs="Calibri"/>
          <w:iCs/>
        </w:rPr>
        <w:t>avivaldybės tarybos 2024 m. spalio 8 d. sprendimu Nr. T-739</w:t>
      </w:r>
      <w:r>
        <w:rPr>
          <w:rFonts w:ascii="Calibri" w:hAnsi="Calibri" w:cs="Calibri"/>
          <w:iCs/>
        </w:rPr>
        <w:t xml:space="preserve"> p</w:t>
      </w:r>
      <w:r w:rsidR="004357A0" w:rsidRPr="004D7D4A">
        <w:rPr>
          <w:rFonts w:ascii="Calibri" w:hAnsi="Calibri" w:cs="Calibri"/>
          <w:iCs/>
        </w:rPr>
        <w:t xml:space="preserve">atvirtintas </w:t>
      </w:r>
      <w:r>
        <w:rPr>
          <w:rFonts w:ascii="Calibri" w:hAnsi="Calibri" w:cs="Calibri"/>
          <w:iCs/>
        </w:rPr>
        <w:t xml:space="preserve">Savivaldybės </w:t>
      </w:r>
      <w:r w:rsidR="004357A0" w:rsidRPr="004D7D4A">
        <w:rPr>
          <w:rFonts w:ascii="Calibri" w:hAnsi="Calibri" w:cs="Calibri"/>
          <w:iCs/>
        </w:rPr>
        <w:t>tarybos narių siuntimo į komandiruotes tvarkos aprašas.</w:t>
      </w:r>
      <w:r>
        <w:rPr>
          <w:rFonts w:ascii="Calibri" w:hAnsi="Calibri" w:cs="Calibri"/>
          <w:iCs/>
        </w:rPr>
        <w:t xml:space="preserve"> </w:t>
      </w:r>
    </w:p>
    <w:p w14:paraId="3B61503E" w14:textId="0334AC1D" w:rsidR="004357A0" w:rsidRPr="004D7D4A" w:rsidRDefault="008A0C9C" w:rsidP="004B45C5">
      <w:pPr>
        <w:spacing w:line="360" w:lineRule="auto"/>
        <w:ind w:firstLine="709"/>
        <w:jc w:val="both"/>
        <w:rPr>
          <w:rFonts w:ascii="Calibri" w:hAnsi="Calibri" w:cs="Calibri"/>
          <w:iCs/>
        </w:rPr>
      </w:pPr>
      <w:r>
        <w:rPr>
          <w:rFonts w:ascii="Calibri" w:hAnsi="Calibri" w:cs="Calibri"/>
          <w:iCs/>
        </w:rPr>
        <w:t xml:space="preserve">Įstaigos </w:t>
      </w:r>
      <w:r w:rsidR="004357A0" w:rsidRPr="004D7D4A">
        <w:rPr>
          <w:rFonts w:ascii="Calibri" w:hAnsi="Calibri" w:cs="Calibri"/>
          <w:iCs/>
        </w:rPr>
        <w:t>direktoriaus</w:t>
      </w:r>
      <w:r>
        <w:rPr>
          <w:rFonts w:ascii="Calibri" w:hAnsi="Calibri" w:cs="Calibri"/>
          <w:iCs/>
        </w:rPr>
        <w:t xml:space="preserve"> </w:t>
      </w:r>
      <w:r w:rsidRPr="004D7D4A">
        <w:rPr>
          <w:rFonts w:ascii="Calibri" w:hAnsi="Calibri" w:cs="Calibri"/>
          <w:iCs/>
        </w:rPr>
        <w:t xml:space="preserve">2024 m. liepos 15 d. </w:t>
      </w:r>
      <w:r w:rsidR="004357A0" w:rsidRPr="004D7D4A">
        <w:rPr>
          <w:rFonts w:ascii="Calibri" w:hAnsi="Calibri" w:cs="Calibri"/>
          <w:iCs/>
        </w:rPr>
        <w:t xml:space="preserve">įsakymu Nr. A-875 pakeistos </w:t>
      </w:r>
      <w:r>
        <w:rPr>
          <w:rFonts w:ascii="Calibri" w:hAnsi="Calibri" w:cs="Calibri"/>
          <w:iCs/>
        </w:rPr>
        <w:t>S</w:t>
      </w:r>
      <w:r w:rsidR="004357A0" w:rsidRPr="004D7D4A">
        <w:rPr>
          <w:rFonts w:ascii="Calibri" w:hAnsi="Calibri" w:cs="Calibri"/>
          <w:iCs/>
        </w:rPr>
        <w:t xml:space="preserve">avivaldybės administracijos darbo tvarkos taisyklės. </w:t>
      </w:r>
    </w:p>
    <w:p w14:paraId="1F502E25" w14:textId="387B90B9" w:rsidR="004357A0" w:rsidRPr="004D7D4A" w:rsidRDefault="008A0C9C" w:rsidP="004B45C5">
      <w:pPr>
        <w:spacing w:line="360" w:lineRule="auto"/>
        <w:ind w:firstLine="709"/>
        <w:jc w:val="both"/>
        <w:rPr>
          <w:rFonts w:ascii="Calibri" w:hAnsi="Calibri" w:cs="Calibri"/>
          <w:iCs/>
        </w:rPr>
      </w:pPr>
      <w:r>
        <w:rPr>
          <w:rFonts w:ascii="Calibri" w:hAnsi="Calibri" w:cs="Calibri"/>
          <w:iCs/>
        </w:rPr>
        <w:t xml:space="preserve">Įstaigos </w:t>
      </w:r>
      <w:r w:rsidR="004357A0" w:rsidRPr="004D7D4A">
        <w:rPr>
          <w:rFonts w:ascii="Calibri" w:hAnsi="Calibri" w:cs="Calibri"/>
          <w:iCs/>
        </w:rPr>
        <w:t>direktoriaus</w:t>
      </w:r>
      <w:r>
        <w:rPr>
          <w:rFonts w:ascii="Calibri" w:hAnsi="Calibri" w:cs="Calibri"/>
          <w:iCs/>
        </w:rPr>
        <w:t xml:space="preserve"> </w:t>
      </w:r>
      <w:r w:rsidRPr="004D7D4A">
        <w:rPr>
          <w:rFonts w:ascii="Calibri" w:hAnsi="Calibri" w:cs="Calibri"/>
          <w:iCs/>
        </w:rPr>
        <w:t xml:space="preserve">2024 m. rugpjūčio 1 d. </w:t>
      </w:r>
      <w:r w:rsidR="004357A0" w:rsidRPr="004D7D4A">
        <w:rPr>
          <w:rFonts w:ascii="Calibri" w:hAnsi="Calibri" w:cs="Calibri"/>
          <w:iCs/>
        </w:rPr>
        <w:t xml:space="preserve">įsakymu Nr. A-943 pakeistas </w:t>
      </w:r>
      <w:r>
        <w:rPr>
          <w:rFonts w:ascii="Calibri" w:hAnsi="Calibri" w:cs="Calibri"/>
          <w:iCs/>
        </w:rPr>
        <w:t>D</w:t>
      </w:r>
      <w:r w:rsidR="004357A0" w:rsidRPr="004D7D4A">
        <w:rPr>
          <w:rFonts w:ascii="Calibri" w:hAnsi="Calibri" w:cs="Calibri"/>
          <w:iCs/>
        </w:rPr>
        <w:t>arbo laiko apskaitos žiniaraščio pildymo tvarkos aprašas.</w:t>
      </w:r>
      <w:r>
        <w:rPr>
          <w:rFonts w:ascii="Calibri" w:hAnsi="Calibri" w:cs="Calibri"/>
          <w:iCs/>
        </w:rPr>
        <w:t xml:space="preserve"> </w:t>
      </w:r>
    </w:p>
    <w:p w14:paraId="62071030" w14:textId="2E57F61E" w:rsidR="004357A0" w:rsidRPr="004D7D4A" w:rsidRDefault="008A0C9C" w:rsidP="004B45C5">
      <w:pPr>
        <w:spacing w:line="360" w:lineRule="auto"/>
        <w:ind w:firstLine="709"/>
        <w:jc w:val="both"/>
        <w:rPr>
          <w:rFonts w:ascii="Calibri" w:hAnsi="Calibri" w:cs="Calibri"/>
          <w:iCs/>
        </w:rPr>
      </w:pPr>
      <w:r>
        <w:rPr>
          <w:rFonts w:ascii="Calibri" w:hAnsi="Calibri" w:cs="Calibri"/>
          <w:iCs/>
        </w:rPr>
        <w:t>S</w:t>
      </w:r>
      <w:r w:rsidR="004357A0" w:rsidRPr="004D7D4A">
        <w:rPr>
          <w:rFonts w:ascii="Calibri" w:hAnsi="Calibri" w:cs="Calibri"/>
          <w:iCs/>
        </w:rPr>
        <w:t>avivaldybės mero</w:t>
      </w:r>
      <w:r>
        <w:rPr>
          <w:rFonts w:ascii="Calibri" w:hAnsi="Calibri" w:cs="Calibri"/>
          <w:iCs/>
        </w:rPr>
        <w:t xml:space="preserve"> </w:t>
      </w:r>
      <w:r w:rsidRPr="004D7D4A">
        <w:rPr>
          <w:rFonts w:ascii="Calibri" w:hAnsi="Calibri" w:cs="Calibri"/>
          <w:iCs/>
        </w:rPr>
        <w:t xml:space="preserve">2024 m. spalio 3 d. </w:t>
      </w:r>
      <w:r w:rsidR="004357A0" w:rsidRPr="004D7D4A">
        <w:rPr>
          <w:rFonts w:ascii="Calibri" w:hAnsi="Calibri" w:cs="Calibri"/>
          <w:iCs/>
        </w:rPr>
        <w:t xml:space="preserve">potvarkiu Nr. M-1148 pakeistas Viešųjų įstaigų, kurių savininkė yra </w:t>
      </w:r>
      <w:r>
        <w:rPr>
          <w:rFonts w:ascii="Calibri" w:hAnsi="Calibri" w:cs="Calibri"/>
          <w:iCs/>
        </w:rPr>
        <w:t>S</w:t>
      </w:r>
      <w:r w:rsidR="004357A0" w:rsidRPr="004D7D4A">
        <w:rPr>
          <w:rFonts w:ascii="Calibri" w:hAnsi="Calibri" w:cs="Calibri"/>
          <w:iCs/>
        </w:rPr>
        <w:t>avivaldybė, vadovų darbo apmokėjimo sistemos nustatymo tvarkos aprašas.</w:t>
      </w:r>
      <w:r>
        <w:rPr>
          <w:rFonts w:ascii="Calibri" w:hAnsi="Calibri" w:cs="Calibri"/>
          <w:iCs/>
        </w:rPr>
        <w:t xml:space="preserve"> </w:t>
      </w:r>
    </w:p>
    <w:p w14:paraId="4404FDF8" w14:textId="06792286" w:rsidR="004357A0" w:rsidRPr="004D7D4A" w:rsidRDefault="008A0C9C" w:rsidP="004B45C5">
      <w:pPr>
        <w:spacing w:line="360" w:lineRule="auto"/>
        <w:ind w:firstLine="709"/>
        <w:jc w:val="both"/>
        <w:rPr>
          <w:rFonts w:ascii="Calibri" w:hAnsi="Calibri" w:cs="Calibri"/>
          <w:iCs/>
        </w:rPr>
      </w:pPr>
      <w:r>
        <w:rPr>
          <w:rFonts w:ascii="Calibri" w:hAnsi="Calibri" w:cs="Calibri"/>
          <w:iCs/>
        </w:rPr>
        <w:t>S</w:t>
      </w:r>
      <w:r w:rsidR="004357A0" w:rsidRPr="004D7D4A">
        <w:rPr>
          <w:rFonts w:ascii="Calibri" w:hAnsi="Calibri" w:cs="Calibri"/>
          <w:iCs/>
        </w:rPr>
        <w:t>avivaldybės mero</w:t>
      </w:r>
      <w:r>
        <w:rPr>
          <w:rFonts w:ascii="Calibri" w:hAnsi="Calibri" w:cs="Calibri"/>
          <w:iCs/>
        </w:rPr>
        <w:t xml:space="preserve"> </w:t>
      </w:r>
      <w:r w:rsidRPr="004D7D4A">
        <w:rPr>
          <w:rFonts w:ascii="Calibri" w:hAnsi="Calibri" w:cs="Calibri"/>
          <w:iCs/>
        </w:rPr>
        <w:t xml:space="preserve">2024 m. spalio 3 d. </w:t>
      </w:r>
      <w:r w:rsidR="004357A0" w:rsidRPr="004D7D4A">
        <w:rPr>
          <w:rFonts w:ascii="Calibri" w:hAnsi="Calibri" w:cs="Calibri"/>
          <w:iCs/>
        </w:rPr>
        <w:t>potvarkiu Nr. M-1147 pakeistas</w:t>
      </w:r>
      <w:r w:rsidR="004357A0" w:rsidRPr="004D7D4A">
        <w:rPr>
          <w:rFonts w:ascii="Calibri" w:hAnsi="Calibri" w:cs="Calibri"/>
        </w:rPr>
        <w:t xml:space="preserve"> </w:t>
      </w:r>
      <w:r>
        <w:rPr>
          <w:rFonts w:ascii="Calibri" w:hAnsi="Calibri" w:cs="Calibri"/>
        </w:rPr>
        <w:t>S</w:t>
      </w:r>
      <w:r w:rsidR="004357A0" w:rsidRPr="004D7D4A">
        <w:rPr>
          <w:rFonts w:ascii="Calibri" w:hAnsi="Calibri" w:cs="Calibri"/>
          <w:iCs/>
        </w:rPr>
        <w:t>avivaldybės biudžetinių švietimo įstaigų vadovų darbo apmokėjimo sistemos nustatymo tvarkos aprašas.</w:t>
      </w:r>
      <w:r>
        <w:rPr>
          <w:rFonts w:ascii="Calibri" w:hAnsi="Calibri" w:cs="Calibri"/>
          <w:iCs/>
        </w:rPr>
        <w:t xml:space="preserve"> </w:t>
      </w:r>
    </w:p>
    <w:p w14:paraId="0E8FE897" w14:textId="13DD3D6E" w:rsidR="004357A0" w:rsidRPr="004D7D4A" w:rsidRDefault="008A0C9C" w:rsidP="004B45C5">
      <w:pPr>
        <w:spacing w:line="360" w:lineRule="auto"/>
        <w:ind w:firstLine="709"/>
        <w:jc w:val="both"/>
        <w:rPr>
          <w:rFonts w:ascii="Calibri" w:hAnsi="Calibri" w:cs="Calibri"/>
          <w:iCs/>
        </w:rPr>
      </w:pPr>
      <w:r>
        <w:rPr>
          <w:rFonts w:ascii="Calibri" w:hAnsi="Calibri" w:cs="Calibri"/>
          <w:iCs/>
        </w:rPr>
        <w:t>S</w:t>
      </w:r>
      <w:r w:rsidR="004357A0" w:rsidRPr="004D7D4A">
        <w:rPr>
          <w:rFonts w:ascii="Calibri" w:hAnsi="Calibri" w:cs="Calibri"/>
          <w:iCs/>
        </w:rPr>
        <w:t>avivaldybės mero</w:t>
      </w:r>
      <w:r>
        <w:rPr>
          <w:rFonts w:ascii="Calibri" w:hAnsi="Calibri" w:cs="Calibri"/>
          <w:iCs/>
        </w:rPr>
        <w:t xml:space="preserve"> </w:t>
      </w:r>
      <w:r w:rsidRPr="004D7D4A">
        <w:rPr>
          <w:rFonts w:ascii="Calibri" w:hAnsi="Calibri" w:cs="Calibri"/>
          <w:iCs/>
        </w:rPr>
        <w:t xml:space="preserve">2024 m. spalio 3 d. </w:t>
      </w:r>
      <w:r w:rsidR="004357A0" w:rsidRPr="004D7D4A">
        <w:rPr>
          <w:rFonts w:ascii="Calibri" w:hAnsi="Calibri" w:cs="Calibri"/>
          <w:iCs/>
        </w:rPr>
        <w:t xml:space="preserve">potvarkiu Nr. M-1146 pakeistas </w:t>
      </w:r>
      <w:r>
        <w:rPr>
          <w:rFonts w:ascii="Calibri" w:hAnsi="Calibri" w:cs="Calibri"/>
          <w:iCs/>
        </w:rPr>
        <w:t>S</w:t>
      </w:r>
      <w:r w:rsidR="004357A0" w:rsidRPr="004D7D4A">
        <w:rPr>
          <w:rFonts w:ascii="Calibri" w:hAnsi="Calibri" w:cs="Calibri"/>
          <w:color w:val="000000"/>
          <w:shd w:val="clear" w:color="auto" w:fill="FFFFFF"/>
        </w:rPr>
        <w:t>avivaldybės biudžetinių įstaigų (išskyrus švietimo įstaigas) vadovų darbo apmokėjimo sistemos nustatymo tvarkos aprašas.</w:t>
      </w:r>
      <w:r>
        <w:rPr>
          <w:rFonts w:ascii="Calibri" w:hAnsi="Calibri" w:cs="Calibri"/>
          <w:color w:val="000000"/>
          <w:shd w:val="clear" w:color="auto" w:fill="FFFFFF"/>
        </w:rPr>
        <w:t xml:space="preserve"> </w:t>
      </w:r>
    </w:p>
    <w:p w14:paraId="32843AC2" w14:textId="4FC3B3D5" w:rsidR="004357A0" w:rsidRPr="004D7D4A" w:rsidRDefault="004357A0" w:rsidP="004B45C5">
      <w:pPr>
        <w:spacing w:line="360" w:lineRule="auto"/>
        <w:ind w:firstLine="709"/>
        <w:jc w:val="both"/>
        <w:rPr>
          <w:rFonts w:ascii="Calibri" w:hAnsi="Calibri" w:cs="Calibri"/>
          <w:iCs/>
        </w:rPr>
      </w:pPr>
      <w:r w:rsidRPr="004D7D4A">
        <w:rPr>
          <w:rFonts w:ascii="Calibri" w:hAnsi="Calibri" w:cs="Calibri"/>
          <w:iCs/>
        </w:rPr>
        <w:t xml:space="preserve">Nuo 2024 m. lapkričio 4 d. </w:t>
      </w:r>
      <w:r w:rsidR="008A0C9C">
        <w:rPr>
          <w:rFonts w:ascii="Calibri" w:hAnsi="Calibri" w:cs="Calibri"/>
          <w:iCs/>
        </w:rPr>
        <w:t xml:space="preserve">pradėjo veikti </w:t>
      </w:r>
      <w:r w:rsidRPr="004D7D4A">
        <w:rPr>
          <w:rFonts w:ascii="Calibri" w:hAnsi="Calibri" w:cs="Calibri"/>
          <w:iCs/>
        </w:rPr>
        <w:t xml:space="preserve">dokumentų valdymo sistemos „Kontora“ nauja posistemė „Savitarna“, per kurią </w:t>
      </w:r>
      <w:r w:rsidR="008A0C9C">
        <w:rPr>
          <w:rFonts w:ascii="Calibri" w:hAnsi="Calibri" w:cs="Calibri"/>
          <w:iCs/>
        </w:rPr>
        <w:t>S</w:t>
      </w:r>
      <w:r w:rsidRPr="004D7D4A">
        <w:rPr>
          <w:rFonts w:ascii="Calibri" w:hAnsi="Calibri" w:cs="Calibri"/>
          <w:iCs/>
        </w:rPr>
        <w:t xml:space="preserve">avivaldybės biudžetinių švietimo įstaigų vadovai, </w:t>
      </w:r>
      <w:r w:rsidR="007628C7" w:rsidRPr="004D7D4A">
        <w:rPr>
          <w:rFonts w:ascii="Calibri" w:eastAsia="Calibri" w:hAnsi="Calibri" w:cs="Calibri"/>
        </w:rPr>
        <w:t>v</w:t>
      </w:r>
      <w:r w:rsidRPr="004D7D4A">
        <w:rPr>
          <w:rFonts w:ascii="Calibri" w:eastAsia="Calibri" w:hAnsi="Calibri" w:cs="Calibri"/>
        </w:rPr>
        <w:t xml:space="preserve">iešųjų įstaigų, kurių savininkė yra Savivaldybė ir kurių buhalterinę apskaitą tvarko biudžetinė įstaiga „Kauno biudžetinių įstaigų buhalterinė apskaita“, vadovai, </w:t>
      </w:r>
      <w:r w:rsidR="008A0C9C">
        <w:rPr>
          <w:rFonts w:ascii="Calibri" w:eastAsia="Calibri" w:hAnsi="Calibri" w:cs="Calibri"/>
        </w:rPr>
        <w:t>S</w:t>
      </w:r>
      <w:r w:rsidRPr="004D7D4A">
        <w:rPr>
          <w:rFonts w:ascii="Calibri" w:eastAsia="Calibri" w:hAnsi="Calibri" w:cs="Calibri"/>
        </w:rPr>
        <w:t>avivaldybės biudžetinių įstaigų (išskyrus švietimo įstaigas) vadovai</w:t>
      </w:r>
      <w:r w:rsidRPr="004D7D4A">
        <w:rPr>
          <w:rFonts w:ascii="Calibri" w:hAnsi="Calibri" w:cs="Calibri"/>
          <w:iCs/>
        </w:rPr>
        <w:t xml:space="preserve"> kasmetinių ir nemokamų atostogų </w:t>
      </w:r>
      <w:r w:rsidR="008A0C9C">
        <w:rPr>
          <w:rFonts w:ascii="Calibri" w:hAnsi="Calibri" w:cs="Calibri"/>
          <w:iCs/>
        </w:rPr>
        <w:t xml:space="preserve">ir </w:t>
      </w:r>
      <w:r w:rsidRPr="004D7D4A">
        <w:rPr>
          <w:rFonts w:ascii="Calibri" w:hAnsi="Calibri" w:cs="Calibri"/>
          <w:iCs/>
        </w:rPr>
        <w:t xml:space="preserve">dirbti nuotoliniu būdu išleidžiami </w:t>
      </w:r>
      <w:r w:rsidR="008A0C9C">
        <w:rPr>
          <w:rFonts w:ascii="Calibri" w:hAnsi="Calibri" w:cs="Calibri"/>
          <w:iCs/>
        </w:rPr>
        <w:t xml:space="preserve">pagal </w:t>
      </w:r>
      <w:r w:rsidRPr="004D7D4A">
        <w:rPr>
          <w:rFonts w:ascii="Calibri" w:hAnsi="Calibri" w:cs="Calibri"/>
          <w:iCs/>
        </w:rPr>
        <w:t>pateik</w:t>
      </w:r>
      <w:r w:rsidR="008A0C9C">
        <w:rPr>
          <w:rFonts w:ascii="Calibri" w:hAnsi="Calibri" w:cs="Calibri"/>
          <w:iCs/>
        </w:rPr>
        <w:t xml:space="preserve">tą </w:t>
      </w:r>
      <w:r w:rsidRPr="004D7D4A">
        <w:rPr>
          <w:rFonts w:ascii="Calibri" w:hAnsi="Calibri" w:cs="Calibri"/>
          <w:iCs/>
        </w:rPr>
        <w:t>prašymą, patvirtinam</w:t>
      </w:r>
      <w:r w:rsidR="008A0C9C">
        <w:rPr>
          <w:rFonts w:ascii="Calibri" w:hAnsi="Calibri" w:cs="Calibri"/>
          <w:iCs/>
        </w:rPr>
        <w:t>ą</w:t>
      </w:r>
      <w:r w:rsidRPr="004D7D4A">
        <w:rPr>
          <w:rFonts w:ascii="Calibri" w:hAnsi="Calibri" w:cs="Calibri"/>
          <w:iCs/>
        </w:rPr>
        <w:t xml:space="preserve"> arba atmetam</w:t>
      </w:r>
      <w:r w:rsidR="008A0C9C">
        <w:rPr>
          <w:rFonts w:ascii="Calibri" w:hAnsi="Calibri" w:cs="Calibri"/>
          <w:iCs/>
        </w:rPr>
        <w:t>ą</w:t>
      </w:r>
      <w:r w:rsidRPr="004D7D4A">
        <w:rPr>
          <w:rFonts w:ascii="Calibri" w:hAnsi="Calibri" w:cs="Calibri"/>
          <w:iCs/>
        </w:rPr>
        <w:t xml:space="preserve"> </w:t>
      </w:r>
      <w:r w:rsidR="008A0C9C">
        <w:rPr>
          <w:rFonts w:ascii="Calibri" w:hAnsi="Calibri" w:cs="Calibri"/>
          <w:iCs/>
        </w:rPr>
        <w:t>S</w:t>
      </w:r>
      <w:r w:rsidRPr="004D7D4A">
        <w:rPr>
          <w:rFonts w:ascii="Calibri" w:hAnsi="Calibri" w:cs="Calibri"/>
          <w:iCs/>
        </w:rPr>
        <w:t>avivaldybės mero sprendimu.</w:t>
      </w:r>
      <w:r w:rsidR="008A0C9C">
        <w:rPr>
          <w:rFonts w:ascii="Calibri" w:hAnsi="Calibri" w:cs="Calibri"/>
          <w:iCs/>
        </w:rPr>
        <w:t xml:space="preserve"> </w:t>
      </w:r>
    </w:p>
    <w:p w14:paraId="652E5D33" w14:textId="77777777" w:rsidR="00982271" w:rsidRPr="008A0C9C" w:rsidRDefault="00982271" w:rsidP="004B45C5">
      <w:pPr>
        <w:spacing w:line="360" w:lineRule="auto"/>
        <w:ind w:firstLine="1298"/>
        <w:jc w:val="center"/>
        <w:rPr>
          <w:rFonts w:ascii="Calibri" w:hAnsi="Calibri" w:cs="Calibri"/>
        </w:rPr>
      </w:pPr>
    </w:p>
    <w:p w14:paraId="037A7BEC" w14:textId="40892289" w:rsidR="00820F8B" w:rsidRPr="004D7D4A" w:rsidRDefault="00DB4C71" w:rsidP="008A0C9C">
      <w:pPr>
        <w:spacing w:line="360" w:lineRule="auto"/>
        <w:jc w:val="center"/>
        <w:rPr>
          <w:rFonts w:ascii="Calibri" w:hAnsi="Calibri" w:cs="Calibri"/>
          <w:b/>
        </w:rPr>
      </w:pPr>
      <w:r w:rsidRPr="00501D0F">
        <w:rPr>
          <w:rFonts w:ascii="Calibri" w:hAnsi="Calibri" w:cs="Calibri"/>
          <w:b/>
        </w:rPr>
        <w:t>Duomenų apsauga ir k</w:t>
      </w:r>
      <w:r w:rsidR="00820F8B" w:rsidRPr="00501D0F">
        <w:rPr>
          <w:rFonts w:ascii="Calibri" w:hAnsi="Calibri" w:cs="Calibri"/>
          <w:b/>
        </w:rPr>
        <w:t>orupcijai atsparios aplinkos kūrimas</w:t>
      </w:r>
      <w:r w:rsidR="008A0C9C">
        <w:rPr>
          <w:rFonts w:ascii="Calibri" w:hAnsi="Calibri" w:cs="Calibri"/>
          <w:b/>
        </w:rPr>
        <w:t xml:space="preserve"> </w:t>
      </w:r>
    </w:p>
    <w:p w14:paraId="2C10277B" w14:textId="77777777" w:rsidR="00B94AB8" w:rsidRPr="008A0C9C" w:rsidRDefault="00B94AB8" w:rsidP="004B45C5">
      <w:pPr>
        <w:spacing w:line="360" w:lineRule="auto"/>
        <w:ind w:firstLine="1298"/>
        <w:jc w:val="center"/>
        <w:rPr>
          <w:rFonts w:ascii="Calibri" w:hAnsi="Calibri" w:cs="Calibri"/>
        </w:rPr>
      </w:pPr>
    </w:p>
    <w:p w14:paraId="0D71CD9E" w14:textId="0BE9D937" w:rsidR="00820F8B" w:rsidRPr="004D7D4A" w:rsidRDefault="00820F8B" w:rsidP="004B45C5">
      <w:pPr>
        <w:spacing w:line="360" w:lineRule="auto"/>
        <w:ind w:firstLine="709"/>
        <w:jc w:val="both"/>
        <w:rPr>
          <w:rFonts w:ascii="Calibri" w:hAnsi="Calibri" w:cs="Calibri"/>
        </w:rPr>
      </w:pPr>
      <w:r w:rsidRPr="004D7D4A">
        <w:rPr>
          <w:rFonts w:ascii="Calibri" w:hAnsi="Calibri" w:cs="Calibri"/>
        </w:rPr>
        <w:t>Vadovaujantis L</w:t>
      </w:r>
      <w:r w:rsidR="00501D0F">
        <w:rPr>
          <w:rFonts w:ascii="Calibri" w:hAnsi="Calibri" w:cs="Calibri"/>
        </w:rPr>
        <w:t xml:space="preserve">ietuvos </w:t>
      </w:r>
      <w:r w:rsidRPr="004D7D4A">
        <w:rPr>
          <w:rFonts w:ascii="Calibri" w:hAnsi="Calibri" w:cs="Calibri"/>
        </w:rPr>
        <w:t>R</w:t>
      </w:r>
      <w:r w:rsidR="00501D0F">
        <w:rPr>
          <w:rFonts w:ascii="Calibri" w:hAnsi="Calibri" w:cs="Calibri"/>
        </w:rPr>
        <w:t>espublikos</w:t>
      </w:r>
      <w:r w:rsidRPr="004D7D4A">
        <w:rPr>
          <w:rFonts w:ascii="Calibri" w:hAnsi="Calibri" w:cs="Calibri"/>
        </w:rPr>
        <w:t xml:space="preserve"> korupcijos prevencijos įstatymo 7 str</w:t>
      </w:r>
      <w:r w:rsidR="00501D0F">
        <w:rPr>
          <w:rFonts w:ascii="Calibri" w:hAnsi="Calibri" w:cs="Calibri"/>
        </w:rPr>
        <w:t>aipsniu, Įstaigos direktoriaus</w:t>
      </w:r>
      <w:r w:rsidRPr="004D7D4A">
        <w:rPr>
          <w:rFonts w:ascii="Calibri" w:hAnsi="Calibri" w:cs="Calibri"/>
        </w:rPr>
        <w:t xml:space="preserve"> 2023</w:t>
      </w:r>
      <w:r w:rsidR="00501D0F">
        <w:rPr>
          <w:rFonts w:ascii="Calibri" w:hAnsi="Calibri" w:cs="Calibri"/>
        </w:rPr>
        <w:t xml:space="preserve"> m. lapkričio </w:t>
      </w:r>
      <w:r w:rsidRPr="004D7D4A">
        <w:rPr>
          <w:rFonts w:ascii="Calibri" w:hAnsi="Calibri" w:cs="Calibri"/>
        </w:rPr>
        <w:t>30</w:t>
      </w:r>
      <w:r w:rsidR="00501D0F">
        <w:rPr>
          <w:rFonts w:ascii="Calibri" w:hAnsi="Calibri" w:cs="Calibri"/>
        </w:rPr>
        <w:t xml:space="preserve"> d.</w:t>
      </w:r>
      <w:r w:rsidRPr="004D7D4A">
        <w:rPr>
          <w:rFonts w:ascii="Calibri" w:hAnsi="Calibri" w:cs="Calibri"/>
        </w:rPr>
        <w:t xml:space="preserve"> įsakymu Nr. A-2571 patvirtintas </w:t>
      </w:r>
      <w:r w:rsidR="00501D0F">
        <w:rPr>
          <w:rFonts w:ascii="Calibri" w:hAnsi="Calibri" w:cs="Calibri"/>
        </w:rPr>
        <w:t>S</w:t>
      </w:r>
      <w:r w:rsidRPr="004D7D4A">
        <w:rPr>
          <w:rFonts w:ascii="Calibri" w:hAnsi="Calibri" w:cs="Calibri"/>
        </w:rPr>
        <w:t>avivaldybės 2023–2025 metų korupcijos prevencijos veiksmų planas (toliau</w:t>
      </w:r>
      <w:r w:rsidR="008A0C9C">
        <w:rPr>
          <w:rFonts w:ascii="Calibri" w:hAnsi="Calibri" w:cs="Calibri"/>
        </w:rPr>
        <w:t xml:space="preserve"> –</w:t>
      </w:r>
      <w:r w:rsidRPr="004D7D4A">
        <w:rPr>
          <w:rFonts w:ascii="Calibri" w:hAnsi="Calibri" w:cs="Calibri"/>
        </w:rPr>
        <w:t xml:space="preserve"> KP planas). </w:t>
      </w:r>
      <w:r w:rsidRPr="004D7D4A">
        <w:rPr>
          <w:rFonts w:ascii="Calibri" w:hAnsi="Calibri" w:cs="Calibri"/>
          <w:bCs/>
        </w:rPr>
        <w:t>Keliamas tikslas</w:t>
      </w:r>
      <w:r w:rsidRPr="004D7D4A">
        <w:rPr>
          <w:rFonts w:ascii="Calibri" w:hAnsi="Calibri" w:cs="Calibri"/>
        </w:rPr>
        <w:t xml:space="preserve"> – </w:t>
      </w:r>
      <w:r w:rsidRPr="004D7D4A">
        <w:rPr>
          <w:rFonts w:ascii="Calibri" w:hAnsi="Calibri" w:cs="Calibri"/>
          <w:color w:val="000000"/>
        </w:rPr>
        <w:t xml:space="preserve">kurti korupcijai atsparią aplinką Savivaldybėje, </w:t>
      </w:r>
      <w:r w:rsidRPr="004D7D4A">
        <w:rPr>
          <w:rFonts w:ascii="Calibri" w:hAnsi="Calibri" w:cs="Calibri"/>
        </w:rPr>
        <w:t>tobulinant esamas ir diegiant naujas korupcijos prevencijos priemones,</w:t>
      </w:r>
      <w:r w:rsidRPr="004D7D4A">
        <w:rPr>
          <w:rFonts w:ascii="Calibri" w:hAnsi="Calibri" w:cs="Calibri"/>
          <w:color w:val="000000"/>
        </w:rPr>
        <w:t xml:space="preserve"> </w:t>
      </w:r>
      <w:r w:rsidR="00501D0F">
        <w:rPr>
          <w:rFonts w:ascii="Calibri" w:hAnsi="Calibri" w:cs="Calibri"/>
          <w:color w:val="000000"/>
        </w:rPr>
        <w:t xml:space="preserve">taip </w:t>
      </w:r>
      <w:r w:rsidRPr="004D7D4A">
        <w:rPr>
          <w:rFonts w:ascii="Calibri" w:hAnsi="Calibri" w:cs="Calibri"/>
          <w:color w:val="000000"/>
        </w:rPr>
        <w:t xml:space="preserve">sistemingai šalinant korupcijos rizikos veiksnius, </w:t>
      </w:r>
      <w:r w:rsidRPr="004D7D4A">
        <w:rPr>
          <w:rFonts w:ascii="Calibri" w:hAnsi="Calibri" w:cs="Calibri"/>
        </w:rPr>
        <w:t xml:space="preserve">didinant Savivaldybės veiklos viešumą ir atvirumą, vykdomų procedūrų skaidrumą ir joje dirbančių asmenų antikorupcinį sąmoningumą ir atsparumą korupcijai. </w:t>
      </w:r>
    </w:p>
    <w:p w14:paraId="61E9D9DF" w14:textId="28A7AE7B" w:rsidR="00820F8B" w:rsidRPr="004D7D4A" w:rsidRDefault="00DA1320" w:rsidP="004B45C5">
      <w:pPr>
        <w:spacing w:line="360" w:lineRule="auto"/>
        <w:ind w:firstLine="709"/>
        <w:jc w:val="both"/>
        <w:rPr>
          <w:rFonts w:ascii="Calibri" w:hAnsi="Calibri" w:cs="Calibri"/>
        </w:rPr>
      </w:pPr>
      <w:r>
        <w:rPr>
          <w:rFonts w:ascii="Calibri" w:hAnsi="Calibri" w:cs="Calibri"/>
        </w:rPr>
        <w:t>KP p</w:t>
      </w:r>
      <w:r w:rsidR="00820F8B" w:rsidRPr="004D7D4A">
        <w:rPr>
          <w:rFonts w:ascii="Calibri" w:hAnsi="Calibri" w:cs="Calibri"/>
        </w:rPr>
        <w:t>lane apsibrėžti 4 uždaviniai, kuri</w:t>
      </w:r>
      <w:r>
        <w:rPr>
          <w:rFonts w:ascii="Calibri" w:hAnsi="Calibri" w:cs="Calibri"/>
        </w:rPr>
        <w:t>ems</w:t>
      </w:r>
      <w:r w:rsidR="00820F8B" w:rsidRPr="004D7D4A">
        <w:rPr>
          <w:rFonts w:ascii="Calibri" w:hAnsi="Calibri" w:cs="Calibri"/>
        </w:rPr>
        <w:t xml:space="preserve"> įgyvendin</w:t>
      </w:r>
      <w:r>
        <w:rPr>
          <w:rFonts w:ascii="Calibri" w:hAnsi="Calibri" w:cs="Calibri"/>
        </w:rPr>
        <w:t xml:space="preserve">ti </w:t>
      </w:r>
      <w:r w:rsidR="00820F8B" w:rsidRPr="004D7D4A">
        <w:rPr>
          <w:rFonts w:ascii="Calibri" w:hAnsi="Calibri" w:cs="Calibri"/>
        </w:rPr>
        <w:t xml:space="preserve">numatytos 22 vykdymo priemonės. </w:t>
      </w:r>
      <w:r>
        <w:rPr>
          <w:rFonts w:ascii="Calibri" w:hAnsi="Calibri" w:cs="Calibri"/>
        </w:rPr>
        <w:t>KP p</w:t>
      </w:r>
      <w:r w:rsidR="00820F8B" w:rsidRPr="004D7D4A">
        <w:rPr>
          <w:rFonts w:ascii="Calibri" w:hAnsi="Calibri" w:cs="Calibri"/>
        </w:rPr>
        <w:t xml:space="preserve">lano projektas prieš </w:t>
      </w:r>
      <w:r>
        <w:rPr>
          <w:rFonts w:ascii="Calibri" w:hAnsi="Calibri" w:cs="Calibri"/>
        </w:rPr>
        <w:t>pa</w:t>
      </w:r>
      <w:r w:rsidR="00820F8B" w:rsidRPr="004D7D4A">
        <w:rPr>
          <w:rFonts w:ascii="Calibri" w:hAnsi="Calibri" w:cs="Calibri"/>
        </w:rPr>
        <w:t xml:space="preserve">tvirtinimą </w:t>
      </w:r>
      <w:r>
        <w:rPr>
          <w:rFonts w:ascii="Calibri" w:hAnsi="Calibri" w:cs="Calibri"/>
        </w:rPr>
        <w:t>buvo su</w:t>
      </w:r>
      <w:r w:rsidR="00820F8B" w:rsidRPr="004D7D4A">
        <w:rPr>
          <w:rFonts w:ascii="Calibri" w:hAnsi="Calibri" w:cs="Calibri"/>
        </w:rPr>
        <w:t xml:space="preserve">derintas su Savivaldybės tarybos Antikorupcijos komisija. 2024 m. pabaigoje posėdžio metu </w:t>
      </w:r>
      <w:r>
        <w:rPr>
          <w:rFonts w:ascii="Calibri" w:hAnsi="Calibri" w:cs="Calibri"/>
        </w:rPr>
        <w:t xml:space="preserve">šiai </w:t>
      </w:r>
      <w:r w:rsidR="00820F8B" w:rsidRPr="004D7D4A">
        <w:rPr>
          <w:rFonts w:ascii="Calibri" w:hAnsi="Calibri" w:cs="Calibri"/>
        </w:rPr>
        <w:t>komisijai pristatyta informacija apie KP</w:t>
      </w:r>
      <w:r>
        <w:rPr>
          <w:rFonts w:ascii="Calibri" w:hAnsi="Calibri" w:cs="Calibri"/>
        </w:rPr>
        <w:t> </w:t>
      </w:r>
      <w:r w:rsidR="00820F8B" w:rsidRPr="004D7D4A">
        <w:rPr>
          <w:rFonts w:ascii="Calibri" w:hAnsi="Calibri" w:cs="Calibri"/>
        </w:rPr>
        <w:t>plano įgyvendinimo progresą.</w:t>
      </w:r>
      <w:r>
        <w:rPr>
          <w:rFonts w:ascii="Calibri" w:hAnsi="Calibri" w:cs="Calibri"/>
        </w:rPr>
        <w:t xml:space="preserve"> </w:t>
      </w:r>
    </w:p>
    <w:p w14:paraId="6358380C" w14:textId="7DBA8A38" w:rsidR="00820F8B" w:rsidRPr="004D7D4A" w:rsidRDefault="00820F8B" w:rsidP="004B45C5">
      <w:pPr>
        <w:spacing w:line="360" w:lineRule="auto"/>
        <w:ind w:firstLine="709"/>
        <w:jc w:val="both"/>
        <w:rPr>
          <w:rFonts w:ascii="Calibri" w:hAnsi="Calibri" w:cs="Calibri"/>
        </w:rPr>
      </w:pPr>
      <w:r w:rsidRPr="004D7D4A">
        <w:rPr>
          <w:rFonts w:ascii="Calibri" w:hAnsi="Calibri" w:cs="Calibri"/>
        </w:rPr>
        <w:t xml:space="preserve">Laikantis nustatytų terminų 2024 m. vykdyta 17 </w:t>
      </w:r>
      <w:r w:rsidR="00DA1320">
        <w:rPr>
          <w:rFonts w:ascii="Calibri" w:hAnsi="Calibri" w:cs="Calibri"/>
        </w:rPr>
        <w:t xml:space="preserve">KP </w:t>
      </w:r>
      <w:r w:rsidRPr="004D7D4A">
        <w:rPr>
          <w:rFonts w:ascii="Calibri" w:hAnsi="Calibri" w:cs="Calibri"/>
        </w:rPr>
        <w:t>plano įgyvendinimo priemonių.</w:t>
      </w:r>
      <w:r w:rsidR="00DA1320">
        <w:rPr>
          <w:rFonts w:ascii="Calibri" w:hAnsi="Calibri" w:cs="Calibri"/>
        </w:rPr>
        <w:t xml:space="preserve"> </w:t>
      </w:r>
    </w:p>
    <w:p w14:paraId="4A6AFDC0" w14:textId="1F3392DF" w:rsidR="00820F8B" w:rsidRPr="004D7D4A" w:rsidRDefault="00820F8B" w:rsidP="004B45C5">
      <w:pPr>
        <w:spacing w:line="360" w:lineRule="auto"/>
        <w:ind w:firstLine="709"/>
        <w:jc w:val="both"/>
        <w:rPr>
          <w:rFonts w:ascii="Calibri" w:hAnsi="Calibri" w:cs="Calibri"/>
        </w:rPr>
      </w:pPr>
      <w:r w:rsidRPr="004D7D4A">
        <w:rPr>
          <w:rFonts w:ascii="Calibri" w:hAnsi="Calibri" w:cs="Calibri"/>
        </w:rPr>
        <w:t xml:space="preserve">Mažinant galimybę korupcijos rizikoms atsirasti jau pradiniame Savivaldybės teisėkūros etape </w:t>
      </w:r>
      <w:r w:rsidR="006D68E5" w:rsidRPr="004D7D4A">
        <w:rPr>
          <w:rFonts w:ascii="Calibri" w:hAnsi="Calibri" w:cs="Calibri"/>
        </w:rPr>
        <w:t>ir</w:t>
      </w:r>
      <w:r w:rsidRPr="004D7D4A">
        <w:rPr>
          <w:rFonts w:ascii="Calibri" w:hAnsi="Calibri" w:cs="Calibri"/>
        </w:rPr>
        <w:t xml:space="preserve"> tobulinant korupcijai atsparios aplinkos Savivaldybėje kūrimo teisinį reglamentavimą, vykdyta</w:t>
      </w:r>
      <w:r w:rsidR="00DA1320">
        <w:rPr>
          <w:rFonts w:ascii="Calibri" w:hAnsi="Calibri" w:cs="Calibri"/>
        </w:rPr>
        <w:t>s</w:t>
      </w:r>
      <w:r w:rsidRPr="004D7D4A">
        <w:rPr>
          <w:rFonts w:ascii="Calibri" w:hAnsi="Calibri" w:cs="Calibri"/>
        </w:rPr>
        <w:t xml:space="preserve"> visų rengiamų norminių teisės aktų projektų antikorupcinis vertinimas (2024 m. išnagrinėti 187</w:t>
      </w:r>
      <w:r w:rsidR="00DA1320">
        <w:rPr>
          <w:rFonts w:ascii="Calibri" w:hAnsi="Calibri" w:cs="Calibri"/>
        </w:rPr>
        <w:t> </w:t>
      </w:r>
      <w:r w:rsidRPr="004D7D4A">
        <w:rPr>
          <w:rFonts w:ascii="Calibri" w:hAnsi="Calibri" w:cs="Calibri"/>
        </w:rPr>
        <w:t>projektai). Vertintojų kompetencija buvo keliama dalyvaujant STT, VTEK mokymuose, metodiniuose susitikimuose ar atliekant STT vertinimų išvadose pateiktų pastabų ir pasiūlymų analizę. Pažymėtina, kad 2024 m. STT atliktos Savivaldybės veiklos srities korupcijos rizikos analizės išvadoje pastabų ar pasiūlymų dėl galimų korupcijos rizikos veiksnių įtakos analizuotiems procesams sumažinimo Savivaldybei nepateikta.</w:t>
      </w:r>
      <w:r w:rsidR="00DA1320">
        <w:rPr>
          <w:rFonts w:ascii="Calibri" w:hAnsi="Calibri" w:cs="Calibri"/>
        </w:rPr>
        <w:t xml:space="preserve"> </w:t>
      </w:r>
    </w:p>
    <w:p w14:paraId="05957CFB" w14:textId="1DA761E4" w:rsidR="00820F8B" w:rsidRPr="004D7D4A" w:rsidRDefault="00820F8B" w:rsidP="004B45C5">
      <w:pPr>
        <w:spacing w:line="360" w:lineRule="auto"/>
        <w:ind w:firstLine="709"/>
        <w:jc w:val="both"/>
        <w:rPr>
          <w:rFonts w:ascii="Calibri" w:hAnsi="Calibri" w:cs="Calibri"/>
          <w:lang w:eastAsia="lt-LT"/>
        </w:rPr>
      </w:pPr>
      <w:r w:rsidRPr="004D7D4A">
        <w:rPr>
          <w:rFonts w:ascii="Calibri" w:hAnsi="Calibri" w:cs="Calibri"/>
        </w:rPr>
        <w:t>Tobulinant korupcijai atsparios aplinkos Savivaldybėje kūrimo teisinį reglamentavimą 2024</w:t>
      </w:r>
      <w:r w:rsidR="00DA1320">
        <w:rPr>
          <w:rFonts w:ascii="Calibri" w:hAnsi="Calibri" w:cs="Calibri"/>
        </w:rPr>
        <w:t> </w:t>
      </w:r>
      <w:r w:rsidRPr="004D7D4A">
        <w:rPr>
          <w:rFonts w:ascii="Calibri" w:hAnsi="Calibri" w:cs="Calibri"/>
        </w:rPr>
        <w:t xml:space="preserve">m. </w:t>
      </w:r>
      <w:r w:rsidRPr="004D7D4A">
        <w:rPr>
          <w:rFonts w:ascii="Calibri" w:hAnsi="Calibri" w:cs="Calibri"/>
          <w:lang w:eastAsia="lt-LT"/>
        </w:rPr>
        <w:t>reglamentuota veiksmų Savivaldybėje gavus neteisėtą atlygį tvarka – pirmiausia veiksmai siekiant sustabdyti neteisėtą veiką, to nepavykus padaryti</w:t>
      </w:r>
      <w:r w:rsidR="00DA1320">
        <w:rPr>
          <w:rFonts w:ascii="Calibri" w:hAnsi="Calibri" w:cs="Calibri"/>
          <w:lang w:eastAsia="lt-LT"/>
        </w:rPr>
        <w:t xml:space="preserve"> –</w:t>
      </w:r>
      <w:r w:rsidRPr="004D7D4A">
        <w:rPr>
          <w:rFonts w:ascii="Calibri" w:hAnsi="Calibri" w:cs="Calibri"/>
          <w:lang w:eastAsia="lt-LT"/>
        </w:rPr>
        <w:t xml:space="preserve"> pranešimo už korupcijos prevenciją atsakingam asmeniui ir teisėsaugos institucijoms teikimas, neteisėto atlygio registracija.</w:t>
      </w:r>
      <w:r w:rsidR="00DA1320">
        <w:rPr>
          <w:rFonts w:ascii="Calibri" w:hAnsi="Calibri" w:cs="Calibri"/>
          <w:lang w:eastAsia="lt-LT"/>
        </w:rPr>
        <w:t xml:space="preserve"> </w:t>
      </w:r>
    </w:p>
    <w:p w14:paraId="52E84E92" w14:textId="1366BC6E" w:rsidR="00820F8B" w:rsidRPr="004D7D4A" w:rsidRDefault="00820F8B" w:rsidP="004B45C5">
      <w:pPr>
        <w:tabs>
          <w:tab w:val="left" w:pos="1560"/>
        </w:tabs>
        <w:spacing w:line="360" w:lineRule="auto"/>
        <w:ind w:firstLine="709"/>
        <w:jc w:val="both"/>
        <w:rPr>
          <w:rFonts w:ascii="Calibri" w:hAnsi="Calibri" w:cs="Calibri"/>
          <w:bCs/>
          <w:color w:val="222222"/>
        </w:rPr>
      </w:pPr>
      <w:r w:rsidRPr="004D7D4A">
        <w:rPr>
          <w:rFonts w:ascii="Calibri" w:hAnsi="Calibri" w:cs="Calibri"/>
          <w:lang w:eastAsia="lt-LT"/>
        </w:rPr>
        <w:t xml:space="preserve">Siekiant </w:t>
      </w:r>
      <w:r w:rsidRPr="004D7D4A">
        <w:rPr>
          <w:rFonts w:ascii="Calibri" w:hAnsi="Calibri" w:cs="Calibri"/>
        </w:rPr>
        <w:t xml:space="preserve">užtikrinti Savivaldybėje dirbančio personalo patikimumą, didinti darbuotojų atsparumą korupcijai, antikorupcinį sąmoningumą, netoleranciją korupcijai, </w:t>
      </w:r>
      <w:r w:rsidRPr="004D7D4A">
        <w:rPr>
          <w:rFonts w:ascii="Calibri" w:hAnsi="Calibri" w:cs="Calibri"/>
          <w:bCs/>
          <w:color w:val="222222"/>
        </w:rPr>
        <w:t>2024</w:t>
      </w:r>
      <w:r w:rsidR="00DA1320">
        <w:rPr>
          <w:rFonts w:ascii="Calibri" w:hAnsi="Calibri" w:cs="Calibri"/>
          <w:bCs/>
          <w:color w:val="222222"/>
        </w:rPr>
        <w:t> </w:t>
      </w:r>
      <w:r w:rsidRPr="004D7D4A">
        <w:rPr>
          <w:rFonts w:ascii="Calibri" w:hAnsi="Calibri" w:cs="Calibri"/>
          <w:bCs/>
          <w:color w:val="222222"/>
        </w:rPr>
        <w:t>m.</w:t>
      </w:r>
      <w:r w:rsidR="00DA1320">
        <w:rPr>
          <w:rFonts w:ascii="Calibri" w:hAnsi="Calibri" w:cs="Calibri"/>
          <w:bCs/>
          <w:color w:val="222222"/>
        </w:rPr>
        <w:t xml:space="preserve"> Savivaldybės administracijos</w:t>
      </w:r>
      <w:r w:rsidRPr="004D7D4A">
        <w:rPr>
          <w:rFonts w:ascii="Calibri" w:hAnsi="Calibri" w:cs="Calibri"/>
          <w:bCs/>
          <w:i/>
          <w:color w:val="222222"/>
        </w:rPr>
        <w:t xml:space="preserve"> </w:t>
      </w:r>
      <w:r w:rsidRPr="004D7D4A">
        <w:rPr>
          <w:rFonts w:ascii="Calibri" w:hAnsi="Calibri" w:cs="Calibri"/>
          <w:bCs/>
          <w:color w:val="222222"/>
        </w:rPr>
        <w:t xml:space="preserve">darbuotojai praėjo VTEK mokymų kursą tema </w:t>
      </w:r>
      <w:r w:rsidRPr="00DA1320">
        <w:rPr>
          <w:rFonts w:ascii="Calibri" w:hAnsi="Calibri" w:cs="Calibri"/>
          <w:bCs/>
          <w:color w:val="222222"/>
        </w:rPr>
        <w:t>„Privačių interesų deklaravimas“</w:t>
      </w:r>
      <w:r w:rsidRPr="004D7D4A">
        <w:rPr>
          <w:rFonts w:ascii="Calibri" w:hAnsi="Calibri" w:cs="Calibri"/>
          <w:bCs/>
          <w:color w:val="222222"/>
        </w:rPr>
        <w:t xml:space="preserve">, </w:t>
      </w:r>
      <w:r w:rsidR="00DA1320">
        <w:rPr>
          <w:rFonts w:ascii="Calibri" w:hAnsi="Calibri" w:cs="Calibri"/>
          <w:bCs/>
          <w:color w:val="222222"/>
        </w:rPr>
        <w:t xml:space="preserve">į mokymo kursą buvo </w:t>
      </w:r>
      <w:r w:rsidR="00E00FA6" w:rsidRPr="004D7D4A">
        <w:rPr>
          <w:rFonts w:ascii="Calibri" w:hAnsi="Calibri" w:cs="Calibri"/>
          <w:bCs/>
          <w:color w:val="222222"/>
        </w:rPr>
        <w:t>įtrauk</w:t>
      </w:r>
      <w:r w:rsidR="00DA1320">
        <w:rPr>
          <w:rFonts w:ascii="Calibri" w:hAnsi="Calibri" w:cs="Calibri"/>
          <w:bCs/>
          <w:color w:val="222222"/>
        </w:rPr>
        <w:t xml:space="preserve">ta </w:t>
      </w:r>
      <w:r w:rsidRPr="004D7D4A">
        <w:rPr>
          <w:rFonts w:ascii="Calibri" w:hAnsi="Calibri" w:cs="Calibri"/>
          <w:bCs/>
          <w:color w:val="222222"/>
        </w:rPr>
        <w:t>ir interesų konflikto tarnybinėje veikloje srit</w:t>
      </w:r>
      <w:r w:rsidR="00DA1320">
        <w:rPr>
          <w:rFonts w:ascii="Calibri" w:hAnsi="Calibri" w:cs="Calibri"/>
          <w:bCs/>
          <w:color w:val="222222"/>
        </w:rPr>
        <w:t>is</w:t>
      </w:r>
      <w:r w:rsidRPr="004D7D4A">
        <w:rPr>
          <w:rFonts w:ascii="Calibri" w:hAnsi="Calibri" w:cs="Calibri"/>
          <w:bCs/>
          <w:color w:val="222222"/>
        </w:rPr>
        <w:t xml:space="preserve"> (mokymu</w:t>
      </w:r>
      <w:r w:rsidR="00DA1320">
        <w:rPr>
          <w:rFonts w:ascii="Calibri" w:hAnsi="Calibri" w:cs="Calibri"/>
          <w:bCs/>
          <w:color w:val="222222"/>
        </w:rPr>
        <w:t>ose dalyvavo</w:t>
      </w:r>
      <w:r w:rsidRPr="004D7D4A">
        <w:rPr>
          <w:rFonts w:ascii="Calibri" w:hAnsi="Calibri" w:cs="Calibri"/>
          <w:bCs/>
          <w:color w:val="222222"/>
        </w:rPr>
        <w:t xml:space="preserve"> 397 darbuotojai)</w:t>
      </w:r>
      <w:r w:rsidR="000B0005">
        <w:rPr>
          <w:rFonts w:ascii="Calibri" w:hAnsi="Calibri" w:cs="Calibri"/>
          <w:bCs/>
          <w:color w:val="222222"/>
        </w:rPr>
        <w:t>; p</w:t>
      </w:r>
      <w:r w:rsidRPr="004D7D4A">
        <w:rPr>
          <w:rFonts w:ascii="Calibri" w:hAnsi="Calibri" w:cs="Calibri"/>
          <w:bCs/>
          <w:color w:val="222222"/>
        </w:rPr>
        <w:t>apildomai siųsta įvairi antikorupcinio švietimo informacija, teiktos konsultacijos.</w:t>
      </w:r>
      <w:r w:rsidR="000B0005">
        <w:rPr>
          <w:rFonts w:ascii="Calibri" w:hAnsi="Calibri" w:cs="Calibri"/>
          <w:bCs/>
          <w:color w:val="222222"/>
        </w:rPr>
        <w:t xml:space="preserve"> </w:t>
      </w:r>
    </w:p>
    <w:p w14:paraId="351B2961" w14:textId="72328D0F" w:rsidR="00820F8B" w:rsidRPr="004D7D4A" w:rsidRDefault="00820F8B" w:rsidP="004B45C5">
      <w:pPr>
        <w:tabs>
          <w:tab w:val="left" w:pos="1560"/>
        </w:tabs>
        <w:spacing w:line="360" w:lineRule="auto"/>
        <w:ind w:firstLine="709"/>
        <w:jc w:val="both"/>
        <w:rPr>
          <w:rFonts w:ascii="Calibri" w:hAnsi="Calibri" w:cs="Calibri"/>
        </w:rPr>
      </w:pPr>
      <w:r w:rsidRPr="004D7D4A">
        <w:rPr>
          <w:rFonts w:ascii="Calibri" w:hAnsi="Calibri" w:cs="Calibri"/>
        </w:rPr>
        <w:t>Vykdant Savivaldybės administracijos darbuotojų tolerancijos korupcijai stebėseną</w:t>
      </w:r>
      <w:r w:rsidR="000B0005">
        <w:rPr>
          <w:rFonts w:ascii="Calibri" w:hAnsi="Calibri" w:cs="Calibri"/>
        </w:rPr>
        <w:t>,</w:t>
      </w:r>
      <w:r w:rsidRPr="004D7D4A">
        <w:rPr>
          <w:rFonts w:ascii="Calibri" w:hAnsi="Calibri" w:cs="Calibri"/>
          <w:bCs/>
          <w:color w:val="222222"/>
        </w:rPr>
        <w:t xml:space="preserve"> </w:t>
      </w:r>
      <w:r w:rsidRPr="004D7D4A">
        <w:rPr>
          <w:rFonts w:ascii="Calibri" w:hAnsi="Calibri" w:cs="Calibri"/>
        </w:rPr>
        <w:t xml:space="preserve">parengtas klausimynas </w:t>
      </w:r>
      <w:r w:rsidR="00E00FA6" w:rsidRPr="004D7D4A">
        <w:rPr>
          <w:rFonts w:ascii="Calibri" w:hAnsi="Calibri" w:cs="Calibri"/>
        </w:rPr>
        <w:t>S</w:t>
      </w:r>
      <w:r w:rsidRPr="004D7D4A">
        <w:rPr>
          <w:rFonts w:ascii="Calibri" w:hAnsi="Calibri" w:cs="Calibri"/>
        </w:rPr>
        <w:t xml:space="preserve">avivaldybės administracijos darbuotojų bendram požiūriui į korupciją, patirtį ir santykį su korupcinio pobūdžio apraiškomis, požiūriui į korupcijos prevencijos priemonių taikymą, darbuotojų pozicijai dėl galimo korupcijos pasireiškimo </w:t>
      </w:r>
      <w:r w:rsidR="000B0005">
        <w:rPr>
          <w:rFonts w:ascii="Calibri" w:hAnsi="Calibri" w:cs="Calibri"/>
        </w:rPr>
        <w:t>Savivaldybės administracijoje</w:t>
      </w:r>
      <w:r w:rsidRPr="004D7D4A">
        <w:rPr>
          <w:rFonts w:ascii="Calibri" w:hAnsi="Calibri" w:cs="Calibri"/>
        </w:rPr>
        <w:t xml:space="preserve">, elgsenai ir sąmoningumui įvertinti. Elektroninėje anoniminėje apklausoje dalyvavo 220 </w:t>
      </w:r>
      <w:r w:rsidR="000B0005">
        <w:rPr>
          <w:rFonts w:ascii="Calibri" w:hAnsi="Calibri" w:cs="Calibri"/>
        </w:rPr>
        <w:t>S</w:t>
      </w:r>
      <w:r w:rsidRPr="004D7D4A">
        <w:rPr>
          <w:rFonts w:ascii="Calibri" w:hAnsi="Calibri" w:cs="Calibri"/>
        </w:rPr>
        <w:t>avivaldybės administracijos darbuotojų</w:t>
      </w:r>
      <w:r w:rsidR="000B0005">
        <w:rPr>
          <w:rFonts w:ascii="Calibri" w:hAnsi="Calibri" w:cs="Calibri"/>
        </w:rPr>
        <w:t>,</w:t>
      </w:r>
      <w:r w:rsidRPr="004D7D4A">
        <w:rPr>
          <w:rFonts w:ascii="Calibri" w:hAnsi="Calibri" w:cs="Calibri"/>
        </w:rPr>
        <w:t xml:space="preserve"> </w:t>
      </w:r>
      <w:r w:rsidR="000B0005">
        <w:rPr>
          <w:rFonts w:ascii="Calibri" w:hAnsi="Calibri" w:cs="Calibri"/>
        </w:rPr>
        <w:t>buvo p</w:t>
      </w:r>
      <w:r w:rsidRPr="004D7D4A">
        <w:rPr>
          <w:rFonts w:ascii="Calibri" w:hAnsi="Calibri" w:cs="Calibri"/>
        </w:rPr>
        <w:t xml:space="preserve">arengta apklausos duomenų rezultatų analizė. </w:t>
      </w:r>
    </w:p>
    <w:p w14:paraId="6E0F4F1E" w14:textId="7691F2F0" w:rsidR="00820F8B" w:rsidRPr="004D7D4A" w:rsidRDefault="00820F8B" w:rsidP="004B45C5">
      <w:pPr>
        <w:tabs>
          <w:tab w:val="left" w:pos="1560"/>
        </w:tabs>
        <w:spacing w:line="360" w:lineRule="auto"/>
        <w:ind w:firstLine="709"/>
        <w:jc w:val="both"/>
        <w:rPr>
          <w:rFonts w:ascii="Calibri" w:hAnsi="Calibri" w:cs="Calibri"/>
          <w:shd w:val="clear" w:color="auto" w:fill="FFFFFF"/>
        </w:rPr>
      </w:pPr>
      <w:r w:rsidRPr="004D7D4A">
        <w:rPr>
          <w:rFonts w:ascii="Calibri" w:hAnsi="Calibri" w:cs="Calibri"/>
          <w:color w:val="000000"/>
        </w:rPr>
        <w:t>Prieš priimant sprendimus dėl asmenų skyrimo į pareigas, perkėlimo į kitas pareigas, atsakomybės sričių nustatymo ir pan.</w:t>
      </w:r>
      <w:r w:rsidR="00E00FA6" w:rsidRPr="004D7D4A">
        <w:rPr>
          <w:rFonts w:ascii="Calibri" w:hAnsi="Calibri" w:cs="Calibri"/>
          <w:color w:val="000000"/>
        </w:rPr>
        <w:t>,</w:t>
      </w:r>
      <w:r w:rsidRPr="004D7D4A">
        <w:rPr>
          <w:rFonts w:ascii="Calibri" w:hAnsi="Calibri" w:cs="Calibri"/>
          <w:color w:val="000000"/>
        </w:rPr>
        <w:t xml:space="preserve"> 39 kartus </w:t>
      </w:r>
      <w:r w:rsidRPr="004D7D4A">
        <w:rPr>
          <w:rFonts w:ascii="Calibri" w:hAnsi="Calibri" w:cs="Calibri"/>
          <w:shd w:val="clear" w:color="auto" w:fill="FFFFFF"/>
        </w:rPr>
        <w:t xml:space="preserve">kreiptasi į STT dėl informacijos apie </w:t>
      </w:r>
      <w:r w:rsidR="000B0005">
        <w:rPr>
          <w:rFonts w:ascii="Calibri" w:hAnsi="Calibri" w:cs="Calibri"/>
          <w:shd w:val="clear" w:color="auto" w:fill="FFFFFF"/>
        </w:rPr>
        <w:t xml:space="preserve">juos </w:t>
      </w:r>
      <w:r w:rsidRPr="004D7D4A">
        <w:rPr>
          <w:rFonts w:ascii="Calibri" w:hAnsi="Calibri" w:cs="Calibri"/>
          <w:shd w:val="clear" w:color="auto" w:fill="FFFFFF"/>
        </w:rPr>
        <w:t>pateikimo</w:t>
      </w:r>
      <w:r w:rsidR="000B0005">
        <w:rPr>
          <w:rFonts w:ascii="Calibri" w:hAnsi="Calibri" w:cs="Calibri"/>
          <w:shd w:val="clear" w:color="auto" w:fill="FFFFFF"/>
        </w:rPr>
        <w:t>; tokių asmenų</w:t>
      </w:r>
      <w:r w:rsidRPr="004D7D4A">
        <w:rPr>
          <w:rFonts w:ascii="Calibri" w:hAnsi="Calibri" w:cs="Calibri"/>
          <w:shd w:val="clear" w:color="auto" w:fill="FFFFFF"/>
        </w:rPr>
        <w:t xml:space="preserve"> sąrašai patvirtinti </w:t>
      </w:r>
      <w:r w:rsidR="000B0005">
        <w:rPr>
          <w:rFonts w:ascii="Calibri" w:hAnsi="Calibri" w:cs="Calibri"/>
          <w:shd w:val="clear" w:color="auto" w:fill="FFFFFF"/>
        </w:rPr>
        <w:t xml:space="preserve">Įstaigos direktoriaus įsakymu </w:t>
      </w:r>
      <w:r w:rsidRPr="004D7D4A">
        <w:rPr>
          <w:rFonts w:ascii="Calibri" w:hAnsi="Calibri" w:cs="Calibri"/>
          <w:shd w:val="clear" w:color="auto" w:fill="FFFFFF"/>
        </w:rPr>
        <w:t xml:space="preserve">ir Savivaldybės mero </w:t>
      </w:r>
      <w:r w:rsidR="000B0005">
        <w:rPr>
          <w:rFonts w:ascii="Calibri" w:hAnsi="Calibri" w:cs="Calibri"/>
          <w:shd w:val="clear" w:color="auto" w:fill="FFFFFF"/>
        </w:rPr>
        <w:t>potvarkiu</w:t>
      </w:r>
      <w:r w:rsidRPr="004D7D4A">
        <w:rPr>
          <w:rFonts w:ascii="Calibri" w:hAnsi="Calibri" w:cs="Calibri"/>
          <w:shd w:val="clear" w:color="auto" w:fill="FFFFFF"/>
        </w:rPr>
        <w:t>, taip mažinant korupcijos veiksnius.</w:t>
      </w:r>
      <w:r w:rsidR="000B0005">
        <w:rPr>
          <w:rFonts w:ascii="Calibri" w:hAnsi="Calibri" w:cs="Calibri"/>
          <w:shd w:val="clear" w:color="auto" w:fill="FFFFFF"/>
        </w:rPr>
        <w:t xml:space="preserve"> </w:t>
      </w:r>
    </w:p>
    <w:p w14:paraId="5C5B2CC8" w14:textId="7B4CDDA9" w:rsidR="00820F8B" w:rsidRPr="004D7D4A" w:rsidRDefault="00820F8B" w:rsidP="004B45C5">
      <w:pPr>
        <w:tabs>
          <w:tab w:val="left" w:pos="1560"/>
        </w:tabs>
        <w:spacing w:line="360" w:lineRule="auto"/>
        <w:ind w:firstLine="709"/>
        <w:jc w:val="both"/>
        <w:rPr>
          <w:rFonts w:ascii="Calibri" w:hAnsi="Calibri" w:cs="Calibri"/>
        </w:rPr>
      </w:pPr>
      <w:r w:rsidRPr="004D7D4A">
        <w:rPr>
          <w:rFonts w:ascii="Calibri" w:hAnsi="Calibri" w:cs="Calibri"/>
          <w:lang w:eastAsia="lt-LT"/>
        </w:rPr>
        <w:t>Užtikrinant L</w:t>
      </w:r>
      <w:r w:rsidR="000B0005">
        <w:rPr>
          <w:rFonts w:ascii="Calibri" w:hAnsi="Calibri" w:cs="Calibri"/>
          <w:lang w:eastAsia="lt-LT"/>
        </w:rPr>
        <w:t xml:space="preserve">ietuvos </w:t>
      </w:r>
      <w:r w:rsidRPr="004D7D4A">
        <w:rPr>
          <w:rFonts w:ascii="Calibri" w:hAnsi="Calibri" w:cs="Calibri"/>
          <w:lang w:eastAsia="lt-LT"/>
        </w:rPr>
        <w:t>R</w:t>
      </w:r>
      <w:r w:rsidR="000B0005">
        <w:rPr>
          <w:rFonts w:ascii="Calibri" w:hAnsi="Calibri" w:cs="Calibri"/>
          <w:lang w:eastAsia="lt-LT"/>
        </w:rPr>
        <w:t>espublikos</w:t>
      </w:r>
      <w:r w:rsidRPr="004D7D4A">
        <w:rPr>
          <w:rFonts w:ascii="Calibri" w:hAnsi="Calibri" w:cs="Calibri"/>
          <w:lang w:eastAsia="lt-LT"/>
        </w:rPr>
        <w:t xml:space="preserve"> viešųjų ir privačių interesų derinimo įstatyme nustatytų prievolių,</w:t>
      </w:r>
      <w:r w:rsidRPr="004D7D4A">
        <w:rPr>
          <w:rFonts w:ascii="Calibri" w:eastAsia="Calibri" w:hAnsi="Calibri" w:cs="Calibri"/>
        </w:rPr>
        <w:t xml:space="preserve"> susijusių su privačių interesų deklaravimu, viešųjų ir privačių interesų tinkamu derinimu, vengiant galimų interesų konfliktų, vykdymą, b</w:t>
      </w:r>
      <w:r w:rsidRPr="004D7D4A">
        <w:rPr>
          <w:rFonts w:ascii="Calibri" w:hAnsi="Calibri" w:cs="Calibri"/>
          <w:bCs/>
          <w:lang w:eastAsia="lt-LT"/>
        </w:rPr>
        <w:t xml:space="preserve">e nuolat vykdomos </w:t>
      </w:r>
      <w:r w:rsidRPr="004D7D4A">
        <w:rPr>
          <w:rFonts w:ascii="Calibri" w:hAnsi="Calibri" w:cs="Calibri"/>
        </w:rPr>
        <w:t>Savivaldybės administracijos darbuotojų privačių interesų deklaravimo stebėsenos ir analizės, priminimų siuntimo</w:t>
      </w:r>
      <w:r w:rsidR="000B0005">
        <w:rPr>
          <w:rFonts w:ascii="Calibri" w:hAnsi="Calibri" w:cs="Calibri"/>
        </w:rPr>
        <w:t xml:space="preserve"> ir</w:t>
      </w:r>
      <w:r w:rsidRPr="004D7D4A">
        <w:rPr>
          <w:rFonts w:ascii="Calibri" w:hAnsi="Calibri" w:cs="Calibri"/>
        </w:rPr>
        <w:t xml:space="preserve"> konsultacijų, 2024</w:t>
      </w:r>
      <w:r w:rsidR="000B0005">
        <w:rPr>
          <w:rFonts w:ascii="Calibri" w:hAnsi="Calibri" w:cs="Calibri"/>
        </w:rPr>
        <w:t> </w:t>
      </w:r>
      <w:r w:rsidRPr="004D7D4A">
        <w:rPr>
          <w:rFonts w:ascii="Calibri" w:hAnsi="Calibri" w:cs="Calibri"/>
        </w:rPr>
        <w:t>m.</w:t>
      </w:r>
      <w:r w:rsidR="000B0005">
        <w:rPr>
          <w:rFonts w:ascii="Calibri" w:hAnsi="Calibri" w:cs="Calibri"/>
        </w:rPr>
        <w:t xml:space="preserve"> buvo</w:t>
      </w:r>
      <w:r w:rsidRPr="004D7D4A">
        <w:rPr>
          <w:rFonts w:ascii="Calibri" w:hAnsi="Calibri" w:cs="Calibri"/>
        </w:rPr>
        <w:t xml:space="preserve"> parengtas išsamus tvarkos aprašas, nustatantis </w:t>
      </w:r>
      <w:r w:rsidR="000B0005">
        <w:rPr>
          <w:rFonts w:ascii="Calibri" w:hAnsi="Calibri" w:cs="Calibri"/>
        </w:rPr>
        <w:t>S</w:t>
      </w:r>
      <w:r w:rsidRPr="004D7D4A">
        <w:rPr>
          <w:rFonts w:ascii="Calibri" w:hAnsi="Calibri" w:cs="Calibri"/>
        </w:rPr>
        <w:t xml:space="preserve">avivaldybės administracijos darbuotojų privačių interesų deklaravimo, darbuotojų nusišalinimo ar nušalinimo nuo privačių interesų konfliktą galinčių </w:t>
      </w:r>
      <w:r w:rsidR="000B0005">
        <w:rPr>
          <w:rFonts w:ascii="Calibri" w:hAnsi="Calibri" w:cs="Calibri"/>
        </w:rPr>
        <w:t>su</w:t>
      </w:r>
      <w:r w:rsidRPr="004D7D4A">
        <w:rPr>
          <w:rFonts w:ascii="Calibri" w:hAnsi="Calibri" w:cs="Calibri"/>
        </w:rPr>
        <w:t>kelti klausimų rengimo, svarstymo ar priėmimo procedūrų vykdymo tvarką,</w:t>
      </w:r>
      <w:r w:rsidR="000B0005">
        <w:rPr>
          <w:rFonts w:ascii="Calibri" w:hAnsi="Calibri" w:cs="Calibri"/>
        </w:rPr>
        <w:t xml:space="preserve"> jame</w:t>
      </w:r>
      <w:r w:rsidRPr="004D7D4A">
        <w:rPr>
          <w:rFonts w:ascii="Calibri" w:hAnsi="Calibri" w:cs="Calibri"/>
        </w:rPr>
        <w:t xml:space="preserve"> nustatytos darbuotojų pareigos ir taikomi apribojimai įgyvendinant interesų konfliktų prevenciją ir kontrolę.</w:t>
      </w:r>
      <w:r w:rsidR="000B0005">
        <w:rPr>
          <w:rFonts w:ascii="Calibri" w:hAnsi="Calibri" w:cs="Calibri"/>
        </w:rPr>
        <w:t xml:space="preserve"> </w:t>
      </w:r>
    </w:p>
    <w:p w14:paraId="30D1CA4D" w14:textId="34609C68" w:rsidR="00820F8B" w:rsidRPr="004D7D4A" w:rsidRDefault="000B0005" w:rsidP="004B45C5">
      <w:pPr>
        <w:tabs>
          <w:tab w:val="left" w:pos="1560"/>
        </w:tabs>
        <w:spacing w:line="360" w:lineRule="auto"/>
        <w:ind w:firstLine="709"/>
        <w:jc w:val="both"/>
        <w:rPr>
          <w:rFonts w:ascii="Calibri" w:hAnsi="Calibri" w:cs="Calibri"/>
        </w:rPr>
      </w:pPr>
      <w:r>
        <w:rPr>
          <w:rFonts w:ascii="Calibri" w:hAnsi="Calibri" w:cs="Calibri"/>
        </w:rPr>
        <w:t xml:space="preserve">Siekiant didinti </w:t>
      </w:r>
      <w:r w:rsidR="00820F8B" w:rsidRPr="004D7D4A">
        <w:rPr>
          <w:rFonts w:ascii="Calibri" w:hAnsi="Calibri" w:cs="Calibri"/>
        </w:rPr>
        <w:t>priimamų sprendimų ir atliekamų procedūrų skaidrumą, viešumą</w:t>
      </w:r>
      <w:r>
        <w:rPr>
          <w:rFonts w:ascii="Calibri" w:hAnsi="Calibri" w:cs="Calibri"/>
        </w:rPr>
        <w:t xml:space="preserve"> ir</w:t>
      </w:r>
      <w:r w:rsidR="00820F8B" w:rsidRPr="004D7D4A">
        <w:rPr>
          <w:rFonts w:ascii="Calibri" w:hAnsi="Calibri" w:cs="Calibri"/>
        </w:rPr>
        <w:t xml:space="preserve"> pasitikėjimą savivalda</w:t>
      </w:r>
      <w:r>
        <w:rPr>
          <w:rFonts w:ascii="Calibri" w:hAnsi="Calibri" w:cs="Calibri"/>
        </w:rPr>
        <w:t>,</w:t>
      </w:r>
      <w:r w:rsidR="00820F8B" w:rsidRPr="004D7D4A">
        <w:rPr>
          <w:rFonts w:ascii="Calibri" w:hAnsi="Calibri" w:cs="Calibri"/>
        </w:rPr>
        <w:t xml:space="preserve"> </w:t>
      </w:r>
      <w:r w:rsidR="00820F8B" w:rsidRPr="004D7D4A">
        <w:rPr>
          <w:rFonts w:ascii="Calibri" w:hAnsi="Calibri" w:cs="Calibri"/>
          <w:bCs/>
          <w:lang w:eastAsia="lt-LT"/>
        </w:rPr>
        <w:t>vykdytos priemonės</w:t>
      </w:r>
      <w:r>
        <w:rPr>
          <w:rFonts w:ascii="Calibri" w:hAnsi="Calibri" w:cs="Calibri"/>
          <w:bCs/>
          <w:lang w:eastAsia="lt-LT"/>
        </w:rPr>
        <w:t>,</w:t>
      </w:r>
      <w:r w:rsidR="00820F8B" w:rsidRPr="004D7D4A">
        <w:rPr>
          <w:rFonts w:ascii="Calibri" w:hAnsi="Calibri" w:cs="Calibri"/>
          <w:bCs/>
          <w:lang w:eastAsia="lt-LT"/>
        </w:rPr>
        <w:t xml:space="preserve"> orientuotos į įvairių aktualių duomenų viešinimą:</w:t>
      </w:r>
      <w:r>
        <w:rPr>
          <w:rFonts w:ascii="Calibri" w:hAnsi="Calibri" w:cs="Calibri"/>
          <w:bCs/>
          <w:lang w:eastAsia="lt-LT"/>
        </w:rPr>
        <w:t xml:space="preserve"> </w:t>
      </w:r>
    </w:p>
    <w:p w14:paraId="7B4AB70C" w14:textId="5569A20D" w:rsidR="00820F8B"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bCs/>
          <w:lang w:eastAsia="lt-LT"/>
        </w:rPr>
        <w:t>visų Savivaldybės darbuotojų atliekamų funkcijų ir specialiųjų reikalavimų jų pareigybei skelbimas, kad gyventojai galėtų susipažinti, vertinti</w:t>
      </w:r>
      <w:r w:rsidR="000B0005">
        <w:rPr>
          <w:rFonts w:ascii="Calibri" w:hAnsi="Calibri" w:cs="Calibri"/>
          <w:bCs/>
          <w:lang w:eastAsia="lt-LT"/>
        </w:rPr>
        <w:t xml:space="preserve"> ir</w:t>
      </w:r>
      <w:r w:rsidRPr="004D7D4A">
        <w:rPr>
          <w:rFonts w:ascii="Calibri" w:hAnsi="Calibri" w:cs="Calibri"/>
          <w:bCs/>
          <w:lang w:eastAsia="lt-LT"/>
        </w:rPr>
        <w:t xml:space="preserve"> suprasti</w:t>
      </w:r>
      <w:r w:rsidR="000B0005">
        <w:rPr>
          <w:rFonts w:ascii="Calibri" w:hAnsi="Calibri" w:cs="Calibri"/>
          <w:bCs/>
          <w:lang w:eastAsia="lt-LT"/>
        </w:rPr>
        <w:t>,</w:t>
      </w:r>
      <w:r w:rsidRPr="004D7D4A">
        <w:rPr>
          <w:rFonts w:ascii="Calibri" w:hAnsi="Calibri" w:cs="Calibri"/>
          <w:bCs/>
          <w:lang w:eastAsia="lt-LT"/>
        </w:rPr>
        <w:t xml:space="preserve"> </w:t>
      </w:r>
      <w:r w:rsidRPr="004D7D4A">
        <w:rPr>
          <w:rFonts w:ascii="Calibri" w:hAnsi="Calibri" w:cs="Calibri"/>
          <w:color w:val="000000"/>
          <w:shd w:val="clear" w:color="auto" w:fill="FFFFFF"/>
        </w:rPr>
        <w:t>kokios kvalifikacijos asmenys dirba Savivaldybėje ir už kokias veiklas jie atsakingi;</w:t>
      </w:r>
      <w:r w:rsidR="000B0005">
        <w:rPr>
          <w:rFonts w:ascii="Calibri" w:hAnsi="Calibri" w:cs="Calibri"/>
          <w:color w:val="000000"/>
          <w:shd w:val="clear" w:color="auto" w:fill="FFFFFF"/>
        </w:rPr>
        <w:t xml:space="preserve"> </w:t>
      </w:r>
    </w:p>
    <w:p w14:paraId="7C5D47B5" w14:textId="14FD72E8" w:rsidR="00820F8B" w:rsidRPr="004D7D4A" w:rsidRDefault="00820F8B" w:rsidP="001C4053">
      <w:pPr>
        <w:pStyle w:val="Sraopastraipa"/>
        <w:tabs>
          <w:tab w:val="left" w:pos="284"/>
          <w:tab w:val="left" w:pos="1560"/>
        </w:tabs>
        <w:spacing w:line="360" w:lineRule="auto"/>
        <w:ind w:left="142" w:firstLine="567"/>
        <w:jc w:val="both"/>
        <w:rPr>
          <w:rFonts w:ascii="Calibri" w:hAnsi="Calibri" w:cs="Calibri"/>
          <w:bCs/>
          <w:lang w:eastAsia="lt-LT"/>
        </w:rPr>
      </w:pPr>
      <w:r w:rsidRPr="004D7D4A">
        <w:rPr>
          <w:rFonts w:ascii="Calibri" w:hAnsi="Calibri" w:cs="Calibri"/>
          <w:color w:val="000000"/>
          <w:shd w:val="clear" w:color="auto" w:fill="FFFFFF"/>
        </w:rPr>
        <w:t xml:space="preserve">duomenų apie vadovaujančias pareigas užimančių asmenų privačius interesus </w:t>
      </w:r>
      <w:r w:rsidR="000B0005">
        <w:rPr>
          <w:rFonts w:ascii="Calibri" w:hAnsi="Calibri" w:cs="Calibri"/>
          <w:color w:val="000000"/>
          <w:shd w:val="clear" w:color="auto" w:fill="FFFFFF"/>
        </w:rPr>
        <w:t xml:space="preserve">ir </w:t>
      </w:r>
      <w:r w:rsidRPr="004D7D4A">
        <w:rPr>
          <w:rFonts w:ascii="Calibri" w:hAnsi="Calibri" w:cs="Calibri"/>
          <w:color w:val="000000"/>
          <w:shd w:val="clear" w:color="auto" w:fill="FFFFFF"/>
        </w:rPr>
        <w:t>turtą skelbimas, taip prisidedant prie skaidresnio sprendimų priėmimo ir didesnio pasitikėjimo savivalda;</w:t>
      </w:r>
      <w:r w:rsidR="000B0005">
        <w:rPr>
          <w:rFonts w:ascii="Calibri" w:hAnsi="Calibri" w:cs="Calibri"/>
          <w:color w:val="000000"/>
          <w:shd w:val="clear" w:color="auto" w:fill="FFFFFF"/>
        </w:rPr>
        <w:t xml:space="preserve"> </w:t>
      </w:r>
    </w:p>
    <w:p w14:paraId="2194F0CE" w14:textId="73C8C974" w:rsidR="00820F8B" w:rsidRPr="004D7D4A" w:rsidRDefault="000B0005" w:rsidP="001C4053">
      <w:pPr>
        <w:pStyle w:val="Sraopastraipa"/>
        <w:tabs>
          <w:tab w:val="left" w:pos="284"/>
          <w:tab w:val="left" w:pos="1560"/>
        </w:tabs>
        <w:spacing w:line="360" w:lineRule="auto"/>
        <w:ind w:left="0" w:firstLine="709"/>
        <w:jc w:val="both"/>
        <w:rPr>
          <w:rFonts w:ascii="Calibri" w:hAnsi="Calibri" w:cs="Calibri"/>
          <w:bCs/>
          <w:lang w:eastAsia="lt-LT"/>
        </w:rPr>
      </w:pPr>
      <w:r>
        <w:rPr>
          <w:rFonts w:ascii="Calibri" w:hAnsi="Calibri" w:cs="Calibri"/>
          <w:shd w:val="clear" w:color="auto" w:fill="FFFFFF"/>
        </w:rPr>
        <w:t>S</w:t>
      </w:r>
      <w:r w:rsidR="00820F8B" w:rsidRPr="004D7D4A">
        <w:rPr>
          <w:rFonts w:ascii="Calibri" w:hAnsi="Calibri" w:cs="Calibri"/>
          <w:shd w:val="clear" w:color="auto" w:fill="FFFFFF"/>
        </w:rPr>
        <w:t>avivaldybės viešųjų pirkimų komisijų personalinių sudėčių ir informacijos apie viešinamas šių komisijų narių privačių interesų deklaracijas skelbimas,</w:t>
      </w:r>
      <w:r w:rsidR="00820F8B" w:rsidRPr="004D7D4A">
        <w:rPr>
          <w:rFonts w:ascii="Calibri" w:hAnsi="Calibri" w:cs="Calibri"/>
          <w:color w:val="000000"/>
          <w:shd w:val="clear" w:color="auto" w:fill="FFFFFF"/>
        </w:rPr>
        <w:t xml:space="preserve"> didinant pasitikėjimą ir mažinant galimo viešųjų ir privačių interesų konflikt</w:t>
      </w:r>
      <w:r w:rsidR="004E4952">
        <w:rPr>
          <w:rFonts w:ascii="Calibri" w:hAnsi="Calibri" w:cs="Calibri"/>
          <w:color w:val="000000"/>
          <w:shd w:val="clear" w:color="auto" w:fill="FFFFFF"/>
        </w:rPr>
        <w:t>o</w:t>
      </w:r>
      <w:r w:rsidR="00820F8B" w:rsidRPr="004D7D4A">
        <w:rPr>
          <w:rFonts w:ascii="Calibri" w:hAnsi="Calibri" w:cs="Calibri"/>
          <w:color w:val="000000"/>
          <w:shd w:val="clear" w:color="auto" w:fill="FFFFFF"/>
        </w:rPr>
        <w:t xml:space="preserve"> tikimybę;</w:t>
      </w:r>
      <w:r>
        <w:rPr>
          <w:rFonts w:ascii="Calibri" w:hAnsi="Calibri" w:cs="Calibri"/>
          <w:color w:val="000000"/>
          <w:shd w:val="clear" w:color="auto" w:fill="FFFFFF"/>
        </w:rPr>
        <w:t xml:space="preserve"> </w:t>
      </w:r>
    </w:p>
    <w:p w14:paraId="69E6C0A9" w14:textId="1A7E8E6A" w:rsidR="00820F8B"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shd w:val="clear" w:color="auto" w:fill="FFFFFF"/>
        </w:rPr>
        <w:t>KP plano ir</w:t>
      </w:r>
      <w:r w:rsidR="004E4952">
        <w:rPr>
          <w:rFonts w:ascii="Calibri" w:hAnsi="Calibri" w:cs="Calibri"/>
          <w:shd w:val="clear" w:color="auto" w:fill="FFFFFF"/>
        </w:rPr>
        <w:t xml:space="preserve"> jo </w:t>
      </w:r>
      <w:r w:rsidRPr="004D7D4A">
        <w:rPr>
          <w:rFonts w:ascii="Calibri" w:hAnsi="Calibri" w:cs="Calibri"/>
          <w:shd w:val="clear" w:color="auto" w:fill="FFFFFF"/>
        </w:rPr>
        <w:t xml:space="preserve">priemonių įgyvendinimo metinių ataskaitų skelbimas, </w:t>
      </w:r>
      <w:r w:rsidRPr="004D7D4A">
        <w:rPr>
          <w:rFonts w:ascii="Calibri" w:hAnsi="Calibri" w:cs="Calibri"/>
          <w:color w:val="000000"/>
          <w:shd w:val="clear" w:color="auto" w:fill="FFFFFF"/>
        </w:rPr>
        <w:t>gyventojus informuojant apie Savivaldybės dedamas pastangas korupcijos prevencijos srityje, vykdomas priemones, pasiektus rezultatus ar planuojamus pokyčius;</w:t>
      </w:r>
      <w:r w:rsidR="004E4952">
        <w:rPr>
          <w:rFonts w:ascii="Calibri" w:hAnsi="Calibri" w:cs="Calibri"/>
          <w:color w:val="000000"/>
          <w:shd w:val="clear" w:color="auto" w:fill="FFFFFF"/>
        </w:rPr>
        <w:t xml:space="preserve"> </w:t>
      </w:r>
    </w:p>
    <w:p w14:paraId="547A0B94" w14:textId="139EB400" w:rsidR="00820F8B"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shd w:val="clear" w:color="auto" w:fill="FFFFFF"/>
        </w:rPr>
        <w:t>informacijos apie Savivaldybės nustatytus korupcinio pobūdžio teisės pažeidimus skelbimas, k</w:t>
      </w:r>
      <w:r w:rsidRPr="004D7D4A">
        <w:rPr>
          <w:rFonts w:ascii="Calibri" w:hAnsi="Calibri" w:cs="Calibri"/>
          <w:color w:val="000000"/>
          <w:shd w:val="clear" w:color="auto" w:fill="FFFFFF"/>
        </w:rPr>
        <w:t>aip pažeidimų prevencijos priemonė, taip pat gyventojų inform</w:t>
      </w:r>
      <w:r w:rsidR="004E4952">
        <w:rPr>
          <w:rFonts w:ascii="Calibri" w:hAnsi="Calibri" w:cs="Calibri"/>
          <w:color w:val="000000"/>
          <w:shd w:val="clear" w:color="auto" w:fill="FFFFFF"/>
        </w:rPr>
        <w:t xml:space="preserve">avimo </w:t>
      </w:r>
      <w:r w:rsidRPr="004D7D4A">
        <w:rPr>
          <w:rFonts w:ascii="Calibri" w:hAnsi="Calibri" w:cs="Calibri"/>
          <w:color w:val="000000"/>
          <w:shd w:val="clear" w:color="auto" w:fill="FFFFFF"/>
        </w:rPr>
        <w:t>kanalas</w:t>
      </w:r>
      <w:r w:rsidRPr="004D7D4A">
        <w:rPr>
          <w:rFonts w:ascii="Calibri" w:hAnsi="Calibri" w:cs="Calibri"/>
          <w:shd w:val="clear" w:color="auto" w:fill="FFFFFF"/>
        </w:rPr>
        <w:t>;</w:t>
      </w:r>
      <w:r w:rsidR="004E4952">
        <w:rPr>
          <w:rFonts w:ascii="Calibri" w:hAnsi="Calibri" w:cs="Calibri"/>
          <w:shd w:val="clear" w:color="auto" w:fill="FFFFFF"/>
        </w:rPr>
        <w:t xml:space="preserve"> </w:t>
      </w:r>
    </w:p>
    <w:p w14:paraId="691B1417" w14:textId="389222FA" w:rsidR="00820F8B"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shd w:val="clear" w:color="auto" w:fill="FFFFFF"/>
        </w:rPr>
        <w:t xml:space="preserve">įvairios informacijos apie gyventojų galimybę dalyvauti viešose konsultacijose, viešuose susirinkimuose dėl projektinių pasiūlymų, strateginių </w:t>
      </w:r>
      <w:r w:rsidR="004E4952">
        <w:rPr>
          <w:rFonts w:ascii="Calibri" w:hAnsi="Calibri" w:cs="Calibri"/>
          <w:shd w:val="clear" w:color="auto" w:fill="FFFFFF"/>
        </w:rPr>
        <w:t>ar</w:t>
      </w:r>
      <w:r w:rsidRPr="004D7D4A">
        <w:rPr>
          <w:rFonts w:ascii="Calibri" w:hAnsi="Calibri" w:cs="Calibri"/>
          <w:shd w:val="clear" w:color="auto" w:fill="FFFFFF"/>
        </w:rPr>
        <w:t xml:space="preserve"> biudžeto dokumentų rengimo ir panašiose iniciatyvose, kitas gyventojų įtraukimo į sprendimų priėmimą veiklas, viešinimas, taip siekiant </w:t>
      </w:r>
      <w:r w:rsidRPr="004D7D4A">
        <w:rPr>
          <w:rFonts w:ascii="Calibri" w:hAnsi="Calibri" w:cs="Calibri"/>
          <w:color w:val="000000"/>
          <w:shd w:val="clear" w:color="auto" w:fill="FFFFFF"/>
        </w:rPr>
        <w:t>savivaldybės gyventojus labiau įtraukti į sprendimų priėmimo procesus, didinti pasitikėjimą savivalda ir joje vykstančiais procesais;</w:t>
      </w:r>
      <w:r w:rsidR="004E4952">
        <w:rPr>
          <w:rFonts w:ascii="Calibri" w:hAnsi="Calibri" w:cs="Calibri"/>
          <w:color w:val="000000"/>
          <w:shd w:val="clear" w:color="auto" w:fill="FFFFFF"/>
        </w:rPr>
        <w:t xml:space="preserve"> </w:t>
      </w:r>
    </w:p>
    <w:p w14:paraId="4D100C72" w14:textId="29CF8304" w:rsidR="00721516" w:rsidRPr="004D7D4A" w:rsidRDefault="00820F8B" w:rsidP="001C4053">
      <w:pPr>
        <w:pStyle w:val="Sraopastraipa"/>
        <w:tabs>
          <w:tab w:val="left" w:pos="284"/>
          <w:tab w:val="left" w:pos="1560"/>
        </w:tabs>
        <w:spacing w:line="360" w:lineRule="auto"/>
        <w:ind w:left="0" w:firstLine="709"/>
        <w:jc w:val="both"/>
        <w:rPr>
          <w:rFonts w:ascii="Calibri" w:hAnsi="Calibri" w:cs="Calibri"/>
          <w:bCs/>
          <w:lang w:eastAsia="lt-LT"/>
        </w:rPr>
      </w:pPr>
      <w:r w:rsidRPr="004D7D4A">
        <w:rPr>
          <w:rFonts w:ascii="Calibri" w:hAnsi="Calibri" w:cs="Calibri"/>
          <w:shd w:val="clear" w:color="auto" w:fill="FFFFFF"/>
        </w:rPr>
        <w:t>didinamas Savivaldybės interneto svetainėje skelbiamos aktualios informacijos korupcijos prevencijos tema kiekis.</w:t>
      </w:r>
      <w:r w:rsidR="004E4952">
        <w:rPr>
          <w:rFonts w:ascii="Calibri" w:hAnsi="Calibri" w:cs="Calibri"/>
          <w:shd w:val="clear" w:color="auto" w:fill="FFFFFF"/>
        </w:rPr>
        <w:t xml:space="preserve"> </w:t>
      </w:r>
    </w:p>
    <w:p w14:paraId="53CEB73E" w14:textId="4B7D6885" w:rsidR="0014201A" w:rsidRPr="004D7D4A" w:rsidRDefault="0014201A" w:rsidP="007E0FDD">
      <w:pPr>
        <w:pStyle w:val="Sraopastraipa"/>
        <w:tabs>
          <w:tab w:val="left" w:pos="284"/>
          <w:tab w:val="left" w:pos="1560"/>
        </w:tabs>
        <w:spacing w:line="360" w:lineRule="auto"/>
        <w:ind w:left="0" w:firstLine="709"/>
        <w:jc w:val="both"/>
        <w:rPr>
          <w:rFonts w:ascii="Calibri" w:hAnsi="Calibri" w:cs="Calibri"/>
        </w:rPr>
      </w:pPr>
      <w:r w:rsidRPr="004D7D4A">
        <w:rPr>
          <w:rFonts w:ascii="Calibri" w:hAnsi="Calibri" w:cs="Calibri"/>
        </w:rPr>
        <w:t>2024</w:t>
      </w:r>
      <w:r w:rsidR="004E4952">
        <w:rPr>
          <w:rFonts w:ascii="Calibri" w:hAnsi="Calibri" w:cs="Calibri"/>
        </w:rPr>
        <w:t xml:space="preserve"> m.</w:t>
      </w:r>
      <w:r w:rsidRPr="004D7D4A">
        <w:rPr>
          <w:rFonts w:ascii="Calibri" w:hAnsi="Calibri" w:cs="Calibri"/>
        </w:rPr>
        <w:t xml:space="preserve"> I </w:t>
      </w:r>
      <w:proofErr w:type="spellStart"/>
      <w:r w:rsidRPr="004D7D4A">
        <w:rPr>
          <w:rFonts w:ascii="Calibri" w:hAnsi="Calibri" w:cs="Calibri"/>
        </w:rPr>
        <w:t>ketv</w:t>
      </w:r>
      <w:proofErr w:type="spellEnd"/>
      <w:r w:rsidRPr="004D7D4A">
        <w:rPr>
          <w:rFonts w:ascii="Calibri" w:hAnsi="Calibri" w:cs="Calibri"/>
        </w:rPr>
        <w:t>. Nacionalinis kibernetinio saugumo centras</w:t>
      </w:r>
      <w:r w:rsidR="004E4952">
        <w:rPr>
          <w:rFonts w:ascii="Calibri" w:hAnsi="Calibri" w:cs="Calibri"/>
        </w:rPr>
        <w:t xml:space="preserve"> (</w:t>
      </w:r>
      <w:r w:rsidR="004E4952" w:rsidRPr="004D7D4A">
        <w:rPr>
          <w:rFonts w:ascii="Calibri" w:hAnsi="Calibri" w:cs="Calibri"/>
        </w:rPr>
        <w:t>NKSC</w:t>
      </w:r>
      <w:r w:rsidR="004E4952">
        <w:rPr>
          <w:rFonts w:ascii="Calibri" w:hAnsi="Calibri" w:cs="Calibri"/>
        </w:rPr>
        <w:t>)</w:t>
      </w:r>
      <w:r w:rsidRPr="004D7D4A">
        <w:rPr>
          <w:rFonts w:ascii="Calibri" w:hAnsi="Calibri" w:cs="Calibri"/>
        </w:rPr>
        <w:t xml:space="preserve"> parengė </w:t>
      </w:r>
      <w:r w:rsidR="004E4952">
        <w:rPr>
          <w:rFonts w:ascii="Calibri" w:hAnsi="Calibri" w:cs="Calibri"/>
        </w:rPr>
        <w:t>k</w:t>
      </w:r>
      <w:r w:rsidRPr="004D7D4A">
        <w:rPr>
          <w:rFonts w:ascii="Calibri" w:hAnsi="Calibri" w:cs="Calibri"/>
        </w:rPr>
        <w:t xml:space="preserve">ibernetinės higienos mokymus (10 temų apie kibernetinį saugumą </w:t>
      </w:r>
      <w:r w:rsidR="004E4952">
        <w:rPr>
          <w:rFonts w:ascii="Calibri" w:hAnsi="Calibri" w:cs="Calibri"/>
        </w:rPr>
        <w:t xml:space="preserve">ir </w:t>
      </w:r>
      <w:r w:rsidRPr="004D7D4A">
        <w:rPr>
          <w:rFonts w:ascii="Calibri" w:hAnsi="Calibri" w:cs="Calibri"/>
        </w:rPr>
        <w:t>BDAR reikalavimus). Bendradarbiaujant su NKSC mokymus išklausė ir gavo sertifikatus</w:t>
      </w:r>
      <w:r w:rsidR="004E4952">
        <w:rPr>
          <w:rFonts w:ascii="Calibri" w:hAnsi="Calibri" w:cs="Calibri"/>
        </w:rPr>
        <w:t xml:space="preserve"> </w:t>
      </w:r>
      <w:r w:rsidR="004E4952" w:rsidRPr="004D7D4A">
        <w:rPr>
          <w:rFonts w:ascii="Calibri" w:hAnsi="Calibri" w:cs="Calibri"/>
        </w:rPr>
        <w:t>183 darbuotojai</w:t>
      </w:r>
      <w:r w:rsidRPr="004D7D4A">
        <w:rPr>
          <w:rFonts w:ascii="Calibri" w:hAnsi="Calibri" w:cs="Calibri"/>
        </w:rPr>
        <w:t>. BDAR mokymai</w:t>
      </w:r>
      <w:r w:rsidR="004E4952" w:rsidRPr="004E4952">
        <w:rPr>
          <w:rFonts w:ascii="Calibri" w:hAnsi="Calibri" w:cs="Calibri"/>
        </w:rPr>
        <w:t xml:space="preserve"> </w:t>
      </w:r>
      <w:r w:rsidR="004E4952" w:rsidRPr="004D7D4A">
        <w:rPr>
          <w:rFonts w:ascii="Calibri" w:hAnsi="Calibri" w:cs="Calibri"/>
        </w:rPr>
        <w:t>pravesti</w:t>
      </w:r>
      <w:r w:rsidRPr="004D7D4A">
        <w:rPr>
          <w:rFonts w:ascii="Calibri" w:hAnsi="Calibri" w:cs="Calibri"/>
        </w:rPr>
        <w:t xml:space="preserve"> 40</w:t>
      </w:r>
      <w:r w:rsidR="004E4952">
        <w:rPr>
          <w:rFonts w:ascii="Calibri" w:hAnsi="Calibri" w:cs="Calibri"/>
        </w:rPr>
        <w:t> </w:t>
      </w:r>
      <w:r w:rsidRPr="004D7D4A">
        <w:rPr>
          <w:rFonts w:ascii="Calibri" w:hAnsi="Calibri" w:cs="Calibri"/>
        </w:rPr>
        <w:t>proc. darbuotojų.</w:t>
      </w:r>
      <w:r w:rsidR="004E4952">
        <w:rPr>
          <w:rFonts w:ascii="Calibri" w:hAnsi="Calibri" w:cs="Calibri"/>
        </w:rPr>
        <w:t xml:space="preserve"> </w:t>
      </w:r>
    </w:p>
    <w:p w14:paraId="2EEF2412" w14:textId="125C2170" w:rsidR="0014201A" w:rsidRPr="004D7D4A" w:rsidRDefault="0014201A" w:rsidP="007E0FDD">
      <w:pPr>
        <w:pStyle w:val="Sraopastraipa"/>
        <w:tabs>
          <w:tab w:val="left" w:pos="284"/>
          <w:tab w:val="left" w:pos="1560"/>
        </w:tabs>
        <w:spacing w:line="360" w:lineRule="auto"/>
        <w:ind w:left="0" w:firstLine="709"/>
        <w:jc w:val="both"/>
        <w:rPr>
          <w:rFonts w:ascii="Calibri" w:hAnsi="Calibri" w:cs="Calibri"/>
        </w:rPr>
      </w:pPr>
      <w:r w:rsidRPr="004D7D4A">
        <w:rPr>
          <w:rFonts w:ascii="Calibri" w:hAnsi="Calibri" w:cs="Calibri"/>
        </w:rPr>
        <w:t>Įstaiga įsitraukė į Valstybės duomenų agentūr</w:t>
      </w:r>
      <w:r w:rsidR="004E4952">
        <w:rPr>
          <w:rFonts w:ascii="Calibri" w:hAnsi="Calibri" w:cs="Calibri"/>
        </w:rPr>
        <w:t>os (</w:t>
      </w:r>
      <w:r w:rsidR="004E4952" w:rsidRPr="004D7D4A">
        <w:rPr>
          <w:rFonts w:ascii="Calibri" w:hAnsi="Calibri" w:cs="Calibri"/>
        </w:rPr>
        <w:t>VDA</w:t>
      </w:r>
      <w:r w:rsidR="004E4952">
        <w:rPr>
          <w:rFonts w:ascii="Calibri" w:hAnsi="Calibri" w:cs="Calibri"/>
        </w:rPr>
        <w:t>)</w:t>
      </w:r>
      <w:r w:rsidRPr="004D7D4A">
        <w:rPr>
          <w:rFonts w:ascii="Calibri" w:hAnsi="Calibri" w:cs="Calibri"/>
        </w:rPr>
        <w:t xml:space="preserve"> įgyvendinamą ES projektą „Valstybės informacinių išteklių integravimas į duomenų ežerą“ Nr. 02-008-P-0001. VDA atvėrimui pasiūlyt</w:t>
      </w:r>
      <w:r w:rsidR="004E4952">
        <w:rPr>
          <w:rFonts w:ascii="Calibri" w:hAnsi="Calibri" w:cs="Calibri"/>
        </w:rPr>
        <w:t>i</w:t>
      </w:r>
      <w:r w:rsidRPr="004D7D4A">
        <w:rPr>
          <w:rFonts w:ascii="Calibri" w:hAnsi="Calibri" w:cs="Calibri"/>
        </w:rPr>
        <w:t xml:space="preserve"> atrinkti prioritetiniai duomenų rinkiniai. </w:t>
      </w:r>
      <w:r w:rsidR="004E4952">
        <w:rPr>
          <w:rFonts w:ascii="Calibri" w:hAnsi="Calibri" w:cs="Calibri"/>
        </w:rPr>
        <w:t xml:space="preserve">Visiškai </w:t>
      </w:r>
      <w:r w:rsidRPr="004D7D4A">
        <w:rPr>
          <w:rFonts w:ascii="Calibri" w:hAnsi="Calibri" w:cs="Calibri"/>
        </w:rPr>
        <w:t xml:space="preserve">atverta 12 duomenų rinkinių. </w:t>
      </w:r>
    </w:p>
    <w:p w14:paraId="7FF4F105" w14:textId="77777777" w:rsidR="0014201A" w:rsidRPr="004D7D4A" w:rsidRDefault="0014201A" w:rsidP="004B45C5">
      <w:pPr>
        <w:tabs>
          <w:tab w:val="left" w:pos="3675"/>
          <w:tab w:val="center" w:pos="4819"/>
        </w:tabs>
        <w:spacing w:line="360" w:lineRule="auto"/>
        <w:jc w:val="both"/>
        <w:rPr>
          <w:rFonts w:ascii="Calibri" w:hAnsi="Calibri" w:cs="Calibri"/>
        </w:rPr>
      </w:pPr>
    </w:p>
    <w:p w14:paraId="7BBA5A03" w14:textId="06CCCCD8" w:rsidR="00721516" w:rsidRPr="004D7D4A" w:rsidRDefault="00721516" w:rsidP="004B45C5">
      <w:pPr>
        <w:tabs>
          <w:tab w:val="left" w:pos="3675"/>
          <w:tab w:val="center" w:pos="4819"/>
        </w:tabs>
        <w:spacing w:line="360" w:lineRule="auto"/>
        <w:jc w:val="center"/>
        <w:rPr>
          <w:rFonts w:ascii="Calibri" w:eastAsia="Calibri" w:hAnsi="Calibri" w:cs="Calibri"/>
          <w:b/>
          <w:bCs/>
        </w:rPr>
      </w:pPr>
      <w:r w:rsidRPr="004D7D4A">
        <w:rPr>
          <w:rFonts w:ascii="Calibri" w:eastAsia="Calibri" w:hAnsi="Calibri" w:cs="Calibri"/>
          <w:b/>
          <w:bCs/>
          <w:lang w:eastAsia="lt-LT"/>
        </w:rPr>
        <w:t>Viešieji</w:t>
      </w:r>
      <w:r w:rsidRPr="004D7D4A">
        <w:rPr>
          <w:rFonts w:ascii="Calibri" w:eastAsia="Calibri" w:hAnsi="Calibri" w:cs="Calibri"/>
          <w:b/>
          <w:bCs/>
        </w:rPr>
        <w:t xml:space="preserve"> pirkimai</w:t>
      </w:r>
      <w:r w:rsidR="004E4952">
        <w:rPr>
          <w:rFonts w:ascii="Calibri" w:eastAsia="Calibri" w:hAnsi="Calibri" w:cs="Calibri"/>
          <w:b/>
          <w:bCs/>
        </w:rPr>
        <w:t xml:space="preserve"> </w:t>
      </w:r>
    </w:p>
    <w:p w14:paraId="42967B26" w14:textId="77777777" w:rsidR="00523E2B" w:rsidRPr="004E4952" w:rsidRDefault="00523E2B" w:rsidP="004B45C5">
      <w:pPr>
        <w:tabs>
          <w:tab w:val="left" w:pos="2160"/>
        </w:tabs>
        <w:spacing w:line="360" w:lineRule="auto"/>
        <w:jc w:val="center"/>
        <w:rPr>
          <w:rFonts w:ascii="Calibri" w:eastAsia="Calibri" w:hAnsi="Calibri" w:cs="Calibri"/>
          <w:bCs/>
          <w:highlight w:val="yellow"/>
        </w:rPr>
      </w:pPr>
    </w:p>
    <w:p w14:paraId="2BC793C4" w14:textId="5648CFCA" w:rsidR="00523E2B" w:rsidRPr="004D7D4A" w:rsidRDefault="00523E2B" w:rsidP="004B45C5">
      <w:pPr>
        <w:spacing w:line="360" w:lineRule="auto"/>
        <w:ind w:firstLine="709"/>
        <w:jc w:val="both"/>
        <w:rPr>
          <w:rFonts w:ascii="Calibri" w:hAnsi="Calibri" w:cs="Calibri"/>
        </w:rPr>
      </w:pPr>
      <w:r w:rsidRPr="004D7D4A">
        <w:rPr>
          <w:rFonts w:ascii="Calibri" w:hAnsi="Calibri" w:cs="Calibri"/>
        </w:rPr>
        <w:t xml:space="preserve">Savivaldybės administracija 2024 m. vykdė 692 pirkimus (atvirų konkursų, dinaminių pirkimo sistemų, skelbiamų ir neskelbiamų derybų, projekto konkursų, konkrečių pirkimų pagal dinaminę pirkimų sistemą, mažos vertės pirkimų), iš jų vykdydama CPO funkcijas atliko 11 centralizuotų pirkimų, skirtų daugiau kaip vienos pavaldžios organizacijos poreikiams, 1 pirkimą pagal įgaliojimą, </w:t>
      </w:r>
      <w:r w:rsidRPr="004D7D4A">
        <w:rPr>
          <w:rFonts w:ascii="Calibri" w:hAnsi="Calibri" w:cs="Calibri"/>
          <w:bCs/>
        </w:rPr>
        <w:t>72</w:t>
      </w:r>
      <w:r w:rsidRPr="004D7D4A">
        <w:rPr>
          <w:rFonts w:ascii="Calibri" w:hAnsi="Calibri" w:cs="Calibri"/>
        </w:rPr>
        <w:t xml:space="preserve"> pirkimus pagal pavaldžių įstaigų pavedim</w:t>
      </w:r>
      <w:r w:rsidR="004E4952">
        <w:rPr>
          <w:rFonts w:ascii="Calibri" w:hAnsi="Calibri" w:cs="Calibri"/>
        </w:rPr>
        <w:t>us</w:t>
      </w:r>
      <w:r w:rsidRPr="004D7D4A">
        <w:rPr>
          <w:rFonts w:ascii="Calibri" w:hAnsi="Calibri" w:cs="Calibri"/>
        </w:rPr>
        <w:t>, vykdant VPĮ 82</w:t>
      </w:r>
      <w:r w:rsidRPr="004D7D4A">
        <w:rPr>
          <w:rFonts w:ascii="Calibri" w:hAnsi="Calibri" w:cs="Calibri"/>
          <w:vertAlign w:val="superscript"/>
        </w:rPr>
        <w:t>1</w:t>
      </w:r>
      <w:r w:rsidRPr="004D7D4A">
        <w:rPr>
          <w:rFonts w:ascii="Calibri" w:hAnsi="Calibri" w:cs="Calibri"/>
        </w:rPr>
        <w:t xml:space="preserve"> straipsnio nuostatas. Bendra įvyk</w:t>
      </w:r>
      <w:r w:rsidR="004E4952">
        <w:rPr>
          <w:rFonts w:ascii="Calibri" w:hAnsi="Calibri" w:cs="Calibri"/>
        </w:rPr>
        <w:t xml:space="preserve">dytų </w:t>
      </w:r>
      <w:r w:rsidRPr="004D7D4A">
        <w:rPr>
          <w:rFonts w:ascii="Calibri" w:hAnsi="Calibri" w:cs="Calibri"/>
        </w:rPr>
        <w:t>pirkimų vertė – 148 mln. Eur.</w:t>
      </w:r>
      <w:r w:rsidR="004E4952">
        <w:rPr>
          <w:rFonts w:ascii="Calibri" w:hAnsi="Calibri" w:cs="Calibri"/>
        </w:rPr>
        <w:t xml:space="preserve"> </w:t>
      </w:r>
      <w:r w:rsidRPr="004D7D4A">
        <w:rPr>
          <w:rFonts w:ascii="Calibri" w:hAnsi="Calibri" w:cs="Calibri"/>
        </w:rPr>
        <w:t>Savivaldybės administracijos struktūriniai padaliniai vis geriau inicijuoja pirkimus, juos stambindami, sudarydami preliminariąsias sutartis su keliais tiekėjais, inicijuodami dinaminių pirkimo sistemų sukūrimą, daugiau pirkdami per CPO LT, kas sutrumpina procedūrų trukmę ir supaprastina sutarčių sudarymo tvarką. Pirkimų centralizavimas ženkliai padidin</w:t>
      </w:r>
      <w:r w:rsidR="004E4952">
        <w:rPr>
          <w:rFonts w:ascii="Calibri" w:hAnsi="Calibri" w:cs="Calibri"/>
        </w:rPr>
        <w:t>o</w:t>
      </w:r>
      <w:r w:rsidRPr="004D7D4A">
        <w:rPr>
          <w:rFonts w:ascii="Calibri" w:hAnsi="Calibri" w:cs="Calibri"/>
        </w:rPr>
        <w:t xml:space="preserve"> procedūrų efektyvumą ir kokybę, mažin</w:t>
      </w:r>
      <w:r w:rsidR="004E4952">
        <w:rPr>
          <w:rFonts w:ascii="Calibri" w:hAnsi="Calibri" w:cs="Calibri"/>
        </w:rPr>
        <w:t>o</w:t>
      </w:r>
      <w:r w:rsidRPr="004D7D4A">
        <w:rPr>
          <w:rFonts w:ascii="Calibri" w:hAnsi="Calibri" w:cs="Calibri"/>
        </w:rPr>
        <w:t xml:space="preserve"> administracinę naštą pavaldžiose įstaigose. </w:t>
      </w:r>
    </w:p>
    <w:p w14:paraId="371C14CF" w14:textId="715A4ADC" w:rsidR="00721516" w:rsidRPr="004D7D4A" w:rsidRDefault="00523E2B" w:rsidP="004B45C5">
      <w:pPr>
        <w:spacing w:line="360" w:lineRule="auto"/>
        <w:ind w:firstLine="709"/>
        <w:jc w:val="both"/>
        <w:rPr>
          <w:rFonts w:ascii="Calibri" w:hAnsi="Calibri" w:cs="Calibri"/>
        </w:rPr>
      </w:pPr>
      <w:r w:rsidRPr="004D7D4A">
        <w:rPr>
          <w:rFonts w:ascii="Calibri" w:hAnsi="Calibri" w:cs="Calibri"/>
        </w:rPr>
        <w:t xml:space="preserve">2024 m. atlikus pirkimo procedūras, sudarytų sutarčių vertė, palyginti su pirkimo pradžioje apskaičiuota numatoma pirkimo verte, sumažėjo daugiau kaip </w:t>
      </w:r>
      <w:r w:rsidRPr="004D7D4A">
        <w:rPr>
          <w:rFonts w:ascii="Calibri" w:hAnsi="Calibri" w:cs="Calibri"/>
          <w:bCs/>
        </w:rPr>
        <w:t>24,5</w:t>
      </w:r>
      <w:r w:rsidRPr="004D7D4A">
        <w:rPr>
          <w:rFonts w:ascii="Calibri" w:hAnsi="Calibri" w:cs="Calibri"/>
        </w:rPr>
        <w:t xml:space="preserve"> mln. Eur. Pirkimų efektyvumas buvo užtikrinamas sudarant tiekėjams palankias sąlygas dalyvauti pirkimuose ir konkuruoti. </w:t>
      </w:r>
      <w:r w:rsidRPr="004D7D4A">
        <w:rPr>
          <w:rFonts w:ascii="Calibri" w:hAnsi="Calibri" w:cs="Calibri"/>
          <w:bCs/>
        </w:rPr>
        <w:t>95,5</w:t>
      </w:r>
      <w:r w:rsidR="00DF65B1">
        <w:rPr>
          <w:rFonts w:ascii="Calibri" w:hAnsi="Calibri" w:cs="Calibri"/>
          <w:bCs/>
        </w:rPr>
        <w:t> </w:t>
      </w:r>
      <w:r w:rsidRPr="004D7D4A">
        <w:rPr>
          <w:rFonts w:ascii="Calibri" w:hAnsi="Calibri" w:cs="Calibri"/>
        </w:rPr>
        <w:t xml:space="preserve">proc. visų (išskyrus mažos vertės) įvykusių pirkimų vertės sudaro pirkimai, atlikti taikant kainos ir kokybės kriterijus (Lietuvos vidurkis – 44,9 proc.). Sėkmingai atlikti pirkimai, sudarytos sutartys, jų vertė sumažėjo </w:t>
      </w:r>
      <w:r w:rsidR="00DF65B1">
        <w:rPr>
          <w:rFonts w:ascii="Calibri" w:hAnsi="Calibri" w:cs="Calibri"/>
        </w:rPr>
        <w:t xml:space="preserve">palyginti </w:t>
      </w:r>
      <w:r w:rsidRPr="004D7D4A">
        <w:rPr>
          <w:rFonts w:ascii="Calibri" w:hAnsi="Calibri" w:cs="Calibri"/>
        </w:rPr>
        <w:t>su prieš pirkimą planuota</w:t>
      </w:r>
      <w:r w:rsidR="00DF65B1">
        <w:rPr>
          <w:rFonts w:ascii="Calibri" w:hAnsi="Calibri" w:cs="Calibri"/>
        </w:rPr>
        <w:t xml:space="preserve"> verte</w:t>
      </w:r>
      <w:r w:rsidRPr="004D7D4A">
        <w:rPr>
          <w:rFonts w:ascii="Calibri" w:hAnsi="Calibri" w:cs="Calibri"/>
        </w:rPr>
        <w:t>: Ateities plento tęsinio nuo Palemono g. iki T.</w:t>
      </w:r>
      <w:r w:rsidR="00D24BE4">
        <w:rPr>
          <w:rFonts w:ascii="Calibri" w:hAnsi="Calibri" w:cs="Calibri"/>
        </w:rPr>
        <w:t> </w:t>
      </w:r>
      <w:r w:rsidRPr="004D7D4A">
        <w:rPr>
          <w:rFonts w:ascii="Calibri" w:hAnsi="Calibri" w:cs="Calibri"/>
        </w:rPr>
        <w:t>Masiulio</w:t>
      </w:r>
      <w:r w:rsidR="00DF65B1">
        <w:rPr>
          <w:rFonts w:ascii="Calibri" w:hAnsi="Calibri" w:cs="Calibri"/>
        </w:rPr>
        <w:t> </w:t>
      </w:r>
      <w:r w:rsidRPr="004D7D4A">
        <w:rPr>
          <w:rFonts w:ascii="Calibri" w:hAnsi="Calibri" w:cs="Calibri"/>
        </w:rPr>
        <w:t>g., Kaune, 3 atkarpos nuo sankryžos greta tunelio po geležinkeliu Kaunas</w:t>
      </w:r>
      <w:r w:rsidR="00F566E9" w:rsidRPr="004D7D4A">
        <w:rPr>
          <w:rFonts w:ascii="Calibri" w:hAnsi="Calibri" w:cs="Calibri"/>
        </w:rPr>
        <w:t>–</w:t>
      </w:r>
      <w:r w:rsidRPr="004D7D4A">
        <w:rPr>
          <w:rFonts w:ascii="Calibri" w:hAnsi="Calibri" w:cs="Calibri"/>
        </w:rPr>
        <w:t xml:space="preserve">Palemonas </w:t>
      </w:r>
      <w:r w:rsidR="00DF65B1">
        <w:rPr>
          <w:rFonts w:ascii="Calibri" w:hAnsi="Calibri" w:cs="Calibri"/>
        </w:rPr>
        <w:t xml:space="preserve">           </w:t>
      </w:r>
      <w:r w:rsidRPr="004D7D4A">
        <w:rPr>
          <w:rFonts w:ascii="Calibri" w:hAnsi="Calibri" w:cs="Calibri"/>
        </w:rPr>
        <w:t>(</w:t>
      </w:r>
      <w:proofErr w:type="spellStart"/>
      <w:r w:rsidRPr="004D7D4A">
        <w:rPr>
          <w:rFonts w:ascii="Calibri" w:hAnsi="Calibri" w:cs="Calibri"/>
        </w:rPr>
        <w:t>Pk</w:t>
      </w:r>
      <w:proofErr w:type="spellEnd"/>
      <w:r w:rsidRPr="004D7D4A">
        <w:rPr>
          <w:rFonts w:ascii="Calibri" w:hAnsi="Calibri" w:cs="Calibri"/>
        </w:rPr>
        <w:t xml:space="preserve"> 38+50 iki </w:t>
      </w:r>
      <w:proofErr w:type="spellStart"/>
      <w:r w:rsidRPr="004D7D4A">
        <w:rPr>
          <w:rFonts w:ascii="Calibri" w:hAnsi="Calibri" w:cs="Calibri"/>
        </w:rPr>
        <w:t>Pk</w:t>
      </w:r>
      <w:proofErr w:type="spellEnd"/>
      <w:r w:rsidRPr="004D7D4A">
        <w:rPr>
          <w:rFonts w:ascii="Calibri" w:hAnsi="Calibri" w:cs="Calibri"/>
        </w:rPr>
        <w:t xml:space="preserve"> 48+00) statybos darbų pirkime (4,12 mln. Eur), dalies Brastos g., Neries krantinės ir Jurbarko</w:t>
      </w:r>
      <w:r w:rsidR="00DF65B1">
        <w:rPr>
          <w:rFonts w:ascii="Calibri" w:hAnsi="Calibri" w:cs="Calibri"/>
        </w:rPr>
        <w:t> </w:t>
      </w:r>
      <w:r w:rsidRPr="004D7D4A">
        <w:rPr>
          <w:rFonts w:ascii="Calibri" w:hAnsi="Calibri" w:cs="Calibri"/>
        </w:rPr>
        <w:t>g. rekonstravimo darbų pirkime (4,6 mln. Eur), skirtingų lygių sankryžos ties magistralinio kelio A1 Vilnius</w:t>
      </w:r>
      <w:r w:rsidR="00DF65B1">
        <w:rPr>
          <w:rFonts w:ascii="Calibri" w:hAnsi="Calibri" w:cs="Calibri"/>
        </w:rPr>
        <w:t>–</w:t>
      </w:r>
      <w:r w:rsidRPr="004D7D4A">
        <w:rPr>
          <w:rFonts w:ascii="Calibri" w:hAnsi="Calibri" w:cs="Calibri"/>
        </w:rPr>
        <w:t>Kaunas</w:t>
      </w:r>
      <w:r w:rsidR="00DF65B1">
        <w:rPr>
          <w:rFonts w:ascii="Calibri" w:hAnsi="Calibri" w:cs="Calibri"/>
        </w:rPr>
        <w:t>–</w:t>
      </w:r>
      <w:r w:rsidRPr="004D7D4A">
        <w:rPr>
          <w:rFonts w:ascii="Calibri" w:hAnsi="Calibri" w:cs="Calibri"/>
        </w:rPr>
        <w:t>Klaipėda 98,100 km Kauno mieste (ties Ašigalio g.) statybos darbų ir valstybinės reikšmės magistralinio kelio A1 (2,1 mln. Eur), Biržiškų g. ir M. Riomerio g. (nuo Biržiškų</w:t>
      </w:r>
      <w:r w:rsidR="00DF65B1">
        <w:rPr>
          <w:rFonts w:ascii="Calibri" w:hAnsi="Calibri" w:cs="Calibri"/>
        </w:rPr>
        <w:t> </w:t>
      </w:r>
      <w:r w:rsidRPr="004D7D4A">
        <w:rPr>
          <w:rFonts w:ascii="Calibri" w:hAnsi="Calibri" w:cs="Calibri"/>
        </w:rPr>
        <w:t>g. iki garažų), Kauno mieste, kapitalinio remonto darbų pirkime (1,3 mln. Eur), Kauno mieste esančių laiptų ir požeminių pėsčiųjų perėjų remonto darbų pirkime (1,3 mln. Eur), Rotušės aikštės kapitalinio remonto darbų pirkime (919 tūkst. Eur) ir t.</w:t>
      </w:r>
      <w:r w:rsidR="00D24BE4">
        <w:rPr>
          <w:rFonts w:ascii="Calibri" w:hAnsi="Calibri" w:cs="Calibri"/>
        </w:rPr>
        <w:t xml:space="preserve"> </w:t>
      </w:r>
      <w:r w:rsidRPr="004D7D4A">
        <w:rPr>
          <w:rFonts w:ascii="Calibri" w:hAnsi="Calibri" w:cs="Calibri"/>
        </w:rPr>
        <w:t>t.</w:t>
      </w:r>
      <w:r w:rsidR="00D24BE4">
        <w:rPr>
          <w:rFonts w:ascii="Calibri" w:hAnsi="Calibri" w:cs="Calibri"/>
        </w:rPr>
        <w:t xml:space="preserve"> </w:t>
      </w:r>
    </w:p>
    <w:p w14:paraId="4AC8F84B" w14:textId="366BB1E4" w:rsidR="00974301" w:rsidRPr="004D7D4A" w:rsidRDefault="00974301" w:rsidP="004B45C5">
      <w:pPr>
        <w:spacing w:line="360" w:lineRule="auto"/>
        <w:ind w:firstLine="709"/>
        <w:jc w:val="both"/>
        <w:rPr>
          <w:rFonts w:ascii="Calibri" w:hAnsi="Calibri" w:cs="Calibri"/>
        </w:rPr>
      </w:pPr>
      <w:r w:rsidRPr="004D7D4A">
        <w:rPr>
          <w:rFonts w:ascii="Calibri" w:hAnsi="Calibri" w:cs="Calibri"/>
        </w:rPr>
        <w:t xml:space="preserve">Savivaldybės administracija, kasmet vykdydama centralizuotus pirkimus, šiuo metu turi 31 centralizuoto pirkimo preliminariąsias sutartis ir 5 dinamines pirkimų sistemas, iš jų vieną sudaro 8 skirtingos kategorijos, dėl </w:t>
      </w:r>
      <w:r w:rsidR="00F566E9" w:rsidRPr="004D7D4A">
        <w:rPr>
          <w:rFonts w:ascii="Calibri" w:hAnsi="Calibri" w:cs="Calibri"/>
        </w:rPr>
        <w:t xml:space="preserve">dar </w:t>
      </w:r>
      <w:r w:rsidRPr="004D7D4A">
        <w:rPr>
          <w:rFonts w:ascii="Calibri" w:hAnsi="Calibri" w:cs="Calibri"/>
        </w:rPr>
        <w:t>6 preliminarių sutarčių ir naujų dinaminių pirkimo sistemų sukūrimo pirkimo procedūros šiuo metu</w:t>
      </w:r>
      <w:r w:rsidR="00DF65B1" w:rsidRPr="00DF65B1">
        <w:rPr>
          <w:rFonts w:ascii="Calibri" w:hAnsi="Calibri" w:cs="Calibri"/>
        </w:rPr>
        <w:t xml:space="preserve"> </w:t>
      </w:r>
      <w:r w:rsidR="00DF65B1" w:rsidRPr="004D7D4A">
        <w:rPr>
          <w:rFonts w:ascii="Calibri" w:hAnsi="Calibri" w:cs="Calibri"/>
        </w:rPr>
        <w:t>atliekamos</w:t>
      </w:r>
      <w:r w:rsidRPr="004D7D4A">
        <w:rPr>
          <w:rFonts w:ascii="Calibri" w:hAnsi="Calibri" w:cs="Calibri"/>
        </w:rPr>
        <w:t xml:space="preserve">. 2024 m. pavaldžios organizacijos sudarė </w:t>
      </w:r>
      <w:r w:rsidRPr="004D7D4A">
        <w:rPr>
          <w:rFonts w:ascii="Calibri" w:hAnsi="Calibri" w:cs="Calibri"/>
          <w:bCs/>
        </w:rPr>
        <w:t>887 pagrindines sutartis Savivaldybės administracijos atliktų centralizuotų pirkimų preliminariųjų sutarčių ir dinaminės pirkimų sistemos pagrindu, kurių bendra vertė</w:t>
      </w:r>
      <w:r w:rsidR="00DF65B1">
        <w:rPr>
          <w:rFonts w:ascii="Calibri" w:hAnsi="Calibri" w:cs="Calibri"/>
          <w:bCs/>
        </w:rPr>
        <w:t xml:space="preserve"> –</w:t>
      </w:r>
      <w:r w:rsidRPr="004D7D4A">
        <w:rPr>
          <w:rFonts w:ascii="Calibri" w:hAnsi="Calibri" w:cs="Calibri"/>
          <w:bCs/>
        </w:rPr>
        <w:t xml:space="preserve"> 27,6 mln.</w:t>
      </w:r>
      <w:r w:rsidR="00DF65B1">
        <w:rPr>
          <w:rFonts w:ascii="Calibri" w:hAnsi="Calibri" w:cs="Calibri"/>
          <w:bCs/>
        </w:rPr>
        <w:t xml:space="preserve"> </w:t>
      </w:r>
      <w:r w:rsidRPr="004D7D4A">
        <w:rPr>
          <w:rFonts w:ascii="Calibri" w:hAnsi="Calibri" w:cs="Calibri"/>
          <w:bCs/>
        </w:rPr>
        <w:t>Eur.</w:t>
      </w:r>
      <w:r w:rsidRPr="004D7D4A">
        <w:rPr>
          <w:rFonts w:ascii="Calibri" w:hAnsi="Calibri" w:cs="Calibri"/>
        </w:rPr>
        <w:t xml:space="preserve"> T</w:t>
      </w:r>
      <w:r w:rsidR="00DF65B1">
        <w:rPr>
          <w:rFonts w:ascii="Calibri" w:hAnsi="Calibri" w:cs="Calibri"/>
        </w:rPr>
        <w:t xml:space="preserve">aip </w:t>
      </w:r>
      <w:r w:rsidRPr="004D7D4A">
        <w:rPr>
          <w:rFonts w:ascii="Calibri" w:hAnsi="Calibri" w:cs="Calibri"/>
        </w:rPr>
        <w:t>pavaldžių įstaigų administracinė našta sumažinta, atliktų procedūrų kokybė ir atitiktis Viešųjų pirkimų įstatymui maksimaliai</w:t>
      </w:r>
      <w:r w:rsidR="00DF65B1">
        <w:rPr>
          <w:rFonts w:ascii="Calibri" w:hAnsi="Calibri" w:cs="Calibri"/>
        </w:rPr>
        <w:t xml:space="preserve"> </w:t>
      </w:r>
      <w:r w:rsidR="00DF65B1" w:rsidRPr="004D7D4A">
        <w:rPr>
          <w:rFonts w:ascii="Calibri" w:hAnsi="Calibri" w:cs="Calibri"/>
        </w:rPr>
        <w:t>užtikrinta</w:t>
      </w:r>
      <w:r w:rsidRPr="004D7D4A">
        <w:rPr>
          <w:rFonts w:ascii="Calibri" w:hAnsi="Calibri" w:cs="Calibri"/>
        </w:rPr>
        <w:t>.</w:t>
      </w:r>
      <w:r w:rsidR="00DF65B1">
        <w:rPr>
          <w:rFonts w:ascii="Calibri" w:hAnsi="Calibri" w:cs="Calibri"/>
        </w:rPr>
        <w:t xml:space="preserve"> </w:t>
      </w:r>
    </w:p>
    <w:p w14:paraId="26B02EB7" w14:textId="7839240C"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Darnieji viešieji pirkimai šiuo metu yra viena iš kertinių valstybės viešųjų pirkimų veiklos krypčių ir prioritetų. Šiais pirkimais siekiama demonstruoti tikrą socialinį poveikį visuomenei: užtikrinti prieinamumą ir universalumą, aplinkosaug</w:t>
      </w:r>
      <w:r w:rsidR="00DF65B1">
        <w:rPr>
          <w:rFonts w:ascii="Calibri" w:hAnsi="Calibri" w:cs="Calibri"/>
        </w:rPr>
        <w:t>os</w:t>
      </w:r>
      <w:r w:rsidRPr="004D7D4A">
        <w:rPr>
          <w:rFonts w:ascii="Calibri" w:hAnsi="Calibri" w:cs="Calibri"/>
        </w:rPr>
        <w:t xml:space="preserve"> tikslų užtikrinimą, atsižvelgti į etiškos prekybos ir sąžiningo darbo užmokesčio mokėjimo klausimus, užtikrinti kokybiškas socialines, kultūros, švietimo paslaugas. Todėl ypač didelis dėmesys skiriamas žali</w:t>
      </w:r>
      <w:r w:rsidR="00DF65B1">
        <w:rPr>
          <w:rFonts w:ascii="Calibri" w:hAnsi="Calibri" w:cs="Calibri"/>
        </w:rPr>
        <w:t>esiems</w:t>
      </w:r>
      <w:r w:rsidRPr="004D7D4A">
        <w:rPr>
          <w:rFonts w:ascii="Calibri" w:hAnsi="Calibri" w:cs="Calibri"/>
        </w:rPr>
        <w:t>, socialini</w:t>
      </w:r>
      <w:r w:rsidR="00DF65B1">
        <w:rPr>
          <w:rFonts w:ascii="Calibri" w:hAnsi="Calibri" w:cs="Calibri"/>
        </w:rPr>
        <w:t>ams ir</w:t>
      </w:r>
      <w:r w:rsidRPr="004D7D4A">
        <w:rPr>
          <w:rFonts w:ascii="Calibri" w:hAnsi="Calibri" w:cs="Calibri"/>
        </w:rPr>
        <w:t xml:space="preserve"> inovatyvi</w:t>
      </w:r>
      <w:r w:rsidR="00DF65B1">
        <w:rPr>
          <w:rFonts w:ascii="Calibri" w:hAnsi="Calibri" w:cs="Calibri"/>
        </w:rPr>
        <w:t>ems</w:t>
      </w:r>
      <w:r w:rsidRPr="004D7D4A">
        <w:rPr>
          <w:rFonts w:ascii="Calibri" w:hAnsi="Calibri" w:cs="Calibri"/>
        </w:rPr>
        <w:t xml:space="preserve"> pirkim</w:t>
      </w:r>
      <w:r w:rsidR="00DF65B1">
        <w:rPr>
          <w:rFonts w:ascii="Calibri" w:hAnsi="Calibri" w:cs="Calibri"/>
        </w:rPr>
        <w:t xml:space="preserve">ams. </w:t>
      </w:r>
    </w:p>
    <w:p w14:paraId="4FFCD7E7" w14:textId="13C6F46D"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Atlikdama žaliuosius pirkimus Savivaldybė siekia kuo mažesnio poveikio aplinkai viename, keliuose ar visuose produkto gyvavimo etapuose. Savivaldybės administracijai 2024 m. pavyko pasiekti 97,9 proc. žaliųjų pirkimų nuo visų įvykusių pirkimų vertės (Lietuvos rodiklis – 94,8</w:t>
      </w:r>
      <w:r w:rsidR="009147C6">
        <w:rPr>
          <w:rFonts w:ascii="Calibri" w:hAnsi="Calibri" w:cs="Calibri"/>
        </w:rPr>
        <w:t> </w:t>
      </w:r>
      <w:r w:rsidRPr="004D7D4A">
        <w:rPr>
          <w:rFonts w:ascii="Calibri" w:hAnsi="Calibri" w:cs="Calibri"/>
        </w:rPr>
        <w:t xml:space="preserve">proc.). Visuose 2024 m. vykdytuose pirkimuose taikomi aplinkos apsaugos kriterijai, o 100 proc. rezultatas nepasiektas tik dėl galiojančių, prieš kelis metus sudarytų preliminariųjų sutarčių, kurių pagrindu sudaromos pagrindinės sutartys. Kaip žalių pirkimų pavyzdžius galima paminėti 2 </w:t>
      </w:r>
      <w:r w:rsidRPr="004D7D4A">
        <w:rPr>
          <w:rFonts w:ascii="Calibri" w:hAnsi="Calibri" w:cs="Calibri"/>
          <w:bCs/>
          <w:lang w:eastAsia="lt-LT"/>
        </w:rPr>
        <w:t xml:space="preserve">elektromobilių, </w:t>
      </w:r>
      <w:r w:rsidRPr="004D7D4A">
        <w:rPr>
          <w:rFonts w:ascii="Calibri" w:hAnsi="Calibri" w:cs="Calibri"/>
          <w:bCs/>
          <w:iCs/>
          <w:color w:val="000000"/>
          <w:shd w:val="clear" w:color="auto" w:fill="FFFFFF"/>
          <w:lang w:eastAsia="lt-LT"/>
        </w:rPr>
        <w:t>netaršių (100 proc. elektrinis variklis) transporto priemonių</w:t>
      </w:r>
      <w:r w:rsidR="00DF65B1">
        <w:rPr>
          <w:rFonts w:ascii="Calibri" w:hAnsi="Calibri" w:cs="Calibri"/>
          <w:bCs/>
          <w:iCs/>
          <w:color w:val="000000"/>
          <w:shd w:val="clear" w:color="auto" w:fill="FFFFFF"/>
          <w:lang w:eastAsia="lt-LT"/>
        </w:rPr>
        <w:t>,</w:t>
      </w:r>
      <w:r w:rsidRPr="004D7D4A">
        <w:rPr>
          <w:rFonts w:ascii="Calibri" w:hAnsi="Calibri" w:cs="Calibri"/>
          <w:bCs/>
          <w:lang w:eastAsia="lt-LT"/>
        </w:rPr>
        <w:t xml:space="preserve"> skirt</w:t>
      </w:r>
      <w:r w:rsidR="00DF65B1">
        <w:rPr>
          <w:rFonts w:ascii="Calibri" w:hAnsi="Calibri" w:cs="Calibri"/>
          <w:bCs/>
          <w:lang w:eastAsia="lt-LT"/>
        </w:rPr>
        <w:t>ų</w:t>
      </w:r>
      <w:r w:rsidRPr="004D7D4A">
        <w:rPr>
          <w:rFonts w:ascii="Calibri" w:hAnsi="Calibri" w:cs="Calibri"/>
          <w:bCs/>
          <w:lang w:eastAsia="lt-LT"/>
        </w:rPr>
        <w:t xml:space="preserve"> Savivaldybės administracijos reikmėms,</w:t>
      </w:r>
      <w:r w:rsidR="00DF65B1">
        <w:rPr>
          <w:rFonts w:ascii="Calibri" w:hAnsi="Calibri" w:cs="Calibri"/>
          <w:bCs/>
          <w:lang w:eastAsia="lt-LT"/>
        </w:rPr>
        <w:t xml:space="preserve"> </w:t>
      </w:r>
      <w:r w:rsidR="00DF65B1" w:rsidRPr="004D7D4A">
        <w:rPr>
          <w:rFonts w:ascii="Calibri" w:hAnsi="Calibri" w:cs="Calibri"/>
          <w:bCs/>
          <w:lang w:eastAsia="lt-LT"/>
        </w:rPr>
        <w:t>nuomos pirkimą</w:t>
      </w:r>
      <w:r w:rsidR="00DF65B1">
        <w:rPr>
          <w:rFonts w:ascii="Calibri" w:hAnsi="Calibri" w:cs="Calibri"/>
          <w:bCs/>
          <w:lang w:eastAsia="lt-LT"/>
        </w:rPr>
        <w:t>;</w:t>
      </w:r>
      <w:r w:rsidRPr="004D7D4A">
        <w:rPr>
          <w:rFonts w:ascii="Calibri" w:hAnsi="Calibri" w:cs="Calibri"/>
          <w:bCs/>
          <w:lang w:eastAsia="lt-LT"/>
        </w:rPr>
        <w:t xml:space="preserve"> centralizuotą </w:t>
      </w:r>
      <w:r w:rsidRPr="004D7D4A">
        <w:rPr>
          <w:rFonts w:ascii="Calibri" w:hAnsi="Calibri" w:cs="Calibri"/>
          <w:bCs/>
          <w:iCs/>
          <w:spacing w:val="-4"/>
        </w:rPr>
        <w:t>keleivių vežimo paslaugų pirkimą, kuriame nustatytas reikalavimas naudoti mažiau taršius automobilius (</w:t>
      </w:r>
      <w:r w:rsidRPr="004D7D4A">
        <w:rPr>
          <w:rFonts w:ascii="Calibri" w:hAnsi="Calibri" w:cs="Calibri"/>
        </w:rPr>
        <w:t>atitinkančius ne mažesnį kaip Euro VI</w:t>
      </w:r>
      <w:r w:rsidR="00DF65B1">
        <w:rPr>
          <w:rFonts w:ascii="Calibri" w:hAnsi="Calibri" w:cs="Calibri"/>
        </w:rPr>
        <w:t> </w:t>
      </w:r>
      <w:r w:rsidRPr="004D7D4A">
        <w:rPr>
          <w:rFonts w:ascii="Calibri" w:hAnsi="Calibri" w:cs="Calibri"/>
        </w:rPr>
        <w:t>teršalų išmetimo standartą) arba paslaugas teikti transporto priemonėmis, naudojančiomis alternatyvius degalus ar energijos šaltinius</w:t>
      </w:r>
      <w:r w:rsidR="00DF65B1">
        <w:rPr>
          <w:rFonts w:ascii="Calibri" w:hAnsi="Calibri" w:cs="Calibri"/>
        </w:rPr>
        <w:t>;</w:t>
      </w:r>
      <w:r w:rsidRPr="004D7D4A">
        <w:rPr>
          <w:rFonts w:ascii="Calibri" w:hAnsi="Calibri" w:cs="Calibri"/>
        </w:rPr>
        <w:t xml:space="preserve"> visuomeninės paskirties pastatų projektavimo paslaugų pirkimus, kurių sutartyse nustatomas įpareigojimas paslaugų teikėjui </w:t>
      </w:r>
      <w:r w:rsidRPr="004D7D4A">
        <w:rPr>
          <w:rFonts w:ascii="Calibri" w:eastAsia="Calibri" w:hAnsi="Calibri" w:cs="Calibri"/>
        </w:rPr>
        <w:t xml:space="preserve">rengiant techninį projektą jame numatyti </w:t>
      </w:r>
      <w:r w:rsidRPr="004D7D4A">
        <w:rPr>
          <w:rFonts w:ascii="Calibri" w:eastAsia="Calibri" w:hAnsi="Calibri" w:cs="Calibri"/>
          <w:color w:val="000000"/>
          <w:shd w:val="clear" w:color="auto" w:fill="FFFFFF"/>
        </w:rPr>
        <w:t xml:space="preserve">statyboje naudojamas statybines medžiagas, įrangą, atitinkančias minimalius aplinkos apsaugos kriterijus (jų gamybai </w:t>
      </w:r>
      <w:r w:rsidRPr="004D7D4A">
        <w:rPr>
          <w:rFonts w:ascii="Calibri" w:hAnsi="Calibri" w:cs="Calibri"/>
          <w:lang w:eastAsia="lt-LT"/>
        </w:rPr>
        <w:t>sunaudojama mažiau gamtos išteklių ir (ar) sudėtyje yra pakartotinai panaudotų ir (ar) perdirbtų medžiagų, nenaudojama pavojingų cheminių medžiagų</w:t>
      </w:r>
      <w:r w:rsidRPr="004D7D4A">
        <w:rPr>
          <w:rFonts w:ascii="Calibri" w:eastAsia="Calibri" w:hAnsi="Calibri" w:cs="Calibri"/>
          <w:color w:val="000000"/>
          <w:shd w:val="clear" w:color="auto" w:fill="FFFFFF"/>
        </w:rPr>
        <w:t xml:space="preserve">, apšvietimui naudojamos taupios lempos, </w:t>
      </w:r>
      <w:r w:rsidRPr="004D7D4A">
        <w:rPr>
          <w:rFonts w:ascii="Calibri" w:hAnsi="Calibri" w:cs="Calibri"/>
        </w:rPr>
        <w:t>apšvietimo įrangoje privalo būti įdiegti judesio davikliai ar</w:t>
      </w:r>
      <w:r w:rsidR="003B5B60">
        <w:rPr>
          <w:rFonts w:ascii="Calibri" w:hAnsi="Calibri" w:cs="Calibri"/>
        </w:rPr>
        <w:t> </w:t>
      </w:r>
      <w:r w:rsidRPr="004D7D4A">
        <w:rPr>
          <w:rFonts w:ascii="Calibri" w:hAnsi="Calibri" w:cs="Calibri"/>
        </w:rPr>
        <w:t>(ir) laiko relės, išjungiančios apšvietimo įrangą, kai patalpoje nėra žmonių ir t.</w:t>
      </w:r>
      <w:r w:rsidR="003B5B60">
        <w:rPr>
          <w:rFonts w:ascii="Calibri" w:hAnsi="Calibri" w:cs="Calibri"/>
        </w:rPr>
        <w:t xml:space="preserve"> </w:t>
      </w:r>
      <w:r w:rsidRPr="004D7D4A">
        <w:rPr>
          <w:rFonts w:ascii="Calibri" w:hAnsi="Calibri" w:cs="Calibri"/>
        </w:rPr>
        <w:t>t.</w:t>
      </w:r>
      <w:r w:rsidRPr="004D7D4A">
        <w:rPr>
          <w:rFonts w:ascii="Calibri" w:eastAsia="Calibri" w:hAnsi="Calibri" w:cs="Calibri"/>
          <w:color w:val="000000"/>
          <w:shd w:val="clear" w:color="auto" w:fill="FFFFFF"/>
        </w:rPr>
        <w:t>)</w:t>
      </w:r>
      <w:r w:rsidR="003B5B60">
        <w:rPr>
          <w:rFonts w:ascii="Calibri" w:eastAsia="Calibri" w:hAnsi="Calibri" w:cs="Calibri"/>
          <w:color w:val="000000"/>
          <w:shd w:val="clear" w:color="auto" w:fill="FFFFFF"/>
        </w:rPr>
        <w:t>;</w:t>
      </w:r>
      <w:r w:rsidRPr="004D7D4A">
        <w:rPr>
          <w:rFonts w:ascii="Calibri" w:eastAsia="Calibri" w:hAnsi="Calibri" w:cs="Calibri"/>
          <w:color w:val="000000"/>
          <w:shd w:val="clear" w:color="auto" w:fill="FFFFFF"/>
        </w:rPr>
        <w:t xml:space="preserve"> įvairios Savivaldybei ir jos pavaldžioms įstaigoms reikalingos buitinės, kompiuterinės, technologinės įrangos, </w:t>
      </w:r>
      <w:r w:rsidRPr="004D7D4A">
        <w:rPr>
          <w:rFonts w:ascii="Calibri" w:hAnsi="Calibri" w:cs="Calibri"/>
        </w:rPr>
        <w:t>atitinkančios aukščiausio energinio efektyvumo klasę (prieinamą Lietuvos rinkoje),</w:t>
      </w:r>
      <w:r w:rsidRPr="004D7D4A">
        <w:rPr>
          <w:rFonts w:ascii="Calibri" w:eastAsia="Calibri" w:hAnsi="Calibri" w:cs="Calibri"/>
          <w:color w:val="000000"/>
          <w:shd w:val="clear" w:color="auto" w:fill="FFFFFF"/>
        </w:rPr>
        <w:t xml:space="preserve"> pirkimus</w:t>
      </w:r>
      <w:r w:rsidR="003B5B60">
        <w:rPr>
          <w:rFonts w:ascii="Calibri" w:eastAsia="Calibri" w:hAnsi="Calibri" w:cs="Calibri"/>
          <w:color w:val="000000"/>
          <w:shd w:val="clear" w:color="auto" w:fill="FFFFFF"/>
        </w:rPr>
        <w:t>;</w:t>
      </w:r>
      <w:r w:rsidRPr="004D7D4A">
        <w:rPr>
          <w:rFonts w:ascii="Calibri" w:eastAsia="Calibri" w:hAnsi="Calibri" w:cs="Calibri"/>
          <w:color w:val="000000"/>
          <w:shd w:val="clear" w:color="auto" w:fill="FFFFFF"/>
        </w:rPr>
        <w:t xml:space="preserve"> baldų, </w:t>
      </w:r>
      <w:r w:rsidRPr="004D7D4A">
        <w:rPr>
          <w:rFonts w:ascii="Calibri" w:hAnsi="Calibri" w:cs="Calibri"/>
          <w:lang w:eastAsia="lt-LT"/>
        </w:rPr>
        <w:t>kuriuose naudojama sertifikuotų miškų mediena, baldų gamybai naudojamos medžiagos neturi pavojingų cheminių medžiagų, pirkimus</w:t>
      </w:r>
      <w:r w:rsidRPr="004D7D4A">
        <w:rPr>
          <w:rFonts w:ascii="Calibri" w:eastAsia="Calibri" w:hAnsi="Calibri" w:cs="Calibri"/>
          <w:color w:val="000000"/>
          <w:shd w:val="clear" w:color="auto" w:fill="FFFFFF"/>
        </w:rPr>
        <w:t xml:space="preserve"> ir t.</w:t>
      </w:r>
      <w:r w:rsidR="003B5B60">
        <w:rPr>
          <w:rFonts w:ascii="Calibri" w:eastAsia="Calibri" w:hAnsi="Calibri" w:cs="Calibri"/>
          <w:color w:val="000000"/>
          <w:shd w:val="clear" w:color="auto" w:fill="FFFFFF"/>
        </w:rPr>
        <w:t xml:space="preserve"> </w:t>
      </w:r>
      <w:r w:rsidRPr="004D7D4A">
        <w:rPr>
          <w:rFonts w:ascii="Calibri" w:eastAsia="Calibri" w:hAnsi="Calibri" w:cs="Calibri"/>
          <w:color w:val="000000"/>
          <w:shd w:val="clear" w:color="auto" w:fill="FFFFFF"/>
        </w:rPr>
        <w:t>t.</w:t>
      </w:r>
      <w:r w:rsidR="003B5B60">
        <w:rPr>
          <w:rFonts w:ascii="Calibri" w:eastAsia="Calibri" w:hAnsi="Calibri" w:cs="Calibri"/>
          <w:color w:val="000000"/>
          <w:shd w:val="clear" w:color="auto" w:fill="FFFFFF"/>
        </w:rPr>
        <w:t xml:space="preserve"> </w:t>
      </w:r>
    </w:p>
    <w:p w14:paraId="31F3A651" w14:textId="158E151D" w:rsidR="00CC1FFD" w:rsidRPr="004D7D4A" w:rsidRDefault="00CC1FFD" w:rsidP="004B45C5">
      <w:pPr>
        <w:spacing w:line="360" w:lineRule="auto"/>
        <w:ind w:firstLine="709"/>
        <w:jc w:val="both"/>
        <w:rPr>
          <w:rFonts w:ascii="Calibri" w:hAnsi="Calibri" w:cs="Calibri"/>
        </w:rPr>
      </w:pPr>
      <w:r w:rsidRPr="004D7D4A">
        <w:rPr>
          <w:rFonts w:ascii="Calibri" w:eastAsia="Calibri" w:hAnsi="Calibri" w:cs="Calibri"/>
        </w:rPr>
        <w:t xml:space="preserve">Minėti žalieji reikalavimai nustatomi vadovaujantis </w:t>
      </w:r>
      <w:r w:rsidRPr="004D7D4A">
        <w:rPr>
          <w:rFonts w:ascii="Calibri" w:hAnsi="Calibri" w:cs="Calibri"/>
        </w:rPr>
        <w:t>Aplinkos apsaugos kriterijų taikymo, vykdant žaliuosius pirkimus, tvarkos aprašu, patvirtintu Lietuvos Respublikos aplinkos ministro 2011</w:t>
      </w:r>
      <w:r w:rsidR="003B5B60">
        <w:rPr>
          <w:rFonts w:ascii="Calibri" w:hAnsi="Calibri" w:cs="Calibri"/>
        </w:rPr>
        <w:t> </w:t>
      </w:r>
      <w:r w:rsidRPr="004D7D4A">
        <w:rPr>
          <w:rFonts w:ascii="Calibri" w:hAnsi="Calibri" w:cs="Calibri"/>
        </w:rPr>
        <w:t>m. birželio 28</w:t>
      </w:r>
      <w:r w:rsidR="003B5B60">
        <w:rPr>
          <w:rFonts w:ascii="Calibri" w:hAnsi="Calibri" w:cs="Calibri"/>
        </w:rPr>
        <w:t> </w:t>
      </w:r>
      <w:r w:rsidRPr="004D7D4A">
        <w:rPr>
          <w:rFonts w:ascii="Calibri" w:hAnsi="Calibri" w:cs="Calibri"/>
        </w:rPr>
        <w:t>d. įsakymu Nr. D1-508 „Dėl Aplinkos apsaugos kriterijų taikymo, vykdant žaliuosius pirkimus, tvarkos aprašo patvirtinimo“.</w:t>
      </w:r>
      <w:r w:rsidR="003B5B60">
        <w:rPr>
          <w:rFonts w:ascii="Calibri" w:hAnsi="Calibri" w:cs="Calibri"/>
        </w:rPr>
        <w:t xml:space="preserve"> </w:t>
      </w:r>
    </w:p>
    <w:p w14:paraId="6B402C64" w14:textId="69126AC8"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2023</w:t>
      </w:r>
      <w:r w:rsidR="003B5B60">
        <w:rPr>
          <w:rFonts w:ascii="Calibri" w:hAnsi="Calibri" w:cs="Calibri"/>
        </w:rPr>
        <w:t xml:space="preserve"> m. sausio 1 d. </w:t>
      </w:r>
      <w:r w:rsidRPr="004D7D4A">
        <w:rPr>
          <w:rFonts w:ascii="Calibri" w:hAnsi="Calibri" w:cs="Calibri"/>
        </w:rPr>
        <w:t>įsigaliojo V</w:t>
      </w:r>
      <w:r w:rsidR="003B5B60">
        <w:rPr>
          <w:rFonts w:ascii="Calibri" w:hAnsi="Calibri" w:cs="Calibri"/>
        </w:rPr>
        <w:t xml:space="preserve">iešųjų pirkimų įstatymo </w:t>
      </w:r>
      <w:r w:rsidRPr="004D7D4A">
        <w:rPr>
          <w:rFonts w:ascii="Calibri" w:hAnsi="Calibri" w:cs="Calibri"/>
        </w:rPr>
        <w:t>17 straipsnio 2 dalies 5</w:t>
      </w:r>
      <w:r w:rsidR="003B5B60">
        <w:rPr>
          <w:rFonts w:ascii="Calibri" w:hAnsi="Calibri" w:cs="Calibri"/>
        </w:rPr>
        <w:t> </w:t>
      </w:r>
      <w:r w:rsidRPr="004D7D4A">
        <w:rPr>
          <w:rFonts w:ascii="Calibri" w:hAnsi="Calibri" w:cs="Calibri"/>
        </w:rPr>
        <w:t>punkto pakeitimai, kurie pirkimo vykdytojams nustatė prievolę įsigyjant prekes, paslaugas ar darbus prisid</w:t>
      </w:r>
      <w:r w:rsidR="003B5B60">
        <w:rPr>
          <w:rFonts w:ascii="Calibri" w:hAnsi="Calibri" w:cs="Calibri"/>
        </w:rPr>
        <w:t xml:space="preserve">ėti </w:t>
      </w:r>
      <w:r w:rsidRPr="004D7D4A">
        <w:rPr>
          <w:rFonts w:ascii="Calibri" w:hAnsi="Calibri" w:cs="Calibri"/>
        </w:rPr>
        <w:t>prie socialinių klausimų, pavyzdžiui, sąžiningo darbo užmokesčio mokėjimo, prieinamumo ir tinkamumo visiems naudotojams reikalavim</w:t>
      </w:r>
      <w:r w:rsidR="003B5B60">
        <w:rPr>
          <w:rFonts w:ascii="Calibri" w:hAnsi="Calibri" w:cs="Calibri"/>
        </w:rPr>
        <w:t>ų</w:t>
      </w:r>
      <w:r w:rsidRPr="004D7D4A">
        <w:rPr>
          <w:rFonts w:ascii="Calibri" w:hAnsi="Calibri" w:cs="Calibri"/>
        </w:rPr>
        <w:t>.</w:t>
      </w:r>
      <w:r w:rsidR="003B5B60">
        <w:rPr>
          <w:rFonts w:ascii="Calibri" w:hAnsi="Calibri" w:cs="Calibri"/>
        </w:rPr>
        <w:t xml:space="preserve"> </w:t>
      </w:r>
    </w:p>
    <w:p w14:paraId="17F3F6A9" w14:textId="6D06A799" w:rsidR="00CC1FFD" w:rsidRPr="004D7D4A" w:rsidRDefault="00CC1FFD" w:rsidP="004B45C5">
      <w:pPr>
        <w:spacing w:line="360" w:lineRule="auto"/>
        <w:ind w:firstLine="709"/>
        <w:jc w:val="both"/>
        <w:rPr>
          <w:rFonts w:ascii="Calibri" w:hAnsi="Calibri" w:cs="Calibri"/>
        </w:rPr>
      </w:pPr>
      <w:r w:rsidRPr="004D7D4A">
        <w:rPr>
          <w:rFonts w:ascii="Calibri" w:hAnsi="Calibri" w:cs="Calibri"/>
          <w:bCs/>
          <w:lang w:eastAsia="lt-LT"/>
        </w:rPr>
        <w:t>Savivaldybė 2024 m. vykdė s</w:t>
      </w:r>
      <w:r w:rsidRPr="004D7D4A">
        <w:rPr>
          <w:rFonts w:ascii="Calibri" w:hAnsi="Calibri" w:cs="Calibri"/>
          <w:bCs/>
        </w:rPr>
        <w:t>ocialiai atsakingus pirkimus, kurie</w:t>
      </w:r>
      <w:r w:rsidRPr="004D7D4A">
        <w:rPr>
          <w:rFonts w:ascii="Calibri" w:hAnsi="Calibri" w:cs="Calibri"/>
        </w:rPr>
        <w:t xml:space="preserve"> sudarė 5 proc. nuo visų sudarytų sutarčių vertės (Lietuvos rodiklis –  </w:t>
      </w:r>
      <w:r w:rsidRPr="004D7D4A">
        <w:rPr>
          <w:rFonts w:ascii="Calibri" w:hAnsi="Calibri" w:cs="Calibri"/>
          <w:lang w:val="en-US"/>
        </w:rPr>
        <w:t xml:space="preserve">4,2 </w:t>
      </w:r>
      <w:r w:rsidRPr="004D7D4A">
        <w:rPr>
          <w:rFonts w:ascii="Calibri" w:hAnsi="Calibri" w:cs="Calibri"/>
        </w:rPr>
        <w:t>proc.). Daugiausia pirkimuose numatomas sąžiningo darbo užmokesčio mokėjimo kriterijus, taip pat nustatomi prieinamumo ir tinkamumo visiems naudotojams reikalavimai. Sąžiningo darbo užmokesčio mokėjimo kriterijai, už kurių siūlymą tiekėjai gavo papildomus kokybės balus</w:t>
      </w:r>
      <w:r w:rsidR="003B5B60">
        <w:rPr>
          <w:rFonts w:ascii="Calibri" w:hAnsi="Calibri" w:cs="Calibri"/>
        </w:rPr>
        <w:t>,</w:t>
      </w:r>
      <w:r w:rsidRPr="004D7D4A">
        <w:rPr>
          <w:rFonts w:ascii="Calibri" w:hAnsi="Calibri" w:cs="Calibri"/>
        </w:rPr>
        <w:t xml:space="preserve"> buvo taikomi pagalbos smurto artimoje aplinkoje pavojų patyrusiems ar patiriantiems asmenims paslaugų pirkime, </w:t>
      </w:r>
      <w:r w:rsidR="003B5B60">
        <w:rPr>
          <w:rFonts w:ascii="Calibri" w:hAnsi="Calibri" w:cs="Calibri"/>
        </w:rPr>
        <w:t>S</w:t>
      </w:r>
      <w:r w:rsidRPr="004D7D4A">
        <w:rPr>
          <w:rFonts w:ascii="Calibri" w:hAnsi="Calibri" w:cs="Calibri"/>
        </w:rPr>
        <w:t xml:space="preserve">avivaldybės nuosavybės teise valdomų gyvenamųjų patalpų (butų) remonto darbų pirkime pagal preliminariąją sutartį ir </w:t>
      </w:r>
      <w:r w:rsidR="003B5B60">
        <w:rPr>
          <w:rFonts w:ascii="Calibri" w:hAnsi="Calibri" w:cs="Calibri"/>
        </w:rPr>
        <w:t>S</w:t>
      </w:r>
      <w:r w:rsidRPr="004D7D4A">
        <w:rPr>
          <w:rFonts w:ascii="Calibri" w:hAnsi="Calibri" w:cs="Calibri"/>
        </w:rPr>
        <w:t xml:space="preserve">avivaldybei nuosavybės teise priklausančių gyvenamųjų pastatų (patalpų) avarinių situacijų padarinių likvidavimo ir skubių remonto darbų pirkime, pagalbos paslaugų su apgyvendinimu asmenims teikimo ir </w:t>
      </w:r>
      <w:r w:rsidR="003B5B60">
        <w:rPr>
          <w:rFonts w:ascii="Calibri" w:hAnsi="Calibri" w:cs="Calibri"/>
        </w:rPr>
        <w:t>S</w:t>
      </w:r>
      <w:r w:rsidRPr="004D7D4A">
        <w:rPr>
          <w:rFonts w:ascii="Calibri" w:hAnsi="Calibri" w:cs="Calibri"/>
        </w:rPr>
        <w:t xml:space="preserve">avivaldybei nuosavybės teise priklausančių ir iš jos nuomojamų patalpų administravimo paslaugų pirkime, būsto pritaikymo asmenims su negalia darbų techninės priežiūros paslaugų pirkime, vaikų žaidimo ir sporto aikštelių atnaujinimo paslaugų pirkime ir kituose pirkimuose, kuriuose papildomi kokybės balai skiriami tiekėjui, kuris siūlo ir įsipareigoja užtikrinti sutarties vykdymo metu pagrindines užduotis atliekantiems įdarbintiems darbuotojams tam tikrą mokėtiną darbo užmokestį, viršijantį minimalų užmokestį. Tokiu būdu siekiama kovoti su šešėline ekonomika </w:t>
      </w:r>
      <w:r w:rsidR="003B5B60">
        <w:rPr>
          <w:rFonts w:ascii="Calibri" w:hAnsi="Calibri" w:cs="Calibri"/>
        </w:rPr>
        <w:t xml:space="preserve">ir </w:t>
      </w:r>
      <w:r w:rsidRPr="004D7D4A">
        <w:rPr>
          <w:rFonts w:ascii="Calibri" w:hAnsi="Calibri" w:cs="Calibri"/>
        </w:rPr>
        <w:t>skatinti tiekėjų socialinę atsakomybę, sąmoningumą mokant sąžiningą darbo užmokestį savo darbuotojams. Sprendžiant dėl šio kriterijaus nustatymo pirkimuose, vertinama, ar pagrindines užduotis vykdantys tiekėjo darbuotojai turi didžiausią tikimybę gauti nesąžiningą darbo užmokestį.</w:t>
      </w:r>
      <w:r w:rsidR="003B5B60">
        <w:rPr>
          <w:rFonts w:ascii="Calibri" w:hAnsi="Calibri" w:cs="Calibri"/>
        </w:rPr>
        <w:t xml:space="preserve"> </w:t>
      </w:r>
    </w:p>
    <w:p w14:paraId="054A6E77" w14:textId="20FE16E7"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Prieinamumo ir tinkamumo visiems naudotojams reikalavimai nustatomi projektavimo paslaugų, infrastruktūros statybos pirkimuose, viešųjų paslaugų, transporto, viešosios informacijos paslaugų, informacinių technologijų produktų pirkimuose, kurių sąlygos parengiamos taip, kad jose būtų atsižvelgta į neįgaliųjų kriterijus ir tinkamumą visiems naudotojams (tiek asmenims su negalia, tiek kitiems funkcinių sutrikimų turintiems asmenims, taip pat tėvams su mažais vaikais, nėščiosioms).</w:t>
      </w:r>
      <w:r w:rsidR="003B5B60">
        <w:rPr>
          <w:rFonts w:ascii="Calibri" w:hAnsi="Calibri" w:cs="Calibri"/>
        </w:rPr>
        <w:t xml:space="preserve"> </w:t>
      </w:r>
    </w:p>
    <w:p w14:paraId="137C8022" w14:textId="2A723FDB"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Vienas iš šio dešimtmečio valstybėje siektinų pokyčių viešajame sektoriuje yra didinti inovacijų paklausą, valstybės inovacijų skatinimo politiką suderinti su viešųjų pirkimų vykdymo praktika ir vykdyti inovatyvius viešuosius pirkimus. Iškeltas tikslas</w:t>
      </w:r>
      <w:r w:rsidR="003B5B60">
        <w:rPr>
          <w:rFonts w:ascii="Calibri" w:hAnsi="Calibri" w:cs="Calibri"/>
        </w:rPr>
        <w:t>, kad</w:t>
      </w:r>
      <w:r w:rsidRPr="004D7D4A">
        <w:rPr>
          <w:rFonts w:ascii="Calibri" w:hAnsi="Calibri" w:cs="Calibri"/>
        </w:rPr>
        <w:t xml:space="preserve"> inovatyviems viešiesiems pirkimams skiriamų viešojo sektoriaus investicijų dalis turi nuosekliai didėti, o 2030 m. inovatyvių viešųjų pirkimų dalis nuo visų viešųjų pirkimų turi būti 20 proc</w:t>
      </w:r>
      <w:r w:rsidR="003B5B60">
        <w:rPr>
          <w:rFonts w:ascii="Calibri" w:hAnsi="Calibri" w:cs="Calibri"/>
        </w:rPr>
        <w:t>entų</w:t>
      </w:r>
      <w:r w:rsidRPr="004D7D4A">
        <w:rPr>
          <w:rFonts w:ascii="Calibri" w:hAnsi="Calibri" w:cs="Calibri"/>
        </w:rPr>
        <w:t xml:space="preserve">. </w:t>
      </w:r>
    </w:p>
    <w:p w14:paraId="2A4C54F8" w14:textId="54084E99"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 xml:space="preserve">Savivaldybės atliktų inovatyvių pirkimų vertės dalis 2024 m. sudarė 4,8 proc. nuo visų sudarytų sutarčių vertės (Lietuvos rodiklis – 0,56 proc.). </w:t>
      </w:r>
    </w:p>
    <w:p w14:paraId="4D6485E9" w14:textId="7395FD7F"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2024 m. buvo atliktas sporto inventoriaus dali</w:t>
      </w:r>
      <w:r w:rsidR="003B5B60">
        <w:rPr>
          <w:rFonts w:ascii="Calibri" w:hAnsi="Calibri" w:cs="Calibri"/>
        </w:rPr>
        <w:t>j</w:t>
      </w:r>
      <w:r w:rsidRPr="004D7D4A">
        <w:rPr>
          <w:rFonts w:ascii="Calibri" w:hAnsi="Calibri" w:cs="Calibri"/>
        </w:rPr>
        <w:t>imosi stotelių nuomos, priežiūros, mobiliosios aplikacijos įdiegimo paslaugos ir sporto inventoriaus, skirto nuomotis iš dali</w:t>
      </w:r>
      <w:r w:rsidR="003B5B60">
        <w:rPr>
          <w:rFonts w:ascii="Calibri" w:hAnsi="Calibri" w:cs="Calibri"/>
        </w:rPr>
        <w:t>j</w:t>
      </w:r>
      <w:r w:rsidRPr="004D7D4A">
        <w:rPr>
          <w:rFonts w:ascii="Calibri" w:hAnsi="Calibri" w:cs="Calibri"/>
        </w:rPr>
        <w:t>imosi stotelių, įsigijimas. Pirkimas priskiriamas inovatyviems pirkimams, nes tokios paslaugos neturi ne tik Kauno, bet ir Lietuvos gyventojai. Stebint šiuolaikinės visuomenės problemas ir kylančias bėdas dėl gyventojų mažo judėjimo ir fizinio aktyvumo trūkumo, Savivaldybė šiuo inovatyviu pirkimu prisid</w:t>
      </w:r>
      <w:r w:rsidR="003B5B60">
        <w:rPr>
          <w:rFonts w:ascii="Calibri" w:hAnsi="Calibri" w:cs="Calibri"/>
        </w:rPr>
        <w:t xml:space="preserve">ėjo </w:t>
      </w:r>
      <w:r w:rsidRPr="004D7D4A">
        <w:rPr>
          <w:rFonts w:ascii="Calibri" w:hAnsi="Calibri" w:cs="Calibri"/>
        </w:rPr>
        <w:t>prie sveikesnės gyvensenos skatinimo: sport</w:t>
      </w:r>
      <w:r w:rsidR="003B5B60">
        <w:rPr>
          <w:rFonts w:ascii="Calibri" w:hAnsi="Calibri" w:cs="Calibri"/>
        </w:rPr>
        <w:t>o</w:t>
      </w:r>
      <w:r w:rsidR="00A71644">
        <w:rPr>
          <w:rFonts w:ascii="Calibri" w:hAnsi="Calibri" w:cs="Calibri"/>
        </w:rPr>
        <w:t xml:space="preserve"> </w:t>
      </w:r>
      <w:r w:rsidRPr="004D7D4A">
        <w:rPr>
          <w:rFonts w:ascii="Calibri" w:hAnsi="Calibri" w:cs="Calibri"/>
        </w:rPr>
        <w:t>inventoriaus prieinamumas skatin</w:t>
      </w:r>
      <w:r w:rsidR="00A71644">
        <w:rPr>
          <w:rFonts w:ascii="Calibri" w:hAnsi="Calibri" w:cs="Calibri"/>
        </w:rPr>
        <w:t>o</w:t>
      </w:r>
      <w:r w:rsidRPr="004D7D4A">
        <w:rPr>
          <w:rFonts w:ascii="Calibri" w:hAnsi="Calibri" w:cs="Calibri"/>
        </w:rPr>
        <w:t xml:space="preserve"> gyventojus dalyvauti fizinėje veikloje, naujos sporto prekės ir technologijos didin</w:t>
      </w:r>
      <w:r w:rsidR="00A71644">
        <w:rPr>
          <w:rFonts w:ascii="Calibri" w:hAnsi="Calibri" w:cs="Calibri"/>
        </w:rPr>
        <w:t>o</w:t>
      </w:r>
      <w:r w:rsidRPr="004D7D4A">
        <w:rPr>
          <w:rFonts w:ascii="Calibri" w:hAnsi="Calibri" w:cs="Calibri"/>
        </w:rPr>
        <w:t xml:space="preserve"> gyventojų susidomėjimą ir motyvaciją dalyvauti fizinėje veikloje, reguliari inventoriaus priežiūra ir kokybės kontrolė užtikrin</w:t>
      </w:r>
      <w:r w:rsidR="00A71644">
        <w:rPr>
          <w:rFonts w:ascii="Calibri" w:hAnsi="Calibri" w:cs="Calibri"/>
        </w:rPr>
        <w:t>o</w:t>
      </w:r>
      <w:r w:rsidRPr="004D7D4A">
        <w:rPr>
          <w:rFonts w:ascii="Calibri" w:hAnsi="Calibri" w:cs="Calibri"/>
        </w:rPr>
        <w:t>, kad prekės veiks tinkamai ir saugiai. Tai yra svarbu norint išlaikyti žmonių pasitikėjimą ir skatinti aktyvumą, bendruomenės įtraukimas ir jų poreikių tenkinimas gali padėti sukurti palankią aplinką fiziniam aktyvumui. Planuotos pirkimo apimtys buvo padidintos gavus ES priemonės „Padidinti inovacijų paklausą Lietuvoje išnaudojant viešųjų pirkimų potencialą“ lėšas. Šis inovatyvus pirkimas Inovacijų agentūros ir Viešųjų pirkimų tarnybos buvo atrinktas iš visos Lietuvos pirkimų ir jam skirtas minėtos priemonės finansavimas.</w:t>
      </w:r>
      <w:r w:rsidR="00A71644">
        <w:rPr>
          <w:rFonts w:ascii="Calibri" w:hAnsi="Calibri" w:cs="Calibri"/>
        </w:rPr>
        <w:t xml:space="preserve"> </w:t>
      </w:r>
    </w:p>
    <w:p w14:paraId="247210FD" w14:textId="20F54F39"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 xml:space="preserve">Kitas inovatyvus pirkimas (Pagalbos paslaugų su apgyvendinimu asmenims teikimo ir </w:t>
      </w:r>
      <w:r w:rsidR="00A71644">
        <w:rPr>
          <w:rFonts w:ascii="Calibri" w:hAnsi="Calibri" w:cs="Calibri"/>
        </w:rPr>
        <w:t>S</w:t>
      </w:r>
      <w:r w:rsidRPr="004D7D4A">
        <w:rPr>
          <w:rFonts w:ascii="Calibri" w:hAnsi="Calibri" w:cs="Calibri"/>
        </w:rPr>
        <w:t xml:space="preserve">avivaldybei nuosavybės teise priklausančių ir iš jos nuomojamų patalpų administravimo paslaugų pirkimas) buvo atliktas sprendžiant socialinius iššūkius. Šiuo pirkimu buvo siekiama prisidėti prie viešųjų paslaugų veiksmingumo ir efektyvumo didinimo, kylančių problemų su socialiniame būste gyvenančių asmenų </w:t>
      </w:r>
      <w:proofErr w:type="spellStart"/>
      <w:r w:rsidRPr="004D7D4A">
        <w:rPr>
          <w:rFonts w:ascii="Calibri" w:hAnsi="Calibri" w:cs="Calibri"/>
        </w:rPr>
        <w:t>įveiklinimu</w:t>
      </w:r>
      <w:proofErr w:type="spellEnd"/>
      <w:r w:rsidRPr="004D7D4A">
        <w:rPr>
          <w:rFonts w:ascii="Calibri" w:hAnsi="Calibri" w:cs="Calibri"/>
        </w:rPr>
        <w:t>, įgalinimu savarankiškai gyventi ir integruotis į visuomenę sprendimu pateikiant naujoviškus sprendimo būdus. Pagalbos prašantiems kauniečiams, išgyvenantiems krizes šeimoje, negalią ar kitus laikinus sunkumus</w:t>
      </w:r>
      <w:r w:rsidR="00A71644">
        <w:rPr>
          <w:rFonts w:ascii="Calibri" w:hAnsi="Calibri" w:cs="Calibri"/>
        </w:rPr>
        <w:t>,</w:t>
      </w:r>
      <w:r w:rsidRPr="004D7D4A">
        <w:rPr>
          <w:rFonts w:ascii="Calibri" w:hAnsi="Calibri" w:cs="Calibri"/>
        </w:rPr>
        <w:t xml:space="preserve"> suteikiam</w:t>
      </w:r>
      <w:r w:rsidR="000C584C" w:rsidRPr="004D7D4A">
        <w:rPr>
          <w:rFonts w:ascii="Calibri" w:hAnsi="Calibri" w:cs="Calibri"/>
        </w:rPr>
        <w:t>a</w:t>
      </w:r>
      <w:r w:rsidR="00A71644">
        <w:rPr>
          <w:rFonts w:ascii="Calibri" w:hAnsi="Calibri" w:cs="Calibri"/>
        </w:rPr>
        <w:t>s</w:t>
      </w:r>
      <w:r w:rsidRPr="004D7D4A">
        <w:rPr>
          <w:rFonts w:ascii="Calibri" w:hAnsi="Calibri" w:cs="Calibri"/>
        </w:rPr>
        <w:t xml:space="preserve"> ne tik suremontuotas, apstatytas baldais ir būtina įranga būstas, bet ir teikiama psichologinė, socialinė ir profesinė pagalba. Asmenys bus mokomi tinkamai tvarkyti finansus, jiems bus padedama persikvalifikuoti, įsidarbinti ar susitvarkyti savarankiškos veiklos dokument</w:t>
      </w:r>
      <w:r w:rsidR="00A71644">
        <w:rPr>
          <w:rFonts w:ascii="Calibri" w:hAnsi="Calibri" w:cs="Calibri"/>
        </w:rPr>
        <w:t>us</w:t>
      </w:r>
      <w:r w:rsidRPr="004D7D4A">
        <w:rPr>
          <w:rFonts w:ascii="Calibri" w:hAnsi="Calibri" w:cs="Calibri"/>
        </w:rPr>
        <w:t>. Šios kompleksinės paslaugos atitinka inovatyvaus pirkimo esmę, nes tai iš esmės naujos socialinės paslaugos, apimančios inovatyvaus organizacinio metodo diegimą, siekiant padėti spręsti visuomeninius socialinius uždavinius.</w:t>
      </w:r>
      <w:r w:rsidR="00A71644">
        <w:rPr>
          <w:rFonts w:ascii="Calibri" w:hAnsi="Calibri" w:cs="Calibri"/>
        </w:rPr>
        <w:t xml:space="preserve"> </w:t>
      </w:r>
    </w:p>
    <w:p w14:paraId="47028F7A" w14:textId="6D2C3C6E" w:rsidR="00CC1FFD" w:rsidRPr="004D7D4A" w:rsidRDefault="00CC1FFD" w:rsidP="004B45C5">
      <w:pPr>
        <w:spacing w:line="360" w:lineRule="auto"/>
        <w:ind w:firstLine="709"/>
        <w:jc w:val="both"/>
        <w:rPr>
          <w:rFonts w:ascii="Calibri" w:hAnsi="Calibri" w:cs="Calibri"/>
        </w:rPr>
      </w:pPr>
      <w:r w:rsidRPr="004D7D4A">
        <w:rPr>
          <w:rFonts w:ascii="Calibri" w:hAnsi="Calibri" w:cs="Calibri"/>
        </w:rPr>
        <w:t>Savivaldybės administracija</w:t>
      </w:r>
      <w:r w:rsidR="00A71644">
        <w:rPr>
          <w:rFonts w:ascii="Calibri" w:hAnsi="Calibri" w:cs="Calibri"/>
        </w:rPr>
        <w:t>,</w:t>
      </w:r>
      <w:r w:rsidRPr="004D7D4A">
        <w:rPr>
          <w:rFonts w:ascii="Calibri" w:hAnsi="Calibri" w:cs="Calibri"/>
        </w:rPr>
        <w:t xml:space="preserve"> atlikdama viešuosius pirkimus</w:t>
      </w:r>
      <w:r w:rsidR="00A71644">
        <w:rPr>
          <w:rFonts w:ascii="Calibri" w:hAnsi="Calibri" w:cs="Calibri"/>
        </w:rPr>
        <w:t>, taip pat</w:t>
      </w:r>
      <w:r w:rsidRPr="004D7D4A">
        <w:rPr>
          <w:rFonts w:ascii="Calibri" w:hAnsi="Calibri" w:cs="Calibri"/>
        </w:rPr>
        <w:t xml:space="preserve"> sprendžia ir užtikrina Viešųjų pirkimų įstatymo nustatyta tvarka nacionalinio saugumo klausimus</w:t>
      </w:r>
      <w:r w:rsidR="00A71644">
        <w:rPr>
          <w:rFonts w:ascii="Calibri" w:hAnsi="Calibri" w:cs="Calibri"/>
        </w:rPr>
        <w:t xml:space="preserve"> – </w:t>
      </w:r>
      <w:r w:rsidRPr="004D7D4A">
        <w:rPr>
          <w:rFonts w:ascii="Calibri" w:hAnsi="Calibri" w:cs="Calibri"/>
        </w:rPr>
        <w:t>tikrina tiekėjų, subtiekėjų, ūkio subjektų, kurių pajėgumais remiamasi, gamintojų, šiuos subjektus kontroliuojančių asmenų ir jų tiekiamų prekių,</w:t>
      </w:r>
      <w:r w:rsidR="00A71644">
        <w:rPr>
          <w:rFonts w:ascii="Calibri" w:hAnsi="Calibri" w:cs="Calibri"/>
        </w:rPr>
        <w:t xml:space="preserve"> teikiamų</w:t>
      </w:r>
      <w:r w:rsidRPr="004D7D4A">
        <w:rPr>
          <w:rFonts w:ascii="Calibri" w:hAnsi="Calibri" w:cs="Calibri"/>
        </w:rPr>
        <w:t xml:space="preserve"> paslaugų atitiktį nacionalinio saugumo reikalavimams. Tai sukelia sunkumų atliekant tiekėjų ir jų siūlomų prekių, paslaugų atitik</w:t>
      </w:r>
      <w:r w:rsidR="00A71644">
        <w:rPr>
          <w:rFonts w:ascii="Calibri" w:hAnsi="Calibri" w:cs="Calibri"/>
        </w:rPr>
        <w:t xml:space="preserve">ties </w:t>
      </w:r>
      <w:r w:rsidRPr="004D7D4A">
        <w:rPr>
          <w:rFonts w:ascii="Calibri" w:hAnsi="Calibri" w:cs="Calibri"/>
        </w:rPr>
        <w:t>nacionalinio saugumo reikalavimams patikrą, nes sudėtinga gauti informaciją apie gamintoją, tiekėją</w:t>
      </w:r>
      <w:r w:rsidR="00A71644">
        <w:rPr>
          <w:rFonts w:ascii="Calibri" w:hAnsi="Calibri" w:cs="Calibri"/>
        </w:rPr>
        <w:t>,</w:t>
      </w:r>
      <w:r w:rsidRPr="004D7D4A">
        <w:rPr>
          <w:rFonts w:ascii="Calibri" w:hAnsi="Calibri" w:cs="Calibri"/>
        </w:rPr>
        <w:t xml:space="preserve"> kontroliuojančius asmenis. Tai turi įtakos viešųjų pirkimų procedūrų terminams, pasiūlymų vertinimo tvarkai, nacionalinio saugumo nuostatų taikymui, centralizavimo procesui ir kt.</w:t>
      </w:r>
      <w:r w:rsidR="00A71644">
        <w:rPr>
          <w:rFonts w:ascii="Calibri" w:hAnsi="Calibri" w:cs="Calibri"/>
        </w:rPr>
        <w:t xml:space="preserve"> </w:t>
      </w:r>
      <w:r w:rsidRPr="004D7D4A">
        <w:rPr>
          <w:rFonts w:ascii="Calibri" w:hAnsi="Calibri" w:cs="Calibri"/>
        </w:rPr>
        <w:t xml:space="preserve">Tačiau </w:t>
      </w:r>
      <w:r w:rsidR="00A71644">
        <w:rPr>
          <w:rFonts w:ascii="Calibri" w:hAnsi="Calibri" w:cs="Calibri"/>
        </w:rPr>
        <w:t xml:space="preserve">taip </w:t>
      </w:r>
      <w:r w:rsidRPr="004D7D4A">
        <w:rPr>
          <w:rFonts w:ascii="Calibri" w:hAnsi="Calibri" w:cs="Calibri"/>
        </w:rPr>
        <w:t xml:space="preserve">ne tik </w:t>
      </w:r>
      <w:r w:rsidR="00A71644" w:rsidRPr="004D7D4A">
        <w:rPr>
          <w:rFonts w:ascii="Calibri" w:hAnsi="Calibri" w:cs="Calibri"/>
        </w:rPr>
        <w:t>užtikrinama</w:t>
      </w:r>
      <w:r w:rsidR="00A71644">
        <w:rPr>
          <w:rFonts w:ascii="Calibri" w:hAnsi="Calibri" w:cs="Calibri"/>
        </w:rPr>
        <w:t>s</w:t>
      </w:r>
      <w:r w:rsidR="00A71644" w:rsidRPr="004D7D4A">
        <w:rPr>
          <w:rFonts w:ascii="Calibri" w:hAnsi="Calibri" w:cs="Calibri"/>
        </w:rPr>
        <w:t xml:space="preserve"> </w:t>
      </w:r>
      <w:r w:rsidRPr="004D7D4A">
        <w:rPr>
          <w:rFonts w:ascii="Calibri" w:hAnsi="Calibri" w:cs="Calibri"/>
        </w:rPr>
        <w:t>nacionalinio saugumo reikalavimus neatitinkančių tiekėjų, prekių, paslaugų ir darbų eliminavim</w:t>
      </w:r>
      <w:r w:rsidR="000C584C" w:rsidRPr="004D7D4A">
        <w:rPr>
          <w:rFonts w:ascii="Calibri" w:hAnsi="Calibri" w:cs="Calibri"/>
        </w:rPr>
        <w:t>as</w:t>
      </w:r>
      <w:r w:rsidRPr="004D7D4A">
        <w:rPr>
          <w:rFonts w:ascii="Calibri" w:hAnsi="Calibri" w:cs="Calibri"/>
        </w:rPr>
        <w:t xml:space="preserve"> iš viešųjų pirkimų, bet </w:t>
      </w:r>
      <w:r w:rsidR="00A71644">
        <w:rPr>
          <w:rFonts w:ascii="Calibri" w:hAnsi="Calibri" w:cs="Calibri"/>
        </w:rPr>
        <w:t xml:space="preserve">ir </w:t>
      </w:r>
      <w:r w:rsidRPr="004D7D4A">
        <w:rPr>
          <w:rFonts w:ascii="Calibri" w:hAnsi="Calibri" w:cs="Calibri"/>
        </w:rPr>
        <w:t>įsigy</w:t>
      </w:r>
      <w:r w:rsidR="000C584C" w:rsidRPr="004D7D4A">
        <w:rPr>
          <w:rFonts w:ascii="Calibri" w:hAnsi="Calibri" w:cs="Calibri"/>
        </w:rPr>
        <w:t>jama</w:t>
      </w:r>
      <w:r w:rsidRPr="004D7D4A">
        <w:rPr>
          <w:rFonts w:ascii="Calibri" w:hAnsi="Calibri" w:cs="Calibri"/>
        </w:rPr>
        <w:t xml:space="preserve"> kokybiškesni</w:t>
      </w:r>
      <w:r w:rsidR="000C584C" w:rsidRPr="004D7D4A">
        <w:rPr>
          <w:rFonts w:ascii="Calibri" w:hAnsi="Calibri" w:cs="Calibri"/>
        </w:rPr>
        <w:t>ų</w:t>
      </w:r>
      <w:r w:rsidRPr="004D7D4A">
        <w:rPr>
          <w:rFonts w:ascii="Calibri" w:hAnsi="Calibri" w:cs="Calibri"/>
        </w:rPr>
        <w:t xml:space="preserve"> produkt</w:t>
      </w:r>
      <w:r w:rsidR="000C584C" w:rsidRPr="004D7D4A">
        <w:rPr>
          <w:rFonts w:ascii="Calibri" w:hAnsi="Calibri" w:cs="Calibri"/>
        </w:rPr>
        <w:t>ų</w:t>
      </w:r>
      <w:r w:rsidRPr="004D7D4A">
        <w:rPr>
          <w:rFonts w:ascii="Calibri" w:hAnsi="Calibri" w:cs="Calibri"/>
        </w:rPr>
        <w:t>.</w:t>
      </w:r>
      <w:r w:rsidR="00A71644">
        <w:rPr>
          <w:rFonts w:ascii="Calibri" w:hAnsi="Calibri" w:cs="Calibri"/>
        </w:rPr>
        <w:t xml:space="preserve">  </w:t>
      </w:r>
    </w:p>
    <w:p w14:paraId="484725CB" w14:textId="27695958" w:rsidR="00CC1FFD" w:rsidRDefault="00CC1FFD" w:rsidP="004B45C5">
      <w:pPr>
        <w:tabs>
          <w:tab w:val="left" w:pos="3540"/>
          <w:tab w:val="center" w:pos="4819"/>
        </w:tabs>
        <w:spacing w:line="360" w:lineRule="auto"/>
        <w:ind w:firstLine="709"/>
        <w:jc w:val="both"/>
        <w:rPr>
          <w:rFonts w:ascii="Calibri" w:hAnsi="Calibri" w:cs="Calibri"/>
          <w:bCs/>
        </w:rPr>
      </w:pPr>
      <w:r w:rsidRPr="004D7D4A">
        <w:rPr>
          <w:rFonts w:ascii="Calibri" w:hAnsi="Calibri" w:cs="Calibri"/>
        </w:rPr>
        <w:t xml:space="preserve">2024 m. </w:t>
      </w:r>
      <w:r w:rsidR="00A71644">
        <w:rPr>
          <w:rFonts w:ascii="Calibri" w:hAnsi="Calibri" w:cs="Calibri"/>
        </w:rPr>
        <w:t xml:space="preserve">buvo </w:t>
      </w:r>
      <w:r w:rsidRPr="004D7D4A">
        <w:rPr>
          <w:rFonts w:ascii="Calibri" w:hAnsi="Calibri" w:cs="Calibri"/>
        </w:rPr>
        <w:t>sudarytos 637 viešojo pirkimo sutartys, kurių bendra vertė siek</w:t>
      </w:r>
      <w:r w:rsidR="00A71644">
        <w:rPr>
          <w:rFonts w:ascii="Calibri" w:hAnsi="Calibri" w:cs="Calibri"/>
        </w:rPr>
        <w:t>ė</w:t>
      </w:r>
      <w:r w:rsidRPr="004D7D4A">
        <w:rPr>
          <w:rFonts w:ascii="Calibri" w:hAnsi="Calibri" w:cs="Calibri"/>
        </w:rPr>
        <w:t xml:space="preserve"> 149 mln. Eur. Iš konkursų dalyvių gautos ir išnagrinėtos 32 pretenzijos dėl pirkimo procedūrų</w:t>
      </w:r>
      <w:r w:rsidR="00D50760" w:rsidRPr="004D7D4A">
        <w:rPr>
          <w:rFonts w:ascii="Calibri" w:hAnsi="Calibri" w:cs="Calibri"/>
        </w:rPr>
        <w:t>,</w:t>
      </w:r>
      <w:r w:rsidRPr="004D7D4A">
        <w:rPr>
          <w:rFonts w:ascii="Calibri" w:hAnsi="Calibri" w:cs="Calibri"/>
        </w:rPr>
        <w:t xml:space="preserve"> tik 2 buvo </w:t>
      </w:r>
      <w:r w:rsidR="00A71644">
        <w:rPr>
          <w:rFonts w:ascii="Calibri" w:hAnsi="Calibri" w:cs="Calibri"/>
        </w:rPr>
        <w:t xml:space="preserve">iš dalies </w:t>
      </w:r>
      <w:r w:rsidRPr="004D7D4A">
        <w:rPr>
          <w:rFonts w:ascii="Calibri" w:hAnsi="Calibri" w:cs="Calibri"/>
        </w:rPr>
        <w:t>pagrįstos (išnagrinėjus</w:t>
      </w:r>
      <w:r w:rsidR="00A71644" w:rsidRPr="00A71644">
        <w:rPr>
          <w:rFonts w:ascii="Calibri" w:hAnsi="Calibri" w:cs="Calibri"/>
        </w:rPr>
        <w:t xml:space="preserve"> </w:t>
      </w:r>
      <w:r w:rsidR="00A71644" w:rsidRPr="004D7D4A">
        <w:rPr>
          <w:rFonts w:ascii="Calibri" w:hAnsi="Calibri" w:cs="Calibri"/>
        </w:rPr>
        <w:t>pretenzijas</w:t>
      </w:r>
      <w:r w:rsidRPr="004D7D4A">
        <w:rPr>
          <w:rFonts w:ascii="Calibri" w:hAnsi="Calibri" w:cs="Calibri"/>
        </w:rPr>
        <w:t xml:space="preserve">, buvo patikslintos techninės specifikacijos). </w:t>
      </w:r>
      <w:r w:rsidRPr="004D7D4A">
        <w:rPr>
          <w:rFonts w:ascii="Calibri" w:hAnsi="Calibri" w:cs="Calibri"/>
          <w:bCs/>
        </w:rPr>
        <w:t>Dėl 2 pirkimų 2024</w:t>
      </w:r>
      <w:r w:rsidR="00A71644">
        <w:rPr>
          <w:rFonts w:ascii="Calibri" w:hAnsi="Calibri" w:cs="Calibri"/>
          <w:bCs/>
        </w:rPr>
        <w:t> </w:t>
      </w:r>
      <w:r w:rsidRPr="004D7D4A">
        <w:rPr>
          <w:rFonts w:ascii="Calibri" w:hAnsi="Calibri" w:cs="Calibri"/>
          <w:bCs/>
        </w:rPr>
        <w:t xml:space="preserve">m. tiekėjai inicijavo teismo procesus, tačiau abiem atvejais Savivaldybė apgynė savo priimtus sprendimus ir sudarė sutartis. </w:t>
      </w:r>
    </w:p>
    <w:p w14:paraId="0F955405" w14:textId="30B78601" w:rsidR="007612C5" w:rsidRDefault="007612C5" w:rsidP="004B45C5">
      <w:pPr>
        <w:tabs>
          <w:tab w:val="left" w:pos="3540"/>
          <w:tab w:val="center" w:pos="4819"/>
        </w:tabs>
        <w:spacing w:line="360" w:lineRule="auto"/>
        <w:ind w:firstLine="709"/>
        <w:jc w:val="both"/>
        <w:rPr>
          <w:rFonts w:ascii="Calibri" w:hAnsi="Calibri" w:cs="Calibri"/>
          <w:bCs/>
        </w:rPr>
      </w:pPr>
    </w:p>
    <w:p w14:paraId="0B9CB46D" w14:textId="68BB744A" w:rsidR="007612C5" w:rsidRDefault="007612C5" w:rsidP="004B45C5">
      <w:pPr>
        <w:tabs>
          <w:tab w:val="left" w:pos="3540"/>
          <w:tab w:val="center" w:pos="4819"/>
        </w:tabs>
        <w:spacing w:line="360" w:lineRule="auto"/>
        <w:ind w:firstLine="709"/>
        <w:jc w:val="both"/>
        <w:rPr>
          <w:rFonts w:ascii="Calibri" w:hAnsi="Calibri" w:cs="Calibri"/>
          <w:bCs/>
        </w:rPr>
      </w:pPr>
    </w:p>
    <w:p w14:paraId="7A693B75" w14:textId="77777777" w:rsidR="007612C5" w:rsidRPr="004D7D4A" w:rsidRDefault="007612C5" w:rsidP="004B45C5">
      <w:pPr>
        <w:tabs>
          <w:tab w:val="left" w:pos="3540"/>
          <w:tab w:val="center" w:pos="4819"/>
        </w:tabs>
        <w:spacing w:line="360" w:lineRule="auto"/>
        <w:ind w:firstLine="709"/>
        <w:jc w:val="both"/>
        <w:rPr>
          <w:rFonts w:ascii="Calibri" w:hAnsi="Calibri" w:cs="Calibri"/>
        </w:rPr>
      </w:pPr>
    </w:p>
    <w:p w14:paraId="6CD361CE" w14:textId="77777777" w:rsidR="004B45C5" w:rsidRPr="004D7D4A" w:rsidRDefault="004B45C5" w:rsidP="004B45C5">
      <w:pPr>
        <w:tabs>
          <w:tab w:val="left" w:pos="3540"/>
          <w:tab w:val="center" w:pos="4819"/>
        </w:tabs>
        <w:spacing w:line="360" w:lineRule="auto"/>
        <w:ind w:firstLine="709"/>
        <w:jc w:val="both"/>
        <w:rPr>
          <w:rFonts w:ascii="Calibri" w:hAnsi="Calibri" w:cs="Calibri"/>
        </w:rPr>
      </w:pPr>
    </w:p>
    <w:p w14:paraId="6C81BADB" w14:textId="7E25C967" w:rsidR="00CC1FFD" w:rsidRPr="004D7D4A" w:rsidRDefault="00CC1FFD" w:rsidP="00D24BE4">
      <w:pPr>
        <w:tabs>
          <w:tab w:val="left" w:pos="3540"/>
          <w:tab w:val="center" w:pos="4819"/>
        </w:tabs>
        <w:spacing w:line="360" w:lineRule="auto"/>
        <w:jc w:val="center"/>
        <w:rPr>
          <w:rFonts w:ascii="Calibri" w:hAnsi="Calibri" w:cs="Calibri"/>
          <w:b/>
          <w:bCs/>
        </w:rPr>
      </w:pPr>
      <w:r w:rsidRPr="004D7D4A">
        <w:rPr>
          <w:rFonts w:ascii="Calibri" w:hAnsi="Calibri" w:cs="Calibri"/>
          <w:b/>
          <w:bCs/>
        </w:rPr>
        <w:t>Koncesijos</w:t>
      </w:r>
      <w:r w:rsidR="00D24BE4">
        <w:rPr>
          <w:rFonts w:ascii="Calibri" w:hAnsi="Calibri" w:cs="Calibri"/>
          <w:b/>
          <w:bCs/>
        </w:rPr>
        <w:t xml:space="preserve"> </w:t>
      </w:r>
    </w:p>
    <w:p w14:paraId="0D307C56" w14:textId="77777777" w:rsidR="004B45C5" w:rsidRPr="007612C5" w:rsidRDefault="004B45C5" w:rsidP="004B45C5">
      <w:pPr>
        <w:tabs>
          <w:tab w:val="left" w:pos="3540"/>
          <w:tab w:val="center" w:pos="4819"/>
        </w:tabs>
        <w:spacing w:line="360" w:lineRule="auto"/>
        <w:ind w:firstLine="709"/>
        <w:jc w:val="center"/>
        <w:rPr>
          <w:rFonts w:ascii="Calibri" w:hAnsi="Calibri" w:cs="Calibri"/>
          <w:bCs/>
        </w:rPr>
      </w:pPr>
    </w:p>
    <w:p w14:paraId="47EA42CB" w14:textId="045A469B"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2024 m. baigtas tarptautinis konkursas ir 2024</w:t>
      </w:r>
      <w:r w:rsidR="007612C5">
        <w:rPr>
          <w:rFonts w:ascii="Calibri" w:hAnsi="Calibri" w:cs="Calibri"/>
        </w:rPr>
        <w:t xml:space="preserve"> m. vasario 19 d. </w:t>
      </w:r>
      <w:r w:rsidRPr="004D7D4A">
        <w:rPr>
          <w:rFonts w:ascii="Calibri" w:hAnsi="Calibri" w:cs="Calibri"/>
        </w:rPr>
        <w:t>sudaryta koncesijos sutartis dėl projekto „Kauno sporto halės ir S. Dariaus ir S. Girėno stadiono valdymo modelio įgyvendinimas“ koncesijos suteikimo ir vykdymo, kuri visa apimtimi įsigaliojo 2024</w:t>
      </w:r>
      <w:r w:rsidR="007612C5">
        <w:rPr>
          <w:rFonts w:ascii="Calibri" w:hAnsi="Calibri" w:cs="Calibri"/>
        </w:rPr>
        <w:t xml:space="preserve"> m. kovo 1</w:t>
      </w:r>
      <w:r w:rsidRPr="004D7D4A">
        <w:rPr>
          <w:rFonts w:ascii="Calibri" w:hAnsi="Calibri" w:cs="Calibri"/>
        </w:rPr>
        <w:t>9</w:t>
      </w:r>
      <w:r w:rsidR="007612C5">
        <w:rPr>
          <w:rFonts w:ascii="Calibri" w:hAnsi="Calibri" w:cs="Calibri"/>
        </w:rPr>
        <w:t xml:space="preserve"> dieną</w:t>
      </w:r>
      <w:r w:rsidRPr="004D7D4A">
        <w:rPr>
          <w:rFonts w:ascii="Calibri" w:hAnsi="Calibri" w:cs="Calibri"/>
        </w:rPr>
        <w:t>. Pagal šią sutartį privatus subjektas iki 2024</w:t>
      </w:r>
      <w:r w:rsidR="007612C5">
        <w:rPr>
          <w:rFonts w:ascii="Calibri" w:hAnsi="Calibri" w:cs="Calibri"/>
        </w:rPr>
        <w:t xml:space="preserve"> m. gruodžio 31 d. </w:t>
      </w:r>
      <w:r w:rsidRPr="004D7D4A">
        <w:rPr>
          <w:rFonts w:ascii="Calibri" w:hAnsi="Calibri" w:cs="Calibri"/>
        </w:rPr>
        <w:t>Savivaldybei sumokėjo 190</w:t>
      </w:r>
      <w:r w:rsidR="007612C5">
        <w:rPr>
          <w:rFonts w:ascii="Calibri" w:hAnsi="Calibri" w:cs="Calibri"/>
        </w:rPr>
        <w:t> </w:t>
      </w:r>
      <w:r w:rsidRPr="004D7D4A">
        <w:rPr>
          <w:rFonts w:ascii="Calibri" w:hAnsi="Calibri" w:cs="Calibri"/>
        </w:rPr>
        <w:t xml:space="preserve">813 Eur koncesijos mokesčio. </w:t>
      </w:r>
    </w:p>
    <w:p w14:paraId="01113A7F" w14:textId="033BCDA1"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Privačiam subjektui valdant Dariaus ir Girėno stadioną jame įvyko 4 Lietuvos futbolo rinktinės rungtynės, 5 UEFA moterų iki 19 metų futbolo čempionato („</w:t>
      </w:r>
      <w:r w:rsidRPr="007612C5">
        <w:rPr>
          <w:rFonts w:ascii="Calibri" w:hAnsi="Calibri" w:cs="Calibri"/>
          <w:i/>
        </w:rPr>
        <w:t xml:space="preserve">UEFA </w:t>
      </w:r>
      <w:proofErr w:type="spellStart"/>
      <w:r w:rsidRPr="007612C5">
        <w:rPr>
          <w:rFonts w:ascii="Calibri" w:hAnsi="Calibri" w:cs="Calibri"/>
          <w:i/>
        </w:rPr>
        <w:t>Womens</w:t>
      </w:r>
      <w:proofErr w:type="spellEnd"/>
      <w:r w:rsidRPr="007612C5">
        <w:rPr>
          <w:rFonts w:ascii="Calibri" w:hAnsi="Calibri" w:cs="Calibri"/>
          <w:i/>
        </w:rPr>
        <w:t xml:space="preserve"> Under-19 </w:t>
      </w:r>
      <w:proofErr w:type="spellStart"/>
      <w:r w:rsidRPr="007612C5">
        <w:rPr>
          <w:rFonts w:ascii="Calibri" w:hAnsi="Calibri" w:cs="Calibri"/>
          <w:i/>
        </w:rPr>
        <w:t>Championship</w:t>
      </w:r>
      <w:proofErr w:type="spellEnd"/>
      <w:r w:rsidRPr="004D7D4A">
        <w:rPr>
          <w:rFonts w:ascii="Calibri" w:hAnsi="Calibri" w:cs="Calibri"/>
        </w:rPr>
        <w:t xml:space="preserve">“) rungtynės, 12 FK „Kauno Žalgiris“ rungtynių su kitomis Lietuvos futbolo A lygos komandomis, 2 LFF taurės (pusfinalio ir finalo) rungtynės. Lietuvos lengvosios atletikos federacija organizavo 2 LLAF taurės varžybas ir 2 Baltijos daugiakovės čempionato varžybas. </w:t>
      </w:r>
      <w:r w:rsidR="007612C5">
        <w:rPr>
          <w:rFonts w:ascii="Calibri" w:hAnsi="Calibri" w:cs="Calibri"/>
        </w:rPr>
        <w:t>S</w:t>
      </w:r>
      <w:r w:rsidRPr="004D7D4A">
        <w:rPr>
          <w:rFonts w:ascii="Calibri" w:hAnsi="Calibri" w:cs="Calibri"/>
        </w:rPr>
        <w:t xml:space="preserve">tadione įvyko </w:t>
      </w:r>
      <w:proofErr w:type="spellStart"/>
      <w:r w:rsidRPr="007612C5">
        <w:rPr>
          <w:rFonts w:ascii="Calibri" w:hAnsi="Calibri" w:cs="Calibri"/>
        </w:rPr>
        <w:t>Ed</w:t>
      </w:r>
      <w:r w:rsidR="007612C5" w:rsidRPr="007612C5">
        <w:rPr>
          <w:rFonts w:asciiTheme="minorHAnsi" w:hAnsiTheme="minorHAnsi" w:cstheme="minorHAnsi"/>
        </w:rPr>
        <w:t>’o</w:t>
      </w:r>
      <w:proofErr w:type="spellEnd"/>
      <w:r w:rsidRPr="007612C5">
        <w:rPr>
          <w:rFonts w:ascii="Calibri" w:hAnsi="Calibri" w:cs="Calibri"/>
        </w:rPr>
        <w:t xml:space="preserve"> </w:t>
      </w:r>
      <w:proofErr w:type="spellStart"/>
      <w:r w:rsidRPr="007612C5">
        <w:rPr>
          <w:rFonts w:ascii="Calibri" w:hAnsi="Calibri" w:cs="Calibri"/>
        </w:rPr>
        <w:t>Sheeran</w:t>
      </w:r>
      <w:r w:rsidR="007612C5" w:rsidRPr="007612C5">
        <w:rPr>
          <w:rFonts w:asciiTheme="minorHAnsi" w:hAnsiTheme="minorHAnsi" w:cstheme="minorHAnsi"/>
        </w:rPr>
        <w:t>’</w:t>
      </w:r>
      <w:r w:rsidR="007612C5">
        <w:rPr>
          <w:rFonts w:asciiTheme="minorHAnsi" w:hAnsiTheme="minorHAnsi" w:cstheme="minorHAnsi"/>
        </w:rPr>
        <w:t>o</w:t>
      </w:r>
      <w:proofErr w:type="spellEnd"/>
      <w:r w:rsidRPr="004D7D4A">
        <w:rPr>
          <w:rFonts w:ascii="Calibri" w:hAnsi="Calibri" w:cs="Calibri"/>
        </w:rPr>
        <w:t xml:space="preserve"> </w:t>
      </w:r>
      <w:r w:rsidR="007612C5">
        <w:rPr>
          <w:rFonts w:ascii="Calibri" w:hAnsi="Calibri" w:cs="Calibri"/>
        </w:rPr>
        <w:t xml:space="preserve">du </w:t>
      </w:r>
      <w:r w:rsidRPr="004D7D4A">
        <w:rPr>
          <w:rFonts w:ascii="Calibri" w:hAnsi="Calibri" w:cs="Calibri"/>
        </w:rPr>
        <w:t xml:space="preserve">koncertai, kuriuose </w:t>
      </w:r>
      <w:r w:rsidR="007612C5">
        <w:rPr>
          <w:rFonts w:ascii="Calibri" w:hAnsi="Calibri" w:cs="Calibri"/>
        </w:rPr>
        <w:t xml:space="preserve">iš viso dalyvavo daugiau kaip </w:t>
      </w:r>
      <w:r w:rsidRPr="004D7D4A">
        <w:rPr>
          <w:rFonts w:ascii="Calibri" w:hAnsi="Calibri" w:cs="Calibri"/>
        </w:rPr>
        <w:t xml:space="preserve">79 tūkst. </w:t>
      </w:r>
      <w:r w:rsidR="007612C5">
        <w:rPr>
          <w:rFonts w:ascii="Calibri" w:hAnsi="Calibri" w:cs="Calibri"/>
        </w:rPr>
        <w:t>ž</w:t>
      </w:r>
      <w:r w:rsidRPr="004D7D4A">
        <w:rPr>
          <w:rFonts w:ascii="Calibri" w:hAnsi="Calibri" w:cs="Calibri"/>
        </w:rPr>
        <w:t>iūrovų</w:t>
      </w:r>
      <w:r w:rsidR="007612C5">
        <w:rPr>
          <w:rFonts w:ascii="Calibri" w:hAnsi="Calibri" w:cs="Calibri"/>
        </w:rPr>
        <w:t>, ir</w:t>
      </w:r>
      <w:r w:rsidRPr="004D7D4A">
        <w:rPr>
          <w:rFonts w:ascii="Calibri" w:hAnsi="Calibri" w:cs="Calibri"/>
        </w:rPr>
        <w:t xml:space="preserve"> </w:t>
      </w:r>
      <w:proofErr w:type="spellStart"/>
      <w:r w:rsidRPr="004D7D4A">
        <w:rPr>
          <w:rFonts w:ascii="Calibri" w:hAnsi="Calibri" w:cs="Calibri"/>
        </w:rPr>
        <w:t>Jessic</w:t>
      </w:r>
      <w:r w:rsidR="00D24BE4">
        <w:rPr>
          <w:rFonts w:ascii="Calibri" w:hAnsi="Calibri" w:cs="Calibri"/>
        </w:rPr>
        <w:t>os</w:t>
      </w:r>
      <w:proofErr w:type="spellEnd"/>
      <w:r w:rsidRPr="004D7D4A">
        <w:rPr>
          <w:rFonts w:ascii="Calibri" w:hAnsi="Calibri" w:cs="Calibri"/>
        </w:rPr>
        <w:t xml:space="preserve"> </w:t>
      </w:r>
      <w:proofErr w:type="spellStart"/>
      <w:r w:rsidRPr="004D7D4A">
        <w:rPr>
          <w:rFonts w:ascii="Calibri" w:hAnsi="Calibri" w:cs="Calibri"/>
        </w:rPr>
        <w:t>Shy</w:t>
      </w:r>
      <w:proofErr w:type="spellEnd"/>
      <w:r w:rsidRPr="004D7D4A">
        <w:rPr>
          <w:rFonts w:ascii="Calibri" w:hAnsi="Calibri" w:cs="Calibri"/>
        </w:rPr>
        <w:t xml:space="preserve"> koncertas, pritraukęs 37,6 tūkst. žiūrovų. Nuo 2024</w:t>
      </w:r>
      <w:r w:rsidR="007612C5">
        <w:rPr>
          <w:rFonts w:ascii="Calibri" w:hAnsi="Calibri" w:cs="Calibri"/>
        </w:rPr>
        <w:t xml:space="preserve"> m. lapkričio </w:t>
      </w:r>
      <w:r w:rsidRPr="004D7D4A">
        <w:rPr>
          <w:rFonts w:ascii="Calibri" w:hAnsi="Calibri" w:cs="Calibri"/>
        </w:rPr>
        <w:t>22</w:t>
      </w:r>
      <w:r w:rsidR="007612C5">
        <w:rPr>
          <w:rFonts w:ascii="Calibri" w:hAnsi="Calibri" w:cs="Calibri"/>
        </w:rPr>
        <w:t xml:space="preserve"> d.</w:t>
      </w:r>
      <w:r w:rsidRPr="004D7D4A">
        <w:rPr>
          <w:rFonts w:ascii="Calibri" w:hAnsi="Calibri" w:cs="Calibri"/>
        </w:rPr>
        <w:t xml:space="preserve"> dalyje stadiono ant bėgimo takų buvo išlieta ledo aikštė ir joje iki metų pabaigos masiniuose čiuožimuose </w:t>
      </w:r>
      <w:r w:rsidR="00963726">
        <w:rPr>
          <w:rFonts w:ascii="Calibri" w:hAnsi="Calibri" w:cs="Calibri"/>
        </w:rPr>
        <w:t xml:space="preserve">čiuožė </w:t>
      </w:r>
      <w:r w:rsidR="007612C5">
        <w:rPr>
          <w:rFonts w:ascii="Calibri" w:hAnsi="Calibri" w:cs="Calibri"/>
        </w:rPr>
        <w:t xml:space="preserve">daugiau kaip </w:t>
      </w:r>
      <w:r w:rsidRPr="004D7D4A">
        <w:rPr>
          <w:rFonts w:ascii="Calibri" w:hAnsi="Calibri" w:cs="Calibri"/>
        </w:rPr>
        <w:t>13</w:t>
      </w:r>
      <w:r w:rsidR="00963726">
        <w:rPr>
          <w:rFonts w:ascii="Calibri" w:hAnsi="Calibri" w:cs="Calibri"/>
        </w:rPr>
        <w:t> </w:t>
      </w:r>
      <w:r w:rsidRPr="004D7D4A">
        <w:rPr>
          <w:rFonts w:ascii="Calibri" w:hAnsi="Calibri" w:cs="Calibri"/>
        </w:rPr>
        <w:t>tūkst</w:t>
      </w:r>
      <w:r w:rsidR="007612C5">
        <w:rPr>
          <w:rFonts w:ascii="Calibri" w:hAnsi="Calibri" w:cs="Calibri"/>
        </w:rPr>
        <w:t xml:space="preserve">. </w:t>
      </w:r>
      <w:r w:rsidRPr="004D7D4A">
        <w:rPr>
          <w:rFonts w:ascii="Calibri" w:hAnsi="Calibri" w:cs="Calibri"/>
        </w:rPr>
        <w:t xml:space="preserve">žmonių. </w:t>
      </w:r>
    </w:p>
    <w:p w14:paraId="0CFDB7F6" w14:textId="2CCDA884" w:rsidR="00CC1FFD" w:rsidRPr="004D7D4A" w:rsidRDefault="00963726" w:rsidP="004B45C5">
      <w:pPr>
        <w:tabs>
          <w:tab w:val="left" w:pos="3540"/>
          <w:tab w:val="center" w:pos="4819"/>
        </w:tabs>
        <w:spacing w:line="360" w:lineRule="auto"/>
        <w:ind w:firstLine="709"/>
        <w:jc w:val="both"/>
        <w:rPr>
          <w:rFonts w:ascii="Calibri" w:hAnsi="Calibri" w:cs="Calibri"/>
        </w:rPr>
      </w:pPr>
      <w:r>
        <w:rPr>
          <w:rFonts w:ascii="Calibri" w:hAnsi="Calibri" w:cs="Calibri"/>
        </w:rPr>
        <w:t>G</w:t>
      </w:r>
      <w:r w:rsidR="004565A2" w:rsidRPr="004D7D4A">
        <w:rPr>
          <w:rFonts w:ascii="Calibri" w:hAnsi="Calibri" w:cs="Calibri"/>
        </w:rPr>
        <w:t>reta</w:t>
      </w:r>
      <w:r w:rsidR="00CC1FFD" w:rsidRPr="004D7D4A">
        <w:rPr>
          <w:rFonts w:ascii="Calibri" w:hAnsi="Calibri" w:cs="Calibri"/>
        </w:rPr>
        <w:t xml:space="preserve"> stadiono</w:t>
      </w:r>
      <w:r>
        <w:rPr>
          <w:rFonts w:ascii="Calibri" w:hAnsi="Calibri" w:cs="Calibri"/>
        </w:rPr>
        <w:t xml:space="preserve"> esantys t</w:t>
      </w:r>
      <w:r w:rsidRPr="004D7D4A">
        <w:rPr>
          <w:rFonts w:ascii="Calibri" w:hAnsi="Calibri" w:cs="Calibri"/>
        </w:rPr>
        <w:t>eniso kortai</w:t>
      </w:r>
      <w:r w:rsidR="00CC1FFD" w:rsidRPr="004D7D4A">
        <w:rPr>
          <w:rFonts w:ascii="Calibri" w:hAnsi="Calibri" w:cs="Calibri"/>
        </w:rPr>
        <w:t xml:space="preserve"> buvo išnuomoti 1,9 tūkst. </w:t>
      </w:r>
      <w:r w:rsidR="004565A2" w:rsidRPr="004D7D4A">
        <w:rPr>
          <w:rFonts w:ascii="Calibri" w:hAnsi="Calibri" w:cs="Calibri"/>
        </w:rPr>
        <w:t>v</w:t>
      </w:r>
      <w:r w:rsidR="00CC1FFD" w:rsidRPr="004D7D4A">
        <w:rPr>
          <w:rFonts w:ascii="Calibri" w:hAnsi="Calibri" w:cs="Calibri"/>
        </w:rPr>
        <w:t>alandų</w:t>
      </w:r>
      <w:r w:rsidR="004565A2" w:rsidRPr="004D7D4A">
        <w:rPr>
          <w:rFonts w:ascii="Calibri" w:hAnsi="Calibri" w:cs="Calibri"/>
        </w:rPr>
        <w:t>,</w:t>
      </w:r>
      <w:r w:rsidR="00CC1FFD" w:rsidRPr="004D7D4A">
        <w:rPr>
          <w:rFonts w:ascii="Calibri" w:hAnsi="Calibri" w:cs="Calibri"/>
        </w:rPr>
        <w:t xml:space="preserve"> juose sportavo </w:t>
      </w:r>
      <w:r>
        <w:rPr>
          <w:rFonts w:ascii="Calibri" w:hAnsi="Calibri" w:cs="Calibri"/>
        </w:rPr>
        <w:t xml:space="preserve">daugiau kaip </w:t>
      </w:r>
      <w:r w:rsidR="00CC1FFD" w:rsidRPr="004D7D4A">
        <w:rPr>
          <w:rFonts w:ascii="Calibri" w:hAnsi="Calibri" w:cs="Calibri"/>
        </w:rPr>
        <w:t>7 tūkst</w:t>
      </w:r>
      <w:r>
        <w:rPr>
          <w:rFonts w:ascii="Calibri" w:hAnsi="Calibri" w:cs="Calibri"/>
        </w:rPr>
        <w:t>. asmenų</w:t>
      </w:r>
      <w:r w:rsidR="00CC1FFD" w:rsidRPr="004D7D4A">
        <w:rPr>
          <w:rFonts w:ascii="Calibri" w:hAnsi="Calibri" w:cs="Calibri"/>
        </w:rPr>
        <w:t xml:space="preserve">. </w:t>
      </w:r>
    </w:p>
    <w:p w14:paraId="7C871714" w14:textId="5519C7D5"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Kauno sporto halėje privačiam subjektui vykdant įpareigojimą, kad viešosios paslaugos turi sudaryti ne mažiau kaip 76 proc. darbo laiko</w:t>
      </w:r>
      <w:r w:rsidR="005D4477" w:rsidRPr="004D7D4A">
        <w:rPr>
          <w:rFonts w:ascii="Calibri" w:hAnsi="Calibri" w:cs="Calibri"/>
        </w:rPr>
        <w:t>,</w:t>
      </w:r>
      <w:r w:rsidRPr="004D7D4A">
        <w:rPr>
          <w:rFonts w:ascii="Calibri" w:hAnsi="Calibri" w:cs="Calibri"/>
        </w:rPr>
        <w:t xml:space="preserve"> 92 proc. </w:t>
      </w:r>
      <w:r w:rsidR="005D4477" w:rsidRPr="004D7D4A">
        <w:rPr>
          <w:rFonts w:ascii="Calibri" w:hAnsi="Calibri" w:cs="Calibri"/>
        </w:rPr>
        <w:t>užimtumo sudarė</w:t>
      </w:r>
      <w:r w:rsidRPr="004D7D4A">
        <w:rPr>
          <w:rFonts w:ascii="Calibri" w:hAnsi="Calibri" w:cs="Calibri"/>
        </w:rPr>
        <w:t xml:space="preserve"> neformal</w:t>
      </w:r>
      <w:r w:rsidR="005D4477" w:rsidRPr="004D7D4A">
        <w:rPr>
          <w:rFonts w:ascii="Calibri" w:hAnsi="Calibri" w:cs="Calibri"/>
        </w:rPr>
        <w:t>usis</w:t>
      </w:r>
      <w:r w:rsidRPr="004D7D4A">
        <w:rPr>
          <w:rFonts w:ascii="Calibri" w:hAnsi="Calibri" w:cs="Calibri"/>
        </w:rPr>
        <w:t xml:space="preserve"> ugdym</w:t>
      </w:r>
      <w:r w:rsidR="005D4477" w:rsidRPr="004D7D4A">
        <w:rPr>
          <w:rFonts w:ascii="Calibri" w:hAnsi="Calibri" w:cs="Calibri"/>
        </w:rPr>
        <w:t>as,</w:t>
      </w:r>
      <w:r w:rsidRPr="004D7D4A">
        <w:rPr>
          <w:rFonts w:ascii="Calibri" w:hAnsi="Calibri" w:cs="Calibri"/>
        </w:rPr>
        <w:t xml:space="preserve"> daugiausia</w:t>
      </w:r>
      <w:r w:rsidR="00963726" w:rsidRPr="00963726">
        <w:rPr>
          <w:rFonts w:ascii="Calibri" w:hAnsi="Calibri" w:cs="Calibri"/>
        </w:rPr>
        <w:t xml:space="preserve"> </w:t>
      </w:r>
      <w:r w:rsidR="00963726" w:rsidRPr="004D7D4A">
        <w:rPr>
          <w:rFonts w:ascii="Calibri" w:hAnsi="Calibri" w:cs="Calibri"/>
        </w:rPr>
        <w:t>vykdant</w:t>
      </w:r>
      <w:r w:rsidRPr="004D7D4A">
        <w:rPr>
          <w:rFonts w:ascii="Calibri" w:hAnsi="Calibri" w:cs="Calibri"/>
        </w:rPr>
        <w:t xml:space="preserve"> tinklinio, meninės gimnastikos, badmintono ir fechtavimo </w:t>
      </w:r>
      <w:r w:rsidR="00963726">
        <w:rPr>
          <w:rFonts w:ascii="Calibri" w:hAnsi="Calibri" w:cs="Calibri"/>
        </w:rPr>
        <w:t xml:space="preserve">treniruotes. </w:t>
      </w:r>
    </w:p>
    <w:p w14:paraId="658D673E" w14:textId="5379BC54"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 xml:space="preserve">Privačiam subjektui pagal koncesijos sutartį valdant </w:t>
      </w:r>
      <w:r w:rsidR="00963726">
        <w:rPr>
          <w:rFonts w:ascii="Calibri" w:hAnsi="Calibri" w:cs="Calibri"/>
        </w:rPr>
        <w:t>„</w:t>
      </w:r>
      <w:r w:rsidRPr="004D7D4A">
        <w:rPr>
          <w:rFonts w:ascii="Calibri" w:hAnsi="Calibri" w:cs="Calibri"/>
        </w:rPr>
        <w:t>Ž</w:t>
      </w:r>
      <w:r w:rsidR="00963726">
        <w:rPr>
          <w:rFonts w:ascii="Calibri" w:hAnsi="Calibri" w:cs="Calibri"/>
        </w:rPr>
        <w:t xml:space="preserve">algirio“ </w:t>
      </w:r>
      <w:r w:rsidRPr="004D7D4A">
        <w:rPr>
          <w:rFonts w:ascii="Calibri" w:hAnsi="Calibri" w:cs="Calibri"/>
        </w:rPr>
        <w:t>areną</w:t>
      </w:r>
      <w:r w:rsidR="005F2A80" w:rsidRPr="004D7D4A">
        <w:rPr>
          <w:rFonts w:ascii="Calibri" w:hAnsi="Calibri" w:cs="Calibri"/>
        </w:rPr>
        <w:t>,</w:t>
      </w:r>
      <w:r w:rsidRPr="004D7D4A">
        <w:rPr>
          <w:rFonts w:ascii="Calibri" w:hAnsi="Calibri" w:cs="Calibri"/>
        </w:rPr>
        <w:t xml:space="preserve"> 2024 m. jos didžiojoje salėje įvyko 130 renginių (</w:t>
      </w:r>
      <w:r w:rsidR="00963726">
        <w:rPr>
          <w:rFonts w:ascii="Calibri" w:hAnsi="Calibri" w:cs="Calibri"/>
        </w:rPr>
        <w:t xml:space="preserve">daugiau kaip </w:t>
      </w:r>
      <w:r w:rsidRPr="004D7D4A">
        <w:rPr>
          <w:rFonts w:ascii="Calibri" w:hAnsi="Calibri" w:cs="Calibri"/>
        </w:rPr>
        <w:t>1</w:t>
      </w:r>
      <w:r w:rsidR="005F2A80" w:rsidRPr="004D7D4A">
        <w:rPr>
          <w:rFonts w:ascii="Calibri" w:hAnsi="Calibri" w:cs="Calibri"/>
        </w:rPr>
        <w:t xml:space="preserve"> </w:t>
      </w:r>
      <w:r w:rsidRPr="004D7D4A">
        <w:rPr>
          <w:rFonts w:ascii="Calibri" w:hAnsi="Calibri" w:cs="Calibri"/>
        </w:rPr>
        <w:t xml:space="preserve">000 žiūrovų), kuriuose apsilankė 879 tūkst. žiūrovų. Apie 100 mažų (iki 400 žiūrovų) renginių (konferencijos, koncertai, diplomų įteikimai ir pan.) įvyko </w:t>
      </w:r>
      <w:r w:rsidR="00963726">
        <w:rPr>
          <w:rFonts w:ascii="Calibri" w:hAnsi="Calibri" w:cs="Calibri"/>
        </w:rPr>
        <w:t>a</w:t>
      </w:r>
      <w:r w:rsidRPr="004D7D4A">
        <w:rPr>
          <w:rFonts w:ascii="Calibri" w:hAnsi="Calibri" w:cs="Calibri"/>
        </w:rPr>
        <w:t>mfiteatro erdvėje.</w:t>
      </w:r>
      <w:r w:rsidR="00963726">
        <w:rPr>
          <w:rFonts w:ascii="Calibri" w:hAnsi="Calibri" w:cs="Calibri"/>
        </w:rPr>
        <w:t xml:space="preserve"> </w:t>
      </w:r>
    </w:p>
    <w:p w14:paraId="7CBE9940" w14:textId="5FAED183"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Koncesininko valdom</w:t>
      </w:r>
      <w:r w:rsidR="00963726">
        <w:rPr>
          <w:rFonts w:ascii="Calibri" w:hAnsi="Calibri" w:cs="Calibri"/>
        </w:rPr>
        <w:t>os</w:t>
      </w:r>
      <w:r w:rsidRPr="004D7D4A">
        <w:rPr>
          <w:rFonts w:ascii="Calibri" w:hAnsi="Calibri" w:cs="Calibri"/>
        </w:rPr>
        <w:t xml:space="preserve"> „</w:t>
      </w:r>
      <w:proofErr w:type="spellStart"/>
      <w:r w:rsidRPr="004D7D4A">
        <w:rPr>
          <w:rFonts w:ascii="Calibri" w:hAnsi="Calibri" w:cs="Calibri"/>
        </w:rPr>
        <w:t>Girstučio</w:t>
      </w:r>
      <w:proofErr w:type="spellEnd"/>
      <w:r w:rsidRPr="004D7D4A">
        <w:rPr>
          <w:rFonts w:ascii="Calibri" w:hAnsi="Calibri" w:cs="Calibri"/>
        </w:rPr>
        <w:t>“ kultūros ir sporto rūmų</w:t>
      </w:r>
      <w:r w:rsidR="00963726">
        <w:rPr>
          <w:rFonts w:ascii="Calibri" w:hAnsi="Calibri" w:cs="Calibri"/>
        </w:rPr>
        <w:t>,</w:t>
      </w:r>
      <w:r w:rsidRPr="004D7D4A">
        <w:rPr>
          <w:rFonts w:ascii="Calibri" w:hAnsi="Calibri" w:cs="Calibri"/>
        </w:rPr>
        <w:t xml:space="preserve"> Kovo 11-osios g. 26, Kaune, pramoginė ir sportinė dalys 2024 m. veikė 11 mėnesių, po 16 valandų per dieną, vidutiniškai apsilankydavo po 1</w:t>
      </w:r>
      <w:r w:rsidR="005F2A80" w:rsidRPr="004D7D4A">
        <w:rPr>
          <w:rFonts w:ascii="Calibri" w:hAnsi="Calibri" w:cs="Calibri"/>
        </w:rPr>
        <w:t xml:space="preserve"> </w:t>
      </w:r>
      <w:r w:rsidRPr="004D7D4A">
        <w:rPr>
          <w:rFonts w:ascii="Calibri" w:hAnsi="Calibri" w:cs="Calibri"/>
        </w:rPr>
        <w:t>000 paslaugų gavėjų per dieną, plaukimo užsiėmimus lankė per 2</w:t>
      </w:r>
      <w:r w:rsidR="009147C6">
        <w:rPr>
          <w:rFonts w:ascii="Calibri" w:hAnsi="Calibri" w:cs="Calibri"/>
        </w:rPr>
        <w:t> </w:t>
      </w:r>
      <w:r w:rsidRPr="004D7D4A">
        <w:rPr>
          <w:rFonts w:ascii="Calibri" w:hAnsi="Calibri" w:cs="Calibri"/>
        </w:rPr>
        <w:t>000 vaikų</w:t>
      </w:r>
      <w:r w:rsidR="00963726">
        <w:rPr>
          <w:rFonts w:ascii="Calibri" w:hAnsi="Calibri" w:cs="Calibri"/>
        </w:rPr>
        <w:t>.</w:t>
      </w:r>
      <w:r w:rsidRPr="004D7D4A">
        <w:rPr>
          <w:rFonts w:ascii="Calibri" w:hAnsi="Calibri" w:cs="Calibri"/>
        </w:rPr>
        <w:t xml:space="preserve"> </w:t>
      </w:r>
      <w:r w:rsidR="00963726">
        <w:rPr>
          <w:rFonts w:ascii="Calibri" w:hAnsi="Calibri" w:cs="Calibri"/>
        </w:rPr>
        <w:t>K</w:t>
      </w:r>
      <w:r w:rsidRPr="004D7D4A">
        <w:rPr>
          <w:rFonts w:ascii="Calibri" w:hAnsi="Calibri" w:cs="Calibri"/>
        </w:rPr>
        <w:t xml:space="preserve">oncesininkas sumokėjo Savivaldybei 29 tūkst. Eur koncesijos mokestį. </w:t>
      </w:r>
    </w:p>
    <w:p w14:paraId="13B1CA72" w14:textId="2D6497C7" w:rsidR="00CC1FFD" w:rsidRPr="004D7D4A" w:rsidRDefault="00CC1FFD" w:rsidP="004B45C5">
      <w:pPr>
        <w:tabs>
          <w:tab w:val="left" w:pos="3540"/>
          <w:tab w:val="center" w:pos="4819"/>
        </w:tabs>
        <w:spacing w:line="360" w:lineRule="auto"/>
        <w:ind w:firstLine="709"/>
        <w:jc w:val="both"/>
        <w:rPr>
          <w:rFonts w:ascii="Calibri" w:hAnsi="Calibri" w:cs="Calibri"/>
        </w:rPr>
      </w:pPr>
      <w:r w:rsidRPr="004D7D4A">
        <w:rPr>
          <w:rFonts w:ascii="Calibri" w:hAnsi="Calibri" w:cs="Calibri"/>
        </w:rPr>
        <w:t xml:space="preserve">Vykdant stoginių viešojo transporto keleivių stotelėse koncesijos sutartį, </w:t>
      </w:r>
      <w:r w:rsidR="00963726">
        <w:rPr>
          <w:rFonts w:ascii="Calibri" w:hAnsi="Calibri" w:cs="Calibri"/>
        </w:rPr>
        <w:t xml:space="preserve">pagal </w:t>
      </w:r>
      <w:r w:rsidRPr="004D7D4A">
        <w:rPr>
          <w:rFonts w:ascii="Calibri" w:hAnsi="Calibri" w:cs="Calibri"/>
        </w:rPr>
        <w:t>kur</w:t>
      </w:r>
      <w:r w:rsidR="00963726">
        <w:rPr>
          <w:rFonts w:ascii="Calibri" w:hAnsi="Calibri" w:cs="Calibri"/>
        </w:rPr>
        <w:t>ią</w:t>
      </w:r>
      <w:r w:rsidRPr="004D7D4A">
        <w:rPr>
          <w:rFonts w:ascii="Calibri" w:hAnsi="Calibri" w:cs="Calibri"/>
        </w:rPr>
        <w:t xml:space="preserve"> koncesininkas savo lėšomis</w:t>
      </w:r>
      <w:r w:rsidR="00963726">
        <w:rPr>
          <w:rFonts w:ascii="Calibri" w:hAnsi="Calibri" w:cs="Calibri"/>
        </w:rPr>
        <w:t xml:space="preserve"> </w:t>
      </w:r>
      <w:r w:rsidR="00963726" w:rsidRPr="004D7D4A">
        <w:rPr>
          <w:rFonts w:ascii="Calibri" w:hAnsi="Calibri" w:cs="Calibri"/>
        </w:rPr>
        <w:t>keleiviams</w:t>
      </w:r>
      <w:r w:rsidRPr="004D7D4A">
        <w:rPr>
          <w:rFonts w:ascii="Calibri" w:hAnsi="Calibri" w:cs="Calibri"/>
        </w:rPr>
        <w:t xml:space="preserve"> įrengia ir prižiūri stogines, o pajamas gauna už reklamos skleidimą dalyje stoginių įrengt</w:t>
      </w:r>
      <w:r w:rsidR="00963726">
        <w:rPr>
          <w:rFonts w:ascii="Calibri" w:hAnsi="Calibri" w:cs="Calibri"/>
        </w:rPr>
        <w:t xml:space="preserve">ų </w:t>
      </w:r>
      <w:r w:rsidRPr="004D7D4A">
        <w:rPr>
          <w:rFonts w:ascii="Calibri" w:hAnsi="Calibri" w:cs="Calibri"/>
        </w:rPr>
        <w:t>reklamos stend</w:t>
      </w:r>
      <w:r w:rsidR="00963726">
        <w:rPr>
          <w:rFonts w:ascii="Calibri" w:hAnsi="Calibri" w:cs="Calibri"/>
        </w:rPr>
        <w:t>ų</w:t>
      </w:r>
      <w:r w:rsidRPr="004D7D4A">
        <w:rPr>
          <w:rFonts w:ascii="Calibri" w:hAnsi="Calibri" w:cs="Calibri"/>
        </w:rPr>
        <w:t>, 2024 m. įreng</w:t>
      </w:r>
      <w:r w:rsidR="005F2A80" w:rsidRPr="004D7D4A">
        <w:rPr>
          <w:rFonts w:ascii="Calibri" w:hAnsi="Calibri" w:cs="Calibri"/>
        </w:rPr>
        <w:t>ta</w:t>
      </w:r>
      <w:r w:rsidRPr="004D7D4A">
        <w:rPr>
          <w:rFonts w:ascii="Calibri" w:hAnsi="Calibri" w:cs="Calibri"/>
        </w:rPr>
        <w:t xml:space="preserve"> ir perd</w:t>
      </w:r>
      <w:r w:rsidR="005F2A80" w:rsidRPr="004D7D4A">
        <w:rPr>
          <w:rFonts w:ascii="Calibri" w:hAnsi="Calibri" w:cs="Calibri"/>
        </w:rPr>
        <w:t>uota</w:t>
      </w:r>
      <w:r w:rsidRPr="004D7D4A">
        <w:rPr>
          <w:rFonts w:ascii="Calibri" w:hAnsi="Calibri" w:cs="Calibri"/>
        </w:rPr>
        <w:t xml:space="preserve"> dar 3 nauj</w:t>
      </w:r>
      <w:r w:rsidR="005F2A80" w:rsidRPr="004D7D4A">
        <w:rPr>
          <w:rFonts w:ascii="Calibri" w:hAnsi="Calibri" w:cs="Calibri"/>
        </w:rPr>
        <w:t>os</w:t>
      </w:r>
      <w:r w:rsidRPr="004D7D4A">
        <w:rPr>
          <w:rFonts w:ascii="Calibri" w:hAnsi="Calibri" w:cs="Calibri"/>
        </w:rPr>
        <w:t xml:space="preserve"> stogin</w:t>
      </w:r>
      <w:r w:rsidR="005F2A80" w:rsidRPr="004D7D4A">
        <w:rPr>
          <w:rFonts w:ascii="Calibri" w:hAnsi="Calibri" w:cs="Calibri"/>
        </w:rPr>
        <w:t>ė</w:t>
      </w:r>
      <w:r w:rsidRPr="004D7D4A">
        <w:rPr>
          <w:rFonts w:ascii="Calibri" w:hAnsi="Calibri" w:cs="Calibri"/>
        </w:rPr>
        <w:t>s</w:t>
      </w:r>
      <w:r w:rsidR="005F2A80" w:rsidRPr="004D7D4A">
        <w:rPr>
          <w:rFonts w:ascii="Calibri" w:hAnsi="Calibri" w:cs="Calibri"/>
        </w:rPr>
        <w:t>.</w:t>
      </w:r>
      <w:r w:rsidRPr="004D7D4A">
        <w:rPr>
          <w:rFonts w:ascii="Calibri" w:hAnsi="Calibri" w:cs="Calibri"/>
        </w:rPr>
        <w:t xml:space="preserve"> </w:t>
      </w:r>
      <w:r w:rsidR="005F2A80" w:rsidRPr="004D7D4A">
        <w:rPr>
          <w:rFonts w:ascii="Calibri" w:hAnsi="Calibri" w:cs="Calibri"/>
        </w:rPr>
        <w:t>B</w:t>
      </w:r>
      <w:r w:rsidRPr="004D7D4A">
        <w:rPr>
          <w:rFonts w:ascii="Calibri" w:hAnsi="Calibri" w:cs="Calibri"/>
        </w:rPr>
        <w:t>endras</w:t>
      </w:r>
      <w:r w:rsidR="005F2A80" w:rsidRPr="004D7D4A">
        <w:rPr>
          <w:rFonts w:ascii="Calibri" w:hAnsi="Calibri" w:cs="Calibri"/>
        </w:rPr>
        <w:t xml:space="preserve"> koncesininko</w:t>
      </w:r>
      <w:r w:rsidRPr="004D7D4A">
        <w:rPr>
          <w:rFonts w:ascii="Calibri" w:hAnsi="Calibri" w:cs="Calibri"/>
        </w:rPr>
        <w:t xml:space="preserve"> lėšomis įrengtų naujų stoginių </w:t>
      </w:r>
      <w:r w:rsidR="00963726">
        <w:rPr>
          <w:rFonts w:ascii="Calibri" w:hAnsi="Calibri" w:cs="Calibri"/>
        </w:rPr>
        <w:t xml:space="preserve">skaičius </w:t>
      </w:r>
      <w:r w:rsidRPr="004D7D4A">
        <w:rPr>
          <w:rFonts w:ascii="Calibri" w:hAnsi="Calibri" w:cs="Calibri"/>
        </w:rPr>
        <w:t>Kaun</w:t>
      </w:r>
      <w:r w:rsidR="00963726">
        <w:rPr>
          <w:rFonts w:ascii="Calibri" w:hAnsi="Calibri" w:cs="Calibri"/>
        </w:rPr>
        <w:t>e</w:t>
      </w:r>
      <w:r w:rsidRPr="004D7D4A">
        <w:rPr>
          <w:rFonts w:ascii="Calibri" w:hAnsi="Calibri" w:cs="Calibri"/>
        </w:rPr>
        <w:t xml:space="preserve"> </w:t>
      </w:r>
      <w:r w:rsidR="00963726">
        <w:rPr>
          <w:rFonts w:ascii="Calibri" w:hAnsi="Calibri" w:cs="Calibri"/>
        </w:rPr>
        <w:t xml:space="preserve">– </w:t>
      </w:r>
      <w:r w:rsidRPr="004D7D4A">
        <w:rPr>
          <w:rFonts w:ascii="Calibri" w:hAnsi="Calibri" w:cs="Calibri"/>
        </w:rPr>
        <w:t>478, o joms išlei</w:t>
      </w:r>
      <w:r w:rsidR="005F2A80" w:rsidRPr="004D7D4A">
        <w:rPr>
          <w:rFonts w:ascii="Calibri" w:hAnsi="Calibri" w:cs="Calibri"/>
        </w:rPr>
        <w:t>sta</w:t>
      </w:r>
      <w:r w:rsidRPr="004D7D4A">
        <w:rPr>
          <w:rFonts w:ascii="Calibri" w:hAnsi="Calibri" w:cs="Calibri"/>
        </w:rPr>
        <w:t xml:space="preserve"> </w:t>
      </w:r>
      <w:r w:rsidR="00963726">
        <w:rPr>
          <w:rFonts w:ascii="Calibri" w:hAnsi="Calibri" w:cs="Calibri"/>
        </w:rPr>
        <w:t xml:space="preserve">daugiau kaip </w:t>
      </w:r>
      <w:r w:rsidRPr="004D7D4A">
        <w:rPr>
          <w:rFonts w:ascii="Calibri" w:hAnsi="Calibri" w:cs="Calibri"/>
        </w:rPr>
        <w:t xml:space="preserve">2,9 mln. Eur </w:t>
      </w:r>
      <w:r w:rsidR="00963726">
        <w:rPr>
          <w:rFonts w:ascii="Calibri" w:hAnsi="Calibri" w:cs="Calibri"/>
        </w:rPr>
        <w:t>(</w:t>
      </w:r>
      <w:r w:rsidRPr="004D7D4A">
        <w:rPr>
          <w:rFonts w:ascii="Calibri" w:hAnsi="Calibri" w:cs="Calibri"/>
        </w:rPr>
        <w:t>su PVM</w:t>
      </w:r>
      <w:r w:rsidR="00963726">
        <w:rPr>
          <w:rFonts w:ascii="Calibri" w:hAnsi="Calibri" w:cs="Calibri"/>
        </w:rPr>
        <w:t>)</w:t>
      </w:r>
      <w:r w:rsidRPr="004D7D4A">
        <w:rPr>
          <w:rFonts w:ascii="Calibri" w:hAnsi="Calibri" w:cs="Calibri"/>
        </w:rPr>
        <w:t>. Be to</w:t>
      </w:r>
      <w:r w:rsidR="00963726">
        <w:rPr>
          <w:rFonts w:ascii="Calibri" w:hAnsi="Calibri" w:cs="Calibri"/>
        </w:rPr>
        <w:t xml:space="preserve">, </w:t>
      </w:r>
      <w:r w:rsidR="00963726" w:rsidRPr="004D7D4A">
        <w:rPr>
          <w:rFonts w:ascii="Calibri" w:hAnsi="Calibri" w:cs="Calibri"/>
        </w:rPr>
        <w:t xml:space="preserve">2024 m. </w:t>
      </w:r>
      <w:r w:rsidR="00963726">
        <w:rPr>
          <w:rFonts w:ascii="Calibri" w:hAnsi="Calibri" w:cs="Calibri"/>
        </w:rPr>
        <w:t xml:space="preserve">koncesininkas </w:t>
      </w:r>
      <w:r w:rsidRPr="004D7D4A">
        <w:rPr>
          <w:rFonts w:ascii="Calibri" w:hAnsi="Calibri" w:cs="Calibri"/>
        </w:rPr>
        <w:t>savo lėšomis pagal Savivaldybės prašymus po gatvių remonto į kitas stoteles</w:t>
      </w:r>
      <w:r w:rsidR="00963726">
        <w:rPr>
          <w:rFonts w:ascii="Calibri" w:hAnsi="Calibri" w:cs="Calibri"/>
        </w:rPr>
        <w:t xml:space="preserve"> perkėlė</w:t>
      </w:r>
      <w:r w:rsidRPr="004D7D4A">
        <w:rPr>
          <w:rFonts w:ascii="Calibri" w:hAnsi="Calibri" w:cs="Calibri"/>
        </w:rPr>
        <w:t xml:space="preserve"> 3 stogines. 2024 m. </w:t>
      </w:r>
      <w:r w:rsidR="00963726">
        <w:rPr>
          <w:rFonts w:ascii="Calibri" w:hAnsi="Calibri" w:cs="Calibri"/>
        </w:rPr>
        <w:t xml:space="preserve">kai kurių </w:t>
      </w:r>
      <w:r w:rsidRPr="004D7D4A">
        <w:rPr>
          <w:rFonts w:ascii="Calibri" w:hAnsi="Calibri" w:cs="Calibri"/>
        </w:rPr>
        <w:t>stoginių reklamos stenduose koncesininkas įrengė kinetinio (kintančio) vaizdo reklamų ekranus,</w:t>
      </w:r>
      <w:r w:rsidR="000A2AE5">
        <w:rPr>
          <w:rFonts w:ascii="Calibri" w:hAnsi="Calibri" w:cs="Calibri"/>
        </w:rPr>
        <w:t xml:space="preserve"> tai </w:t>
      </w:r>
      <w:r w:rsidRPr="004D7D4A">
        <w:rPr>
          <w:rFonts w:ascii="Calibri" w:hAnsi="Calibri" w:cs="Calibri"/>
        </w:rPr>
        <w:t xml:space="preserve">taip pat </w:t>
      </w:r>
      <w:r w:rsidR="000A2AE5">
        <w:rPr>
          <w:rFonts w:ascii="Calibri" w:hAnsi="Calibri" w:cs="Calibri"/>
        </w:rPr>
        <w:t>pa</w:t>
      </w:r>
      <w:r w:rsidRPr="004D7D4A">
        <w:rPr>
          <w:rFonts w:ascii="Calibri" w:hAnsi="Calibri" w:cs="Calibri"/>
        </w:rPr>
        <w:t>gerin</w:t>
      </w:r>
      <w:r w:rsidR="000A2AE5">
        <w:rPr>
          <w:rFonts w:ascii="Calibri" w:hAnsi="Calibri" w:cs="Calibri"/>
        </w:rPr>
        <w:t>o</w:t>
      </w:r>
      <w:r w:rsidRPr="004D7D4A">
        <w:rPr>
          <w:rFonts w:ascii="Calibri" w:hAnsi="Calibri" w:cs="Calibri"/>
        </w:rPr>
        <w:t xml:space="preserve"> miesto įvaizdį. </w:t>
      </w:r>
    </w:p>
    <w:p w14:paraId="73EC8F65" w14:textId="77777777" w:rsidR="00721516" w:rsidRPr="000A2AE5" w:rsidRDefault="00721516" w:rsidP="004B45C5">
      <w:pPr>
        <w:spacing w:line="360" w:lineRule="auto"/>
        <w:jc w:val="both"/>
        <w:rPr>
          <w:rFonts w:ascii="Calibri" w:hAnsi="Calibri" w:cs="Calibri"/>
          <w:bCs/>
          <w:highlight w:val="yellow"/>
          <w:lang w:val="en-US"/>
        </w:rPr>
      </w:pPr>
    </w:p>
    <w:p w14:paraId="6B2D3AE3" w14:textId="77777777" w:rsidR="00721516" w:rsidRPr="004D7D4A" w:rsidRDefault="00721516" w:rsidP="004B45C5">
      <w:pPr>
        <w:tabs>
          <w:tab w:val="left" w:pos="2160"/>
        </w:tabs>
        <w:spacing w:line="360" w:lineRule="auto"/>
        <w:jc w:val="center"/>
        <w:rPr>
          <w:rFonts w:ascii="Calibri" w:hAnsi="Calibri" w:cs="Calibri"/>
          <w:b/>
          <w:bCs/>
        </w:rPr>
      </w:pPr>
      <w:r w:rsidRPr="004D7D4A">
        <w:rPr>
          <w:rFonts w:ascii="Calibri" w:eastAsia="Calibri" w:hAnsi="Calibri" w:cs="Calibri"/>
          <w:b/>
          <w:bCs/>
          <w:lang w:eastAsia="lt-LT"/>
        </w:rPr>
        <w:t>Užsienio</w:t>
      </w:r>
      <w:r w:rsidRPr="004D7D4A">
        <w:rPr>
          <w:rFonts w:ascii="Calibri" w:hAnsi="Calibri" w:cs="Calibri"/>
          <w:b/>
          <w:bCs/>
        </w:rPr>
        <w:t xml:space="preserve"> ryšiai </w:t>
      </w:r>
    </w:p>
    <w:p w14:paraId="6051CA0E" w14:textId="77777777" w:rsidR="00B12F03" w:rsidRPr="000A2AE5" w:rsidRDefault="00B12F03" w:rsidP="004B45C5">
      <w:pPr>
        <w:tabs>
          <w:tab w:val="left" w:pos="2160"/>
        </w:tabs>
        <w:spacing w:line="360" w:lineRule="auto"/>
        <w:jc w:val="center"/>
        <w:rPr>
          <w:rFonts w:ascii="Calibri" w:hAnsi="Calibri" w:cs="Calibri"/>
          <w:bCs/>
          <w:highlight w:val="yellow"/>
        </w:rPr>
      </w:pPr>
    </w:p>
    <w:p w14:paraId="1B0B73DD" w14:textId="5DC6B9BD"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Kauno miesto tarptautinio bendradarbiavimo srityje 2024 metai buvo itin aktyvūs. </w:t>
      </w:r>
      <w:r w:rsidR="000A2AE5">
        <w:rPr>
          <w:rFonts w:ascii="Calibri" w:hAnsi="Calibri" w:cs="Calibri"/>
        </w:rPr>
        <w:t>Įv</w:t>
      </w:r>
      <w:r w:rsidRPr="004D7D4A">
        <w:rPr>
          <w:rFonts w:ascii="Calibri" w:hAnsi="Calibri" w:cs="Calibri"/>
        </w:rPr>
        <w:t>yko daug susitikimų, renginių ir vizitų, kuriuose dalyvavo užsienio šalių diplomatinių atstovybių, miestų partnerių</w:t>
      </w:r>
      <w:r w:rsidR="000A2AE5">
        <w:rPr>
          <w:rFonts w:ascii="Calibri" w:hAnsi="Calibri" w:cs="Calibri"/>
        </w:rPr>
        <w:t>,</w:t>
      </w:r>
      <w:r w:rsidRPr="004D7D4A">
        <w:rPr>
          <w:rFonts w:ascii="Calibri" w:hAnsi="Calibri" w:cs="Calibri"/>
        </w:rPr>
        <w:t xml:space="preserve"> kitų Lietuvos </w:t>
      </w:r>
      <w:r w:rsidR="000A2AE5">
        <w:rPr>
          <w:rFonts w:ascii="Calibri" w:hAnsi="Calibri" w:cs="Calibri"/>
        </w:rPr>
        <w:t xml:space="preserve">ir </w:t>
      </w:r>
      <w:r w:rsidRPr="004D7D4A">
        <w:rPr>
          <w:rFonts w:ascii="Calibri" w:hAnsi="Calibri" w:cs="Calibri"/>
        </w:rPr>
        <w:t>užsienio organizacijų atstovai. T</w:t>
      </w:r>
      <w:r w:rsidR="000A2AE5">
        <w:rPr>
          <w:rFonts w:ascii="Calibri" w:hAnsi="Calibri" w:cs="Calibri"/>
        </w:rPr>
        <w:t xml:space="preserve">aip </w:t>
      </w:r>
      <w:r w:rsidRPr="004D7D4A">
        <w:rPr>
          <w:rFonts w:ascii="Calibri" w:hAnsi="Calibri" w:cs="Calibri"/>
        </w:rPr>
        <w:t xml:space="preserve">buvo stiprinamas miesto matomumas </w:t>
      </w:r>
      <w:r w:rsidR="000A2AE5">
        <w:rPr>
          <w:rFonts w:ascii="Calibri" w:hAnsi="Calibri" w:cs="Calibri"/>
        </w:rPr>
        <w:t xml:space="preserve">ir </w:t>
      </w:r>
      <w:r w:rsidRPr="004D7D4A">
        <w:rPr>
          <w:rFonts w:ascii="Calibri" w:hAnsi="Calibri" w:cs="Calibri"/>
        </w:rPr>
        <w:t>toliau puoselėjami miesto tarptautiniai ryšiai.</w:t>
      </w:r>
      <w:r w:rsidR="000A2AE5">
        <w:rPr>
          <w:rFonts w:ascii="Calibri" w:hAnsi="Calibri" w:cs="Calibri"/>
        </w:rPr>
        <w:t xml:space="preserve"> </w:t>
      </w:r>
    </w:p>
    <w:p w14:paraId="2168AA4C" w14:textId="39622A68"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Kaip ir ankstesniais metais, </w:t>
      </w:r>
      <w:r w:rsidR="000A2AE5">
        <w:rPr>
          <w:rFonts w:ascii="Calibri" w:hAnsi="Calibri" w:cs="Calibri"/>
        </w:rPr>
        <w:t xml:space="preserve">2024 m. </w:t>
      </w:r>
      <w:r w:rsidRPr="004D7D4A">
        <w:rPr>
          <w:rFonts w:ascii="Calibri" w:hAnsi="Calibri" w:cs="Calibri"/>
        </w:rPr>
        <w:t>buvo aktyviai bendradarbiaujama su Lietuvos ir užsienio šalių diplomatinėmis atstovybėmis, siekiant plėsti Kauno miesto matomumą ir reprezentatyvumą. Užsienio šalių ambasados ir institucijos savo iniciatyva aktyviai jungėsi ir padėjo įgyvendinti mieste organizuojamus kultūr</w:t>
      </w:r>
      <w:r w:rsidR="000A2AE5">
        <w:rPr>
          <w:rFonts w:ascii="Calibri" w:hAnsi="Calibri" w:cs="Calibri"/>
        </w:rPr>
        <w:t xml:space="preserve">os </w:t>
      </w:r>
      <w:r w:rsidRPr="004D7D4A">
        <w:rPr>
          <w:rFonts w:ascii="Calibri" w:hAnsi="Calibri" w:cs="Calibri"/>
        </w:rPr>
        <w:t xml:space="preserve">renginius. 2024 m. </w:t>
      </w:r>
      <w:r w:rsidR="000A2AE5">
        <w:rPr>
          <w:rFonts w:ascii="Calibri" w:hAnsi="Calibri" w:cs="Calibri"/>
        </w:rPr>
        <w:t>į</w:t>
      </w:r>
      <w:r w:rsidRPr="004D7D4A">
        <w:rPr>
          <w:rFonts w:ascii="Calibri" w:hAnsi="Calibri" w:cs="Calibri"/>
        </w:rPr>
        <w:t>vyko susitikimai su Indijos, JAV, Rumunijos, Čekijos, Vengrijos, Ukrainos, Argentinos ir Norvegijos ambasadoriais.</w:t>
      </w:r>
      <w:r w:rsidR="000A2AE5">
        <w:rPr>
          <w:rFonts w:ascii="Calibri" w:hAnsi="Calibri" w:cs="Calibri"/>
        </w:rPr>
        <w:t xml:space="preserve"> </w:t>
      </w:r>
    </w:p>
    <w:p w14:paraId="4759E440" w14:textId="6676CAEA"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2024 metais taip pat buvo organizuojami jau tradicija tapę kasmetiniai renginiai</w:t>
      </w:r>
      <w:r w:rsidR="00BC306B" w:rsidRPr="004D7D4A">
        <w:rPr>
          <w:rFonts w:ascii="Calibri" w:hAnsi="Calibri" w:cs="Calibri"/>
        </w:rPr>
        <w:t>,</w:t>
      </w:r>
      <w:r w:rsidRPr="004D7D4A">
        <w:rPr>
          <w:rFonts w:ascii="Calibri" w:hAnsi="Calibri" w:cs="Calibri"/>
        </w:rPr>
        <w:t xml:space="preserve"> pristatantys Kauno miesto tarptautiškumą – ryšius su užsienio miestais partneriais. Visi tarptautiniai renginiai </w:t>
      </w:r>
      <w:r w:rsidR="000A2AE5">
        <w:rPr>
          <w:rFonts w:ascii="Calibri" w:hAnsi="Calibri" w:cs="Calibri"/>
        </w:rPr>
        <w:t xml:space="preserve">buvo </w:t>
      </w:r>
      <w:r w:rsidRPr="004D7D4A">
        <w:rPr>
          <w:rFonts w:ascii="Calibri" w:hAnsi="Calibri" w:cs="Calibri"/>
        </w:rPr>
        <w:t xml:space="preserve">organizuoti bendradarbiaujant su susigiminiavusiais miestais, ambasadomis ir vietos organizacijomis. Visą kovo mėnesį Kaune vyko </w:t>
      </w:r>
      <w:proofErr w:type="spellStart"/>
      <w:r w:rsidRPr="004D7D4A">
        <w:rPr>
          <w:rFonts w:ascii="Calibri" w:hAnsi="Calibri" w:cs="Calibri"/>
        </w:rPr>
        <w:t>Frankofonijos</w:t>
      </w:r>
      <w:proofErr w:type="spellEnd"/>
      <w:r w:rsidRPr="004D7D4A">
        <w:rPr>
          <w:rFonts w:ascii="Calibri" w:hAnsi="Calibri" w:cs="Calibri"/>
        </w:rPr>
        <w:t xml:space="preserve"> mėnesiui pažymėti skirtas renginių ciklas. Balandžio ir gegužės mėnesiais vyko „Skandinavijos dienos Kaune 2024“</w:t>
      </w:r>
      <w:r w:rsidR="000A2AE5">
        <w:rPr>
          <w:rFonts w:ascii="Calibri" w:hAnsi="Calibri" w:cs="Calibri"/>
        </w:rPr>
        <w:t>,</w:t>
      </w:r>
      <w:r w:rsidRPr="004D7D4A">
        <w:rPr>
          <w:rFonts w:ascii="Calibri" w:hAnsi="Calibri" w:cs="Calibri"/>
        </w:rPr>
        <w:t xml:space="preserve"> prisidėta prie </w:t>
      </w:r>
      <w:r w:rsidR="000A2AE5" w:rsidRPr="004D7D4A">
        <w:rPr>
          <w:rFonts w:ascii="Calibri" w:hAnsi="Calibri" w:cs="Calibri"/>
        </w:rPr>
        <w:t xml:space="preserve">renginių ciklo </w:t>
      </w:r>
      <w:r w:rsidRPr="004D7D4A">
        <w:rPr>
          <w:rFonts w:ascii="Calibri" w:hAnsi="Calibri" w:cs="Calibri"/>
        </w:rPr>
        <w:t xml:space="preserve">„Japonijos dienos Kaune WA“ organizavimo. </w:t>
      </w:r>
      <w:r w:rsidR="000A2AE5">
        <w:rPr>
          <w:rFonts w:ascii="Calibri" w:hAnsi="Calibri" w:cs="Calibri"/>
        </w:rPr>
        <w:t>R</w:t>
      </w:r>
      <w:r w:rsidR="000A2AE5" w:rsidRPr="004D7D4A">
        <w:rPr>
          <w:rFonts w:ascii="Calibri" w:hAnsi="Calibri" w:cs="Calibri"/>
        </w:rPr>
        <w:t xml:space="preserve">enginių ciklo </w:t>
      </w:r>
      <w:r w:rsidRPr="004D7D4A">
        <w:rPr>
          <w:rFonts w:ascii="Calibri" w:hAnsi="Calibri" w:cs="Calibri"/>
        </w:rPr>
        <w:t xml:space="preserve">„Skandinavijos dienos Kaune 2024“ metu pasitelkiant šiaurės šalių miestų partnerius buvo organizuotas tarptautinis forumas, kuriame Kauno ir Lietuvos mokykloms buvo pristatytos įžvalgos ir vertinga patirtis siekiant užkirsti kelią psichiką veikiančių medžiagų vartojimui mokinių tarpe. Organizuoti renginiai buvo vertingi dėl gausybės reikšmingų veiklų, </w:t>
      </w:r>
      <w:r w:rsidR="000A2AE5">
        <w:rPr>
          <w:rFonts w:ascii="Calibri" w:hAnsi="Calibri" w:cs="Calibri"/>
        </w:rPr>
        <w:t xml:space="preserve">jos </w:t>
      </w:r>
      <w:r w:rsidRPr="004D7D4A">
        <w:rPr>
          <w:rFonts w:ascii="Calibri" w:hAnsi="Calibri" w:cs="Calibri"/>
        </w:rPr>
        <w:t>leido gyventojams ir miesto svečiams nemokamai susipažinti su užsienio šalių kultūromis</w:t>
      </w:r>
      <w:r w:rsidR="000A2AE5">
        <w:rPr>
          <w:rFonts w:ascii="Calibri" w:hAnsi="Calibri" w:cs="Calibri"/>
        </w:rPr>
        <w:t>,</w:t>
      </w:r>
      <w:r w:rsidRPr="004D7D4A">
        <w:rPr>
          <w:rFonts w:ascii="Calibri" w:hAnsi="Calibri" w:cs="Calibri"/>
        </w:rPr>
        <w:t xml:space="preserve"> įvairiomis švietimo ir kultūrinėmis iniciatyvomis.</w:t>
      </w:r>
      <w:r w:rsidR="000A2AE5">
        <w:rPr>
          <w:rFonts w:ascii="Calibri" w:hAnsi="Calibri" w:cs="Calibri"/>
        </w:rPr>
        <w:t xml:space="preserve"> </w:t>
      </w:r>
    </w:p>
    <w:p w14:paraId="450ADEDB" w14:textId="489F947C"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Siekiant toliau </w:t>
      </w:r>
      <w:r w:rsidR="002E55A5">
        <w:rPr>
          <w:rFonts w:ascii="Calibri" w:hAnsi="Calibri" w:cs="Calibri"/>
        </w:rPr>
        <w:t xml:space="preserve">plėtoti </w:t>
      </w:r>
      <w:r w:rsidR="000A2AE5">
        <w:rPr>
          <w:rFonts w:ascii="Calibri" w:hAnsi="Calibri" w:cs="Calibri"/>
        </w:rPr>
        <w:t>Kauno</w:t>
      </w:r>
      <w:r w:rsidRPr="004D7D4A">
        <w:rPr>
          <w:rFonts w:ascii="Calibri" w:hAnsi="Calibri" w:cs="Calibri"/>
        </w:rPr>
        <w:t xml:space="preserve"> bendradarbiavimą su</w:t>
      </w:r>
      <w:r w:rsidR="000A2AE5">
        <w:rPr>
          <w:rFonts w:ascii="Calibri" w:hAnsi="Calibri" w:cs="Calibri"/>
        </w:rPr>
        <w:t xml:space="preserve"> </w:t>
      </w:r>
      <w:r w:rsidRPr="004D7D4A">
        <w:rPr>
          <w:rFonts w:ascii="Calibri" w:hAnsi="Calibri" w:cs="Calibri"/>
        </w:rPr>
        <w:t>miestais partneriais, buvo organizuojami nuotoliniai ir kontaktiniai susitikimai su miestų partnerių savivaldybių atstovais, aptaria</w:t>
      </w:r>
      <w:r w:rsidR="002E55A5">
        <w:rPr>
          <w:rFonts w:ascii="Calibri" w:hAnsi="Calibri" w:cs="Calibri"/>
        </w:rPr>
        <w:t>mi</w:t>
      </w:r>
      <w:r w:rsidRPr="004D7D4A">
        <w:rPr>
          <w:rFonts w:ascii="Calibri" w:hAnsi="Calibri" w:cs="Calibri"/>
        </w:rPr>
        <w:t xml:space="preserve"> bendradarbiavimo, kultūros, švietimo ir krizių valdymo klausim</w:t>
      </w:r>
      <w:r w:rsidR="002E55A5">
        <w:rPr>
          <w:rFonts w:ascii="Calibri" w:hAnsi="Calibri" w:cs="Calibri"/>
        </w:rPr>
        <w:t>ai</w:t>
      </w:r>
      <w:r w:rsidRPr="004D7D4A">
        <w:rPr>
          <w:rFonts w:ascii="Calibri" w:hAnsi="Calibri" w:cs="Calibri"/>
        </w:rPr>
        <w:t>. Su partneriais iš Balstogės (Lenkija) vyko susitikimas krizinių situacijų valdymo klausimais. Ieškant sprendimų, padėsiančių užtikrinti energetiškai efektyvesnę ir tvaresnę transporto sistemą Kauno mieste, vyko susitikimai miestuose partneriuose</w:t>
      </w:r>
      <w:r w:rsidR="002E55A5">
        <w:rPr>
          <w:rFonts w:ascii="Calibri" w:hAnsi="Calibri" w:cs="Calibri"/>
        </w:rPr>
        <w:t xml:space="preserve"> – </w:t>
      </w:r>
      <w:r w:rsidRPr="004D7D4A">
        <w:rPr>
          <w:rFonts w:ascii="Calibri" w:hAnsi="Calibri" w:cs="Calibri"/>
        </w:rPr>
        <w:t xml:space="preserve">susipažinta su vystoma tramvajų sistema </w:t>
      </w:r>
      <w:proofErr w:type="spellStart"/>
      <w:r w:rsidRPr="004D7D4A">
        <w:rPr>
          <w:rFonts w:ascii="Calibri" w:hAnsi="Calibri" w:cs="Calibri"/>
        </w:rPr>
        <w:t>Torunėje</w:t>
      </w:r>
      <w:proofErr w:type="spellEnd"/>
      <w:r w:rsidRPr="004D7D4A">
        <w:rPr>
          <w:rFonts w:ascii="Calibri" w:hAnsi="Calibri" w:cs="Calibri"/>
        </w:rPr>
        <w:t xml:space="preserve"> (Lenkija) ir planuojama diegti sistema </w:t>
      </w:r>
      <w:proofErr w:type="spellStart"/>
      <w:r w:rsidRPr="004D7D4A">
        <w:rPr>
          <w:rFonts w:ascii="Calibri" w:hAnsi="Calibri" w:cs="Calibri"/>
        </w:rPr>
        <w:t>Brešoje</w:t>
      </w:r>
      <w:proofErr w:type="spellEnd"/>
      <w:r w:rsidRPr="004D7D4A">
        <w:rPr>
          <w:rFonts w:ascii="Calibri" w:hAnsi="Calibri" w:cs="Calibri"/>
        </w:rPr>
        <w:t xml:space="preserve"> (Italija), gilintasi į projektų planavimą, įgyvendinimą ir eksploatavimą. </w:t>
      </w:r>
    </w:p>
    <w:p w14:paraId="4D14573E" w14:textId="502E4C4F"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2024 metais buvo </w:t>
      </w:r>
      <w:r w:rsidR="002E55A5">
        <w:rPr>
          <w:rFonts w:ascii="Calibri" w:hAnsi="Calibri" w:cs="Calibri"/>
        </w:rPr>
        <w:t xml:space="preserve">paminėta </w:t>
      </w:r>
      <w:r w:rsidRPr="004D7D4A">
        <w:rPr>
          <w:rFonts w:ascii="Calibri" w:hAnsi="Calibri" w:cs="Calibri"/>
        </w:rPr>
        <w:t xml:space="preserve">Kauno ir </w:t>
      </w:r>
      <w:proofErr w:type="spellStart"/>
      <w:r w:rsidRPr="004D7D4A">
        <w:rPr>
          <w:rFonts w:ascii="Calibri" w:hAnsi="Calibri" w:cs="Calibri"/>
        </w:rPr>
        <w:t>Brno</w:t>
      </w:r>
      <w:proofErr w:type="spellEnd"/>
      <w:r w:rsidRPr="004D7D4A">
        <w:rPr>
          <w:rFonts w:ascii="Calibri" w:hAnsi="Calibri" w:cs="Calibri"/>
        </w:rPr>
        <w:t xml:space="preserve"> (Čekija) bendradarbiavimo 30 metų sukaktis. Ta proga </w:t>
      </w:r>
      <w:r w:rsidR="002E55A5">
        <w:rPr>
          <w:rFonts w:ascii="Calibri" w:hAnsi="Calibri" w:cs="Calibri"/>
        </w:rPr>
        <w:t xml:space="preserve">buvo </w:t>
      </w:r>
      <w:r w:rsidR="006B3EC8">
        <w:rPr>
          <w:rFonts w:ascii="Calibri" w:hAnsi="Calibri" w:cs="Calibri"/>
        </w:rPr>
        <w:t>su</w:t>
      </w:r>
      <w:r w:rsidRPr="004D7D4A">
        <w:rPr>
          <w:rFonts w:ascii="Calibri" w:hAnsi="Calibri" w:cs="Calibri"/>
        </w:rPr>
        <w:t xml:space="preserve">organizuotas renginių ciklas „Pažink Čekiją Kaune“. Visi renginiai buvo nemokami ir prieinami miestiečiams. </w:t>
      </w:r>
      <w:r w:rsidR="002E55A5">
        <w:rPr>
          <w:rFonts w:ascii="Calibri" w:hAnsi="Calibri" w:cs="Calibri"/>
        </w:rPr>
        <w:t>V</w:t>
      </w:r>
      <w:r w:rsidRPr="004D7D4A">
        <w:rPr>
          <w:rFonts w:ascii="Calibri" w:hAnsi="Calibri" w:cs="Calibri"/>
        </w:rPr>
        <w:t xml:space="preserve">yko Kauno ir </w:t>
      </w:r>
      <w:proofErr w:type="spellStart"/>
      <w:r w:rsidRPr="004D7D4A">
        <w:rPr>
          <w:rFonts w:ascii="Calibri" w:hAnsi="Calibri" w:cs="Calibri"/>
        </w:rPr>
        <w:t>Brno</w:t>
      </w:r>
      <w:proofErr w:type="spellEnd"/>
      <w:r w:rsidRPr="004D7D4A">
        <w:rPr>
          <w:rFonts w:ascii="Calibri" w:hAnsi="Calibri" w:cs="Calibri"/>
        </w:rPr>
        <w:t xml:space="preserve"> vaikų krepšinio ir tinklinio klubų turnyrai, vaikų piešinių ir </w:t>
      </w:r>
      <w:proofErr w:type="spellStart"/>
      <w:r w:rsidRPr="004D7D4A">
        <w:rPr>
          <w:rFonts w:ascii="Calibri" w:hAnsi="Calibri" w:cs="Calibri"/>
        </w:rPr>
        <w:t>Brno</w:t>
      </w:r>
      <w:proofErr w:type="spellEnd"/>
      <w:r w:rsidRPr="004D7D4A">
        <w:rPr>
          <w:rFonts w:ascii="Calibri" w:hAnsi="Calibri" w:cs="Calibri"/>
        </w:rPr>
        <w:t xml:space="preserve"> 3D formato modernizmo pastatų parodos, buvo </w:t>
      </w:r>
      <w:r w:rsidR="006B3EC8">
        <w:rPr>
          <w:rFonts w:ascii="Calibri" w:hAnsi="Calibri" w:cs="Calibri"/>
        </w:rPr>
        <w:t>pa</w:t>
      </w:r>
      <w:r w:rsidRPr="004D7D4A">
        <w:rPr>
          <w:rFonts w:ascii="Calibri" w:hAnsi="Calibri" w:cs="Calibri"/>
        </w:rPr>
        <w:t>rod</w:t>
      </w:r>
      <w:r w:rsidR="006B3EC8">
        <w:rPr>
          <w:rFonts w:ascii="Calibri" w:hAnsi="Calibri" w:cs="Calibri"/>
        </w:rPr>
        <w:t xml:space="preserve">ytas </w:t>
      </w:r>
      <w:r w:rsidRPr="004D7D4A">
        <w:rPr>
          <w:rFonts w:ascii="Calibri" w:hAnsi="Calibri" w:cs="Calibri"/>
        </w:rPr>
        <w:t>kino filmas</w:t>
      </w:r>
      <w:r w:rsidR="006B3EC8">
        <w:rPr>
          <w:rFonts w:ascii="Calibri" w:hAnsi="Calibri" w:cs="Calibri"/>
        </w:rPr>
        <w:t xml:space="preserve"> kino centre</w:t>
      </w:r>
      <w:r w:rsidRPr="004D7D4A">
        <w:rPr>
          <w:rFonts w:ascii="Calibri" w:hAnsi="Calibri" w:cs="Calibri"/>
        </w:rPr>
        <w:t xml:space="preserve"> </w:t>
      </w:r>
      <w:r w:rsidR="006B3EC8">
        <w:rPr>
          <w:rFonts w:ascii="Calibri" w:hAnsi="Calibri" w:cs="Calibri"/>
        </w:rPr>
        <w:t>„</w:t>
      </w:r>
      <w:r w:rsidRPr="004D7D4A">
        <w:rPr>
          <w:rFonts w:ascii="Calibri" w:hAnsi="Calibri" w:cs="Calibri"/>
        </w:rPr>
        <w:t>Romuv</w:t>
      </w:r>
      <w:r w:rsidR="006B3EC8">
        <w:rPr>
          <w:rFonts w:ascii="Calibri" w:hAnsi="Calibri" w:cs="Calibri"/>
        </w:rPr>
        <w:t>a</w:t>
      </w:r>
      <w:r w:rsidRPr="004D7D4A">
        <w:rPr>
          <w:rFonts w:ascii="Calibri" w:hAnsi="Calibri" w:cs="Calibri"/>
        </w:rPr>
        <w:t xml:space="preserve">“, vyko koncertai, proto mūšiai ir interaktyvios čekų kalbos pamokėlės moksleiviams. </w:t>
      </w:r>
    </w:p>
    <w:p w14:paraId="2063BDA4" w14:textId="277AC638" w:rsidR="00B12F03" w:rsidRPr="004D7D4A" w:rsidRDefault="006B3EC8" w:rsidP="004B45C5">
      <w:pPr>
        <w:spacing w:line="360" w:lineRule="auto"/>
        <w:ind w:firstLine="851"/>
        <w:jc w:val="both"/>
        <w:rPr>
          <w:rFonts w:ascii="Calibri" w:hAnsi="Calibri" w:cs="Calibri"/>
        </w:rPr>
      </w:pPr>
      <w:r>
        <w:rPr>
          <w:rFonts w:ascii="Calibri" w:hAnsi="Calibri" w:cs="Calibri"/>
        </w:rPr>
        <w:t xml:space="preserve">Siekiant didinti </w:t>
      </w:r>
      <w:r w:rsidR="00B12F03" w:rsidRPr="004D7D4A">
        <w:rPr>
          <w:rFonts w:ascii="Calibri" w:hAnsi="Calibri" w:cs="Calibri"/>
        </w:rPr>
        <w:t xml:space="preserve">Kauno miesto matomumą buvo prisidėta prie renginių organizavimo užsienyje. Organizuotas Kauno ir </w:t>
      </w:r>
      <w:proofErr w:type="spellStart"/>
      <w:r w:rsidR="00B12F03" w:rsidRPr="004D7D4A">
        <w:rPr>
          <w:rFonts w:ascii="Calibri" w:hAnsi="Calibri" w:cs="Calibri"/>
        </w:rPr>
        <w:t>Brno</w:t>
      </w:r>
      <w:proofErr w:type="spellEnd"/>
      <w:r w:rsidR="00B12F03" w:rsidRPr="004D7D4A">
        <w:rPr>
          <w:rFonts w:ascii="Calibri" w:hAnsi="Calibri" w:cs="Calibri"/>
        </w:rPr>
        <w:t xml:space="preserve"> (Čekija) bendradarbiavimo 30</w:t>
      </w:r>
      <w:r w:rsidR="00BC306B" w:rsidRPr="004D7D4A">
        <w:rPr>
          <w:rFonts w:ascii="Calibri" w:hAnsi="Calibri" w:cs="Calibri"/>
        </w:rPr>
        <w:t>-</w:t>
      </w:r>
      <w:r w:rsidR="00B12F03" w:rsidRPr="004D7D4A">
        <w:rPr>
          <w:rFonts w:ascii="Calibri" w:hAnsi="Calibri" w:cs="Calibri"/>
        </w:rPr>
        <w:t xml:space="preserve">mečio paminėjimas Čekijoje (Kauno </w:t>
      </w:r>
      <w:r>
        <w:rPr>
          <w:rFonts w:ascii="Calibri" w:hAnsi="Calibri" w:cs="Calibri"/>
        </w:rPr>
        <w:t>b</w:t>
      </w:r>
      <w:r w:rsidR="00B12F03" w:rsidRPr="004D7D4A">
        <w:rPr>
          <w:rFonts w:ascii="Calibri" w:hAnsi="Calibri" w:cs="Calibri"/>
        </w:rPr>
        <w:t>igbendo koncertas, Kauno tarpukario modernizmo architektūrą pristatanti fotografijų parod</w:t>
      </w:r>
      <w:r w:rsidR="00BC306B" w:rsidRPr="004D7D4A">
        <w:rPr>
          <w:rFonts w:ascii="Calibri" w:hAnsi="Calibri" w:cs="Calibri"/>
        </w:rPr>
        <w:t>a</w:t>
      </w:r>
      <w:r w:rsidR="00B12F03" w:rsidRPr="004D7D4A">
        <w:rPr>
          <w:rFonts w:ascii="Calibri" w:hAnsi="Calibri" w:cs="Calibri"/>
        </w:rPr>
        <w:t xml:space="preserve">, jaunųjų sportininkų varžybos), taip pat Kauno ir </w:t>
      </w:r>
      <w:proofErr w:type="spellStart"/>
      <w:r w:rsidR="00B12F03" w:rsidRPr="004D7D4A">
        <w:rPr>
          <w:rFonts w:ascii="Calibri" w:hAnsi="Calibri" w:cs="Calibri"/>
        </w:rPr>
        <w:t>Lipės</w:t>
      </w:r>
      <w:proofErr w:type="spellEnd"/>
      <w:r w:rsidR="00B12F03" w:rsidRPr="004D7D4A">
        <w:rPr>
          <w:rFonts w:ascii="Calibri" w:hAnsi="Calibri" w:cs="Calibri"/>
        </w:rPr>
        <w:t xml:space="preserve"> apskrities (Vokietija) bendradarbiavimo 35-mečio sukaktis Vokietijoje (Kauno tarpukario modernizmo architektūrą pristatanti fotografijų parod</w:t>
      </w:r>
      <w:r w:rsidR="007C40D5" w:rsidRPr="004D7D4A">
        <w:rPr>
          <w:rFonts w:ascii="Calibri" w:hAnsi="Calibri" w:cs="Calibri"/>
        </w:rPr>
        <w:t>a</w:t>
      </w:r>
      <w:r w:rsidR="00B12F03" w:rsidRPr="004D7D4A">
        <w:rPr>
          <w:rFonts w:ascii="Calibri" w:hAnsi="Calibri" w:cs="Calibri"/>
        </w:rPr>
        <w:t xml:space="preserve">). </w:t>
      </w:r>
    </w:p>
    <w:p w14:paraId="2D6F076F" w14:textId="4AE3ADA0"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Kauno miesto užsienio partnerių tinklo dėka Kauno miesto mokyklos plėtojo esamus ir mezgė naujus ryšius, sėkmingai dalyvavo tarptautinių mainų skatinimo projektuose, miestų partnerių organizuotose sporto varžybose.</w:t>
      </w:r>
      <w:r w:rsidR="006B3EC8">
        <w:rPr>
          <w:rFonts w:ascii="Calibri" w:hAnsi="Calibri" w:cs="Calibri"/>
        </w:rPr>
        <w:t xml:space="preserve"> </w:t>
      </w:r>
    </w:p>
    <w:p w14:paraId="177CF269" w14:textId="77EBE7CE"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 xml:space="preserve">Taip pat buvo priimtos įvairios užsienio delegacijos, kurios išreiškė susidomėjimą susipažinti su Kauno miesto patirtimi įvairiose srityse. Vizitų metu delegacijos susipažino su gerąja patirtimi organizuojant renginius, aptarė miestų ir mokyklų bendradarbiavimą, švietimo stiprinimo iniciatyvas, migracijos po studijų klausimus </w:t>
      </w:r>
      <w:r w:rsidR="006B3EC8">
        <w:rPr>
          <w:rFonts w:ascii="Calibri" w:hAnsi="Calibri" w:cs="Calibri"/>
        </w:rPr>
        <w:t xml:space="preserve">ir </w:t>
      </w:r>
      <w:r w:rsidRPr="004D7D4A">
        <w:rPr>
          <w:rFonts w:ascii="Calibri" w:hAnsi="Calibri" w:cs="Calibri"/>
        </w:rPr>
        <w:t xml:space="preserve">kvalifikuotų darbuotojų išsaugojimo strategijas. Buvo sulaukta užsienio svečių iš Balstogės (Lenkija), </w:t>
      </w:r>
      <w:proofErr w:type="spellStart"/>
      <w:r w:rsidRPr="004D7D4A">
        <w:rPr>
          <w:rFonts w:ascii="Calibri" w:hAnsi="Calibri" w:cs="Calibri"/>
        </w:rPr>
        <w:t>Brno</w:t>
      </w:r>
      <w:proofErr w:type="spellEnd"/>
      <w:r w:rsidRPr="004D7D4A">
        <w:rPr>
          <w:rFonts w:ascii="Calibri" w:hAnsi="Calibri" w:cs="Calibri"/>
        </w:rPr>
        <w:t xml:space="preserve"> (Čekija), Kava de </w:t>
      </w:r>
      <w:proofErr w:type="spellStart"/>
      <w:r w:rsidRPr="004D7D4A">
        <w:rPr>
          <w:rFonts w:ascii="Calibri" w:hAnsi="Calibri" w:cs="Calibri"/>
        </w:rPr>
        <w:t>Tirenio</w:t>
      </w:r>
      <w:proofErr w:type="spellEnd"/>
      <w:r w:rsidRPr="004D7D4A">
        <w:rPr>
          <w:rFonts w:ascii="Calibri" w:hAnsi="Calibri" w:cs="Calibri"/>
        </w:rPr>
        <w:t xml:space="preserve"> (Italija), </w:t>
      </w:r>
      <w:proofErr w:type="spellStart"/>
      <w:r w:rsidRPr="009147C6">
        <w:rPr>
          <w:rFonts w:ascii="Calibri" w:hAnsi="Calibri" w:cs="Calibri"/>
        </w:rPr>
        <w:t>Liuleo</w:t>
      </w:r>
      <w:proofErr w:type="spellEnd"/>
      <w:r w:rsidRPr="004D7D4A">
        <w:rPr>
          <w:rFonts w:ascii="Calibri" w:hAnsi="Calibri" w:cs="Calibri"/>
        </w:rPr>
        <w:t xml:space="preserve"> (Švedija), </w:t>
      </w:r>
      <w:proofErr w:type="spellStart"/>
      <w:r w:rsidRPr="004D7D4A">
        <w:rPr>
          <w:rFonts w:ascii="Calibri" w:hAnsi="Calibri" w:cs="Calibri"/>
        </w:rPr>
        <w:t>Lvivo</w:t>
      </w:r>
      <w:proofErr w:type="spellEnd"/>
      <w:r w:rsidRPr="004D7D4A">
        <w:rPr>
          <w:rFonts w:ascii="Calibri" w:hAnsi="Calibri" w:cs="Calibri"/>
        </w:rPr>
        <w:t xml:space="preserve"> (Ukraina), Liepojos (Latvija), </w:t>
      </w:r>
      <w:proofErr w:type="spellStart"/>
      <w:r w:rsidRPr="004D7D4A">
        <w:rPr>
          <w:rFonts w:ascii="Calibri" w:hAnsi="Calibri" w:cs="Calibri"/>
        </w:rPr>
        <w:t>Hirošimos</w:t>
      </w:r>
      <w:proofErr w:type="spellEnd"/>
      <w:r w:rsidRPr="004D7D4A">
        <w:rPr>
          <w:rFonts w:ascii="Calibri" w:hAnsi="Calibri" w:cs="Calibri"/>
        </w:rPr>
        <w:t xml:space="preserve"> (Japonija), </w:t>
      </w:r>
      <w:proofErr w:type="spellStart"/>
      <w:r w:rsidRPr="004D7D4A">
        <w:rPr>
          <w:rFonts w:ascii="Calibri" w:hAnsi="Calibri" w:cs="Calibri"/>
        </w:rPr>
        <w:t>Yaotsu</w:t>
      </w:r>
      <w:proofErr w:type="spellEnd"/>
      <w:r w:rsidRPr="004D7D4A">
        <w:rPr>
          <w:rFonts w:ascii="Calibri" w:hAnsi="Calibri" w:cs="Calibri"/>
        </w:rPr>
        <w:t xml:space="preserve"> (Japonija), </w:t>
      </w:r>
      <w:proofErr w:type="spellStart"/>
      <w:r w:rsidRPr="004D7D4A">
        <w:rPr>
          <w:rFonts w:ascii="Calibri" w:hAnsi="Calibri" w:cs="Calibri"/>
        </w:rPr>
        <w:t>Hiracukos</w:t>
      </w:r>
      <w:proofErr w:type="spellEnd"/>
      <w:r w:rsidRPr="004D7D4A">
        <w:rPr>
          <w:rFonts w:ascii="Calibri" w:hAnsi="Calibri" w:cs="Calibri"/>
        </w:rPr>
        <w:t xml:space="preserve"> (Japonija), </w:t>
      </w:r>
      <w:proofErr w:type="spellStart"/>
      <w:r w:rsidRPr="004D7D4A">
        <w:rPr>
          <w:rFonts w:ascii="Calibri" w:hAnsi="Calibri" w:cs="Calibri"/>
        </w:rPr>
        <w:t>Fukuyamos</w:t>
      </w:r>
      <w:proofErr w:type="spellEnd"/>
      <w:r w:rsidRPr="004D7D4A">
        <w:rPr>
          <w:rFonts w:ascii="Calibri" w:hAnsi="Calibri" w:cs="Calibri"/>
        </w:rPr>
        <w:t xml:space="preserve"> (Japonija) miestų.</w:t>
      </w:r>
      <w:r w:rsidR="006B3EC8">
        <w:rPr>
          <w:rFonts w:ascii="Calibri" w:hAnsi="Calibri" w:cs="Calibri"/>
        </w:rPr>
        <w:t xml:space="preserve"> </w:t>
      </w:r>
    </w:p>
    <w:p w14:paraId="2F6C6BC1" w14:textId="7D73D851" w:rsidR="00B12F03" w:rsidRPr="004D7D4A" w:rsidRDefault="00B12F03" w:rsidP="004B45C5">
      <w:pPr>
        <w:spacing w:line="360" w:lineRule="auto"/>
        <w:ind w:firstLine="851"/>
        <w:jc w:val="both"/>
        <w:rPr>
          <w:rFonts w:ascii="Calibri" w:hAnsi="Calibri" w:cs="Calibri"/>
        </w:rPr>
      </w:pPr>
      <w:r w:rsidRPr="004D7D4A">
        <w:rPr>
          <w:rFonts w:ascii="Calibri" w:hAnsi="Calibri" w:cs="Calibri"/>
        </w:rPr>
        <w:t>2024 metais buvo tęsiama Kauno miesto veikla tarptautinėse organizacijose. Kaip ir kasmet</w:t>
      </w:r>
      <w:r w:rsidR="006B3EC8">
        <w:rPr>
          <w:rFonts w:ascii="Calibri" w:hAnsi="Calibri" w:cs="Calibri"/>
        </w:rPr>
        <w:t>,</w:t>
      </w:r>
      <w:r w:rsidRPr="004D7D4A">
        <w:rPr>
          <w:rFonts w:ascii="Calibri" w:hAnsi="Calibri" w:cs="Calibri"/>
        </w:rPr>
        <w:t xml:space="preserve"> Kaunas tęsė sėkmingą ir aktyvų dalyvavimą Baltijos miestų sąjungos (BMS) veikloje: Kauno atstovai dalyvavo BMS Valdybos, Kultūros miestų komisijos posėdžiuose, kuriuose buvo sprendžiamas kultūros ir kūrybinių industrijų vaidmuo reaguojant į įvairius iššūkius, su kuriais susiduria vidutinio dydžio miestai ir miesteliai Baltijos jūros regione, nagrinėtos socialinio atsparumo temos. Taip pat dalyvauta BMS organizuotoje tarptautinėje krizių valdymo konferencijoje. Birželio mėnesį Gdanske (Lenkija) vykusiose Tarptautinėse </w:t>
      </w:r>
      <w:proofErr w:type="spellStart"/>
      <w:r w:rsidRPr="004D7D4A">
        <w:rPr>
          <w:rFonts w:ascii="Calibri" w:hAnsi="Calibri" w:cs="Calibri"/>
        </w:rPr>
        <w:t>Hanzos</w:t>
      </w:r>
      <w:proofErr w:type="spellEnd"/>
      <w:r w:rsidRPr="004D7D4A">
        <w:rPr>
          <w:rFonts w:ascii="Calibri" w:hAnsi="Calibri" w:cs="Calibri"/>
        </w:rPr>
        <w:t xml:space="preserve"> dienose Kaunas buvo pristatytas kaip šiuolaikiškas, modernus miestas, išsiskiriantis savo tarpukario architektūra, </w:t>
      </w:r>
      <w:r w:rsidR="006B3EC8" w:rsidRPr="004D7D4A">
        <w:rPr>
          <w:rFonts w:ascii="Calibri" w:hAnsi="Calibri" w:cs="Calibri"/>
        </w:rPr>
        <w:t xml:space="preserve">ištisus metus vykstančiais </w:t>
      </w:r>
      <w:r w:rsidRPr="004D7D4A">
        <w:rPr>
          <w:rFonts w:ascii="Calibri" w:hAnsi="Calibri" w:cs="Calibri"/>
        </w:rPr>
        <w:t>tarptautiniais renginiais. Papildomam Kauno miesto reprezentavimui buvo suorganizuoti Kauno ansamblio „Ainiai“ pasirodymai. Taip pat dalyvauta</w:t>
      </w:r>
      <w:r w:rsidR="006B3EC8">
        <w:rPr>
          <w:rFonts w:ascii="Calibri" w:hAnsi="Calibri" w:cs="Calibri"/>
        </w:rPr>
        <w:t xml:space="preserve"> </w:t>
      </w:r>
      <w:r w:rsidR="006B3EC8" w:rsidRPr="004D7D4A">
        <w:rPr>
          <w:rFonts w:ascii="Calibri" w:hAnsi="Calibri" w:cs="Calibri"/>
        </w:rPr>
        <w:t>tinkl</w:t>
      </w:r>
      <w:r w:rsidR="006B3EC8">
        <w:rPr>
          <w:rFonts w:ascii="Calibri" w:hAnsi="Calibri" w:cs="Calibri"/>
        </w:rPr>
        <w:t>o</w:t>
      </w:r>
      <w:r w:rsidRPr="004D7D4A">
        <w:rPr>
          <w:rFonts w:ascii="Calibri" w:hAnsi="Calibri" w:cs="Calibri"/>
        </w:rPr>
        <w:t xml:space="preserve"> </w:t>
      </w:r>
      <w:r w:rsidRPr="006B3EC8">
        <w:rPr>
          <w:rFonts w:ascii="Calibri" w:hAnsi="Calibri" w:cs="Calibri"/>
          <w:i/>
        </w:rPr>
        <w:t>Europos miestai prieš narkotikus</w:t>
      </w:r>
      <w:r w:rsidRPr="004D7D4A">
        <w:rPr>
          <w:rFonts w:ascii="Calibri" w:hAnsi="Calibri" w:cs="Calibri"/>
        </w:rPr>
        <w:t xml:space="preserve"> (ECAD) susitikimuose, kuriuose aptartos narkotikų vartojimo ir prevencijos temos. Birželio mėnesį Kauno miestas organizavo nuotolinę ECAD merų konferenciją, kurioje dalyvavo </w:t>
      </w:r>
      <w:r w:rsidR="006B3EC8">
        <w:rPr>
          <w:rFonts w:ascii="Calibri" w:hAnsi="Calibri" w:cs="Calibri"/>
        </w:rPr>
        <w:t xml:space="preserve">daugiau kaip </w:t>
      </w:r>
      <w:r w:rsidRPr="004D7D4A">
        <w:rPr>
          <w:rFonts w:ascii="Calibri" w:hAnsi="Calibri" w:cs="Calibri"/>
        </w:rPr>
        <w:t>70 dalyvių iš Lietuvos ir užsienio miestų. Konferencijos tikslas – su ECAD miestais nariais apsikeisti patirtimi ir praktika</w:t>
      </w:r>
      <w:r w:rsidR="006B3EC8">
        <w:rPr>
          <w:rFonts w:ascii="Calibri" w:hAnsi="Calibri" w:cs="Calibri"/>
        </w:rPr>
        <w:t>,</w:t>
      </w:r>
      <w:r w:rsidRPr="004D7D4A">
        <w:rPr>
          <w:rFonts w:ascii="Calibri" w:hAnsi="Calibri" w:cs="Calibri"/>
        </w:rPr>
        <w:t xml:space="preserve"> rasti galimus sprendimus vis didėjančiai priklausomybių problemai spręsti</w:t>
      </w:r>
      <w:r w:rsidR="006B3EC8">
        <w:rPr>
          <w:rFonts w:ascii="Calibri" w:hAnsi="Calibri" w:cs="Calibri"/>
        </w:rPr>
        <w:t>,</w:t>
      </w:r>
      <w:r w:rsidRPr="004D7D4A">
        <w:rPr>
          <w:rFonts w:ascii="Calibri" w:hAnsi="Calibri" w:cs="Calibri"/>
        </w:rPr>
        <w:t xml:space="preserve"> didinti miestų sąmoningumą ir aktyviai dirbti stiprinant prevenciją. ECAD projekto „Sveikatą stiprinančių tinklų kūrimas – informuotumo apie psichoaktyviųjų medžiagų vartojimo prevencijos modelius Baltijos miestuose“ rėmuose organizuotas seminaras „Ekspertai imasi veiksmų“, kurio metu susitiko Talino, Rygos ir Kauno miesto savivaldybių ekspertai (sveikatos skyrių atstovai, visuomenės sveikatos biuro atstovai) ir pasidali</w:t>
      </w:r>
      <w:r w:rsidR="006B3EC8">
        <w:rPr>
          <w:rFonts w:ascii="Calibri" w:hAnsi="Calibri" w:cs="Calibri"/>
        </w:rPr>
        <w:t>j</w:t>
      </w:r>
      <w:r w:rsidRPr="004D7D4A">
        <w:rPr>
          <w:rFonts w:ascii="Calibri" w:hAnsi="Calibri" w:cs="Calibri"/>
        </w:rPr>
        <w:t>o gerąja prevencijos patirtimi organizuojant „Prevencijos dienas“ jų miestuose ir iniciatyvomis Baltijos šalių miestuose.</w:t>
      </w:r>
      <w:r w:rsidR="006B3EC8">
        <w:rPr>
          <w:rFonts w:ascii="Calibri" w:hAnsi="Calibri" w:cs="Calibri"/>
        </w:rPr>
        <w:t xml:space="preserve"> </w:t>
      </w:r>
    </w:p>
    <w:p w14:paraId="75A304F0" w14:textId="77777777" w:rsidR="00721516" w:rsidRPr="004D7D4A" w:rsidRDefault="00721516" w:rsidP="004B45C5">
      <w:pPr>
        <w:spacing w:line="360" w:lineRule="auto"/>
        <w:ind w:firstLine="709"/>
        <w:jc w:val="both"/>
        <w:rPr>
          <w:rFonts w:ascii="Calibri" w:hAnsi="Calibri" w:cs="Calibri"/>
          <w:highlight w:val="yellow"/>
        </w:rPr>
      </w:pPr>
    </w:p>
    <w:p w14:paraId="0A0150B8" w14:textId="6F0D98D1" w:rsidR="00721516" w:rsidRPr="004D7D4A" w:rsidRDefault="00721516" w:rsidP="004B45C5">
      <w:pPr>
        <w:tabs>
          <w:tab w:val="left" w:pos="2160"/>
        </w:tabs>
        <w:spacing w:line="360" w:lineRule="auto"/>
        <w:jc w:val="center"/>
        <w:rPr>
          <w:rFonts w:ascii="Calibri" w:eastAsia="Calibri" w:hAnsi="Calibri" w:cs="Calibri"/>
          <w:b/>
          <w:bCs/>
          <w:shd w:val="clear" w:color="auto" w:fill="FFFFFF"/>
        </w:rPr>
      </w:pPr>
      <w:r w:rsidRPr="004D7D4A">
        <w:rPr>
          <w:rFonts w:ascii="Calibri" w:eastAsia="Calibri" w:hAnsi="Calibri" w:cs="Calibri"/>
          <w:b/>
          <w:bCs/>
          <w:lang w:eastAsia="lt-LT"/>
        </w:rPr>
        <w:t>Urbanistinė</w:t>
      </w:r>
      <w:r w:rsidRPr="004D7D4A">
        <w:rPr>
          <w:rFonts w:ascii="Calibri" w:eastAsia="Calibri" w:hAnsi="Calibri" w:cs="Calibri"/>
          <w:b/>
          <w:bCs/>
          <w:shd w:val="clear" w:color="auto" w:fill="FFFFFF"/>
        </w:rPr>
        <w:t xml:space="preserve"> plėtra</w:t>
      </w:r>
      <w:r w:rsidR="00DD0AD6" w:rsidRPr="004D7D4A">
        <w:rPr>
          <w:rFonts w:ascii="Calibri" w:eastAsia="Calibri" w:hAnsi="Calibri" w:cs="Calibri"/>
          <w:b/>
          <w:bCs/>
          <w:shd w:val="clear" w:color="auto" w:fill="FFFFFF"/>
        </w:rPr>
        <w:t xml:space="preserve"> </w:t>
      </w:r>
    </w:p>
    <w:p w14:paraId="6F825B1D" w14:textId="77777777" w:rsidR="00721516" w:rsidRPr="006B3EC8" w:rsidRDefault="00721516" w:rsidP="006B3EC8">
      <w:pPr>
        <w:spacing w:line="360" w:lineRule="auto"/>
        <w:jc w:val="center"/>
        <w:rPr>
          <w:rFonts w:ascii="Calibri" w:eastAsia="Calibri" w:hAnsi="Calibri" w:cs="Calibri"/>
          <w:bCs/>
          <w:highlight w:val="yellow"/>
          <w:shd w:val="clear" w:color="auto" w:fill="FFFFFF"/>
        </w:rPr>
      </w:pPr>
    </w:p>
    <w:p w14:paraId="46B7057C" w14:textId="03D53688" w:rsidR="00D1721E" w:rsidRPr="004D7D4A" w:rsidRDefault="00D1721E" w:rsidP="004B45C5">
      <w:pPr>
        <w:spacing w:line="360" w:lineRule="auto"/>
        <w:ind w:firstLine="709"/>
        <w:jc w:val="both"/>
        <w:rPr>
          <w:rFonts w:ascii="Calibri" w:eastAsiaTheme="minorEastAsia" w:hAnsi="Calibri" w:cs="Calibri"/>
        </w:rPr>
      </w:pPr>
      <w:r w:rsidRPr="004D7D4A">
        <w:rPr>
          <w:rFonts w:ascii="Calibri" w:eastAsiaTheme="minorEastAsia" w:hAnsi="Calibri" w:cs="Calibri"/>
        </w:rPr>
        <w:t xml:space="preserve">2024 m. parengta </w:t>
      </w:r>
      <w:r w:rsidR="009147C6">
        <w:rPr>
          <w:rFonts w:ascii="Calibri" w:eastAsiaTheme="minorEastAsia" w:hAnsi="Calibri" w:cs="Calibri"/>
        </w:rPr>
        <w:t>S</w:t>
      </w:r>
      <w:r w:rsidR="009F7FEE">
        <w:rPr>
          <w:rFonts w:ascii="Calibri" w:eastAsiaTheme="minorEastAsia" w:hAnsi="Calibri" w:cs="Calibri"/>
        </w:rPr>
        <w:t xml:space="preserve">avivaldybės </w:t>
      </w:r>
      <w:r w:rsidR="009F7FEE" w:rsidRPr="009147C6">
        <w:rPr>
          <w:rFonts w:ascii="Calibri" w:eastAsiaTheme="minorEastAsia" w:hAnsi="Calibri" w:cs="Calibri"/>
        </w:rPr>
        <w:t>teritorijos</w:t>
      </w:r>
      <w:r w:rsidR="009F7FEE">
        <w:rPr>
          <w:rFonts w:ascii="Calibri" w:eastAsiaTheme="minorEastAsia" w:hAnsi="Calibri" w:cs="Calibri"/>
        </w:rPr>
        <w:t xml:space="preserve"> </w:t>
      </w:r>
      <w:r w:rsidR="006B3EC8">
        <w:rPr>
          <w:rFonts w:ascii="Calibri" w:eastAsiaTheme="minorEastAsia" w:hAnsi="Calibri" w:cs="Calibri"/>
        </w:rPr>
        <w:t>b</w:t>
      </w:r>
      <w:r w:rsidRPr="004D7D4A">
        <w:rPr>
          <w:rFonts w:ascii="Calibri" w:eastAsiaTheme="minorEastAsia" w:hAnsi="Calibri" w:cs="Calibri"/>
        </w:rPr>
        <w:t xml:space="preserve">endrojo plano sprendinių stebėsena. Stebėsenos rezultatai yra esminiai tolesniam miesto planavimui, nes jie parodo, kurie sprendiniai veikia sėkmingai, o kuriuos reikia koreguoti ar keisti, taip pat identifikuoja naujas problemas ar galimybes, į kurias reikia atsižvelgti atnaujinant Bendrąjį planą. Atsižvelgiant į tai, pradėtos </w:t>
      </w:r>
      <w:r w:rsidR="009147C6">
        <w:rPr>
          <w:rFonts w:ascii="Calibri" w:eastAsiaTheme="minorEastAsia" w:hAnsi="Calibri" w:cs="Calibri"/>
        </w:rPr>
        <w:t>S</w:t>
      </w:r>
      <w:r w:rsidRPr="004D7D4A">
        <w:rPr>
          <w:rFonts w:ascii="Calibri" w:eastAsiaTheme="minorEastAsia" w:hAnsi="Calibri" w:cs="Calibri"/>
        </w:rPr>
        <w:t xml:space="preserve">avivaldybės </w:t>
      </w:r>
      <w:r w:rsidRPr="009147C6">
        <w:rPr>
          <w:rFonts w:ascii="Calibri" w:eastAsiaTheme="minorEastAsia" w:hAnsi="Calibri" w:cs="Calibri"/>
        </w:rPr>
        <w:t>teritorijos</w:t>
      </w:r>
      <w:r w:rsidRPr="004D7D4A">
        <w:rPr>
          <w:rFonts w:ascii="Calibri" w:eastAsiaTheme="minorEastAsia" w:hAnsi="Calibri" w:cs="Calibri"/>
        </w:rPr>
        <w:t xml:space="preserve"> bendrojo plano keitimo procedūros.</w:t>
      </w:r>
      <w:r w:rsidR="009F7FEE">
        <w:rPr>
          <w:rFonts w:ascii="Calibri" w:eastAsiaTheme="minorEastAsia" w:hAnsi="Calibri" w:cs="Calibri"/>
        </w:rPr>
        <w:t xml:space="preserve"> </w:t>
      </w:r>
      <w:r w:rsidR="009147C6">
        <w:rPr>
          <w:rFonts w:ascii="Calibri" w:eastAsiaTheme="minorEastAsia" w:hAnsi="Calibri" w:cs="Calibri"/>
        </w:rPr>
        <w:t>B</w:t>
      </w:r>
      <w:r w:rsidRPr="004D7D4A">
        <w:rPr>
          <w:rFonts w:ascii="Calibri" w:eastAsiaTheme="minorEastAsia" w:hAnsi="Calibri" w:cs="Calibri"/>
        </w:rPr>
        <w:t xml:space="preserve">endrasis planas yra pagrindinis strateginis dokumentas, nustatantis ilgalaikę miesto plėtros viziją ir konkretų teritorijų panaudojimą. Pakoreguotas Bendrasis planas sudarys geresnes sąlygas miesto plėtrai, pagerins verslo ir gyvenamųjų teritorijų darnų tarpusavio vystymąsi. </w:t>
      </w:r>
    </w:p>
    <w:p w14:paraId="1492EE97" w14:textId="5FB35A58" w:rsidR="006D63B1" w:rsidRPr="004D7D4A" w:rsidRDefault="006D63B1" w:rsidP="004B45C5">
      <w:pPr>
        <w:spacing w:line="360" w:lineRule="auto"/>
        <w:ind w:firstLine="720"/>
        <w:jc w:val="both"/>
        <w:rPr>
          <w:rFonts w:ascii="Calibri" w:eastAsiaTheme="minorEastAsia" w:hAnsi="Calibri" w:cs="Calibri"/>
        </w:rPr>
      </w:pPr>
      <w:bookmarkStart w:id="3" w:name="_Hlk190959096"/>
      <w:r w:rsidRPr="004D7D4A">
        <w:rPr>
          <w:rFonts w:ascii="Calibri" w:eastAsiaTheme="minorEastAsia" w:hAnsi="Calibri" w:cs="Calibri"/>
        </w:rPr>
        <w:t xml:space="preserve">Priimti sprendimai ir vykdomos tokių miestui svarbių teritorijų planavimo dokumentų rengimo procedūros: patvirtintas </w:t>
      </w:r>
      <w:proofErr w:type="spellStart"/>
      <w:r w:rsidRPr="004D7D4A">
        <w:rPr>
          <w:rFonts w:ascii="Calibri" w:eastAsiaTheme="minorEastAsia" w:hAnsi="Calibri" w:cs="Calibri"/>
        </w:rPr>
        <w:t>Veršvos</w:t>
      </w:r>
      <w:proofErr w:type="spellEnd"/>
      <w:r w:rsidRPr="004D7D4A">
        <w:rPr>
          <w:rFonts w:ascii="Calibri" w:eastAsiaTheme="minorEastAsia" w:hAnsi="Calibri" w:cs="Calibri"/>
        </w:rPr>
        <w:t xml:space="preserve"> kraštovaizdžio draustinio specialiojo plano koregavimas, </w:t>
      </w:r>
      <w:r w:rsidRPr="004D7D4A">
        <w:rPr>
          <w:rFonts w:ascii="Calibri" w:hAnsi="Calibri" w:cs="Calibri"/>
        </w:rPr>
        <w:t>detaliųjų planų koregavimas</w:t>
      </w:r>
      <w:r w:rsidR="009F7FEE">
        <w:rPr>
          <w:rFonts w:ascii="Calibri" w:hAnsi="Calibri" w:cs="Calibri"/>
        </w:rPr>
        <w:t xml:space="preserve"> </w:t>
      </w:r>
      <w:r w:rsidRPr="004D7D4A">
        <w:rPr>
          <w:rFonts w:ascii="Calibri" w:hAnsi="Calibri" w:cs="Calibri"/>
        </w:rPr>
        <w:t>/</w:t>
      </w:r>
      <w:r w:rsidR="009F7FEE">
        <w:rPr>
          <w:rFonts w:ascii="Calibri" w:hAnsi="Calibri" w:cs="Calibri"/>
        </w:rPr>
        <w:t xml:space="preserve"> </w:t>
      </w:r>
      <w:r w:rsidRPr="004D7D4A">
        <w:rPr>
          <w:rFonts w:ascii="Calibri" w:hAnsi="Calibri" w:cs="Calibri"/>
        </w:rPr>
        <w:t xml:space="preserve">keitimas – </w:t>
      </w:r>
      <w:r w:rsidRPr="004D7D4A">
        <w:rPr>
          <w:rFonts w:ascii="Calibri" w:eastAsiaTheme="minorEastAsia" w:hAnsi="Calibri" w:cs="Calibri"/>
        </w:rPr>
        <w:t>Pietrytinio aplinkkelio, J. Bakanausko g. (Europos</w:t>
      </w:r>
      <w:r w:rsidR="009F7FEE">
        <w:rPr>
          <w:rFonts w:ascii="Calibri" w:eastAsiaTheme="minorEastAsia" w:hAnsi="Calibri" w:cs="Calibri"/>
        </w:rPr>
        <w:t> </w:t>
      </w:r>
      <w:r w:rsidRPr="004D7D4A">
        <w:rPr>
          <w:rFonts w:ascii="Calibri" w:eastAsiaTheme="minorEastAsia" w:hAnsi="Calibri" w:cs="Calibri"/>
        </w:rPr>
        <w:t xml:space="preserve">pr.), </w:t>
      </w:r>
      <w:r w:rsidR="0086291A" w:rsidRPr="004D7D4A">
        <w:rPr>
          <w:rFonts w:ascii="Calibri" w:eastAsiaTheme="minorEastAsia" w:hAnsi="Calibri" w:cs="Calibri"/>
        </w:rPr>
        <w:t xml:space="preserve">detaliųjų planų patvirtinimas </w:t>
      </w:r>
      <w:r w:rsidR="0086291A" w:rsidRPr="004D7D4A">
        <w:rPr>
          <w:rFonts w:ascii="Calibri" w:hAnsi="Calibri" w:cs="Calibri"/>
        </w:rPr>
        <w:t>–</w:t>
      </w:r>
      <w:r w:rsidR="0086291A" w:rsidRPr="004D7D4A">
        <w:rPr>
          <w:rFonts w:ascii="Calibri" w:eastAsiaTheme="minorEastAsia" w:hAnsi="Calibri" w:cs="Calibri"/>
        </w:rPr>
        <w:t xml:space="preserve"> </w:t>
      </w:r>
      <w:r w:rsidRPr="004D7D4A">
        <w:rPr>
          <w:rFonts w:ascii="Calibri" w:eastAsiaTheme="minorEastAsia" w:hAnsi="Calibri" w:cs="Calibri"/>
        </w:rPr>
        <w:t>Steigiamojo Seimo aikštės ir gretimos teritorijos</w:t>
      </w:r>
      <w:r w:rsidR="0086291A" w:rsidRPr="004D7D4A">
        <w:rPr>
          <w:rFonts w:ascii="Calibri" w:eastAsiaTheme="minorEastAsia" w:hAnsi="Calibri" w:cs="Calibri"/>
        </w:rPr>
        <w:t xml:space="preserve">, </w:t>
      </w:r>
      <w:r w:rsidRPr="004D7D4A">
        <w:rPr>
          <w:rFonts w:ascii="Calibri" w:eastAsiaTheme="minorEastAsia" w:hAnsi="Calibri" w:cs="Calibri"/>
        </w:rPr>
        <w:t>R.</w:t>
      </w:r>
      <w:r w:rsidR="009F7FEE">
        <w:rPr>
          <w:rFonts w:ascii="Calibri" w:eastAsiaTheme="minorEastAsia" w:hAnsi="Calibri" w:cs="Calibri"/>
        </w:rPr>
        <w:t> </w:t>
      </w:r>
      <w:r w:rsidRPr="004D7D4A">
        <w:rPr>
          <w:rFonts w:ascii="Calibri" w:eastAsiaTheme="minorEastAsia" w:hAnsi="Calibri" w:cs="Calibri"/>
        </w:rPr>
        <w:t>Kalantos</w:t>
      </w:r>
      <w:r w:rsidR="009F7FEE">
        <w:rPr>
          <w:rFonts w:ascii="Calibri" w:eastAsiaTheme="minorEastAsia" w:hAnsi="Calibri" w:cs="Calibri"/>
        </w:rPr>
        <w:t> </w:t>
      </w:r>
      <w:r w:rsidRPr="004D7D4A">
        <w:rPr>
          <w:rFonts w:ascii="Calibri" w:eastAsiaTheme="minorEastAsia" w:hAnsi="Calibri" w:cs="Calibri"/>
        </w:rPr>
        <w:t>g.</w:t>
      </w:r>
      <w:r w:rsidR="009F7FEE">
        <w:rPr>
          <w:rFonts w:ascii="Calibri" w:eastAsiaTheme="minorEastAsia" w:hAnsi="Calibri" w:cs="Calibri"/>
        </w:rPr>
        <w:t> </w:t>
      </w:r>
      <w:r w:rsidRPr="004D7D4A">
        <w:rPr>
          <w:rFonts w:ascii="Calibri" w:eastAsiaTheme="minorEastAsia" w:hAnsi="Calibri" w:cs="Calibri"/>
        </w:rPr>
        <w:t>130</w:t>
      </w:r>
      <w:r w:rsidR="0086291A" w:rsidRPr="004D7D4A">
        <w:rPr>
          <w:rFonts w:ascii="Calibri" w:eastAsiaTheme="minorEastAsia" w:hAnsi="Calibri" w:cs="Calibri"/>
        </w:rPr>
        <w:t xml:space="preserve">, </w:t>
      </w:r>
      <w:r w:rsidRPr="004D7D4A">
        <w:rPr>
          <w:rFonts w:ascii="Calibri" w:eastAsiaTheme="minorEastAsia" w:hAnsi="Calibri" w:cs="Calibri"/>
        </w:rPr>
        <w:t>Linkuvos dvaro, Gervių g. 9</w:t>
      </w:r>
      <w:r w:rsidR="0086291A" w:rsidRPr="004D7D4A">
        <w:rPr>
          <w:rFonts w:ascii="Calibri" w:eastAsiaTheme="minorEastAsia" w:hAnsi="Calibri" w:cs="Calibri"/>
        </w:rPr>
        <w:t>, Vijūnų g. 2</w:t>
      </w:r>
      <w:r w:rsidRPr="004D7D4A">
        <w:rPr>
          <w:rFonts w:ascii="Calibri" w:eastAsiaTheme="minorEastAsia" w:hAnsi="Calibri" w:cs="Calibri"/>
        </w:rPr>
        <w:t>.</w:t>
      </w:r>
      <w:r w:rsidR="009F7FEE">
        <w:rPr>
          <w:rFonts w:ascii="Calibri" w:eastAsiaTheme="minorEastAsia" w:hAnsi="Calibri" w:cs="Calibri"/>
        </w:rPr>
        <w:t xml:space="preserve"> </w:t>
      </w:r>
    </w:p>
    <w:bookmarkEnd w:id="3"/>
    <w:p w14:paraId="2A537FAF" w14:textId="3ED497A6" w:rsidR="0086291A" w:rsidRPr="004D7D4A" w:rsidRDefault="00FF5C14" w:rsidP="004B45C5">
      <w:pPr>
        <w:spacing w:line="360" w:lineRule="auto"/>
        <w:ind w:firstLine="720"/>
        <w:jc w:val="both"/>
        <w:rPr>
          <w:rFonts w:ascii="Calibri" w:eastAsiaTheme="minorEastAsia" w:hAnsi="Calibri" w:cs="Calibri"/>
        </w:rPr>
      </w:pPr>
      <w:r w:rsidRPr="004D7D4A">
        <w:rPr>
          <w:rFonts w:ascii="Calibri" w:eastAsiaTheme="minorEastAsia" w:hAnsi="Calibri" w:cs="Calibri"/>
        </w:rPr>
        <w:t>R</w:t>
      </w:r>
      <w:r w:rsidR="0086291A" w:rsidRPr="004D7D4A">
        <w:rPr>
          <w:rFonts w:ascii="Calibri" w:eastAsiaTheme="minorEastAsia" w:hAnsi="Calibri" w:cs="Calibri"/>
        </w:rPr>
        <w:t>engiama</w:t>
      </w:r>
      <w:r w:rsidR="009F7FEE">
        <w:rPr>
          <w:rFonts w:ascii="Calibri" w:eastAsiaTheme="minorEastAsia" w:hAnsi="Calibri" w:cs="Calibri"/>
        </w:rPr>
        <w:t>s</w:t>
      </w:r>
      <w:r w:rsidR="0086291A" w:rsidRPr="004D7D4A">
        <w:rPr>
          <w:rFonts w:ascii="Calibri" w:eastAsiaTheme="minorEastAsia" w:hAnsi="Calibri" w:cs="Calibri"/>
        </w:rPr>
        <w:t xml:space="preserve"> Žemosios Fredos bendrojo plano keitimas, </w:t>
      </w:r>
      <w:r w:rsidR="009F7FEE">
        <w:rPr>
          <w:rFonts w:ascii="Calibri" w:eastAsiaTheme="minorEastAsia" w:hAnsi="Calibri" w:cs="Calibri"/>
        </w:rPr>
        <w:t>d</w:t>
      </w:r>
      <w:r w:rsidR="0086291A" w:rsidRPr="004D7D4A">
        <w:rPr>
          <w:rFonts w:ascii="Calibri" w:eastAsiaTheme="minorEastAsia" w:hAnsi="Calibri" w:cs="Calibri"/>
        </w:rPr>
        <w:t>augiabučių namų kvartalų schemos. Parengt</w:t>
      </w:r>
      <w:r w:rsidR="009F7FEE">
        <w:rPr>
          <w:rFonts w:ascii="Calibri" w:eastAsiaTheme="minorEastAsia" w:hAnsi="Calibri" w:cs="Calibri"/>
        </w:rPr>
        <w:t>os bandomosios</w:t>
      </w:r>
      <w:r w:rsidR="0086291A" w:rsidRPr="004D7D4A">
        <w:rPr>
          <w:rFonts w:ascii="Calibri" w:eastAsiaTheme="minorEastAsia" w:hAnsi="Calibri" w:cs="Calibri"/>
        </w:rPr>
        <w:t xml:space="preserve"> sovietinių daugiabučių namų</w:t>
      </w:r>
      <w:r w:rsidR="009F7FEE" w:rsidRPr="009F7FEE">
        <w:rPr>
          <w:rFonts w:ascii="Calibri" w:eastAsiaTheme="minorEastAsia" w:hAnsi="Calibri" w:cs="Calibri"/>
        </w:rPr>
        <w:t xml:space="preserve"> </w:t>
      </w:r>
      <w:r w:rsidR="009F7FEE" w:rsidRPr="004D7D4A">
        <w:rPr>
          <w:rFonts w:ascii="Calibri" w:eastAsiaTheme="minorEastAsia" w:hAnsi="Calibri" w:cs="Calibri"/>
        </w:rPr>
        <w:t>kvartalų</w:t>
      </w:r>
      <w:r w:rsidR="0086291A" w:rsidRPr="004D7D4A">
        <w:rPr>
          <w:rFonts w:ascii="Calibri" w:eastAsiaTheme="minorEastAsia" w:hAnsi="Calibri" w:cs="Calibri"/>
        </w:rPr>
        <w:t xml:space="preserve"> architektūrinės koncepcijos (40</w:t>
      </w:r>
      <w:r w:rsidR="009F7FEE">
        <w:rPr>
          <w:rFonts w:ascii="Calibri" w:eastAsiaTheme="minorEastAsia" w:hAnsi="Calibri" w:cs="Calibri"/>
        </w:rPr>
        <w:t> </w:t>
      </w:r>
      <w:r w:rsidR="0086291A" w:rsidRPr="004D7D4A">
        <w:rPr>
          <w:rFonts w:ascii="Calibri" w:eastAsiaTheme="minorEastAsia" w:hAnsi="Calibri" w:cs="Calibri"/>
        </w:rPr>
        <w:t xml:space="preserve">schemų) </w:t>
      </w:r>
      <w:r w:rsidR="00716975" w:rsidRPr="004D7D4A">
        <w:rPr>
          <w:rFonts w:ascii="Calibri" w:hAnsi="Calibri" w:cs="Calibri"/>
        </w:rPr>
        <w:t>–</w:t>
      </w:r>
      <w:r w:rsidR="0086291A" w:rsidRPr="004D7D4A">
        <w:rPr>
          <w:rFonts w:ascii="Calibri" w:eastAsiaTheme="minorEastAsia" w:hAnsi="Calibri" w:cs="Calibri"/>
        </w:rPr>
        <w:t xml:space="preserve"> tai įvadas į daugiabučių</w:t>
      </w:r>
      <w:r w:rsidR="009F7FEE">
        <w:rPr>
          <w:rFonts w:ascii="Calibri" w:eastAsiaTheme="minorEastAsia" w:hAnsi="Calibri" w:cs="Calibri"/>
        </w:rPr>
        <w:t xml:space="preserve"> namų</w:t>
      </w:r>
      <w:r w:rsidR="0086291A" w:rsidRPr="004D7D4A">
        <w:rPr>
          <w:rFonts w:ascii="Calibri" w:eastAsiaTheme="minorEastAsia" w:hAnsi="Calibri" w:cs="Calibri"/>
        </w:rPr>
        <w:t xml:space="preserve"> sklypų (kvartalų) schemų formavimą. </w:t>
      </w:r>
    </w:p>
    <w:p w14:paraId="60561704" w14:textId="2FFFFB8F" w:rsidR="0086291A" w:rsidRPr="004D7D4A" w:rsidRDefault="0086291A" w:rsidP="004B45C5">
      <w:pPr>
        <w:spacing w:line="360" w:lineRule="auto"/>
        <w:ind w:firstLine="720"/>
        <w:jc w:val="both"/>
        <w:rPr>
          <w:rFonts w:ascii="Calibri" w:eastAsiaTheme="minorEastAsia" w:hAnsi="Calibri" w:cs="Calibri"/>
        </w:rPr>
      </w:pPr>
      <w:r w:rsidRPr="004D7D4A">
        <w:rPr>
          <w:rFonts w:ascii="Calibri" w:eastAsiaTheme="minorEastAsia" w:hAnsi="Calibri" w:cs="Calibri"/>
        </w:rPr>
        <w:t>Rengimo stadijoje yra šių žemės sklypų detalieji planai</w:t>
      </w:r>
      <w:r w:rsidR="009F7FEE">
        <w:rPr>
          <w:rFonts w:ascii="Calibri" w:eastAsiaTheme="minorEastAsia" w:hAnsi="Calibri" w:cs="Calibri"/>
        </w:rPr>
        <w:t xml:space="preserve"> (DP)</w:t>
      </w:r>
      <w:r w:rsidRPr="004D7D4A">
        <w:rPr>
          <w:rFonts w:ascii="Calibri" w:eastAsiaTheme="minorEastAsia" w:hAnsi="Calibri" w:cs="Calibri"/>
        </w:rPr>
        <w:t>: Vytauto parko (Perkūno</w:t>
      </w:r>
      <w:r w:rsidR="009147C6">
        <w:rPr>
          <w:rFonts w:ascii="Calibri" w:eastAsiaTheme="minorEastAsia" w:hAnsi="Calibri" w:cs="Calibri"/>
        </w:rPr>
        <w:t> </w:t>
      </w:r>
      <w:r w:rsidRPr="004D7D4A">
        <w:rPr>
          <w:rFonts w:ascii="Calibri" w:eastAsiaTheme="minorEastAsia" w:hAnsi="Calibri" w:cs="Calibri"/>
        </w:rPr>
        <w:t>al</w:t>
      </w:r>
      <w:r w:rsidR="009F7FEE">
        <w:rPr>
          <w:rFonts w:ascii="Calibri" w:eastAsiaTheme="minorEastAsia" w:hAnsi="Calibri" w:cs="Calibri"/>
        </w:rPr>
        <w:t>.</w:t>
      </w:r>
      <w:r w:rsidR="009147C6">
        <w:rPr>
          <w:rFonts w:ascii="Calibri" w:eastAsiaTheme="minorEastAsia" w:hAnsi="Calibri" w:cs="Calibri"/>
        </w:rPr>
        <w:t> </w:t>
      </w:r>
      <w:r w:rsidRPr="004D7D4A">
        <w:rPr>
          <w:rFonts w:ascii="Calibri" w:eastAsiaTheme="minorEastAsia" w:hAnsi="Calibri" w:cs="Calibri"/>
        </w:rPr>
        <w:t xml:space="preserve">4, 4A, 4B, 4C), Vydūno al. 4 </w:t>
      </w:r>
      <w:r w:rsidR="009F7FEE" w:rsidRPr="004D7D4A">
        <w:rPr>
          <w:rFonts w:ascii="Calibri" w:eastAsiaTheme="minorEastAsia" w:hAnsi="Calibri" w:cs="Calibri"/>
        </w:rPr>
        <w:t xml:space="preserve">DP </w:t>
      </w:r>
      <w:r w:rsidRPr="004D7D4A">
        <w:rPr>
          <w:rFonts w:ascii="Calibri" w:eastAsiaTheme="minorEastAsia" w:hAnsi="Calibri" w:cs="Calibri"/>
        </w:rPr>
        <w:t>keitimas, Lakūnų pl. 1 DP keitimas, Kauno Aleksoto inovacijų pramonės parko teritorijos Europos pr. 27 DP koregavimas, Laisvės al. 17 DP keitimas, H. ir O. Minkovskių</w:t>
      </w:r>
      <w:r w:rsidR="009F7FEE">
        <w:rPr>
          <w:rFonts w:ascii="Calibri" w:eastAsiaTheme="minorEastAsia" w:hAnsi="Calibri" w:cs="Calibri"/>
        </w:rPr>
        <w:t> </w:t>
      </w:r>
      <w:r w:rsidRPr="004D7D4A">
        <w:rPr>
          <w:rFonts w:ascii="Calibri" w:eastAsiaTheme="minorEastAsia" w:hAnsi="Calibri" w:cs="Calibri"/>
        </w:rPr>
        <w:t>g.</w:t>
      </w:r>
      <w:r w:rsidR="009F7FEE">
        <w:rPr>
          <w:rFonts w:ascii="Calibri" w:eastAsiaTheme="minorEastAsia" w:hAnsi="Calibri" w:cs="Calibri"/>
        </w:rPr>
        <w:t> </w:t>
      </w:r>
      <w:r w:rsidRPr="004D7D4A">
        <w:rPr>
          <w:rFonts w:ascii="Calibri" w:eastAsiaTheme="minorEastAsia" w:hAnsi="Calibri" w:cs="Calibri"/>
        </w:rPr>
        <w:t>35, 37, 39; švietimo įstaigų detalieji planai</w:t>
      </w:r>
      <w:r w:rsidR="009F7FEE">
        <w:rPr>
          <w:rFonts w:ascii="Calibri" w:eastAsiaTheme="minorEastAsia" w:hAnsi="Calibri" w:cs="Calibri"/>
        </w:rPr>
        <w:t>:</w:t>
      </w:r>
      <w:r w:rsidRPr="004D7D4A">
        <w:rPr>
          <w:rFonts w:ascii="Calibri" w:eastAsiaTheme="minorEastAsia" w:hAnsi="Calibri" w:cs="Calibri"/>
        </w:rPr>
        <w:t xml:space="preserve"> </w:t>
      </w:r>
      <w:proofErr w:type="spellStart"/>
      <w:r w:rsidRPr="004D7D4A">
        <w:rPr>
          <w:rFonts w:ascii="Calibri" w:eastAsiaTheme="minorEastAsia" w:hAnsi="Calibri" w:cs="Calibri"/>
        </w:rPr>
        <w:t>Vijūkų</w:t>
      </w:r>
      <w:proofErr w:type="spellEnd"/>
      <w:r w:rsidRPr="004D7D4A">
        <w:rPr>
          <w:rFonts w:ascii="Calibri" w:eastAsiaTheme="minorEastAsia" w:hAnsi="Calibri" w:cs="Calibri"/>
        </w:rPr>
        <w:t xml:space="preserve"> g. 78, Kariūnų pl. 5, Vaišvydo g. 28, Baltijos</w:t>
      </w:r>
      <w:r w:rsidR="009147C6">
        <w:rPr>
          <w:rFonts w:ascii="Calibri" w:eastAsiaTheme="minorEastAsia" w:hAnsi="Calibri" w:cs="Calibri"/>
        </w:rPr>
        <w:t> </w:t>
      </w:r>
      <w:r w:rsidRPr="004D7D4A">
        <w:rPr>
          <w:rFonts w:ascii="Calibri" w:eastAsiaTheme="minorEastAsia" w:hAnsi="Calibri" w:cs="Calibri"/>
        </w:rPr>
        <w:t>g.</w:t>
      </w:r>
      <w:r w:rsidR="009147C6">
        <w:rPr>
          <w:rFonts w:ascii="Calibri" w:eastAsiaTheme="minorEastAsia" w:hAnsi="Calibri" w:cs="Calibri"/>
        </w:rPr>
        <w:t> </w:t>
      </w:r>
      <w:r w:rsidRPr="004D7D4A">
        <w:rPr>
          <w:rFonts w:ascii="Calibri" w:eastAsiaTheme="minorEastAsia" w:hAnsi="Calibri" w:cs="Calibri"/>
        </w:rPr>
        <w:t xml:space="preserve">30, </w:t>
      </w:r>
      <w:proofErr w:type="spellStart"/>
      <w:r w:rsidRPr="004D7D4A">
        <w:rPr>
          <w:rFonts w:ascii="Calibri" w:eastAsiaTheme="minorEastAsia" w:hAnsi="Calibri" w:cs="Calibri"/>
        </w:rPr>
        <w:t>Šarkuvos</w:t>
      </w:r>
      <w:proofErr w:type="spellEnd"/>
      <w:r w:rsidR="009147C6">
        <w:rPr>
          <w:rFonts w:ascii="Calibri" w:eastAsiaTheme="minorEastAsia" w:hAnsi="Calibri" w:cs="Calibri"/>
        </w:rPr>
        <w:t> </w:t>
      </w:r>
      <w:r w:rsidRPr="004D7D4A">
        <w:rPr>
          <w:rFonts w:ascii="Calibri" w:eastAsiaTheme="minorEastAsia" w:hAnsi="Calibri" w:cs="Calibri"/>
        </w:rPr>
        <w:t>g.</w:t>
      </w:r>
      <w:r w:rsidR="009147C6">
        <w:rPr>
          <w:rFonts w:ascii="Calibri" w:eastAsiaTheme="minorEastAsia" w:hAnsi="Calibri" w:cs="Calibri"/>
        </w:rPr>
        <w:t> </w:t>
      </w:r>
      <w:r w:rsidRPr="004D7D4A">
        <w:rPr>
          <w:rFonts w:ascii="Calibri" w:eastAsiaTheme="minorEastAsia" w:hAnsi="Calibri" w:cs="Calibri"/>
        </w:rPr>
        <w:t xml:space="preserve">30. </w:t>
      </w:r>
    </w:p>
    <w:p w14:paraId="61BDE85E" w14:textId="77777777" w:rsidR="0086291A" w:rsidRPr="004D7D4A" w:rsidRDefault="0086291A" w:rsidP="009F7FEE">
      <w:pPr>
        <w:pStyle w:val="Pagrindinistekstas"/>
        <w:spacing w:after="0" w:line="360" w:lineRule="auto"/>
        <w:ind w:firstLine="720"/>
        <w:jc w:val="both"/>
        <w:rPr>
          <w:rFonts w:ascii="Calibri" w:hAnsi="Calibri" w:cs="Calibri"/>
          <w:sz w:val="24"/>
          <w:szCs w:val="24"/>
        </w:rPr>
      </w:pPr>
      <w:r w:rsidRPr="004D7D4A">
        <w:rPr>
          <w:rFonts w:ascii="Calibri" w:hAnsi="Calibri" w:cs="Calibri"/>
          <w:sz w:val="24"/>
          <w:szCs w:val="24"/>
        </w:rPr>
        <w:t xml:space="preserve">Pabaigtos nuosavybės teisų į turėtą laisvą (neužstatytą) žemę atkūrimo procedūros. Parengtas Savivaldybės mero potvarkis „Dėl žemės sklypų, skirtų nuosavybės teisėms atkurti, projektavimo proceso Kauno miesto savivaldybėje pabaigos“. Kauno miesto savivaldybės teritorijoje natūra grąžintinos žemės plotų žymėjimas kartografinėje medžiagoje baigiamas. </w:t>
      </w:r>
    </w:p>
    <w:p w14:paraId="4D8837E9" w14:textId="3393E40F" w:rsidR="0086291A" w:rsidRPr="004D7D4A" w:rsidRDefault="0086291A" w:rsidP="009F7FEE">
      <w:pPr>
        <w:spacing w:line="360" w:lineRule="auto"/>
        <w:ind w:firstLine="720"/>
        <w:jc w:val="both"/>
        <w:rPr>
          <w:rFonts w:ascii="Calibri" w:eastAsiaTheme="minorEastAsia" w:hAnsi="Calibri" w:cs="Calibri"/>
        </w:rPr>
      </w:pPr>
      <w:r w:rsidRPr="004D7D4A">
        <w:rPr>
          <w:rFonts w:ascii="Calibri" w:eastAsiaTheme="minorEastAsia" w:hAnsi="Calibri" w:cs="Calibri"/>
        </w:rPr>
        <w:t xml:space="preserve">Savivaldybės administracija 2024 metais baigė ir patvirtino 79 žemės sklypų kompleksinio planavimo dokumentus, pabaigė 267 žemės sklypų formavimą, </w:t>
      </w:r>
      <w:r w:rsidR="009F7FEE" w:rsidRPr="004D7D4A">
        <w:rPr>
          <w:rFonts w:ascii="Calibri" w:eastAsiaTheme="minorEastAsia" w:hAnsi="Calibri" w:cs="Calibri"/>
        </w:rPr>
        <w:t xml:space="preserve">pakeitė </w:t>
      </w:r>
      <w:r w:rsidRPr="004D7D4A">
        <w:rPr>
          <w:rFonts w:ascii="Calibri" w:eastAsiaTheme="minorEastAsia" w:hAnsi="Calibri" w:cs="Calibri"/>
        </w:rPr>
        <w:t>68 sklyp</w:t>
      </w:r>
      <w:r w:rsidR="009F7FEE">
        <w:rPr>
          <w:rFonts w:ascii="Calibri" w:eastAsiaTheme="minorEastAsia" w:hAnsi="Calibri" w:cs="Calibri"/>
        </w:rPr>
        <w:t>ų</w:t>
      </w:r>
      <w:r w:rsidRPr="004D7D4A">
        <w:rPr>
          <w:rFonts w:ascii="Calibri" w:eastAsiaTheme="minorEastAsia" w:hAnsi="Calibri" w:cs="Calibri"/>
        </w:rPr>
        <w:t xml:space="preserve"> paskirtį ar naudojimo būdą. </w:t>
      </w:r>
    </w:p>
    <w:p w14:paraId="7DD5D6B5" w14:textId="7604700B" w:rsidR="0086291A" w:rsidRPr="004D7D4A" w:rsidRDefault="0086291A" w:rsidP="00716975">
      <w:pPr>
        <w:spacing w:line="360" w:lineRule="auto"/>
        <w:ind w:firstLine="720"/>
        <w:jc w:val="both"/>
        <w:rPr>
          <w:rFonts w:ascii="Calibri" w:eastAsiaTheme="minorEastAsia" w:hAnsi="Calibri" w:cs="Calibri"/>
        </w:rPr>
      </w:pPr>
      <w:r w:rsidRPr="004D7D4A">
        <w:rPr>
          <w:rFonts w:ascii="Calibri" w:eastAsiaTheme="minorEastAsia" w:hAnsi="Calibri" w:cs="Calibri"/>
        </w:rPr>
        <w:t xml:space="preserve">Anksčiau atliktos studijos pagrindu </w:t>
      </w:r>
      <w:r w:rsidR="009F7FEE">
        <w:rPr>
          <w:rFonts w:ascii="Calibri" w:eastAsiaTheme="minorEastAsia" w:hAnsi="Calibri" w:cs="Calibri"/>
        </w:rPr>
        <w:t xml:space="preserve">buvo </w:t>
      </w:r>
      <w:r w:rsidRPr="004D7D4A">
        <w:rPr>
          <w:rFonts w:ascii="Calibri" w:eastAsiaTheme="minorEastAsia" w:hAnsi="Calibri" w:cs="Calibri"/>
        </w:rPr>
        <w:t xml:space="preserve">rengiamas Žemosios Fredos bendrojo plano keitimas. Atlikta Lakūnų plento ir Aleksoto turgaus teritorijos urbanistinė analizė. Įvyko kūrybinės dirbtuvės dėl Kauno miesto daugiabučių namų kvartalų planuojamų teritorijų. </w:t>
      </w:r>
    </w:p>
    <w:p w14:paraId="0F9AE1A2" w14:textId="0354677A" w:rsidR="0086291A" w:rsidRPr="004D7D4A" w:rsidRDefault="0086291A" w:rsidP="004B45C5">
      <w:pPr>
        <w:spacing w:line="360" w:lineRule="auto"/>
        <w:ind w:firstLine="720"/>
        <w:jc w:val="both"/>
        <w:rPr>
          <w:rFonts w:ascii="Calibri" w:eastAsiaTheme="minorEastAsia" w:hAnsi="Calibri" w:cs="Calibri"/>
        </w:rPr>
      </w:pPr>
      <w:r w:rsidRPr="004D7D4A">
        <w:rPr>
          <w:rFonts w:ascii="Calibri" w:eastAsiaTheme="minorEastAsia" w:hAnsi="Calibri" w:cs="Calibri"/>
        </w:rPr>
        <w:t xml:space="preserve">2024 metais suderinti projektiniai pasiūlymai: </w:t>
      </w:r>
      <w:r w:rsidR="00716975" w:rsidRPr="004D7D4A">
        <w:rPr>
          <w:rFonts w:ascii="Calibri" w:eastAsiaTheme="minorEastAsia" w:hAnsi="Calibri" w:cs="Calibri"/>
        </w:rPr>
        <w:t>u</w:t>
      </w:r>
      <w:r w:rsidRPr="004D7D4A">
        <w:rPr>
          <w:rFonts w:ascii="Calibri" w:eastAsiaTheme="minorEastAsia" w:hAnsi="Calibri" w:cs="Calibri"/>
        </w:rPr>
        <w:t>niversalaus sporto paskirties komplekso (Veiverių g. 132) nauja statyba; Prezidento Valdo Adamkaus gimnazijos mokslo paskirties pastato (Šeštokų</w:t>
      </w:r>
      <w:r w:rsidR="009F7FEE">
        <w:rPr>
          <w:rFonts w:ascii="Calibri" w:eastAsiaTheme="minorEastAsia" w:hAnsi="Calibri" w:cs="Calibri"/>
        </w:rPr>
        <w:t> </w:t>
      </w:r>
      <w:r w:rsidRPr="004D7D4A">
        <w:rPr>
          <w:rFonts w:ascii="Calibri" w:eastAsiaTheme="minorEastAsia" w:hAnsi="Calibri" w:cs="Calibri"/>
        </w:rPr>
        <w:t>g.</w:t>
      </w:r>
      <w:r w:rsidR="009F7FEE">
        <w:rPr>
          <w:rFonts w:ascii="Calibri" w:eastAsiaTheme="minorEastAsia" w:hAnsi="Calibri" w:cs="Calibri"/>
        </w:rPr>
        <w:t> </w:t>
      </w:r>
      <w:r w:rsidRPr="004D7D4A">
        <w:rPr>
          <w:rFonts w:ascii="Calibri" w:eastAsiaTheme="minorEastAsia" w:hAnsi="Calibri" w:cs="Calibri"/>
        </w:rPr>
        <w:t xml:space="preserve">30) rekonstravimas; </w:t>
      </w:r>
      <w:r w:rsidR="00716975" w:rsidRPr="004D7D4A">
        <w:rPr>
          <w:rFonts w:ascii="Calibri" w:eastAsiaTheme="minorEastAsia" w:hAnsi="Calibri" w:cs="Calibri"/>
        </w:rPr>
        <w:t>r</w:t>
      </w:r>
      <w:r w:rsidRPr="004D7D4A">
        <w:rPr>
          <w:rFonts w:ascii="Calibri" w:eastAsiaTheme="minorEastAsia" w:hAnsi="Calibri" w:cs="Calibri"/>
        </w:rPr>
        <w:t xml:space="preserve">ekonstravimas į sporto paskirties pastatą ir garažų paskirties pastato 3g1p rekonstravimo į sporto paskirties inžinerinį statinį (S. Dariaus ir S. Girėno g. 29A); </w:t>
      </w:r>
      <w:r w:rsidR="00716975" w:rsidRPr="004D7D4A">
        <w:rPr>
          <w:rFonts w:ascii="Calibri" w:eastAsiaTheme="minorEastAsia" w:hAnsi="Calibri" w:cs="Calibri"/>
        </w:rPr>
        <w:t>m</w:t>
      </w:r>
      <w:r w:rsidRPr="004D7D4A">
        <w:rPr>
          <w:rFonts w:ascii="Calibri" w:eastAsiaTheme="minorEastAsia" w:hAnsi="Calibri" w:cs="Calibri"/>
        </w:rPr>
        <w:t xml:space="preserve">okslo paskirties pastato (A. Stulginskio g. 61) rekonstravimo projektas; </w:t>
      </w:r>
      <w:r w:rsidR="004F7A48" w:rsidRPr="004D7D4A">
        <w:rPr>
          <w:rFonts w:ascii="Calibri" w:eastAsiaTheme="minorEastAsia" w:hAnsi="Calibri" w:cs="Calibri"/>
        </w:rPr>
        <w:t>g</w:t>
      </w:r>
      <w:r w:rsidRPr="004D7D4A">
        <w:rPr>
          <w:rFonts w:ascii="Calibri" w:eastAsiaTheme="minorEastAsia" w:hAnsi="Calibri" w:cs="Calibri"/>
        </w:rPr>
        <w:t xml:space="preserve">ydymo (poliklinikos) paskirties pastato (A. Mickevičiaus g. 2) statybos projektas; </w:t>
      </w:r>
      <w:r w:rsidR="004F7A48" w:rsidRPr="004D7D4A">
        <w:rPr>
          <w:rFonts w:ascii="Calibri" w:eastAsiaTheme="minorEastAsia" w:hAnsi="Calibri" w:cs="Calibri"/>
        </w:rPr>
        <w:t>t</w:t>
      </w:r>
      <w:r w:rsidRPr="004D7D4A">
        <w:rPr>
          <w:rFonts w:ascii="Calibri" w:eastAsiaTheme="minorEastAsia" w:hAnsi="Calibri" w:cs="Calibri"/>
        </w:rPr>
        <w:t xml:space="preserve">arptautinius reikalavimus atitinkančios irklavimo trasos įrengimo Kauno miesto Lampėdžio karjere projektiniai pasiūlymai; </w:t>
      </w:r>
      <w:r w:rsidR="004F7A48" w:rsidRPr="004D7D4A">
        <w:rPr>
          <w:rFonts w:ascii="Calibri" w:eastAsiaTheme="minorEastAsia" w:hAnsi="Calibri" w:cs="Calibri"/>
        </w:rPr>
        <w:t>m</w:t>
      </w:r>
      <w:r w:rsidRPr="004D7D4A">
        <w:rPr>
          <w:rFonts w:ascii="Calibri" w:eastAsiaTheme="minorEastAsia" w:hAnsi="Calibri" w:cs="Calibri"/>
        </w:rPr>
        <w:t xml:space="preserve">okyklos pastato (Vytauto pr. 50) rekonstravimo projektas; </w:t>
      </w:r>
      <w:r w:rsidR="004F7A48" w:rsidRPr="004D7D4A">
        <w:rPr>
          <w:rFonts w:ascii="Calibri" w:eastAsiaTheme="minorEastAsia" w:hAnsi="Calibri" w:cs="Calibri"/>
        </w:rPr>
        <w:t>p</w:t>
      </w:r>
      <w:r w:rsidRPr="004D7D4A">
        <w:rPr>
          <w:rFonts w:ascii="Calibri" w:eastAsiaTheme="minorEastAsia" w:hAnsi="Calibri" w:cs="Calibri"/>
        </w:rPr>
        <w:t>ėsčiųjų tilto per Neries upę nuo Brastos g. 32 iki teritorijos šalia žemės sklypo Jonavos g. 1A</w:t>
      </w:r>
      <w:r w:rsidR="004F7A48" w:rsidRPr="004D7D4A">
        <w:rPr>
          <w:rFonts w:ascii="Calibri" w:eastAsiaTheme="minorEastAsia" w:hAnsi="Calibri" w:cs="Calibri"/>
        </w:rPr>
        <w:t>,</w:t>
      </w:r>
      <w:r w:rsidRPr="004D7D4A">
        <w:rPr>
          <w:rFonts w:ascii="Calibri" w:eastAsiaTheme="minorEastAsia" w:hAnsi="Calibri" w:cs="Calibri"/>
        </w:rPr>
        <w:t xml:space="preserve"> Kaune statybos projektas; Sąjungos aikštės sutvarkymo projektas; </w:t>
      </w:r>
      <w:r w:rsidR="004F7A48" w:rsidRPr="004D7D4A">
        <w:rPr>
          <w:rFonts w:ascii="Calibri" w:eastAsiaTheme="minorEastAsia" w:hAnsi="Calibri" w:cs="Calibri"/>
        </w:rPr>
        <w:t>d</w:t>
      </w:r>
      <w:r w:rsidRPr="004D7D4A">
        <w:rPr>
          <w:rFonts w:ascii="Calibri" w:eastAsiaTheme="minorEastAsia" w:hAnsi="Calibri" w:cs="Calibri"/>
        </w:rPr>
        <w:t xml:space="preserve">arželio pastato (Kalniečių g. 245A) teritorijos pritaikymo transporto judėjimui ir ŽN patekimo į pastatą projektas; </w:t>
      </w:r>
      <w:proofErr w:type="spellStart"/>
      <w:r w:rsidRPr="004D7D4A">
        <w:rPr>
          <w:rFonts w:ascii="Calibri" w:eastAsiaTheme="minorEastAsia" w:hAnsi="Calibri" w:cs="Calibri"/>
        </w:rPr>
        <w:t>Girstupio</w:t>
      </w:r>
      <w:proofErr w:type="spellEnd"/>
      <w:r w:rsidRPr="004D7D4A">
        <w:rPr>
          <w:rFonts w:ascii="Calibri" w:eastAsiaTheme="minorEastAsia" w:hAnsi="Calibri" w:cs="Calibri"/>
        </w:rPr>
        <w:t xml:space="preserve"> parko sutvarkymo projektas ir naujų inžinerinių statinių (takų, aikštelių) statyba.</w:t>
      </w:r>
      <w:r w:rsidR="005F37DD">
        <w:rPr>
          <w:rFonts w:ascii="Calibri" w:eastAsiaTheme="minorEastAsia" w:hAnsi="Calibri" w:cs="Calibri"/>
        </w:rPr>
        <w:t xml:space="preserve"> </w:t>
      </w:r>
    </w:p>
    <w:p w14:paraId="43CEAB57" w14:textId="6392B639" w:rsidR="0086291A" w:rsidRPr="004D7D4A" w:rsidRDefault="0086291A" w:rsidP="00F95F34">
      <w:pPr>
        <w:spacing w:line="360" w:lineRule="auto"/>
        <w:ind w:firstLine="720"/>
        <w:jc w:val="both"/>
        <w:rPr>
          <w:rFonts w:ascii="Calibri" w:eastAsiaTheme="minorEastAsia" w:hAnsi="Calibri" w:cs="Calibri"/>
        </w:rPr>
      </w:pPr>
      <w:r w:rsidRPr="004D7D4A">
        <w:rPr>
          <w:rFonts w:ascii="Calibri" w:eastAsiaTheme="minorEastAsia" w:hAnsi="Calibri" w:cs="Calibri"/>
        </w:rPr>
        <w:t xml:space="preserve">Priimti sprendimai dėl statybą leidžiančių dokumentų šiems miestui svarbiems objektams: </w:t>
      </w:r>
      <w:r w:rsidR="004F7A48" w:rsidRPr="004D7D4A">
        <w:rPr>
          <w:rFonts w:ascii="Calibri" w:eastAsiaTheme="minorEastAsia" w:hAnsi="Calibri" w:cs="Calibri"/>
        </w:rPr>
        <w:t>s</w:t>
      </w:r>
      <w:r w:rsidRPr="004D7D4A">
        <w:rPr>
          <w:rFonts w:ascii="Calibri" w:eastAsiaTheme="minorEastAsia" w:hAnsi="Calibri" w:cs="Calibri"/>
        </w:rPr>
        <w:t xml:space="preserve">usisiekimo infrastruktūros srityje numatomi keli svarbūs pėsčiųjų tunelių projektai </w:t>
      </w:r>
      <w:r w:rsidR="004F7A48" w:rsidRPr="004D7D4A">
        <w:rPr>
          <w:rFonts w:ascii="Calibri" w:eastAsiaTheme="minorEastAsia" w:hAnsi="Calibri" w:cs="Calibri"/>
        </w:rPr>
        <w:t>–</w:t>
      </w:r>
      <w:r w:rsidRPr="004D7D4A">
        <w:rPr>
          <w:rFonts w:ascii="Calibri" w:eastAsiaTheme="minorEastAsia" w:hAnsi="Calibri" w:cs="Calibri"/>
        </w:rPr>
        <w:t xml:space="preserve"> tunelio ir krantinės atnaujinimas tarp Karaliaus Mindaugo prospekto ir V. Kuzmos gatvės, įskaitant krantinės kapitalinį remontą. Taip pat planuojamas pėsčiųjų tunelio ir jo prieigų rekonstravimas tarp Karaliaus Mindaugo prospekto ir Birštono gatvės. Gatvių infrastruktūr</w:t>
      </w:r>
      <w:r w:rsidR="005F37DD">
        <w:rPr>
          <w:rFonts w:ascii="Calibri" w:eastAsiaTheme="minorEastAsia" w:hAnsi="Calibri" w:cs="Calibri"/>
        </w:rPr>
        <w:t>ai</w:t>
      </w:r>
      <w:r w:rsidRPr="004D7D4A">
        <w:rPr>
          <w:rFonts w:ascii="Calibri" w:eastAsiaTheme="minorEastAsia" w:hAnsi="Calibri" w:cs="Calibri"/>
        </w:rPr>
        <w:t xml:space="preserve"> gerin</w:t>
      </w:r>
      <w:r w:rsidR="005F37DD">
        <w:rPr>
          <w:rFonts w:ascii="Calibri" w:eastAsiaTheme="minorEastAsia" w:hAnsi="Calibri" w:cs="Calibri"/>
        </w:rPr>
        <w:t xml:space="preserve">ti </w:t>
      </w:r>
      <w:r w:rsidRPr="004D7D4A">
        <w:rPr>
          <w:rFonts w:ascii="Calibri" w:eastAsiaTheme="minorEastAsia" w:hAnsi="Calibri" w:cs="Calibri"/>
        </w:rPr>
        <w:t>numatyti keli stambūs projektai: Vandžiogalos plento rekonstravimas, Ateities plento pratęsimas nuo Kauno</w:t>
      </w:r>
      <w:r w:rsidR="005F37DD">
        <w:rPr>
          <w:rFonts w:ascii="Calibri" w:eastAsiaTheme="minorEastAsia" w:hAnsi="Calibri" w:cs="Calibri"/>
        </w:rPr>
        <w:t>–</w:t>
      </w:r>
      <w:r w:rsidRPr="004D7D4A">
        <w:rPr>
          <w:rFonts w:ascii="Calibri" w:eastAsiaTheme="minorEastAsia" w:hAnsi="Calibri" w:cs="Calibri"/>
        </w:rPr>
        <w:t>Palemono geležinkelio tunelio link T. Masiulio gatvės, skirtingų lygių sankryžos statyba magistraliniame kelyje A1 ties Ašigalio gatve</w:t>
      </w:r>
      <w:r w:rsidR="005F37DD">
        <w:rPr>
          <w:rFonts w:ascii="Calibri" w:eastAsiaTheme="minorEastAsia" w:hAnsi="Calibri" w:cs="Calibri"/>
        </w:rPr>
        <w:t>,</w:t>
      </w:r>
      <w:r w:rsidRPr="004D7D4A">
        <w:rPr>
          <w:rFonts w:ascii="Calibri" w:eastAsiaTheme="minorEastAsia" w:hAnsi="Calibri" w:cs="Calibri"/>
        </w:rPr>
        <w:t xml:space="preserve"> H. ir O. Minkovskių gatvės rekonstravimo pirmasis etapas. Miesto viešųjų erdvių atnaujinimui taip pat skirta nemažai dėmesio. Planuojama sutvarkyti Liepų alėjos skverą tarp Vyčio Kryžiaus gatvės ir Garliavos plento, atnaujinti Rotušės aikštę, rekonstruoti amfiteatrą Kauno pilies gynybiniame griovyje Papilio gatvėje. Taip pat numatoma įrengti vaikų žaidimų aikštelę Santakos parke ir sutvarkyti </w:t>
      </w:r>
      <w:proofErr w:type="spellStart"/>
      <w:r w:rsidRPr="004D7D4A">
        <w:rPr>
          <w:rFonts w:ascii="Calibri" w:eastAsiaTheme="minorEastAsia" w:hAnsi="Calibri" w:cs="Calibri"/>
        </w:rPr>
        <w:t>Vijūkų</w:t>
      </w:r>
      <w:proofErr w:type="spellEnd"/>
      <w:r w:rsidRPr="004D7D4A">
        <w:rPr>
          <w:rFonts w:ascii="Calibri" w:eastAsiaTheme="minorEastAsia" w:hAnsi="Calibri" w:cs="Calibri"/>
        </w:rPr>
        <w:t xml:space="preserve"> skverą su naujais takais </w:t>
      </w:r>
      <w:r w:rsidR="005F37DD">
        <w:rPr>
          <w:rFonts w:ascii="Calibri" w:eastAsiaTheme="minorEastAsia" w:hAnsi="Calibri" w:cs="Calibri"/>
        </w:rPr>
        <w:t xml:space="preserve">ir </w:t>
      </w:r>
      <w:r w:rsidRPr="004D7D4A">
        <w:rPr>
          <w:rFonts w:ascii="Calibri" w:eastAsiaTheme="minorEastAsia" w:hAnsi="Calibri" w:cs="Calibri"/>
        </w:rPr>
        <w:t>aikštelėmis. Kultūros ir sveikatos priežiūros infrastruktūrai skirti keli svarbūs projektai: M. K. Čiurlionio koncertų centro su požemine automobilių stovėjimo aikštele statyba H. ir O. Minkovskių g. 31, Aleksandro Jogailaičio paminklo statyba</w:t>
      </w:r>
      <w:r w:rsidR="005F37DD">
        <w:rPr>
          <w:rFonts w:ascii="Calibri" w:eastAsiaTheme="minorEastAsia" w:hAnsi="Calibri" w:cs="Calibri"/>
        </w:rPr>
        <w:t>,</w:t>
      </w:r>
      <w:r w:rsidRPr="004D7D4A">
        <w:rPr>
          <w:rFonts w:ascii="Calibri" w:eastAsiaTheme="minorEastAsia" w:hAnsi="Calibri" w:cs="Calibri"/>
        </w:rPr>
        <w:t xml:space="preserve"> administracinio pastato rekonstravimas į polikliniką A. Mickevičiaus g. 2</w:t>
      </w:r>
      <w:r w:rsidR="004F7A48" w:rsidRPr="004D7D4A">
        <w:rPr>
          <w:rFonts w:ascii="Calibri" w:eastAsiaTheme="minorEastAsia" w:hAnsi="Calibri" w:cs="Calibri"/>
        </w:rPr>
        <w:t>,</w:t>
      </w:r>
      <w:r w:rsidRPr="004D7D4A">
        <w:rPr>
          <w:rFonts w:ascii="Calibri" w:eastAsiaTheme="minorEastAsia" w:hAnsi="Calibri" w:cs="Calibri"/>
        </w:rPr>
        <w:t xml:space="preserve"> </w:t>
      </w:r>
      <w:r w:rsidR="004F7A48" w:rsidRPr="004D7D4A">
        <w:rPr>
          <w:rFonts w:ascii="Calibri" w:eastAsiaTheme="minorEastAsia" w:hAnsi="Calibri" w:cs="Calibri"/>
        </w:rPr>
        <w:t>g</w:t>
      </w:r>
      <w:r w:rsidRPr="004D7D4A">
        <w:rPr>
          <w:rFonts w:ascii="Calibri" w:eastAsiaTheme="minorEastAsia" w:hAnsi="Calibri" w:cs="Calibri"/>
        </w:rPr>
        <w:t>ydymo paskirties (infekcinių ligų) pastato</w:t>
      </w:r>
      <w:r w:rsidR="005F37DD" w:rsidRPr="005F37DD">
        <w:rPr>
          <w:rFonts w:ascii="Calibri" w:eastAsiaTheme="minorEastAsia" w:hAnsi="Calibri" w:cs="Calibri"/>
        </w:rPr>
        <w:t xml:space="preserve"> </w:t>
      </w:r>
      <w:r w:rsidR="005F37DD" w:rsidRPr="004D7D4A">
        <w:rPr>
          <w:rFonts w:ascii="Calibri" w:eastAsiaTheme="minorEastAsia" w:hAnsi="Calibri" w:cs="Calibri"/>
        </w:rPr>
        <w:t>Eivenių g. 2</w:t>
      </w:r>
      <w:r w:rsidR="005F37DD">
        <w:rPr>
          <w:rFonts w:ascii="Calibri" w:eastAsiaTheme="minorEastAsia" w:hAnsi="Calibri" w:cs="Calibri"/>
        </w:rPr>
        <w:t xml:space="preserve"> </w:t>
      </w:r>
      <w:r w:rsidRPr="004D7D4A">
        <w:rPr>
          <w:rFonts w:ascii="Calibri" w:eastAsiaTheme="minorEastAsia" w:hAnsi="Calibri" w:cs="Calibri"/>
        </w:rPr>
        <w:t xml:space="preserve">statybos projektas. Švietimo infrastruktūros plėtrai numatyta nauja </w:t>
      </w:r>
      <w:r w:rsidR="00F95F34" w:rsidRPr="004D7D4A">
        <w:rPr>
          <w:rFonts w:ascii="Calibri" w:eastAsiaTheme="minorEastAsia" w:hAnsi="Calibri" w:cs="Calibri"/>
        </w:rPr>
        <w:t>švietimo įstaiga</w:t>
      </w:r>
      <w:r w:rsidRPr="004D7D4A">
        <w:rPr>
          <w:rFonts w:ascii="Calibri" w:eastAsiaTheme="minorEastAsia" w:hAnsi="Calibri" w:cs="Calibri"/>
        </w:rPr>
        <w:t xml:space="preserve"> Romainiuose </w:t>
      </w:r>
      <w:r w:rsidR="004F7A48" w:rsidRPr="004D7D4A">
        <w:rPr>
          <w:rFonts w:ascii="Calibri" w:eastAsiaTheme="minorEastAsia" w:hAnsi="Calibri" w:cs="Calibri"/>
        </w:rPr>
        <w:t>–</w:t>
      </w:r>
      <w:r w:rsidRPr="004D7D4A">
        <w:rPr>
          <w:rFonts w:ascii="Calibri" w:eastAsiaTheme="minorEastAsia" w:hAnsi="Calibri" w:cs="Calibri"/>
        </w:rPr>
        <w:t xml:space="preserve"> mokyklos pastato </w:t>
      </w:r>
      <w:proofErr w:type="spellStart"/>
      <w:r w:rsidRPr="004D7D4A">
        <w:rPr>
          <w:rFonts w:ascii="Calibri" w:eastAsiaTheme="minorEastAsia" w:hAnsi="Calibri" w:cs="Calibri"/>
        </w:rPr>
        <w:t>Vijūkų</w:t>
      </w:r>
      <w:proofErr w:type="spellEnd"/>
      <w:r w:rsidRPr="004D7D4A">
        <w:rPr>
          <w:rFonts w:ascii="Calibri" w:eastAsiaTheme="minorEastAsia" w:hAnsi="Calibri" w:cs="Calibri"/>
        </w:rPr>
        <w:t xml:space="preserve"> g. 78</w:t>
      </w:r>
      <w:r w:rsidR="005F37DD">
        <w:rPr>
          <w:rFonts w:ascii="Calibri" w:eastAsiaTheme="minorEastAsia" w:hAnsi="Calibri" w:cs="Calibri"/>
        </w:rPr>
        <w:t xml:space="preserve"> </w:t>
      </w:r>
      <w:r w:rsidR="005F37DD" w:rsidRPr="004D7D4A">
        <w:rPr>
          <w:rFonts w:ascii="Calibri" w:eastAsiaTheme="minorEastAsia" w:hAnsi="Calibri" w:cs="Calibri"/>
        </w:rPr>
        <w:t>statyba</w:t>
      </w:r>
      <w:r w:rsidRPr="004D7D4A">
        <w:rPr>
          <w:rFonts w:ascii="Calibri" w:eastAsiaTheme="minorEastAsia" w:hAnsi="Calibri" w:cs="Calibri"/>
        </w:rPr>
        <w:t>. Visi šie projektai yra kompleksinės miesto plėtros dalis, siekiant pagerinti gyventojų gyvenimo kokybę, susisiekimo galimybes ir viešųjų paslaugų prieinamumą.</w:t>
      </w:r>
      <w:r w:rsidR="005F37DD">
        <w:rPr>
          <w:rFonts w:ascii="Calibri" w:eastAsiaTheme="minorEastAsia" w:hAnsi="Calibri" w:cs="Calibri"/>
        </w:rPr>
        <w:t xml:space="preserve"> </w:t>
      </w:r>
    </w:p>
    <w:p w14:paraId="6A8FF7E1" w14:textId="75179DAD" w:rsidR="0086291A" w:rsidRPr="004D7D4A" w:rsidRDefault="0086291A" w:rsidP="004B45C5">
      <w:pPr>
        <w:spacing w:line="360" w:lineRule="auto"/>
        <w:ind w:firstLine="720"/>
        <w:jc w:val="both"/>
        <w:rPr>
          <w:rFonts w:ascii="Calibri" w:hAnsi="Calibri" w:cs="Calibri"/>
        </w:rPr>
      </w:pPr>
      <w:r w:rsidRPr="004D7D4A">
        <w:rPr>
          <w:rFonts w:ascii="Calibri" w:hAnsi="Calibri" w:cs="Calibri"/>
        </w:rPr>
        <w:t>Būtina paminėti, kad Lietuvos Respublikos aplinkos ministras konferencijos metu pademonstravo kaip pavyzdį</w:t>
      </w:r>
      <w:r w:rsidR="005F37DD" w:rsidRPr="005F37DD">
        <w:rPr>
          <w:rFonts w:ascii="Calibri" w:hAnsi="Calibri" w:cs="Calibri"/>
        </w:rPr>
        <w:t xml:space="preserve"> </w:t>
      </w:r>
      <w:r w:rsidR="005F37DD" w:rsidRPr="004D7D4A">
        <w:rPr>
          <w:rFonts w:ascii="Calibri" w:hAnsi="Calibri" w:cs="Calibri"/>
        </w:rPr>
        <w:t>Kauno miestą</w:t>
      </w:r>
      <w:r w:rsidRPr="004D7D4A">
        <w:rPr>
          <w:rFonts w:ascii="Calibri" w:hAnsi="Calibri" w:cs="Calibri"/>
        </w:rPr>
        <w:t>, kur</w:t>
      </w:r>
      <w:r w:rsidR="005F37DD">
        <w:rPr>
          <w:rFonts w:ascii="Calibri" w:hAnsi="Calibri" w:cs="Calibri"/>
        </w:rPr>
        <w:t>iame</w:t>
      </w:r>
      <w:r w:rsidRPr="004D7D4A">
        <w:rPr>
          <w:rFonts w:ascii="Calibri" w:hAnsi="Calibri" w:cs="Calibri"/>
        </w:rPr>
        <w:t xml:space="preserve"> statybos leidimų išdavimo procesas vyksta sklandžiausiai</w:t>
      </w:r>
      <w:r w:rsidR="005F37DD">
        <w:rPr>
          <w:rFonts w:ascii="Calibri" w:hAnsi="Calibri" w:cs="Calibri"/>
        </w:rPr>
        <w:t>:</w:t>
      </w:r>
      <w:r w:rsidRPr="004D7D4A">
        <w:rPr>
          <w:rFonts w:ascii="Calibri" w:hAnsi="Calibri" w:cs="Calibri"/>
        </w:rPr>
        <w:t xml:space="preserve"> išduota ne tik daugiausia statybos leidimų (919) bet ir nustatytais terminais. </w:t>
      </w:r>
    </w:p>
    <w:p w14:paraId="30255352" w14:textId="25729E6B" w:rsidR="0086291A" w:rsidRPr="004D7D4A" w:rsidRDefault="0086291A" w:rsidP="004B45C5">
      <w:pPr>
        <w:spacing w:line="360" w:lineRule="auto"/>
        <w:ind w:firstLine="720"/>
        <w:jc w:val="both"/>
        <w:rPr>
          <w:rFonts w:ascii="Calibri" w:eastAsiaTheme="minorEastAsia" w:hAnsi="Calibri" w:cs="Calibri"/>
          <w:lang w:eastAsia="lt-LT"/>
        </w:rPr>
      </w:pPr>
      <w:r w:rsidRPr="004D7D4A">
        <w:rPr>
          <w:rFonts w:ascii="Calibri" w:eastAsiaTheme="minorEastAsia" w:hAnsi="Calibri" w:cs="Calibri"/>
          <w:color w:val="000000" w:themeColor="text1"/>
        </w:rPr>
        <w:t xml:space="preserve">Rengiama </w:t>
      </w:r>
      <w:r w:rsidR="005F37DD">
        <w:rPr>
          <w:rFonts w:ascii="Calibri" w:eastAsiaTheme="minorEastAsia" w:hAnsi="Calibri" w:cs="Calibri"/>
          <w:color w:val="000000" w:themeColor="text1"/>
        </w:rPr>
        <w:t>k</w:t>
      </w:r>
      <w:r w:rsidRPr="004D7D4A">
        <w:rPr>
          <w:rFonts w:ascii="Calibri" w:eastAsiaTheme="minorEastAsia" w:hAnsi="Calibri" w:cs="Calibri"/>
        </w:rPr>
        <w:t>airiosios Neries krantinės nuo Kleboniškio (A. Meškinio) tilto iki P.</w:t>
      </w:r>
      <w:r w:rsidR="005F37DD">
        <w:rPr>
          <w:rFonts w:ascii="Calibri" w:eastAsiaTheme="minorEastAsia" w:hAnsi="Calibri" w:cs="Calibri"/>
        </w:rPr>
        <w:t xml:space="preserve"> </w:t>
      </w:r>
      <w:r w:rsidRPr="004D7D4A">
        <w:rPr>
          <w:rFonts w:ascii="Calibri" w:eastAsiaTheme="minorEastAsia" w:hAnsi="Calibri" w:cs="Calibri"/>
        </w:rPr>
        <w:t xml:space="preserve">Vileišio tilto ir Jonavos gatvės su besiribojančiomis teritorijomis urbanistinio vystymo studija. </w:t>
      </w:r>
      <w:r w:rsidRPr="004D7D4A">
        <w:rPr>
          <w:rFonts w:ascii="Calibri" w:eastAsiaTheme="minorEastAsia" w:hAnsi="Calibri" w:cs="Calibri"/>
          <w:color w:val="000000" w:themeColor="text1"/>
        </w:rPr>
        <w:t xml:space="preserve">Parengta </w:t>
      </w:r>
      <w:r w:rsidR="005F37DD">
        <w:rPr>
          <w:rFonts w:ascii="Calibri" w:eastAsiaTheme="minorEastAsia" w:hAnsi="Calibri" w:cs="Calibri"/>
          <w:color w:val="000000" w:themeColor="text1"/>
        </w:rPr>
        <w:t>d</w:t>
      </w:r>
      <w:r w:rsidRPr="004D7D4A">
        <w:rPr>
          <w:rFonts w:ascii="Calibri" w:eastAsiaTheme="minorEastAsia" w:hAnsi="Calibri" w:cs="Calibri"/>
          <w:color w:val="000000" w:themeColor="text1"/>
        </w:rPr>
        <w:t xml:space="preserve">ešiniosios Nemuno krantinės nuo M. K. Čiurlionio tilto iki Vytauto </w:t>
      </w:r>
      <w:r w:rsidR="005F37DD">
        <w:rPr>
          <w:rFonts w:ascii="Calibri" w:eastAsiaTheme="minorEastAsia" w:hAnsi="Calibri" w:cs="Calibri"/>
          <w:color w:val="000000" w:themeColor="text1"/>
        </w:rPr>
        <w:t>D</w:t>
      </w:r>
      <w:r w:rsidRPr="004D7D4A">
        <w:rPr>
          <w:rFonts w:ascii="Calibri" w:eastAsiaTheme="minorEastAsia" w:hAnsi="Calibri" w:cs="Calibri"/>
          <w:color w:val="000000" w:themeColor="text1"/>
        </w:rPr>
        <w:t xml:space="preserve">idžiojo tilto ir besiribojančių teritorijų </w:t>
      </w:r>
      <w:r w:rsidR="005F37DD">
        <w:rPr>
          <w:rFonts w:ascii="Calibri" w:eastAsiaTheme="minorEastAsia" w:hAnsi="Calibri" w:cs="Calibri"/>
          <w:color w:val="000000" w:themeColor="text1"/>
        </w:rPr>
        <w:t>–</w:t>
      </w:r>
      <w:r w:rsidRPr="004D7D4A">
        <w:rPr>
          <w:rFonts w:ascii="Calibri" w:eastAsiaTheme="minorEastAsia" w:hAnsi="Calibri" w:cs="Calibri"/>
          <w:color w:val="000000" w:themeColor="text1"/>
        </w:rPr>
        <w:t xml:space="preserve"> Karaliaus Mindaugo pr.</w:t>
      </w:r>
      <w:r w:rsidR="005F37DD">
        <w:rPr>
          <w:rFonts w:ascii="Calibri" w:eastAsiaTheme="minorEastAsia" w:hAnsi="Calibri" w:cs="Calibri"/>
          <w:color w:val="000000" w:themeColor="text1"/>
        </w:rPr>
        <w:t xml:space="preserve"> ir </w:t>
      </w:r>
      <w:r w:rsidRPr="004D7D4A">
        <w:rPr>
          <w:rFonts w:ascii="Calibri" w:eastAsiaTheme="minorEastAsia" w:hAnsi="Calibri" w:cs="Calibri"/>
          <w:color w:val="000000" w:themeColor="text1"/>
        </w:rPr>
        <w:t>Nemuno salos</w:t>
      </w:r>
      <w:r w:rsidR="005F37DD">
        <w:rPr>
          <w:rFonts w:ascii="Calibri" w:eastAsiaTheme="minorEastAsia" w:hAnsi="Calibri" w:cs="Calibri"/>
          <w:color w:val="000000" w:themeColor="text1"/>
        </w:rPr>
        <w:t xml:space="preserve"> –</w:t>
      </w:r>
      <w:r w:rsidRPr="004D7D4A">
        <w:rPr>
          <w:rFonts w:ascii="Calibri" w:eastAsiaTheme="minorEastAsia" w:hAnsi="Calibri" w:cs="Calibri"/>
          <w:color w:val="000000" w:themeColor="text1"/>
        </w:rPr>
        <w:t xml:space="preserve"> urbanistinė plėtojimo studija.</w:t>
      </w:r>
      <w:r w:rsidRPr="004D7D4A">
        <w:rPr>
          <w:rFonts w:ascii="Calibri" w:eastAsiaTheme="minorEastAsia" w:hAnsi="Calibri" w:cs="Calibri"/>
          <w:lang w:eastAsia="lt-LT"/>
        </w:rPr>
        <w:t xml:space="preserve"> Jos rezultatai naudojami tolesniems teritorijų planavimo dokumentams rengti </w:t>
      </w:r>
      <w:r w:rsidR="005F37DD">
        <w:rPr>
          <w:rFonts w:ascii="Calibri" w:eastAsiaTheme="minorEastAsia" w:hAnsi="Calibri" w:cs="Calibri"/>
          <w:lang w:eastAsia="lt-LT"/>
        </w:rPr>
        <w:t xml:space="preserve">ir </w:t>
      </w:r>
      <w:r w:rsidRPr="004D7D4A">
        <w:rPr>
          <w:rFonts w:ascii="Calibri" w:eastAsiaTheme="minorEastAsia" w:hAnsi="Calibri" w:cs="Calibri"/>
          <w:lang w:eastAsia="lt-LT"/>
        </w:rPr>
        <w:t>konkretiems sprendimams priimti, siekiant sukurti patrauklią ir funkcionalią viešąją erdvę. Paskelbtas administracinio pastato ir viešosios erdvės su požeminiu garažu Jonavos g. 1F statyb</w:t>
      </w:r>
      <w:r w:rsidR="005F37DD">
        <w:rPr>
          <w:rFonts w:ascii="Calibri" w:eastAsiaTheme="minorEastAsia" w:hAnsi="Calibri" w:cs="Calibri"/>
          <w:lang w:eastAsia="lt-LT"/>
        </w:rPr>
        <w:t xml:space="preserve">os </w:t>
      </w:r>
      <w:r w:rsidR="005F37DD" w:rsidRPr="004D7D4A">
        <w:rPr>
          <w:rFonts w:ascii="Calibri" w:eastAsiaTheme="minorEastAsia" w:hAnsi="Calibri" w:cs="Calibri"/>
          <w:lang w:eastAsia="lt-LT"/>
        </w:rPr>
        <w:t>architektūrinės idėjos konkursas</w:t>
      </w:r>
      <w:r w:rsidRPr="004D7D4A">
        <w:rPr>
          <w:rFonts w:ascii="Calibri" w:eastAsiaTheme="minorEastAsia" w:hAnsi="Calibri" w:cs="Calibri"/>
          <w:lang w:eastAsia="lt-LT"/>
        </w:rPr>
        <w:t xml:space="preserve">, </w:t>
      </w:r>
      <w:r w:rsidR="005F37DD">
        <w:rPr>
          <w:rFonts w:ascii="Calibri" w:eastAsiaTheme="minorEastAsia" w:hAnsi="Calibri" w:cs="Calibri"/>
          <w:lang w:eastAsia="lt-LT"/>
        </w:rPr>
        <w:t xml:space="preserve">šis objektas </w:t>
      </w:r>
      <w:r w:rsidRPr="004D7D4A">
        <w:rPr>
          <w:rFonts w:ascii="Calibri" w:eastAsiaTheme="minorEastAsia" w:hAnsi="Calibri" w:cs="Calibri"/>
          <w:lang w:eastAsia="lt-LT"/>
        </w:rPr>
        <w:t xml:space="preserve">turėtų tapti reprezentaciniu </w:t>
      </w:r>
      <w:r w:rsidR="005F37DD">
        <w:rPr>
          <w:rFonts w:ascii="Calibri" w:eastAsiaTheme="minorEastAsia" w:hAnsi="Calibri" w:cs="Calibri"/>
          <w:lang w:eastAsia="lt-LT"/>
        </w:rPr>
        <w:t>S</w:t>
      </w:r>
      <w:r w:rsidRPr="004D7D4A">
        <w:rPr>
          <w:rFonts w:ascii="Calibri" w:eastAsiaTheme="minorEastAsia" w:hAnsi="Calibri" w:cs="Calibri"/>
          <w:lang w:eastAsia="lt-LT"/>
        </w:rPr>
        <w:t xml:space="preserve">avivaldybės objektu. Šiuo projektu siekiama sukurti inovatyvius sprendimus, orientuotus į viešųjų erdvių atvirumą ir funkcionalumą. </w:t>
      </w:r>
    </w:p>
    <w:p w14:paraId="5E9D2864" w14:textId="77777777" w:rsidR="00721516" w:rsidRPr="004D7D4A" w:rsidRDefault="00721516" w:rsidP="004B45C5">
      <w:pPr>
        <w:spacing w:line="360" w:lineRule="auto"/>
        <w:jc w:val="both"/>
        <w:rPr>
          <w:rFonts w:ascii="Calibri" w:hAnsi="Calibri" w:cs="Calibri"/>
          <w:highlight w:val="yellow"/>
        </w:rPr>
      </w:pPr>
    </w:p>
    <w:p w14:paraId="4E237458" w14:textId="5280CC43" w:rsidR="00721516" w:rsidRPr="004D7D4A" w:rsidRDefault="00721516" w:rsidP="004B45C5">
      <w:pPr>
        <w:tabs>
          <w:tab w:val="left" w:pos="2160"/>
        </w:tabs>
        <w:spacing w:line="360" w:lineRule="auto"/>
        <w:jc w:val="center"/>
        <w:rPr>
          <w:rFonts w:ascii="Calibri" w:eastAsia="Calibri" w:hAnsi="Calibri" w:cs="Calibri"/>
          <w:b/>
          <w:bCs/>
          <w:lang w:eastAsia="lt-LT"/>
        </w:rPr>
      </w:pPr>
      <w:r w:rsidRPr="004D7D4A">
        <w:rPr>
          <w:rFonts w:ascii="Calibri" w:eastAsia="Calibri" w:hAnsi="Calibri" w:cs="Calibri"/>
          <w:b/>
          <w:bCs/>
          <w:lang w:eastAsia="lt-LT"/>
        </w:rPr>
        <w:t xml:space="preserve">ES ir kitų šaltinių </w:t>
      </w:r>
      <w:r w:rsidRPr="004D7D4A">
        <w:rPr>
          <w:rFonts w:ascii="Calibri" w:hAnsi="Calibri" w:cs="Calibri"/>
          <w:b/>
          <w:bCs/>
        </w:rPr>
        <w:t xml:space="preserve">finansuojamų projektų </w:t>
      </w:r>
      <w:r w:rsidRPr="004D7D4A">
        <w:rPr>
          <w:rFonts w:ascii="Calibri" w:eastAsia="Calibri" w:hAnsi="Calibri" w:cs="Calibri"/>
          <w:b/>
          <w:bCs/>
          <w:lang w:eastAsia="lt-LT"/>
        </w:rPr>
        <w:t xml:space="preserve">įgyvendinimas </w:t>
      </w:r>
    </w:p>
    <w:p w14:paraId="41334303" w14:textId="77777777" w:rsidR="00721516" w:rsidRPr="004D7D4A" w:rsidRDefault="00721516" w:rsidP="00DC68F1">
      <w:pPr>
        <w:tabs>
          <w:tab w:val="left" w:pos="993"/>
        </w:tabs>
        <w:spacing w:line="360" w:lineRule="auto"/>
        <w:jc w:val="center"/>
        <w:rPr>
          <w:rFonts w:ascii="Calibri" w:eastAsia="Calibri" w:hAnsi="Calibri" w:cs="Calibri"/>
          <w:bCs/>
          <w:lang w:eastAsia="lt-LT"/>
        </w:rPr>
      </w:pPr>
    </w:p>
    <w:p w14:paraId="27553B24" w14:textId="38EF9B8D" w:rsidR="008A10F9" w:rsidRPr="004D7D4A" w:rsidRDefault="008A10F9" w:rsidP="004B45C5">
      <w:pPr>
        <w:spacing w:line="360" w:lineRule="auto"/>
        <w:ind w:firstLine="709"/>
        <w:jc w:val="both"/>
        <w:rPr>
          <w:rFonts w:ascii="Calibri" w:hAnsi="Calibri" w:cs="Calibri"/>
        </w:rPr>
      </w:pPr>
      <w:r w:rsidRPr="004D7D4A">
        <w:rPr>
          <w:rFonts w:ascii="Calibri" w:hAnsi="Calibri" w:cs="Calibri"/>
        </w:rPr>
        <w:t>Savivaldybės administracija, pasinaudodama ES struktūrinių fondų lėšomis, sėkmingai užbaigė visų ankstesnio programavimo periodo Kauno miesto integruotos teritorijų vystymo programos projektų įgyvendinimą, bendra įgyvendintų projektų vertė siekė daugiau kaip 159,6</w:t>
      </w:r>
      <w:r w:rsidR="00DC68F1">
        <w:rPr>
          <w:rFonts w:ascii="Calibri" w:hAnsi="Calibri" w:cs="Calibri"/>
        </w:rPr>
        <w:t> </w:t>
      </w:r>
      <w:r w:rsidRPr="004D7D4A">
        <w:rPr>
          <w:rFonts w:ascii="Calibri" w:hAnsi="Calibri" w:cs="Calibri"/>
        </w:rPr>
        <w:t>mln.</w:t>
      </w:r>
      <w:r w:rsidR="00DC68F1">
        <w:rPr>
          <w:rFonts w:ascii="Calibri" w:hAnsi="Calibri" w:cs="Calibri"/>
        </w:rPr>
        <w:t xml:space="preserve"> Eur </w:t>
      </w:r>
      <w:r w:rsidRPr="004D7D4A">
        <w:rPr>
          <w:rFonts w:ascii="Calibri" w:hAnsi="Calibri" w:cs="Calibri"/>
        </w:rPr>
        <w:t xml:space="preserve">ES lėšų. </w:t>
      </w:r>
    </w:p>
    <w:p w14:paraId="0BCA9EDC" w14:textId="0C2DF9FE" w:rsidR="008A10F9" w:rsidRPr="004D7D4A" w:rsidRDefault="008A10F9" w:rsidP="004B45C5">
      <w:pPr>
        <w:tabs>
          <w:tab w:val="left" w:pos="772"/>
        </w:tabs>
        <w:spacing w:line="360" w:lineRule="auto"/>
        <w:ind w:firstLine="851"/>
        <w:jc w:val="both"/>
        <w:rPr>
          <w:rFonts w:ascii="Calibri" w:hAnsi="Calibri" w:cs="Calibri"/>
        </w:rPr>
      </w:pPr>
      <w:r w:rsidRPr="004D7D4A">
        <w:rPr>
          <w:rFonts w:ascii="Calibri" w:hAnsi="Calibri" w:cs="Calibri"/>
          <w:lang w:eastAsia="lt-LT"/>
        </w:rPr>
        <w:t>2024 m. spalio 2 d. atidarytas Aleksoto inovacijų pramonės parkas – vienas svarbiausių ES</w:t>
      </w:r>
      <w:r w:rsidR="00DC68F1">
        <w:rPr>
          <w:rFonts w:ascii="Calibri" w:hAnsi="Calibri" w:cs="Calibri"/>
          <w:lang w:eastAsia="lt-LT"/>
        </w:rPr>
        <w:t> </w:t>
      </w:r>
      <w:r w:rsidRPr="004D7D4A">
        <w:rPr>
          <w:rFonts w:ascii="Calibri" w:hAnsi="Calibri" w:cs="Calibri"/>
          <w:lang w:eastAsia="lt-LT"/>
        </w:rPr>
        <w:t>lėšomis finansuotų Kauno objektų. Atidarymo metu</w:t>
      </w:r>
      <w:r w:rsidR="009147C6">
        <w:rPr>
          <w:rFonts w:ascii="Calibri" w:hAnsi="Calibri" w:cs="Calibri"/>
          <w:lang w:eastAsia="lt-LT"/>
        </w:rPr>
        <w:t xml:space="preserve"> buvo</w:t>
      </w:r>
      <w:r w:rsidRPr="004D7D4A">
        <w:rPr>
          <w:rFonts w:ascii="Calibri" w:hAnsi="Calibri" w:cs="Calibri"/>
          <w:lang w:eastAsia="lt-LT"/>
        </w:rPr>
        <w:t xml:space="preserve"> pristatytas naujas parko pavadinimas </w:t>
      </w:r>
      <w:r w:rsidR="00DC68F1">
        <w:rPr>
          <w:rFonts w:ascii="Calibri" w:hAnsi="Calibri" w:cs="Calibri"/>
          <w:lang w:eastAsia="lt-LT"/>
        </w:rPr>
        <w:t xml:space="preserve">– </w:t>
      </w:r>
      <w:r w:rsidRPr="004D7D4A">
        <w:rPr>
          <w:rFonts w:ascii="Calibri" w:hAnsi="Calibri" w:cs="Calibri"/>
        </w:rPr>
        <w:t>ALEX Kauno inovacijų parkas</w:t>
      </w:r>
      <w:r w:rsidR="00DC68F1">
        <w:rPr>
          <w:rFonts w:ascii="Calibri" w:hAnsi="Calibri" w:cs="Calibri"/>
        </w:rPr>
        <w:t xml:space="preserve"> –</w:t>
      </w:r>
      <w:r w:rsidRPr="004D7D4A">
        <w:rPr>
          <w:rFonts w:ascii="Calibri" w:hAnsi="Calibri" w:cs="Calibri"/>
        </w:rPr>
        <w:t xml:space="preserve"> ir įsikūręs pirmasis investuotojas – biotechnologijų įmonė.</w:t>
      </w:r>
      <w:r w:rsidR="00DC68F1">
        <w:rPr>
          <w:rFonts w:ascii="Calibri" w:hAnsi="Calibri" w:cs="Calibri"/>
        </w:rPr>
        <w:t xml:space="preserve"> </w:t>
      </w:r>
    </w:p>
    <w:p w14:paraId="4E31C026" w14:textId="2BD39991" w:rsidR="008A10F9" w:rsidRPr="004D7D4A" w:rsidRDefault="008A10F9" w:rsidP="007E0FDD">
      <w:pPr>
        <w:tabs>
          <w:tab w:val="left" w:pos="772"/>
        </w:tabs>
        <w:spacing w:line="360" w:lineRule="auto"/>
        <w:ind w:firstLine="851"/>
        <w:jc w:val="both"/>
        <w:rPr>
          <w:rFonts w:ascii="Calibri" w:hAnsi="Calibri" w:cs="Calibri"/>
          <w:lang w:eastAsia="lt-LT"/>
        </w:rPr>
      </w:pPr>
      <w:r w:rsidRPr="004D7D4A">
        <w:rPr>
          <w:rFonts w:ascii="Calibri" w:hAnsi="Calibri" w:cs="Calibri"/>
          <w:lang w:eastAsia="lt-LT"/>
        </w:rPr>
        <w:t>2024 m. pabaigoje užbaigt</w:t>
      </w:r>
      <w:r w:rsidR="00DC68F1">
        <w:rPr>
          <w:rFonts w:ascii="Calibri" w:hAnsi="Calibri" w:cs="Calibri"/>
          <w:lang w:eastAsia="lt-LT"/>
        </w:rPr>
        <w:t>i</w:t>
      </w:r>
      <w:r w:rsidRPr="004D7D4A">
        <w:rPr>
          <w:rFonts w:ascii="Calibri" w:hAnsi="Calibri" w:cs="Calibri"/>
          <w:lang w:eastAsia="lt-LT"/>
        </w:rPr>
        <w:t xml:space="preserve"> Mokslo ir inovacijų sklaidos centro mokslo muziejaus „Mokslo sala“ įkūrimo darbai</w:t>
      </w:r>
      <w:r w:rsidR="00DC68F1">
        <w:rPr>
          <w:rFonts w:ascii="Calibri" w:hAnsi="Calibri" w:cs="Calibri"/>
          <w:lang w:eastAsia="lt-LT"/>
        </w:rPr>
        <w:t xml:space="preserve">: </w:t>
      </w:r>
      <w:r w:rsidRPr="004D7D4A">
        <w:rPr>
          <w:rFonts w:ascii="Calibri" w:hAnsi="Calibri" w:cs="Calibri"/>
          <w:lang w:eastAsia="lt-LT"/>
        </w:rPr>
        <w:t xml:space="preserve">įrengta </w:t>
      </w:r>
      <w:r w:rsidRPr="004D7D4A">
        <w:rPr>
          <w:rFonts w:ascii="Calibri" w:hAnsi="Calibri" w:cs="Calibri"/>
        </w:rPr>
        <w:t>140 objektų ilgalaikė ekspozicija, modernus planetariumas, kuria</w:t>
      </w:r>
      <w:r w:rsidR="00DC68F1">
        <w:rPr>
          <w:rFonts w:ascii="Calibri" w:hAnsi="Calibri" w:cs="Calibri"/>
        </w:rPr>
        <w:t>si</w:t>
      </w:r>
      <w:r w:rsidRPr="004D7D4A">
        <w:rPr>
          <w:rFonts w:ascii="Calibri" w:hAnsi="Calibri" w:cs="Calibri"/>
        </w:rPr>
        <w:t xml:space="preserve"> STEAM laboratorijos, vykdomos įvairios kultūrinės ir edukacinės veiklos</w:t>
      </w:r>
      <w:r w:rsidRPr="004D7D4A">
        <w:rPr>
          <w:rFonts w:ascii="Calibri" w:hAnsi="Calibri" w:cs="Calibri"/>
          <w:lang w:eastAsia="lt-LT"/>
        </w:rPr>
        <w:t xml:space="preserve">. </w:t>
      </w:r>
    </w:p>
    <w:p w14:paraId="65A5583B" w14:textId="07918E61" w:rsidR="008A10F9" w:rsidRPr="004D7D4A" w:rsidRDefault="008A10F9" w:rsidP="004B45C5">
      <w:pPr>
        <w:spacing w:line="360" w:lineRule="auto"/>
        <w:ind w:firstLine="851"/>
        <w:jc w:val="both"/>
        <w:rPr>
          <w:rFonts w:ascii="Calibri" w:hAnsi="Calibri" w:cs="Calibri"/>
          <w:lang w:eastAsia="lt-LT"/>
        </w:rPr>
      </w:pPr>
      <w:r w:rsidRPr="004D7D4A">
        <w:rPr>
          <w:rFonts w:ascii="Calibri" w:hAnsi="Calibri" w:cs="Calibri"/>
          <w:lang w:eastAsia="lt-LT"/>
        </w:rPr>
        <w:t>2024 m. užbaigt</w:t>
      </w:r>
      <w:r w:rsidR="00DC68F1">
        <w:rPr>
          <w:rFonts w:ascii="Calibri" w:hAnsi="Calibri" w:cs="Calibri"/>
          <w:lang w:eastAsia="lt-LT"/>
        </w:rPr>
        <w:t>i</w:t>
      </w:r>
      <w:r w:rsidRPr="004D7D4A">
        <w:rPr>
          <w:rFonts w:ascii="Calibri" w:hAnsi="Calibri" w:cs="Calibri"/>
          <w:lang w:eastAsia="lt-LT"/>
        </w:rPr>
        <w:t xml:space="preserve"> įgyvendinti ES bendrosios mokslinių tyrimų ir inovacijų programos „Horizontas 2020“ lėšomis finansuojami projektai: „Ateities urbanistinių centrų </w:t>
      </w:r>
      <w:proofErr w:type="spellStart"/>
      <w:r w:rsidRPr="004D7D4A">
        <w:rPr>
          <w:rFonts w:ascii="Calibri" w:hAnsi="Calibri" w:cs="Calibri"/>
          <w:lang w:eastAsia="lt-LT"/>
        </w:rPr>
        <w:t>įveiklinimas</w:t>
      </w:r>
      <w:proofErr w:type="spellEnd"/>
      <w:r w:rsidRPr="004D7D4A">
        <w:rPr>
          <w:rFonts w:ascii="Calibri" w:hAnsi="Calibri" w:cs="Calibri"/>
          <w:lang w:eastAsia="lt-LT"/>
        </w:rPr>
        <w:t xml:space="preserve">, pasitelkiant kultūra ir kūrybiškumu grįstas pokyčių strategijas (santrumpa angl. </w:t>
      </w:r>
      <w:r w:rsidRPr="00DC68F1">
        <w:rPr>
          <w:rFonts w:ascii="Calibri" w:hAnsi="Calibri" w:cs="Calibri"/>
          <w:i/>
          <w:lang w:eastAsia="lt-LT"/>
        </w:rPr>
        <w:t>„T</w:t>
      </w:r>
      <w:r w:rsidR="00DC68F1" w:rsidRPr="00DC68F1">
        <w:rPr>
          <w:rFonts w:ascii="Calibri" w:hAnsi="Calibri" w:cs="Calibri"/>
          <w:i/>
          <w:lang w:eastAsia="lt-LT"/>
        </w:rPr>
        <w:t>-</w:t>
      </w:r>
      <w:proofErr w:type="spellStart"/>
      <w:r w:rsidRPr="00DC68F1">
        <w:rPr>
          <w:rFonts w:ascii="Calibri" w:hAnsi="Calibri" w:cs="Calibri"/>
          <w:i/>
          <w:lang w:eastAsia="lt-LT"/>
        </w:rPr>
        <w:t>Factor</w:t>
      </w:r>
      <w:proofErr w:type="spellEnd"/>
      <w:r w:rsidRPr="00DC68F1">
        <w:rPr>
          <w:rFonts w:ascii="Calibri" w:hAnsi="Calibri" w:cs="Calibri"/>
          <w:i/>
          <w:lang w:eastAsia="lt-LT"/>
        </w:rPr>
        <w:t>“</w:t>
      </w:r>
      <w:r w:rsidRPr="004D7D4A">
        <w:rPr>
          <w:rFonts w:ascii="Calibri" w:hAnsi="Calibri" w:cs="Calibri"/>
          <w:lang w:eastAsia="lt-LT"/>
        </w:rPr>
        <w:t>)“ ir „Bendradarbiavimas gamybos srityje, siekiant vystyti žiedinę ekonomiką. Bendruomeninis aspektas (santrumpa angl. „</w:t>
      </w:r>
      <w:r w:rsidRPr="00DC68F1">
        <w:rPr>
          <w:rFonts w:ascii="Calibri" w:hAnsi="Calibri" w:cs="Calibri"/>
          <w:i/>
          <w:lang w:eastAsia="lt-LT"/>
        </w:rPr>
        <w:t>POP</w:t>
      </w:r>
      <w:r w:rsidR="00DC68F1" w:rsidRPr="00DC68F1">
        <w:rPr>
          <w:rFonts w:ascii="Calibri" w:hAnsi="Calibri" w:cs="Calibri"/>
          <w:i/>
          <w:lang w:eastAsia="lt-LT"/>
        </w:rPr>
        <w:t>-</w:t>
      </w:r>
      <w:proofErr w:type="spellStart"/>
      <w:r w:rsidRPr="00DC68F1">
        <w:rPr>
          <w:rFonts w:ascii="Calibri" w:hAnsi="Calibri" w:cs="Calibri"/>
          <w:i/>
          <w:lang w:eastAsia="lt-LT"/>
        </w:rPr>
        <w:t>Machina</w:t>
      </w:r>
      <w:proofErr w:type="spellEnd"/>
      <w:r w:rsidRPr="004D7D4A">
        <w:rPr>
          <w:rFonts w:ascii="Calibri" w:hAnsi="Calibri" w:cs="Calibri"/>
          <w:lang w:eastAsia="lt-LT"/>
        </w:rPr>
        <w:t xml:space="preserve">“)“. Bendrai pritraukta apie </w:t>
      </w:r>
      <w:r w:rsidRPr="004D7D4A">
        <w:rPr>
          <w:rFonts w:ascii="Calibri" w:hAnsi="Calibri" w:cs="Calibri"/>
          <w:lang w:val="en-US" w:eastAsia="lt-LT"/>
        </w:rPr>
        <w:t>330</w:t>
      </w:r>
      <w:r w:rsidRPr="004D7D4A">
        <w:rPr>
          <w:rFonts w:ascii="Calibri" w:hAnsi="Calibri" w:cs="Calibri"/>
          <w:lang w:eastAsia="lt-LT"/>
        </w:rPr>
        <w:t xml:space="preserve"> tūkst. eurų ES lėšų.</w:t>
      </w:r>
      <w:r w:rsidRPr="004D7D4A">
        <w:rPr>
          <w:rFonts w:ascii="Calibri" w:hAnsi="Calibri" w:cs="Calibri"/>
          <w:lang w:val="en-US" w:eastAsia="lt-LT"/>
        </w:rPr>
        <w:t xml:space="preserve"> </w:t>
      </w:r>
    </w:p>
    <w:p w14:paraId="187CBE70" w14:textId="5E2ADCE2" w:rsidR="003C4817" w:rsidRPr="004D7D4A" w:rsidRDefault="003C4817" w:rsidP="004B45C5">
      <w:pPr>
        <w:spacing w:line="360" w:lineRule="auto"/>
        <w:ind w:firstLine="851"/>
        <w:jc w:val="both"/>
        <w:rPr>
          <w:rFonts w:ascii="Calibri" w:hAnsi="Calibri" w:cs="Calibri"/>
          <w:lang w:eastAsia="lt-LT"/>
        </w:rPr>
      </w:pPr>
      <w:r w:rsidRPr="004D7D4A">
        <w:rPr>
          <w:rFonts w:ascii="Calibri" w:hAnsi="Calibri" w:cs="Calibri"/>
          <w:lang w:eastAsia="lt-LT"/>
        </w:rPr>
        <w:t>2024 m. pateikti 5 projektų</w:t>
      </w:r>
      <w:r w:rsidR="00DC68F1">
        <w:rPr>
          <w:rFonts w:ascii="Calibri" w:hAnsi="Calibri" w:cs="Calibri"/>
          <w:lang w:eastAsia="lt-LT"/>
        </w:rPr>
        <w:t xml:space="preserve"> su partneriais</w:t>
      </w:r>
      <w:r w:rsidRPr="004D7D4A">
        <w:rPr>
          <w:rFonts w:ascii="Calibri" w:hAnsi="Calibri" w:cs="Calibri"/>
          <w:lang w:eastAsia="lt-LT"/>
        </w:rPr>
        <w:t xml:space="preserve"> įgyvendinimo planai</w:t>
      </w:r>
      <w:r w:rsidR="00DC68F1">
        <w:rPr>
          <w:rFonts w:ascii="Calibri" w:hAnsi="Calibri" w:cs="Calibri"/>
          <w:lang w:eastAsia="lt-LT"/>
        </w:rPr>
        <w:t>,</w:t>
      </w:r>
      <w:r w:rsidRPr="004D7D4A">
        <w:rPr>
          <w:rFonts w:ascii="Calibri" w:hAnsi="Calibri" w:cs="Calibri"/>
          <w:lang w:eastAsia="lt-LT"/>
        </w:rPr>
        <w:t xml:space="preserve"> skirti gerinti sveikatos priežiūros paslaugas Kaun</w:t>
      </w:r>
      <w:r w:rsidR="00DC68F1">
        <w:rPr>
          <w:rFonts w:ascii="Calibri" w:hAnsi="Calibri" w:cs="Calibri"/>
          <w:lang w:eastAsia="lt-LT"/>
        </w:rPr>
        <w:t>e:</w:t>
      </w:r>
      <w:r w:rsidRPr="004D7D4A">
        <w:rPr>
          <w:rFonts w:ascii="Calibri" w:hAnsi="Calibri" w:cs="Calibri"/>
          <w:lang w:eastAsia="lt-LT"/>
        </w:rPr>
        <w:t xml:space="preserve"> </w:t>
      </w:r>
      <w:r w:rsidR="00DC68F1">
        <w:rPr>
          <w:rFonts w:ascii="Calibri" w:hAnsi="Calibri" w:cs="Calibri"/>
          <w:lang w:eastAsia="lt-LT"/>
        </w:rPr>
        <w:t>„</w:t>
      </w:r>
      <w:r w:rsidRPr="004D7D4A">
        <w:rPr>
          <w:rFonts w:ascii="Calibri" w:hAnsi="Calibri" w:cs="Calibri"/>
          <w:lang w:eastAsia="lt-LT"/>
        </w:rPr>
        <w:t xml:space="preserve">Ambulatorinės slaugos paslaugų namuose kokybės ir prieinamumo gerinimas Kauno mieste“, „Sveikatos priežiūros paslaugų kokybės ir prieinamumo gerinimas Kauno mieste“, </w:t>
      </w:r>
      <w:r w:rsidR="00DC68F1">
        <w:rPr>
          <w:rFonts w:ascii="Calibri" w:hAnsi="Calibri" w:cs="Calibri"/>
          <w:lang w:eastAsia="lt-LT"/>
        </w:rPr>
        <w:t>„</w:t>
      </w:r>
      <w:r w:rsidRPr="004D7D4A">
        <w:rPr>
          <w:rFonts w:ascii="Calibri" w:hAnsi="Calibri" w:cs="Calibri"/>
          <w:lang w:eastAsia="lt-LT"/>
        </w:rPr>
        <w:t xml:space="preserve">Sveikatos priežiūros paslaugoms teikti reikiamos infrastruktūros modernizavimas Kauno miesto sveikatos centre“, </w:t>
      </w:r>
      <w:r w:rsidR="00DC68F1">
        <w:rPr>
          <w:rFonts w:ascii="Calibri" w:hAnsi="Calibri" w:cs="Calibri"/>
          <w:lang w:eastAsia="lt-LT"/>
        </w:rPr>
        <w:t>„</w:t>
      </w:r>
      <w:r w:rsidRPr="004D7D4A">
        <w:rPr>
          <w:rFonts w:ascii="Calibri" w:hAnsi="Calibri" w:cs="Calibri"/>
          <w:lang w:eastAsia="lt-LT"/>
        </w:rPr>
        <w:t xml:space="preserve">Sveikatos priežiūros specialistų rengimas ir pritraukimas Kauno miesto sveikatos centre“, </w:t>
      </w:r>
      <w:r w:rsidR="00DC68F1">
        <w:rPr>
          <w:rFonts w:ascii="Calibri" w:hAnsi="Calibri" w:cs="Calibri"/>
          <w:lang w:eastAsia="lt-LT"/>
        </w:rPr>
        <w:t>„</w:t>
      </w:r>
      <w:r w:rsidRPr="004D7D4A">
        <w:rPr>
          <w:rFonts w:ascii="Calibri" w:hAnsi="Calibri" w:cs="Calibri"/>
          <w:lang w:eastAsia="lt-LT"/>
        </w:rPr>
        <w:t>Kauno miesto sveikatos centro veiklos modelio diegimas“. Bendra sveikatos srities projektų vertė siek</w:t>
      </w:r>
      <w:r w:rsidR="00DC68F1">
        <w:rPr>
          <w:rFonts w:ascii="Calibri" w:hAnsi="Calibri" w:cs="Calibri"/>
          <w:lang w:eastAsia="lt-LT"/>
        </w:rPr>
        <w:t>ė</w:t>
      </w:r>
      <w:r w:rsidRPr="004D7D4A">
        <w:rPr>
          <w:rFonts w:ascii="Calibri" w:hAnsi="Calibri" w:cs="Calibri"/>
          <w:lang w:eastAsia="lt-LT"/>
        </w:rPr>
        <w:t xml:space="preserve"> 9,</w:t>
      </w:r>
      <w:r w:rsidRPr="004D7D4A">
        <w:rPr>
          <w:rFonts w:ascii="Calibri" w:hAnsi="Calibri" w:cs="Calibri"/>
          <w:lang w:val="en-US" w:eastAsia="lt-LT"/>
        </w:rPr>
        <w:t>7</w:t>
      </w:r>
      <w:r w:rsidRPr="004D7D4A">
        <w:rPr>
          <w:rFonts w:ascii="Calibri" w:hAnsi="Calibri" w:cs="Calibri"/>
          <w:lang w:eastAsia="lt-LT"/>
        </w:rPr>
        <w:t xml:space="preserve"> mln. </w:t>
      </w:r>
      <w:r w:rsidR="00582345" w:rsidRPr="004D7D4A">
        <w:rPr>
          <w:rFonts w:ascii="Calibri" w:hAnsi="Calibri" w:cs="Calibri"/>
          <w:lang w:eastAsia="lt-LT"/>
        </w:rPr>
        <w:t>E</w:t>
      </w:r>
      <w:r w:rsidRPr="004D7D4A">
        <w:rPr>
          <w:rFonts w:ascii="Calibri" w:hAnsi="Calibri" w:cs="Calibri"/>
          <w:lang w:eastAsia="lt-LT"/>
        </w:rPr>
        <w:t xml:space="preserve">ur, </w:t>
      </w:r>
      <w:r w:rsidR="00DC68F1">
        <w:rPr>
          <w:rFonts w:ascii="Calibri" w:hAnsi="Calibri" w:cs="Calibri"/>
          <w:lang w:eastAsia="lt-LT"/>
        </w:rPr>
        <w:t xml:space="preserve">šie projektai </w:t>
      </w:r>
      <w:r w:rsidRPr="004D7D4A">
        <w:rPr>
          <w:rFonts w:ascii="Calibri" w:hAnsi="Calibri" w:cs="Calibri"/>
          <w:lang w:eastAsia="lt-LT"/>
        </w:rPr>
        <w:t xml:space="preserve">100 proc. finansuojami ES, EGADP ir VB lėšomis. </w:t>
      </w:r>
    </w:p>
    <w:p w14:paraId="536AE486" w14:textId="77807759" w:rsidR="00582345" w:rsidRPr="004D7D4A" w:rsidRDefault="00582345" w:rsidP="004B45C5">
      <w:pPr>
        <w:spacing w:line="360" w:lineRule="auto"/>
        <w:ind w:firstLine="709"/>
        <w:jc w:val="both"/>
        <w:rPr>
          <w:rFonts w:ascii="Calibri" w:hAnsi="Calibri" w:cs="Calibri"/>
        </w:rPr>
      </w:pPr>
      <w:r w:rsidRPr="004D7D4A">
        <w:rPr>
          <w:rFonts w:ascii="Calibri" w:hAnsi="Calibri" w:cs="Calibri"/>
          <w:lang w:eastAsia="lt-LT"/>
        </w:rPr>
        <w:t>202</w:t>
      </w:r>
      <w:r w:rsidRPr="004D7D4A">
        <w:rPr>
          <w:rFonts w:ascii="Calibri" w:hAnsi="Calibri" w:cs="Calibri"/>
          <w:lang w:val="en-US" w:eastAsia="lt-LT"/>
        </w:rPr>
        <w:t>4</w:t>
      </w:r>
      <w:r w:rsidRPr="004D7D4A">
        <w:rPr>
          <w:rFonts w:ascii="Calibri" w:hAnsi="Calibri" w:cs="Calibri"/>
          <w:lang w:eastAsia="lt-LT"/>
        </w:rPr>
        <w:t xml:space="preserve"> metų pradžioje sėkmingai baigtas įgyvendinti projektas „Bendruomeninių apgyvendinimo bei užimtumo paslaugų asmenims su proto ir (arba) psichikos negalia plėtra Kauno mieste“. Įrengt</w:t>
      </w:r>
      <w:r w:rsidR="00DC68F1">
        <w:rPr>
          <w:rFonts w:ascii="Calibri" w:hAnsi="Calibri" w:cs="Calibri"/>
          <w:lang w:eastAsia="lt-LT"/>
        </w:rPr>
        <w:t>i</w:t>
      </w:r>
      <w:r w:rsidRPr="004D7D4A">
        <w:rPr>
          <w:rFonts w:ascii="Calibri" w:hAnsi="Calibri" w:cs="Calibri"/>
          <w:lang w:eastAsia="lt-LT"/>
        </w:rPr>
        <w:t xml:space="preserve"> grupiniai gyvenimo namai, dienos užimtumo centrai ir socialinės dirbtuvės. Siekiant veiklų tęstinumo, </w:t>
      </w:r>
      <w:r w:rsidRPr="004D7D4A">
        <w:rPr>
          <w:rFonts w:ascii="Calibri" w:hAnsi="Calibri" w:cs="Calibri"/>
          <w:lang w:val="en-US" w:eastAsia="lt-LT"/>
        </w:rPr>
        <w:t>2024 m</w:t>
      </w:r>
      <w:r w:rsidR="00AB7F1C">
        <w:rPr>
          <w:rFonts w:ascii="Calibri" w:hAnsi="Calibri" w:cs="Calibri"/>
          <w:lang w:val="en-US" w:eastAsia="lt-LT"/>
        </w:rPr>
        <w:t xml:space="preserve">. </w:t>
      </w:r>
      <w:r w:rsidRPr="004D7D4A">
        <w:rPr>
          <w:rFonts w:ascii="Calibri" w:hAnsi="Calibri" w:cs="Calibri"/>
          <w:lang w:eastAsia="lt-LT"/>
        </w:rPr>
        <w:t>geguž</w:t>
      </w:r>
      <w:r w:rsidR="00DC68F1">
        <w:rPr>
          <w:rFonts w:ascii="Calibri" w:hAnsi="Calibri" w:cs="Calibri"/>
          <w:lang w:eastAsia="lt-LT"/>
        </w:rPr>
        <w:t xml:space="preserve">ę </w:t>
      </w:r>
      <w:r w:rsidRPr="004D7D4A">
        <w:rPr>
          <w:rFonts w:ascii="Calibri" w:hAnsi="Calibri" w:cs="Calibri"/>
          <w:lang w:eastAsia="lt-LT"/>
        </w:rPr>
        <w:t>pradėtas įgyvendinti projektas „</w:t>
      </w:r>
      <w:r w:rsidRPr="004D7D4A">
        <w:rPr>
          <w:rFonts w:ascii="Calibri" w:hAnsi="Calibri" w:cs="Calibri"/>
        </w:rPr>
        <w:t>Perėjimas nuo institucinės globos prie bendruomeninių paslaugų Sostinės regione, Vidurio ir vakarų Lietuvos regione“,</w:t>
      </w:r>
      <w:r w:rsidR="00AB7F1C">
        <w:rPr>
          <w:rFonts w:ascii="Calibri" w:hAnsi="Calibri" w:cs="Calibri"/>
        </w:rPr>
        <w:t xml:space="preserve"> pagal</w:t>
      </w:r>
      <w:r w:rsidRPr="004D7D4A">
        <w:rPr>
          <w:rFonts w:ascii="Calibri" w:hAnsi="Calibri" w:cs="Calibri"/>
        </w:rPr>
        <w:t xml:space="preserve"> </w:t>
      </w:r>
      <w:r w:rsidR="00AB7F1C">
        <w:rPr>
          <w:rFonts w:ascii="Calibri" w:hAnsi="Calibri" w:cs="Calibri"/>
        </w:rPr>
        <w:t xml:space="preserve">kurį </w:t>
      </w:r>
      <w:r w:rsidRPr="004D7D4A">
        <w:rPr>
          <w:rFonts w:ascii="Calibri" w:hAnsi="Calibri" w:cs="Calibri"/>
        </w:rPr>
        <w:t>įgyvendina</w:t>
      </w:r>
      <w:r w:rsidR="00AB7F1C">
        <w:rPr>
          <w:rFonts w:ascii="Calibri" w:hAnsi="Calibri" w:cs="Calibri"/>
        </w:rPr>
        <w:t>mos</w:t>
      </w:r>
      <w:r w:rsidRPr="004D7D4A">
        <w:rPr>
          <w:rFonts w:ascii="Calibri" w:hAnsi="Calibri" w:cs="Calibri"/>
        </w:rPr>
        <w:t xml:space="preserve"> dvi skirtingo pobūdžio veikl</w:t>
      </w:r>
      <w:r w:rsidR="00AB7F1C">
        <w:rPr>
          <w:rFonts w:ascii="Calibri" w:hAnsi="Calibri" w:cs="Calibri"/>
        </w:rPr>
        <w:t>o</w:t>
      </w:r>
      <w:r w:rsidRPr="004D7D4A">
        <w:rPr>
          <w:rFonts w:ascii="Calibri" w:hAnsi="Calibri" w:cs="Calibri"/>
        </w:rPr>
        <w:t>s</w:t>
      </w:r>
      <w:r w:rsidR="00AB7F1C">
        <w:rPr>
          <w:rFonts w:ascii="Calibri" w:hAnsi="Calibri" w:cs="Calibri"/>
        </w:rPr>
        <w:t xml:space="preserve"> – </w:t>
      </w:r>
      <w:r w:rsidRPr="004D7D4A">
        <w:rPr>
          <w:rFonts w:ascii="Calibri" w:hAnsi="Calibri" w:cs="Calibri"/>
        </w:rPr>
        <w:t>teikia</w:t>
      </w:r>
      <w:r w:rsidR="00AB7F1C">
        <w:rPr>
          <w:rFonts w:ascii="Calibri" w:hAnsi="Calibri" w:cs="Calibri"/>
        </w:rPr>
        <w:t>mos</w:t>
      </w:r>
      <w:r w:rsidRPr="004D7D4A">
        <w:rPr>
          <w:rFonts w:ascii="Calibri" w:hAnsi="Calibri" w:cs="Calibri"/>
        </w:rPr>
        <w:t xml:space="preserve"> atvejo vadybininko </w:t>
      </w:r>
      <w:r w:rsidR="00AB7F1C">
        <w:rPr>
          <w:rFonts w:ascii="Calibri" w:hAnsi="Calibri" w:cs="Calibri"/>
        </w:rPr>
        <w:t>i</w:t>
      </w:r>
      <w:r w:rsidRPr="004D7D4A">
        <w:rPr>
          <w:rFonts w:ascii="Calibri" w:hAnsi="Calibri" w:cs="Calibri"/>
          <w:lang w:eastAsia="lt-LT"/>
        </w:rPr>
        <w:t>r socialinių dirbtuvių paslaug</w:t>
      </w:r>
      <w:r w:rsidR="00AB7F1C">
        <w:rPr>
          <w:rFonts w:ascii="Calibri" w:hAnsi="Calibri" w:cs="Calibri"/>
          <w:lang w:eastAsia="lt-LT"/>
        </w:rPr>
        <w:t>o</w:t>
      </w:r>
      <w:r w:rsidRPr="004D7D4A">
        <w:rPr>
          <w:rFonts w:ascii="Calibri" w:hAnsi="Calibri" w:cs="Calibri"/>
          <w:lang w:eastAsia="lt-LT"/>
        </w:rPr>
        <w:t xml:space="preserve">s. </w:t>
      </w:r>
    </w:p>
    <w:p w14:paraId="43C10E9D" w14:textId="049F4737" w:rsidR="00AD2D93" w:rsidRPr="004D7D4A" w:rsidRDefault="00AD2D93" w:rsidP="004B45C5">
      <w:pPr>
        <w:spacing w:line="360" w:lineRule="auto"/>
        <w:ind w:firstLine="851"/>
        <w:jc w:val="both"/>
        <w:rPr>
          <w:rFonts w:ascii="Calibri" w:hAnsi="Calibri" w:cs="Calibri"/>
          <w:lang w:eastAsia="lt-LT"/>
        </w:rPr>
      </w:pPr>
      <w:r w:rsidRPr="004D7D4A">
        <w:rPr>
          <w:rFonts w:ascii="Calibri" w:hAnsi="Calibri" w:cs="Calibri"/>
        </w:rPr>
        <w:t>2024 m</w:t>
      </w:r>
      <w:r w:rsidR="00AB7F1C">
        <w:rPr>
          <w:rFonts w:ascii="Calibri" w:hAnsi="Calibri" w:cs="Calibri"/>
        </w:rPr>
        <w:t>.</w:t>
      </w:r>
      <w:r w:rsidRPr="004D7D4A">
        <w:rPr>
          <w:rFonts w:ascii="Calibri" w:hAnsi="Calibri" w:cs="Calibri"/>
        </w:rPr>
        <w:t xml:space="preserve"> kov</w:t>
      </w:r>
      <w:r w:rsidR="00AB7F1C">
        <w:rPr>
          <w:rFonts w:ascii="Calibri" w:hAnsi="Calibri" w:cs="Calibri"/>
        </w:rPr>
        <w:t xml:space="preserve">ą </w:t>
      </w:r>
      <w:r w:rsidRPr="004D7D4A">
        <w:rPr>
          <w:rFonts w:ascii="Calibri" w:hAnsi="Calibri" w:cs="Calibri"/>
        </w:rPr>
        <w:t xml:space="preserve">buvo pradėta įgyvendinti Tūkstantmečio mokyklų II programa, kurioje dalyvaujančioms </w:t>
      </w:r>
      <w:r w:rsidR="00AB7F1C">
        <w:rPr>
          <w:rFonts w:ascii="Calibri" w:hAnsi="Calibri" w:cs="Calibri"/>
        </w:rPr>
        <w:t xml:space="preserve">11 </w:t>
      </w:r>
      <w:r w:rsidRPr="004D7D4A">
        <w:rPr>
          <w:rFonts w:ascii="Calibri" w:hAnsi="Calibri" w:cs="Calibri"/>
        </w:rPr>
        <w:t xml:space="preserve">Kauno miesto švietimo įstaigų buvo skirta daugiau </w:t>
      </w:r>
      <w:r w:rsidR="00AB7F1C">
        <w:rPr>
          <w:rFonts w:ascii="Calibri" w:hAnsi="Calibri" w:cs="Calibri"/>
        </w:rPr>
        <w:t xml:space="preserve">kaip </w:t>
      </w:r>
      <w:r w:rsidRPr="004D7D4A">
        <w:rPr>
          <w:rStyle w:val="eop"/>
          <w:rFonts w:ascii="Calibri" w:hAnsi="Calibri" w:cs="Calibri"/>
        </w:rPr>
        <w:t>25 mln.</w:t>
      </w:r>
      <w:r w:rsidR="00AB7F1C">
        <w:rPr>
          <w:rStyle w:val="eop"/>
          <w:rFonts w:ascii="Calibri" w:hAnsi="Calibri" w:cs="Calibri"/>
        </w:rPr>
        <w:t> </w:t>
      </w:r>
      <w:r w:rsidRPr="004D7D4A">
        <w:rPr>
          <w:rStyle w:val="eop"/>
          <w:rFonts w:ascii="Calibri" w:hAnsi="Calibri" w:cs="Calibri"/>
        </w:rPr>
        <w:t>Eur suplanuotoms pažangos plano veikloms įgyvendinti:</w:t>
      </w:r>
      <w:r w:rsidRPr="004D7D4A">
        <w:rPr>
          <w:rFonts w:ascii="Calibri" w:hAnsi="Calibri" w:cs="Calibri"/>
        </w:rPr>
        <w:t xml:space="preserve"> </w:t>
      </w:r>
      <w:r w:rsidRPr="004D7D4A">
        <w:rPr>
          <w:rStyle w:val="normaltextrun"/>
          <w:rFonts w:ascii="Calibri" w:hAnsi="Calibri" w:cs="Calibri"/>
        </w:rPr>
        <w:t>mokyklų vadovų ir kitų pedagoginių darbuotojų kompetencijų stiprinimas, infrastruktūros kūrimas, plėtra ir atnaujinimas; mokyklų veiklos tobulinimas keturiose srityse: lyderystė veikiant, įtraukusis ugdymas, kultūrinis ugdymas, STEAM</w:t>
      </w:r>
      <w:r w:rsidR="00AB7F1C">
        <w:rPr>
          <w:rStyle w:val="normaltextrun"/>
          <w:rFonts w:ascii="Calibri" w:hAnsi="Calibri" w:cs="Calibri"/>
        </w:rPr>
        <w:t> </w:t>
      </w:r>
      <w:r w:rsidRPr="004D7D4A">
        <w:rPr>
          <w:rStyle w:val="normaltextrun"/>
          <w:rFonts w:ascii="Calibri" w:hAnsi="Calibri" w:cs="Calibri"/>
        </w:rPr>
        <w:t xml:space="preserve">ugdymas. 2024 m. pradėjus </w:t>
      </w:r>
      <w:r w:rsidRPr="004D7D4A">
        <w:rPr>
          <w:rFonts w:ascii="Calibri" w:hAnsi="Calibri" w:cs="Calibri"/>
        </w:rPr>
        <w:t>įgyvendin</w:t>
      </w:r>
      <w:r w:rsidR="00AB7F1C">
        <w:rPr>
          <w:rFonts w:ascii="Calibri" w:hAnsi="Calibri" w:cs="Calibri"/>
        </w:rPr>
        <w:t xml:space="preserve">ti </w:t>
      </w:r>
      <w:r w:rsidRPr="004D7D4A">
        <w:rPr>
          <w:rFonts w:ascii="Calibri" w:hAnsi="Calibri" w:cs="Calibri"/>
        </w:rPr>
        <w:t xml:space="preserve">numatytas veiklas </w:t>
      </w:r>
      <w:r w:rsidR="00AB7F1C">
        <w:rPr>
          <w:rFonts w:ascii="Calibri" w:hAnsi="Calibri" w:cs="Calibri"/>
        </w:rPr>
        <w:t xml:space="preserve">buvo </w:t>
      </w:r>
      <w:r w:rsidRPr="004D7D4A">
        <w:rPr>
          <w:rFonts w:ascii="Calibri" w:hAnsi="Calibri" w:cs="Calibri"/>
        </w:rPr>
        <w:t xml:space="preserve">siekiama užtikrinti tolygų mokinių pasiekimų lygį </w:t>
      </w:r>
      <w:r w:rsidR="00AB7F1C">
        <w:rPr>
          <w:rFonts w:ascii="Calibri" w:hAnsi="Calibri" w:cs="Calibri"/>
        </w:rPr>
        <w:t xml:space="preserve">ir </w:t>
      </w:r>
      <w:r w:rsidRPr="004D7D4A">
        <w:rPr>
          <w:rFonts w:ascii="Calibri" w:hAnsi="Calibri" w:cs="Calibri"/>
        </w:rPr>
        <w:t xml:space="preserve">sukurti integralias, optimalias ir kokybiškas įtraukiojo ugdymo sąlygas visiems savivaldybės mokiniams, užtikrinant veiklų tęstinumą. </w:t>
      </w:r>
      <w:r w:rsidRPr="004D7D4A">
        <w:rPr>
          <w:rFonts w:ascii="Calibri" w:eastAsia="+mn-ea" w:hAnsi="Calibri" w:cs="Calibri"/>
          <w:color w:val="FFFFFF"/>
        </w:rPr>
        <w:t xml:space="preserve"> </w:t>
      </w:r>
    </w:p>
    <w:p w14:paraId="605A718D" w14:textId="5BC80C57" w:rsidR="00AD2D93" w:rsidRPr="004D7D4A" w:rsidRDefault="00AD2D93" w:rsidP="004B45C5">
      <w:pPr>
        <w:spacing w:line="360" w:lineRule="auto"/>
        <w:ind w:firstLine="851"/>
        <w:jc w:val="both"/>
        <w:rPr>
          <w:rFonts w:ascii="Calibri" w:hAnsi="Calibri" w:cs="Calibri"/>
          <w:lang w:eastAsia="lt-LT"/>
        </w:rPr>
      </w:pPr>
      <w:r w:rsidRPr="004D7D4A">
        <w:rPr>
          <w:rFonts w:ascii="Calibri" w:hAnsi="Calibri" w:cs="Calibri"/>
          <w:lang w:eastAsia="lt-LT"/>
        </w:rPr>
        <w:t xml:space="preserve">Pateikta paraiška kartu su partneriais įgyvendinti </w:t>
      </w:r>
      <w:proofErr w:type="spellStart"/>
      <w:r w:rsidRPr="00026A62">
        <w:rPr>
          <w:rFonts w:ascii="Calibri" w:hAnsi="Calibri" w:cs="Calibri"/>
          <w:i/>
          <w:lang w:eastAsia="lt-LT"/>
        </w:rPr>
        <w:t>Fort</w:t>
      </w:r>
      <w:r w:rsidR="00026A62" w:rsidRPr="00026A62">
        <w:rPr>
          <w:rFonts w:ascii="Calibri" w:hAnsi="Calibri" w:cs="Calibri"/>
          <w:i/>
          <w:lang w:eastAsia="lt-LT"/>
        </w:rPr>
        <w:t>-</w:t>
      </w:r>
      <w:r w:rsidRPr="00026A62">
        <w:rPr>
          <w:rFonts w:ascii="Calibri" w:hAnsi="Calibri" w:cs="Calibri"/>
          <w:i/>
          <w:lang w:eastAsia="lt-LT"/>
        </w:rPr>
        <w:t>Union</w:t>
      </w:r>
      <w:proofErr w:type="spellEnd"/>
      <w:r w:rsidRPr="00026A62">
        <w:rPr>
          <w:rFonts w:ascii="Calibri" w:hAnsi="Calibri" w:cs="Calibri"/>
          <w:i/>
          <w:lang w:eastAsia="lt-LT"/>
        </w:rPr>
        <w:t xml:space="preserve"> </w:t>
      </w:r>
      <w:r w:rsidRPr="004D7D4A">
        <w:rPr>
          <w:rFonts w:ascii="Calibri" w:hAnsi="Calibri" w:cs="Calibri"/>
          <w:lang w:eastAsia="lt-LT"/>
        </w:rPr>
        <w:t xml:space="preserve">projektą, finansuojamą pagal </w:t>
      </w:r>
      <w:r w:rsidRPr="00AB7F1C">
        <w:rPr>
          <w:rFonts w:ascii="Calibri" w:hAnsi="Calibri" w:cs="Calibri"/>
          <w:i/>
          <w:lang w:eastAsia="lt-LT"/>
        </w:rPr>
        <w:t>INTERREG Lietuva–Lenkija</w:t>
      </w:r>
      <w:r w:rsidRPr="004D7D4A">
        <w:rPr>
          <w:rFonts w:ascii="Calibri" w:hAnsi="Calibri" w:cs="Calibri"/>
          <w:lang w:eastAsia="lt-LT"/>
        </w:rPr>
        <w:t xml:space="preserve"> </w:t>
      </w:r>
      <w:r w:rsidRPr="004D7D4A">
        <w:rPr>
          <w:rFonts w:ascii="Calibri" w:hAnsi="Calibri" w:cs="Calibri"/>
          <w:lang w:val="en-US" w:eastAsia="lt-LT"/>
        </w:rPr>
        <w:t>program</w:t>
      </w:r>
      <w:r w:rsidRPr="004D7D4A">
        <w:rPr>
          <w:rFonts w:ascii="Calibri" w:hAnsi="Calibri" w:cs="Calibri"/>
          <w:lang w:eastAsia="lt-LT"/>
        </w:rPr>
        <w:t>ą, taip pat gautas E</w:t>
      </w:r>
      <w:r w:rsidR="00AB7F1C">
        <w:rPr>
          <w:rFonts w:ascii="Calibri" w:hAnsi="Calibri" w:cs="Calibri"/>
          <w:lang w:eastAsia="lt-LT"/>
        </w:rPr>
        <w:t xml:space="preserve">uropos </w:t>
      </w:r>
      <w:r w:rsidRPr="004D7D4A">
        <w:rPr>
          <w:rFonts w:ascii="Calibri" w:hAnsi="Calibri" w:cs="Calibri"/>
          <w:lang w:eastAsia="lt-LT"/>
        </w:rPr>
        <w:t>K</w:t>
      </w:r>
      <w:r w:rsidR="00AB7F1C">
        <w:rPr>
          <w:rFonts w:ascii="Calibri" w:hAnsi="Calibri" w:cs="Calibri"/>
          <w:lang w:eastAsia="lt-LT"/>
        </w:rPr>
        <w:t>omisijos</w:t>
      </w:r>
      <w:r w:rsidRPr="004D7D4A">
        <w:rPr>
          <w:rFonts w:ascii="Calibri" w:hAnsi="Calibri" w:cs="Calibri"/>
          <w:lang w:eastAsia="lt-LT"/>
        </w:rPr>
        <w:t xml:space="preserve"> finansavimas pagal Europos kultūros paveldo ženklo programą projektui </w:t>
      </w:r>
      <w:proofErr w:type="spellStart"/>
      <w:r w:rsidRPr="00AB7F1C">
        <w:rPr>
          <w:rFonts w:ascii="Calibri" w:hAnsi="Calibri" w:cs="Calibri"/>
          <w:i/>
          <w:lang w:eastAsia="lt-LT"/>
        </w:rPr>
        <w:t>Re:Union</w:t>
      </w:r>
      <w:proofErr w:type="spellEnd"/>
      <w:r w:rsidRPr="004D7D4A">
        <w:rPr>
          <w:rFonts w:ascii="Calibri" w:hAnsi="Calibri" w:cs="Calibri"/>
          <w:lang w:eastAsia="lt-LT"/>
        </w:rPr>
        <w:t>.</w:t>
      </w:r>
      <w:r w:rsidR="00AB7F1C">
        <w:rPr>
          <w:rFonts w:ascii="Calibri" w:hAnsi="Calibri" w:cs="Calibri"/>
          <w:lang w:eastAsia="lt-LT"/>
        </w:rPr>
        <w:t xml:space="preserve"> </w:t>
      </w:r>
    </w:p>
    <w:p w14:paraId="08C32A3C" w14:textId="0D78FBA7" w:rsidR="00AD2D93" w:rsidRPr="004D7D4A" w:rsidRDefault="00AD2D93" w:rsidP="004B45C5">
      <w:pPr>
        <w:spacing w:line="360" w:lineRule="auto"/>
        <w:ind w:firstLine="851"/>
        <w:jc w:val="both"/>
        <w:rPr>
          <w:rFonts w:ascii="Calibri" w:hAnsi="Calibri" w:cs="Calibri"/>
          <w:lang w:eastAsia="lt-LT"/>
        </w:rPr>
      </w:pPr>
      <w:r w:rsidRPr="004D7D4A">
        <w:rPr>
          <w:rFonts w:ascii="Calibri" w:hAnsi="Calibri" w:cs="Calibri"/>
          <w:lang w:eastAsia="lt-LT"/>
        </w:rPr>
        <w:t xml:space="preserve">Pateikta konkursinė paraiška pagal LIFE programos priemonę </w:t>
      </w:r>
      <w:r w:rsidRPr="00AB7F1C">
        <w:rPr>
          <w:rFonts w:ascii="Calibri" w:hAnsi="Calibri" w:cs="Calibri"/>
          <w:i/>
          <w:lang w:eastAsia="lt-LT"/>
        </w:rPr>
        <w:t>Europos miestų gebėjimai</w:t>
      </w:r>
      <w:r w:rsidRPr="004D7D4A">
        <w:rPr>
          <w:rFonts w:ascii="Calibri" w:hAnsi="Calibri" w:cs="Calibri"/>
          <w:lang w:eastAsia="lt-LT"/>
        </w:rPr>
        <w:t xml:space="preserve"> </w:t>
      </w:r>
      <w:r w:rsidR="00BA7F73" w:rsidRPr="004D7D4A">
        <w:rPr>
          <w:rFonts w:ascii="Calibri" w:hAnsi="Calibri" w:cs="Calibri"/>
          <w:lang w:eastAsia="lt-LT"/>
        </w:rPr>
        <w:t>penktą</w:t>
      </w:r>
      <w:r w:rsidR="00AB7F1C">
        <w:rPr>
          <w:rFonts w:ascii="Calibri" w:hAnsi="Calibri" w:cs="Calibri"/>
          <w:lang w:eastAsia="lt-LT"/>
        </w:rPr>
        <w:t>jį</w:t>
      </w:r>
      <w:r w:rsidRPr="004D7D4A">
        <w:rPr>
          <w:rFonts w:ascii="Calibri" w:hAnsi="Calibri" w:cs="Calibri"/>
          <w:lang w:eastAsia="lt-LT"/>
        </w:rPr>
        <w:t xml:space="preserve"> kvietimą (ang</w:t>
      </w:r>
      <w:r w:rsidR="00D43DC9">
        <w:rPr>
          <w:rFonts w:ascii="Calibri" w:hAnsi="Calibri" w:cs="Calibri"/>
          <w:lang w:eastAsia="lt-LT"/>
        </w:rPr>
        <w:t>l</w:t>
      </w:r>
      <w:r w:rsidRPr="004D7D4A">
        <w:rPr>
          <w:rFonts w:ascii="Calibri" w:hAnsi="Calibri" w:cs="Calibri"/>
          <w:lang w:eastAsia="lt-LT"/>
        </w:rPr>
        <w:t xml:space="preserve">. </w:t>
      </w:r>
      <w:proofErr w:type="spellStart"/>
      <w:r w:rsidRPr="00AB7F1C">
        <w:rPr>
          <w:rFonts w:ascii="Calibri" w:hAnsi="Calibri" w:cs="Calibri"/>
          <w:i/>
          <w:lang w:eastAsia="lt-LT"/>
        </w:rPr>
        <w:t>European</w:t>
      </w:r>
      <w:proofErr w:type="spellEnd"/>
      <w:r w:rsidRPr="00AB7F1C">
        <w:rPr>
          <w:rFonts w:ascii="Calibri" w:hAnsi="Calibri" w:cs="Calibri"/>
          <w:i/>
          <w:lang w:eastAsia="lt-LT"/>
        </w:rPr>
        <w:t xml:space="preserve"> </w:t>
      </w:r>
      <w:proofErr w:type="spellStart"/>
      <w:r w:rsidRPr="00AB7F1C">
        <w:rPr>
          <w:rFonts w:ascii="Calibri" w:hAnsi="Calibri" w:cs="Calibri"/>
          <w:i/>
          <w:lang w:eastAsia="lt-LT"/>
        </w:rPr>
        <w:t>City</w:t>
      </w:r>
      <w:proofErr w:type="spellEnd"/>
      <w:r w:rsidRPr="00AB7F1C">
        <w:rPr>
          <w:rFonts w:ascii="Calibri" w:hAnsi="Calibri" w:cs="Calibri"/>
          <w:i/>
          <w:lang w:eastAsia="lt-LT"/>
        </w:rPr>
        <w:t xml:space="preserve"> </w:t>
      </w:r>
      <w:proofErr w:type="spellStart"/>
      <w:r w:rsidRPr="00AB7F1C">
        <w:rPr>
          <w:rFonts w:ascii="Calibri" w:hAnsi="Calibri" w:cs="Calibri"/>
          <w:i/>
          <w:lang w:eastAsia="lt-LT"/>
        </w:rPr>
        <w:t>Facility</w:t>
      </w:r>
      <w:proofErr w:type="spellEnd"/>
      <w:r w:rsidRPr="004D7D4A">
        <w:rPr>
          <w:rFonts w:ascii="Calibri" w:hAnsi="Calibri" w:cs="Calibri"/>
          <w:lang w:eastAsia="lt-LT"/>
        </w:rPr>
        <w:t>) ir pritrauktas dalinis finansavimas (60</w:t>
      </w:r>
      <w:r w:rsidR="00AB7F1C">
        <w:rPr>
          <w:rFonts w:ascii="Calibri" w:hAnsi="Calibri" w:cs="Calibri"/>
          <w:lang w:eastAsia="lt-LT"/>
        </w:rPr>
        <w:t> </w:t>
      </w:r>
      <w:r w:rsidRPr="004D7D4A">
        <w:rPr>
          <w:rFonts w:ascii="Calibri" w:hAnsi="Calibri" w:cs="Calibri"/>
          <w:lang w:eastAsia="lt-LT"/>
        </w:rPr>
        <w:t>tūkst.</w:t>
      </w:r>
      <w:r w:rsidR="00AB7F1C">
        <w:rPr>
          <w:rFonts w:ascii="Calibri" w:hAnsi="Calibri" w:cs="Calibri"/>
          <w:lang w:eastAsia="lt-LT"/>
        </w:rPr>
        <w:t xml:space="preserve"> Eur </w:t>
      </w:r>
      <w:r w:rsidRPr="004D7D4A">
        <w:rPr>
          <w:rFonts w:ascii="Calibri" w:hAnsi="Calibri" w:cs="Calibri"/>
          <w:lang w:eastAsia="lt-LT"/>
        </w:rPr>
        <w:t>dotacija) galimybių studijos dėl naujų didelio našumo viešojo transporto rūšių pareng</w:t>
      </w:r>
      <w:r w:rsidR="00AB7F1C">
        <w:rPr>
          <w:rFonts w:ascii="Calibri" w:hAnsi="Calibri" w:cs="Calibri"/>
          <w:lang w:eastAsia="lt-LT"/>
        </w:rPr>
        <w:t>ti</w:t>
      </w:r>
      <w:r w:rsidRPr="004D7D4A">
        <w:rPr>
          <w:rFonts w:ascii="Calibri" w:hAnsi="Calibri" w:cs="Calibri"/>
          <w:lang w:eastAsia="lt-LT"/>
        </w:rPr>
        <w:t>.</w:t>
      </w:r>
      <w:r w:rsidR="00AB7F1C">
        <w:rPr>
          <w:rFonts w:ascii="Calibri" w:hAnsi="Calibri" w:cs="Calibri"/>
          <w:lang w:eastAsia="lt-LT"/>
        </w:rPr>
        <w:t xml:space="preserve"> </w:t>
      </w:r>
    </w:p>
    <w:p w14:paraId="787DC0F1" w14:textId="744906B8" w:rsidR="00BA7F73" w:rsidRPr="004D7D4A" w:rsidRDefault="00BA7F73" w:rsidP="004B45C5">
      <w:pPr>
        <w:spacing w:line="360" w:lineRule="auto"/>
        <w:ind w:firstLine="851"/>
        <w:jc w:val="both"/>
        <w:rPr>
          <w:rFonts w:ascii="Calibri" w:hAnsi="Calibri" w:cs="Calibri"/>
          <w:lang w:eastAsia="lt-LT"/>
        </w:rPr>
      </w:pPr>
      <w:r w:rsidRPr="004D7D4A">
        <w:rPr>
          <w:rFonts w:ascii="Calibri" w:hAnsi="Calibri" w:cs="Calibri"/>
        </w:rPr>
        <w:t>2021</w:t>
      </w:r>
      <w:r w:rsidR="00AB7F1C">
        <w:rPr>
          <w:rFonts w:ascii="Calibri" w:hAnsi="Calibri" w:cs="Calibri"/>
        </w:rPr>
        <w:t>–</w:t>
      </w:r>
      <w:r w:rsidRPr="004D7D4A">
        <w:rPr>
          <w:rFonts w:ascii="Calibri" w:hAnsi="Calibri" w:cs="Calibri"/>
        </w:rPr>
        <w:t xml:space="preserve">2027 m. ES struktūrinių fondų lėšų programavimo periodui buvo rengiamas (ir nuolat atnaujinamas) Kauno regiono plėtros planas, parengta ir 2024 m. birželio 11 d. patvirtinta </w:t>
      </w:r>
      <w:r w:rsidRPr="004D7D4A">
        <w:rPr>
          <w:rFonts w:ascii="Calibri" w:hAnsi="Calibri" w:cs="Calibri"/>
          <w:spacing w:val="2"/>
        </w:rPr>
        <w:t>Tvarios Kauno miesto plėtros 2024</w:t>
      </w:r>
      <w:r w:rsidR="00AB7F1C">
        <w:rPr>
          <w:rFonts w:ascii="Calibri" w:hAnsi="Calibri" w:cs="Calibri"/>
          <w:spacing w:val="2"/>
        </w:rPr>
        <w:t>–</w:t>
      </w:r>
      <w:r w:rsidRPr="004D7D4A">
        <w:rPr>
          <w:rFonts w:ascii="Calibri" w:hAnsi="Calibri" w:cs="Calibri"/>
          <w:spacing w:val="2"/>
        </w:rPr>
        <w:t>2029 metų strategija, kurios pagrindu yra rengiami ir teikiami ES</w:t>
      </w:r>
      <w:r w:rsidR="00AB7F1C">
        <w:rPr>
          <w:rFonts w:ascii="Calibri" w:hAnsi="Calibri" w:cs="Calibri"/>
          <w:spacing w:val="2"/>
        </w:rPr>
        <w:t> </w:t>
      </w:r>
      <w:r w:rsidRPr="004D7D4A">
        <w:rPr>
          <w:rFonts w:ascii="Calibri" w:hAnsi="Calibri" w:cs="Calibri"/>
          <w:spacing w:val="2"/>
        </w:rPr>
        <w:t>finansavimui</w:t>
      </w:r>
      <w:r w:rsidR="009147C6">
        <w:rPr>
          <w:rFonts w:ascii="Calibri" w:hAnsi="Calibri" w:cs="Calibri"/>
          <w:spacing w:val="2"/>
        </w:rPr>
        <w:t xml:space="preserve"> gauti</w:t>
      </w:r>
      <w:r w:rsidRPr="004D7D4A">
        <w:rPr>
          <w:rFonts w:ascii="Calibri" w:hAnsi="Calibri" w:cs="Calibri"/>
          <w:spacing w:val="2"/>
        </w:rPr>
        <w:t xml:space="preserve"> nauji projektai</w:t>
      </w:r>
      <w:r w:rsidRPr="004D7D4A">
        <w:rPr>
          <w:rFonts w:ascii="Calibri" w:hAnsi="Calibri" w:cs="Calibri"/>
        </w:rPr>
        <w:t>. Rengiant strategiją, buvo pasirinktos trys Kauno miestui svarbios sritys</w:t>
      </w:r>
      <w:r w:rsidR="004F1192">
        <w:rPr>
          <w:rFonts w:ascii="Calibri" w:hAnsi="Calibri" w:cs="Calibri"/>
        </w:rPr>
        <w:t xml:space="preserve">: </w:t>
      </w:r>
      <w:r w:rsidRPr="004D7D4A">
        <w:rPr>
          <w:rFonts w:ascii="Calibri" w:hAnsi="Calibri" w:cs="Calibri"/>
        </w:rPr>
        <w:t>miesto žaliųjų erdvių (parkų, skverų) sutvarkymas, švietimo įstaigų rekonstr</w:t>
      </w:r>
      <w:r w:rsidR="004F1192">
        <w:rPr>
          <w:rFonts w:ascii="Calibri" w:hAnsi="Calibri" w:cs="Calibri"/>
        </w:rPr>
        <w:t xml:space="preserve">avimas </w:t>
      </w:r>
      <w:r w:rsidRPr="004D7D4A">
        <w:rPr>
          <w:rFonts w:ascii="Calibri" w:hAnsi="Calibri" w:cs="Calibri"/>
        </w:rPr>
        <w:t xml:space="preserve">ir statyba, darnaus judumo (pėsčiųjų ir dviračių takai, tiltai) projektai. Pradėjus įgyvendinti </w:t>
      </w:r>
      <w:r w:rsidRPr="004D7D4A">
        <w:rPr>
          <w:rFonts w:ascii="Calibri" w:hAnsi="Calibri" w:cs="Calibri"/>
          <w:spacing w:val="2"/>
        </w:rPr>
        <w:t>šią strategiją, siekiant padidinti viešųjų paslaugų prieinamumą ir kokybę,</w:t>
      </w:r>
      <w:r w:rsidRPr="004D7D4A">
        <w:rPr>
          <w:rFonts w:ascii="Calibri" w:hAnsi="Calibri" w:cs="Calibri"/>
        </w:rPr>
        <w:t xml:space="preserve"> 2024 m. III–IV </w:t>
      </w:r>
      <w:proofErr w:type="spellStart"/>
      <w:r w:rsidRPr="004D7D4A">
        <w:rPr>
          <w:rFonts w:ascii="Calibri" w:hAnsi="Calibri" w:cs="Calibri"/>
        </w:rPr>
        <w:t>ketv</w:t>
      </w:r>
      <w:proofErr w:type="spellEnd"/>
      <w:r w:rsidR="004F1192">
        <w:rPr>
          <w:rFonts w:ascii="Calibri" w:hAnsi="Calibri" w:cs="Calibri"/>
        </w:rPr>
        <w:t xml:space="preserve">. </w:t>
      </w:r>
      <w:r w:rsidRPr="004D7D4A">
        <w:rPr>
          <w:rFonts w:ascii="Calibri" w:hAnsi="Calibri" w:cs="Calibri"/>
        </w:rPr>
        <w:t>buvo pateikta 12</w:t>
      </w:r>
      <w:r w:rsidR="004F1192">
        <w:rPr>
          <w:rFonts w:ascii="Calibri" w:hAnsi="Calibri" w:cs="Calibri"/>
        </w:rPr>
        <w:t> </w:t>
      </w:r>
      <w:r w:rsidRPr="004D7D4A">
        <w:rPr>
          <w:rFonts w:ascii="Calibri" w:hAnsi="Calibri" w:cs="Calibri"/>
        </w:rPr>
        <w:t>projektų</w:t>
      </w:r>
      <w:r w:rsidR="004F1192">
        <w:rPr>
          <w:rFonts w:ascii="Calibri" w:hAnsi="Calibri" w:cs="Calibri"/>
        </w:rPr>
        <w:t>:</w:t>
      </w:r>
      <w:r w:rsidRPr="004D7D4A">
        <w:rPr>
          <w:rFonts w:ascii="Calibri" w:hAnsi="Calibri" w:cs="Calibri"/>
        </w:rPr>
        <w:t xml:space="preserve"> „Kauno Vaišvydavos mokyklos pastato (Vaišvydo g. 28) rekonstravimas“, „Kauno</w:t>
      </w:r>
      <w:r w:rsidR="004F1192">
        <w:rPr>
          <w:rFonts w:ascii="Calibri" w:hAnsi="Calibri" w:cs="Calibri"/>
        </w:rPr>
        <w:t> </w:t>
      </w:r>
      <w:r w:rsidRPr="004D7D4A">
        <w:rPr>
          <w:rFonts w:ascii="Calibri" w:hAnsi="Calibri" w:cs="Calibri"/>
        </w:rPr>
        <w:t xml:space="preserve">Tirkiliškių mokyklos-darželio (Dvarų g. 49) pastato rekonstrukcija“, „Kauno Tirkiliškių mokyklos-darželio (M. Yčo g. 2) pastato rekonstrukcija“, „Vaikų darželio pastato </w:t>
      </w:r>
      <w:proofErr w:type="spellStart"/>
      <w:r w:rsidRPr="004D7D4A">
        <w:rPr>
          <w:rFonts w:ascii="Calibri" w:hAnsi="Calibri" w:cs="Calibri"/>
        </w:rPr>
        <w:t>Vijūkų</w:t>
      </w:r>
      <w:proofErr w:type="spellEnd"/>
      <w:r w:rsidRPr="004D7D4A">
        <w:rPr>
          <w:rFonts w:ascii="Calibri" w:hAnsi="Calibri" w:cs="Calibri"/>
        </w:rPr>
        <w:t xml:space="preserve"> g. 78, Kaune, statyba“, </w:t>
      </w:r>
      <w:r w:rsidRPr="004F1192">
        <w:rPr>
          <w:rFonts w:ascii="Calibri" w:hAnsi="Calibri" w:cs="Calibri"/>
        </w:rPr>
        <w:t xml:space="preserve">„Vaikų darželio pastato </w:t>
      </w:r>
      <w:proofErr w:type="spellStart"/>
      <w:r w:rsidRPr="004F1192">
        <w:rPr>
          <w:rFonts w:ascii="Calibri" w:hAnsi="Calibri" w:cs="Calibri"/>
        </w:rPr>
        <w:t>Vijūkų</w:t>
      </w:r>
      <w:proofErr w:type="spellEnd"/>
      <w:r w:rsidRPr="004F1192">
        <w:rPr>
          <w:rFonts w:ascii="Calibri" w:hAnsi="Calibri" w:cs="Calibri"/>
        </w:rPr>
        <w:t xml:space="preserve"> g. 78, Kaune, statyba“</w:t>
      </w:r>
      <w:r w:rsidRPr="004D7D4A">
        <w:rPr>
          <w:rFonts w:ascii="Calibri" w:hAnsi="Calibri" w:cs="Calibri"/>
        </w:rPr>
        <w:t xml:space="preserve">, </w:t>
      </w:r>
      <w:r w:rsidRPr="004D7D4A">
        <w:rPr>
          <w:rFonts w:ascii="Calibri" w:hAnsi="Calibri" w:cs="Calibri"/>
          <w:lang w:eastAsia="lt-LT"/>
        </w:rPr>
        <w:t>„Kovo 11-osios parko atgaivinimas“, „</w:t>
      </w:r>
      <w:proofErr w:type="spellStart"/>
      <w:r w:rsidRPr="004D7D4A">
        <w:rPr>
          <w:rFonts w:ascii="Calibri" w:hAnsi="Calibri" w:cs="Calibri"/>
          <w:lang w:eastAsia="lt-LT"/>
        </w:rPr>
        <w:t>Naugardiškių</w:t>
      </w:r>
      <w:proofErr w:type="spellEnd"/>
      <w:r w:rsidRPr="004D7D4A">
        <w:rPr>
          <w:rFonts w:ascii="Calibri" w:hAnsi="Calibri" w:cs="Calibri"/>
          <w:lang w:eastAsia="lt-LT"/>
        </w:rPr>
        <w:t xml:space="preserve"> parko atgaivinimas ir </w:t>
      </w:r>
      <w:proofErr w:type="spellStart"/>
      <w:r w:rsidRPr="004D7D4A">
        <w:rPr>
          <w:rFonts w:ascii="Calibri" w:hAnsi="Calibri" w:cs="Calibri"/>
          <w:lang w:eastAsia="lt-LT"/>
        </w:rPr>
        <w:t>įveiklinimas</w:t>
      </w:r>
      <w:proofErr w:type="spellEnd"/>
      <w:r w:rsidRPr="004D7D4A">
        <w:rPr>
          <w:rFonts w:ascii="Calibri" w:hAnsi="Calibri" w:cs="Calibri"/>
          <w:lang w:eastAsia="lt-LT"/>
        </w:rPr>
        <w:t xml:space="preserve">“, „Naujakurių skvero atgaivinimas ir </w:t>
      </w:r>
      <w:proofErr w:type="spellStart"/>
      <w:r w:rsidRPr="004D7D4A">
        <w:rPr>
          <w:rFonts w:ascii="Calibri" w:hAnsi="Calibri" w:cs="Calibri"/>
          <w:lang w:eastAsia="lt-LT"/>
        </w:rPr>
        <w:t>įveiklinimas</w:t>
      </w:r>
      <w:proofErr w:type="spellEnd"/>
      <w:r w:rsidRPr="004D7D4A">
        <w:rPr>
          <w:rFonts w:ascii="Calibri" w:hAnsi="Calibri" w:cs="Calibri"/>
          <w:lang w:eastAsia="lt-LT"/>
        </w:rPr>
        <w:t>“, „Baltų</w:t>
      </w:r>
      <w:r w:rsidR="004F1192">
        <w:rPr>
          <w:rFonts w:ascii="Calibri" w:hAnsi="Calibri" w:cs="Calibri"/>
          <w:lang w:eastAsia="lt-LT"/>
        </w:rPr>
        <w:t> </w:t>
      </w:r>
      <w:r w:rsidRPr="004D7D4A">
        <w:rPr>
          <w:rFonts w:ascii="Calibri" w:hAnsi="Calibri" w:cs="Calibri"/>
          <w:lang w:eastAsia="lt-LT"/>
        </w:rPr>
        <w:t>pr. pėsčiųjų ir dviračių tako įrengimas“, „</w:t>
      </w:r>
      <w:r w:rsidRPr="004D7D4A">
        <w:rPr>
          <w:rFonts w:ascii="Calibri" w:hAnsi="Calibri" w:cs="Calibri"/>
        </w:rPr>
        <w:t>Chemijos g. pėsčiųjų ir dviračių tako įrengimas</w:t>
      </w:r>
      <w:r w:rsidRPr="004D7D4A">
        <w:rPr>
          <w:rFonts w:ascii="Calibri" w:hAnsi="Calibri" w:cs="Calibri"/>
          <w:lang w:eastAsia="lt-LT"/>
        </w:rPr>
        <w:t>“, „</w:t>
      </w:r>
      <w:r w:rsidRPr="004D7D4A">
        <w:rPr>
          <w:rFonts w:ascii="Calibri" w:hAnsi="Calibri" w:cs="Calibri"/>
        </w:rPr>
        <w:t>Baltijos</w:t>
      </w:r>
      <w:r w:rsidR="004F1192">
        <w:rPr>
          <w:rFonts w:ascii="Calibri" w:hAnsi="Calibri" w:cs="Calibri"/>
        </w:rPr>
        <w:t> </w:t>
      </w:r>
      <w:r w:rsidRPr="004D7D4A">
        <w:rPr>
          <w:rFonts w:ascii="Calibri" w:hAnsi="Calibri" w:cs="Calibri"/>
        </w:rPr>
        <w:t>g. pėsčiųjų ir dviračių tako įrengimas</w:t>
      </w:r>
      <w:r w:rsidRPr="004D7D4A">
        <w:rPr>
          <w:rFonts w:ascii="Calibri" w:hAnsi="Calibri" w:cs="Calibri"/>
          <w:lang w:eastAsia="lt-LT"/>
        </w:rPr>
        <w:t>“, „Dviračių ir pėsčiųjų tilto iš Nemuno salos į Aleksotą statyba“</w:t>
      </w:r>
      <w:r w:rsidR="004F1192">
        <w:rPr>
          <w:rFonts w:ascii="Calibri" w:hAnsi="Calibri" w:cs="Calibri"/>
          <w:lang w:eastAsia="lt-LT"/>
        </w:rPr>
        <w:t>.</w:t>
      </w:r>
      <w:r w:rsidRPr="004D7D4A">
        <w:rPr>
          <w:rFonts w:ascii="Calibri" w:hAnsi="Calibri" w:cs="Calibri"/>
        </w:rPr>
        <w:t xml:space="preserve"> Įgyvendinus šiuos ir kitus planuojamus projektus į Kauno miestą bus pritraukta beveik 80</w:t>
      </w:r>
      <w:r w:rsidR="004F1192">
        <w:rPr>
          <w:rFonts w:ascii="Calibri" w:hAnsi="Calibri" w:cs="Calibri"/>
        </w:rPr>
        <w:t> </w:t>
      </w:r>
      <w:r w:rsidRPr="004D7D4A">
        <w:rPr>
          <w:rFonts w:ascii="Calibri" w:hAnsi="Calibri" w:cs="Calibri"/>
        </w:rPr>
        <w:t>mln.</w:t>
      </w:r>
      <w:r w:rsidR="009147C6">
        <w:rPr>
          <w:rFonts w:ascii="Calibri" w:hAnsi="Calibri" w:cs="Calibri"/>
        </w:rPr>
        <w:t> </w:t>
      </w:r>
      <w:r w:rsidR="004F1192">
        <w:rPr>
          <w:rFonts w:ascii="Calibri" w:hAnsi="Calibri" w:cs="Calibri"/>
        </w:rPr>
        <w:t xml:space="preserve">Eur </w:t>
      </w:r>
      <w:r w:rsidRPr="004D7D4A">
        <w:rPr>
          <w:rFonts w:ascii="Calibri" w:hAnsi="Calibri" w:cs="Calibri"/>
        </w:rPr>
        <w:t>ES investicijų.</w:t>
      </w:r>
      <w:r w:rsidR="004F1192">
        <w:rPr>
          <w:rFonts w:ascii="Calibri" w:hAnsi="Calibri" w:cs="Calibri"/>
        </w:rPr>
        <w:t xml:space="preserve"> </w:t>
      </w:r>
    </w:p>
    <w:p w14:paraId="0A6649D5" w14:textId="77777777" w:rsidR="00721516" w:rsidRPr="004D7D4A" w:rsidRDefault="00721516" w:rsidP="004B45C5">
      <w:pPr>
        <w:spacing w:line="360" w:lineRule="auto"/>
        <w:jc w:val="both"/>
        <w:rPr>
          <w:rFonts w:ascii="Calibri" w:hAnsi="Calibri" w:cs="Calibri"/>
          <w:highlight w:val="yellow"/>
        </w:rPr>
      </w:pPr>
    </w:p>
    <w:p w14:paraId="1957BB41" w14:textId="77777777" w:rsidR="00FD059B" w:rsidRPr="004D7D4A" w:rsidRDefault="00721516" w:rsidP="004B45C5">
      <w:pPr>
        <w:tabs>
          <w:tab w:val="left" w:pos="2160"/>
        </w:tabs>
        <w:spacing w:line="360" w:lineRule="auto"/>
        <w:jc w:val="center"/>
        <w:rPr>
          <w:rFonts w:ascii="Calibri" w:eastAsia="Calibri" w:hAnsi="Calibri" w:cs="Calibri"/>
          <w:b/>
          <w:bCs/>
          <w:lang w:eastAsia="lt-LT"/>
        </w:rPr>
      </w:pPr>
      <w:r w:rsidRPr="004D7D4A">
        <w:rPr>
          <w:rFonts w:ascii="Calibri" w:eastAsia="Calibri" w:hAnsi="Calibri" w:cs="Calibri"/>
          <w:b/>
          <w:bCs/>
          <w:lang w:eastAsia="lt-LT"/>
        </w:rPr>
        <w:t>Susisiekimo sistemos vystymas</w:t>
      </w:r>
      <w:r w:rsidR="001E1263" w:rsidRPr="004D7D4A">
        <w:rPr>
          <w:rFonts w:ascii="Calibri" w:eastAsia="Calibri" w:hAnsi="Calibri" w:cs="Calibri"/>
          <w:b/>
          <w:bCs/>
          <w:lang w:eastAsia="lt-LT"/>
        </w:rPr>
        <w:t xml:space="preserve"> </w:t>
      </w:r>
    </w:p>
    <w:p w14:paraId="32915CE4" w14:textId="77777777" w:rsidR="00BA7F73" w:rsidRPr="004F1192" w:rsidRDefault="00BA7F73" w:rsidP="004B45C5">
      <w:pPr>
        <w:tabs>
          <w:tab w:val="left" w:pos="2160"/>
        </w:tabs>
        <w:spacing w:line="360" w:lineRule="auto"/>
        <w:jc w:val="center"/>
        <w:rPr>
          <w:rFonts w:ascii="Calibri" w:eastAsia="Calibri" w:hAnsi="Calibri" w:cs="Calibri"/>
          <w:bCs/>
          <w:lang w:eastAsia="lt-LT"/>
        </w:rPr>
      </w:pPr>
    </w:p>
    <w:p w14:paraId="2460832A" w14:textId="013123DC" w:rsidR="00FD059B" w:rsidRPr="004F1192" w:rsidRDefault="00FD059B" w:rsidP="007E0FDD">
      <w:pPr>
        <w:spacing w:line="360" w:lineRule="auto"/>
        <w:ind w:firstLine="709"/>
        <w:jc w:val="both"/>
        <w:rPr>
          <w:rFonts w:ascii="Calibri" w:eastAsia="Calibri" w:hAnsi="Calibri" w:cs="Calibri"/>
          <w:bCs/>
          <w:lang w:eastAsia="lt-LT"/>
        </w:rPr>
      </w:pPr>
      <w:r w:rsidRPr="004D7D4A">
        <w:rPr>
          <w:rFonts w:ascii="Calibri" w:eastAsia="Calibri" w:hAnsi="Calibri" w:cs="Calibri"/>
          <w:bCs/>
          <w:shd w:val="clear" w:color="auto" w:fill="FFFFFF"/>
        </w:rPr>
        <w:t xml:space="preserve">2024 m. </w:t>
      </w:r>
      <w:r w:rsidR="004F1192">
        <w:rPr>
          <w:rFonts w:ascii="Calibri" w:eastAsia="Calibri" w:hAnsi="Calibri" w:cs="Calibri"/>
          <w:bCs/>
          <w:shd w:val="clear" w:color="auto" w:fill="FFFFFF"/>
        </w:rPr>
        <w:t xml:space="preserve">buvo </w:t>
      </w:r>
      <w:r w:rsidRPr="004D7D4A">
        <w:rPr>
          <w:rFonts w:ascii="Calibri" w:eastAsia="Calibri" w:hAnsi="Calibri" w:cs="Calibri"/>
          <w:bCs/>
          <w:shd w:val="clear" w:color="auto" w:fill="FFFFFF"/>
        </w:rPr>
        <w:t xml:space="preserve">įdiegta Kauno miesto techninių eismo reguliavimo priemonių informacinė sistema. Sistema skirta kaupti ir tvarkyti duomenis apie eismo saugumą užtikrinančių techninių eismo reguliavimo priemonių būklę ir priežiūrą. Sistema taip pat skirta kurti unikaliems (individualiems) vertikaliesiems kelio ženklams. Prisijungimai suteikti </w:t>
      </w:r>
      <w:r w:rsidR="004F1192">
        <w:rPr>
          <w:rFonts w:ascii="Calibri" w:eastAsia="Calibri" w:hAnsi="Calibri" w:cs="Calibri"/>
          <w:bCs/>
          <w:shd w:val="clear" w:color="auto" w:fill="FFFFFF"/>
        </w:rPr>
        <w:t xml:space="preserve">Savivaldybės administracijos </w:t>
      </w:r>
      <w:r w:rsidRPr="004D7D4A">
        <w:rPr>
          <w:rFonts w:ascii="Calibri" w:eastAsia="Calibri" w:hAnsi="Calibri" w:cs="Calibri"/>
          <w:bCs/>
          <w:shd w:val="clear" w:color="auto" w:fill="FFFFFF"/>
        </w:rPr>
        <w:t>Viešosios tvarkos skyriaus specialistams ir policijos atstovams.</w:t>
      </w:r>
      <w:r w:rsidR="004F1192">
        <w:rPr>
          <w:rFonts w:ascii="Calibri" w:eastAsia="Calibri" w:hAnsi="Calibri" w:cs="Calibri"/>
          <w:bCs/>
          <w:shd w:val="clear" w:color="auto" w:fill="FFFFFF"/>
        </w:rPr>
        <w:t xml:space="preserve"> </w:t>
      </w:r>
    </w:p>
    <w:p w14:paraId="109585E4" w14:textId="4FE7FA1F" w:rsidR="00FD059B" w:rsidRPr="004F1192" w:rsidRDefault="00FD059B" w:rsidP="007E0FDD">
      <w:pPr>
        <w:spacing w:line="360" w:lineRule="auto"/>
        <w:ind w:firstLine="709"/>
        <w:jc w:val="both"/>
        <w:rPr>
          <w:rFonts w:ascii="Calibri" w:eastAsia="Calibri" w:hAnsi="Calibri" w:cs="Calibri"/>
          <w:bCs/>
          <w:lang w:eastAsia="lt-LT"/>
        </w:rPr>
      </w:pPr>
      <w:r w:rsidRPr="004D7D4A">
        <w:rPr>
          <w:rFonts w:ascii="Calibri" w:eastAsia="Calibri" w:hAnsi="Calibri" w:cs="Calibri"/>
          <w:bCs/>
          <w:shd w:val="clear" w:color="auto" w:fill="FFFFFF"/>
        </w:rPr>
        <w:t xml:space="preserve">2024 m. buvo </w:t>
      </w:r>
      <w:r w:rsidR="00C428BC">
        <w:rPr>
          <w:rFonts w:ascii="Calibri" w:eastAsia="Calibri" w:hAnsi="Calibri" w:cs="Calibri"/>
          <w:bCs/>
          <w:shd w:val="clear" w:color="auto" w:fill="FFFFFF"/>
        </w:rPr>
        <w:t xml:space="preserve">parengta </w:t>
      </w:r>
      <w:r w:rsidRPr="004D7D4A">
        <w:rPr>
          <w:rFonts w:ascii="Calibri" w:eastAsia="Calibri" w:hAnsi="Calibri" w:cs="Calibri"/>
          <w:bCs/>
          <w:shd w:val="clear" w:color="auto" w:fill="FFFFFF"/>
        </w:rPr>
        <w:t>galimybių studija dėl naujos didelio našumo viešojo transporto rūšies, siekiant užtikrinti energetiškai efektyvesnę ir tvaresnę transporto sistemą Kauno mieste (toliau – Studija)</w:t>
      </w:r>
      <w:r w:rsidR="00DF04AD" w:rsidRPr="004D7D4A">
        <w:rPr>
          <w:rFonts w:ascii="Calibri" w:eastAsia="Calibri" w:hAnsi="Calibri" w:cs="Calibri"/>
          <w:bCs/>
          <w:shd w:val="clear" w:color="auto" w:fill="FFFFFF"/>
        </w:rPr>
        <w:t>.</w:t>
      </w:r>
      <w:r w:rsidRPr="004D7D4A">
        <w:rPr>
          <w:rFonts w:ascii="Calibri" w:eastAsia="Calibri" w:hAnsi="Calibri" w:cs="Calibri"/>
          <w:bCs/>
          <w:shd w:val="clear" w:color="auto" w:fill="FFFFFF"/>
        </w:rPr>
        <w:t xml:space="preserve"> Studijos</w:t>
      </w:r>
      <w:r w:rsidR="00C428BC">
        <w:rPr>
          <w:rFonts w:ascii="Calibri" w:eastAsia="Calibri" w:hAnsi="Calibri" w:cs="Calibri"/>
          <w:bCs/>
          <w:shd w:val="clear" w:color="auto" w:fill="FFFFFF"/>
        </w:rPr>
        <w:t xml:space="preserve"> rengimo</w:t>
      </w:r>
      <w:r w:rsidRPr="004D7D4A">
        <w:rPr>
          <w:rFonts w:ascii="Calibri" w:eastAsia="Calibri" w:hAnsi="Calibri" w:cs="Calibri"/>
          <w:bCs/>
          <w:shd w:val="clear" w:color="auto" w:fill="FFFFFF"/>
        </w:rPr>
        <w:t xml:space="preserve"> metu išrinkta alternatyvi didelio našumo viešojo transporto rūšis – tramvajus, parinktos tinkamiausios trasos </w:t>
      </w:r>
      <w:r w:rsidR="00C428BC">
        <w:rPr>
          <w:rFonts w:ascii="Calibri" w:eastAsia="Calibri" w:hAnsi="Calibri" w:cs="Calibri"/>
          <w:bCs/>
          <w:shd w:val="clear" w:color="auto" w:fill="FFFFFF"/>
        </w:rPr>
        <w:t xml:space="preserve">ir </w:t>
      </w:r>
      <w:r w:rsidRPr="004D7D4A">
        <w:rPr>
          <w:rFonts w:ascii="Calibri" w:eastAsia="Calibri" w:hAnsi="Calibri" w:cs="Calibri"/>
          <w:bCs/>
          <w:shd w:val="clear" w:color="auto" w:fill="FFFFFF"/>
        </w:rPr>
        <w:t>įgyvendinimo etapai.</w:t>
      </w:r>
      <w:bookmarkStart w:id="4" w:name="_Hlk190875896"/>
      <w:r w:rsidR="004F1192">
        <w:rPr>
          <w:rFonts w:ascii="Calibri" w:eastAsia="Calibri" w:hAnsi="Calibri" w:cs="Calibri"/>
          <w:bCs/>
          <w:shd w:val="clear" w:color="auto" w:fill="FFFFFF"/>
        </w:rPr>
        <w:t xml:space="preserve"> </w:t>
      </w:r>
    </w:p>
    <w:p w14:paraId="35D0100D" w14:textId="246EB0DC" w:rsidR="00FD059B" w:rsidRPr="00DC1B3B" w:rsidRDefault="00C428BC" w:rsidP="007E0FDD">
      <w:pPr>
        <w:spacing w:line="360" w:lineRule="auto"/>
        <w:ind w:firstLine="709"/>
        <w:jc w:val="both"/>
        <w:rPr>
          <w:rFonts w:ascii="Calibri" w:eastAsia="Calibri" w:hAnsi="Calibri" w:cs="Calibri"/>
          <w:bCs/>
          <w:lang w:eastAsia="lt-LT"/>
        </w:rPr>
      </w:pPr>
      <w:r w:rsidRPr="00C428BC">
        <w:rPr>
          <w:rFonts w:ascii="Calibri" w:eastAsia="Calibri" w:hAnsi="Calibri" w:cs="Calibri"/>
          <w:bCs/>
          <w:lang w:eastAsia="lt-LT"/>
        </w:rPr>
        <w:t>2024 m.</w:t>
      </w:r>
      <w:r>
        <w:rPr>
          <w:rFonts w:ascii="Calibri" w:eastAsia="Calibri" w:hAnsi="Calibri" w:cs="Calibri"/>
          <w:bCs/>
          <w:lang w:eastAsia="lt-LT"/>
        </w:rPr>
        <w:t xml:space="preserve"> buvo į</w:t>
      </w:r>
      <w:r w:rsidR="00FD059B" w:rsidRPr="004D7D4A">
        <w:rPr>
          <w:rFonts w:ascii="Calibri" w:eastAsia="Calibri" w:hAnsi="Calibri" w:cs="Calibri"/>
          <w:bCs/>
          <w:shd w:val="clear" w:color="auto" w:fill="FFFFFF"/>
        </w:rPr>
        <w:t xml:space="preserve">rengta Kauno </w:t>
      </w:r>
      <w:r w:rsidR="004F1192">
        <w:rPr>
          <w:rFonts w:ascii="Calibri" w:eastAsia="Calibri" w:hAnsi="Calibri" w:cs="Calibri"/>
          <w:bCs/>
          <w:shd w:val="clear" w:color="auto" w:fill="FFFFFF"/>
        </w:rPr>
        <w:t>s</w:t>
      </w:r>
      <w:r w:rsidR="00FD059B" w:rsidRPr="004D7D4A">
        <w:rPr>
          <w:rFonts w:ascii="Calibri" w:eastAsia="Calibri" w:hAnsi="Calibri" w:cs="Calibri"/>
          <w:bCs/>
          <w:shd w:val="clear" w:color="auto" w:fill="FFFFFF"/>
        </w:rPr>
        <w:t>enamiesčio mažos taršos zona.</w:t>
      </w:r>
      <w:r w:rsidR="00FD059B" w:rsidRPr="004D7D4A">
        <w:rPr>
          <w:rFonts w:ascii="Calibri" w:hAnsi="Calibri" w:cs="Calibri"/>
        </w:rPr>
        <w:t xml:space="preserve"> </w:t>
      </w:r>
      <w:r w:rsidR="00FD059B" w:rsidRPr="004D7D4A">
        <w:rPr>
          <w:rFonts w:ascii="Calibri" w:eastAsia="Calibri" w:hAnsi="Calibri" w:cs="Calibri"/>
          <w:bCs/>
          <w:shd w:val="clear" w:color="auto" w:fill="FFFFFF"/>
        </w:rPr>
        <w:t xml:space="preserve">Siekiant spręsti minėtas taršos ir transporto srautų problemas, </w:t>
      </w:r>
      <w:r w:rsidR="004F1192">
        <w:rPr>
          <w:rFonts w:ascii="Calibri" w:eastAsia="Calibri" w:hAnsi="Calibri" w:cs="Calibri"/>
          <w:bCs/>
          <w:shd w:val="clear" w:color="auto" w:fill="FFFFFF"/>
        </w:rPr>
        <w:t>S</w:t>
      </w:r>
      <w:r w:rsidR="00FD059B" w:rsidRPr="004D7D4A">
        <w:rPr>
          <w:rFonts w:ascii="Calibri" w:eastAsia="Calibri" w:hAnsi="Calibri" w:cs="Calibri"/>
          <w:bCs/>
          <w:shd w:val="clear" w:color="auto" w:fill="FFFFFF"/>
        </w:rPr>
        <w:t>avivaldybė senamiestyje įdiegė mažų emisijų zonos sistemą. Vienuolikoje įvaž</w:t>
      </w:r>
      <w:r w:rsidR="00D43DC9">
        <w:rPr>
          <w:rFonts w:ascii="Calibri" w:eastAsia="Calibri" w:hAnsi="Calibri" w:cs="Calibri"/>
          <w:bCs/>
          <w:shd w:val="clear" w:color="auto" w:fill="FFFFFF"/>
        </w:rPr>
        <w:t xml:space="preserve">iavimo </w:t>
      </w:r>
      <w:r w:rsidR="00FD059B" w:rsidRPr="004D7D4A">
        <w:rPr>
          <w:rFonts w:ascii="Calibri" w:eastAsia="Calibri" w:hAnsi="Calibri" w:cs="Calibri"/>
          <w:bCs/>
          <w:shd w:val="clear" w:color="auto" w:fill="FFFFFF"/>
        </w:rPr>
        <w:t>į Kauno senamiestį</w:t>
      </w:r>
      <w:r w:rsidR="00D43DC9">
        <w:rPr>
          <w:rFonts w:ascii="Calibri" w:eastAsia="Calibri" w:hAnsi="Calibri" w:cs="Calibri"/>
          <w:bCs/>
          <w:shd w:val="clear" w:color="auto" w:fill="FFFFFF"/>
        </w:rPr>
        <w:t xml:space="preserve"> </w:t>
      </w:r>
      <w:r w:rsidR="004F1192">
        <w:rPr>
          <w:rFonts w:ascii="Calibri" w:eastAsia="Calibri" w:hAnsi="Calibri" w:cs="Calibri"/>
          <w:bCs/>
          <w:shd w:val="clear" w:color="auto" w:fill="FFFFFF"/>
        </w:rPr>
        <w:t>ir išvaž</w:t>
      </w:r>
      <w:r w:rsidR="00D43DC9">
        <w:rPr>
          <w:rFonts w:ascii="Calibri" w:eastAsia="Calibri" w:hAnsi="Calibri" w:cs="Calibri"/>
          <w:bCs/>
          <w:shd w:val="clear" w:color="auto" w:fill="FFFFFF"/>
        </w:rPr>
        <w:t>iavimo</w:t>
      </w:r>
      <w:r w:rsidR="004F1192">
        <w:rPr>
          <w:rFonts w:ascii="Calibri" w:eastAsia="Calibri" w:hAnsi="Calibri" w:cs="Calibri"/>
          <w:bCs/>
          <w:shd w:val="clear" w:color="auto" w:fill="FFFFFF"/>
        </w:rPr>
        <w:t xml:space="preserve"> iš jo</w:t>
      </w:r>
      <w:r w:rsidR="00D43DC9">
        <w:rPr>
          <w:rFonts w:ascii="Calibri" w:eastAsia="Calibri" w:hAnsi="Calibri" w:cs="Calibri"/>
          <w:bCs/>
          <w:shd w:val="clear" w:color="auto" w:fill="FFFFFF"/>
        </w:rPr>
        <w:t xml:space="preserve"> vietų</w:t>
      </w:r>
      <w:r w:rsidR="00FD059B" w:rsidRPr="004D7D4A">
        <w:rPr>
          <w:rFonts w:ascii="Calibri" w:eastAsia="Calibri" w:hAnsi="Calibri" w:cs="Calibri"/>
          <w:bCs/>
          <w:shd w:val="clear" w:color="auto" w:fill="FFFFFF"/>
        </w:rPr>
        <w:t xml:space="preserve"> </w:t>
      </w:r>
      <w:r>
        <w:rPr>
          <w:rFonts w:ascii="Calibri" w:eastAsia="Calibri" w:hAnsi="Calibri" w:cs="Calibri"/>
          <w:bCs/>
          <w:shd w:val="clear" w:color="auto" w:fill="FFFFFF"/>
        </w:rPr>
        <w:t xml:space="preserve">buvo </w:t>
      </w:r>
      <w:r w:rsidR="00FD059B" w:rsidRPr="004D7D4A">
        <w:rPr>
          <w:rFonts w:ascii="Calibri" w:eastAsia="Calibri" w:hAnsi="Calibri" w:cs="Calibri"/>
          <w:bCs/>
          <w:shd w:val="clear" w:color="auto" w:fill="FFFFFF"/>
        </w:rPr>
        <w:t>įrengtos išmaniosios kameros ir švieslentės</w:t>
      </w:r>
      <w:bookmarkEnd w:id="4"/>
      <w:r w:rsidR="00FD059B" w:rsidRPr="004D7D4A">
        <w:rPr>
          <w:rFonts w:ascii="Calibri" w:eastAsia="Calibri" w:hAnsi="Calibri" w:cs="Calibri"/>
          <w:bCs/>
          <w:shd w:val="clear" w:color="auto" w:fill="FFFFFF"/>
        </w:rPr>
        <w:t xml:space="preserve">, fiksuojančios </w:t>
      </w:r>
      <w:r w:rsidR="004F1192" w:rsidRPr="004D7D4A">
        <w:rPr>
          <w:rFonts w:ascii="Calibri" w:eastAsia="Calibri" w:hAnsi="Calibri" w:cs="Calibri"/>
          <w:bCs/>
          <w:shd w:val="clear" w:color="auto" w:fill="FFFFFF"/>
        </w:rPr>
        <w:t xml:space="preserve">į mažų emisijų zoną </w:t>
      </w:r>
      <w:r w:rsidR="00FD059B" w:rsidRPr="004D7D4A">
        <w:rPr>
          <w:rFonts w:ascii="Calibri" w:eastAsia="Calibri" w:hAnsi="Calibri" w:cs="Calibri"/>
          <w:bCs/>
          <w:shd w:val="clear" w:color="auto" w:fill="FFFFFF"/>
        </w:rPr>
        <w:t>įvažiuojančias ir</w:t>
      </w:r>
      <w:r w:rsidR="004F1192">
        <w:rPr>
          <w:rFonts w:ascii="Calibri" w:eastAsia="Calibri" w:hAnsi="Calibri" w:cs="Calibri"/>
          <w:bCs/>
          <w:shd w:val="clear" w:color="auto" w:fill="FFFFFF"/>
        </w:rPr>
        <w:t xml:space="preserve"> iš jos</w:t>
      </w:r>
      <w:r w:rsidR="00FD059B" w:rsidRPr="004D7D4A">
        <w:rPr>
          <w:rFonts w:ascii="Calibri" w:eastAsia="Calibri" w:hAnsi="Calibri" w:cs="Calibri"/>
          <w:bCs/>
          <w:shd w:val="clear" w:color="auto" w:fill="FFFFFF"/>
        </w:rPr>
        <w:t xml:space="preserve"> išvažiuojančias transporto priemones, nuskaitan</w:t>
      </w:r>
      <w:r w:rsidR="004F1192">
        <w:rPr>
          <w:rFonts w:ascii="Calibri" w:eastAsia="Calibri" w:hAnsi="Calibri" w:cs="Calibri"/>
          <w:bCs/>
          <w:shd w:val="clear" w:color="auto" w:fill="FFFFFF"/>
        </w:rPr>
        <w:t>čios</w:t>
      </w:r>
      <w:r w:rsidR="00FD059B" w:rsidRPr="004D7D4A">
        <w:rPr>
          <w:rFonts w:ascii="Calibri" w:eastAsia="Calibri" w:hAnsi="Calibri" w:cs="Calibri"/>
          <w:bCs/>
          <w:shd w:val="clear" w:color="auto" w:fill="FFFFFF"/>
        </w:rPr>
        <w:t xml:space="preserve"> jų valstybinius numerius </w:t>
      </w:r>
      <w:r w:rsidR="004F1192">
        <w:rPr>
          <w:rFonts w:ascii="Calibri" w:eastAsia="Calibri" w:hAnsi="Calibri" w:cs="Calibri"/>
          <w:bCs/>
          <w:shd w:val="clear" w:color="auto" w:fill="FFFFFF"/>
        </w:rPr>
        <w:t xml:space="preserve">ir </w:t>
      </w:r>
      <w:r w:rsidR="00FD059B" w:rsidRPr="004D7D4A">
        <w:rPr>
          <w:rFonts w:ascii="Calibri" w:eastAsia="Calibri" w:hAnsi="Calibri" w:cs="Calibri"/>
          <w:bCs/>
          <w:shd w:val="clear" w:color="auto" w:fill="FFFFFF"/>
        </w:rPr>
        <w:t>įvertinan</w:t>
      </w:r>
      <w:r w:rsidR="004F1192">
        <w:rPr>
          <w:rFonts w:ascii="Calibri" w:eastAsia="Calibri" w:hAnsi="Calibri" w:cs="Calibri"/>
          <w:bCs/>
          <w:shd w:val="clear" w:color="auto" w:fill="FFFFFF"/>
        </w:rPr>
        <w:t>čios</w:t>
      </w:r>
      <w:r w:rsidR="00FD059B" w:rsidRPr="004D7D4A">
        <w:rPr>
          <w:rFonts w:ascii="Calibri" w:eastAsia="Calibri" w:hAnsi="Calibri" w:cs="Calibri"/>
          <w:bCs/>
          <w:shd w:val="clear" w:color="auto" w:fill="FFFFFF"/>
        </w:rPr>
        <w:t>, ar transporto priemonė atitinka keliam</w:t>
      </w:r>
      <w:r w:rsidR="004F1192">
        <w:rPr>
          <w:rFonts w:ascii="Calibri" w:eastAsia="Calibri" w:hAnsi="Calibri" w:cs="Calibri"/>
          <w:bCs/>
          <w:shd w:val="clear" w:color="auto" w:fill="FFFFFF"/>
        </w:rPr>
        <w:t>us</w:t>
      </w:r>
      <w:r w:rsidR="00FD059B" w:rsidRPr="004D7D4A">
        <w:rPr>
          <w:rFonts w:ascii="Calibri" w:eastAsia="Calibri" w:hAnsi="Calibri" w:cs="Calibri"/>
          <w:bCs/>
          <w:shd w:val="clear" w:color="auto" w:fill="FFFFFF"/>
        </w:rPr>
        <w:t xml:space="preserve"> emisijos reikalavimus. Sukurtoje informacinėje sistemoje sudaryta galimybė fiksuoti įvažiuojančių ir išvažiuojančių automobilių valstybinius numerius, jų buvimo laiką, mokėjimo tarifus, leidimus, sudaryti specifinius sąrašus (pvz.</w:t>
      </w:r>
      <w:r w:rsidR="00DC1B3B">
        <w:rPr>
          <w:rFonts w:ascii="Calibri" w:eastAsia="Calibri" w:hAnsi="Calibri" w:cs="Calibri"/>
          <w:bCs/>
          <w:shd w:val="clear" w:color="auto" w:fill="FFFFFF"/>
        </w:rPr>
        <w:t>,</w:t>
      </w:r>
      <w:r w:rsidR="00FD059B" w:rsidRPr="004D7D4A">
        <w:rPr>
          <w:rFonts w:ascii="Calibri" w:eastAsia="Calibri" w:hAnsi="Calibri" w:cs="Calibri"/>
          <w:bCs/>
          <w:shd w:val="clear" w:color="auto" w:fill="FFFFFF"/>
        </w:rPr>
        <w:t xml:space="preserve"> aptarnaujančio personalo, gyventojų, neįgaliųjų ir pan.), kuriems galėtų būti taikomi skirtingi (ne)mokėjimo tarifai.</w:t>
      </w:r>
      <w:r w:rsidR="00DC1B3B">
        <w:rPr>
          <w:rFonts w:ascii="Calibri" w:eastAsia="Calibri" w:hAnsi="Calibri" w:cs="Calibri"/>
          <w:bCs/>
          <w:shd w:val="clear" w:color="auto" w:fill="FFFFFF"/>
        </w:rPr>
        <w:t xml:space="preserve"> </w:t>
      </w:r>
    </w:p>
    <w:p w14:paraId="608C9619" w14:textId="2B56EA0A" w:rsidR="00520F03" w:rsidRPr="004D7D4A" w:rsidRDefault="00FD059B" w:rsidP="007E0FDD">
      <w:pPr>
        <w:spacing w:line="360" w:lineRule="auto"/>
        <w:ind w:firstLine="709"/>
        <w:jc w:val="both"/>
        <w:rPr>
          <w:rFonts w:ascii="Calibri" w:eastAsia="Calibri" w:hAnsi="Calibri" w:cs="Calibri"/>
          <w:bCs/>
          <w:shd w:val="clear" w:color="auto" w:fill="FFFFFF"/>
          <w:lang w:val="en-US"/>
        </w:rPr>
      </w:pPr>
      <w:proofErr w:type="spellStart"/>
      <w:r w:rsidRPr="004D7D4A">
        <w:rPr>
          <w:rFonts w:ascii="Calibri" w:eastAsia="Calibri" w:hAnsi="Calibri" w:cs="Calibri"/>
          <w:bCs/>
          <w:shd w:val="clear" w:color="auto" w:fill="FFFFFF"/>
          <w:lang w:val="en-US"/>
        </w:rPr>
        <w:t>Siekiant</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padidinti</w:t>
      </w:r>
      <w:proofErr w:type="spellEnd"/>
      <w:r w:rsidRPr="004D7D4A">
        <w:rPr>
          <w:rFonts w:ascii="Calibri" w:eastAsia="Calibri" w:hAnsi="Calibri" w:cs="Calibri"/>
          <w:bCs/>
          <w:shd w:val="clear" w:color="auto" w:fill="FFFFFF"/>
          <w:lang w:val="en-US"/>
        </w:rPr>
        <w:t xml:space="preserve"> eismo </w:t>
      </w:r>
      <w:proofErr w:type="spellStart"/>
      <w:r w:rsidRPr="004D7D4A">
        <w:rPr>
          <w:rFonts w:ascii="Calibri" w:eastAsia="Calibri" w:hAnsi="Calibri" w:cs="Calibri"/>
          <w:bCs/>
          <w:shd w:val="clear" w:color="auto" w:fill="FFFFFF"/>
          <w:lang w:val="en-US"/>
        </w:rPr>
        <w:t>saugumą</w:t>
      </w:r>
      <w:proofErr w:type="spellEnd"/>
      <w:r w:rsidR="00C428BC">
        <w:rPr>
          <w:rFonts w:ascii="Calibri" w:eastAsia="Calibri" w:hAnsi="Calibri" w:cs="Calibri"/>
          <w:bCs/>
          <w:shd w:val="clear" w:color="auto" w:fill="FFFFFF"/>
          <w:lang w:val="en-US"/>
        </w:rPr>
        <w:t>,</w:t>
      </w:r>
      <w:r w:rsidRPr="004D7D4A">
        <w:rPr>
          <w:rFonts w:ascii="Calibri" w:eastAsia="Calibri" w:hAnsi="Calibri" w:cs="Calibri"/>
          <w:bCs/>
          <w:shd w:val="clear" w:color="auto" w:fill="FFFFFF"/>
          <w:lang w:val="en-US"/>
        </w:rPr>
        <w:t xml:space="preserve"> 2024 </w:t>
      </w:r>
      <w:proofErr w:type="spellStart"/>
      <w:r w:rsidRPr="004D7D4A">
        <w:rPr>
          <w:rFonts w:ascii="Calibri" w:eastAsia="Calibri" w:hAnsi="Calibri" w:cs="Calibri"/>
          <w:bCs/>
          <w:shd w:val="clear" w:color="auto" w:fill="FFFFFF"/>
          <w:lang w:val="en-US"/>
        </w:rPr>
        <w:t>metais</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horizontaliuoju</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ženklinimu</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iš</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viso</w:t>
      </w:r>
      <w:proofErr w:type="spellEnd"/>
      <w:r w:rsidRPr="004D7D4A">
        <w:rPr>
          <w:rFonts w:ascii="Calibri" w:eastAsia="Calibri" w:hAnsi="Calibri" w:cs="Calibri"/>
          <w:bCs/>
          <w:shd w:val="clear" w:color="auto" w:fill="FFFFFF"/>
          <w:lang w:val="en-US"/>
        </w:rPr>
        <w:t xml:space="preserve"> </w:t>
      </w:r>
      <w:r w:rsidR="00C428BC">
        <w:rPr>
          <w:rFonts w:ascii="Calibri" w:eastAsia="Calibri" w:hAnsi="Calibri" w:cs="Calibri"/>
          <w:bCs/>
          <w:shd w:val="clear" w:color="auto" w:fill="FFFFFF"/>
          <w:lang w:val="en-US"/>
        </w:rPr>
        <w:t xml:space="preserve">buvo </w:t>
      </w:r>
      <w:proofErr w:type="spellStart"/>
      <w:r w:rsidRPr="004D7D4A">
        <w:rPr>
          <w:rFonts w:ascii="Calibri" w:eastAsia="Calibri" w:hAnsi="Calibri" w:cs="Calibri"/>
          <w:bCs/>
          <w:shd w:val="clear" w:color="auto" w:fill="FFFFFF"/>
          <w:lang w:val="en-US"/>
        </w:rPr>
        <w:t>paženklinta</w:t>
      </w:r>
      <w:proofErr w:type="spellEnd"/>
      <w:r w:rsidRPr="004D7D4A">
        <w:rPr>
          <w:rFonts w:ascii="Calibri" w:eastAsia="Calibri" w:hAnsi="Calibri" w:cs="Calibri"/>
          <w:bCs/>
          <w:shd w:val="clear" w:color="auto" w:fill="FFFFFF"/>
          <w:lang w:val="en-US"/>
        </w:rPr>
        <w:t xml:space="preserve"> 37</w:t>
      </w:r>
      <w:r w:rsidR="00520F03" w:rsidRPr="004D7D4A">
        <w:rPr>
          <w:rFonts w:ascii="Calibri" w:eastAsia="Calibri" w:hAnsi="Calibri" w:cs="Calibri"/>
          <w:bCs/>
          <w:shd w:val="clear" w:color="auto" w:fill="FFFFFF"/>
          <w:lang w:val="en-US"/>
        </w:rPr>
        <w:t> </w:t>
      </w:r>
      <w:r w:rsidRPr="004D7D4A">
        <w:rPr>
          <w:rFonts w:ascii="Calibri" w:eastAsia="Calibri" w:hAnsi="Calibri" w:cs="Calibri"/>
          <w:bCs/>
          <w:shd w:val="clear" w:color="auto" w:fill="FFFFFF"/>
          <w:lang w:val="en-US"/>
        </w:rPr>
        <w:t>063</w:t>
      </w:r>
      <w:r w:rsidR="00520F03" w:rsidRPr="004D7D4A">
        <w:rPr>
          <w:rFonts w:ascii="Calibri" w:eastAsia="Calibri" w:hAnsi="Calibri" w:cs="Calibri"/>
          <w:bCs/>
          <w:shd w:val="clear" w:color="auto" w:fill="FFFFFF"/>
          <w:lang w:val="en-US"/>
        </w:rPr>
        <w:t>,</w:t>
      </w:r>
      <w:r w:rsidRPr="004D7D4A">
        <w:rPr>
          <w:rFonts w:ascii="Calibri" w:eastAsia="Calibri" w:hAnsi="Calibri" w:cs="Calibri"/>
          <w:bCs/>
          <w:shd w:val="clear" w:color="auto" w:fill="FFFFFF"/>
          <w:lang w:val="en-US"/>
        </w:rPr>
        <w:t xml:space="preserve">44 </w:t>
      </w:r>
      <w:proofErr w:type="spellStart"/>
      <w:r w:rsidR="00520F03" w:rsidRPr="004D7D4A">
        <w:rPr>
          <w:rFonts w:ascii="Calibri" w:eastAsia="Calibri" w:hAnsi="Calibri" w:cs="Calibri"/>
          <w:bCs/>
          <w:shd w:val="clear" w:color="auto" w:fill="FFFFFF"/>
          <w:lang w:val="en-US"/>
        </w:rPr>
        <w:t>kv</w:t>
      </w:r>
      <w:proofErr w:type="spellEnd"/>
      <w:r w:rsidR="00520F03" w:rsidRPr="004D7D4A">
        <w:rPr>
          <w:rFonts w:ascii="Calibri" w:eastAsia="Calibri" w:hAnsi="Calibri" w:cs="Calibri"/>
          <w:bCs/>
          <w:shd w:val="clear" w:color="auto" w:fill="FFFFFF"/>
          <w:lang w:val="en-US"/>
        </w:rPr>
        <w:t>.</w:t>
      </w:r>
      <w:r w:rsidR="00DC1B3B">
        <w:rPr>
          <w:rFonts w:ascii="Calibri" w:eastAsia="Calibri" w:hAnsi="Calibri" w:cs="Calibri"/>
          <w:bCs/>
          <w:shd w:val="clear" w:color="auto" w:fill="FFFFFF"/>
          <w:lang w:val="en-US"/>
        </w:rPr>
        <w:t xml:space="preserve"> </w:t>
      </w:r>
      <w:r w:rsidRPr="004D7D4A">
        <w:rPr>
          <w:rFonts w:ascii="Calibri" w:eastAsia="Calibri" w:hAnsi="Calibri" w:cs="Calibri"/>
          <w:bCs/>
          <w:shd w:val="clear" w:color="auto" w:fill="FFFFFF"/>
          <w:lang w:val="en-US"/>
        </w:rPr>
        <w:t xml:space="preserve">m Kauno miesto </w:t>
      </w:r>
      <w:proofErr w:type="spellStart"/>
      <w:r w:rsidRPr="004D7D4A">
        <w:rPr>
          <w:rFonts w:ascii="Calibri" w:eastAsia="Calibri" w:hAnsi="Calibri" w:cs="Calibri"/>
          <w:bCs/>
          <w:shd w:val="clear" w:color="auto" w:fill="FFFFFF"/>
          <w:lang w:val="en-US"/>
        </w:rPr>
        <w:t>gatvių</w:t>
      </w:r>
      <w:proofErr w:type="spellEnd"/>
      <w:r w:rsidRPr="004D7D4A">
        <w:rPr>
          <w:rFonts w:ascii="Calibri" w:eastAsia="Calibri" w:hAnsi="Calibri" w:cs="Calibri"/>
          <w:bCs/>
          <w:shd w:val="clear" w:color="auto" w:fill="FFFFFF"/>
          <w:lang w:val="en-US"/>
        </w:rPr>
        <w:t xml:space="preserve">, </w:t>
      </w:r>
      <w:r w:rsidR="00DC1B3B">
        <w:rPr>
          <w:rFonts w:ascii="Calibri" w:eastAsia="Calibri" w:hAnsi="Calibri" w:cs="Calibri"/>
          <w:bCs/>
          <w:shd w:val="clear" w:color="auto" w:fill="FFFFFF"/>
          <w:lang w:val="en-US"/>
        </w:rPr>
        <w:t xml:space="preserve">tai </w:t>
      </w:r>
      <w:proofErr w:type="spellStart"/>
      <w:r w:rsidRPr="004D7D4A">
        <w:rPr>
          <w:rFonts w:ascii="Calibri" w:eastAsia="Calibri" w:hAnsi="Calibri" w:cs="Calibri"/>
          <w:bCs/>
          <w:shd w:val="clear" w:color="auto" w:fill="FFFFFF"/>
          <w:lang w:val="en-US"/>
        </w:rPr>
        <w:t>sudar</w:t>
      </w:r>
      <w:r w:rsidR="00DC1B3B">
        <w:rPr>
          <w:rFonts w:ascii="Calibri" w:eastAsia="Calibri" w:hAnsi="Calibri" w:cs="Calibri"/>
          <w:bCs/>
          <w:shd w:val="clear" w:color="auto" w:fill="FFFFFF"/>
          <w:lang w:val="en-US"/>
        </w:rPr>
        <w:t>ė</w:t>
      </w:r>
      <w:proofErr w:type="spellEnd"/>
      <w:r w:rsidRPr="004D7D4A">
        <w:rPr>
          <w:rFonts w:ascii="Calibri" w:eastAsia="Calibri" w:hAnsi="Calibri" w:cs="Calibri"/>
          <w:bCs/>
          <w:shd w:val="clear" w:color="auto" w:fill="FFFFFF"/>
          <w:lang w:val="en-US"/>
        </w:rPr>
        <w:t xml:space="preserve"> 16,54 </w:t>
      </w:r>
      <w:r w:rsidR="00DC1B3B">
        <w:rPr>
          <w:rFonts w:ascii="Calibri" w:eastAsia="Calibri" w:hAnsi="Calibri" w:cs="Calibri"/>
          <w:bCs/>
          <w:shd w:val="clear" w:color="auto" w:fill="FFFFFF"/>
          <w:lang w:val="en-US"/>
        </w:rPr>
        <w:t xml:space="preserve">proc. </w:t>
      </w:r>
      <w:proofErr w:type="spellStart"/>
      <w:r w:rsidRPr="004D7D4A">
        <w:rPr>
          <w:rFonts w:ascii="Calibri" w:eastAsia="Calibri" w:hAnsi="Calibri" w:cs="Calibri"/>
          <w:bCs/>
          <w:shd w:val="clear" w:color="auto" w:fill="FFFFFF"/>
          <w:lang w:val="en-US"/>
        </w:rPr>
        <w:t>visų</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paženklintų</w:t>
      </w:r>
      <w:proofErr w:type="spellEnd"/>
      <w:r w:rsidRPr="004D7D4A">
        <w:rPr>
          <w:rFonts w:ascii="Calibri" w:eastAsia="Calibri" w:hAnsi="Calibri" w:cs="Calibri"/>
          <w:bCs/>
          <w:shd w:val="clear" w:color="auto" w:fill="FFFFFF"/>
          <w:lang w:val="en-US"/>
        </w:rPr>
        <w:t xml:space="preserve"> Kauno miesto </w:t>
      </w:r>
      <w:proofErr w:type="spellStart"/>
      <w:r w:rsidRPr="004D7D4A">
        <w:rPr>
          <w:rFonts w:ascii="Calibri" w:eastAsia="Calibri" w:hAnsi="Calibri" w:cs="Calibri"/>
          <w:bCs/>
          <w:shd w:val="clear" w:color="auto" w:fill="FFFFFF"/>
          <w:lang w:val="en-US"/>
        </w:rPr>
        <w:t>gatvių</w:t>
      </w:r>
      <w:proofErr w:type="spellEnd"/>
      <w:r w:rsidR="00520F03" w:rsidRPr="004D7D4A">
        <w:rPr>
          <w:rFonts w:ascii="Calibri" w:eastAsia="Calibri" w:hAnsi="Calibri" w:cs="Calibri"/>
          <w:bCs/>
          <w:shd w:val="clear" w:color="auto" w:fill="FFFFFF"/>
          <w:lang w:val="en-US"/>
        </w:rPr>
        <w:t>.</w:t>
      </w:r>
      <w:r w:rsidR="00DC1B3B">
        <w:rPr>
          <w:rFonts w:ascii="Calibri" w:eastAsia="Calibri" w:hAnsi="Calibri" w:cs="Calibri"/>
          <w:bCs/>
          <w:shd w:val="clear" w:color="auto" w:fill="FFFFFF"/>
          <w:lang w:val="en-US"/>
        </w:rPr>
        <w:t xml:space="preserve"> </w:t>
      </w:r>
    </w:p>
    <w:p w14:paraId="42753469" w14:textId="4C8B09B7" w:rsidR="00FD059B" w:rsidRPr="004D7D4A" w:rsidRDefault="00520F03" w:rsidP="007E0FDD">
      <w:pPr>
        <w:spacing w:line="360" w:lineRule="auto"/>
        <w:ind w:firstLine="709"/>
        <w:jc w:val="both"/>
        <w:rPr>
          <w:rFonts w:ascii="Calibri" w:eastAsia="Calibri" w:hAnsi="Calibri" w:cs="Calibri"/>
          <w:bCs/>
          <w:shd w:val="clear" w:color="auto" w:fill="FFFFFF"/>
          <w:lang w:val="en-US"/>
        </w:rPr>
      </w:pPr>
      <w:r w:rsidRPr="007E0FDD">
        <w:rPr>
          <w:rFonts w:ascii="Calibri" w:hAnsi="Calibri" w:cs="Calibri"/>
        </w:rPr>
        <w:t>Per</w:t>
      </w:r>
      <w:r w:rsidRPr="004D7D4A">
        <w:rPr>
          <w:rFonts w:ascii="Calibri" w:eastAsia="Calibri" w:hAnsi="Calibri" w:cs="Calibri"/>
          <w:bCs/>
          <w:shd w:val="clear" w:color="auto" w:fill="FFFFFF"/>
          <w:lang w:val="en-US"/>
        </w:rPr>
        <w:t xml:space="preserve"> 2024 </w:t>
      </w:r>
      <w:proofErr w:type="spellStart"/>
      <w:r w:rsidRPr="004D7D4A">
        <w:rPr>
          <w:rFonts w:ascii="Calibri" w:eastAsia="Calibri" w:hAnsi="Calibri" w:cs="Calibri"/>
          <w:bCs/>
          <w:shd w:val="clear" w:color="auto" w:fill="FFFFFF"/>
          <w:lang w:val="en-US"/>
        </w:rPr>
        <w:t>metus</w:t>
      </w:r>
      <w:proofErr w:type="spellEnd"/>
      <w:r w:rsidRPr="004D7D4A">
        <w:rPr>
          <w:rFonts w:ascii="Calibri" w:eastAsia="Calibri" w:hAnsi="Calibri" w:cs="Calibri"/>
          <w:bCs/>
          <w:shd w:val="clear" w:color="auto" w:fill="FFFFFF"/>
          <w:lang w:val="en-US"/>
        </w:rPr>
        <w:t xml:space="preserve"> Kauno </w:t>
      </w:r>
      <w:proofErr w:type="spellStart"/>
      <w:r w:rsidRPr="004D7D4A">
        <w:rPr>
          <w:rFonts w:ascii="Calibri" w:eastAsia="Calibri" w:hAnsi="Calibri" w:cs="Calibri"/>
          <w:bCs/>
          <w:shd w:val="clear" w:color="auto" w:fill="FFFFFF"/>
          <w:lang w:val="en-US"/>
        </w:rPr>
        <w:t>mieste</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panaikintos</w:t>
      </w:r>
      <w:proofErr w:type="spellEnd"/>
      <w:r w:rsidRPr="004D7D4A">
        <w:rPr>
          <w:rFonts w:ascii="Calibri" w:eastAsia="Calibri" w:hAnsi="Calibri" w:cs="Calibri"/>
          <w:bCs/>
          <w:shd w:val="clear" w:color="auto" w:fill="FFFFFF"/>
          <w:lang w:val="en-US"/>
        </w:rPr>
        <w:t xml:space="preserve"> 8 </w:t>
      </w:r>
      <w:proofErr w:type="spellStart"/>
      <w:r w:rsidRPr="00DC1B3B">
        <w:rPr>
          <w:rFonts w:ascii="Calibri" w:eastAsia="Calibri" w:hAnsi="Calibri" w:cs="Calibri"/>
          <w:bCs/>
          <w:i/>
          <w:shd w:val="clear" w:color="auto" w:fill="FFFFFF"/>
          <w:lang w:val="en-US"/>
        </w:rPr>
        <w:t>juodosios</w:t>
      </w:r>
      <w:proofErr w:type="spellEnd"/>
      <w:r w:rsidRPr="00DC1B3B">
        <w:rPr>
          <w:rFonts w:ascii="Calibri" w:eastAsia="Calibri" w:hAnsi="Calibri" w:cs="Calibri"/>
          <w:bCs/>
          <w:i/>
          <w:shd w:val="clear" w:color="auto" w:fill="FFFFFF"/>
          <w:lang w:val="en-US"/>
        </w:rPr>
        <w:t xml:space="preserve"> </w:t>
      </w:r>
      <w:proofErr w:type="spellStart"/>
      <w:r w:rsidRPr="00DC1B3B">
        <w:rPr>
          <w:rFonts w:ascii="Calibri" w:eastAsia="Calibri" w:hAnsi="Calibri" w:cs="Calibri"/>
          <w:bCs/>
          <w:i/>
          <w:shd w:val="clear" w:color="auto" w:fill="FFFFFF"/>
          <w:lang w:val="en-US"/>
        </w:rPr>
        <w:t>dėmės</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siekiant</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padidinti</w:t>
      </w:r>
      <w:proofErr w:type="spellEnd"/>
      <w:r w:rsidRPr="004D7D4A">
        <w:rPr>
          <w:rFonts w:ascii="Calibri" w:eastAsia="Calibri" w:hAnsi="Calibri" w:cs="Calibri"/>
          <w:bCs/>
          <w:shd w:val="clear" w:color="auto" w:fill="FFFFFF"/>
          <w:lang w:val="en-US"/>
        </w:rPr>
        <w:t xml:space="preserve"> eismo </w:t>
      </w:r>
      <w:proofErr w:type="spellStart"/>
      <w:r w:rsidRPr="004D7D4A">
        <w:rPr>
          <w:rFonts w:ascii="Calibri" w:eastAsia="Calibri" w:hAnsi="Calibri" w:cs="Calibri"/>
          <w:bCs/>
          <w:shd w:val="clear" w:color="auto" w:fill="FFFFFF"/>
          <w:lang w:val="en-US"/>
        </w:rPr>
        <w:t>saugumą</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įrengta</w:t>
      </w:r>
      <w:proofErr w:type="spellEnd"/>
      <w:r w:rsidRPr="004D7D4A">
        <w:rPr>
          <w:rFonts w:ascii="Calibri" w:eastAsia="Calibri" w:hAnsi="Calibri" w:cs="Calibri"/>
          <w:bCs/>
          <w:shd w:val="clear" w:color="auto" w:fill="FFFFFF"/>
          <w:lang w:val="en-US"/>
        </w:rPr>
        <w:t xml:space="preserve"> 268 m </w:t>
      </w:r>
      <w:proofErr w:type="spellStart"/>
      <w:r w:rsidRPr="004D7D4A">
        <w:rPr>
          <w:rFonts w:ascii="Calibri" w:eastAsia="Calibri" w:hAnsi="Calibri" w:cs="Calibri"/>
          <w:bCs/>
          <w:shd w:val="clear" w:color="auto" w:fill="FFFFFF"/>
          <w:lang w:val="en-US"/>
        </w:rPr>
        <w:t>apsauginių</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atitvarų</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sistemų</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įrengt</w:t>
      </w:r>
      <w:r w:rsidR="00DC1B3B">
        <w:rPr>
          <w:rFonts w:ascii="Calibri" w:eastAsia="Calibri" w:hAnsi="Calibri" w:cs="Calibri"/>
          <w:bCs/>
          <w:shd w:val="clear" w:color="auto" w:fill="FFFFFF"/>
          <w:lang w:val="en-US"/>
        </w:rPr>
        <w:t>i</w:t>
      </w:r>
      <w:proofErr w:type="spellEnd"/>
      <w:r w:rsidR="00DC1B3B">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arba</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atnaujint</w:t>
      </w:r>
      <w:r w:rsidR="00DC1B3B">
        <w:rPr>
          <w:rFonts w:ascii="Calibri" w:eastAsia="Calibri" w:hAnsi="Calibri" w:cs="Calibri"/>
          <w:bCs/>
          <w:shd w:val="clear" w:color="auto" w:fill="FFFFFF"/>
          <w:lang w:val="en-US"/>
        </w:rPr>
        <w:t>i</w:t>
      </w:r>
      <w:proofErr w:type="spellEnd"/>
      <w:r w:rsidRPr="004D7D4A">
        <w:rPr>
          <w:rFonts w:ascii="Calibri" w:eastAsia="Calibri" w:hAnsi="Calibri" w:cs="Calibri"/>
          <w:bCs/>
          <w:shd w:val="clear" w:color="auto" w:fill="FFFFFF"/>
          <w:lang w:val="en-US"/>
        </w:rPr>
        <w:t xml:space="preserve"> 3</w:t>
      </w:r>
      <w:r w:rsidR="00D43DC9">
        <w:rPr>
          <w:rFonts w:ascii="Calibri" w:eastAsia="Calibri" w:hAnsi="Calibri" w:cs="Calibri"/>
          <w:bCs/>
          <w:shd w:val="clear" w:color="auto" w:fill="FFFFFF"/>
          <w:lang w:val="en-US"/>
        </w:rPr>
        <w:t> </w:t>
      </w:r>
      <w:r w:rsidRPr="004D7D4A">
        <w:rPr>
          <w:rFonts w:ascii="Calibri" w:eastAsia="Calibri" w:hAnsi="Calibri" w:cs="Calibri"/>
          <w:bCs/>
          <w:shd w:val="clear" w:color="auto" w:fill="FFFFFF"/>
          <w:lang w:val="en-US"/>
        </w:rPr>
        <w:t xml:space="preserve">369 </w:t>
      </w:r>
      <w:proofErr w:type="spellStart"/>
      <w:r w:rsidRPr="004D7D4A">
        <w:rPr>
          <w:rFonts w:ascii="Calibri" w:eastAsia="Calibri" w:hAnsi="Calibri" w:cs="Calibri"/>
          <w:bCs/>
          <w:shd w:val="clear" w:color="auto" w:fill="FFFFFF"/>
          <w:lang w:val="en-US"/>
        </w:rPr>
        <w:t>kelio</w:t>
      </w:r>
      <w:proofErr w:type="spellEnd"/>
      <w:r w:rsidRPr="004D7D4A">
        <w:rPr>
          <w:rFonts w:ascii="Calibri" w:eastAsia="Calibri" w:hAnsi="Calibri" w:cs="Calibri"/>
          <w:bCs/>
          <w:shd w:val="clear" w:color="auto" w:fill="FFFFFF"/>
          <w:lang w:val="en-US"/>
        </w:rPr>
        <w:t xml:space="preserve"> </w:t>
      </w:r>
      <w:proofErr w:type="spellStart"/>
      <w:r w:rsidRPr="004D7D4A">
        <w:rPr>
          <w:rFonts w:ascii="Calibri" w:eastAsia="Calibri" w:hAnsi="Calibri" w:cs="Calibri"/>
          <w:bCs/>
          <w:shd w:val="clear" w:color="auto" w:fill="FFFFFF"/>
          <w:lang w:val="en-US"/>
        </w:rPr>
        <w:t>ženkl</w:t>
      </w:r>
      <w:r w:rsidR="00DC1B3B">
        <w:rPr>
          <w:rFonts w:ascii="Calibri" w:eastAsia="Calibri" w:hAnsi="Calibri" w:cs="Calibri"/>
          <w:bCs/>
          <w:shd w:val="clear" w:color="auto" w:fill="FFFFFF"/>
          <w:lang w:val="en-US"/>
        </w:rPr>
        <w:t>ai</w:t>
      </w:r>
      <w:proofErr w:type="spellEnd"/>
      <w:r w:rsidRPr="004D7D4A">
        <w:rPr>
          <w:rFonts w:ascii="Calibri" w:eastAsia="Calibri" w:hAnsi="Calibri" w:cs="Calibri"/>
          <w:bCs/>
          <w:shd w:val="clear" w:color="auto" w:fill="FFFFFF"/>
          <w:lang w:val="en-US"/>
        </w:rPr>
        <w:t>.</w:t>
      </w:r>
      <w:r w:rsidR="00DC1B3B">
        <w:rPr>
          <w:rFonts w:ascii="Calibri" w:eastAsia="Calibri" w:hAnsi="Calibri" w:cs="Calibri"/>
          <w:bCs/>
          <w:shd w:val="clear" w:color="auto" w:fill="FFFFFF"/>
          <w:lang w:val="en-US"/>
        </w:rPr>
        <w:t xml:space="preserve"> </w:t>
      </w:r>
    </w:p>
    <w:p w14:paraId="27BC5400" w14:textId="77777777" w:rsidR="00721516" w:rsidRPr="004D7D4A" w:rsidRDefault="00721516" w:rsidP="004B45C5">
      <w:pPr>
        <w:tabs>
          <w:tab w:val="left" w:pos="772"/>
        </w:tabs>
        <w:spacing w:line="360" w:lineRule="auto"/>
        <w:ind w:firstLine="851"/>
        <w:jc w:val="both"/>
        <w:rPr>
          <w:rFonts w:ascii="Calibri" w:hAnsi="Calibri" w:cs="Calibri"/>
          <w:highlight w:val="yellow"/>
        </w:rPr>
      </w:pPr>
    </w:p>
    <w:p w14:paraId="7EEF44BC" w14:textId="77777777" w:rsidR="00721516" w:rsidRPr="004D7D4A" w:rsidRDefault="00721516" w:rsidP="004B45C5">
      <w:pPr>
        <w:tabs>
          <w:tab w:val="left" w:pos="2160"/>
        </w:tabs>
        <w:spacing w:line="360" w:lineRule="auto"/>
        <w:jc w:val="center"/>
        <w:rPr>
          <w:rFonts w:ascii="Calibri" w:eastAsia="Calibri" w:hAnsi="Calibri" w:cs="Calibri"/>
          <w:b/>
          <w:bCs/>
          <w:shd w:val="clear" w:color="auto" w:fill="FFFFFF"/>
        </w:rPr>
      </w:pPr>
      <w:r w:rsidRPr="00D43DC9">
        <w:rPr>
          <w:rFonts w:ascii="Calibri" w:eastAsia="Calibri" w:hAnsi="Calibri" w:cs="Calibri"/>
          <w:b/>
          <w:bCs/>
          <w:lang w:eastAsia="lt-LT"/>
        </w:rPr>
        <w:t>Energetika</w:t>
      </w:r>
      <w:r w:rsidRPr="004D7D4A">
        <w:rPr>
          <w:rFonts w:ascii="Calibri" w:eastAsia="Calibri" w:hAnsi="Calibri" w:cs="Calibri"/>
          <w:b/>
          <w:bCs/>
          <w:shd w:val="clear" w:color="auto" w:fill="FFFFFF"/>
        </w:rPr>
        <w:t xml:space="preserve"> </w:t>
      </w:r>
    </w:p>
    <w:p w14:paraId="3C2CDE1A" w14:textId="77777777" w:rsidR="00721516" w:rsidRPr="004D7D4A" w:rsidRDefault="00721516" w:rsidP="004B45C5">
      <w:pPr>
        <w:spacing w:line="360" w:lineRule="auto"/>
        <w:jc w:val="center"/>
        <w:outlineLvl w:val="0"/>
        <w:rPr>
          <w:rFonts w:ascii="Calibri" w:eastAsia="Calibri" w:hAnsi="Calibri" w:cs="Calibri"/>
          <w:bCs/>
          <w:highlight w:val="yellow"/>
          <w:shd w:val="clear" w:color="auto" w:fill="FFFFFF"/>
        </w:rPr>
      </w:pPr>
    </w:p>
    <w:p w14:paraId="2721B3D2" w14:textId="02896F65" w:rsidR="00547388" w:rsidRPr="004D7D4A" w:rsidRDefault="00547388" w:rsidP="004B45C5">
      <w:pPr>
        <w:spacing w:line="360" w:lineRule="auto"/>
        <w:ind w:firstLine="709"/>
        <w:jc w:val="both"/>
        <w:rPr>
          <w:rFonts w:ascii="Calibri" w:hAnsi="Calibri" w:cs="Calibri"/>
        </w:rPr>
      </w:pPr>
      <w:r w:rsidRPr="004D7D4A">
        <w:rPr>
          <w:rFonts w:ascii="Calibri" w:hAnsi="Calibri" w:cs="Calibri"/>
        </w:rPr>
        <w:t xml:space="preserve">Siekdama užtikrinti tinkamą miesto daugiabučių namų bendrojo naudojimo objektų valdytojų priežiūrą ir kontrolę, Įstaiga 2024 m. atliko 48 valdytojų veiklos patikrinimą, iš </w:t>
      </w:r>
      <w:r w:rsidR="00DC1B3B">
        <w:rPr>
          <w:rFonts w:ascii="Calibri" w:hAnsi="Calibri" w:cs="Calibri"/>
        </w:rPr>
        <w:t xml:space="preserve">jų </w:t>
      </w:r>
      <w:r w:rsidRPr="004D7D4A">
        <w:rPr>
          <w:rFonts w:ascii="Calibri" w:hAnsi="Calibri" w:cs="Calibri"/>
        </w:rPr>
        <w:t>31 buvo neplaninis</w:t>
      </w:r>
      <w:r w:rsidR="00DC1B3B">
        <w:rPr>
          <w:rFonts w:ascii="Calibri" w:hAnsi="Calibri" w:cs="Calibri"/>
        </w:rPr>
        <w:t xml:space="preserve">, </w:t>
      </w:r>
      <w:r w:rsidR="00DC1B3B" w:rsidRPr="004D7D4A">
        <w:rPr>
          <w:rFonts w:ascii="Calibri" w:hAnsi="Calibri" w:cs="Calibri"/>
        </w:rPr>
        <w:t>surašė 45</w:t>
      </w:r>
      <w:r w:rsidR="00DC1B3B">
        <w:rPr>
          <w:rFonts w:ascii="Calibri" w:hAnsi="Calibri" w:cs="Calibri"/>
        </w:rPr>
        <w:t xml:space="preserve"> </w:t>
      </w:r>
      <w:r w:rsidR="00DC1B3B" w:rsidRPr="004D7D4A">
        <w:rPr>
          <w:rFonts w:ascii="Calibri" w:hAnsi="Calibri" w:cs="Calibri"/>
        </w:rPr>
        <w:t>patikrinimo aktus</w:t>
      </w:r>
      <w:r w:rsidRPr="004D7D4A">
        <w:rPr>
          <w:rFonts w:ascii="Calibri" w:hAnsi="Calibri" w:cs="Calibri"/>
        </w:rPr>
        <w:t xml:space="preserve">. </w:t>
      </w:r>
      <w:r w:rsidR="00C428BC">
        <w:rPr>
          <w:rFonts w:ascii="Calibri" w:hAnsi="Calibri" w:cs="Calibri"/>
        </w:rPr>
        <w:t>D</w:t>
      </w:r>
      <w:r w:rsidRPr="004D7D4A">
        <w:rPr>
          <w:rFonts w:ascii="Calibri" w:hAnsi="Calibri" w:cs="Calibri"/>
        </w:rPr>
        <w:t>ėl patikrinimų metu nustatytų valdytojo veiklą reglamentuojančių teisės aktų pažeidimų</w:t>
      </w:r>
      <w:r w:rsidR="00C428BC">
        <w:rPr>
          <w:rFonts w:ascii="Calibri" w:hAnsi="Calibri" w:cs="Calibri"/>
        </w:rPr>
        <w:t xml:space="preserve"> </w:t>
      </w:r>
      <w:r w:rsidR="00C428BC" w:rsidRPr="004D7D4A">
        <w:rPr>
          <w:rFonts w:ascii="Calibri" w:hAnsi="Calibri" w:cs="Calibri"/>
        </w:rPr>
        <w:t>27 bendrojo naudojimo objektų</w:t>
      </w:r>
      <w:r w:rsidR="00C428BC">
        <w:rPr>
          <w:rFonts w:ascii="Calibri" w:hAnsi="Calibri" w:cs="Calibri"/>
        </w:rPr>
        <w:t xml:space="preserve"> </w:t>
      </w:r>
      <w:r w:rsidRPr="004D7D4A">
        <w:rPr>
          <w:rFonts w:ascii="Calibri" w:hAnsi="Calibri" w:cs="Calibri"/>
        </w:rPr>
        <w:t xml:space="preserve">valdytojams buvo surašyti administracinių nusižengimų protokolai už Lietuvos Respublikos administracinių nusižengimų kodekso 349 ir 505 straipsniuose </w:t>
      </w:r>
      <w:r w:rsidR="00DC1B3B">
        <w:rPr>
          <w:rFonts w:ascii="Calibri" w:hAnsi="Calibri" w:cs="Calibri"/>
        </w:rPr>
        <w:t xml:space="preserve">nurodytų </w:t>
      </w:r>
      <w:r w:rsidRPr="004D7D4A">
        <w:rPr>
          <w:rFonts w:ascii="Calibri" w:hAnsi="Calibri" w:cs="Calibri"/>
        </w:rPr>
        <w:t>administracinių nusižengimų padarymą.</w:t>
      </w:r>
      <w:r w:rsidR="00DC1B3B">
        <w:rPr>
          <w:rFonts w:ascii="Calibri" w:hAnsi="Calibri" w:cs="Calibri"/>
        </w:rPr>
        <w:t xml:space="preserve"> </w:t>
      </w:r>
    </w:p>
    <w:p w14:paraId="52FC3623" w14:textId="40D85236" w:rsidR="00547388" w:rsidRPr="004D7D4A" w:rsidRDefault="00547388" w:rsidP="004B45C5">
      <w:pPr>
        <w:spacing w:line="360" w:lineRule="auto"/>
        <w:ind w:firstLine="709"/>
        <w:jc w:val="both"/>
        <w:rPr>
          <w:rFonts w:ascii="Calibri" w:hAnsi="Calibri" w:cs="Calibri"/>
        </w:rPr>
      </w:pPr>
      <w:r w:rsidRPr="00C428BC">
        <w:rPr>
          <w:rFonts w:ascii="Calibri" w:hAnsi="Calibri" w:cs="Calibri"/>
        </w:rPr>
        <w:t>Siekiant patenkinti gyventojų poreikį teisinga</w:t>
      </w:r>
      <w:r w:rsidR="00D43DC9" w:rsidRPr="00C428BC">
        <w:rPr>
          <w:rFonts w:ascii="Calibri" w:hAnsi="Calibri" w:cs="Calibri"/>
        </w:rPr>
        <w:t xml:space="preserve">i </w:t>
      </w:r>
      <w:r w:rsidRPr="00C428BC">
        <w:rPr>
          <w:rFonts w:ascii="Calibri" w:hAnsi="Calibri" w:cs="Calibri"/>
        </w:rPr>
        <w:t>bendrojo naudojimo objektų valdytojų veikl</w:t>
      </w:r>
      <w:r w:rsidR="00D43DC9" w:rsidRPr="00C428BC">
        <w:rPr>
          <w:rFonts w:ascii="Calibri" w:hAnsi="Calibri" w:cs="Calibri"/>
        </w:rPr>
        <w:t>ai</w:t>
      </w:r>
      <w:r w:rsidRPr="00C428BC">
        <w:rPr>
          <w:rFonts w:ascii="Calibri" w:hAnsi="Calibri" w:cs="Calibri"/>
        </w:rPr>
        <w:t>,</w:t>
      </w:r>
      <w:r w:rsidRPr="004D7D4A">
        <w:rPr>
          <w:rFonts w:ascii="Calibri" w:hAnsi="Calibri" w:cs="Calibri"/>
        </w:rPr>
        <w:t xml:space="preserve"> </w:t>
      </w:r>
      <w:r w:rsidR="00C428BC">
        <w:rPr>
          <w:rFonts w:ascii="Calibri" w:hAnsi="Calibri" w:cs="Calibri"/>
        </w:rPr>
        <w:t xml:space="preserve">buvo </w:t>
      </w:r>
      <w:r w:rsidRPr="004D7D4A">
        <w:rPr>
          <w:rFonts w:ascii="Calibri" w:hAnsi="Calibri" w:cs="Calibri"/>
        </w:rPr>
        <w:t xml:space="preserve">organizuoti Kauno miesto daugiabučių namų valdytojų (bendrijų pirmininkų, administratorių, bendrijų valdymo organų narių, jungtinės veiklos sutartimi įgaliotų asmenų), mokymai, kuriuose dalyvavo apie 120 </w:t>
      </w:r>
      <w:r w:rsidR="00C428BC">
        <w:rPr>
          <w:rFonts w:ascii="Calibri" w:hAnsi="Calibri" w:cs="Calibri"/>
        </w:rPr>
        <w:t xml:space="preserve">bendrijų </w:t>
      </w:r>
      <w:r w:rsidRPr="004D7D4A">
        <w:rPr>
          <w:rFonts w:ascii="Calibri" w:hAnsi="Calibri" w:cs="Calibri"/>
        </w:rPr>
        <w:t xml:space="preserve">pirmininkų. </w:t>
      </w:r>
    </w:p>
    <w:p w14:paraId="30B5B50E" w14:textId="52AE0AB7" w:rsidR="00547388" w:rsidRPr="004D7D4A" w:rsidRDefault="00547388" w:rsidP="004B45C5">
      <w:pPr>
        <w:spacing w:line="360" w:lineRule="auto"/>
        <w:ind w:firstLine="709"/>
        <w:jc w:val="both"/>
        <w:rPr>
          <w:rFonts w:ascii="Calibri" w:hAnsi="Calibri" w:cs="Calibri"/>
        </w:rPr>
      </w:pPr>
      <w:bookmarkStart w:id="5" w:name="_Hlk190183829"/>
      <w:r w:rsidRPr="004D7D4A">
        <w:rPr>
          <w:rFonts w:ascii="Calibri" w:hAnsi="Calibri" w:cs="Calibri"/>
        </w:rPr>
        <w:t>Įgyvendindama teisės aktų reglamentuotą miesto daugiabučių namų bendrojo naudojimo objektų administravimą</w:t>
      </w:r>
      <w:r w:rsidR="00DC1B3B">
        <w:rPr>
          <w:rFonts w:ascii="Calibri" w:hAnsi="Calibri" w:cs="Calibri"/>
        </w:rPr>
        <w:t>,</w:t>
      </w:r>
      <w:r w:rsidRPr="004D7D4A">
        <w:rPr>
          <w:rFonts w:ascii="Calibri" w:hAnsi="Calibri" w:cs="Calibri"/>
        </w:rPr>
        <w:t xml:space="preserve"> Įstaiga 2024 metais parengė 331 Savivaldybės administracijos direktoriaus įsakym</w:t>
      </w:r>
      <w:r w:rsidR="00DC1B3B">
        <w:rPr>
          <w:rFonts w:ascii="Calibri" w:hAnsi="Calibri" w:cs="Calibri"/>
        </w:rPr>
        <w:t>ą</w:t>
      </w:r>
      <w:r w:rsidRPr="004D7D4A">
        <w:rPr>
          <w:rFonts w:ascii="Calibri" w:hAnsi="Calibri" w:cs="Calibri"/>
        </w:rPr>
        <w:t xml:space="preserve"> ir</w:t>
      </w:r>
      <w:r w:rsidR="00DC1B3B">
        <w:rPr>
          <w:rFonts w:ascii="Calibri" w:hAnsi="Calibri" w:cs="Calibri"/>
        </w:rPr>
        <w:t xml:space="preserve"> Savivaldybės</w:t>
      </w:r>
      <w:r w:rsidRPr="004D7D4A">
        <w:rPr>
          <w:rFonts w:ascii="Calibri" w:hAnsi="Calibri" w:cs="Calibri"/>
        </w:rPr>
        <w:t xml:space="preserve"> mero potvark</w:t>
      </w:r>
      <w:r w:rsidR="00DC1B3B">
        <w:rPr>
          <w:rFonts w:ascii="Calibri" w:hAnsi="Calibri" w:cs="Calibri"/>
        </w:rPr>
        <w:t xml:space="preserve">į </w:t>
      </w:r>
      <w:r w:rsidRPr="004D7D4A">
        <w:rPr>
          <w:rFonts w:ascii="Calibri" w:hAnsi="Calibri" w:cs="Calibri"/>
        </w:rPr>
        <w:t xml:space="preserve">dėl bendrojo naudojimo objektų administratoriaus skyrimo ir administravimo termino pratęsimo. </w:t>
      </w:r>
    </w:p>
    <w:bookmarkEnd w:id="5"/>
    <w:p w14:paraId="45EFB9D8" w14:textId="09FC196C" w:rsidR="00547388" w:rsidRPr="004D7D4A" w:rsidRDefault="00547388" w:rsidP="004B45C5">
      <w:pPr>
        <w:spacing w:line="360" w:lineRule="auto"/>
        <w:ind w:firstLine="709"/>
        <w:jc w:val="both"/>
        <w:rPr>
          <w:rFonts w:ascii="Calibri" w:hAnsi="Calibri" w:cs="Calibri"/>
        </w:rPr>
      </w:pPr>
      <w:r w:rsidRPr="004D7D4A">
        <w:rPr>
          <w:rFonts w:ascii="Calibri" w:hAnsi="Calibri" w:cs="Calibri"/>
        </w:rPr>
        <w:t>Vadovaujantis Lietuvos Respublikos vidaus reikalų ministro 2020 m. gruodžio 22 d. įsakymu Nr.</w:t>
      </w:r>
      <w:r w:rsidR="00DC1B3B">
        <w:rPr>
          <w:rFonts w:ascii="Calibri" w:hAnsi="Calibri" w:cs="Calibri"/>
        </w:rPr>
        <w:t> </w:t>
      </w:r>
      <w:r w:rsidRPr="004D7D4A">
        <w:rPr>
          <w:rFonts w:ascii="Calibri" w:hAnsi="Calibri" w:cs="Calibri"/>
        </w:rPr>
        <w:t xml:space="preserve">1V-1357 patvirtintu Prieštaravimo dėl tabako, tabako gaminių ir su jais susijusių gaminių vartojimo daugiabučių namų balkonuose, terasose ir </w:t>
      </w:r>
      <w:proofErr w:type="spellStart"/>
      <w:r w:rsidRPr="004D7D4A">
        <w:rPr>
          <w:rFonts w:ascii="Calibri" w:hAnsi="Calibri" w:cs="Calibri"/>
        </w:rPr>
        <w:t>lodžijose</w:t>
      </w:r>
      <w:proofErr w:type="spellEnd"/>
      <w:r w:rsidRPr="004D7D4A">
        <w:rPr>
          <w:rFonts w:ascii="Calibri" w:hAnsi="Calibri" w:cs="Calibri"/>
        </w:rPr>
        <w:t xml:space="preserve"> pareiškimo, šio prieštaravimo atšaukimo ir informacijos apie daugiabučius namus, kuriuose draudžiama rūkyti, paskelbimo, informacinių ženklų apie draudimą rūkyti įrengimo tvarkos aprašu, per 2024 metus buvo parengta 110 Savivaldybės administracijos direktoriaus įsakymų dėl draudimo rūkyti daugiabučių namų balkonuose, terasose ir </w:t>
      </w:r>
      <w:proofErr w:type="spellStart"/>
      <w:r w:rsidRPr="004D7D4A">
        <w:rPr>
          <w:rFonts w:ascii="Calibri" w:hAnsi="Calibri" w:cs="Calibri"/>
        </w:rPr>
        <w:t>lodžijose</w:t>
      </w:r>
      <w:proofErr w:type="spellEnd"/>
      <w:r w:rsidRPr="004D7D4A">
        <w:rPr>
          <w:rFonts w:ascii="Calibri" w:hAnsi="Calibri" w:cs="Calibri"/>
        </w:rPr>
        <w:t>, nuosavybės teise priklausančiuose atskiriems savininkams ir 10</w:t>
      </w:r>
      <w:r w:rsidR="00DC1B3B">
        <w:rPr>
          <w:rFonts w:ascii="Calibri" w:hAnsi="Calibri" w:cs="Calibri"/>
        </w:rPr>
        <w:t> </w:t>
      </w:r>
      <w:r w:rsidRPr="004D7D4A">
        <w:rPr>
          <w:rFonts w:ascii="Calibri" w:hAnsi="Calibri" w:cs="Calibri"/>
        </w:rPr>
        <w:t>įsakymų – dėl draudimo rūkyti atšaukimo.</w:t>
      </w:r>
      <w:r w:rsidR="00DC1B3B">
        <w:rPr>
          <w:rFonts w:ascii="Calibri" w:hAnsi="Calibri" w:cs="Calibri"/>
        </w:rPr>
        <w:t xml:space="preserve"> </w:t>
      </w:r>
    </w:p>
    <w:p w14:paraId="18B9728E" w14:textId="43C80457" w:rsidR="00547388" w:rsidRPr="004D7D4A" w:rsidRDefault="00547388" w:rsidP="004B45C5">
      <w:pPr>
        <w:spacing w:line="360" w:lineRule="auto"/>
        <w:ind w:firstLine="709"/>
        <w:jc w:val="both"/>
        <w:rPr>
          <w:rFonts w:ascii="Calibri" w:hAnsi="Calibri" w:cs="Calibri"/>
        </w:rPr>
      </w:pPr>
      <w:r w:rsidRPr="004D7D4A">
        <w:rPr>
          <w:rFonts w:ascii="Calibri" w:hAnsi="Calibri" w:cs="Calibri"/>
        </w:rPr>
        <w:t>Siekiant optimizuoti L</w:t>
      </w:r>
      <w:r w:rsidR="00DC1B3B">
        <w:rPr>
          <w:rFonts w:ascii="Calibri" w:hAnsi="Calibri" w:cs="Calibri"/>
        </w:rPr>
        <w:t xml:space="preserve">ietuvos </w:t>
      </w:r>
      <w:r w:rsidRPr="004D7D4A">
        <w:rPr>
          <w:rFonts w:ascii="Calibri" w:hAnsi="Calibri" w:cs="Calibri"/>
        </w:rPr>
        <w:t>R</w:t>
      </w:r>
      <w:r w:rsidR="00DC1B3B">
        <w:rPr>
          <w:rFonts w:ascii="Calibri" w:hAnsi="Calibri" w:cs="Calibri"/>
        </w:rPr>
        <w:t>espublikos</w:t>
      </w:r>
      <w:r w:rsidRPr="004D7D4A">
        <w:rPr>
          <w:rFonts w:ascii="Calibri" w:hAnsi="Calibri" w:cs="Calibri"/>
        </w:rPr>
        <w:t xml:space="preserve"> </w:t>
      </w:r>
      <w:r w:rsidR="00DC1B3B">
        <w:rPr>
          <w:rFonts w:ascii="Calibri" w:hAnsi="Calibri" w:cs="Calibri"/>
        </w:rPr>
        <w:t>c</w:t>
      </w:r>
      <w:r w:rsidRPr="004D7D4A">
        <w:rPr>
          <w:rFonts w:ascii="Calibri" w:hAnsi="Calibri" w:cs="Calibri"/>
        </w:rPr>
        <w:t>ivilinio kodekso 4.84 str</w:t>
      </w:r>
      <w:r w:rsidR="00DC1B3B">
        <w:rPr>
          <w:rFonts w:ascii="Calibri" w:hAnsi="Calibri" w:cs="Calibri"/>
        </w:rPr>
        <w:t>aipsnyje</w:t>
      </w:r>
      <w:r w:rsidRPr="004D7D4A">
        <w:rPr>
          <w:rFonts w:ascii="Calibri" w:hAnsi="Calibri" w:cs="Calibri"/>
        </w:rPr>
        <w:t xml:space="preserve"> numatytų bendrojo naudojimo objektų administratorių pasirinkimo procedūrų </w:t>
      </w:r>
      <w:r w:rsidR="00D43DC9">
        <w:rPr>
          <w:rFonts w:ascii="Calibri" w:hAnsi="Calibri" w:cs="Calibri"/>
        </w:rPr>
        <w:t>skaičių ir</w:t>
      </w:r>
      <w:r w:rsidRPr="004D7D4A">
        <w:rPr>
          <w:rFonts w:ascii="Calibri" w:hAnsi="Calibri" w:cs="Calibri"/>
        </w:rPr>
        <w:t xml:space="preserve"> padidin</w:t>
      </w:r>
      <w:r w:rsidR="00DC1B3B">
        <w:rPr>
          <w:rFonts w:ascii="Calibri" w:hAnsi="Calibri" w:cs="Calibri"/>
        </w:rPr>
        <w:t xml:space="preserve">ti </w:t>
      </w:r>
      <w:r w:rsidRPr="004D7D4A">
        <w:rPr>
          <w:rFonts w:ascii="Calibri" w:hAnsi="Calibri" w:cs="Calibri"/>
        </w:rPr>
        <w:t>balsavimo prieinamumą, inicijuotas ir organizuotas elektronin</w:t>
      </w:r>
      <w:r w:rsidR="00DC1B3B">
        <w:rPr>
          <w:rFonts w:ascii="Calibri" w:hAnsi="Calibri" w:cs="Calibri"/>
        </w:rPr>
        <w:t>ės</w:t>
      </w:r>
      <w:r w:rsidRPr="004D7D4A">
        <w:rPr>
          <w:rFonts w:ascii="Calibri" w:hAnsi="Calibri" w:cs="Calibri"/>
        </w:rPr>
        <w:t xml:space="preserve"> balsavimo sistemos (dėl bendrojo naudojimo objektų valdytojų pasirinkimo) kūrimas. </w:t>
      </w:r>
    </w:p>
    <w:p w14:paraId="1D6C7852" w14:textId="298155F3" w:rsidR="00547388" w:rsidRPr="004D7D4A" w:rsidRDefault="00DC1B3B" w:rsidP="004B45C5">
      <w:pPr>
        <w:spacing w:line="360" w:lineRule="auto"/>
        <w:ind w:firstLine="709"/>
        <w:jc w:val="both"/>
        <w:rPr>
          <w:rFonts w:ascii="Calibri" w:hAnsi="Calibri" w:cs="Calibri"/>
        </w:rPr>
      </w:pPr>
      <w:r w:rsidRPr="009E32C1">
        <w:rPr>
          <w:rFonts w:ascii="Calibri" w:hAnsi="Calibri" w:cs="Calibri"/>
        </w:rPr>
        <w:t>S</w:t>
      </w:r>
      <w:r w:rsidR="00547388" w:rsidRPr="009E32C1">
        <w:rPr>
          <w:rFonts w:ascii="Calibri" w:hAnsi="Calibri" w:cs="Calibri"/>
        </w:rPr>
        <w:t>avivaldybė ypatingą dėmesį skyrė daugiabučių namų atnaujinimui (modernizavimui). 2024</w:t>
      </w:r>
      <w:r w:rsidR="009E32C1" w:rsidRPr="009E32C1">
        <w:rPr>
          <w:rFonts w:ascii="Calibri" w:hAnsi="Calibri" w:cs="Calibri"/>
        </w:rPr>
        <w:t> </w:t>
      </w:r>
      <w:r w:rsidR="00547388" w:rsidRPr="009E32C1">
        <w:rPr>
          <w:rFonts w:ascii="Calibri" w:hAnsi="Calibri" w:cs="Calibri"/>
        </w:rPr>
        <w:t>m. Kaune</w:t>
      </w:r>
      <w:r w:rsidR="00D43DC9">
        <w:rPr>
          <w:rFonts w:ascii="Calibri" w:hAnsi="Calibri" w:cs="Calibri"/>
        </w:rPr>
        <w:t xml:space="preserve"> buvo</w:t>
      </w:r>
      <w:r w:rsidR="00547388" w:rsidRPr="009E32C1">
        <w:rPr>
          <w:rFonts w:ascii="Calibri" w:hAnsi="Calibri" w:cs="Calibri"/>
        </w:rPr>
        <w:t xml:space="preserve"> atnaujint</w:t>
      </w:r>
      <w:r w:rsidR="009E32C1">
        <w:rPr>
          <w:rFonts w:ascii="Calibri" w:hAnsi="Calibri" w:cs="Calibri"/>
        </w:rPr>
        <w:t>i</w:t>
      </w:r>
      <w:r w:rsidR="00547388" w:rsidRPr="009E32C1">
        <w:rPr>
          <w:rFonts w:ascii="Calibri" w:hAnsi="Calibri" w:cs="Calibri"/>
        </w:rPr>
        <w:t xml:space="preserve"> (modernizuot</w:t>
      </w:r>
      <w:r w:rsidR="009E32C1">
        <w:rPr>
          <w:rFonts w:ascii="Calibri" w:hAnsi="Calibri" w:cs="Calibri"/>
        </w:rPr>
        <w:t>i</w:t>
      </w:r>
      <w:r w:rsidR="00547388" w:rsidRPr="009E32C1">
        <w:rPr>
          <w:rFonts w:ascii="Calibri" w:hAnsi="Calibri" w:cs="Calibri"/>
        </w:rPr>
        <w:t xml:space="preserve">) </w:t>
      </w:r>
      <w:r w:rsidR="009E32C1">
        <w:rPr>
          <w:rFonts w:ascii="Calibri" w:hAnsi="Calibri" w:cs="Calibri"/>
        </w:rPr>
        <w:t xml:space="preserve">28 </w:t>
      </w:r>
      <w:r w:rsidR="00547388" w:rsidRPr="009E32C1">
        <w:rPr>
          <w:rFonts w:ascii="Calibri" w:hAnsi="Calibri" w:cs="Calibri"/>
        </w:rPr>
        <w:t>daugiabuči</w:t>
      </w:r>
      <w:r w:rsidR="009E32C1">
        <w:rPr>
          <w:rFonts w:ascii="Calibri" w:hAnsi="Calibri" w:cs="Calibri"/>
        </w:rPr>
        <w:t>ai</w:t>
      </w:r>
      <w:r w:rsidR="00547388" w:rsidRPr="009E32C1">
        <w:rPr>
          <w:rFonts w:ascii="Calibri" w:hAnsi="Calibri" w:cs="Calibri"/>
        </w:rPr>
        <w:t xml:space="preserve"> nam</w:t>
      </w:r>
      <w:r w:rsidR="009E32C1">
        <w:rPr>
          <w:rFonts w:ascii="Calibri" w:hAnsi="Calibri" w:cs="Calibri"/>
        </w:rPr>
        <w:t>ai</w:t>
      </w:r>
      <w:r w:rsidR="00547388" w:rsidRPr="009E32C1">
        <w:rPr>
          <w:rFonts w:ascii="Calibri" w:hAnsi="Calibri" w:cs="Calibri"/>
        </w:rPr>
        <w:t>,</w:t>
      </w:r>
      <w:r w:rsidR="00547388" w:rsidRPr="004D7D4A">
        <w:rPr>
          <w:rFonts w:ascii="Calibri" w:hAnsi="Calibri" w:cs="Calibri"/>
        </w:rPr>
        <w:t xml:space="preserve"> kurių naudingas</w:t>
      </w:r>
      <w:r w:rsidR="00D43DC9">
        <w:rPr>
          <w:rFonts w:ascii="Calibri" w:hAnsi="Calibri" w:cs="Calibri"/>
        </w:rPr>
        <w:t>is</w:t>
      </w:r>
      <w:r w:rsidR="00547388" w:rsidRPr="004D7D4A">
        <w:rPr>
          <w:rFonts w:ascii="Calibri" w:hAnsi="Calibri" w:cs="Calibri"/>
        </w:rPr>
        <w:t xml:space="preserve"> plotas – 53</w:t>
      </w:r>
      <w:r w:rsidR="009E32C1">
        <w:rPr>
          <w:rFonts w:ascii="Calibri" w:hAnsi="Calibri" w:cs="Calibri"/>
        </w:rPr>
        <w:t> </w:t>
      </w:r>
      <w:r w:rsidR="00547388" w:rsidRPr="004D7D4A">
        <w:rPr>
          <w:rFonts w:ascii="Calibri" w:hAnsi="Calibri" w:cs="Calibri"/>
        </w:rPr>
        <w:t>441,45</w:t>
      </w:r>
      <w:r w:rsidR="009E32C1">
        <w:rPr>
          <w:rFonts w:ascii="Calibri" w:hAnsi="Calibri" w:cs="Calibri"/>
        </w:rPr>
        <w:t> </w:t>
      </w:r>
      <w:r w:rsidR="00547388" w:rsidRPr="004D7D4A">
        <w:rPr>
          <w:rFonts w:ascii="Calibri" w:hAnsi="Calibri" w:cs="Calibri"/>
        </w:rPr>
        <w:t>kv.</w:t>
      </w:r>
      <w:r w:rsidR="009E32C1">
        <w:rPr>
          <w:rFonts w:ascii="Calibri" w:hAnsi="Calibri" w:cs="Calibri"/>
        </w:rPr>
        <w:t> </w:t>
      </w:r>
      <w:r w:rsidR="00547388" w:rsidRPr="004D7D4A">
        <w:rPr>
          <w:rFonts w:ascii="Calibri" w:hAnsi="Calibri" w:cs="Calibri"/>
        </w:rPr>
        <w:t xml:space="preserve">m </w:t>
      </w:r>
      <w:r w:rsidR="009E32C1">
        <w:rPr>
          <w:rFonts w:ascii="Calibri" w:hAnsi="Calibri" w:cs="Calibri"/>
        </w:rPr>
        <w:t>(</w:t>
      </w:r>
      <w:r w:rsidR="00547388" w:rsidRPr="004D7D4A">
        <w:rPr>
          <w:rFonts w:ascii="Calibri" w:hAnsi="Calibri" w:cs="Calibri"/>
        </w:rPr>
        <w:t>995 butai</w:t>
      </w:r>
      <w:r w:rsidR="009E32C1" w:rsidRPr="00C428BC">
        <w:rPr>
          <w:rFonts w:ascii="Calibri" w:hAnsi="Calibri" w:cs="Calibri"/>
        </w:rPr>
        <w:t>)</w:t>
      </w:r>
      <w:r w:rsidR="00547388" w:rsidRPr="00C428BC">
        <w:rPr>
          <w:rFonts w:ascii="Calibri" w:hAnsi="Calibri" w:cs="Calibri"/>
        </w:rPr>
        <w:t xml:space="preserve">. </w:t>
      </w:r>
      <w:r w:rsidR="00C428BC">
        <w:rPr>
          <w:rFonts w:ascii="Calibri" w:hAnsi="Calibri" w:cs="Calibri"/>
        </w:rPr>
        <w:t xml:space="preserve">Siekiant modernizuoti </w:t>
      </w:r>
      <w:r w:rsidR="009B3888" w:rsidRPr="00C428BC">
        <w:rPr>
          <w:rFonts w:ascii="Calibri" w:hAnsi="Calibri" w:cs="Calibri"/>
        </w:rPr>
        <w:t>Kauno miest</w:t>
      </w:r>
      <w:r w:rsidR="009B3888">
        <w:rPr>
          <w:rFonts w:ascii="Calibri" w:hAnsi="Calibri" w:cs="Calibri"/>
        </w:rPr>
        <w:t>o</w:t>
      </w:r>
      <w:r w:rsidR="009B3888" w:rsidRPr="00C428BC">
        <w:rPr>
          <w:rFonts w:ascii="Calibri" w:hAnsi="Calibri" w:cs="Calibri"/>
        </w:rPr>
        <w:t xml:space="preserve"> </w:t>
      </w:r>
      <w:r w:rsidR="00C428BC">
        <w:rPr>
          <w:rFonts w:ascii="Calibri" w:hAnsi="Calibri" w:cs="Calibri"/>
        </w:rPr>
        <w:t>d</w:t>
      </w:r>
      <w:r w:rsidR="00547388" w:rsidRPr="00C428BC">
        <w:rPr>
          <w:rFonts w:ascii="Calibri" w:hAnsi="Calibri" w:cs="Calibri"/>
        </w:rPr>
        <w:t>augiabučių namų vidaus šildymo ir karšto vandens sistem</w:t>
      </w:r>
      <w:r w:rsidR="00C428BC">
        <w:rPr>
          <w:rFonts w:ascii="Calibri" w:hAnsi="Calibri" w:cs="Calibri"/>
        </w:rPr>
        <w:t>as</w:t>
      </w:r>
      <w:r w:rsidR="00547388" w:rsidRPr="00C428BC">
        <w:rPr>
          <w:rFonts w:ascii="Calibri" w:hAnsi="Calibri" w:cs="Calibri"/>
        </w:rPr>
        <w:t xml:space="preserve"> (mažoji renovacija)</w:t>
      </w:r>
      <w:r w:rsidR="00C428BC">
        <w:rPr>
          <w:rFonts w:ascii="Calibri" w:hAnsi="Calibri" w:cs="Calibri"/>
        </w:rPr>
        <w:t>,</w:t>
      </w:r>
      <w:r w:rsidR="00547388" w:rsidRPr="00C428BC">
        <w:rPr>
          <w:rFonts w:ascii="Calibri" w:hAnsi="Calibri" w:cs="Calibri"/>
        </w:rPr>
        <w:t xml:space="preserve"> 2024 m. finansuo</w:t>
      </w:r>
      <w:r w:rsidR="00D43DC9" w:rsidRPr="00C428BC">
        <w:rPr>
          <w:rFonts w:ascii="Calibri" w:hAnsi="Calibri" w:cs="Calibri"/>
        </w:rPr>
        <w:t>t</w:t>
      </w:r>
      <w:r w:rsidR="009B3888">
        <w:rPr>
          <w:rFonts w:ascii="Calibri" w:hAnsi="Calibri" w:cs="Calibri"/>
        </w:rPr>
        <w:t>i</w:t>
      </w:r>
      <w:r w:rsidR="00D43DC9" w:rsidRPr="00C428BC">
        <w:rPr>
          <w:rFonts w:ascii="Calibri" w:hAnsi="Calibri" w:cs="Calibri"/>
        </w:rPr>
        <w:t xml:space="preserve"> </w:t>
      </w:r>
      <w:r w:rsidR="00547388" w:rsidRPr="00C428BC">
        <w:rPr>
          <w:rFonts w:ascii="Calibri" w:hAnsi="Calibri" w:cs="Calibri"/>
        </w:rPr>
        <w:t>24</w:t>
      </w:r>
      <w:r w:rsidR="009B3888">
        <w:rPr>
          <w:rFonts w:ascii="Calibri" w:hAnsi="Calibri" w:cs="Calibri"/>
        </w:rPr>
        <w:t xml:space="preserve"> </w:t>
      </w:r>
      <w:r w:rsidR="009B3888" w:rsidRPr="00C428BC">
        <w:rPr>
          <w:rFonts w:ascii="Calibri" w:hAnsi="Calibri" w:cs="Calibri"/>
        </w:rPr>
        <w:t>projekt</w:t>
      </w:r>
      <w:r w:rsidR="009B3888">
        <w:rPr>
          <w:rFonts w:ascii="Calibri" w:hAnsi="Calibri" w:cs="Calibri"/>
        </w:rPr>
        <w:t>ai</w:t>
      </w:r>
      <w:r w:rsidR="00547388" w:rsidRPr="00C428BC">
        <w:rPr>
          <w:rFonts w:ascii="Calibri" w:hAnsi="Calibri" w:cs="Calibri"/>
        </w:rPr>
        <w:t>.</w:t>
      </w:r>
      <w:r w:rsidR="009E32C1">
        <w:rPr>
          <w:rFonts w:ascii="Calibri" w:hAnsi="Calibri" w:cs="Calibri"/>
        </w:rPr>
        <w:t xml:space="preserve"> </w:t>
      </w:r>
    </w:p>
    <w:p w14:paraId="41484769" w14:textId="21C8BB27" w:rsidR="00B23CE5" w:rsidRPr="004D7D4A" w:rsidRDefault="00B23CE5" w:rsidP="004B45C5">
      <w:pPr>
        <w:spacing w:line="360" w:lineRule="auto"/>
        <w:ind w:firstLine="709"/>
        <w:jc w:val="both"/>
        <w:rPr>
          <w:rFonts w:ascii="Calibri" w:hAnsi="Calibri" w:cs="Calibri"/>
        </w:rPr>
      </w:pPr>
      <w:r w:rsidRPr="004D7D4A">
        <w:rPr>
          <w:rFonts w:ascii="Calibri" w:hAnsi="Calibri" w:cs="Calibri"/>
        </w:rPr>
        <w:t xml:space="preserve">Siekiant skatinti Savivaldybės </w:t>
      </w:r>
      <w:r w:rsidRPr="004D7D4A">
        <w:rPr>
          <w:rFonts w:ascii="Calibri" w:hAnsi="Calibri" w:cs="Calibri"/>
          <w:bCs/>
        </w:rPr>
        <w:t>gyvenamųjų vietovių</w:t>
      </w:r>
      <w:r w:rsidRPr="004D7D4A">
        <w:rPr>
          <w:rFonts w:ascii="Calibri" w:hAnsi="Calibri" w:cs="Calibri"/>
        </w:rPr>
        <w:t xml:space="preserve"> teritorijų planavimą, statinių projektavimą ir šių teritorijų sutvarkymą parengta ir patvirtinta Kauno miesto savivaldybės </w:t>
      </w:r>
      <w:r w:rsidRPr="004D7D4A">
        <w:rPr>
          <w:rFonts w:ascii="Calibri" w:hAnsi="Calibri" w:cs="Calibri"/>
          <w:bCs/>
        </w:rPr>
        <w:t xml:space="preserve">gyvenamųjų vietovių teritorijų tvarkymo </w:t>
      </w:r>
      <w:r w:rsidRPr="004D7D4A">
        <w:rPr>
          <w:rFonts w:ascii="Calibri" w:hAnsi="Calibri" w:cs="Calibri"/>
        </w:rPr>
        <w:t>programa (</w:t>
      </w:r>
      <w:r w:rsidR="009E32C1">
        <w:rPr>
          <w:rFonts w:ascii="Calibri" w:hAnsi="Calibri" w:cs="Calibri"/>
        </w:rPr>
        <w:t xml:space="preserve">Savivaldybės </w:t>
      </w:r>
      <w:r w:rsidRPr="004D7D4A">
        <w:rPr>
          <w:rFonts w:ascii="Calibri" w:hAnsi="Calibri" w:cs="Calibri"/>
        </w:rPr>
        <w:t>tarybos 2023</w:t>
      </w:r>
      <w:r w:rsidR="009E32C1">
        <w:rPr>
          <w:rFonts w:ascii="Calibri" w:hAnsi="Calibri" w:cs="Calibri"/>
        </w:rPr>
        <w:t xml:space="preserve"> m. gruodžio </w:t>
      </w:r>
      <w:r w:rsidRPr="004D7D4A">
        <w:rPr>
          <w:rFonts w:ascii="Calibri" w:hAnsi="Calibri" w:cs="Calibri"/>
        </w:rPr>
        <w:t>19</w:t>
      </w:r>
      <w:r w:rsidR="009E32C1">
        <w:rPr>
          <w:rFonts w:ascii="Calibri" w:hAnsi="Calibri" w:cs="Calibri"/>
        </w:rPr>
        <w:t> d.</w:t>
      </w:r>
      <w:r w:rsidRPr="004D7D4A">
        <w:rPr>
          <w:rFonts w:ascii="Calibri" w:hAnsi="Calibri" w:cs="Calibri"/>
        </w:rPr>
        <w:t xml:space="preserve"> sprendimas Nr.</w:t>
      </w:r>
      <w:r w:rsidR="009E32C1">
        <w:rPr>
          <w:rFonts w:ascii="Calibri" w:hAnsi="Calibri" w:cs="Calibri"/>
        </w:rPr>
        <w:t> </w:t>
      </w:r>
      <w:r w:rsidRPr="004D7D4A">
        <w:rPr>
          <w:rFonts w:ascii="Calibri" w:hAnsi="Calibri" w:cs="Calibri"/>
        </w:rPr>
        <w:t>T-562). A</w:t>
      </w:r>
      <w:r w:rsidRPr="004D7D4A">
        <w:rPr>
          <w:rFonts w:ascii="Calibri" w:hAnsi="Calibri" w:cs="Calibri"/>
          <w:lang w:eastAsia="lt-LT"/>
        </w:rPr>
        <w:t xml:space="preserve">tsižvelgiant į </w:t>
      </w:r>
      <w:r w:rsidRPr="004D7D4A">
        <w:rPr>
          <w:rFonts w:ascii="Calibri" w:hAnsi="Calibri" w:cs="Calibri"/>
        </w:rPr>
        <w:t xml:space="preserve">besikeičiantį teisinį reglamentavimą statybos, </w:t>
      </w:r>
      <w:r w:rsidR="009E32C1">
        <w:rPr>
          <w:rFonts w:ascii="Calibri" w:hAnsi="Calibri" w:cs="Calibri"/>
        </w:rPr>
        <w:t>v</w:t>
      </w:r>
      <w:r w:rsidRPr="004D7D4A">
        <w:rPr>
          <w:rFonts w:ascii="Calibri" w:hAnsi="Calibri" w:cs="Calibri"/>
        </w:rPr>
        <w:t xml:space="preserve">alstybinės žemės valdymo </w:t>
      </w:r>
      <w:r w:rsidR="009E32C1">
        <w:rPr>
          <w:rFonts w:ascii="Calibri" w:hAnsi="Calibri" w:cs="Calibri"/>
        </w:rPr>
        <w:t xml:space="preserve">ir </w:t>
      </w:r>
      <w:r w:rsidRPr="004D7D4A">
        <w:rPr>
          <w:rFonts w:ascii="Calibri" w:hAnsi="Calibri" w:cs="Calibri"/>
        </w:rPr>
        <w:t>įvykusią žemės reformą (</w:t>
      </w:r>
      <w:r w:rsidR="009E32C1">
        <w:rPr>
          <w:rFonts w:ascii="Calibri" w:hAnsi="Calibri" w:cs="Calibri"/>
        </w:rPr>
        <w:t>v</w:t>
      </w:r>
      <w:r w:rsidRPr="004D7D4A">
        <w:rPr>
          <w:rFonts w:ascii="Calibri" w:hAnsi="Calibri" w:cs="Calibri"/>
        </w:rPr>
        <w:t xml:space="preserve">alstybinės žemės valdymas patikėjimo teise perduotas savivaldybėms), </w:t>
      </w:r>
      <w:r w:rsidRPr="004D7D4A">
        <w:rPr>
          <w:rFonts w:ascii="Calibri" w:hAnsi="Calibri" w:cs="Calibri"/>
          <w:lang w:eastAsia="lt-LT"/>
        </w:rPr>
        <w:t>2024 m. buvo pakeista Kauno miesto savivaldybės gyvenamųjų vietovių teritorijų tvarkymo programa (toliau – Programa) ir išdėstyta nauja redakcija (</w:t>
      </w:r>
      <w:r w:rsidR="009E32C1">
        <w:rPr>
          <w:rFonts w:ascii="Calibri" w:hAnsi="Calibri" w:cs="Calibri"/>
          <w:lang w:eastAsia="lt-LT"/>
        </w:rPr>
        <w:t>S</w:t>
      </w:r>
      <w:r w:rsidRPr="004D7D4A">
        <w:rPr>
          <w:rFonts w:ascii="Calibri" w:hAnsi="Calibri" w:cs="Calibri"/>
          <w:lang w:eastAsia="lt-LT"/>
        </w:rPr>
        <w:t>avivaldybės tarybos 2024</w:t>
      </w:r>
      <w:r w:rsidR="009E32C1">
        <w:rPr>
          <w:rFonts w:ascii="Calibri" w:hAnsi="Calibri" w:cs="Calibri"/>
          <w:lang w:eastAsia="lt-LT"/>
        </w:rPr>
        <w:t xml:space="preserve"> m. rugsėjo </w:t>
      </w:r>
      <w:r w:rsidRPr="004D7D4A">
        <w:rPr>
          <w:rFonts w:ascii="Calibri" w:hAnsi="Calibri" w:cs="Calibri"/>
          <w:lang w:eastAsia="lt-LT"/>
        </w:rPr>
        <w:t>10</w:t>
      </w:r>
      <w:r w:rsidR="009E32C1">
        <w:rPr>
          <w:rFonts w:ascii="Calibri" w:hAnsi="Calibri" w:cs="Calibri"/>
          <w:lang w:eastAsia="lt-LT"/>
        </w:rPr>
        <w:t> d.</w:t>
      </w:r>
      <w:r w:rsidRPr="004D7D4A">
        <w:rPr>
          <w:rFonts w:ascii="Calibri" w:hAnsi="Calibri" w:cs="Calibri"/>
          <w:lang w:eastAsia="lt-LT"/>
        </w:rPr>
        <w:t xml:space="preserve"> sprendim</w:t>
      </w:r>
      <w:r w:rsidR="009E32C1">
        <w:rPr>
          <w:rFonts w:ascii="Calibri" w:hAnsi="Calibri" w:cs="Calibri"/>
          <w:lang w:eastAsia="lt-LT"/>
        </w:rPr>
        <w:t>as</w:t>
      </w:r>
      <w:r w:rsidRPr="004D7D4A">
        <w:rPr>
          <w:rFonts w:ascii="Calibri" w:hAnsi="Calibri" w:cs="Calibri"/>
          <w:lang w:eastAsia="lt-LT"/>
        </w:rPr>
        <w:t xml:space="preserve"> Nr. T-639). Programa pakeista </w:t>
      </w:r>
      <w:r w:rsidRPr="004D7D4A">
        <w:rPr>
          <w:rFonts w:ascii="Calibri" w:hAnsi="Calibri" w:cs="Calibri"/>
        </w:rPr>
        <w:t xml:space="preserve">siekiant užtikrinti efektyvų Programos įgyvendinimą ir patikslinti Programos nuostatas, susijusias su tvarkymo darbų įgyvendinimu, darbo grupės Kauno miesto savivaldybės daugiabučių namų kvartalų atnaujinimo darbams koordinuoti </w:t>
      </w:r>
      <w:r w:rsidR="009E32C1">
        <w:rPr>
          <w:rFonts w:ascii="Calibri" w:hAnsi="Calibri" w:cs="Calibri"/>
        </w:rPr>
        <w:t xml:space="preserve">ir </w:t>
      </w:r>
      <w:r w:rsidRPr="004D7D4A">
        <w:rPr>
          <w:rFonts w:ascii="Calibri" w:hAnsi="Calibri" w:cs="Calibri"/>
        </w:rPr>
        <w:t>Programos administratoriaus funkcijomis. 4 daugiabučių namų grupės (I</w:t>
      </w:r>
      <w:r w:rsidR="009E32C1">
        <w:rPr>
          <w:rFonts w:ascii="Calibri" w:hAnsi="Calibri" w:cs="Calibri"/>
        </w:rPr>
        <w:t xml:space="preserve"> –</w:t>
      </w:r>
      <w:r w:rsidRPr="004D7D4A">
        <w:rPr>
          <w:rFonts w:ascii="Calibri" w:hAnsi="Calibri" w:cs="Calibri"/>
        </w:rPr>
        <w:t xml:space="preserve"> P. Lukšio g. 42, 44 ir V.</w:t>
      </w:r>
      <w:r w:rsidR="009E32C1">
        <w:rPr>
          <w:rFonts w:ascii="Calibri" w:hAnsi="Calibri" w:cs="Calibri"/>
        </w:rPr>
        <w:t> </w:t>
      </w:r>
      <w:r w:rsidRPr="004D7D4A">
        <w:rPr>
          <w:rFonts w:ascii="Calibri" w:hAnsi="Calibri" w:cs="Calibri"/>
        </w:rPr>
        <w:t>Landsbergio-Žemkalnio g. 2, 4, 6, 8; II</w:t>
      </w:r>
      <w:r w:rsidR="009E32C1">
        <w:rPr>
          <w:rFonts w:ascii="Calibri" w:hAnsi="Calibri" w:cs="Calibri"/>
        </w:rPr>
        <w:t xml:space="preserve"> –</w:t>
      </w:r>
      <w:r w:rsidRPr="004D7D4A">
        <w:rPr>
          <w:rFonts w:ascii="Calibri" w:hAnsi="Calibri" w:cs="Calibri"/>
        </w:rPr>
        <w:t xml:space="preserve"> K. Škirpos g. 2, 4, 6; III</w:t>
      </w:r>
      <w:r w:rsidR="009E32C1">
        <w:rPr>
          <w:rFonts w:ascii="Calibri" w:hAnsi="Calibri" w:cs="Calibri"/>
        </w:rPr>
        <w:t xml:space="preserve"> –</w:t>
      </w:r>
      <w:r w:rsidRPr="004D7D4A">
        <w:rPr>
          <w:rFonts w:ascii="Calibri" w:hAnsi="Calibri" w:cs="Calibri"/>
        </w:rPr>
        <w:t xml:space="preserve"> A. Ramanausko</w:t>
      </w:r>
      <w:r w:rsidR="009E32C1">
        <w:rPr>
          <w:rFonts w:ascii="Calibri" w:hAnsi="Calibri" w:cs="Calibri"/>
        </w:rPr>
        <w:t>-</w:t>
      </w:r>
      <w:r w:rsidRPr="004D7D4A">
        <w:rPr>
          <w:rFonts w:ascii="Calibri" w:hAnsi="Calibri" w:cs="Calibri"/>
        </w:rPr>
        <w:t>Vanago g. 2, 4 ir P.</w:t>
      </w:r>
      <w:r w:rsidR="009E32C1">
        <w:rPr>
          <w:rFonts w:ascii="Calibri" w:hAnsi="Calibri" w:cs="Calibri"/>
        </w:rPr>
        <w:t> </w:t>
      </w:r>
      <w:r w:rsidRPr="004D7D4A">
        <w:rPr>
          <w:rFonts w:ascii="Calibri" w:hAnsi="Calibri" w:cs="Calibri"/>
        </w:rPr>
        <w:t>Plechavičiaus g. 5, 17; IV</w:t>
      </w:r>
      <w:r w:rsidR="009E32C1">
        <w:rPr>
          <w:rFonts w:ascii="Calibri" w:hAnsi="Calibri" w:cs="Calibri"/>
        </w:rPr>
        <w:t xml:space="preserve"> –</w:t>
      </w:r>
      <w:r w:rsidRPr="004D7D4A">
        <w:rPr>
          <w:rFonts w:ascii="Calibri" w:hAnsi="Calibri" w:cs="Calibri"/>
        </w:rPr>
        <w:t xml:space="preserve"> K. Škirpos g. 11, 13, 15) jau priėmė teisės aktų nustatyta tvarka sprendimus dėl dalyvavimo Programoje ir įgaliojimų suteikimo bendrojo naudojimo objektų valdytojams sudaryti bendradarbiavimo sutartis su Programos administratoriumi (biudžetin</w:t>
      </w:r>
      <w:r w:rsidR="009B3888">
        <w:rPr>
          <w:rFonts w:ascii="Calibri" w:hAnsi="Calibri" w:cs="Calibri"/>
        </w:rPr>
        <w:t>e</w:t>
      </w:r>
      <w:r w:rsidRPr="004D7D4A">
        <w:rPr>
          <w:rFonts w:ascii="Calibri" w:hAnsi="Calibri" w:cs="Calibri"/>
        </w:rPr>
        <w:t xml:space="preserve"> įstaiga Kauno būsto modernizavimo agentūra).</w:t>
      </w:r>
      <w:r w:rsidR="009E32C1">
        <w:rPr>
          <w:rFonts w:ascii="Calibri" w:hAnsi="Calibri" w:cs="Calibri"/>
        </w:rPr>
        <w:t xml:space="preserve"> </w:t>
      </w:r>
    </w:p>
    <w:p w14:paraId="0CE84E08" w14:textId="42280CF4" w:rsidR="00B23CE5" w:rsidRPr="004D7D4A" w:rsidRDefault="00B23CE5" w:rsidP="004B45C5">
      <w:pPr>
        <w:spacing w:line="360" w:lineRule="auto"/>
        <w:ind w:firstLine="709"/>
        <w:jc w:val="both"/>
        <w:rPr>
          <w:rFonts w:ascii="Calibri" w:hAnsi="Calibri" w:cs="Calibri"/>
        </w:rPr>
      </w:pPr>
      <w:r w:rsidRPr="004D7D4A">
        <w:rPr>
          <w:rFonts w:ascii="Calibri" w:hAnsi="Calibri" w:cs="Calibri"/>
        </w:rPr>
        <w:t xml:space="preserve">Siekiant skatinti Kauno miesto paviršinių vandens telkinių taršą ir sudaryti sąlygas tinkamai tvarkyti nuotekas pagal </w:t>
      </w:r>
      <w:r w:rsidR="009E32C1">
        <w:rPr>
          <w:rFonts w:ascii="Calibri" w:hAnsi="Calibri" w:cs="Calibri"/>
        </w:rPr>
        <w:t>S</w:t>
      </w:r>
      <w:r w:rsidRPr="004D7D4A">
        <w:rPr>
          <w:rFonts w:ascii="Calibri" w:hAnsi="Calibri" w:cs="Calibri"/>
        </w:rPr>
        <w:t xml:space="preserve">avivaldybės tarybos patvirtintą Kauno miesto savivaldybės daugiabučių namų </w:t>
      </w:r>
      <w:r w:rsidRPr="004D7D4A">
        <w:rPr>
          <w:rFonts w:ascii="Calibri" w:hAnsi="Calibri" w:cs="Calibri"/>
          <w:bCs/>
        </w:rPr>
        <w:t>bendrųjų statinio inžinerinių sistemų</w:t>
      </w:r>
      <w:r w:rsidRPr="004D7D4A">
        <w:rPr>
          <w:rFonts w:ascii="Calibri" w:hAnsi="Calibri" w:cs="Calibri"/>
          <w:noProof/>
        </w:rPr>
        <w:t xml:space="preserve"> kapitalinio remonto ir (ar) naujų įrengimo </w:t>
      </w:r>
      <w:r w:rsidRPr="004D7D4A">
        <w:rPr>
          <w:rFonts w:ascii="Calibri" w:hAnsi="Calibri" w:cs="Calibri"/>
        </w:rPr>
        <w:t>programą (S</w:t>
      </w:r>
      <w:r w:rsidR="009E32C1">
        <w:rPr>
          <w:rFonts w:ascii="Calibri" w:hAnsi="Calibri" w:cs="Calibri"/>
        </w:rPr>
        <w:t>avivaldybės</w:t>
      </w:r>
      <w:r w:rsidRPr="004D7D4A">
        <w:rPr>
          <w:rFonts w:ascii="Calibri" w:hAnsi="Calibri" w:cs="Calibri"/>
        </w:rPr>
        <w:t xml:space="preserve"> tarybos 2023</w:t>
      </w:r>
      <w:r w:rsidR="009E32C1">
        <w:rPr>
          <w:rFonts w:ascii="Calibri" w:hAnsi="Calibri" w:cs="Calibri"/>
        </w:rPr>
        <w:t xml:space="preserve"> m. liepos </w:t>
      </w:r>
      <w:r w:rsidRPr="004D7D4A">
        <w:rPr>
          <w:rFonts w:ascii="Calibri" w:hAnsi="Calibri" w:cs="Calibri"/>
        </w:rPr>
        <w:t>18</w:t>
      </w:r>
      <w:r w:rsidR="009E32C1">
        <w:rPr>
          <w:rFonts w:ascii="Calibri" w:hAnsi="Calibri" w:cs="Calibri"/>
        </w:rPr>
        <w:t xml:space="preserve"> d.</w:t>
      </w:r>
      <w:r w:rsidRPr="004D7D4A">
        <w:rPr>
          <w:rFonts w:ascii="Calibri" w:hAnsi="Calibri" w:cs="Calibri"/>
        </w:rPr>
        <w:t xml:space="preserve"> sprendimas Nr. T-368)</w:t>
      </w:r>
      <w:r w:rsidR="009E32C1">
        <w:rPr>
          <w:rFonts w:ascii="Calibri" w:hAnsi="Calibri" w:cs="Calibri"/>
        </w:rPr>
        <w:t>,</w:t>
      </w:r>
      <w:r w:rsidRPr="004D7D4A">
        <w:rPr>
          <w:rFonts w:ascii="Calibri" w:hAnsi="Calibri" w:cs="Calibri"/>
        </w:rPr>
        <w:t xml:space="preserve"> įgyvendinti du projektai (daugiabučiai namai M. Gimbutienės g. 10 ir Partizanų g. 16).</w:t>
      </w:r>
      <w:r w:rsidR="009E32C1">
        <w:rPr>
          <w:rFonts w:ascii="Calibri" w:hAnsi="Calibri" w:cs="Calibri"/>
        </w:rPr>
        <w:t xml:space="preserve"> </w:t>
      </w:r>
    </w:p>
    <w:p w14:paraId="470635F0" w14:textId="08AB46EC" w:rsidR="00B23CE5" w:rsidRPr="004D7D4A" w:rsidRDefault="00B23CE5" w:rsidP="004B45C5">
      <w:pPr>
        <w:spacing w:line="360" w:lineRule="auto"/>
        <w:ind w:firstLine="709"/>
        <w:jc w:val="both"/>
        <w:rPr>
          <w:rFonts w:ascii="Calibri" w:hAnsi="Calibri" w:cs="Calibri"/>
        </w:rPr>
      </w:pPr>
      <w:r w:rsidRPr="004D7D4A">
        <w:rPr>
          <w:rFonts w:ascii="Calibri" w:hAnsi="Calibri" w:cs="Calibri"/>
        </w:rPr>
        <w:t>Siekiant skatinti Savivaldybės teritorijoje esančių miesto įvaizdžiui svarbių statinių priežiūrą ir atgaivinimą pagal Kauno miesto įvaizdžiui svarbių statinių tvarkymo programą (</w:t>
      </w:r>
      <w:r w:rsidR="009E32C1">
        <w:rPr>
          <w:rFonts w:ascii="Calibri" w:hAnsi="Calibri" w:cs="Calibri"/>
        </w:rPr>
        <w:t>Savivaldybės</w:t>
      </w:r>
      <w:r w:rsidRPr="004D7D4A">
        <w:rPr>
          <w:rFonts w:ascii="Calibri" w:hAnsi="Calibri" w:cs="Calibri"/>
        </w:rPr>
        <w:t xml:space="preserve"> tarybos 2020</w:t>
      </w:r>
      <w:r w:rsidR="009E32C1">
        <w:rPr>
          <w:rFonts w:ascii="Calibri" w:hAnsi="Calibri" w:cs="Calibri"/>
        </w:rPr>
        <w:t xml:space="preserve"> m. balandžio </w:t>
      </w:r>
      <w:r w:rsidRPr="004D7D4A">
        <w:rPr>
          <w:rFonts w:ascii="Calibri" w:hAnsi="Calibri" w:cs="Calibri"/>
        </w:rPr>
        <w:t>28</w:t>
      </w:r>
      <w:r w:rsidR="009E32C1">
        <w:rPr>
          <w:rFonts w:ascii="Calibri" w:hAnsi="Calibri" w:cs="Calibri"/>
        </w:rPr>
        <w:t xml:space="preserve"> d.</w:t>
      </w:r>
      <w:r w:rsidRPr="004D7D4A">
        <w:rPr>
          <w:rFonts w:ascii="Calibri" w:hAnsi="Calibri" w:cs="Calibri"/>
        </w:rPr>
        <w:t xml:space="preserve"> sprendimas Nr. T-127 su pakeitimais)</w:t>
      </w:r>
      <w:r w:rsidR="009E32C1">
        <w:rPr>
          <w:rFonts w:ascii="Calibri" w:hAnsi="Calibri" w:cs="Calibri"/>
        </w:rPr>
        <w:t>,</w:t>
      </w:r>
      <w:r w:rsidRPr="004D7D4A">
        <w:rPr>
          <w:rFonts w:ascii="Calibri" w:hAnsi="Calibri" w:cs="Calibri"/>
        </w:rPr>
        <w:t xml:space="preserve"> įgyvendinti trys projektai (daugiabučiai namai K. </w:t>
      </w:r>
      <w:proofErr w:type="spellStart"/>
      <w:r w:rsidRPr="004D7D4A">
        <w:rPr>
          <w:rFonts w:ascii="Calibri" w:hAnsi="Calibri" w:cs="Calibri"/>
        </w:rPr>
        <w:t>Veverskio</w:t>
      </w:r>
      <w:proofErr w:type="spellEnd"/>
      <w:r w:rsidRPr="004D7D4A">
        <w:rPr>
          <w:rFonts w:ascii="Calibri" w:hAnsi="Calibri" w:cs="Calibri"/>
        </w:rPr>
        <w:t xml:space="preserve"> g. 1 (statinio tvarkymo darbai), Žemaičių g. 24 ir I.</w:t>
      </w:r>
      <w:r w:rsidR="009E32C1">
        <w:rPr>
          <w:rFonts w:ascii="Calibri" w:hAnsi="Calibri" w:cs="Calibri"/>
        </w:rPr>
        <w:t> </w:t>
      </w:r>
      <w:r w:rsidRPr="004D7D4A">
        <w:rPr>
          <w:rFonts w:ascii="Calibri" w:hAnsi="Calibri" w:cs="Calibri"/>
        </w:rPr>
        <w:t>Kanto</w:t>
      </w:r>
      <w:r w:rsidR="009E32C1">
        <w:rPr>
          <w:rFonts w:ascii="Calibri" w:hAnsi="Calibri" w:cs="Calibri"/>
        </w:rPr>
        <w:t> </w:t>
      </w:r>
      <w:r w:rsidRPr="004D7D4A">
        <w:rPr>
          <w:rFonts w:ascii="Calibri" w:hAnsi="Calibri" w:cs="Calibri"/>
        </w:rPr>
        <w:t>g.</w:t>
      </w:r>
      <w:r w:rsidR="009E32C1">
        <w:rPr>
          <w:rFonts w:ascii="Calibri" w:hAnsi="Calibri" w:cs="Calibri"/>
        </w:rPr>
        <w:t> </w:t>
      </w:r>
      <w:r w:rsidRPr="004D7D4A">
        <w:rPr>
          <w:rFonts w:ascii="Calibri" w:hAnsi="Calibri" w:cs="Calibri"/>
        </w:rPr>
        <w:t>24 (</w:t>
      </w:r>
      <w:r w:rsidR="009E32C1">
        <w:rPr>
          <w:rFonts w:ascii="Calibri" w:hAnsi="Calibri" w:cs="Calibri"/>
        </w:rPr>
        <w:t>t</w:t>
      </w:r>
      <w:r w:rsidRPr="004D7D4A">
        <w:rPr>
          <w:rFonts w:ascii="Calibri" w:hAnsi="Calibri" w:cs="Calibri"/>
        </w:rPr>
        <w:t>varkymo projekto rengimas)).</w:t>
      </w:r>
      <w:r w:rsidR="009E32C1">
        <w:rPr>
          <w:rFonts w:ascii="Calibri" w:hAnsi="Calibri" w:cs="Calibri"/>
        </w:rPr>
        <w:t xml:space="preserve"> </w:t>
      </w:r>
    </w:p>
    <w:p w14:paraId="54501865" w14:textId="382B8E30" w:rsidR="00B23CE5" w:rsidRPr="004D7D4A" w:rsidRDefault="00B23CE5" w:rsidP="004B45C5">
      <w:pPr>
        <w:spacing w:line="360" w:lineRule="auto"/>
        <w:ind w:firstLine="709"/>
        <w:jc w:val="both"/>
        <w:rPr>
          <w:rFonts w:ascii="Calibri" w:hAnsi="Calibri" w:cs="Calibri"/>
        </w:rPr>
      </w:pPr>
      <w:r w:rsidRPr="004D7D4A">
        <w:rPr>
          <w:rFonts w:ascii="Calibri" w:hAnsi="Calibri" w:cs="Calibri"/>
        </w:rPr>
        <w:t>Siekiant skatinti įrengti priedangas Kauno miesto savivaldybės teritorijoje esančiuose daugiabučiuose namuose ir sudaryti sąlygas daugiabučių namų gyventojams trumpą laiko tarpą išvengti gyvybei ar sveikatai pavojingų veiksnių oro pavojaus atveju, taip pat apsaugoti nuo netiesioginio apšaudymo ir (ar) kitų kinetinių grėsmių karinės agresijos metu (atakų iš orlaivių, raketų, artilerijos ugnies sukeltų sprogimo smūgio bangų, skeveldrų, nuolaužų ar atsitiktinių kulkų)</w:t>
      </w:r>
      <w:r w:rsidR="005F5E40">
        <w:rPr>
          <w:rFonts w:ascii="Calibri" w:hAnsi="Calibri" w:cs="Calibri"/>
        </w:rPr>
        <w:t>,</w:t>
      </w:r>
      <w:r w:rsidRPr="004D7D4A">
        <w:rPr>
          <w:rFonts w:ascii="Calibri" w:hAnsi="Calibri" w:cs="Calibri"/>
        </w:rPr>
        <w:t xml:space="preserve"> parengta ir patvirtinta Kauno miesto savivaldybės </w:t>
      </w:r>
      <w:r w:rsidRPr="004D7D4A">
        <w:rPr>
          <w:rFonts w:ascii="Calibri" w:hAnsi="Calibri" w:cs="Calibri"/>
          <w:bCs/>
        </w:rPr>
        <w:t xml:space="preserve">priedangų </w:t>
      </w:r>
      <w:r w:rsidRPr="004D7D4A">
        <w:rPr>
          <w:rFonts w:ascii="Calibri" w:hAnsi="Calibri" w:cs="Calibri"/>
        </w:rPr>
        <w:t>įrengimo daugiabučiuose namuose programa (S</w:t>
      </w:r>
      <w:r w:rsidR="005F5E40">
        <w:rPr>
          <w:rFonts w:ascii="Calibri" w:hAnsi="Calibri" w:cs="Calibri"/>
        </w:rPr>
        <w:t>avivaldybės</w:t>
      </w:r>
      <w:r w:rsidRPr="004D7D4A">
        <w:rPr>
          <w:rFonts w:ascii="Calibri" w:hAnsi="Calibri" w:cs="Calibri"/>
        </w:rPr>
        <w:t xml:space="preserve"> tarybos 2024</w:t>
      </w:r>
      <w:r w:rsidR="005F5E40">
        <w:rPr>
          <w:rFonts w:ascii="Calibri" w:hAnsi="Calibri" w:cs="Calibri"/>
        </w:rPr>
        <w:t xml:space="preserve"> m. balandžio </w:t>
      </w:r>
      <w:r w:rsidRPr="004D7D4A">
        <w:rPr>
          <w:rFonts w:ascii="Calibri" w:hAnsi="Calibri" w:cs="Calibri"/>
        </w:rPr>
        <w:t>23</w:t>
      </w:r>
      <w:r w:rsidR="005F5E40">
        <w:rPr>
          <w:rFonts w:ascii="Calibri" w:hAnsi="Calibri" w:cs="Calibri"/>
        </w:rPr>
        <w:t xml:space="preserve"> d.</w:t>
      </w:r>
      <w:r w:rsidRPr="004D7D4A">
        <w:rPr>
          <w:rFonts w:ascii="Calibri" w:hAnsi="Calibri" w:cs="Calibri"/>
        </w:rPr>
        <w:t xml:space="preserve"> sprendimas Nr. T-163). 2024 m. rugpjūčio pabaigoje paskelbtas kvietimas teikti Kauno miesto savivaldybės </w:t>
      </w:r>
      <w:r w:rsidRPr="004D7D4A">
        <w:rPr>
          <w:rFonts w:ascii="Calibri" w:hAnsi="Calibri" w:cs="Calibri"/>
          <w:bCs/>
        </w:rPr>
        <w:t xml:space="preserve">priedangų </w:t>
      </w:r>
      <w:r w:rsidRPr="004D7D4A">
        <w:rPr>
          <w:rFonts w:ascii="Calibri" w:hAnsi="Calibri" w:cs="Calibri"/>
        </w:rPr>
        <w:t>įrengimo daugiabučiuose namuose programos projektų paraiškas.</w:t>
      </w:r>
      <w:r w:rsidR="005F5E40">
        <w:rPr>
          <w:rFonts w:ascii="Calibri" w:hAnsi="Calibri" w:cs="Calibri"/>
        </w:rPr>
        <w:t xml:space="preserve"> </w:t>
      </w:r>
    </w:p>
    <w:p w14:paraId="0539FF80" w14:textId="77777777" w:rsidR="00721516" w:rsidRPr="004D7D4A" w:rsidRDefault="00721516" w:rsidP="004B45C5">
      <w:pPr>
        <w:spacing w:line="360" w:lineRule="auto"/>
        <w:outlineLvl w:val="0"/>
        <w:rPr>
          <w:rFonts w:ascii="Calibri" w:eastAsia="Calibri" w:hAnsi="Calibri" w:cs="Calibri"/>
          <w:highlight w:val="yellow"/>
          <w:shd w:val="clear" w:color="auto" w:fill="FFFFFF"/>
        </w:rPr>
      </w:pPr>
    </w:p>
    <w:p w14:paraId="709A2B36"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Gatvių ir pėsčiųjų takų priežiūra </w:t>
      </w:r>
    </w:p>
    <w:p w14:paraId="6578A6EF" w14:textId="77777777" w:rsidR="00721516" w:rsidRPr="004D7D4A" w:rsidRDefault="00721516" w:rsidP="004B45C5">
      <w:pPr>
        <w:spacing w:line="360" w:lineRule="auto"/>
        <w:jc w:val="both"/>
        <w:rPr>
          <w:rFonts w:ascii="Calibri" w:eastAsia="Calibri" w:hAnsi="Calibri" w:cs="Calibri"/>
          <w:bCs/>
          <w:highlight w:val="yellow"/>
        </w:rPr>
      </w:pPr>
    </w:p>
    <w:p w14:paraId="7AD1E14A" w14:textId="1FB94283" w:rsidR="00A75326" w:rsidRPr="004D7D4A" w:rsidRDefault="00A75326" w:rsidP="004B45C5">
      <w:pPr>
        <w:spacing w:line="360" w:lineRule="auto"/>
        <w:ind w:firstLine="567"/>
        <w:jc w:val="both"/>
        <w:rPr>
          <w:rFonts w:ascii="Calibri" w:hAnsi="Calibri" w:cs="Calibri"/>
        </w:rPr>
      </w:pPr>
      <w:r w:rsidRPr="004D7D4A">
        <w:rPr>
          <w:rStyle w:val="normaltextrun"/>
          <w:rFonts w:ascii="Calibri" w:hAnsi="Calibri" w:cs="Calibri"/>
          <w:color w:val="000000"/>
        </w:rPr>
        <w:t xml:space="preserve">Kaip ir ankstesniais metais, 2024 m. didelis dėmesys buvo skiriamas miesto gatvėms sutvarkyti: užbaigti </w:t>
      </w:r>
      <w:r w:rsidRPr="004D7D4A">
        <w:rPr>
          <w:rFonts w:ascii="Calibri" w:hAnsi="Calibri" w:cs="Calibri"/>
          <w:lang w:eastAsia="lt-LT"/>
        </w:rPr>
        <w:t>Romainių g., Šilainių pl. (nuo Šilainių pl. iki Raudondvario pl.) ir Raudondvario</w:t>
      </w:r>
      <w:r w:rsidR="005F5E40">
        <w:rPr>
          <w:rFonts w:ascii="Calibri" w:hAnsi="Calibri" w:cs="Calibri"/>
          <w:lang w:eastAsia="lt-LT"/>
        </w:rPr>
        <w:t> </w:t>
      </w:r>
      <w:r w:rsidRPr="004D7D4A">
        <w:rPr>
          <w:rFonts w:ascii="Calibri" w:hAnsi="Calibri" w:cs="Calibri"/>
          <w:lang w:eastAsia="lt-LT"/>
        </w:rPr>
        <w:t>pl. (nuo Raudondvario pl. iki Šilainių pl.), Studentų g., Marių g., B. Brazdžionio g. (nuo A.</w:t>
      </w:r>
      <w:r w:rsidR="00D43DC9">
        <w:rPr>
          <w:rFonts w:ascii="Calibri" w:hAnsi="Calibri" w:cs="Calibri"/>
          <w:lang w:eastAsia="lt-LT"/>
        </w:rPr>
        <w:t> </w:t>
      </w:r>
      <w:r w:rsidRPr="004D7D4A">
        <w:rPr>
          <w:rFonts w:ascii="Calibri" w:hAnsi="Calibri" w:cs="Calibri"/>
          <w:lang w:eastAsia="lt-LT"/>
        </w:rPr>
        <w:t>Šapokos</w:t>
      </w:r>
      <w:r w:rsidR="00D43DC9">
        <w:rPr>
          <w:rFonts w:ascii="Calibri" w:hAnsi="Calibri" w:cs="Calibri"/>
          <w:lang w:eastAsia="lt-LT"/>
        </w:rPr>
        <w:t> </w:t>
      </w:r>
      <w:r w:rsidRPr="004D7D4A">
        <w:rPr>
          <w:rFonts w:ascii="Calibri" w:hAnsi="Calibri" w:cs="Calibri"/>
          <w:lang w:eastAsia="lt-LT"/>
        </w:rPr>
        <w:t xml:space="preserve">g. iki </w:t>
      </w:r>
      <w:proofErr w:type="spellStart"/>
      <w:r w:rsidRPr="004D7D4A">
        <w:rPr>
          <w:rFonts w:ascii="Calibri" w:hAnsi="Calibri" w:cs="Calibri"/>
          <w:lang w:eastAsia="lt-LT"/>
        </w:rPr>
        <w:t>Vijūkų</w:t>
      </w:r>
      <w:proofErr w:type="spellEnd"/>
      <w:r w:rsidR="005F5E40">
        <w:rPr>
          <w:rFonts w:ascii="Calibri" w:hAnsi="Calibri" w:cs="Calibri"/>
          <w:lang w:eastAsia="lt-LT"/>
        </w:rPr>
        <w:t> </w:t>
      </w:r>
      <w:r w:rsidRPr="004D7D4A">
        <w:rPr>
          <w:rFonts w:ascii="Calibri" w:hAnsi="Calibri" w:cs="Calibri"/>
          <w:lang w:eastAsia="lt-LT"/>
        </w:rPr>
        <w:t xml:space="preserve">g.) ir </w:t>
      </w:r>
      <w:proofErr w:type="spellStart"/>
      <w:r w:rsidRPr="004D7D4A">
        <w:rPr>
          <w:rFonts w:ascii="Calibri" w:hAnsi="Calibri" w:cs="Calibri"/>
          <w:lang w:eastAsia="lt-LT"/>
        </w:rPr>
        <w:t>Vijūkų</w:t>
      </w:r>
      <w:proofErr w:type="spellEnd"/>
      <w:r w:rsidRPr="004D7D4A">
        <w:rPr>
          <w:rFonts w:ascii="Calibri" w:hAnsi="Calibri" w:cs="Calibri"/>
          <w:lang w:eastAsia="lt-LT"/>
        </w:rPr>
        <w:t xml:space="preserve"> g. (nuo B. Brazdžionio g. iki 9-ojo Forto g.) rekonstravimo darbai, Užnerio</w:t>
      </w:r>
      <w:r w:rsidR="005F5E40">
        <w:rPr>
          <w:rFonts w:ascii="Calibri" w:hAnsi="Calibri" w:cs="Calibri"/>
          <w:lang w:eastAsia="lt-LT"/>
        </w:rPr>
        <w:t> </w:t>
      </w:r>
      <w:r w:rsidRPr="004D7D4A">
        <w:rPr>
          <w:rFonts w:ascii="Calibri" w:hAnsi="Calibri" w:cs="Calibri"/>
          <w:lang w:eastAsia="lt-LT"/>
        </w:rPr>
        <w:t>g., Alšėnų</w:t>
      </w:r>
      <w:r w:rsidR="005F5E40">
        <w:rPr>
          <w:rFonts w:ascii="Calibri" w:hAnsi="Calibri" w:cs="Calibri"/>
          <w:lang w:eastAsia="lt-LT"/>
        </w:rPr>
        <w:t> </w:t>
      </w:r>
      <w:r w:rsidRPr="004D7D4A">
        <w:rPr>
          <w:rFonts w:ascii="Calibri" w:hAnsi="Calibri" w:cs="Calibri"/>
          <w:lang w:eastAsia="lt-LT"/>
        </w:rPr>
        <w:t>g. kapitalinio remonto darbai. Pradėti įgyvendinti Vandžiogalos pl., Vėjo</w:t>
      </w:r>
      <w:r w:rsidR="009B3888">
        <w:rPr>
          <w:rFonts w:ascii="Calibri" w:hAnsi="Calibri" w:cs="Calibri"/>
          <w:lang w:eastAsia="lt-LT"/>
        </w:rPr>
        <w:t> </w:t>
      </w:r>
      <w:r w:rsidRPr="004D7D4A">
        <w:rPr>
          <w:rFonts w:ascii="Calibri" w:hAnsi="Calibri" w:cs="Calibri"/>
          <w:lang w:eastAsia="lt-LT"/>
        </w:rPr>
        <w:t>g., H.</w:t>
      </w:r>
      <w:r w:rsidR="005F5E40">
        <w:rPr>
          <w:rFonts w:ascii="Calibri" w:hAnsi="Calibri" w:cs="Calibri"/>
          <w:lang w:eastAsia="lt-LT"/>
        </w:rPr>
        <w:t> </w:t>
      </w:r>
      <w:r w:rsidRPr="004D7D4A">
        <w:rPr>
          <w:rFonts w:ascii="Calibri" w:hAnsi="Calibri" w:cs="Calibri"/>
          <w:lang w:eastAsia="lt-LT"/>
        </w:rPr>
        <w:t>ir</w:t>
      </w:r>
      <w:r w:rsidR="005F5E40">
        <w:rPr>
          <w:rFonts w:ascii="Calibri" w:hAnsi="Calibri" w:cs="Calibri"/>
          <w:lang w:eastAsia="lt-LT"/>
        </w:rPr>
        <w:t> </w:t>
      </w:r>
      <w:r w:rsidRPr="004D7D4A">
        <w:rPr>
          <w:rFonts w:ascii="Calibri" w:hAnsi="Calibri" w:cs="Calibri"/>
          <w:lang w:eastAsia="lt-LT"/>
        </w:rPr>
        <w:t>O.</w:t>
      </w:r>
      <w:r w:rsidR="005F5E40">
        <w:rPr>
          <w:rFonts w:ascii="Calibri" w:hAnsi="Calibri" w:cs="Calibri"/>
          <w:lang w:eastAsia="lt-LT"/>
        </w:rPr>
        <w:t> </w:t>
      </w:r>
      <w:r w:rsidRPr="004D7D4A">
        <w:rPr>
          <w:rFonts w:ascii="Calibri" w:hAnsi="Calibri" w:cs="Calibri"/>
          <w:lang w:eastAsia="lt-LT"/>
        </w:rPr>
        <w:t>Minkovskių g. rekonstravimo darbai, atlikti Piliakalnio g., Darbininkų g., J.</w:t>
      </w:r>
      <w:r w:rsidR="00D43DC9">
        <w:rPr>
          <w:rFonts w:ascii="Calibri" w:hAnsi="Calibri" w:cs="Calibri"/>
          <w:lang w:eastAsia="lt-LT"/>
        </w:rPr>
        <w:t> </w:t>
      </w:r>
      <w:r w:rsidRPr="004D7D4A">
        <w:rPr>
          <w:rFonts w:ascii="Calibri" w:hAnsi="Calibri" w:cs="Calibri"/>
          <w:lang w:eastAsia="lt-LT"/>
        </w:rPr>
        <w:t>Dovydaičio</w:t>
      </w:r>
      <w:r w:rsidR="00D43DC9">
        <w:rPr>
          <w:rFonts w:ascii="Calibri" w:hAnsi="Calibri" w:cs="Calibri"/>
          <w:lang w:eastAsia="lt-LT"/>
        </w:rPr>
        <w:t> </w:t>
      </w:r>
      <w:r w:rsidRPr="004D7D4A">
        <w:rPr>
          <w:rFonts w:ascii="Calibri" w:hAnsi="Calibri" w:cs="Calibri"/>
          <w:lang w:eastAsia="lt-LT"/>
        </w:rPr>
        <w:t>g.</w:t>
      </w:r>
      <w:r w:rsidR="005F5E40">
        <w:rPr>
          <w:rFonts w:ascii="Calibri" w:hAnsi="Calibri" w:cs="Calibri"/>
          <w:lang w:eastAsia="lt-LT"/>
        </w:rPr>
        <w:t>,</w:t>
      </w:r>
      <w:r w:rsidRPr="004D7D4A">
        <w:rPr>
          <w:rFonts w:ascii="Calibri" w:hAnsi="Calibri" w:cs="Calibri"/>
          <w:lang w:eastAsia="lt-LT"/>
        </w:rPr>
        <w:t xml:space="preserve"> Gėlių</w:t>
      </w:r>
      <w:r w:rsidR="005F5E40">
        <w:rPr>
          <w:rFonts w:ascii="Calibri" w:hAnsi="Calibri" w:cs="Calibri"/>
          <w:lang w:eastAsia="lt-LT"/>
        </w:rPr>
        <w:t> </w:t>
      </w:r>
      <w:r w:rsidRPr="004D7D4A">
        <w:rPr>
          <w:rFonts w:ascii="Calibri" w:hAnsi="Calibri" w:cs="Calibri"/>
          <w:lang w:eastAsia="lt-LT"/>
        </w:rPr>
        <w:t>Rato</w:t>
      </w:r>
      <w:r w:rsidR="00D43DC9">
        <w:rPr>
          <w:rFonts w:ascii="Calibri" w:hAnsi="Calibri" w:cs="Calibri"/>
          <w:lang w:eastAsia="lt-LT"/>
        </w:rPr>
        <w:t> </w:t>
      </w:r>
      <w:r w:rsidRPr="004D7D4A">
        <w:rPr>
          <w:rFonts w:ascii="Calibri" w:hAnsi="Calibri" w:cs="Calibri"/>
          <w:lang w:eastAsia="lt-LT"/>
        </w:rPr>
        <w:t xml:space="preserve">g., Minties Rato g. ir kitų gatvių paprastojo remonto darbai. </w:t>
      </w:r>
      <w:r w:rsidRPr="004D7D4A">
        <w:rPr>
          <w:rFonts w:ascii="Calibri" w:hAnsi="Calibri" w:cs="Calibri"/>
        </w:rPr>
        <w:t xml:space="preserve">Gatvėse, kuriose buvo atliekami remonto </w:t>
      </w:r>
      <w:r w:rsidR="005F5E40">
        <w:rPr>
          <w:rFonts w:ascii="Calibri" w:hAnsi="Calibri" w:cs="Calibri"/>
        </w:rPr>
        <w:t xml:space="preserve">ar </w:t>
      </w:r>
      <w:r w:rsidRPr="004D7D4A">
        <w:rPr>
          <w:rFonts w:ascii="Calibri" w:hAnsi="Calibri" w:cs="Calibri"/>
        </w:rPr>
        <w:t xml:space="preserve">rekonstravimo darbai, atnaujinti gatvių apšvietimo tinklai. </w:t>
      </w:r>
    </w:p>
    <w:p w14:paraId="60BCD249" w14:textId="45A12B72" w:rsidR="00A75326" w:rsidRPr="004D7D4A" w:rsidRDefault="00A75326" w:rsidP="004B45C5">
      <w:pPr>
        <w:spacing w:line="360" w:lineRule="auto"/>
        <w:ind w:firstLine="567"/>
        <w:jc w:val="both"/>
        <w:rPr>
          <w:rFonts w:ascii="Calibri" w:hAnsi="Calibri" w:cs="Calibri"/>
          <w:lang w:eastAsia="lt-LT"/>
        </w:rPr>
      </w:pPr>
      <w:r w:rsidRPr="004D7D4A">
        <w:rPr>
          <w:rFonts w:ascii="Calibri" w:hAnsi="Calibri" w:cs="Calibri"/>
          <w:lang w:eastAsia="lt-LT"/>
        </w:rPr>
        <w:t xml:space="preserve">Toliau buvo vykdomi </w:t>
      </w:r>
      <w:r w:rsidRPr="004D7D4A">
        <w:rPr>
          <w:rStyle w:val="normaltextrun"/>
          <w:rFonts w:ascii="Calibri" w:hAnsi="Calibri" w:cs="Calibri"/>
          <w:color w:val="000000"/>
        </w:rPr>
        <w:t xml:space="preserve">Gervių g., Kulautuvos g., Vytauto g. ir Romuvos g., esančių šalia Lampėdžių maudyklos, kapitalinio remonto darbai. </w:t>
      </w:r>
      <w:r w:rsidRPr="004D7D4A">
        <w:rPr>
          <w:rFonts w:ascii="Calibri" w:hAnsi="Calibri" w:cs="Calibri"/>
          <w:lang w:eastAsia="lt-LT"/>
        </w:rPr>
        <w:t>Pabaigtas</w:t>
      </w:r>
      <w:r w:rsidRPr="004D7D4A">
        <w:rPr>
          <w:rFonts w:ascii="Calibri" w:hAnsi="Calibri" w:cs="Calibri"/>
        </w:rPr>
        <w:t xml:space="preserve"> pėsčiųjų tunelio tarp Karaliaus Mindaugo pr. ir Nemuno g. ir Karaliaus Mindaugo krantinės hidrotechninio statinio rekonstravimo darbai, rengiami kitų požeminių perėjų, esančių Karaliaus Mindaugo pr.</w:t>
      </w:r>
      <w:r w:rsidR="005F5E40">
        <w:rPr>
          <w:rFonts w:ascii="Calibri" w:hAnsi="Calibri" w:cs="Calibri"/>
        </w:rPr>
        <w:t>,</w:t>
      </w:r>
      <w:r w:rsidRPr="004D7D4A">
        <w:rPr>
          <w:rFonts w:ascii="Calibri" w:hAnsi="Calibri" w:cs="Calibri"/>
        </w:rPr>
        <w:t xml:space="preserve"> rekonstravimo projektai. Pasirašytos rangos darbų sutartys ir pradėti Rotušės aikštės </w:t>
      </w:r>
      <w:r w:rsidR="005F5E40">
        <w:rPr>
          <w:rFonts w:ascii="Calibri" w:hAnsi="Calibri" w:cs="Calibri"/>
        </w:rPr>
        <w:t xml:space="preserve">ir </w:t>
      </w:r>
      <w:r w:rsidRPr="004D7D4A">
        <w:rPr>
          <w:rFonts w:ascii="Calibri" w:hAnsi="Calibri" w:cs="Calibri"/>
        </w:rPr>
        <w:t>Laisvės al. tarp Nepriklausomybės</w:t>
      </w:r>
      <w:r w:rsidR="005F5E40">
        <w:rPr>
          <w:rFonts w:ascii="Calibri" w:hAnsi="Calibri" w:cs="Calibri"/>
        </w:rPr>
        <w:t> </w:t>
      </w:r>
      <w:r w:rsidRPr="004D7D4A">
        <w:rPr>
          <w:rFonts w:ascii="Calibri" w:hAnsi="Calibri" w:cs="Calibri"/>
        </w:rPr>
        <w:t>a. ir Trakų</w:t>
      </w:r>
      <w:r w:rsidR="005F5E40">
        <w:rPr>
          <w:rFonts w:ascii="Calibri" w:hAnsi="Calibri" w:cs="Calibri"/>
        </w:rPr>
        <w:t> </w:t>
      </w:r>
      <w:r w:rsidRPr="004D7D4A">
        <w:rPr>
          <w:rFonts w:ascii="Calibri" w:hAnsi="Calibri" w:cs="Calibri"/>
        </w:rPr>
        <w:t>g. rekonstravimo darbai, pradėta</w:t>
      </w:r>
      <w:r w:rsidR="005F5E40">
        <w:rPr>
          <w:rFonts w:ascii="Calibri" w:hAnsi="Calibri" w:cs="Calibri"/>
        </w:rPr>
        <w:t>s</w:t>
      </w:r>
      <w:r w:rsidRPr="004D7D4A">
        <w:rPr>
          <w:rFonts w:ascii="Calibri" w:hAnsi="Calibri" w:cs="Calibri"/>
        </w:rPr>
        <w:t xml:space="preserve"> įgyvendinti skirtingų lygių sankryžos ties magistralinio kelio A1 Vilnius</w:t>
      </w:r>
      <w:r w:rsidR="005F5E40">
        <w:rPr>
          <w:rFonts w:ascii="Calibri" w:hAnsi="Calibri" w:cs="Calibri"/>
        </w:rPr>
        <w:t>–</w:t>
      </w:r>
      <w:r w:rsidRPr="004D7D4A">
        <w:rPr>
          <w:rFonts w:ascii="Calibri" w:hAnsi="Calibri" w:cs="Calibri"/>
        </w:rPr>
        <w:t>Kaunas</w:t>
      </w:r>
      <w:r w:rsidR="005F5E40">
        <w:rPr>
          <w:rFonts w:ascii="Calibri" w:hAnsi="Calibri" w:cs="Calibri"/>
        </w:rPr>
        <w:t>–</w:t>
      </w:r>
      <w:r w:rsidRPr="004D7D4A">
        <w:rPr>
          <w:rFonts w:ascii="Calibri" w:hAnsi="Calibri" w:cs="Calibri"/>
        </w:rPr>
        <w:t>Klaipėda 98,100 km Kauno mieste (ties Ašigalio g.) statybos projektas. Taip pat pasirašyta rangos darbų sutartis dėl Lampėdžių paplūdimio teritorijos sutvarkymo įrengiant rekreacinę infrastruktūrą statybos darbų, kuriuos planuojama baigti per 2025</w:t>
      </w:r>
      <w:r w:rsidR="005F5E40">
        <w:rPr>
          <w:rFonts w:ascii="Calibri" w:hAnsi="Calibri" w:cs="Calibri"/>
        </w:rPr>
        <w:t>–</w:t>
      </w:r>
      <w:r w:rsidRPr="004D7D4A">
        <w:rPr>
          <w:rFonts w:ascii="Calibri" w:hAnsi="Calibri" w:cs="Calibri"/>
        </w:rPr>
        <w:t>2026 metus.</w:t>
      </w:r>
      <w:r w:rsidR="005F5E40">
        <w:rPr>
          <w:rFonts w:ascii="Calibri" w:hAnsi="Calibri" w:cs="Calibri"/>
        </w:rPr>
        <w:t xml:space="preserve"> </w:t>
      </w:r>
    </w:p>
    <w:p w14:paraId="067E42A5" w14:textId="15F69ABB" w:rsidR="00A75326" w:rsidRPr="004D7D4A" w:rsidRDefault="00A75326" w:rsidP="003C290A">
      <w:pPr>
        <w:spacing w:line="360" w:lineRule="auto"/>
        <w:ind w:firstLine="567"/>
        <w:jc w:val="both"/>
        <w:rPr>
          <w:rStyle w:val="eop"/>
          <w:rFonts w:ascii="Calibri" w:hAnsi="Calibri" w:cs="Calibri"/>
          <w:lang w:eastAsia="lt-LT"/>
        </w:rPr>
      </w:pPr>
      <w:r w:rsidRPr="004D7D4A">
        <w:rPr>
          <w:rStyle w:val="normaltextrun"/>
          <w:rFonts w:ascii="Calibri" w:hAnsi="Calibri" w:cs="Calibri"/>
          <w:color w:val="000000"/>
        </w:rPr>
        <w:t>Suremontuota 24,9 km gatvių važiuojamosios dalies, 20,8 km šaligatvių, naujai įrengta 6,8</w:t>
      </w:r>
      <w:r w:rsidR="00D43DC9">
        <w:rPr>
          <w:rStyle w:val="normaltextrun"/>
          <w:rFonts w:ascii="Calibri" w:hAnsi="Calibri" w:cs="Calibri"/>
          <w:color w:val="000000"/>
        </w:rPr>
        <w:t> </w:t>
      </w:r>
      <w:r w:rsidRPr="004D7D4A">
        <w:rPr>
          <w:rStyle w:val="normaltextrun"/>
          <w:rFonts w:ascii="Calibri" w:hAnsi="Calibri" w:cs="Calibri"/>
          <w:color w:val="000000"/>
        </w:rPr>
        <w:t>km dviračių takų. Gatvėse, kuriose buvo atliekami remonto ir rekonstravimo darbai, atnaujinti gatvių apšvietimo tinklai.</w:t>
      </w:r>
      <w:r w:rsidR="005F5E40">
        <w:rPr>
          <w:rStyle w:val="normaltextrun"/>
          <w:rFonts w:ascii="Calibri" w:hAnsi="Calibri" w:cs="Calibri"/>
          <w:color w:val="000000"/>
        </w:rPr>
        <w:t xml:space="preserve"> </w:t>
      </w:r>
    </w:p>
    <w:p w14:paraId="34CF750E" w14:textId="3181BA2B" w:rsidR="00A75326" w:rsidRPr="004D7D4A" w:rsidRDefault="00A75326" w:rsidP="007E0FDD">
      <w:pPr>
        <w:spacing w:line="360" w:lineRule="auto"/>
        <w:ind w:firstLine="567"/>
        <w:jc w:val="both"/>
        <w:rPr>
          <w:rStyle w:val="eop"/>
          <w:rFonts w:ascii="Calibri" w:hAnsi="Calibri" w:cs="Calibri"/>
          <w:color w:val="000000"/>
          <w:shd w:val="clear" w:color="auto" w:fill="FFFFFF"/>
        </w:rPr>
      </w:pPr>
      <w:r w:rsidRPr="004D7D4A">
        <w:rPr>
          <w:rStyle w:val="normaltextrun"/>
          <w:rFonts w:ascii="Calibri" w:hAnsi="Calibri" w:cs="Calibri"/>
          <w:color w:val="000000"/>
        </w:rPr>
        <w:t>Kaip ir daugelyje Europos miestų, Kaun</w:t>
      </w:r>
      <w:r w:rsidR="005F5E40">
        <w:rPr>
          <w:rStyle w:val="normaltextrun"/>
          <w:rFonts w:ascii="Calibri" w:hAnsi="Calibri" w:cs="Calibri"/>
          <w:color w:val="000000"/>
        </w:rPr>
        <w:t xml:space="preserve">e </w:t>
      </w:r>
      <w:r w:rsidRPr="004D7D4A">
        <w:rPr>
          <w:rStyle w:val="normaltextrun"/>
          <w:rFonts w:ascii="Calibri" w:hAnsi="Calibri" w:cs="Calibri"/>
          <w:color w:val="000000"/>
        </w:rPr>
        <w:t>alternatyva automobilių transportui tapo dviračių transportas. Darnaus ir žalio miesto kūrimas skatina koreguoti esamą automobilių eismo organizavimo ir statymo sistemą, ieškoti alternatyvų individualiajam transportui. Dviračiais besinaudojantiems kauniečiams susisiekimas su miesto centru iš daugelio Kauno vietovių tampa vis patogesnis. 2024 m. įrengti B. Brazdžionio g., Romainių g. šaligatviai su dviračių takais, atlikti Tunelio</w:t>
      </w:r>
      <w:r w:rsidR="005F5E40">
        <w:rPr>
          <w:rStyle w:val="normaltextrun"/>
          <w:rFonts w:ascii="Calibri" w:hAnsi="Calibri" w:cs="Calibri"/>
          <w:color w:val="000000"/>
        </w:rPr>
        <w:t> </w:t>
      </w:r>
      <w:r w:rsidRPr="004D7D4A">
        <w:rPr>
          <w:rStyle w:val="normaltextrun"/>
          <w:rFonts w:ascii="Calibri" w:hAnsi="Calibri" w:cs="Calibri"/>
          <w:color w:val="000000"/>
        </w:rPr>
        <w:t>g., M.</w:t>
      </w:r>
      <w:r w:rsidR="005F5E40">
        <w:rPr>
          <w:rStyle w:val="normaltextrun"/>
          <w:rFonts w:ascii="Calibri" w:hAnsi="Calibri" w:cs="Calibri"/>
          <w:color w:val="000000"/>
        </w:rPr>
        <w:t xml:space="preserve"> </w:t>
      </w:r>
      <w:r w:rsidRPr="004D7D4A">
        <w:rPr>
          <w:rStyle w:val="normaltextrun"/>
          <w:rFonts w:ascii="Calibri" w:hAnsi="Calibri" w:cs="Calibri"/>
          <w:color w:val="000000"/>
        </w:rPr>
        <w:t>Gimbutienės g., Vandžiogalos pl., Minties Rato g., Gėlių Rato g. ir k</w:t>
      </w:r>
      <w:r w:rsidR="005F5E40">
        <w:rPr>
          <w:rStyle w:val="normaltextrun"/>
          <w:rFonts w:ascii="Calibri" w:hAnsi="Calibri" w:cs="Calibri"/>
          <w:color w:val="000000"/>
        </w:rPr>
        <w:t>itų ga</w:t>
      </w:r>
      <w:r w:rsidR="008C5C83">
        <w:rPr>
          <w:rStyle w:val="normaltextrun"/>
          <w:rFonts w:ascii="Calibri" w:hAnsi="Calibri" w:cs="Calibri"/>
          <w:color w:val="000000"/>
        </w:rPr>
        <w:t>t</w:t>
      </w:r>
      <w:r w:rsidR="005F5E40">
        <w:rPr>
          <w:rStyle w:val="normaltextrun"/>
          <w:rFonts w:ascii="Calibri" w:hAnsi="Calibri" w:cs="Calibri"/>
          <w:color w:val="000000"/>
        </w:rPr>
        <w:t>vių</w:t>
      </w:r>
      <w:r w:rsidRPr="004D7D4A">
        <w:rPr>
          <w:rStyle w:val="normaltextrun"/>
          <w:rFonts w:ascii="Calibri" w:hAnsi="Calibri" w:cs="Calibri"/>
          <w:color w:val="000000"/>
        </w:rPr>
        <w:t xml:space="preserve"> šaligatvių remonto darbai. Iš viso 202</w:t>
      </w:r>
      <w:r w:rsidR="003C290A" w:rsidRPr="004D7D4A">
        <w:rPr>
          <w:rStyle w:val="normaltextrun"/>
          <w:rFonts w:ascii="Calibri" w:hAnsi="Calibri" w:cs="Calibri"/>
          <w:color w:val="000000"/>
        </w:rPr>
        <w:t>4</w:t>
      </w:r>
      <w:r w:rsidRPr="004D7D4A">
        <w:rPr>
          <w:rStyle w:val="normaltextrun"/>
          <w:rFonts w:ascii="Calibri" w:hAnsi="Calibri" w:cs="Calibri"/>
          <w:color w:val="000000"/>
        </w:rPr>
        <w:t xml:space="preserve"> m. suremontuota 20,8 km šaligatvių</w:t>
      </w:r>
      <w:r w:rsidR="005F5E40">
        <w:rPr>
          <w:rStyle w:val="normaltextrun"/>
          <w:rFonts w:ascii="Calibri" w:hAnsi="Calibri" w:cs="Calibri"/>
          <w:color w:val="000000"/>
        </w:rPr>
        <w:t>,</w:t>
      </w:r>
      <w:r w:rsidRPr="004D7D4A">
        <w:rPr>
          <w:rStyle w:val="normaltextrun"/>
          <w:rFonts w:ascii="Calibri" w:hAnsi="Calibri" w:cs="Calibri"/>
          <w:color w:val="000000"/>
        </w:rPr>
        <w:t xml:space="preserve"> </w:t>
      </w:r>
      <w:r w:rsidR="005F5E40">
        <w:rPr>
          <w:rStyle w:val="normaltextrun"/>
          <w:rFonts w:ascii="Calibri" w:hAnsi="Calibri" w:cs="Calibri"/>
          <w:color w:val="000000"/>
        </w:rPr>
        <w:t>n</w:t>
      </w:r>
      <w:r w:rsidRPr="004D7D4A">
        <w:rPr>
          <w:rStyle w:val="normaltextrun"/>
          <w:rFonts w:ascii="Calibri" w:hAnsi="Calibri" w:cs="Calibri"/>
          <w:color w:val="000000"/>
        </w:rPr>
        <w:t>aujai nutiesta 6,8</w:t>
      </w:r>
      <w:r w:rsidR="008C5C83">
        <w:rPr>
          <w:rStyle w:val="normaltextrun"/>
          <w:rFonts w:ascii="Calibri" w:hAnsi="Calibri" w:cs="Calibri"/>
          <w:color w:val="000000"/>
        </w:rPr>
        <w:t> </w:t>
      </w:r>
      <w:r w:rsidRPr="004D7D4A">
        <w:rPr>
          <w:rStyle w:val="normaltextrun"/>
          <w:rFonts w:ascii="Calibri" w:hAnsi="Calibri" w:cs="Calibri"/>
          <w:color w:val="000000"/>
        </w:rPr>
        <w:t>km</w:t>
      </w:r>
      <w:r w:rsidR="005F5E40">
        <w:rPr>
          <w:rStyle w:val="normaltextrun"/>
          <w:rFonts w:ascii="Calibri" w:hAnsi="Calibri" w:cs="Calibri"/>
          <w:color w:val="000000"/>
        </w:rPr>
        <w:t xml:space="preserve"> </w:t>
      </w:r>
      <w:r w:rsidRPr="004D7D4A">
        <w:rPr>
          <w:rStyle w:val="eop"/>
          <w:rFonts w:ascii="Calibri" w:hAnsi="Calibri" w:cs="Calibri"/>
          <w:color w:val="000000"/>
          <w:shd w:val="clear" w:color="auto" w:fill="FFFFFF"/>
        </w:rPr>
        <w:t>dviračių takų – Romainių</w:t>
      </w:r>
      <w:r w:rsidR="005F5E40">
        <w:rPr>
          <w:rStyle w:val="eop"/>
          <w:rFonts w:ascii="Calibri" w:hAnsi="Calibri" w:cs="Calibri"/>
          <w:color w:val="000000"/>
          <w:shd w:val="clear" w:color="auto" w:fill="FFFFFF"/>
        </w:rPr>
        <w:t xml:space="preserve"> g.</w:t>
      </w:r>
      <w:r w:rsidRPr="004D7D4A">
        <w:rPr>
          <w:rStyle w:val="eop"/>
          <w:rFonts w:ascii="Calibri" w:hAnsi="Calibri" w:cs="Calibri"/>
          <w:color w:val="000000"/>
          <w:shd w:val="clear" w:color="auto" w:fill="FFFFFF"/>
        </w:rPr>
        <w:t>, B. Brazdžionio g</w:t>
      </w:r>
      <w:r w:rsidR="005F5E40">
        <w:rPr>
          <w:rStyle w:val="eop"/>
          <w:rFonts w:ascii="Calibri" w:hAnsi="Calibri" w:cs="Calibri"/>
          <w:color w:val="000000"/>
          <w:shd w:val="clear" w:color="auto" w:fill="FFFFFF"/>
        </w:rPr>
        <w:t>.,</w:t>
      </w:r>
      <w:r w:rsidRPr="004D7D4A">
        <w:rPr>
          <w:rStyle w:val="eop"/>
          <w:rFonts w:ascii="Calibri" w:hAnsi="Calibri" w:cs="Calibri"/>
          <w:color w:val="000000"/>
          <w:shd w:val="clear" w:color="auto" w:fill="FFFFFF"/>
        </w:rPr>
        <w:t xml:space="preserve"> Vandžiogalos pl</w:t>
      </w:r>
      <w:r w:rsidR="005F5E40">
        <w:rPr>
          <w:rStyle w:val="eop"/>
          <w:rFonts w:ascii="Calibri" w:hAnsi="Calibri" w:cs="Calibri"/>
          <w:color w:val="000000"/>
          <w:shd w:val="clear" w:color="auto" w:fill="FFFFFF"/>
        </w:rPr>
        <w:t>ente</w:t>
      </w:r>
      <w:r w:rsidRPr="004D7D4A">
        <w:rPr>
          <w:rStyle w:val="eop"/>
          <w:rFonts w:ascii="Calibri" w:hAnsi="Calibri" w:cs="Calibri"/>
          <w:color w:val="000000"/>
          <w:shd w:val="clear" w:color="auto" w:fill="FFFFFF"/>
        </w:rPr>
        <w:t>.</w:t>
      </w:r>
      <w:r w:rsidR="005F5E40">
        <w:rPr>
          <w:rStyle w:val="eop"/>
          <w:rFonts w:ascii="Calibri" w:hAnsi="Calibri" w:cs="Calibri"/>
          <w:color w:val="000000"/>
          <w:shd w:val="clear" w:color="auto" w:fill="FFFFFF"/>
        </w:rPr>
        <w:t xml:space="preserve"> </w:t>
      </w:r>
    </w:p>
    <w:p w14:paraId="02CA041F" w14:textId="77777777" w:rsidR="00721516" w:rsidRPr="004D7D4A" w:rsidRDefault="00721516" w:rsidP="008C5C83">
      <w:pPr>
        <w:spacing w:line="360" w:lineRule="auto"/>
        <w:jc w:val="center"/>
        <w:rPr>
          <w:rFonts w:ascii="Calibri" w:eastAsia="Calibri" w:hAnsi="Calibri" w:cs="Calibri"/>
          <w:bCs/>
          <w:highlight w:val="yellow"/>
        </w:rPr>
      </w:pPr>
    </w:p>
    <w:p w14:paraId="1B0CDCA0"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Viešoji tvarka </w:t>
      </w:r>
    </w:p>
    <w:p w14:paraId="5778A4EB" w14:textId="77777777" w:rsidR="00721516" w:rsidRPr="004D7D4A" w:rsidRDefault="00721516" w:rsidP="008C5C83">
      <w:pPr>
        <w:spacing w:line="360" w:lineRule="auto"/>
        <w:jc w:val="center"/>
        <w:rPr>
          <w:rFonts w:ascii="Calibri" w:eastAsia="Calibri" w:hAnsi="Calibri" w:cs="Calibri"/>
          <w:bCs/>
          <w:highlight w:val="yellow"/>
        </w:rPr>
      </w:pPr>
    </w:p>
    <w:p w14:paraId="3D7DD181" w14:textId="50AA444A" w:rsidR="00D0255A" w:rsidRPr="004D7D4A" w:rsidRDefault="00D0255A" w:rsidP="004B45C5">
      <w:pPr>
        <w:spacing w:line="360" w:lineRule="auto"/>
        <w:ind w:firstLine="709"/>
        <w:jc w:val="both"/>
        <w:rPr>
          <w:rFonts w:ascii="Calibri" w:hAnsi="Calibri" w:cs="Calibri"/>
        </w:rPr>
      </w:pPr>
      <w:r w:rsidRPr="004D7D4A">
        <w:rPr>
          <w:rFonts w:ascii="Calibri" w:hAnsi="Calibri" w:cs="Calibri"/>
        </w:rPr>
        <w:t>Tvarkingam transporto priemonių parkavimui, laikantis nustatytos tvarkos miesto viešosiose vietose, saugaus eismo užtikrinimui, užkertant Kelių eismo taisyklių pažeidimus, suorganizuoti ir atlikti patikrinimai, kurių metu ypatingas dėmesys buvo skiriamas automobilių parkavimui prie pėsčiųjų perėjų, ant šaligatvių, vejų, dviračių takų, draudžiamųjų kelio ženklų ir kelio ženklo „Rezervuota stovėjimo vieta” galiojimo zonoje. Surašyt</w:t>
      </w:r>
      <w:r w:rsidR="005F5E40">
        <w:rPr>
          <w:rFonts w:ascii="Calibri" w:hAnsi="Calibri" w:cs="Calibri"/>
        </w:rPr>
        <w:t>i</w:t>
      </w:r>
      <w:r w:rsidRPr="004D7D4A">
        <w:rPr>
          <w:rFonts w:ascii="Calibri" w:hAnsi="Calibri" w:cs="Calibri"/>
        </w:rPr>
        <w:t xml:space="preserve"> 7</w:t>
      </w:r>
      <w:r w:rsidR="005F5E40">
        <w:rPr>
          <w:rFonts w:ascii="Calibri" w:hAnsi="Calibri" w:cs="Calibri"/>
        </w:rPr>
        <w:t> </w:t>
      </w:r>
      <w:r w:rsidRPr="004D7D4A">
        <w:rPr>
          <w:rFonts w:ascii="Calibri" w:hAnsi="Calibri" w:cs="Calibri"/>
        </w:rPr>
        <w:t>198 administracinio nusižengimo protokolai pagal Administracinių nusižengimų kodekso</w:t>
      </w:r>
      <w:r w:rsidR="005F5E40">
        <w:rPr>
          <w:rFonts w:ascii="Calibri" w:hAnsi="Calibri" w:cs="Calibri"/>
        </w:rPr>
        <w:t xml:space="preserve"> (</w:t>
      </w:r>
      <w:r w:rsidR="005F5E40" w:rsidRPr="004D7D4A">
        <w:rPr>
          <w:rFonts w:ascii="Calibri" w:hAnsi="Calibri" w:cs="Calibri"/>
        </w:rPr>
        <w:t>ANK</w:t>
      </w:r>
      <w:r w:rsidR="005F5E40">
        <w:rPr>
          <w:rFonts w:ascii="Calibri" w:hAnsi="Calibri" w:cs="Calibri"/>
        </w:rPr>
        <w:t>)</w:t>
      </w:r>
      <w:r w:rsidRPr="004D7D4A">
        <w:rPr>
          <w:rFonts w:ascii="Calibri" w:hAnsi="Calibri" w:cs="Calibri"/>
        </w:rPr>
        <w:t xml:space="preserve"> 417 straipsnio 2 dalį dėl Kelių eismo taisyklių pažeidimo, 10</w:t>
      </w:r>
      <w:r w:rsidR="008C5C83">
        <w:rPr>
          <w:rFonts w:ascii="Calibri" w:hAnsi="Calibri" w:cs="Calibri"/>
        </w:rPr>
        <w:t> </w:t>
      </w:r>
      <w:r w:rsidRPr="004D7D4A">
        <w:rPr>
          <w:rFonts w:ascii="Calibri" w:hAnsi="Calibri" w:cs="Calibri"/>
        </w:rPr>
        <w:t>740 administracinio nusižengimo protokol</w:t>
      </w:r>
      <w:r w:rsidR="005F5E40">
        <w:rPr>
          <w:rFonts w:ascii="Calibri" w:hAnsi="Calibri" w:cs="Calibri"/>
        </w:rPr>
        <w:t>ų</w:t>
      </w:r>
      <w:r w:rsidRPr="004D7D4A">
        <w:rPr>
          <w:rFonts w:ascii="Calibri" w:hAnsi="Calibri" w:cs="Calibri"/>
        </w:rPr>
        <w:t xml:space="preserve"> pagal</w:t>
      </w:r>
      <w:r w:rsidR="005F5E40" w:rsidRPr="005F5E40">
        <w:rPr>
          <w:rFonts w:ascii="Calibri" w:hAnsi="Calibri" w:cs="Calibri"/>
        </w:rPr>
        <w:t xml:space="preserve"> </w:t>
      </w:r>
      <w:r w:rsidR="005F5E40" w:rsidRPr="004D7D4A">
        <w:rPr>
          <w:rFonts w:ascii="Calibri" w:hAnsi="Calibri" w:cs="Calibri"/>
        </w:rPr>
        <w:t>ANK</w:t>
      </w:r>
      <w:r w:rsidRPr="004D7D4A">
        <w:rPr>
          <w:rFonts w:ascii="Calibri" w:hAnsi="Calibri" w:cs="Calibri"/>
        </w:rPr>
        <w:t xml:space="preserve"> 418 straipsnį dėl vietinės rinkliavos mokėjimo tvarkos pažeidimo parkuojant transporto priemones Kauno mieste, 6</w:t>
      </w:r>
      <w:r w:rsidR="005F5E40">
        <w:rPr>
          <w:rFonts w:ascii="Calibri" w:hAnsi="Calibri" w:cs="Calibri"/>
        </w:rPr>
        <w:t> </w:t>
      </w:r>
      <w:r w:rsidRPr="004D7D4A">
        <w:rPr>
          <w:rFonts w:ascii="Calibri" w:hAnsi="Calibri" w:cs="Calibri"/>
        </w:rPr>
        <w:t>756 administracinio nusižengimo protokolai pagal ANK 419 straipsnį. Per 2024</w:t>
      </w:r>
      <w:r w:rsidR="008C5C83">
        <w:rPr>
          <w:rFonts w:ascii="Calibri" w:hAnsi="Calibri" w:cs="Calibri"/>
        </w:rPr>
        <w:t> </w:t>
      </w:r>
      <w:r w:rsidRPr="004D7D4A">
        <w:rPr>
          <w:rFonts w:ascii="Calibri" w:hAnsi="Calibri" w:cs="Calibri"/>
        </w:rPr>
        <w:t>m. gauti 552</w:t>
      </w:r>
      <w:r w:rsidR="005F5E40">
        <w:rPr>
          <w:rFonts w:ascii="Calibri" w:hAnsi="Calibri" w:cs="Calibri"/>
        </w:rPr>
        <w:t> </w:t>
      </w:r>
      <w:r w:rsidRPr="004D7D4A">
        <w:rPr>
          <w:rFonts w:ascii="Calibri" w:hAnsi="Calibri" w:cs="Calibri"/>
        </w:rPr>
        <w:t>pranešimai dėl neeksploatuojamų transporto priemonių, kurios paliktos bendrojo naudojimo teritorijoje, pašalintos 472 transporto priemonės, iš jų priverstinai nuvežt</w:t>
      </w:r>
      <w:r w:rsidR="005F5E40">
        <w:rPr>
          <w:rFonts w:ascii="Calibri" w:hAnsi="Calibri" w:cs="Calibri"/>
        </w:rPr>
        <w:t>a</w:t>
      </w:r>
      <w:r w:rsidRPr="004D7D4A">
        <w:rPr>
          <w:rFonts w:ascii="Calibri" w:hAnsi="Calibri" w:cs="Calibri"/>
        </w:rPr>
        <w:t xml:space="preserve"> 15 bešeimininkių transporto priemonių, priimt</w:t>
      </w:r>
      <w:r w:rsidR="005F5E40">
        <w:rPr>
          <w:rFonts w:ascii="Calibri" w:hAnsi="Calibri" w:cs="Calibri"/>
        </w:rPr>
        <w:t>i</w:t>
      </w:r>
      <w:r w:rsidRPr="004D7D4A">
        <w:rPr>
          <w:rFonts w:ascii="Calibri" w:hAnsi="Calibri" w:cs="Calibri"/>
        </w:rPr>
        <w:t xml:space="preserve"> 538 procesiniai sprendimai dėl neeksploatuojamų transporto priemonių laikymo bendrojo naudojimo vietose. Už mieste pastatytų transporto priemonių </w:t>
      </w:r>
      <w:r w:rsidRPr="004D7D4A">
        <w:rPr>
          <w:rFonts w:ascii="Calibri" w:hAnsi="Calibri" w:cs="Calibri"/>
          <w:lang w:eastAsia="lt-LT"/>
        </w:rPr>
        <w:t>trukdymą saugiam kitų transporto priemonių ar pėsčiųjų eismui priverstinai buvo nuvežtos 93</w:t>
      </w:r>
      <w:r w:rsidR="00162D54">
        <w:rPr>
          <w:rFonts w:ascii="Calibri" w:hAnsi="Calibri" w:cs="Calibri"/>
          <w:lang w:eastAsia="lt-LT"/>
        </w:rPr>
        <w:t> </w:t>
      </w:r>
      <w:r w:rsidRPr="004D7D4A">
        <w:rPr>
          <w:rFonts w:ascii="Calibri" w:hAnsi="Calibri" w:cs="Calibri"/>
          <w:lang w:eastAsia="lt-LT"/>
        </w:rPr>
        <w:t xml:space="preserve">transporto priemonės. </w:t>
      </w:r>
      <w:r w:rsidRPr="004D7D4A">
        <w:rPr>
          <w:rFonts w:ascii="Calibri" w:hAnsi="Calibri" w:cs="Calibri"/>
        </w:rPr>
        <w:t xml:space="preserve">Pagal UAB „Kauno vandenys“ pateiktus duomenis, </w:t>
      </w:r>
      <w:r w:rsidR="00162D54">
        <w:rPr>
          <w:rFonts w:ascii="Calibri" w:hAnsi="Calibri" w:cs="Calibri"/>
        </w:rPr>
        <w:t xml:space="preserve">Savivaldybės administracijos </w:t>
      </w:r>
      <w:r w:rsidRPr="004D7D4A">
        <w:rPr>
          <w:rFonts w:ascii="Calibri" w:hAnsi="Calibri" w:cs="Calibri"/>
        </w:rPr>
        <w:t>Viešosios tvarkos skyriaus specialistai dalyvavo 2 tarpinstitucini</w:t>
      </w:r>
      <w:r w:rsidR="00162D54">
        <w:rPr>
          <w:rFonts w:ascii="Calibri" w:hAnsi="Calibri" w:cs="Calibri"/>
        </w:rPr>
        <w:t>uose</w:t>
      </w:r>
      <w:r w:rsidRPr="004D7D4A">
        <w:rPr>
          <w:rFonts w:ascii="Calibri" w:hAnsi="Calibri" w:cs="Calibri"/>
        </w:rPr>
        <w:t xml:space="preserve"> patikrinim</w:t>
      </w:r>
      <w:r w:rsidR="00162D54">
        <w:rPr>
          <w:rFonts w:ascii="Calibri" w:hAnsi="Calibri" w:cs="Calibri"/>
        </w:rPr>
        <w:t>uose</w:t>
      </w:r>
      <w:r w:rsidRPr="004D7D4A">
        <w:rPr>
          <w:rFonts w:ascii="Calibri" w:hAnsi="Calibri" w:cs="Calibri"/>
        </w:rPr>
        <w:t>, patikrino 36</w:t>
      </w:r>
      <w:r w:rsidR="008C5C83">
        <w:rPr>
          <w:rFonts w:ascii="Calibri" w:hAnsi="Calibri" w:cs="Calibri"/>
        </w:rPr>
        <w:t> </w:t>
      </w:r>
      <w:r w:rsidRPr="004D7D4A">
        <w:rPr>
          <w:rFonts w:ascii="Calibri" w:hAnsi="Calibri" w:cs="Calibri"/>
        </w:rPr>
        <w:t>objektus. Pagal komisijos atliktų patikrinimų rezultatus, vykdyti tyrimai dėl 41 galimų administracinių nusižengimų, priimta</w:t>
      </w:r>
      <w:r w:rsidR="00162D54">
        <w:rPr>
          <w:rFonts w:ascii="Calibri" w:hAnsi="Calibri" w:cs="Calibri"/>
        </w:rPr>
        <w:t>s</w:t>
      </w:r>
      <w:r w:rsidRPr="004D7D4A">
        <w:rPr>
          <w:rFonts w:ascii="Calibri" w:hAnsi="Calibri" w:cs="Calibri"/>
        </w:rPr>
        <w:t xml:space="preserve"> 41 procesinis sprendimas dėl nuotekų tvarkymo reikalavimų pažeidimų. Dėl išorinės reklamos įrengimo draudimų ir reikalavimų laikymosi patikrinta </w:t>
      </w:r>
      <w:r w:rsidRPr="004D7D4A">
        <w:rPr>
          <w:rFonts w:ascii="Calibri" w:hAnsi="Calibri" w:cs="Calibri"/>
          <w:color w:val="000000" w:themeColor="text1"/>
        </w:rPr>
        <w:t>3</w:t>
      </w:r>
      <w:r w:rsidR="00162D54">
        <w:rPr>
          <w:rFonts w:ascii="Calibri" w:hAnsi="Calibri" w:cs="Calibri"/>
          <w:color w:val="000000" w:themeColor="text1"/>
        </w:rPr>
        <w:t> </w:t>
      </w:r>
      <w:r w:rsidRPr="004D7D4A">
        <w:rPr>
          <w:rFonts w:ascii="Calibri" w:hAnsi="Calibri" w:cs="Calibri"/>
          <w:color w:val="000000" w:themeColor="text1"/>
        </w:rPr>
        <w:t>648</w:t>
      </w:r>
      <w:r w:rsidR="00162D54">
        <w:rPr>
          <w:rFonts w:ascii="Calibri" w:hAnsi="Calibri" w:cs="Calibri"/>
          <w:color w:val="000000" w:themeColor="text1"/>
        </w:rPr>
        <w:t xml:space="preserve"> </w:t>
      </w:r>
      <w:r w:rsidRPr="004D7D4A">
        <w:rPr>
          <w:rFonts w:ascii="Calibri" w:hAnsi="Calibri" w:cs="Calibri"/>
        </w:rPr>
        <w:t>ūkio subjektų. Už šios rūšies pažeidimus surašyt</w:t>
      </w:r>
      <w:r w:rsidR="00162D54">
        <w:rPr>
          <w:rFonts w:ascii="Calibri" w:hAnsi="Calibri" w:cs="Calibri"/>
        </w:rPr>
        <w:t>a</w:t>
      </w:r>
      <w:r w:rsidRPr="004D7D4A">
        <w:rPr>
          <w:rFonts w:ascii="Calibri" w:hAnsi="Calibri" w:cs="Calibri"/>
        </w:rPr>
        <w:t xml:space="preserve"> 150 administracinio nusižengimo protokol</w:t>
      </w:r>
      <w:r w:rsidR="00162D54">
        <w:rPr>
          <w:rFonts w:ascii="Calibri" w:hAnsi="Calibri" w:cs="Calibri"/>
        </w:rPr>
        <w:t>ų</w:t>
      </w:r>
      <w:r w:rsidRPr="004D7D4A">
        <w:rPr>
          <w:rFonts w:ascii="Calibri" w:hAnsi="Calibri" w:cs="Calibri"/>
        </w:rPr>
        <w:t xml:space="preserve">. Viešosios tvarkos skyrius per </w:t>
      </w:r>
      <w:r w:rsidR="00162D54">
        <w:rPr>
          <w:rFonts w:ascii="Calibri" w:hAnsi="Calibri" w:cs="Calibri"/>
        </w:rPr>
        <w:t xml:space="preserve">2024 m. </w:t>
      </w:r>
      <w:r w:rsidRPr="004D7D4A">
        <w:rPr>
          <w:rFonts w:ascii="Calibri" w:hAnsi="Calibri" w:cs="Calibri"/>
        </w:rPr>
        <w:t>gavo 3 701 asmen</w:t>
      </w:r>
      <w:r w:rsidR="00162D54">
        <w:rPr>
          <w:rFonts w:ascii="Calibri" w:hAnsi="Calibri" w:cs="Calibri"/>
        </w:rPr>
        <w:t>s</w:t>
      </w:r>
      <w:r w:rsidRPr="004D7D4A">
        <w:rPr>
          <w:rFonts w:ascii="Calibri" w:hAnsi="Calibri" w:cs="Calibri"/>
        </w:rPr>
        <w:t xml:space="preserve"> skund</w:t>
      </w:r>
      <w:r w:rsidR="00162D54">
        <w:rPr>
          <w:rFonts w:ascii="Calibri" w:hAnsi="Calibri" w:cs="Calibri"/>
        </w:rPr>
        <w:t>ą</w:t>
      </w:r>
      <w:r w:rsidRPr="004D7D4A">
        <w:rPr>
          <w:rFonts w:ascii="Calibri" w:hAnsi="Calibri" w:cs="Calibri"/>
        </w:rPr>
        <w:t>, prašym</w:t>
      </w:r>
      <w:r w:rsidR="00162D54">
        <w:rPr>
          <w:rFonts w:ascii="Calibri" w:hAnsi="Calibri" w:cs="Calibri"/>
        </w:rPr>
        <w:t>ą</w:t>
      </w:r>
      <w:r w:rsidRPr="004D7D4A">
        <w:rPr>
          <w:rFonts w:ascii="Calibri" w:hAnsi="Calibri" w:cs="Calibri"/>
        </w:rPr>
        <w:t>, pranešim</w:t>
      </w:r>
      <w:r w:rsidR="00162D54">
        <w:rPr>
          <w:rFonts w:ascii="Calibri" w:hAnsi="Calibri" w:cs="Calibri"/>
        </w:rPr>
        <w:t>ą</w:t>
      </w:r>
      <w:r w:rsidRPr="004D7D4A">
        <w:rPr>
          <w:rFonts w:ascii="Calibri" w:hAnsi="Calibri" w:cs="Calibri"/>
        </w:rPr>
        <w:t>, taip pat kitų institucijų rašt</w:t>
      </w:r>
      <w:r w:rsidR="007C00C3" w:rsidRPr="004D7D4A">
        <w:rPr>
          <w:rFonts w:ascii="Calibri" w:hAnsi="Calibri" w:cs="Calibri"/>
        </w:rPr>
        <w:t>us</w:t>
      </w:r>
      <w:r w:rsidRPr="004D7D4A">
        <w:rPr>
          <w:rFonts w:ascii="Calibri" w:hAnsi="Calibri" w:cs="Calibri"/>
        </w:rPr>
        <w:t xml:space="preserve"> ir BĮ „Parkavimas Kaune“ 10 376 pranešimus nagrinė</w:t>
      </w:r>
      <w:r w:rsidR="00162D54">
        <w:rPr>
          <w:rFonts w:ascii="Calibri" w:hAnsi="Calibri" w:cs="Calibri"/>
        </w:rPr>
        <w:t xml:space="preserve">ti </w:t>
      </w:r>
      <w:r w:rsidRPr="004D7D4A">
        <w:rPr>
          <w:rFonts w:ascii="Calibri" w:hAnsi="Calibri" w:cs="Calibri"/>
        </w:rPr>
        <w:t>pagal ANK 418, 11 050 pranešim</w:t>
      </w:r>
      <w:r w:rsidR="00162D54">
        <w:rPr>
          <w:rFonts w:ascii="Calibri" w:hAnsi="Calibri" w:cs="Calibri"/>
        </w:rPr>
        <w:t>ų</w:t>
      </w:r>
      <w:r w:rsidRPr="004D7D4A">
        <w:rPr>
          <w:rFonts w:ascii="Calibri" w:hAnsi="Calibri" w:cs="Calibri"/>
        </w:rPr>
        <w:t xml:space="preserve"> dėl ANK</w:t>
      </w:r>
      <w:r w:rsidR="008C5C83">
        <w:rPr>
          <w:rFonts w:ascii="Calibri" w:hAnsi="Calibri" w:cs="Calibri"/>
        </w:rPr>
        <w:t> </w:t>
      </w:r>
      <w:r w:rsidRPr="004D7D4A">
        <w:rPr>
          <w:rFonts w:ascii="Calibri" w:hAnsi="Calibri" w:cs="Calibri"/>
        </w:rPr>
        <w:t>419 straipsni</w:t>
      </w:r>
      <w:r w:rsidR="00162D54">
        <w:rPr>
          <w:rFonts w:ascii="Calibri" w:hAnsi="Calibri" w:cs="Calibri"/>
        </w:rPr>
        <w:t>o</w:t>
      </w:r>
      <w:r w:rsidRPr="004D7D4A">
        <w:rPr>
          <w:rFonts w:ascii="Calibri" w:hAnsi="Calibri" w:cs="Calibri"/>
        </w:rPr>
        <w:t xml:space="preserve"> pažeidim</w:t>
      </w:r>
      <w:r w:rsidR="00162D54">
        <w:rPr>
          <w:rFonts w:ascii="Calibri" w:hAnsi="Calibri" w:cs="Calibri"/>
        </w:rPr>
        <w:t>o</w:t>
      </w:r>
      <w:r w:rsidRPr="004D7D4A">
        <w:rPr>
          <w:rFonts w:ascii="Calibri" w:hAnsi="Calibri" w:cs="Calibri"/>
        </w:rPr>
        <w:t xml:space="preserve"> nagrinė</w:t>
      </w:r>
      <w:r w:rsidR="00162D54">
        <w:rPr>
          <w:rFonts w:ascii="Calibri" w:hAnsi="Calibri" w:cs="Calibri"/>
        </w:rPr>
        <w:t xml:space="preserve">ti </w:t>
      </w:r>
      <w:r w:rsidRPr="004D7D4A">
        <w:rPr>
          <w:rFonts w:ascii="Calibri" w:hAnsi="Calibri" w:cs="Calibri"/>
        </w:rPr>
        <w:t>pagal kompetenciją, administracinių nusižengimų tyrimui atlikti ir procesiniams sprendimams priimti. Valstybinės mokesčių inspekcijos duomenimis</w:t>
      </w:r>
      <w:r w:rsidR="00162D54">
        <w:rPr>
          <w:rFonts w:ascii="Calibri" w:hAnsi="Calibri" w:cs="Calibri"/>
        </w:rPr>
        <w:t>,</w:t>
      </w:r>
      <w:r w:rsidRPr="004D7D4A">
        <w:rPr>
          <w:rFonts w:ascii="Calibri" w:hAnsi="Calibri" w:cs="Calibri"/>
        </w:rPr>
        <w:t xml:space="preserve"> į Savivaldybės biudžetą už 2024 metus įskaityta 1</w:t>
      </w:r>
      <w:r w:rsidR="00162D54">
        <w:rPr>
          <w:rFonts w:ascii="Calibri" w:hAnsi="Calibri" w:cs="Calibri"/>
        </w:rPr>
        <w:t> </w:t>
      </w:r>
      <w:r w:rsidRPr="004D7D4A">
        <w:rPr>
          <w:rFonts w:ascii="Calibri" w:hAnsi="Calibri" w:cs="Calibri"/>
        </w:rPr>
        <w:t>310</w:t>
      </w:r>
      <w:r w:rsidR="00162D54">
        <w:rPr>
          <w:rFonts w:ascii="Calibri" w:hAnsi="Calibri" w:cs="Calibri"/>
        </w:rPr>
        <w:t> </w:t>
      </w:r>
      <w:r w:rsidRPr="004D7D4A">
        <w:rPr>
          <w:rFonts w:ascii="Calibri" w:hAnsi="Calibri" w:cs="Calibri"/>
        </w:rPr>
        <w:t xml:space="preserve">723,50 </w:t>
      </w:r>
      <w:r w:rsidR="00162D54">
        <w:rPr>
          <w:rFonts w:ascii="Calibri" w:hAnsi="Calibri" w:cs="Calibri"/>
        </w:rPr>
        <w:t xml:space="preserve">Eur </w:t>
      </w:r>
      <w:r w:rsidRPr="004D7D4A">
        <w:rPr>
          <w:rFonts w:ascii="Calibri" w:hAnsi="Calibri" w:cs="Calibri"/>
        </w:rPr>
        <w:t>pagal baudas už administracinius nusižengimus, kurias paskyrė Savivaldybės</w:t>
      </w:r>
      <w:r w:rsidR="00162D54">
        <w:rPr>
          <w:rFonts w:ascii="Calibri" w:hAnsi="Calibri" w:cs="Calibri"/>
        </w:rPr>
        <w:t xml:space="preserve"> administracijos</w:t>
      </w:r>
      <w:r w:rsidRPr="004D7D4A">
        <w:rPr>
          <w:rFonts w:ascii="Calibri" w:hAnsi="Calibri" w:cs="Calibri"/>
        </w:rPr>
        <w:t xml:space="preserve"> darbuotojai.</w:t>
      </w:r>
      <w:r w:rsidR="00162D54">
        <w:rPr>
          <w:rFonts w:ascii="Calibri" w:hAnsi="Calibri" w:cs="Calibri"/>
        </w:rPr>
        <w:t xml:space="preserve"> </w:t>
      </w:r>
    </w:p>
    <w:p w14:paraId="1EDB042D" w14:textId="0BEEC8D7" w:rsidR="00D0255A" w:rsidRPr="004D7D4A" w:rsidRDefault="00D0255A" w:rsidP="007E0FDD">
      <w:pPr>
        <w:spacing w:line="360" w:lineRule="auto"/>
        <w:ind w:firstLine="709"/>
        <w:jc w:val="both"/>
        <w:rPr>
          <w:rFonts w:ascii="Calibri" w:hAnsi="Calibri" w:cs="Calibri"/>
        </w:rPr>
      </w:pPr>
      <w:r w:rsidRPr="004D7D4A">
        <w:rPr>
          <w:rFonts w:ascii="Calibri" w:hAnsi="Calibri" w:cs="Calibri"/>
          <w:lang w:eastAsia="lt-LT"/>
        </w:rPr>
        <w:t>202</w:t>
      </w:r>
      <w:r w:rsidRPr="004D7D4A">
        <w:rPr>
          <w:rFonts w:ascii="Calibri" w:hAnsi="Calibri" w:cs="Calibri"/>
          <w:lang w:val="en-US" w:eastAsia="lt-LT"/>
        </w:rPr>
        <w:t xml:space="preserve">4 </w:t>
      </w:r>
      <w:r w:rsidRPr="004D7D4A">
        <w:rPr>
          <w:rFonts w:ascii="Calibri" w:hAnsi="Calibri" w:cs="Calibri"/>
          <w:lang w:eastAsia="lt-LT"/>
        </w:rPr>
        <w:t>metais parengtas ir patvirtintas Kauno miesto savivaldybės mobilizacijos planas ir</w:t>
      </w:r>
      <w:r w:rsidRPr="004D7D4A">
        <w:rPr>
          <w:rFonts w:ascii="Calibri" w:hAnsi="Calibri" w:cs="Calibri"/>
          <w:color w:val="000000"/>
          <w:lang w:eastAsia="lt-LT"/>
        </w:rPr>
        <w:t xml:space="preserve"> </w:t>
      </w:r>
      <w:r w:rsidRPr="004D7D4A">
        <w:rPr>
          <w:rFonts w:ascii="Calibri" w:hAnsi="Calibri" w:cs="Calibri"/>
        </w:rPr>
        <w:t>Kauno miesto savivaldybės administracijos civilinio mobilizacinio personalo rezervo sąrašas. Atnaujinti kolektyvinės apsaugos statinių ir priedangų sąrašai, objektai sužymėti, ieškota tinkamų patalpų priedangoms, parengta</w:t>
      </w:r>
      <w:r w:rsidR="00162D54">
        <w:rPr>
          <w:rFonts w:ascii="Calibri" w:hAnsi="Calibri" w:cs="Calibri"/>
        </w:rPr>
        <w:t>s</w:t>
      </w:r>
      <w:r w:rsidRPr="004D7D4A">
        <w:rPr>
          <w:rFonts w:ascii="Calibri" w:hAnsi="Calibri" w:cs="Calibri"/>
        </w:rPr>
        <w:t xml:space="preserve"> Kauno miesto savivaldybės </w:t>
      </w:r>
      <w:r w:rsidR="00162D54">
        <w:rPr>
          <w:rFonts w:ascii="Calibri" w:hAnsi="Calibri" w:cs="Calibri"/>
        </w:rPr>
        <w:t>e</w:t>
      </w:r>
      <w:r w:rsidRPr="004D7D4A">
        <w:rPr>
          <w:rFonts w:ascii="Calibri" w:hAnsi="Calibri" w:cs="Calibri"/>
        </w:rPr>
        <w:t>kstremaliųjų situacijų 2024</w:t>
      </w:r>
      <w:r w:rsidR="00162D54">
        <w:rPr>
          <w:rFonts w:ascii="Calibri" w:hAnsi="Calibri" w:cs="Calibri"/>
        </w:rPr>
        <w:t>–</w:t>
      </w:r>
      <w:r w:rsidRPr="004D7D4A">
        <w:rPr>
          <w:rFonts w:ascii="Calibri" w:hAnsi="Calibri" w:cs="Calibri"/>
        </w:rPr>
        <w:t>2026</w:t>
      </w:r>
      <w:r w:rsidR="00162D54">
        <w:rPr>
          <w:rFonts w:ascii="Calibri" w:hAnsi="Calibri" w:cs="Calibri"/>
        </w:rPr>
        <w:t> </w:t>
      </w:r>
      <w:r w:rsidRPr="004D7D4A">
        <w:rPr>
          <w:rFonts w:ascii="Calibri" w:hAnsi="Calibri" w:cs="Calibri"/>
        </w:rPr>
        <w:t>m. prevencijos priemonių planas, Kauno miesto savivaldybės galimų pavojų ir ekstremaliųjų situacijų rizikos analizė, Kauno miesto savivaldybės gyventojų 2024 metų civilinės saugos švietimo priemonių planas, organizuoti mokymai Savivaldybės darbuotojams. Dalyvauta valstyb</w:t>
      </w:r>
      <w:r w:rsidR="00162D54">
        <w:rPr>
          <w:rFonts w:ascii="Calibri" w:hAnsi="Calibri" w:cs="Calibri"/>
        </w:rPr>
        <w:t xml:space="preserve">ės </w:t>
      </w:r>
      <w:r w:rsidRPr="004D7D4A">
        <w:rPr>
          <w:rFonts w:ascii="Calibri" w:hAnsi="Calibri" w:cs="Calibri"/>
        </w:rPr>
        <w:t xml:space="preserve">lygio civilinės saugos kompleksinėse pratybose „Krizių valdymo ir civilinės saugos sistemos subjektų veiksmai įvykus branduolinei avarijai Baltarusijos Respublikos teritorijoje esančioje atominėje elektrinėje“, organizuotos </w:t>
      </w:r>
      <w:r w:rsidR="00162D54">
        <w:rPr>
          <w:rFonts w:ascii="Calibri" w:hAnsi="Calibri" w:cs="Calibri"/>
        </w:rPr>
        <w:t>s</w:t>
      </w:r>
      <w:r w:rsidRPr="004D7D4A">
        <w:rPr>
          <w:rFonts w:ascii="Calibri" w:hAnsi="Calibri" w:cs="Calibri"/>
        </w:rPr>
        <w:t xml:space="preserve">avivaldybės lygio civilinės saugos stalo pratybos </w:t>
      </w:r>
      <w:r w:rsidRPr="004D7D4A">
        <w:rPr>
          <w:rFonts w:ascii="Calibri" w:hAnsi="Calibri" w:cs="Calibri"/>
          <w:bCs/>
        </w:rPr>
        <w:t>„S</w:t>
      </w:r>
      <w:r w:rsidRPr="004D7D4A">
        <w:rPr>
          <w:rFonts w:ascii="Calibri" w:hAnsi="Calibri" w:cs="Calibri"/>
          <w:lang w:eastAsia="lt-LT"/>
        </w:rPr>
        <w:t xml:space="preserve">avivaldybės ir ūkio subjektų </w:t>
      </w:r>
      <w:r w:rsidRPr="004D7D4A">
        <w:rPr>
          <w:rFonts w:ascii="Calibri" w:hAnsi="Calibri" w:cs="Calibri"/>
        </w:rPr>
        <w:t>galimybės ir poreikiai įgyvendinant aukštesniojo lygio pavojingojo objekto išorinius ir vidinius avarinius planus“. Imituojant perėjimą iš taikos į karo metą, pasiruošimą vykdyti karo komendantūrų veiklą, tarpusavio sąveiką, ruoštasi ir dalyvauta Lietuvos kariuomenės organizuojamose kompleksinėse pratybose „Perkūno griausmas 2024“ ir „Perkūno bastionas 2024“, nacionalinėse mobilizacinės sistemos patikrinimo pratybose „Vyčio skliautas 2024“. Siekiant išvengti aplinkos taršos</w:t>
      </w:r>
      <w:r w:rsidR="00162D54">
        <w:rPr>
          <w:rFonts w:ascii="Calibri" w:hAnsi="Calibri" w:cs="Calibri"/>
        </w:rPr>
        <w:t>,</w:t>
      </w:r>
      <w:r w:rsidRPr="004D7D4A">
        <w:rPr>
          <w:rFonts w:ascii="Calibri" w:hAnsi="Calibri" w:cs="Calibri"/>
        </w:rPr>
        <w:t xml:space="preserve"> organizuoti procesai ir ištraukta Kauno marių pakrantėje nuskendusi jachta „</w:t>
      </w:r>
      <w:proofErr w:type="spellStart"/>
      <w:r w:rsidRPr="004D7D4A">
        <w:rPr>
          <w:rFonts w:ascii="Calibri" w:hAnsi="Calibri" w:cs="Calibri"/>
        </w:rPr>
        <w:t>Farandole</w:t>
      </w:r>
      <w:proofErr w:type="spellEnd"/>
      <w:r w:rsidRPr="004D7D4A">
        <w:rPr>
          <w:rFonts w:ascii="Calibri" w:hAnsi="Calibri" w:cs="Calibri"/>
        </w:rPr>
        <w:t xml:space="preserve">“, </w:t>
      </w:r>
      <w:r w:rsidRPr="004D7D4A">
        <w:rPr>
          <w:rFonts w:ascii="Calibri" w:hAnsi="Calibri" w:cs="Calibri"/>
          <w:color w:val="000000"/>
          <w:lang w:eastAsia="lt-LT"/>
        </w:rPr>
        <w:t>operatyviai reaguota ir bendradarbiauta su spec</w:t>
      </w:r>
      <w:r w:rsidR="00162D54">
        <w:rPr>
          <w:rFonts w:ascii="Calibri" w:hAnsi="Calibri" w:cs="Calibri"/>
          <w:color w:val="000000"/>
          <w:lang w:eastAsia="lt-LT"/>
        </w:rPr>
        <w:t>ialiosiomis</w:t>
      </w:r>
      <w:r w:rsidRPr="004D7D4A">
        <w:rPr>
          <w:rFonts w:ascii="Calibri" w:hAnsi="Calibri" w:cs="Calibri"/>
          <w:color w:val="000000"/>
          <w:lang w:eastAsia="lt-LT"/>
        </w:rPr>
        <w:t xml:space="preserve"> tarnybomis likviduojant gaisrus gyvenam</w:t>
      </w:r>
      <w:r w:rsidR="00162D54">
        <w:rPr>
          <w:rFonts w:ascii="Calibri" w:hAnsi="Calibri" w:cs="Calibri"/>
          <w:color w:val="000000"/>
          <w:lang w:eastAsia="lt-LT"/>
        </w:rPr>
        <w:t xml:space="preserve">ųjų namų </w:t>
      </w:r>
      <w:r w:rsidRPr="004D7D4A">
        <w:rPr>
          <w:rFonts w:ascii="Calibri" w:hAnsi="Calibri" w:cs="Calibri"/>
          <w:color w:val="000000"/>
          <w:lang w:eastAsia="lt-LT"/>
        </w:rPr>
        <w:t>kvartaluose, cheminės taršos padarinius ar įtariamos biologinės taršos atvejus.</w:t>
      </w:r>
      <w:r w:rsidR="00162D54">
        <w:rPr>
          <w:rFonts w:ascii="Calibri" w:hAnsi="Calibri" w:cs="Calibri"/>
          <w:color w:val="000000"/>
          <w:lang w:eastAsia="lt-LT"/>
        </w:rPr>
        <w:t xml:space="preserve"> </w:t>
      </w:r>
    </w:p>
    <w:p w14:paraId="5D39E264" w14:textId="77777777" w:rsidR="00721516" w:rsidRPr="004D7D4A" w:rsidRDefault="00721516" w:rsidP="004B45C5">
      <w:pPr>
        <w:spacing w:line="360" w:lineRule="auto"/>
        <w:jc w:val="both"/>
        <w:rPr>
          <w:rFonts w:ascii="Calibri" w:hAnsi="Calibri" w:cs="Calibri"/>
          <w:highlight w:val="yellow"/>
        </w:rPr>
      </w:pPr>
    </w:p>
    <w:p w14:paraId="10AEFDBB"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Aplinkosauga </w:t>
      </w:r>
    </w:p>
    <w:p w14:paraId="2448BBE3" w14:textId="77777777" w:rsidR="00721516" w:rsidRPr="004D7D4A" w:rsidRDefault="00721516" w:rsidP="004B45C5">
      <w:pPr>
        <w:spacing w:line="360" w:lineRule="auto"/>
        <w:jc w:val="center"/>
        <w:rPr>
          <w:rFonts w:ascii="Calibri" w:eastAsia="Calibri" w:hAnsi="Calibri" w:cs="Calibri"/>
          <w:bCs/>
          <w:highlight w:val="yellow"/>
        </w:rPr>
      </w:pPr>
    </w:p>
    <w:p w14:paraId="79C7B961" w14:textId="6851F9DD" w:rsidR="00BD754B" w:rsidRPr="002961A9" w:rsidRDefault="00BD754B" w:rsidP="004B45C5">
      <w:pPr>
        <w:spacing w:line="360" w:lineRule="auto"/>
        <w:ind w:firstLine="709"/>
        <w:jc w:val="both"/>
        <w:rPr>
          <w:rFonts w:ascii="Calibri" w:hAnsi="Calibri" w:cs="Calibri"/>
          <w:iCs/>
        </w:rPr>
      </w:pPr>
      <w:r w:rsidRPr="004D7D4A">
        <w:rPr>
          <w:rFonts w:ascii="Calibri" w:hAnsi="Calibri" w:cs="Calibri"/>
          <w:i/>
          <w:iCs/>
        </w:rPr>
        <w:t>Gėlynų, želdinių ir žaliųjų erdvių tvarkymas</w:t>
      </w:r>
      <w:r w:rsidR="00162D54">
        <w:rPr>
          <w:rFonts w:ascii="Calibri" w:hAnsi="Calibri" w:cs="Calibri"/>
          <w:i/>
          <w:iCs/>
        </w:rPr>
        <w:t xml:space="preserve"> </w:t>
      </w:r>
    </w:p>
    <w:p w14:paraId="7E1FB585" w14:textId="66233565"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2024 m. nupirktos paslaugos ir pradėtas rengti Kauno miesto savivaldybei papildomai patikėjimo teise perduot</w:t>
      </w:r>
      <w:r w:rsidR="00750E78" w:rsidRPr="004D7D4A">
        <w:rPr>
          <w:rFonts w:ascii="Calibri" w:hAnsi="Calibri" w:cs="Calibri"/>
        </w:rPr>
        <w:t>o</w:t>
      </w:r>
      <w:r w:rsidRPr="004D7D4A">
        <w:rPr>
          <w:rFonts w:ascii="Calibri" w:hAnsi="Calibri" w:cs="Calibri"/>
        </w:rPr>
        <w:t xml:space="preserve"> apie 115 ha ploto miškų vidinės miškotvarkos projektas.</w:t>
      </w:r>
      <w:r w:rsidR="00162D54">
        <w:rPr>
          <w:rFonts w:ascii="Calibri" w:hAnsi="Calibri" w:cs="Calibri"/>
        </w:rPr>
        <w:t xml:space="preserve"> </w:t>
      </w:r>
    </w:p>
    <w:p w14:paraId="2183B61D" w14:textId="4D301F96"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Vykdyti miesto miškų ir miško parkų apsaugos, priežiūros ir tvarkymo darbai 781,4</w:t>
      </w:r>
      <w:r w:rsidR="00162D54">
        <w:rPr>
          <w:rFonts w:ascii="Calibri" w:hAnsi="Calibri" w:cs="Calibri"/>
        </w:rPr>
        <w:t> </w:t>
      </w:r>
      <w:r w:rsidRPr="004D7D4A">
        <w:rPr>
          <w:rFonts w:ascii="Calibri" w:hAnsi="Calibri" w:cs="Calibri"/>
        </w:rPr>
        <w:t>ha miškų plote. Atlikta miško tvarkymo darbų: sanitarinių kirtimų –</w:t>
      </w:r>
      <w:r w:rsidR="00750E78" w:rsidRPr="004D7D4A">
        <w:rPr>
          <w:rFonts w:ascii="Calibri" w:hAnsi="Calibri" w:cs="Calibri"/>
        </w:rPr>
        <w:t xml:space="preserve"> </w:t>
      </w:r>
      <w:r w:rsidRPr="004D7D4A">
        <w:rPr>
          <w:rFonts w:ascii="Calibri" w:hAnsi="Calibri" w:cs="Calibri"/>
        </w:rPr>
        <w:t>1</w:t>
      </w:r>
      <w:r w:rsidR="00750E78" w:rsidRPr="004D7D4A">
        <w:rPr>
          <w:rFonts w:ascii="Calibri" w:hAnsi="Calibri" w:cs="Calibri"/>
        </w:rPr>
        <w:t xml:space="preserve"> </w:t>
      </w:r>
      <w:r w:rsidRPr="004D7D4A">
        <w:rPr>
          <w:rFonts w:ascii="Calibri" w:hAnsi="Calibri" w:cs="Calibri"/>
        </w:rPr>
        <w:t xml:space="preserve">600 </w:t>
      </w:r>
      <w:proofErr w:type="spellStart"/>
      <w:r w:rsidRPr="004D7D4A">
        <w:rPr>
          <w:rFonts w:ascii="Calibri" w:hAnsi="Calibri" w:cs="Calibri"/>
        </w:rPr>
        <w:t>ktm</w:t>
      </w:r>
      <w:proofErr w:type="spellEnd"/>
      <w:r w:rsidRPr="004D7D4A">
        <w:rPr>
          <w:rFonts w:ascii="Calibri" w:hAnsi="Calibri" w:cs="Calibri"/>
        </w:rPr>
        <w:t xml:space="preserve">; trako kirtimų – 5 ha; jaunuolyno šviesinimo, valymo – 5 ha; miško sodmenų apdorojimo </w:t>
      </w:r>
      <w:proofErr w:type="spellStart"/>
      <w:r w:rsidRPr="004D7D4A">
        <w:rPr>
          <w:rFonts w:ascii="Calibri" w:hAnsi="Calibri" w:cs="Calibri"/>
        </w:rPr>
        <w:t>repelentais</w:t>
      </w:r>
      <w:proofErr w:type="spellEnd"/>
      <w:r w:rsidRPr="004D7D4A">
        <w:rPr>
          <w:rFonts w:ascii="Calibri" w:hAnsi="Calibri" w:cs="Calibri"/>
        </w:rPr>
        <w:t xml:space="preserve"> </w:t>
      </w:r>
      <w:bookmarkStart w:id="6" w:name="_Hlk190789494"/>
      <w:r w:rsidRPr="004D7D4A">
        <w:rPr>
          <w:rFonts w:ascii="Calibri" w:hAnsi="Calibri" w:cs="Calibri"/>
        </w:rPr>
        <w:t>–</w:t>
      </w:r>
      <w:bookmarkEnd w:id="6"/>
      <w:r w:rsidRPr="004D7D4A">
        <w:rPr>
          <w:rFonts w:ascii="Calibri" w:hAnsi="Calibri" w:cs="Calibri"/>
        </w:rPr>
        <w:t xml:space="preserve"> 0,7 ha; želdinių priežiūros (auklėjimo) – 7 ha; žolinės augmenijos šienavimo ir krūmų kirtimo po kraštovaizdžio formavimo kirtimų – 210 ha.</w:t>
      </w:r>
      <w:r w:rsidR="00162D54">
        <w:rPr>
          <w:rFonts w:ascii="Calibri" w:hAnsi="Calibri" w:cs="Calibri"/>
        </w:rPr>
        <w:t xml:space="preserve"> </w:t>
      </w:r>
    </w:p>
    <w:p w14:paraId="54EE47AE" w14:textId="5A255098"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Sutvarkyta 275 000 miesto želdinių. </w:t>
      </w:r>
    </w:p>
    <w:p w14:paraId="5440D38C" w14:textId="16F79D65"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Prižiūrėta (šienaujant</w:t>
      </w:r>
      <w:r w:rsidR="00750E78" w:rsidRPr="004D7D4A">
        <w:rPr>
          <w:rFonts w:ascii="Calibri" w:hAnsi="Calibri" w:cs="Calibri"/>
        </w:rPr>
        <w:t xml:space="preserve">, </w:t>
      </w:r>
      <w:r w:rsidRPr="004D7D4A">
        <w:rPr>
          <w:rFonts w:ascii="Calibri" w:hAnsi="Calibri" w:cs="Calibri"/>
        </w:rPr>
        <w:t>iškertant atžalas, pašalinant kelmus) 120 ha saugomų teritorijų ir žaliųjų plotų. Įsigyt</w:t>
      </w:r>
      <w:r w:rsidR="009C1A65">
        <w:rPr>
          <w:rFonts w:ascii="Calibri" w:hAnsi="Calibri" w:cs="Calibri"/>
        </w:rPr>
        <w:t>i</w:t>
      </w:r>
      <w:r w:rsidRPr="004D7D4A">
        <w:rPr>
          <w:rFonts w:ascii="Calibri" w:hAnsi="Calibri" w:cs="Calibri"/>
        </w:rPr>
        <w:t xml:space="preserve"> ir pasodint</w:t>
      </w:r>
      <w:r w:rsidR="009C1A65">
        <w:rPr>
          <w:rFonts w:ascii="Calibri" w:hAnsi="Calibri" w:cs="Calibri"/>
        </w:rPr>
        <w:t>i</w:t>
      </w:r>
      <w:r w:rsidRPr="004D7D4A">
        <w:rPr>
          <w:rFonts w:ascii="Calibri" w:hAnsi="Calibri" w:cs="Calibri"/>
        </w:rPr>
        <w:t xml:space="preserve"> 649 medžių sodinuk</w:t>
      </w:r>
      <w:r w:rsidR="009C1A65">
        <w:rPr>
          <w:rFonts w:ascii="Calibri" w:hAnsi="Calibri" w:cs="Calibri"/>
        </w:rPr>
        <w:t>ai</w:t>
      </w:r>
      <w:r w:rsidRPr="004D7D4A">
        <w:rPr>
          <w:rFonts w:ascii="Calibri" w:hAnsi="Calibri" w:cs="Calibri"/>
        </w:rPr>
        <w:t>.</w:t>
      </w:r>
      <w:r w:rsidR="00162D54">
        <w:rPr>
          <w:rFonts w:ascii="Calibri" w:hAnsi="Calibri" w:cs="Calibri"/>
        </w:rPr>
        <w:t xml:space="preserve"> </w:t>
      </w:r>
    </w:p>
    <w:p w14:paraId="5E9B2B9B" w14:textId="2BE837B1" w:rsidR="00750E78" w:rsidRPr="004D7D4A" w:rsidRDefault="00BD754B" w:rsidP="004B45C5">
      <w:pPr>
        <w:spacing w:line="360" w:lineRule="auto"/>
        <w:ind w:firstLine="709"/>
        <w:jc w:val="both"/>
        <w:rPr>
          <w:rFonts w:ascii="Calibri" w:hAnsi="Calibri" w:cs="Calibri"/>
        </w:rPr>
      </w:pPr>
      <w:r w:rsidRPr="004D7D4A">
        <w:rPr>
          <w:rFonts w:ascii="Calibri" w:hAnsi="Calibri" w:cs="Calibri"/>
        </w:rPr>
        <w:t>Apželdinta 591 kv. m vienmečių gėlynų, 161 gėlin</w:t>
      </w:r>
      <w:r w:rsidR="009C1A65">
        <w:rPr>
          <w:rFonts w:ascii="Calibri" w:hAnsi="Calibri" w:cs="Calibri"/>
        </w:rPr>
        <w:t>ė</w:t>
      </w:r>
      <w:r w:rsidRPr="004D7D4A">
        <w:rPr>
          <w:rFonts w:ascii="Calibri" w:hAnsi="Calibri" w:cs="Calibri"/>
        </w:rPr>
        <w:t>; prižiūrėta 591 kv. m vienmečių gėlynų, 161 gėlin</w:t>
      </w:r>
      <w:r w:rsidR="009C1A65">
        <w:rPr>
          <w:rFonts w:ascii="Calibri" w:hAnsi="Calibri" w:cs="Calibri"/>
        </w:rPr>
        <w:t>ė</w:t>
      </w:r>
      <w:r w:rsidRPr="004D7D4A">
        <w:rPr>
          <w:rFonts w:ascii="Calibri" w:hAnsi="Calibri" w:cs="Calibri"/>
        </w:rPr>
        <w:t>, 29 245,3 kv. m daugiamečių gėlynų, 24 550 kv. m vejos. Įrengti nauji gėlynai Nemuno saloje, Gedimino skvere, Dainų slėnyje, Naujakurių parke.</w:t>
      </w:r>
      <w:r w:rsidR="009C1A65">
        <w:rPr>
          <w:rFonts w:ascii="Calibri" w:hAnsi="Calibri" w:cs="Calibri"/>
        </w:rPr>
        <w:t xml:space="preserve"> </w:t>
      </w:r>
    </w:p>
    <w:p w14:paraId="6E2B75F4" w14:textId="682B42A1" w:rsidR="00BD754B" w:rsidRPr="004D7D4A" w:rsidRDefault="00BD754B" w:rsidP="004B45C5">
      <w:pPr>
        <w:spacing w:line="360" w:lineRule="auto"/>
        <w:ind w:firstLine="709"/>
        <w:jc w:val="both"/>
        <w:rPr>
          <w:rFonts w:ascii="Calibri" w:hAnsi="Calibri" w:cs="Calibri"/>
          <w:i/>
          <w:iCs/>
        </w:rPr>
      </w:pPr>
      <w:r w:rsidRPr="004D7D4A">
        <w:rPr>
          <w:rFonts w:ascii="Calibri" w:hAnsi="Calibri" w:cs="Calibri"/>
          <w:i/>
          <w:iCs/>
        </w:rPr>
        <w:t>Parkų ir skverų sutvarkymas (rekonstravimas), pritaikant juos visuomenės poreikiams</w:t>
      </w:r>
      <w:r w:rsidR="009C1A65">
        <w:rPr>
          <w:rFonts w:ascii="Calibri" w:hAnsi="Calibri" w:cs="Calibri"/>
          <w:i/>
          <w:iCs/>
        </w:rPr>
        <w:t xml:space="preserve"> </w:t>
      </w:r>
    </w:p>
    <w:p w14:paraId="1458F646" w14:textId="1584DFF2"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Parengtas Sąjungos aikštės techninis projektas, rangos darbai bus vykdomi 2025 m</w:t>
      </w:r>
      <w:r w:rsidR="009C1A65">
        <w:rPr>
          <w:rFonts w:ascii="Calibri" w:hAnsi="Calibri" w:cs="Calibri"/>
        </w:rPr>
        <w:t>etais</w:t>
      </w:r>
      <w:r w:rsidRPr="004D7D4A">
        <w:rPr>
          <w:rFonts w:ascii="Calibri" w:hAnsi="Calibri" w:cs="Calibri"/>
        </w:rPr>
        <w:t>.</w:t>
      </w:r>
      <w:r w:rsidR="009C1A65">
        <w:rPr>
          <w:rFonts w:ascii="Calibri" w:hAnsi="Calibri" w:cs="Calibri"/>
        </w:rPr>
        <w:t xml:space="preserve"> </w:t>
      </w:r>
    </w:p>
    <w:p w14:paraId="33EC8CCF" w14:textId="232DF4F0"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Iki </w:t>
      </w:r>
      <w:r w:rsidR="009C1A65">
        <w:rPr>
          <w:rFonts w:ascii="Calibri" w:hAnsi="Calibri" w:cs="Calibri"/>
        </w:rPr>
        <w:t xml:space="preserve">2024 </w:t>
      </w:r>
      <w:r w:rsidRPr="004D7D4A">
        <w:rPr>
          <w:rFonts w:ascii="Calibri" w:hAnsi="Calibri" w:cs="Calibri"/>
        </w:rPr>
        <w:t>metų pabaigos įvykdyta 90 proc. rangos darbų</w:t>
      </w:r>
      <w:r w:rsidR="007A2891" w:rsidRPr="004D7D4A">
        <w:rPr>
          <w:rFonts w:ascii="Calibri" w:hAnsi="Calibri" w:cs="Calibri"/>
        </w:rPr>
        <w:t>,</w:t>
      </w:r>
      <w:r w:rsidRPr="004D7D4A">
        <w:rPr>
          <w:rFonts w:ascii="Calibri" w:hAnsi="Calibri" w:cs="Calibri"/>
        </w:rPr>
        <w:t xml:space="preserve"> numatytų Naujakurių g. 78B, Kaune, ir prieigose.</w:t>
      </w:r>
      <w:r w:rsidR="009C1A65">
        <w:rPr>
          <w:rFonts w:ascii="Calibri" w:hAnsi="Calibri" w:cs="Calibri"/>
        </w:rPr>
        <w:t xml:space="preserve"> </w:t>
      </w:r>
    </w:p>
    <w:p w14:paraId="14E2AF94" w14:textId="6EE7D441" w:rsidR="00BD754B" w:rsidRPr="004D7D4A" w:rsidRDefault="00BD754B" w:rsidP="004B45C5">
      <w:pPr>
        <w:spacing w:line="360" w:lineRule="auto"/>
        <w:ind w:firstLine="709"/>
        <w:jc w:val="both"/>
        <w:rPr>
          <w:rFonts w:ascii="Calibri" w:hAnsi="Calibri" w:cs="Calibri"/>
          <w:highlight w:val="yellow"/>
        </w:rPr>
      </w:pPr>
      <w:r w:rsidRPr="004D7D4A">
        <w:rPr>
          <w:rFonts w:ascii="Calibri" w:hAnsi="Calibri" w:cs="Calibri"/>
        </w:rPr>
        <w:t>2024 m</w:t>
      </w:r>
      <w:r w:rsidR="009C1A65">
        <w:rPr>
          <w:rFonts w:ascii="Calibri" w:hAnsi="Calibri" w:cs="Calibri"/>
        </w:rPr>
        <w:t xml:space="preserve">. </w:t>
      </w:r>
      <w:r w:rsidRPr="004D7D4A">
        <w:rPr>
          <w:rFonts w:ascii="Calibri" w:hAnsi="Calibri" w:cs="Calibri"/>
        </w:rPr>
        <w:t xml:space="preserve">parengti du </w:t>
      </w:r>
      <w:r w:rsidR="007A2891" w:rsidRPr="004D7D4A">
        <w:rPr>
          <w:rFonts w:ascii="Calibri" w:hAnsi="Calibri" w:cs="Calibri"/>
        </w:rPr>
        <w:t>S</w:t>
      </w:r>
      <w:r w:rsidRPr="004D7D4A">
        <w:rPr>
          <w:rFonts w:ascii="Calibri" w:hAnsi="Calibri" w:cs="Calibri"/>
        </w:rPr>
        <w:t xml:space="preserve">avivaldybės tarybos sprendimų projektai. </w:t>
      </w:r>
      <w:r w:rsidR="009C1A65">
        <w:rPr>
          <w:rFonts w:ascii="Calibri" w:hAnsi="Calibri" w:cs="Calibri"/>
        </w:rPr>
        <w:t>Savivaldybės t</w:t>
      </w:r>
      <w:r w:rsidRPr="004D7D4A">
        <w:rPr>
          <w:rFonts w:ascii="Calibri" w:hAnsi="Calibri" w:cs="Calibri"/>
        </w:rPr>
        <w:t>aryba pritar</w:t>
      </w:r>
      <w:r w:rsidR="009C1A65">
        <w:rPr>
          <w:rFonts w:ascii="Calibri" w:hAnsi="Calibri" w:cs="Calibri"/>
        </w:rPr>
        <w:t>ė</w:t>
      </w:r>
      <w:r w:rsidR="007A2891" w:rsidRPr="004D7D4A">
        <w:rPr>
          <w:rFonts w:ascii="Calibri" w:hAnsi="Calibri" w:cs="Calibri"/>
        </w:rPr>
        <w:t>,</w:t>
      </w:r>
      <w:r w:rsidRPr="004D7D4A">
        <w:rPr>
          <w:rFonts w:ascii="Calibri" w:hAnsi="Calibri" w:cs="Calibri"/>
        </w:rPr>
        <w:t xml:space="preserve"> </w:t>
      </w:r>
      <w:r w:rsidR="009C1A65">
        <w:rPr>
          <w:rFonts w:ascii="Calibri" w:hAnsi="Calibri" w:cs="Calibri"/>
        </w:rPr>
        <w:t xml:space="preserve">kad </w:t>
      </w:r>
      <w:r w:rsidRPr="004D7D4A">
        <w:rPr>
          <w:rFonts w:ascii="Calibri" w:hAnsi="Calibri" w:cs="Calibri"/>
        </w:rPr>
        <w:t xml:space="preserve">26 teritorijoms </w:t>
      </w:r>
      <w:r w:rsidR="009C1A65">
        <w:rPr>
          <w:rFonts w:ascii="Calibri" w:hAnsi="Calibri" w:cs="Calibri"/>
        </w:rPr>
        <w:t xml:space="preserve">būtų </w:t>
      </w:r>
      <w:r w:rsidRPr="004D7D4A">
        <w:rPr>
          <w:rFonts w:ascii="Calibri" w:hAnsi="Calibri" w:cs="Calibri"/>
        </w:rPr>
        <w:t>suteiktas skver</w:t>
      </w:r>
      <w:r w:rsidR="009C1A65">
        <w:rPr>
          <w:rFonts w:ascii="Calibri" w:hAnsi="Calibri" w:cs="Calibri"/>
        </w:rPr>
        <w:t>o</w:t>
      </w:r>
      <w:r w:rsidRPr="004D7D4A">
        <w:rPr>
          <w:rFonts w:ascii="Calibri" w:hAnsi="Calibri" w:cs="Calibri"/>
        </w:rPr>
        <w:t xml:space="preserve"> statusas. </w:t>
      </w:r>
    </w:p>
    <w:p w14:paraId="57767417" w14:textId="2AD9A4C5" w:rsidR="00BD754B" w:rsidRPr="004D7D4A" w:rsidRDefault="009C1A65" w:rsidP="004B45C5">
      <w:pPr>
        <w:spacing w:line="360" w:lineRule="auto"/>
        <w:ind w:firstLine="709"/>
        <w:jc w:val="both"/>
        <w:rPr>
          <w:rFonts w:ascii="Calibri" w:hAnsi="Calibri" w:cs="Calibri"/>
        </w:rPr>
      </w:pPr>
      <w:r>
        <w:rPr>
          <w:rFonts w:ascii="Calibri" w:hAnsi="Calibri" w:cs="Calibri"/>
        </w:rPr>
        <w:t>V</w:t>
      </w:r>
      <w:r w:rsidR="00BD754B" w:rsidRPr="004D7D4A">
        <w:rPr>
          <w:rFonts w:ascii="Calibri" w:hAnsi="Calibri" w:cs="Calibri"/>
        </w:rPr>
        <w:t>ykdant želdynų ir želdinių būklės stebėseną,</w:t>
      </w:r>
      <w:r>
        <w:rPr>
          <w:rFonts w:ascii="Calibri" w:hAnsi="Calibri" w:cs="Calibri"/>
        </w:rPr>
        <w:t xml:space="preserve"> </w:t>
      </w:r>
      <w:r w:rsidRPr="004D7D4A">
        <w:rPr>
          <w:rFonts w:ascii="Calibri" w:hAnsi="Calibri" w:cs="Calibri"/>
        </w:rPr>
        <w:t xml:space="preserve">2024 m. </w:t>
      </w:r>
      <w:r w:rsidR="00BD754B" w:rsidRPr="004D7D4A">
        <w:rPr>
          <w:rFonts w:ascii="Calibri" w:hAnsi="Calibri" w:cs="Calibri"/>
        </w:rPr>
        <w:t>įvertinta želdinių būklė 26</w:t>
      </w:r>
      <w:r>
        <w:rPr>
          <w:rFonts w:ascii="Calibri" w:hAnsi="Calibri" w:cs="Calibri"/>
        </w:rPr>
        <w:t>-iuose</w:t>
      </w:r>
      <w:r w:rsidR="00BD754B" w:rsidRPr="004D7D4A">
        <w:rPr>
          <w:rFonts w:ascii="Calibri" w:hAnsi="Calibri" w:cs="Calibri"/>
        </w:rPr>
        <w:t xml:space="preserve"> </w:t>
      </w:r>
      <w:r>
        <w:rPr>
          <w:rFonts w:ascii="Calibri" w:hAnsi="Calibri" w:cs="Calibri"/>
        </w:rPr>
        <w:t xml:space="preserve">nuolatinio </w:t>
      </w:r>
      <w:r w:rsidR="00BD754B" w:rsidRPr="004D7D4A">
        <w:rPr>
          <w:rFonts w:ascii="Calibri" w:hAnsi="Calibri" w:cs="Calibri"/>
        </w:rPr>
        <w:t>stebėjimo taškuose. Stebėta</w:t>
      </w:r>
      <w:r w:rsidRPr="009C1A65">
        <w:rPr>
          <w:rFonts w:ascii="Calibri" w:hAnsi="Calibri" w:cs="Calibri"/>
        </w:rPr>
        <w:t xml:space="preserve"> </w:t>
      </w:r>
      <w:r w:rsidRPr="004D7D4A">
        <w:rPr>
          <w:rFonts w:ascii="Calibri" w:hAnsi="Calibri" w:cs="Calibri"/>
        </w:rPr>
        <w:t>būklė</w:t>
      </w:r>
      <w:r w:rsidR="00BD754B" w:rsidRPr="004D7D4A">
        <w:rPr>
          <w:rFonts w:ascii="Calibri" w:hAnsi="Calibri" w:cs="Calibri"/>
        </w:rPr>
        <w:t xml:space="preserve"> 4</w:t>
      </w:r>
      <w:r w:rsidR="007A2891" w:rsidRPr="004D7D4A">
        <w:rPr>
          <w:rFonts w:ascii="Calibri" w:hAnsi="Calibri" w:cs="Calibri"/>
        </w:rPr>
        <w:t xml:space="preserve"> </w:t>
      </w:r>
      <w:r w:rsidR="00BD754B" w:rsidRPr="004D7D4A">
        <w:rPr>
          <w:rFonts w:ascii="Calibri" w:hAnsi="Calibri" w:cs="Calibri"/>
        </w:rPr>
        <w:t>273 sumedėjusių augalų, kurie priskiriami 33</w:t>
      </w:r>
      <w:r>
        <w:rPr>
          <w:rFonts w:ascii="Calibri" w:hAnsi="Calibri" w:cs="Calibri"/>
        </w:rPr>
        <w:t> </w:t>
      </w:r>
      <w:r w:rsidR="00BD754B" w:rsidRPr="004D7D4A">
        <w:rPr>
          <w:rFonts w:ascii="Calibri" w:hAnsi="Calibri" w:cs="Calibri"/>
        </w:rPr>
        <w:t>gentims, 58 rūšims ir 16 veislių, parengtos rekomendacijos želdynų ir želdinių būklei gerinti.</w:t>
      </w:r>
      <w:r>
        <w:rPr>
          <w:rFonts w:ascii="Calibri" w:hAnsi="Calibri" w:cs="Calibri"/>
        </w:rPr>
        <w:t xml:space="preserve"> </w:t>
      </w:r>
    </w:p>
    <w:p w14:paraId="5BB770B1" w14:textId="61441B72" w:rsidR="007A2891" w:rsidRPr="004D7D4A" w:rsidRDefault="00BD754B" w:rsidP="004B45C5">
      <w:pPr>
        <w:spacing w:line="360" w:lineRule="auto"/>
        <w:ind w:firstLine="709"/>
        <w:jc w:val="both"/>
        <w:rPr>
          <w:rFonts w:ascii="Calibri" w:hAnsi="Calibri" w:cs="Calibri"/>
        </w:rPr>
      </w:pPr>
      <w:r w:rsidRPr="004D7D4A">
        <w:rPr>
          <w:rFonts w:ascii="Calibri" w:hAnsi="Calibri" w:cs="Calibri"/>
        </w:rPr>
        <w:t>2024 m. parengti sen</w:t>
      </w:r>
      <w:r w:rsidR="009C1A65">
        <w:rPr>
          <w:rFonts w:ascii="Calibri" w:hAnsi="Calibri" w:cs="Calibri"/>
        </w:rPr>
        <w:t>ų</w:t>
      </w:r>
      <w:r w:rsidRPr="004D7D4A">
        <w:rPr>
          <w:rFonts w:ascii="Calibri" w:hAnsi="Calibri" w:cs="Calibri"/>
        </w:rPr>
        <w:t xml:space="preserve"> ąžuol</w:t>
      </w:r>
      <w:r w:rsidR="009C1A65">
        <w:rPr>
          <w:rFonts w:ascii="Calibri" w:hAnsi="Calibri" w:cs="Calibri"/>
        </w:rPr>
        <w:t>ų</w:t>
      </w:r>
      <w:r w:rsidRPr="004D7D4A">
        <w:rPr>
          <w:rFonts w:ascii="Calibri" w:hAnsi="Calibri" w:cs="Calibri"/>
        </w:rPr>
        <w:t xml:space="preserve"> ir klev</w:t>
      </w:r>
      <w:r w:rsidR="009C1A65">
        <w:rPr>
          <w:rFonts w:ascii="Calibri" w:hAnsi="Calibri" w:cs="Calibri"/>
        </w:rPr>
        <w:t xml:space="preserve">ų </w:t>
      </w:r>
      <w:proofErr w:type="spellStart"/>
      <w:r w:rsidR="009C1A65" w:rsidRPr="004D7D4A">
        <w:rPr>
          <w:rFonts w:ascii="Calibri" w:hAnsi="Calibri" w:cs="Calibri"/>
        </w:rPr>
        <w:t>arboristiniai</w:t>
      </w:r>
      <w:proofErr w:type="spellEnd"/>
      <w:r w:rsidR="009C1A65" w:rsidRPr="004D7D4A">
        <w:rPr>
          <w:rFonts w:ascii="Calibri" w:hAnsi="Calibri" w:cs="Calibri"/>
        </w:rPr>
        <w:t xml:space="preserve"> vertinimai</w:t>
      </w:r>
      <w:r w:rsidRPr="004D7D4A">
        <w:rPr>
          <w:rFonts w:ascii="Calibri" w:hAnsi="Calibri" w:cs="Calibri"/>
        </w:rPr>
        <w:t xml:space="preserve">, pagal kuriuos </w:t>
      </w:r>
      <w:proofErr w:type="spellStart"/>
      <w:r w:rsidRPr="004D7D4A">
        <w:rPr>
          <w:rFonts w:ascii="Calibri" w:hAnsi="Calibri" w:cs="Calibri"/>
        </w:rPr>
        <w:t>arboristinėmis</w:t>
      </w:r>
      <w:proofErr w:type="spellEnd"/>
      <w:r w:rsidRPr="004D7D4A">
        <w:rPr>
          <w:rFonts w:ascii="Calibri" w:hAnsi="Calibri" w:cs="Calibri"/>
        </w:rPr>
        <w:t xml:space="preserve"> priemonėmis sutvarkyta 19 ąžuolų ir 2 klevai, medžių polajis supurentas, dirvožemis praturtintas </w:t>
      </w:r>
      <w:proofErr w:type="spellStart"/>
      <w:r w:rsidRPr="004D7D4A">
        <w:rPr>
          <w:rFonts w:ascii="Calibri" w:hAnsi="Calibri" w:cs="Calibri"/>
        </w:rPr>
        <w:t>biostimuliatoriais</w:t>
      </w:r>
      <w:proofErr w:type="spellEnd"/>
      <w:r w:rsidRPr="004D7D4A">
        <w:rPr>
          <w:rFonts w:ascii="Calibri" w:hAnsi="Calibri" w:cs="Calibri"/>
        </w:rPr>
        <w:t xml:space="preserve">, įrengta </w:t>
      </w:r>
      <w:r w:rsidR="009C1A65" w:rsidRPr="004D7D4A">
        <w:rPr>
          <w:rFonts w:ascii="Calibri" w:hAnsi="Calibri" w:cs="Calibri"/>
        </w:rPr>
        <w:t>šakn</w:t>
      </w:r>
      <w:r w:rsidR="009C1A65">
        <w:rPr>
          <w:rFonts w:ascii="Calibri" w:hAnsi="Calibri" w:cs="Calibri"/>
        </w:rPr>
        <w:t>ų</w:t>
      </w:r>
      <w:r w:rsidR="009C1A65" w:rsidRPr="004D7D4A">
        <w:rPr>
          <w:rFonts w:ascii="Calibri" w:hAnsi="Calibri" w:cs="Calibri"/>
        </w:rPr>
        <w:t xml:space="preserve"> </w:t>
      </w:r>
      <w:r w:rsidRPr="004D7D4A">
        <w:rPr>
          <w:rFonts w:ascii="Calibri" w:hAnsi="Calibri" w:cs="Calibri"/>
        </w:rPr>
        <w:t>ventiliacija ir laistymo kanalai.</w:t>
      </w:r>
      <w:r w:rsidR="009C1A65">
        <w:rPr>
          <w:rFonts w:ascii="Calibri" w:hAnsi="Calibri" w:cs="Calibri"/>
        </w:rPr>
        <w:t xml:space="preserve"> </w:t>
      </w:r>
    </w:p>
    <w:p w14:paraId="095CC3C7" w14:textId="4E0A47C8" w:rsidR="00BD754B" w:rsidRPr="004D7D4A" w:rsidRDefault="00BD754B" w:rsidP="004B45C5">
      <w:pPr>
        <w:spacing w:line="360" w:lineRule="auto"/>
        <w:ind w:firstLine="709"/>
        <w:jc w:val="both"/>
        <w:rPr>
          <w:rFonts w:ascii="Calibri" w:hAnsi="Calibri" w:cs="Calibri"/>
        </w:rPr>
      </w:pPr>
      <w:r w:rsidRPr="004D7D4A">
        <w:rPr>
          <w:rFonts w:ascii="Calibri" w:hAnsi="Calibri" w:cs="Calibri"/>
          <w:i/>
        </w:rPr>
        <w:t>Aplinkos kokybės stebėsena ir gerinimo priemonės</w:t>
      </w:r>
      <w:r w:rsidR="009C1A65">
        <w:rPr>
          <w:rFonts w:ascii="Calibri" w:hAnsi="Calibri" w:cs="Calibri"/>
          <w:i/>
        </w:rPr>
        <w:t xml:space="preserve"> </w:t>
      </w:r>
    </w:p>
    <w:p w14:paraId="46CF507B" w14:textId="4A851D02"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Nuolat vykdoma aplinkos (oro, vandens, maudyklų) kokybės ir želdinių būklės stebėsena, </w:t>
      </w:r>
      <w:r w:rsidR="007A2891" w:rsidRPr="004D7D4A">
        <w:rPr>
          <w:rFonts w:ascii="Calibri" w:hAnsi="Calibri" w:cs="Calibri"/>
        </w:rPr>
        <w:t>s</w:t>
      </w:r>
      <w:r w:rsidRPr="004D7D4A">
        <w:rPr>
          <w:rFonts w:ascii="Calibri" w:hAnsi="Calibri" w:cs="Calibri"/>
        </w:rPr>
        <w:t>iekiant mažinti Kauno miesto aplinkos oro užterštumą kietosiomis dalelėmis</w:t>
      </w:r>
      <w:r w:rsidR="007A2891" w:rsidRPr="004D7D4A">
        <w:rPr>
          <w:rFonts w:ascii="Calibri" w:hAnsi="Calibri" w:cs="Calibri"/>
        </w:rPr>
        <w:t>.</w:t>
      </w:r>
      <w:r w:rsidRPr="004D7D4A">
        <w:rPr>
          <w:rFonts w:ascii="Calibri" w:hAnsi="Calibri" w:cs="Calibri"/>
        </w:rPr>
        <w:t xml:space="preserve"> </w:t>
      </w:r>
      <w:r w:rsidR="007A2891" w:rsidRPr="004D7D4A">
        <w:rPr>
          <w:rFonts w:ascii="Calibri" w:hAnsi="Calibri" w:cs="Calibri"/>
        </w:rPr>
        <w:t>Š</w:t>
      </w:r>
      <w:r w:rsidRPr="004D7D4A">
        <w:rPr>
          <w:rFonts w:ascii="Calibri" w:hAnsi="Calibri" w:cs="Calibri"/>
        </w:rPr>
        <w:t>iltuoju metų laik</w:t>
      </w:r>
      <w:r w:rsidR="007A2891" w:rsidRPr="004D7D4A">
        <w:rPr>
          <w:rFonts w:ascii="Calibri" w:hAnsi="Calibri" w:cs="Calibri"/>
        </w:rPr>
        <w:t>u</w:t>
      </w:r>
      <w:r w:rsidRPr="004D7D4A">
        <w:rPr>
          <w:rFonts w:ascii="Calibri" w:hAnsi="Calibri" w:cs="Calibri"/>
        </w:rPr>
        <w:t xml:space="preserve"> druskuotu vandeniu laistomos žvyruotos</w:t>
      </w:r>
      <w:r w:rsidR="009C1A65" w:rsidRPr="009C1A65">
        <w:rPr>
          <w:rFonts w:ascii="Calibri" w:hAnsi="Calibri" w:cs="Calibri"/>
        </w:rPr>
        <w:t xml:space="preserve"> </w:t>
      </w:r>
      <w:r w:rsidR="009C1A65" w:rsidRPr="004D7D4A">
        <w:rPr>
          <w:rFonts w:ascii="Calibri" w:hAnsi="Calibri" w:cs="Calibri"/>
        </w:rPr>
        <w:t>Kauno</w:t>
      </w:r>
      <w:r w:rsidRPr="004D7D4A">
        <w:rPr>
          <w:rFonts w:ascii="Calibri" w:hAnsi="Calibri" w:cs="Calibri"/>
        </w:rPr>
        <w:t xml:space="preserve"> gatvės.</w:t>
      </w:r>
      <w:r w:rsidR="009C1A65">
        <w:rPr>
          <w:rFonts w:ascii="Calibri" w:hAnsi="Calibri" w:cs="Calibri"/>
        </w:rPr>
        <w:t xml:space="preserve"> </w:t>
      </w:r>
    </w:p>
    <w:p w14:paraId="1A4F5873" w14:textId="5EF8ACCC"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Sudarytos patrauklios sąlygos Kauno miesto gyventojams nemokamai</w:t>
      </w:r>
      <w:r w:rsidR="009C1A65">
        <w:rPr>
          <w:rFonts w:ascii="Calibri" w:hAnsi="Calibri" w:cs="Calibri"/>
        </w:rPr>
        <w:t xml:space="preserve"> ir </w:t>
      </w:r>
      <w:r w:rsidRPr="004D7D4A">
        <w:rPr>
          <w:rFonts w:ascii="Calibri" w:hAnsi="Calibri" w:cs="Calibri"/>
        </w:rPr>
        <w:t>saugiai atsikratyti asbesto turinčių gaminių atliekomis. Asbesto turinčių gaminių atliekos iš miesto gyventojų nemokamai surenkamos apvažiavimo būdu ir transportuojamos saugia</w:t>
      </w:r>
      <w:r w:rsidR="009C1A65">
        <w:rPr>
          <w:rFonts w:ascii="Calibri" w:hAnsi="Calibri" w:cs="Calibri"/>
        </w:rPr>
        <w:t>i</w:t>
      </w:r>
      <w:r w:rsidRPr="004D7D4A">
        <w:rPr>
          <w:rFonts w:ascii="Calibri" w:hAnsi="Calibri" w:cs="Calibri"/>
        </w:rPr>
        <w:t xml:space="preserve"> šalin</w:t>
      </w:r>
      <w:r w:rsidR="009C1A65">
        <w:rPr>
          <w:rFonts w:ascii="Calibri" w:hAnsi="Calibri" w:cs="Calibri"/>
        </w:rPr>
        <w:t>ti</w:t>
      </w:r>
      <w:r w:rsidRPr="004D7D4A">
        <w:rPr>
          <w:rFonts w:ascii="Calibri" w:hAnsi="Calibri" w:cs="Calibri"/>
        </w:rPr>
        <w:t xml:space="preserve"> į Lapių regioninį sąvartyną. 2024 m. utilizuota 435 t</w:t>
      </w:r>
      <w:r w:rsidR="007A2891" w:rsidRPr="004D7D4A">
        <w:rPr>
          <w:rFonts w:ascii="Calibri" w:hAnsi="Calibri" w:cs="Calibri"/>
        </w:rPr>
        <w:t>onos</w:t>
      </w:r>
      <w:r w:rsidRPr="004D7D4A">
        <w:rPr>
          <w:rFonts w:ascii="Calibri" w:hAnsi="Calibri" w:cs="Calibri"/>
        </w:rPr>
        <w:t xml:space="preserve"> asbesto atliekų. </w:t>
      </w:r>
    </w:p>
    <w:p w14:paraId="7100FE7A" w14:textId="7D24B13E"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2024 m. įrengta atskiram maisto virtuvės atliekų surinkimui būtina infrastruktūra (daugiabučių namų gyventojams)</w:t>
      </w:r>
      <w:r w:rsidR="007A2891" w:rsidRPr="004D7D4A">
        <w:rPr>
          <w:rFonts w:ascii="Calibri" w:hAnsi="Calibri" w:cs="Calibri"/>
        </w:rPr>
        <w:t>.</w:t>
      </w:r>
      <w:r w:rsidRPr="004D7D4A">
        <w:rPr>
          <w:rFonts w:ascii="Calibri" w:hAnsi="Calibri" w:cs="Calibri"/>
        </w:rPr>
        <w:t xml:space="preserve"> </w:t>
      </w:r>
      <w:r w:rsidR="007A2891" w:rsidRPr="004D7D4A">
        <w:rPr>
          <w:rFonts w:ascii="Calibri" w:hAnsi="Calibri" w:cs="Calibri"/>
        </w:rPr>
        <w:t>Š</w:t>
      </w:r>
      <w:r w:rsidRPr="004D7D4A">
        <w:rPr>
          <w:rFonts w:ascii="Calibri" w:hAnsi="Calibri" w:cs="Calibri"/>
        </w:rPr>
        <w:t>is atliekų srautas atskirai pradėtas rinkti 2024</w:t>
      </w:r>
      <w:r w:rsidR="008C5C83">
        <w:rPr>
          <w:rFonts w:ascii="Calibri" w:hAnsi="Calibri" w:cs="Calibri"/>
        </w:rPr>
        <w:t> </w:t>
      </w:r>
      <w:r w:rsidRPr="004D7D4A">
        <w:rPr>
          <w:rFonts w:ascii="Calibri" w:hAnsi="Calibri" w:cs="Calibri"/>
        </w:rPr>
        <w:t>m. rugsėjo 1</w:t>
      </w:r>
      <w:r w:rsidR="008C5C83">
        <w:rPr>
          <w:rFonts w:ascii="Calibri" w:hAnsi="Calibri" w:cs="Calibri"/>
        </w:rPr>
        <w:t> </w:t>
      </w:r>
      <w:r w:rsidRPr="004D7D4A">
        <w:rPr>
          <w:rFonts w:ascii="Calibri" w:hAnsi="Calibri" w:cs="Calibri"/>
        </w:rPr>
        <w:t>d</w:t>
      </w:r>
      <w:r w:rsidR="009C1A65">
        <w:rPr>
          <w:rFonts w:ascii="Calibri" w:hAnsi="Calibri" w:cs="Calibri"/>
        </w:rPr>
        <w:t>ieną</w:t>
      </w:r>
      <w:r w:rsidRPr="004D7D4A">
        <w:rPr>
          <w:rFonts w:ascii="Calibri" w:hAnsi="Calibri" w:cs="Calibri"/>
        </w:rPr>
        <w:t>. Įsigyta ir antžeminėse atliekų surinkimo aikštelėse pastatyta 1</w:t>
      </w:r>
      <w:r w:rsidR="007A2891" w:rsidRPr="004D7D4A">
        <w:rPr>
          <w:rFonts w:ascii="Calibri" w:hAnsi="Calibri" w:cs="Calibri"/>
        </w:rPr>
        <w:t xml:space="preserve"> </w:t>
      </w:r>
      <w:r w:rsidRPr="004D7D4A">
        <w:rPr>
          <w:rFonts w:ascii="Calibri" w:hAnsi="Calibri" w:cs="Calibri"/>
        </w:rPr>
        <w:t>400 maisto virtuvės atliekoms surinkti skirtų konteinerių, pusiau požeminių atliekų konteinerių aikštelėse įrengti specialūs plastikiniai įdėklai.</w:t>
      </w:r>
      <w:r w:rsidR="009C1A65">
        <w:rPr>
          <w:rFonts w:ascii="Calibri" w:hAnsi="Calibri" w:cs="Calibri"/>
        </w:rPr>
        <w:t xml:space="preserve"> </w:t>
      </w:r>
    </w:p>
    <w:p w14:paraId="4E2F9232" w14:textId="52A6CB4D" w:rsidR="00BD754B" w:rsidRPr="004D7D4A" w:rsidRDefault="00BD754B" w:rsidP="004B45C5">
      <w:pPr>
        <w:tabs>
          <w:tab w:val="left" w:pos="1455"/>
        </w:tabs>
        <w:spacing w:line="360" w:lineRule="auto"/>
        <w:ind w:firstLine="709"/>
        <w:jc w:val="both"/>
        <w:rPr>
          <w:rFonts w:ascii="Calibri" w:hAnsi="Calibri" w:cs="Calibri"/>
          <w:i/>
          <w:iCs/>
        </w:rPr>
      </w:pPr>
      <w:r w:rsidRPr="004D7D4A">
        <w:rPr>
          <w:rFonts w:ascii="Calibri" w:hAnsi="Calibri" w:cs="Calibri"/>
          <w:i/>
          <w:iCs/>
        </w:rPr>
        <w:t>Parkų ir skverų sutvarkymas (rekonstravimas), pritaikant juos visuomenės poreikiams.</w:t>
      </w:r>
      <w:r w:rsidR="009C1A65">
        <w:rPr>
          <w:rFonts w:ascii="Calibri" w:hAnsi="Calibri" w:cs="Calibri"/>
          <w:i/>
          <w:iCs/>
        </w:rPr>
        <w:t xml:space="preserve"> </w:t>
      </w:r>
    </w:p>
    <w:p w14:paraId="12085605" w14:textId="40A078EA"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Baigti A. Samulevičiaus</w:t>
      </w:r>
      <w:r w:rsidR="009C1A65">
        <w:rPr>
          <w:rFonts w:ascii="Calibri" w:hAnsi="Calibri" w:cs="Calibri"/>
        </w:rPr>
        <w:t>-</w:t>
      </w:r>
      <w:r w:rsidRPr="004D7D4A">
        <w:rPr>
          <w:rFonts w:ascii="Calibri" w:hAnsi="Calibri" w:cs="Calibri"/>
        </w:rPr>
        <w:t>Samuolio skvero sutvarkymo (rekonstravimo) darbai.</w:t>
      </w:r>
      <w:r w:rsidR="009C1A65">
        <w:rPr>
          <w:rFonts w:ascii="Calibri" w:hAnsi="Calibri" w:cs="Calibri"/>
        </w:rPr>
        <w:t xml:space="preserve"> </w:t>
      </w:r>
    </w:p>
    <w:p w14:paraId="64D8A6BA" w14:textId="5C5EE371"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Vykdomi parkų ir skverų tvarkymo darbai: Kovo 11</w:t>
      </w:r>
      <w:r w:rsidR="009C1A65">
        <w:rPr>
          <w:rFonts w:ascii="Calibri" w:hAnsi="Calibri" w:cs="Calibri"/>
        </w:rPr>
        <w:t>-</w:t>
      </w:r>
      <w:r w:rsidRPr="004D7D4A">
        <w:rPr>
          <w:rFonts w:ascii="Calibri" w:hAnsi="Calibri" w:cs="Calibri"/>
        </w:rPr>
        <w:t>osios parke atlikta 60 proc.</w:t>
      </w:r>
      <w:r w:rsidR="009C1A65">
        <w:rPr>
          <w:rFonts w:ascii="Calibri" w:hAnsi="Calibri" w:cs="Calibri"/>
        </w:rPr>
        <w:t xml:space="preserve"> </w:t>
      </w:r>
      <w:r w:rsidR="009C1A65" w:rsidRPr="004D7D4A">
        <w:rPr>
          <w:rFonts w:ascii="Calibri" w:hAnsi="Calibri" w:cs="Calibri"/>
        </w:rPr>
        <w:t>techniniuose projektuose numatytų darbų</w:t>
      </w:r>
      <w:r w:rsidRPr="004D7D4A">
        <w:rPr>
          <w:rFonts w:ascii="Calibri" w:hAnsi="Calibri" w:cs="Calibri"/>
        </w:rPr>
        <w:t xml:space="preserve">, </w:t>
      </w:r>
      <w:proofErr w:type="spellStart"/>
      <w:r w:rsidRPr="004D7D4A">
        <w:rPr>
          <w:rFonts w:ascii="Calibri" w:hAnsi="Calibri" w:cs="Calibri"/>
        </w:rPr>
        <w:t>Naugardiškių</w:t>
      </w:r>
      <w:proofErr w:type="spellEnd"/>
      <w:r w:rsidRPr="004D7D4A">
        <w:rPr>
          <w:rFonts w:ascii="Calibri" w:hAnsi="Calibri" w:cs="Calibri"/>
        </w:rPr>
        <w:t xml:space="preserve"> parke</w:t>
      </w:r>
      <w:r w:rsidR="0016282B" w:rsidRPr="004D7D4A">
        <w:rPr>
          <w:rFonts w:ascii="Calibri" w:hAnsi="Calibri" w:cs="Calibri"/>
        </w:rPr>
        <w:t xml:space="preserve"> –</w:t>
      </w:r>
      <w:r w:rsidRPr="004D7D4A">
        <w:rPr>
          <w:rFonts w:ascii="Calibri" w:hAnsi="Calibri" w:cs="Calibri"/>
        </w:rPr>
        <w:t xml:space="preserve"> 90 proc., </w:t>
      </w:r>
      <w:proofErr w:type="spellStart"/>
      <w:r w:rsidRPr="004D7D4A">
        <w:rPr>
          <w:rFonts w:ascii="Calibri" w:hAnsi="Calibri" w:cs="Calibri"/>
        </w:rPr>
        <w:t>Gričiupio</w:t>
      </w:r>
      <w:proofErr w:type="spellEnd"/>
      <w:r w:rsidRPr="004D7D4A">
        <w:rPr>
          <w:rFonts w:ascii="Calibri" w:hAnsi="Calibri" w:cs="Calibri"/>
        </w:rPr>
        <w:t xml:space="preserve"> parke </w:t>
      </w:r>
      <w:r w:rsidR="0016282B" w:rsidRPr="004D7D4A">
        <w:rPr>
          <w:rFonts w:ascii="Calibri" w:hAnsi="Calibri" w:cs="Calibri"/>
        </w:rPr>
        <w:t xml:space="preserve">– </w:t>
      </w:r>
      <w:r w:rsidRPr="004D7D4A">
        <w:rPr>
          <w:rFonts w:ascii="Calibri" w:hAnsi="Calibri" w:cs="Calibri"/>
        </w:rPr>
        <w:t xml:space="preserve">60 proc., Naujakurių skvere </w:t>
      </w:r>
      <w:r w:rsidR="0016282B" w:rsidRPr="004D7D4A">
        <w:rPr>
          <w:rFonts w:ascii="Calibri" w:hAnsi="Calibri" w:cs="Calibri"/>
        </w:rPr>
        <w:t>–</w:t>
      </w:r>
      <w:r w:rsidRPr="004D7D4A">
        <w:rPr>
          <w:rFonts w:ascii="Calibri" w:hAnsi="Calibri" w:cs="Calibri"/>
        </w:rPr>
        <w:t xml:space="preserve"> 90 proc., Liepų alėjoje </w:t>
      </w:r>
      <w:r w:rsidR="0016282B" w:rsidRPr="004D7D4A">
        <w:rPr>
          <w:rFonts w:ascii="Calibri" w:hAnsi="Calibri" w:cs="Calibri"/>
        </w:rPr>
        <w:t xml:space="preserve">– </w:t>
      </w:r>
      <w:r w:rsidRPr="004D7D4A">
        <w:rPr>
          <w:rFonts w:ascii="Calibri" w:hAnsi="Calibri" w:cs="Calibri"/>
        </w:rPr>
        <w:t>20 proc.</w:t>
      </w:r>
      <w:r w:rsidR="007642E2">
        <w:rPr>
          <w:rFonts w:ascii="Calibri" w:hAnsi="Calibri" w:cs="Calibri"/>
        </w:rPr>
        <w:t xml:space="preserve"> darbų</w:t>
      </w:r>
      <w:r w:rsidRPr="004D7D4A">
        <w:rPr>
          <w:rFonts w:ascii="Calibri" w:hAnsi="Calibri" w:cs="Calibri"/>
        </w:rPr>
        <w:t>.</w:t>
      </w:r>
      <w:r w:rsidR="009C1A65">
        <w:rPr>
          <w:rFonts w:ascii="Calibri" w:hAnsi="Calibri" w:cs="Calibri"/>
        </w:rPr>
        <w:t xml:space="preserve"> </w:t>
      </w:r>
    </w:p>
    <w:p w14:paraId="66810E27" w14:textId="0D1B3FA9"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2024 m. parengtas, suderintas ir patvirtintas </w:t>
      </w:r>
      <w:proofErr w:type="spellStart"/>
      <w:r w:rsidRPr="004D7D4A">
        <w:rPr>
          <w:rFonts w:ascii="Calibri" w:hAnsi="Calibri" w:cs="Calibri"/>
        </w:rPr>
        <w:t>Vijūkų</w:t>
      </w:r>
      <w:proofErr w:type="spellEnd"/>
      <w:r w:rsidRPr="004D7D4A">
        <w:rPr>
          <w:rFonts w:ascii="Calibri" w:hAnsi="Calibri" w:cs="Calibri"/>
        </w:rPr>
        <w:t xml:space="preserve"> skvero sutvarkymo (rekonstravimo) projektas. Gautas statybą leidžiantis dokumentas. Vykdomi rangos darbų pirkimai.</w:t>
      </w:r>
      <w:r w:rsidR="007642E2">
        <w:rPr>
          <w:rFonts w:ascii="Calibri" w:hAnsi="Calibri" w:cs="Calibri"/>
        </w:rPr>
        <w:t xml:space="preserve"> </w:t>
      </w:r>
    </w:p>
    <w:p w14:paraId="0008CD2E" w14:textId="28EF888F"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Parengtas </w:t>
      </w:r>
      <w:proofErr w:type="spellStart"/>
      <w:r w:rsidRPr="004D7D4A">
        <w:rPr>
          <w:rFonts w:ascii="Calibri" w:hAnsi="Calibri" w:cs="Calibri"/>
        </w:rPr>
        <w:t>Girstupio</w:t>
      </w:r>
      <w:proofErr w:type="spellEnd"/>
      <w:r w:rsidRPr="004D7D4A">
        <w:rPr>
          <w:rFonts w:ascii="Calibri" w:hAnsi="Calibri" w:cs="Calibri"/>
        </w:rPr>
        <w:t xml:space="preserve"> parko sutvarkymo (rekonstravimo) projektas. Vykdomi projekto ekspertizės paslaugų pirkimai.</w:t>
      </w:r>
      <w:r w:rsidR="007642E2">
        <w:rPr>
          <w:rFonts w:ascii="Calibri" w:hAnsi="Calibri" w:cs="Calibri"/>
        </w:rPr>
        <w:t xml:space="preserve"> </w:t>
      </w:r>
    </w:p>
    <w:p w14:paraId="6CB41D79" w14:textId="77777777"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Parengtas Sąjungos aikštės techninis projektas, atliekama projekto ekspertizė. </w:t>
      </w:r>
    </w:p>
    <w:p w14:paraId="54DB9AE6" w14:textId="77777777" w:rsidR="00BD754B" w:rsidRPr="004D7D4A" w:rsidRDefault="00BD754B" w:rsidP="004B45C5">
      <w:pPr>
        <w:spacing w:line="360" w:lineRule="auto"/>
        <w:ind w:firstLine="709"/>
        <w:jc w:val="both"/>
        <w:rPr>
          <w:rFonts w:ascii="Calibri" w:hAnsi="Calibri" w:cs="Calibri"/>
        </w:rPr>
      </w:pPr>
      <w:r w:rsidRPr="004D7D4A">
        <w:rPr>
          <w:rFonts w:ascii="Calibri" w:hAnsi="Calibri" w:cs="Calibri"/>
        </w:rPr>
        <w:t xml:space="preserve">Parengtas Vaišvydavos parko sutvarkymo projektas, laukiama statybos leidimo. </w:t>
      </w:r>
    </w:p>
    <w:p w14:paraId="732F4EA2" w14:textId="77777777" w:rsidR="00721516" w:rsidRPr="004D7D4A" w:rsidRDefault="00721516" w:rsidP="004B45C5">
      <w:pPr>
        <w:spacing w:line="360" w:lineRule="auto"/>
        <w:jc w:val="center"/>
        <w:rPr>
          <w:rFonts w:ascii="Calibri" w:eastAsia="Calibri" w:hAnsi="Calibri" w:cs="Calibri"/>
          <w:highlight w:val="yellow"/>
        </w:rPr>
      </w:pPr>
    </w:p>
    <w:p w14:paraId="78E8A1C6" w14:textId="77777777" w:rsidR="00721516" w:rsidRPr="004D7D4A" w:rsidRDefault="00721516" w:rsidP="004B45C5">
      <w:pPr>
        <w:tabs>
          <w:tab w:val="left" w:pos="2160"/>
        </w:tabs>
        <w:spacing w:line="360" w:lineRule="auto"/>
        <w:jc w:val="center"/>
        <w:rPr>
          <w:rFonts w:ascii="Calibri" w:eastAsia="Calibri" w:hAnsi="Calibri" w:cs="Calibri"/>
          <w:b/>
        </w:rPr>
      </w:pPr>
      <w:r w:rsidRPr="004D7D4A">
        <w:rPr>
          <w:rFonts w:ascii="Calibri" w:eastAsia="Calibri" w:hAnsi="Calibri" w:cs="Calibri"/>
          <w:b/>
        </w:rPr>
        <w:t xml:space="preserve">Administracinių paslaugų </w:t>
      </w:r>
      <w:r w:rsidRPr="004D7D4A">
        <w:rPr>
          <w:rFonts w:ascii="Calibri" w:eastAsia="Calibri" w:hAnsi="Calibri" w:cs="Calibri"/>
          <w:b/>
          <w:bCs/>
        </w:rPr>
        <w:t>rodikliai</w:t>
      </w:r>
      <w:r w:rsidRPr="004D7D4A">
        <w:rPr>
          <w:rFonts w:ascii="Calibri" w:eastAsia="Calibri" w:hAnsi="Calibri" w:cs="Calibri"/>
          <w:b/>
        </w:rPr>
        <w:t xml:space="preserve"> </w:t>
      </w:r>
    </w:p>
    <w:p w14:paraId="0F9322B1" w14:textId="77777777" w:rsidR="00721516" w:rsidRPr="004D7D4A" w:rsidRDefault="00721516" w:rsidP="004B45C5">
      <w:pPr>
        <w:spacing w:line="360" w:lineRule="auto"/>
        <w:jc w:val="center"/>
        <w:rPr>
          <w:rFonts w:ascii="Calibri" w:eastAsia="Calibri" w:hAnsi="Calibri" w:cs="Calibri"/>
          <w:highlight w:val="yellow"/>
        </w:rPr>
      </w:pPr>
    </w:p>
    <w:p w14:paraId="1AA69A39" w14:textId="77777777" w:rsidR="00721516" w:rsidRPr="004D7D4A" w:rsidRDefault="00721516" w:rsidP="004B45C5">
      <w:pPr>
        <w:tabs>
          <w:tab w:val="left" w:pos="1455"/>
        </w:tabs>
        <w:spacing w:line="360" w:lineRule="auto"/>
        <w:ind w:firstLine="709"/>
        <w:jc w:val="both"/>
        <w:rPr>
          <w:rFonts w:ascii="Calibri" w:eastAsia="Calibri" w:hAnsi="Calibri" w:cs="Calibri"/>
          <w:i/>
          <w:iCs/>
        </w:rPr>
      </w:pPr>
      <w:r w:rsidRPr="004D7D4A">
        <w:rPr>
          <w:rFonts w:ascii="Calibri" w:eastAsia="Calibri" w:hAnsi="Calibri" w:cs="Calibri"/>
          <w:i/>
          <w:iCs/>
        </w:rPr>
        <w:t xml:space="preserve">Gauti </w:t>
      </w:r>
      <w:r w:rsidRPr="004D7D4A">
        <w:rPr>
          <w:rFonts w:ascii="Calibri" w:hAnsi="Calibri" w:cs="Calibri"/>
          <w:i/>
          <w:iCs/>
        </w:rPr>
        <w:t>fizinių</w:t>
      </w:r>
      <w:r w:rsidRPr="004D7D4A">
        <w:rPr>
          <w:rFonts w:ascii="Calibri" w:eastAsia="Calibri" w:hAnsi="Calibri" w:cs="Calibri"/>
          <w:i/>
          <w:iCs/>
        </w:rPr>
        <w:t xml:space="preserve"> ir juridinių asmenų prašymai </w:t>
      </w:r>
    </w:p>
    <w:p w14:paraId="025D4D44" w14:textId="17DDE04D"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 xml:space="preserve">2024 metais gauta ir užregistruota 19 026 juridinių ir fizinių asmenų raštai, prašymai ir skundai, adresuoti </w:t>
      </w:r>
      <w:r w:rsidR="007642E2">
        <w:rPr>
          <w:rFonts w:ascii="Calibri" w:hAnsi="Calibri" w:cs="Calibri"/>
        </w:rPr>
        <w:t xml:space="preserve">Savivaldybės </w:t>
      </w:r>
      <w:r w:rsidRPr="004D7D4A">
        <w:rPr>
          <w:rFonts w:ascii="Calibri" w:hAnsi="Calibri" w:cs="Calibri"/>
        </w:rPr>
        <w:t>vadovybei, iš jų – 15 164 juridinių asmenų, 3 862 – fizinių asmenų, tai buvo 32 proc. daugiau nei 2023 metais. Taip pat Savivaldybės administracijos Klientų aptarnavimo ir informavimo skyriu</w:t>
      </w:r>
      <w:r w:rsidR="007642E2">
        <w:rPr>
          <w:rFonts w:ascii="Calibri" w:hAnsi="Calibri" w:cs="Calibri"/>
        </w:rPr>
        <w:t xml:space="preserve">s </w:t>
      </w:r>
      <w:r w:rsidRPr="004D7D4A">
        <w:rPr>
          <w:rFonts w:ascii="Calibri" w:hAnsi="Calibri" w:cs="Calibri"/>
        </w:rPr>
        <w:t>ga</w:t>
      </w:r>
      <w:r w:rsidR="007642E2">
        <w:rPr>
          <w:rFonts w:ascii="Calibri" w:hAnsi="Calibri" w:cs="Calibri"/>
        </w:rPr>
        <w:t xml:space="preserve">vo </w:t>
      </w:r>
      <w:r w:rsidRPr="004D7D4A">
        <w:rPr>
          <w:rFonts w:ascii="Calibri" w:hAnsi="Calibri" w:cs="Calibri"/>
        </w:rPr>
        <w:t>ir užregistr</w:t>
      </w:r>
      <w:r w:rsidR="007642E2">
        <w:rPr>
          <w:rFonts w:ascii="Calibri" w:hAnsi="Calibri" w:cs="Calibri"/>
        </w:rPr>
        <w:t xml:space="preserve">avo </w:t>
      </w:r>
      <w:r w:rsidRPr="004D7D4A">
        <w:rPr>
          <w:rFonts w:ascii="Calibri" w:hAnsi="Calibri" w:cs="Calibri"/>
        </w:rPr>
        <w:t xml:space="preserve">31 430 fizinių ir juridinių asmenų raštų, adresuotų Įstaigos padaliniams. </w:t>
      </w:r>
    </w:p>
    <w:p w14:paraId="5069CB58" w14:textId="3A9B30D6"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Siekiant užtikrinti, kad gaunamuosiuose dokumentuose keliami klausimai būtų sprendžiami nustatytais terminais, 2024 metais kontroliuoti 13 462 pavedimai, suformuoti pagal gautus dokumentus, adresuotus Savivaldybės vadovybei</w:t>
      </w:r>
      <w:r w:rsidRPr="004D7D4A">
        <w:rPr>
          <w:rFonts w:ascii="Calibri" w:hAnsi="Calibri" w:cs="Calibri"/>
          <w:b/>
          <w:bCs/>
        </w:rPr>
        <w:t>.</w:t>
      </w:r>
      <w:r w:rsidRPr="004D7D4A">
        <w:rPr>
          <w:rFonts w:ascii="Calibri" w:hAnsi="Calibri" w:cs="Calibri"/>
        </w:rPr>
        <w:t xml:space="preserve"> Nustatytais terminais išnagrinėta 96 proc. gautų dokumentų.</w:t>
      </w:r>
      <w:r w:rsidR="007642E2">
        <w:rPr>
          <w:rFonts w:ascii="Calibri" w:hAnsi="Calibri" w:cs="Calibri"/>
        </w:rPr>
        <w:t xml:space="preserve"> </w:t>
      </w:r>
    </w:p>
    <w:p w14:paraId="05AADE2B" w14:textId="208B655A"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Taip pat išsiųst</w:t>
      </w:r>
      <w:r w:rsidR="007642E2">
        <w:rPr>
          <w:rFonts w:ascii="Calibri" w:hAnsi="Calibri" w:cs="Calibri"/>
        </w:rPr>
        <w:t>i</w:t>
      </w:r>
      <w:r w:rsidRPr="004D7D4A">
        <w:rPr>
          <w:rFonts w:ascii="Calibri" w:hAnsi="Calibri" w:cs="Calibri"/>
        </w:rPr>
        <w:t xml:space="preserve"> 4 982 Savivaldybės vadovybės pasirašyti raštai, tai buvo 35 proc. daugiau nei 2023</w:t>
      </w:r>
      <w:r w:rsidR="007642E2">
        <w:rPr>
          <w:rFonts w:ascii="Calibri" w:hAnsi="Calibri" w:cs="Calibri"/>
        </w:rPr>
        <w:t> </w:t>
      </w:r>
      <w:r w:rsidRPr="004D7D4A">
        <w:rPr>
          <w:rFonts w:ascii="Calibri" w:hAnsi="Calibri" w:cs="Calibri"/>
        </w:rPr>
        <w:t>metais</w:t>
      </w:r>
      <w:r w:rsidR="007642E2">
        <w:rPr>
          <w:rFonts w:ascii="Calibri" w:hAnsi="Calibri" w:cs="Calibri"/>
        </w:rPr>
        <w:t>, iš jų p</w:t>
      </w:r>
      <w:r w:rsidRPr="004D7D4A">
        <w:rPr>
          <w:rFonts w:ascii="Calibri" w:hAnsi="Calibri" w:cs="Calibri"/>
        </w:rPr>
        <w:t>asirašyt</w:t>
      </w:r>
      <w:r w:rsidR="007642E2">
        <w:rPr>
          <w:rFonts w:ascii="Calibri" w:hAnsi="Calibri" w:cs="Calibri"/>
        </w:rPr>
        <w:t>i</w:t>
      </w:r>
      <w:r w:rsidRPr="004D7D4A">
        <w:rPr>
          <w:rFonts w:ascii="Calibri" w:hAnsi="Calibri" w:cs="Calibri"/>
        </w:rPr>
        <w:t xml:space="preserve"> </w:t>
      </w:r>
      <w:r w:rsidR="007642E2">
        <w:rPr>
          <w:rFonts w:ascii="Calibri" w:hAnsi="Calibri" w:cs="Calibri"/>
        </w:rPr>
        <w:t xml:space="preserve">Įstaigos </w:t>
      </w:r>
      <w:r w:rsidRPr="004D7D4A">
        <w:rPr>
          <w:rFonts w:ascii="Calibri" w:hAnsi="Calibri" w:cs="Calibri"/>
        </w:rPr>
        <w:t xml:space="preserve">direktoriaus – 2874. 97 proc. siunčiamų dokumentų pateikta adresatams naudojant el. sistemas. </w:t>
      </w:r>
    </w:p>
    <w:p w14:paraId="0719D105" w14:textId="777CD8A2"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2024 metais</w:t>
      </w:r>
      <w:r w:rsidR="007642E2">
        <w:rPr>
          <w:rFonts w:ascii="Calibri" w:hAnsi="Calibri" w:cs="Calibri"/>
        </w:rPr>
        <w:t xml:space="preserve"> Savivaldybės administracijos</w:t>
      </w:r>
      <w:r w:rsidRPr="004D7D4A">
        <w:rPr>
          <w:rFonts w:ascii="Calibri" w:hAnsi="Calibri" w:cs="Calibri"/>
        </w:rPr>
        <w:t xml:space="preserve"> Klientų aptarnavimo ir informavimo skyriaus Civilinės metrikacijos poskyris elektroniniu būdu VĮ Registrų centrui perdavė 4 514 skenuotų civilinės būklės aktų įrašų (CBAĮ) tam, kad būtų pildomas Lietuvos gyventojų registras. 2024</w:t>
      </w:r>
      <w:r w:rsidR="007642E2">
        <w:rPr>
          <w:rFonts w:ascii="Calibri" w:hAnsi="Calibri" w:cs="Calibri"/>
        </w:rPr>
        <w:t xml:space="preserve"> </w:t>
      </w:r>
      <w:r w:rsidRPr="004D7D4A">
        <w:rPr>
          <w:rFonts w:ascii="Calibri" w:hAnsi="Calibri" w:cs="Calibri"/>
        </w:rPr>
        <w:t>m. užregistruoti 10</w:t>
      </w:r>
      <w:r w:rsidR="007642E2">
        <w:rPr>
          <w:rFonts w:ascii="Calibri" w:hAnsi="Calibri" w:cs="Calibri"/>
        </w:rPr>
        <w:t> </w:t>
      </w:r>
      <w:r w:rsidRPr="004D7D4A">
        <w:rPr>
          <w:rFonts w:ascii="Calibri" w:hAnsi="Calibri" w:cs="Calibri"/>
        </w:rPr>
        <w:t xml:space="preserve">239 CBAĮ. </w:t>
      </w:r>
    </w:p>
    <w:p w14:paraId="116C49F1" w14:textId="4A411E08" w:rsidR="004A31F7" w:rsidRPr="004D7D4A" w:rsidRDefault="004A31F7" w:rsidP="004B45C5">
      <w:pPr>
        <w:spacing w:line="360" w:lineRule="auto"/>
        <w:ind w:firstLine="709"/>
        <w:jc w:val="both"/>
        <w:rPr>
          <w:rFonts w:ascii="Calibri" w:hAnsi="Calibri" w:cs="Calibri"/>
        </w:rPr>
      </w:pPr>
      <w:r w:rsidRPr="004D7D4A">
        <w:rPr>
          <w:rFonts w:ascii="Calibri" w:hAnsi="Calibri" w:cs="Calibri"/>
        </w:rPr>
        <w:t xml:space="preserve">Tęsiant socialinę iniciatyvą „Visi naujagimiai lygūs!“ ir norint parodyti dėmesį Kauno miesto gyventojams, toliau buvo dovanojami kūdikio kraiteliai kiekvienam gimusiam kūdikiui. </w:t>
      </w:r>
      <w:r w:rsidR="007642E2">
        <w:rPr>
          <w:rFonts w:ascii="Calibri" w:hAnsi="Calibri" w:cs="Calibri"/>
        </w:rPr>
        <w:t>Vadovaujantis S</w:t>
      </w:r>
      <w:r w:rsidRPr="004D7D4A">
        <w:rPr>
          <w:rFonts w:ascii="Calibri" w:hAnsi="Calibri" w:cs="Calibri"/>
        </w:rPr>
        <w:t>avivaldybės tarybos 2019 m. gruodžio 17 d. sprendimu Nr. T-556, per 2024 m. išdal</w:t>
      </w:r>
      <w:r w:rsidR="007642E2">
        <w:rPr>
          <w:rFonts w:ascii="Calibri" w:hAnsi="Calibri" w:cs="Calibri"/>
        </w:rPr>
        <w:t>y</w:t>
      </w:r>
      <w:r w:rsidRPr="004D7D4A">
        <w:rPr>
          <w:rFonts w:ascii="Calibri" w:hAnsi="Calibri" w:cs="Calibri"/>
        </w:rPr>
        <w:t xml:space="preserve">ti 1605 kūdikio kraiteliai. </w:t>
      </w:r>
    </w:p>
    <w:p w14:paraId="73237DED" w14:textId="7D898293" w:rsidR="00721516" w:rsidRPr="004D7D4A" w:rsidRDefault="00721516" w:rsidP="004B45C5">
      <w:pPr>
        <w:tabs>
          <w:tab w:val="left" w:pos="1455"/>
        </w:tabs>
        <w:spacing w:line="360" w:lineRule="auto"/>
        <w:ind w:firstLine="709"/>
        <w:jc w:val="both"/>
        <w:rPr>
          <w:rFonts w:ascii="Calibri" w:eastAsia="Calibri" w:hAnsi="Calibri" w:cs="Calibri"/>
          <w:i/>
          <w:iCs/>
        </w:rPr>
      </w:pPr>
      <w:r w:rsidRPr="004D7D4A">
        <w:rPr>
          <w:rFonts w:ascii="Calibri" w:eastAsia="Calibri" w:hAnsi="Calibri" w:cs="Calibri"/>
          <w:i/>
          <w:iCs/>
        </w:rPr>
        <w:t xml:space="preserve">Elektroninės paslaugos </w:t>
      </w:r>
    </w:p>
    <w:p w14:paraId="3189A9F1" w14:textId="27C1A09C" w:rsidR="001F2751" w:rsidRPr="004D7D4A" w:rsidRDefault="001F2751" w:rsidP="004B45C5">
      <w:pPr>
        <w:spacing w:line="360" w:lineRule="auto"/>
        <w:ind w:firstLine="709"/>
        <w:jc w:val="both"/>
        <w:rPr>
          <w:rFonts w:ascii="Calibri" w:hAnsi="Calibri" w:cs="Calibri"/>
        </w:rPr>
      </w:pPr>
      <w:r w:rsidRPr="004D7D4A">
        <w:rPr>
          <w:rFonts w:ascii="Calibri" w:hAnsi="Calibri" w:cs="Calibri"/>
          <w:color w:val="000000" w:themeColor="text1"/>
        </w:rPr>
        <w:t xml:space="preserve">2024 m. Savivaldybės administracijos E. paslaugų ir informacinių technologijų skyrius, gerindamas ir vystydamas skaitmeninius sprendimus, prisidėjo prie miesto valdymo efektyvumo didinimo ir administracinės naštos miestiečiams ir įmonėms mažinimo. </w:t>
      </w:r>
    </w:p>
    <w:p w14:paraId="09493FFF" w14:textId="778FE918" w:rsidR="001F2751" w:rsidRPr="004D7D4A" w:rsidRDefault="001F2751" w:rsidP="004B45C5">
      <w:pPr>
        <w:spacing w:line="360" w:lineRule="auto"/>
        <w:ind w:firstLine="709"/>
        <w:jc w:val="both"/>
        <w:rPr>
          <w:rFonts w:ascii="Calibri" w:hAnsi="Calibri" w:cs="Calibri"/>
          <w:color w:val="000000" w:themeColor="text1"/>
        </w:rPr>
      </w:pPr>
      <w:r w:rsidRPr="004D7D4A">
        <w:rPr>
          <w:rFonts w:ascii="Calibri" w:hAnsi="Calibri" w:cs="Calibri"/>
          <w:color w:val="000000" w:themeColor="text1"/>
        </w:rPr>
        <w:t xml:space="preserve">Atlikti Savivaldybės administracijos viešųjų pirkimų, dokumentų valdymo, biudžeto ir strateginio planavimo, </w:t>
      </w:r>
      <w:r w:rsidRPr="004D7D4A">
        <w:rPr>
          <w:rFonts w:ascii="Calibri" w:hAnsi="Calibri" w:cs="Calibri"/>
        </w:rPr>
        <w:t xml:space="preserve">finansų valdymo ir apskaitos, ikimokyklinių ugdymo įstaigų administravimo, elektroninių paslaugų, sporto bazių ir salių valdymo, rezervavimo ir apmokėjimo, nekilnojamojo ilgalaikio turto ir kitų informacinių </w:t>
      </w:r>
      <w:r w:rsidRPr="004D7D4A">
        <w:rPr>
          <w:rFonts w:ascii="Calibri" w:hAnsi="Calibri" w:cs="Calibri"/>
          <w:color w:val="000000" w:themeColor="text1"/>
        </w:rPr>
        <w:t xml:space="preserve">sistemų plėtimo funkcionalumo darbai, leidžiantys efektyviau valdyti ir optimizuoti </w:t>
      </w:r>
      <w:r w:rsidR="00F555D5">
        <w:rPr>
          <w:rFonts w:ascii="Calibri" w:hAnsi="Calibri" w:cs="Calibri"/>
          <w:color w:val="000000" w:themeColor="text1"/>
        </w:rPr>
        <w:t xml:space="preserve">Įstaigos </w:t>
      </w:r>
      <w:r w:rsidRPr="004D7D4A">
        <w:rPr>
          <w:rFonts w:ascii="Calibri" w:hAnsi="Calibri" w:cs="Calibri"/>
          <w:color w:val="000000" w:themeColor="text1"/>
        </w:rPr>
        <w:t xml:space="preserve">veiklą. Modernizuotos informacinės sistemos padeda užtikrinti sklandų duomenų srautą, gerina sprendimų priėmimo procesus ir didina veiklos skaidrumą. Be to, jos suteikia galimybę greičiau reaguoti į pokyčius ir prisitaikyti prie naujų reikalavimų, taip užtikrinant ilgalaikį </w:t>
      </w:r>
      <w:r w:rsidR="00F555D5">
        <w:rPr>
          <w:rFonts w:ascii="Calibri" w:hAnsi="Calibri" w:cs="Calibri"/>
          <w:color w:val="000000" w:themeColor="text1"/>
        </w:rPr>
        <w:t xml:space="preserve">Įstaigos </w:t>
      </w:r>
      <w:r w:rsidRPr="004D7D4A">
        <w:rPr>
          <w:rFonts w:ascii="Calibri" w:hAnsi="Calibri" w:cs="Calibri"/>
          <w:color w:val="000000" w:themeColor="text1"/>
        </w:rPr>
        <w:t xml:space="preserve">augimą ir konkurencingumą. </w:t>
      </w:r>
      <w:r w:rsidR="00F555D5">
        <w:rPr>
          <w:rFonts w:ascii="Calibri" w:hAnsi="Calibri" w:cs="Calibri"/>
          <w:color w:val="000000" w:themeColor="text1"/>
        </w:rPr>
        <w:t xml:space="preserve">2024 m. </w:t>
      </w:r>
      <w:r w:rsidRPr="004D7D4A">
        <w:rPr>
          <w:rFonts w:ascii="Calibri" w:hAnsi="Calibri" w:cs="Calibri"/>
          <w:color w:val="000000" w:themeColor="text1"/>
        </w:rPr>
        <w:t xml:space="preserve">sukurta ir paleista informacinė sistema </w:t>
      </w:r>
      <w:r w:rsidR="00F555D5">
        <w:rPr>
          <w:rFonts w:ascii="Calibri" w:hAnsi="Calibri" w:cs="Calibri"/>
          <w:color w:val="000000" w:themeColor="text1"/>
        </w:rPr>
        <w:t>S</w:t>
      </w:r>
      <w:r w:rsidRPr="004D7D4A">
        <w:rPr>
          <w:rFonts w:ascii="Calibri" w:hAnsi="Calibri" w:cs="Calibri"/>
          <w:color w:val="000000" w:themeColor="text1"/>
        </w:rPr>
        <w:t>avivaldybės organizuojamiems nekilnojamojo turto nuomos konkursams vykdyti</w:t>
      </w:r>
      <w:r w:rsidR="00F555D5">
        <w:rPr>
          <w:rFonts w:ascii="Calibri" w:hAnsi="Calibri" w:cs="Calibri"/>
          <w:color w:val="000000" w:themeColor="text1"/>
        </w:rPr>
        <w:t xml:space="preserve">, vykdyta </w:t>
      </w:r>
      <w:r w:rsidRPr="004D7D4A">
        <w:rPr>
          <w:rFonts w:ascii="Calibri" w:hAnsi="Calibri" w:cs="Calibri"/>
          <w:color w:val="000000" w:themeColor="text1"/>
        </w:rPr>
        <w:t>GIS</w:t>
      </w:r>
      <w:r w:rsidR="00F555D5">
        <w:rPr>
          <w:rFonts w:ascii="Calibri" w:hAnsi="Calibri" w:cs="Calibri"/>
          <w:color w:val="000000" w:themeColor="text1"/>
        </w:rPr>
        <w:t> </w:t>
      </w:r>
      <w:r w:rsidRPr="004D7D4A">
        <w:rPr>
          <w:rFonts w:ascii="Calibri" w:hAnsi="Calibri" w:cs="Calibri"/>
          <w:color w:val="000000" w:themeColor="text1"/>
        </w:rPr>
        <w:t>sistemų plėtra: kultūros paveldo, kapinių priežiūros, GIS įrankių ir duomenų programėlių sukūrimas ir infrastruktūros įmokų žemėlapio parengimas.</w:t>
      </w:r>
      <w:r w:rsidR="00F555D5">
        <w:rPr>
          <w:rFonts w:ascii="Calibri" w:hAnsi="Calibri" w:cs="Calibri"/>
          <w:color w:val="000000" w:themeColor="text1"/>
        </w:rPr>
        <w:t xml:space="preserve"> </w:t>
      </w:r>
    </w:p>
    <w:p w14:paraId="03B77ED7" w14:textId="60F59DC8" w:rsidR="001F2751" w:rsidRPr="004D7D4A" w:rsidRDefault="001F2751" w:rsidP="004B45C5">
      <w:pPr>
        <w:spacing w:line="360" w:lineRule="auto"/>
        <w:ind w:firstLine="709"/>
        <w:jc w:val="both"/>
        <w:rPr>
          <w:rFonts w:ascii="Calibri" w:hAnsi="Calibri" w:cs="Calibri"/>
        </w:rPr>
      </w:pPr>
      <w:r w:rsidRPr="004D7D4A">
        <w:rPr>
          <w:rFonts w:ascii="Calibri" w:hAnsi="Calibri" w:cs="Calibri"/>
          <w:color w:val="000000" w:themeColor="text1"/>
        </w:rPr>
        <w:t xml:space="preserve">2024 m. per </w:t>
      </w:r>
      <w:r w:rsidR="00F555D5">
        <w:rPr>
          <w:rFonts w:ascii="Calibri" w:hAnsi="Calibri" w:cs="Calibri"/>
          <w:color w:val="000000" w:themeColor="text1"/>
        </w:rPr>
        <w:t>S</w:t>
      </w:r>
      <w:r w:rsidRPr="004D7D4A">
        <w:rPr>
          <w:rFonts w:ascii="Calibri" w:hAnsi="Calibri" w:cs="Calibri"/>
          <w:color w:val="000000" w:themeColor="text1"/>
        </w:rPr>
        <w:t>avivaldybės el. paslaugų informacinę sistemą suteikta 13</w:t>
      </w:r>
      <w:r w:rsidR="00587E24" w:rsidRPr="004D7D4A">
        <w:rPr>
          <w:rFonts w:ascii="Calibri" w:hAnsi="Calibri" w:cs="Calibri"/>
          <w:color w:val="000000" w:themeColor="text1"/>
        </w:rPr>
        <w:t xml:space="preserve"> </w:t>
      </w:r>
      <w:r w:rsidRPr="004D7D4A">
        <w:rPr>
          <w:rFonts w:ascii="Calibri" w:hAnsi="Calibri" w:cs="Calibri"/>
          <w:color w:val="000000" w:themeColor="text1"/>
        </w:rPr>
        <w:t>100 paslaugų.</w:t>
      </w:r>
      <w:r w:rsidR="00F555D5">
        <w:rPr>
          <w:rFonts w:ascii="Calibri" w:hAnsi="Calibri" w:cs="Calibri"/>
          <w:color w:val="000000" w:themeColor="text1"/>
        </w:rPr>
        <w:t xml:space="preserve"> </w:t>
      </w:r>
    </w:p>
    <w:p w14:paraId="71275ABC" w14:textId="77777777" w:rsidR="00721516" w:rsidRPr="004D7D4A" w:rsidRDefault="00721516" w:rsidP="004B45C5">
      <w:pPr>
        <w:tabs>
          <w:tab w:val="left" w:pos="1455"/>
        </w:tabs>
        <w:spacing w:line="360" w:lineRule="auto"/>
        <w:ind w:firstLine="709"/>
        <w:jc w:val="both"/>
        <w:rPr>
          <w:rFonts w:ascii="Calibri" w:hAnsi="Calibri" w:cs="Calibri"/>
          <w:i/>
          <w:iCs/>
          <w:color w:val="000000" w:themeColor="text1"/>
        </w:rPr>
      </w:pPr>
      <w:r w:rsidRPr="004D7D4A">
        <w:rPr>
          <w:rFonts w:ascii="Calibri" w:eastAsia="Calibri" w:hAnsi="Calibri" w:cs="Calibri"/>
          <w:i/>
          <w:iCs/>
        </w:rPr>
        <w:t>Dokumentų</w:t>
      </w:r>
      <w:r w:rsidRPr="004D7D4A">
        <w:rPr>
          <w:rFonts w:ascii="Calibri" w:hAnsi="Calibri" w:cs="Calibri"/>
          <w:i/>
          <w:iCs/>
          <w:color w:val="000000" w:themeColor="text1"/>
        </w:rPr>
        <w:t xml:space="preserve"> valdymas </w:t>
      </w:r>
    </w:p>
    <w:p w14:paraId="605AC2E3" w14:textId="1DA8106B" w:rsidR="009414BB" w:rsidRPr="004D7D4A" w:rsidRDefault="009414BB" w:rsidP="004B45C5">
      <w:pPr>
        <w:spacing w:line="360" w:lineRule="auto"/>
        <w:ind w:firstLine="709"/>
        <w:jc w:val="both"/>
        <w:rPr>
          <w:rFonts w:ascii="Calibri" w:eastAsia="Calibri" w:hAnsi="Calibri" w:cs="Calibri"/>
          <w:color w:val="000000" w:themeColor="text1"/>
        </w:rPr>
      </w:pPr>
      <w:r w:rsidRPr="004D7D4A">
        <w:rPr>
          <w:rFonts w:ascii="Calibri" w:hAnsi="Calibri" w:cs="Calibri"/>
        </w:rPr>
        <w:t xml:space="preserve">Įstaigos veiklos dokumentai yra neatsiejama atliekamų funkcijų dalis. Dokumentų valdymas apima dokumentų valdymo procesus nuo dokumentų rengimo, tvarkymo, apskaitos iki saugojimo </w:t>
      </w:r>
      <w:r w:rsidR="00F555D5">
        <w:rPr>
          <w:rFonts w:ascii="Calibri" w:hAnsi="Calibri" w:cs="Calibri"/>
        </w:rPr>
        <w:t xml:space="preserve">ir </w:t>
      </w:r>
      <w:r w:rsidRPr="004D7D4A">
        <w:rPr>
          <w:rFonts w:ascii="Calibri" w:hAnsi="Calibri" w:cs="Calibri"/>
        </w:rPr>
        <w:t xml:space="preserve">naikinimo. </w:t>
      </w:r>
      <w:r w:rsidR="00F555D5">
        <w:rPr>
          <w:rFonts w:ascii="Calibri" w:hAnsi="Calibri" w:cs="Calibri"/>
        </w:rPr>
        <w:t>S</w:t>
      </w:r>
      <w:r w:rsidRPr="004D7D4A">
        <w:rPr>
          <w:rFonts w:ascii="Calibri" w:eastAsia="Calibri" w:hAnsi="Calibri" w:cs="Calibri"/>
          <w:color w:val="000000" w:themeColor="text1"/>
        </w:rPr>
        <w:t>avivaldybėje dokumentų valdymas vykdomas dokumentų valdymo sistem</w:t>
      </w:r>
      <w:r w:rsidR="00F555D5">
        <w:rPr>
          <w:rFonts w:ascii="Calibri" w:eastAsia="Calibri" w:hAnsi="Calibri" w:cs="Calibri"/>
          <w:color w:val="000000" w:themeColor="text1"/>
        </w:rPr>
        <w:t>a</w:t>
      </w:r>
      <w:r w:rsidRPr="004D7D4A">
        <w:rPr>
          <w:rFonts w:ascii="Calibri" w:eastAsia="Calibri" w:hAnsi="Calibri" w:cs="Calibri"/>
          <w:color w:val="000000" w:themeColor="text1"/>
        </w:rPr>
        <w:t xml:space="preserve"> „Kontora“ (toliau – DVS  „Kontora“).</w:t>
      </w:r>
    </w:p>
    <w:p w14:paraId="14F372C2" w14:textId="6C8F1199" w:rsidR="009414BB" w:rsidRPr="004D7D4A" w:rsidRDefault="00F555D5" w:rsidP="004B45C5">
      <w:pPr>
        <w:pStyle w:val="xmsonormal"/>
        <w:spacing w:line="360" w:lineRule="auto"/>
        <w:ind w:firstLine="709"/>
        <w:jc w:val="both"/>
        <w:rPr>
          <w:rFonts w:ascii="Calibri" w:hAnsi="Calibri" w:cs="Calibri"/>
          <w:color w:val="000000" w:themeColor="text1"/>
        </w:rPr>
      </w:pPr>
      <w:r>
        <w:rPr>
          <w:rFonts w:ascii="Calibri" w:hAnsi="Calibri" w:cs="Calibri"/>
          <w:color w:val="000000" w:themeColor="text1"/>
        </w:rPr>
        <w:t xml:space="preserve">Įstaigos </w:t>
      </w:r>
      <w:r w:rsidR="009414BB" w:rsidRPr="004D7D4A">
        <w:rPr>
          <w:rFonts w:ascii="Calibri" w:hAnsi="Calibri" w:cs="Calibri"/>
          <w:color w:val="000000" w:themeColor="text1"/>
        </w:rPr>
        <w:t xml:space="preserve">direktoriaus, jo pavaduotojų ir seniūnų sprendimai įforminami įsakymais, </w:t>
      </w:r>
      <w:r>
        <w:rPr>
          <w:rFonts w:ascii="Calibri" w:hAnsi="Calibri" w:cs="Calibri"/>
          <w:color w:val="000000" w:themeColor="text1"/>
        </w:rPr>
        <w:t>S</w:t>
      </w:r>
      <w:r w:rsidR="009414BB" w:rsidRPr="004D7D4A">
        <w:rPr>
          <w:rFonts w:ascii="Calibri" w:hAnsi="Calibri" w:cs="Calibri"/>
          <w:color w:val="000000" w:themeColor="text1"/>
        </w:rPr>
        <w:t xml:space="preserve">avivaldybės mero sprendimai įforminami potvarkiais, </w:t>
      </w:r>
      <w:r>
        <w:rPr>
          <w:rFonts w:ascii="Calibri" w:hAnsi="Calibri" w:cs="Calibri"/>
          <w:color w:val="000000" w:themeColor="text1"/>
        </w:rPr>
        <w:t xml:space="preserve">juos </w:t>
      </w:r>
      <w:r w:rsidR="009414BB" w:rsidRPr="004D7D4A">
        <w:rPr>
          <w:rFonts w:ascii="Calibri" w:hAnsi="Calibri" w:cs="Calibri"/>
          <w:color w:val="000000" w:themeColor="text1"/>
        </w:rPr>
        <w:t xml:space="preserve">rengia, derina ir teikia pasirašyti </w:t>
      </w:r>
      <w:r>
        <w:rPr>
          <w:rFonts w:ascii="Calibri" w:hAnsi="Calibri" w:cs="Calibri"/>
          <w:color w:val="000000" w:themeColor="text1"/>
        </w:rPr>
        <w:t>S</w:t>
      </w:r>
      <w:r w:rsidR="009414BB" w:rsidRPr="004D7D4A">
        <w:rPr>
          <w:rFonts w:ascii="Calibri" w:hAnsi="Calibri" w:cs="Calibri"/>
          <w:color w:val="000000" w:themeColor="text1"/>
        </w:rPr>
        <w:t xml:space="preserve">avivaldybės administracijos darbuotojai. </w:t>
      </w:r>
    </w:p>
    <w:p w14:paraId="5A862C5B"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68607B85" w14:textId="77777777" w:rsidR="009414BB" w:rsidRPr="004D7D4A" w:rsidRDefault="009414BB" w:rsidP="004B45C5">
      <w:pPr>
        <w:pStyle w:val="xmsonormal"/>
        <w:spacing w:line="360" w:lineRule="auto"/>
        <w:ind w:firstLine="709"/>
        <w:jc w:val="both"/>
        <w:rPr>
          <w:rFonts w:ascii="Calibri" w:hAnsi="Calibri" w:cs="Calibri"/>
          <w:color w:val="000000" w:themeColor="text1"/>
        </w:rPr>
      </w:pPr>
      <w:r w:rsidRPr="004D7D4A">
        <w:rPr>
          <w:rFonts w:ascii="Calibri" w:hAnsi="Calibri" w:cs="Calibri"/>
          <w:noProof/>
        </w:rPr>
        <w:drawing>
          <wp:anchor distT="0" distB="0" distL="114300" distR="114300" simplePos="0" relativeHeight="251659264" behindDoc="1" locked="0" layoutInCell="1" allowOverlap="1" wp14:anchorId="375F5793" wp14:editId="5FAF6E3A">
            <wp:simplePos x="0" y="0"/>
            <wp:positionH relativeFrom="column">
              <wp:posOffset>453390</wp:posOffset>
            </wp:positionH>
            <wp:positionV relativeFrom="paragraph">
              <wp:posOffset>-1905</wp:posOffset>
            </wp:positionV>
            <wp:extent cx="4943475" cy="2952750"/>
            <wp:effectExtent l="0" t="0" r="9525" b="0"/>
            <wp:wrapNone/>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586F7CB3"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480FC1A2"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1F843F31"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2F78FE63"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4FC3EFA9"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2ACDFC1D"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3B4DB695"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2F624800"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6870E19E"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4D8C5E63" w14:textId="77777777" w:rsidR="009414BB" w:rsidRPr="004D7D4A" w:rsidRDefault="009414BB" w:rsidP="004B45C5">
      <w:pPr>
        <w:pStyle w:val="xmsonormal"/>
        <w:spacing w:line="360" w:lineRule="auto"/>
        <w:ind w:firstLine="709"/>
        <w:jc w:val="both"/>
        <w:rPr>
          <w:rFonts w:ascii="Calibri" w:hAnsi="Calibri" w:cs="Calibri"/>
          <w:color w:val="000000" w:themeColor="text1"/>
        </w:rPr>
      </w:pPr>
    </w:p>
    <w:p w14:paraId="1D0DDCB3" w14:textId="73EF655E" w:rsidR="009414BB" w:rsidRPr="00F555D5" w:rsidRDefault="009414BB" w:rsidP="00F555D5">
      <w:pPr>
        <w:pStyle w:val="xmsonormal"/>
        <w:spacing w:line="360" w:lineRule="auto"/>
        <w:jc w:val="center"/>
        <w:rPr>
          <w:rFonts w:ascii="Calibri" w:hAnsi="Calibri" w:cs="Calibri"/>
        </w:rPr>
      </w:pPr>
      <w:r w:rsidRPr="00F555D5">
        <w:rPr>
          <w:rFonts w:ascii="Calibri" w:hAnsi="Calibri" w:cs="Calibri"/>
        </w:rPr>
        <w:t>1 pav. Kauno miesto savivaldybėje užregistruotų teisės aktų pasiskirstymas</w:t>
      </w:r>
      <w:r w:rsidR="00F555D5">
        <w:rPr>
          <w:rFonts w:ascii="Calibri" w:hAnsi="Calibri" w:cs="Calibri"/>
        </w:rPr>
        <w:t xml:space="preserve"> </w:t>
      </w:r>
    </w:p>
    <w:p w14:paraId="37D8859C" w14:textId="18DF2027" w:rsidR="009414BB" w:rsidRPr="004D7D4A" w:rsidRDefault="009414BB" w:rsidP="004B45C5">
      <w:pPr>
        <w:pStyle w:val="xmsonormal"/>
        <w:spacing w:line="360" w:lineRule="auto"/>
        <w:ind w:firstLine="709"/>
        <w:jc w:val="both"/>
        <w:rPr>
          <w:rFonts w:ascii="Calibri" w:hAnsi="Calibri" w:cs="Calibri"/>
          <w:color w:val="000000" w:themeColor="text1"/>
        </w:rPr>
      </w:pPr>
      <w:r w:rsidRPr="004D7D4A">
        <w:rPr>
          <w:rFonts w:ascii="Calibri" w:hAnsi="Calibri" w:cs="Calibri"/>
          <w:color w:val="000000" w:themeColor="text1"/>
        </w:rPr>
        <w:t>Kaip matyti 1 paveiksle, 2024</w:t>
      </w:r>
      <w:r w:rsidR="00F555D5">
        <w:rPr>
          <w:rFonts w:ascii="Calibri" w:hAnsi="Calibri" w:cs="Calibri"/>
          <w:color w:val="000000" w:themeColor="text1"/>
        </w:rPr>
        <w:t xml:space="preserve"> </w:t>
      </w:r>
      <w:r w:rsidRPr="004D7D4A">
        <w:rPr>
          <w:rFonts w:ascii="Calibri" w:hAnsi="Calibri" w:cs="Calibri"/>
          <w:color w:val="000000" w:themeColor="text1"/>
        </w:rPr>
        <w:t xml:space="preserve">metais užregistruoti 6338 teisės aktai veiklos klausimais. Stebimas 6 proc. pasirašytų ir užregistruotų teisės aktų augimas </w:t>
      </w:r>
      <w:r w:rsidR="00F555D5">
        <w:rPr>
          <w:rFonts w:ascii="Calibri" w:hAnsi="Calibri" w:cs="Calibri"/>
          <w:color w:val="000000" w:themeColor="text1"/>
        </w:rPr>
        <w:t xml:space="preserve">palyginti </w:t>
      </w:r>
      <w:r w:rsidRPr="004D7D4A">
        <w:rPr>
          <w:rFonts w:ascii="Calibri" w:hAnsi="Calibri" w:cs="Calibri"/>
          <w:color w:val="000000" w:themeColor="text1"/>
        </w:rPr>
        <w:t xml:space="preserve">su 2023 m., </w:t>
      </w:r>
      <w:r w:rsidR="00F555D5">
        <w:rPr>
          <w:rFonts w:ascii="Calibri" w:hAnsi="Calibri" w:cs="Calibri"/>
          <w:color w:val="000000" w:themeColor="text1"/>
        </w:rPr>
        <w:t xml:space="preserve">per kuriuos buvo užregistruota </w:t>
      </w:r>
      <w:r w:rsidRPr="004D7D4A">
        <w:rPr>
          <w:rFonts w:ascii="Calibri" w:hAnsi="Calibri" w:cs="Calibri"/>
          <w:color w:val="000000" w:themeColor="text1"/>
        </w:rPr>
        <w:t>5960</w:t>
      </w:r>
      <w:r w:rsidR="00F555D5">
        <w:rPr>
          <w:rFonts w:ascii="Calibri" w:hAnsi="Calibri" w:cs="Calibri"/>
          <w:color w:val="000000" w:themeColor="text1"/>
        </w:rPr>
        <w:t xml:space="preserve"> teisės aktų.</w:t>
      </w:r>
      <w:r w:rsidRPr="004D7D4A">
        <w:rPr>
          <w:rFonts w:ascii="Calibri" w:hAnsi="Calibri" w:cs="Calibri"/>
          <w:color w:val="000000" w:themeColor="text1"/>
        </w:rPr>
        <w:t xml:space="preserve"> </w:t>
      </w:r>
    </w:p>
    <w:p w14:paraId="088A8F90" w14:textId="34C5BBA0" w:rsidR="009414BB" w:rsidRPr="004D7D4A" w:rsidRDefault="009414BB" w:rsidP="004B45C5">
      <w:pPr>
        <w:pStyle w:val="xmsonormal"/>
        <w:spacing w:line="360" w:lineRule="auto"/>
        <w:ind w:firstLine="709"/>
        <w:jc w:val="both"/>
        <w:rPr>
          <w:rFonts w:ascii="Calibri" w:hAnsi="Calibri" w:cs="Calibri"/>
        </w:rPr>
      </w:pPr>
      <w:r w:rsidRPr="004D7D4A">
        <w:rPr>
          <w:rFonts w:ascii="Calibri" w:hAnsi="Calibri" w:cs="Calibri"/>
        </w:rPr>
        <w:t xml:space="preserve">Džiugu, kad elektroniniai dokumentai yra svarbi </w:t>
      </w:r>
      <w:r w:rsidR="00F555D5">
        <w:rPr>
          <w:rFonts w:ascii="Calibri" w:hAnsi="Calibri" w:cs="Calibri"/>
        </w:rPr>
        <w:t>Į</w:t>
      </w:r>
      <w:r w:rsidRPr="004D7D4A">
        <w:rPr>
          <w:rFonts w:ascii="Calibri" w:hAnsi="Calibri" w:cs="Calibri"/>
        </w:rPr>
        <w:t xml:space="preserve">staigos dokumentų valdymo dalis: 99 proc. </w:t>
      </w:r>
      <w:r w:rsidR="00F555D5">
        <w:rPr>
          <w:rFonts w:ascii="Calibri" w:hAnsi="Calibri" w:cs="Calibri"/>
        </w:rPr>
        <w:t xml:space="preserve">Įstaigos </w:t>
      </w:r>
      <w:r w:rsidRPr="004D7D4A">
        <w:rPr>
          <w:rFonts w:ascii="Calibri" w:hAnsi="Calibri" w:cs="Calibri"/>
        </w:rPr>
        <w:t xml:space="preserve">direktoriaus įsakymų veiklos klausimais (100 proc. </w:t>
      </w:r>
      <w:r w:rsidR="00F555D5">
        <w:rPr>
          <w:rFonts w:ascii="Calibri" w:hAnsi="Calibri" w:cs="Calibri"/>
        </w:rPr>
        <w:t xml:space="preserve">Įstaigos </w:t>
      </w:r>
      <w:r w:rsidRPr="004D7D4A">
        <w:rPr>
          <w:rFonts w:ascii="Calibri" w:hAnsi="Calibri" w:cs="Calibri"/>
        </w:rPr>
        <w:t>direktoriaus pavaduotojų įsakymų veiklos klausimais, 99</w:t>
      </w:r>
      <w:r w:rsidR="00F555D5">
        <w:rPr>
          <w:rFonts w:ascii="Calibri" w:hAnsi="Calibri" w:cs="Calibri"/>
        </w:rPr>
        <w:t xml:space="preserve"> </w:t>
      </w:r>
      <w:r w:rsidRPr="004D7D4A">
        <w:rPr>
          <w:rFonts w:ascii="Calibri" w:hAnsi="Calibri" w:cs="Calibri"/>
        </w:rPr>
        <w:t xml:space="preserve">proc. Savivaldybės mero potvarkių veiklos klausimais derinami, vizuojami (pasirašomi) elektroniniu parašu ir registruojami DVS „Kontora“ priemonėmis. Elektroninių dokumentų naudojimas gerokai supaprastina darbo procesus, padidina efektyvumą. Elektroniniai dokumentai gali būti pasiekiami bet kur ir bet kada, </w:t>
      </w:r>
      <w:r w:rsidR="00F555D5">
        <w:rPr>
          <w:rFonts w:ascii="Calibri" w:hAnsi="Calibri" w:cs="Calibri"/>
        </w:rPr>
        <w:t xml:space="preserve">tai </w:t>
      </w:r>
      <w:r w:rsidRPr="004D7D4A">
        <w:rPr>
          <w:rFonts w:ascii="Calibri" w:hAnsi="Calibri" w:cs="Calibri"/>
        </w:rPr>
        <w:t>leidžia lengviau ir greičiau surasti reik</w:t>
      </w:r>
      <w:r w:rsidR="00F555D5">
        <w:rPr>
          <w:rFonts w:ascii="Calibri" w:hAnsi="Calibri" w:cs="Calibri"/>
        </w:rPr>
        <w:t xml:space="preserve">iamą </w:t>
      </w:r>
      <w:r w:rsidRPr="004D7D4A">
        <w:rPr>
          <w:rFonts w:ascii="Calibri" w:hAnsi="Calibri" w:cs="Calibri"/>
        </w:rPr>
        <w:t xml:space="preserve">informaciją tiek darbuotojams, tiek miestiečiams. </w:t>
      </w:r>
    </w:p>
    <w:p w14:paraId="46B22B47" w14:textId="484B9826" w:rsidR="009414BB" w:rsidRPr="004D7D4A" w:rsidRDefault="009414BB" w:rsidP="004B45C5">
      <w:pPr>
        <w:pStyle w:val="xmsonormal"/>
        <w:spacing w:line="360" w:lineRule="auto"/>
        <w:ind w:firstLine="709"/>
        <w:jc w:val="both"/>
        <w:rPr>
          <w:rFonts w:ascii="Calibri" w:hAnsi="Calibri" w:cs="Calibri"/>
          <w:highlight w:val="cyan"/>
        </w:rPr>
      </w:pPr>
      <w:r w:rsidRPr="004D7D4A">
        <w:rPr>
          <w:rFonts w:ascii="Calibri" w:eastAsia="Calibri" w:hAnsi="Calibri" w:cs="Calibri"/>
        </w:rPr>
        <w:t>DVS</w:t>
      </w:r>
      <w:r w:rsidR="00F555D5">
        <w:rPr>
          <w:rFonts w:ascii="Calibri" w:eastAsia="Calibri" w:hAnsi="Calibri" w:cs="Calibri"/>
        </w:rPr>
        <w:t xml:space="preserve"> </w:t>
      </w:r>
      <w:r w:rsidRPr="004D7D4A">
        <w:rPr>
          <w:rFonts w:ascii="Calibri" w:eastAsia="Calibri" w:hAnsi="Calibri" w:cs="Calibri"/>
        </w:rPr>
        <w:t>„Kontora“ d</w:t>
      </w:r>
      <w:r w:rsidRPr="004D7D4A">
        <w:rPr>
          <w:rFonts w:ascii="Calibri" w:hAnsi="Calibri" w:cs="Calibri"/>
        </w:rPr>
        <w:t>okumentai vykdy</w:t>
      </w:r>
      <w:r w:rsidR="00F555D5">
        <w:rPr>
          <w:rFonts w:ascii="Calibri" w:hAnsi="Calibri" w:cs="Calibri"/>
        </w:rPr>
        <w:t xml:space="preserve">ti perduodami pagal </w:t>
      </w:r>
      <w:r w:rsidRPr="004D7D4A">
        <w:rPr>
          <w:rFonts w:ascii="Calibri" w:hAnsi="Calibri" w:cs="Calibri"/>
        </w:rPr>
        <w:t>rezoliucij</w:t>
      </w:r>
      <w:r w:rsidR="00F555D5">
        <w:rPr>
          <w:rFonts w:ascii="Calibri" w:hAnsi="Calibri" w:cs="Calibri"/>
        </w:rPr>
        <w:t>as</w:t>
      </w:r>
      <w:r w:rsidRPr="004D7D4A">
        <w:rPr>
          <w:rFonts w:ascii="Calibri" w:hAnsi="Calibri" w:cs="Calibri"/>
        </w:rPr>
        <w:t>. Šiais raštiškais vadovų nurodymais pavedama atsakingiems asmenims nagrinėti interesantų prašymus ir</w:t>
      </w:r>
      <w:r w:rsidR="00F555D5">
        <w:rPr>
          <w:rFonts w:ascii="Calibri" w:hAnsi="Calibri" w:cs="Calibri"/>
        </w:rPr>
        <w:t xml:space="preserve"> (</w:t>
      </w:r>
      <w:r w:rsidRPr="004D7D4A">
        <w:rPr>
          <w:rFonts w:ascii="Calibri" w:hAnsi="Calibri" w:cs="Calibri"/>
        </w:rPr>
        <w:t>ar</w:t>
      </w:r>
      <w:r w:rsidR="00F555D5">
        <w:rPr>
          <w:rFonts w:ascii="Calibri" w:hAnsi="Calibri" w:cs="Calibri"/>
        </w:rPr>
        <w:t>)</w:t>
      </w:r>
      <w:r w:rsidRPr="004D7D4A">
        <w:rPr>
          <w:rFonts w:ascii="Calibri" w:hAnsi="Calibri" w:cs="Calibri"/>
        </w:rPr>
        <w:t xml:space="preserve"> vykdyti kitas dokument</w:t>
      </w:r>
      <w:r w:rsidR="00F555D5">
        <w:rPr>
          <w:rFonts w:ascii="Calibri" w:hAnsi="Calibri" w:cs="Calibri"/>
        </w:rPr>
        <w:t>o</w:t>
      </w:r>
      <w:r w:rsidRPr="004D7D4A">
        <w:rPr>
          <w:rFonts w:ascii="Calibri" w:hAnsi="Calibri" w:cs="Calibri"/>
        </w:rPr>
        <w:t xml:space="preserve"> užduotis. Siekiant užtikrinti efektyvų gaunamuose dokumentuose keliamų klausimų nagrinėjimą ir</w:t>
      </w:r>
      <w:r w:rsidR="00F555D5">
        <w:rPr>
          <w:rFonts w:ascii="Calibri" w:hAnsi="Calibri" w:cs="Calibri"/>
        </w:rPr>
        <w:t xml:space="preserve"> (</w:t>
      </w:r>
      <w:r w:rsidRPr="004D7D4A">
        <w:rPr>
          <w:rFonts w:ascii="Calibri" w:hAnsi="Calibri" w:cs="Calibri"/>
        </w:rPr>
        <w:t>ar</w:t>
      </w:r>
      <w:r w:rsidR="00F555D5">
        <w:rPr>
          <w:rFonts w:ascii="Calibri" w:hAnsi="Calibri" w:cs="Calibri"/>
        </w:rPr>
        <w:t>)</w:t>
      </w:r>
      <w:r w:rsidRPr="004D7D4A">
        <w:rPr>
          <w:rFonts w:ascii="Calibri" w:hAnsi="Calibri" w:cs="Calibri"/>
        </w:rPr>
        <w:t xml:space="preserve"> užduočių vykdymą, dokumentai nagrinė</w:t>
      </w:r>
      <w:r w:rsidR="00F555D5">
        <w:rPr>
          <w:rFonts w:ascii="Calibri" w:hAnsi="Calibri" w:cs="Calibri"/>
        </w:rPr>
        <w:t xml:space="preserve">ti </w:t>
      </w:r>
      <w:r w:rsidRPr="004D7D4A">
        <w:rPr>
          <w:rFonts w:ascii="Calibri" w:hAnsi="Calibri" w:cs="Calibri"/>
        </w:rPr>
        <w:t>ir</w:t>
      </w:r>
      <w:r w:rsidR="00F555D5">
        <w:rPr>
          <w:rFonts w:ascii="Calibri" w:hAnsi="Calibri" w:cs="Calibri"/>
        </w:rPr>
        <w:t xml:space="preserve"> (</w:t>
      </w:r>
      <w:r w:rsidRPr="004D7D4A">
        <w:rPr>
          <w:rFonts w:ascii="Calibri" w:hAnsi="Calibri" w:cs="Calibri"/>
        </w:rPr>
        <w:t>ar</w:t>
      </w:r>
      <w:r w:rsidR="00F555D5">
        <w:rPr>
          <w:rFonts w:ascii="Calibri" w:hAnsi="Calibri" w:cs="Calibri"/>
        </w:rPr>
        <w:t>)</w:t>
      </w:r>
      <w:r w:rsidRPr="004D7D4A">
        <w:rPr>
          <w:rFonts w:ascii="Calibri" w:hAnsi="Calibri" w:cs="Calibri"/>
        </w:rPr>
        <w:t xml:space="preserve"> vykdy</w:t>
      </w:r>
      <w:r w:rsidR="00F555D5">
        <w:rPr>
          <w:rFonts w:ascii="Calibri" w:hAnsi="Calibri" w:cs="Calibri"/>
        </w:rPr>
        <w:t>ti perduodami</w:t>
      </w:r>
      <w:r w:rsidRPr="004D7D4A">
        <w:rPr>
          <w:rFonts w:ascii="Calibri" w:hAnsi="Calibri" w:cs="Calibri"/>
        </w:rPr>
        <w:t xml:space="preserve"> tiek </w:t>
      </w:r>
      <w:r w:rsidR="00C31B72">
        <w:rPr>
          <w:rFonts w:ascii="Calibri" w:hAnsi="Calibri" w:cs="Calibri"/>
        </w:rPr>
        <w:t xml:space="preserve">pagal </w:t>
      </w:r>
      <w:r w:rsidRPr="004D7D4A">
        <w:rPr>
          <w:rFonts w:ascii="Calibri" w:hAnsi="Calibri" w:cs="Calibri"/>
        </w:rPr>
        <w:t>Savivaldybės administracijos vadovų rezoliucij</w:t>
      </w:r>
      <w:r w:rsidR="00C31B72">
        <w:rPr>
          <w:rFonts w:ascii="Calibri" w:hAnsi="Calibri" w:cs="Calibri"/>
        </w:rPr>
        <w:t>a</w:t>
      </w:r>
      <w:r w:rsidRPr="004D7D4A">
        <w:rPr>
          <w:rFonts w:ascii="Calibri" w:hAnsi="Calibri" w:cs="Calibri"/>
        </w:rPr>
        <w:t>s, tiek tiesiogiai</w:t>
      </w:r>
      <w:r w:rsidR="00C31B72">
        <w:rPr>
          <w:rFonts w:ascii="Calibri" w:hAnsi="Calibri" w:cs="Calibri"/>
        </w:rPr>
        <w:t xml:space="preserve"> </w:t>
      </w:r>
      <w:r w:rsidR="00C31B72" w:rsidRPr="004D7D4A">
        <w:rPr>
          <w:rFonts w:ascii="Calibri" w:hAnsi="Calibri" w:cs="Calibri"/>
        </w:rPr>
        <w:t>Savivaldybės administracijos</w:t>
      </w:r>
      <w:r w:rsidRPr="004D7D4A">
        <w:rPr>
          <w:rFonts w:ascii="Calibri" w:hAnsi="Calibri" w:cs="Calibri"/>
        </w:rPr>
        <w:t xml:space="preserve"> padalinių vadovams, priklausomai nuo dokumentų pobūdžio ir turinio. </w:t>
      </w:r>
      <w:r w:rsidR="00C31B72">
        <w:rPr>
          <w:rFonts w:ascii="Calibri" w:hAnsi="Calibri" w:cs="Calibri"/>
        </w:rPr>
        <w:t xml:space="preserve">Įstaigos </w:t>
      </w:r>
      <w:r w:rsidRPr="004D7D4A">
        <w:rPr>
          <w:rFonts w:ascii="Calibri" w:hAnsi="Calibri" w:cs="Calibri"/>
        </w:rPr>
        <w:t xml:space="preserve">direktorius ir jo pavaduotojai 2024 metais 8486 rezoliucijomis </w:t>
      </w:r>
      <w:r w:rsidR="00C31B72">
        <w:rPr>
          <w:rFonts w:ascii="Calibri" w:hAnsi="Calibri" w:cs="Calibri"/>
        </w:rPr>
        <w:t xml:space="preserve">perdavė </w:t>
      </w:r>
      <w:r w:rsidRPr="004D7D4A">
        <w:rPr>
          <w:rFonts w:ascii="Calibri" w:hAnsi="Calibri" w:cs="Calibri"/>
        </w:rPr>
        <w:t xml:space="preserve">dokumentus vykdytojams. </w:t>
      </w:r>
      <w:r w:rsidR="00C31B72">
        <w:rPr>
          <w:rFonts w:ascii="Calibri" w:hAnsi="Calibri" w:cs="Calibri"/>
        </w:rPr>
        <w:t xml:space="preserve">Palyginti </w:t>
      </w:r>
      <w:r w:rsidRPr="004D7D4A">
        <w:rPr>
          <w:rFonts w:ascii="Calibri" w:hAnsi="Calibri" w:cs="Calibri"/>
        </w:rPr>
        <w:t>su 2023</w:t>
      </w:r>
      <w:r w:rsidR="00C31B72">
        <w:rPr>
          <w:rFonts w:ascii="Calibri" w:hAnsi="Calibri" w:cs="Calibri"/>
        </w:rPr>
        <w:t> </w:t>
      </w:r>
      <w:r w:rsidRPr="004D7D4A">
        <w:rPr>
          <w:rFonts w:ascii="Calibri" w:hAnsi="Calibri" w:cs="Calibri"/>
        </w:rPr>
        <w:t>metais</w:t>
      </w:r>
      <w:r w:rsidR="00C31B72">
        <w:rPr>
          <w:rFonts w:ascii="Calibri" w:hAnsi="Calibri" w:cs="Calibri"/>
        </w:rPr>
        <w:t xml:space="preserve">, tokių </w:t>
      </w:r>
      <w:r w:rsidRPr="004D7D4A">
        <w:rPr>
          <w:rFonts w:ascii="Calibri" w:hAnsi="Calibri" w:cs="Calibri"/>
        </w:rPr>
        <w:t xml:space="preserve">dokumentų </w:t>
      </w:r>
      <w:r w:rsidR="00C31B72">
        <w:rPr>
          <w:rFonts w:ascii="Calibri" w:hAnsi="Calibri" w:cs="Calibri"/>
        </w:rPr>
        <w:t xml:space="preserve">skaičius </w:t>
      </w:r>
      <w:r w:rsidRPr="004D7D4A">
        <w:rPr>
          <w:rFonts w:ascii="Calibri" w:hAnsi="Calibri" w:cs="Calibri"/>
        </w:rPr>
        <w:t>padidėjo 20 procentų.</w:t>
      </w:r>
      <w:r w:rsidR="00C31B72">
        <w:rPr>
          <w:rFonts w:ascii="Calibri" w:hAnsi="Calibri" w:cs="Calibri"/>
        </w:rPr>
        <w:t xml:space="preserve"> </w:t>
      </w:r>
    </w:p>
    <w:p w14:paraId="3C3323D3" w14:textId="50823199" w:rsidR="009414BB" w:rsidRPr="004D7D4A" w:rsidRDefault="009414BB" w:rsidP="004B45C5">
      <w:pPr>
        <w:spacing w:line="360" w:lineRule="auto"/>
        <w:ind w:firstLine="709"/>
        <w:jc w:val="both"/>
        <w:rPr>
          <w:rFonts w:ascii="Calibri" w:hAnsi="Calibri" w:cs="Calibri"/>
        </w:rPr>
      </w:pPr>
      <w:r w:rsidRPr="004D7D4A">
        <w:rPr>
          <w:rFonts w:ascii="Calibri" w:hAnsi="Calibri" w:cs="Calibri"/>
        </w:rPr>
        <w:t xml:space="preserve">Dokumentų skyriaus Archyvų poskyryje (toliau – Archyvų poskyris) užtikrinant </w:t>
      </w:r>
      <w:r w:rsidR="00C31B72">
        <w:rPr>
          <w:rFonts w:ascii="Calibri" w:hAnsi="Calibri" w:cs="Calibri"/>
        </w:rPr>
        <w:t>v</w:t>
      </w:r>
      <w:r w:rsidRPr="004D7D4A">
        <w:rPr>
          <w:rFonts w:ascii="Calibri" w:hAnsi="Calibri" w:cs="Calibri"/>
        </w:rPr>
        <w:t xml:space="preserve">alstybės perduotos savivaldybėms priskirtų likviduotų, nevalstybinių organizacijų, privačių juridinių asmenų, kurių buveinė yra </w:t>
      </w:r>
      <w:r w:rsidR="00C31B72">
        <w:rPr>
          <w:rFonts w:ascii="Calibri" w:hAnsi="Calibri" w:cs="Calibri"/>
        </w:rPr>
        <w:t>S</w:t>
      </w:r>
      <w:r w:rsidRPr="004D7D4A">
        <w:rPr>
          <w:rFonts w:ascii="Calibri" w:hAnsi="Calibri" w:cs="Calibri"/>
        </w:rPr>
        <w:t xml:space="preserve">avivaldybės teritorijoje, archyvinių dokumentų tvarkymo funkciją (toliau – valstybės perduota funkcija), teiktos konsultacijos juridiniams </w:t>
      </w:r>
      <w:r w:rsidR="00C31B72">
        <w:rPr>
          <w:rFonts w:ascii="Calibri" w:hAnsi="Calibri" w:cs="Calibri"/>
        </w:rPr>
        <w:t xml:space="preserve">ir </w:t>
      </w:r>
      <w:r w:rsidRPr="004D7D4A">
        <w:rPr>
          <w:rFonts w:ascii="Calibri" w:hAnsi="Calibri" w:cs="Calibri"/>
        </w:rPr>
        <w:t>fiziniams asmenims, kuriuos teisės aktai įpareigoja perduoti savo veiklos dokumentus tolesniam saugojimui. 2024 metais priimti 388</w:t>
      </w:r>
      <w:r w:rsidR="00C31B72">
        <w:rPr>
          <w:rFonts w:ascii="Calibri" w:hAnsi="Calibri" w:cs="Calibri"/>
        </w:rPr>
        <w:t> </w:t>
      </w:r>
      <w:r w:rsidRPr="004D7D4A">
        <w:rPr>
          <w:rFonts w:ascii="Calibri" w:hAnsi="Calibri" w:cs="Calibri"/>
        </w:rPr>
        <w:t>tiesiniai metrai likviduotų įmonių dokumentų (15 211 apskaitos vienetų).</w:t>
      </w:r>
      <w:r w:rsidR="00C31B72">
        <w:rPr>
          <w:rFonts w:ascii="Calibri" w:hAnsi="Calibri" w:cs="Calibri"/>
        </w:rPr>
        <w:t xml:space="preserve"> </w:t>
      </w:r>
    </w:p>
    <w:p w14:paraId="10F2381C" w14:textId="440173CD" w:rsidR="009414BB" w:rsidRPr="004D7D4A" w:rsidRDefault="009414BB" w:rsidP="004B45C5">
      <w:pPr>
        <w:spacing w:line="360" w:lineRule="auto"/>
        <w:ind w:firstLine="709"/>
        <w:jc w:val="both"/>
        <w:rPr>
          <w:rFonts w:ascii="Calibri" w:hAnsi="Calibri" w:cs="Calibri"/>
        </w:rPr>
      </w:pPr>
      <w:r w:rsidRPr="004D7D4A">
        <w:rPr>
          <w:rFonts w:ascii="Calibri" w:hAnsi="Calibri" w:cs="Calibri"/>
        </w:rPr>
        <w:t>Archyvų poskyryje 2024 m. buvo saugomi 6 163 tiesini</w:t>
      </w:r>
      <w:r w:rsidR="00057F8F" w:rsidRPr="004D7D4A">
        <w:rPr>
          <w:rFonts w:ascii="Calibri" w:hAnsi="Calibri" w:cs="Calibri"/>
        </w:rPr>
        <w:t>ai</w:t>
      </w:r>
      <w:r w:rsidRPr="004D7D4A">
        <w:rPr>
          <w:rFonts w:ascii="Calibri" w:hAnsi="Calibri" w:cs="Calibri"/>
        </w:rPr>
        <w:t xml:space="preserve"> metra</w:t>
      </w:r>
      <w:r w:rsidR="00057F8F" w:rsidRPr="004D7D4A">
        <w:rPr>
          <w:rFonts w:ascii="Calibri" w:hAnsi="Calibri" w:cs="Calibri"/>
        </w:rPr>
        <w:t>i</w:t>
      </w:r>
      <w:r w:rsidRPr="004D7D4A">
        <w:rPr>
          <w:rFonts w:ascii="Calibri" w:hAnsi="Calibri" w:cs="Calibri"/>
        </w:rPr>
        <w:t xml:space="preserve"> likviduotų įmonių dokumentų, iš kurių</w:t>
      </w:r>
      <w:r w:rsidR="00C31B72">
        <w:rPr>
          <w:rFonts w:ascii="Calibri" w:hAnsi="Calibri" w:cs="Calibri"/>
        </w:rPr>
        <w:t xml:space="preserve"> </w:t>
      </w:r>
      <w:r w:rsidRPr="004D7D4A">
        <w:rPr>
          <w:rFonts w:ascii="Calibri" w:hAnsi="Calibri" w:cs="Calibri"/>
        </w:rPr>
        <w:t>3 988 tiesiniai metrai</w:t>
      </w:r>
      <w:r w:rsidR="00C31B72">
        <w:rPr>
          <w:rFonts w:ascii="Calibri" w:hAnsi="Calibri" w:cs="Calibri"/>
        </w:rPr>
        <w:t xml:space="preserve"> –</w:t>
      </w:r>
      <w:r w:rsidRPr="004D7D4A">
        <w:rPr>
          <w:rFonts w:ascii="Calibri" w:hAnsi="Calibri" w:cs="Calibri"/>
        </w:rPr>
        <w:t xml:space="preserve"> ilgai saugomų dokumentų, 2 175 tiesiniai metrai</w:t>
      </w:r>
      <w:r w:rsidR="00C31B72">
        <w:rPr>
          <w:rFonts w:ascii="Calibri" w:hAnsi="Calibri" w:cs="Calibri"/>
        </w:rPr>
        <w:t xml:space="preserve"> –</w:t>
      </w:r>
      <w:r w:rsidRPr="004D7D4A">
        <w:rPr>
          <w:rFonts w:ascii="Calibri" w:hAnsi="Calibri" w:cs="Calibri"/>
        </w:rPr>
        <w:t xml:space="preserve"> trumpai saugomų dokumentų. Nuolat vykdoma reik</w:t>
      </w:r>
      <w:r w:rsidR="00C31B72">
        <w:rPr>
          <w:rFonts w:ascii="Calibri" w:hAnsi="Calibri" w:cs="Calibri"/>
        </w:rPr>
        <w:t xml:space="preserve">iamų </w:t>
      </w:r>
      <w:r w:rsidRPr="004D7D4A">
        <w:rPr>
          <w:rFonts w:ascii="Calibri" w:hAnsi="Calibri" w:cs="Calibri"/>
        </w:rPr>
        <w:t>dokumentų paieška, saugomų dokumentų pagrindu išduodamos jų kopijos, rengiamos pažymos. 2024 metais Archyvų poskyrio darbuotojai, atlikdami valstybės perduotą funkciją, išnagrinėjo 4 912 asmenų prašymus išduoti juridinius faktus patvirtinančius</w:t>
      </w:r>
      <w:r w:rsidR="00C31B72">
        <w:rPr>
          <w:rFonts w:ascii="Calibri" w:hAnsi="Calibri" w:cs="Calibri"/>
        </w:rPr>
        <w:t xml:space="preserve"> dokumentus</w:t>
      </w:r>
      <w:r w:rsidRPr="004D7D4A">
        <w:rPr>
          <w:rFonts w:ascii="Calibri" w:hAnsi="Calibri" w:cs="Calibri"/>
        </w:rPr>
        <w:t>, parengė 4 880 siunčiamųjų dokumentų</w:t>
      </w:r>
      <w:r w:rsidR="00C31B72">
        <w:rPr>
          <w:rFonts w:ascii="Calibri" w:hAnsi="Calibri" w:cs="Calibri"/>
        </w:rPr>
        <w:t xml:space="preserve"> ir</w:t>
      </w:r>
      <w:r w:rsidRPr="004D7D4A">
        <w:rPr>
          <w:rFonts w:ascii="Calibri" w:hAnsi="Calibri" w:cs="Calibri"/>
        </w:rPr>
        <w:t xml:space="preserve"> kartu su 17</w:t>
      </w:r>
      <w:r w:rsidR="00C31B72">
        <w:rPr>
          <w:rFonts w:ascii="Calibri" w:hAnsi="Calibri" w:cs="Calibri"/>
        </w:rPr>
        <w:t> </w:t>
      </w:r>
      <w:r w:rsidRPr="004D7D4A">
        <w:rPr>
          <w:rFonts w:ascii="Calibri" w:hAnsi="Calibri" w:cs="Calibri"/>
        </w:rPr>
        <w:t>666</w:t>
      </w:r>
      <w:r w:rsidR="00C31B72">
        <w:rPr>
          <w:rFonts w:ascii="Calibri" w:hAnsi="Calibri" w:cs="Calibri"/>
        </w:rPr>
        <w:t> </w:t>
      </w:r>
      <w:r w:rsidRPr="004D7D4A">
        <w:rPr>
          <w:rFonts w:ascii="Calibri" w:hAnsi="Calibri" w:cs="Calibri"/>
        </w:rPr>
        <w:t>dokumentų kopij</w:t>
      </w:r>
      <w:r w:rsidR="00C31B72">
        <w:rPr>
          <w:rFonts w:ascii="Calibri" w:hAnsi="Calibri" w:cs="Calibri"/>
        </w:rPr>
        <w:t>omis pa</w:t>
      </w:r>
      <w:r w:rsidRPr="004D7D4A">
        <w:rPr>
          <w:rFonts w:ascii="Calibri" w:hAnsi="Calibri" w:cs="Calibri"/>
        </w:rPr>
        <w:t>teikė pareiškėjams. 91,45 proc. šių dokumentų buvo parengti DVS</w:t>
      </w:r>
      <w:r w:rsidR="00C31B72">
        <w:rPr>
          <w:rFonts w:ascii="Calibri" w:hAnsi="Calibri" w:cs="Calibri"/>
        </w:rPr>
        <w:t> </w:t>
      </w:r>
      <w:r w:rsidRPr="004D7D4A">
        <w:rPr>
          <w:rFonts w:ascii="Calibri" w:hAnsi="Calibri" w:cs="Calibri"/>
        </w:rPr>
        <w:t>„Kontora“ priemonėmis ir pasirašyti kvalifikuotu elektroniniu parašu</w:t>
      </w:r>
      <w:r w:rsidR="00C31B72">
        <w:rPr>
          <w:rFonts w:ascii="Calibri" w:hAnsi="Calibri" w:cs="Calibri"/>
        </w:rPr>
        <w:t xml:space="preserve"> (</w:t>
      </w:r>
      <w:r w:rsidRPr="004D7D4A">
        <w:rPr>
          <w:rFonts w:ascii="Calibri" w:hAnsi="Calibri" w:cs="Calibri"/>
        </w:rPr>
        <w:t xml:space="preserve">2023 metais analogiškų dokumentų procentinė dalis </w:t>
      </w:r>
      <w:r w:rsidR="009B3888">
        <w:rPr>
          <w:rFonts w:ascii="Calibri" w:hAnsi="Calibri" w:cs="Calibri"/>
        </w:rPr>
        <w:t xml:space="preserve">sudarė </w:t>
      </w:r>
      <w:r w:rsidRPr="004D7D4A">
        <w:rPr>
          <w:rFonts w:ascii="Calibri" w:hAnsi="Calibri" w:cs="Calibri"/>
        </w:rPr>
        <w:t>91 proc., 2022 metais</w:t>
      </w:r>
      <w:r w:rsidR="009B3888">
        <w:rPr>
          <w:rFonts w:ascii="Calibri" w:hAnsi="Calibri" w:cs="Calibri"/>
        </w:rPr>
        <w:t xml:space="preserve"> – </w:t>
      </w:r>
      <w:r w:rsidRPr="004D7D4A">
        <w:rPr>
          <w:rFonts w:ascii="Calibri" w:hAnsi="Calibri" w:cs="Calibri"/>
        </w:rPr>
        <w:t>87 proc., 2021 metais – 82 proc.</w:t>
      </w:r>
      <w:r w:rsidR="00C31B72">
        <w:rPr>
          <w:rFonts w:ascii="Calibri" w:hAnsi="Calibri" w:cs="Calibri"/>
        </w:rPr>
        <w:t>, taigi</w:t>
      </w:r>
      <w:r w:rsidRPr="004D7D4A">
        <w:rPr>
          <w:rFonts w:ascii="Calibri" w:hAnsi="Calibri" w:cs="Calibri"/>
        </w:rPr>
        <w:t xml:space="preserve"> </w:t>
      </w:r>
      <w:r w:rsidRPr="009B3888">
        <w:rPr>
          <w:rFonts w:ascii="Calibri" w:hAnsi="Calibri" w:cs="Calibri"/>
        </w:rPr>
        <w:t>stebimas augimas). Teisės aktų nustatyta tvarka atrinkti naikinti (nurašyti) 556 tiesiniai metrai (25</w:t>
      </w:r>
      <w:r w:rsidR="009B3888">
        <w:rPr>
          <w:rFonts w:ascii="Calibri" w:hAnsi="Calibri" w:cs="Calibri"/>
        </w:rPr>
        <w:t> </w:t>
      </w:r>
      <w:r w:rsidRPr="009B3888">
        <w:rPr>
          <w:rFonts w:ascii="Calibri" w:hAnsi="Calibri" w:cs="Calibri"/>
        </w:rPr>
        <w:t>94</w:t>
      </w:r>
      <w:r w:rsidRPr="004D7D4A">
        <w:rPr>
          <w:rFonts w:ascii="Calibri" w:hAnsi="Calibri" w:cs="Calibri"/>
        </w:rPr>
        <w:t>5</w:t>
      </w:r>
      <w:r w:rsidR="009B3888">
        <w:rPr>
          <w:rFonts w:ascii="Calibri" w:hAnsi="Calibri" w:cs="Calibri"/>
        </w:rPr>
        <w:t> </w:t>
      </w:r>
      <w:r w:rsidRPr="004D7D4A">
        <w:rPr>
          <w:rFonts w:ascii="Calibri" w:hAnsi="Calibri" w:cs="Calibri"/>
        </w:rPr>
        <w:t xml:space="preserve">apskaitos vienetai) likviduotų įmonių saugomų dokumentų. </w:t>
      </w:r>
      <w:r w:rsidR="00C31B72">
        <w:rPr>
          <w:rFonts w:ascii="Calibri" w:hAnsi="Calibri" w:cs="Calibri"/>
        </w:rPr>
        <w:t xml:space="preserve">Savivaldybės administracijos </w:t>
      </w:r>
      <w:r w:rsidRPr="004D7D4A">
        <w:rPr>
          <w:rFonts w:ascii="Calibri" w:hAnsi="Calibri" w:cs="Calibri"/>
        </w:rPr>
        <w:t>Dokumentų skyrius vis</w:t>
      </w:r>
      <w:r w:rsidR="00C31B72">
        <w:rPr>
          <w:rFonts w:ascii="Calibri" w:hAnsi="Calibri" w:cs="Calibri"/>
        </w:rPr>
        <w:t>a</w:t>
      </w:r>
      <w:r w:rsidRPr="004D7D4A">
        <w:rPr>
          <w:rFonts w:ascii="Calibri" w:hAnsi="Calibri" w:cs="Calibri"/>
        </w:rPr>
        <w:t>s paslaug</w:t>
      </w:r>
      <w:r w:rsidR="00C31B72">
        <w:rPr>
          <w:rFonts w:ascii="Calibri" w:hAnsi="Calibri" w:cs="Calibri"/>
        </w:rPr>
        <w:t>a</w:t>
      </w:r>
      <w:r w:rsidRPr="004D7D4A">
        <w:rPr>
          <w:rFonts w:ascii="Calibri" w:hAnsi="Calibri" w:cs="Calibri"/>
        </w:rPr>
        <w:t>s suteik</w:t>
      </w:r>
      <w:r w:rsidR="00C31B72">
        <w:rPr>
          <w:rFonts w:ascii="Calibri" w:hAnsi="Calibri" w:cs="Calibri"/>
        </w:rPr>
        <w:t xml:space="preserve">ė </w:t>
      </w:r>
      <w:r w:rsidRPr="004D7D4A">
        <w:rPr>
          <w:rFonts w:ascii="Calibri" w:hAnsi="Calibri" w:cs="Calibri"/>
        </w:rPr>
        <w:t xml:space="preserve">maksimaliai greitai ir kokybiškai. </w:t>
      </w:r>
    </w:p>
    <w:p w14:paraId="436D08A8" w14:textId="77777777" w:rsidR="00721516" w:rsidRPr="004D7D4A" w:rsidRDefault="00721516" w:rsidP="004B45C5">
      <w:pPr>
        <w:spacing w:line="360" w:lineRule="auto"/>
        <w:ind w:firstLine="709"/>
        <w:jc w:val="both"/>
        <w:rPr>
          <w:rFonts w:ascii="Calibri" w:hAnsi="Calibri" w:cs="Calibri"/>
          <w:highlight w:val="yellow"/>
        </w:rPr>
      </w:pPr>
    </w:p>
    <w:p w14:paraId="48F1EC2C" w14:textId="48C9250E" w:rsidR="00721516" w:rsidRPr="00C31B72" w:rsidRDefault="6D1F29B4" w:rsidP="004B45C5">
      <w:pPr>
        <w:tabs>
          <w:tab w:val="left" w:pos="2160"/>
        </w:tabs>
        <w:spacing w:line="360" w:lineRule="auto"/>
        <w:jc w:val="center"/>
        <w:rPr>
          <w:rFonts w:ascii="Calibri" w:eastAsiaTheme="minorEastAsia" w:hAnsi="Calibri" w:cs="Calibri"/>
          <w:iCs/>
          <w:lang w:eastAsia="lt-LT"/>
        </w:rPr>
      </w:pPr>
      <w:r w:rsidRPr="004D7D4A">
        <w:rPr>
          <w:rFonts w:ascii="Calibri" w:eastAsia="Calibri" w:hAnsi="Calibri" w:cs="Calibri"/>
          <w:b/>
          <w:bCs/>
        </w:rPr>
        <w:t>Projektų paraiškų atrankos ir finansavimo p</w:t>
      </w:r>
      <w:r w:rsidR="00721516" w:rsidRPr="004D7D4A">
        <w:rPr>
          <w:rFonts w:ascii="Calibri" w:eastAsia="Calibri" w:hAnsi="Calibri" w:cs="Calibri"/>
          <w:b/>
          <w:bCs/>
        </w:rPr>
        <w:t>rograma „Iniciatyvos Kaunui“</w:t>
      </w:r>
      <w:r w:rsidR="00721516" w:rsidRPr="004D7D4A">
        <w:rPr>
          <w:rFonts w:ascii="Calibri" w:eastAsiaTheme="minorEastAsia" w:hAnsi="Calibri" w:cs="Calibri"/>
          <w:i/>
          <w:iCs/>
          <w:lang w:eastAsia="lt-LT"/>
        </w:rPr>
        <w:t xml:space="preserve"> </w:t>
      </w:r>
    </w:p>
    <w:p w14:paraId="006054B7" w14:textId="77777777" w:rsidR="002D02FC" w:rsidRPr="00C31B72" w:rsidRDefault="002D02FC" w:rsidP="004B45C5">
      <w:pPr>
        <w:tabs>
          <w:tab w:val="left" w:pos="2160"/>
        </w:tabs>
        <w:spacing w:line="360" w:lineRule="auto"/>
        <w:jc w:val="center"/>
        <w:rPr>
          <w:rFonts w:ascii="Calibri" w:eastAsiaTheme="minorEastAsia" w:hAnsi="Calibri" w:cs="Calibri"/>
          <w:iCs/>
          <w:highlight w:val="yellow"/>
          <w:lang w:eastAsia="lt-LT"/>
        </w:rPr>
      </w:pPr>
    </w:p>
    <w:p w14:paraId="5CD0DF3B" w14:textId="3B45A7F6" w:rsidR="002D02FC" w:rsidRPr="004D7D4A" w:rsidRDefault="002D02FC" w:rsidP="004B45C5">
      <w:pPr>
        <w:spacing w:line="360" w:lineRule="auto"/>
        <w:ind w:firstLine="709"/>
        <w:jc w:val="both"/>
        <w:rPr>
          <w:rFonts w:ascii="Calibri" w:hAnsi="Calibri" w:cs="Calibri"/>
        </w:rPr>
      </w:pPr>
      <w:r w:rsidRPr="004D7D4A">
        <w:rPr>
          <w:rFonts w:ascii="Calibri" w:eastAsia="Calibri" w:hAnsi="Calibri" w:cs="Calibri"/>
        </w:rPr>
        <w:t>Projektų paraiškų atrankos ir finansavimo programa</w:t>
      </w:r>
      <w:r w:rsidRPr="004D7D4A">
        <w:rPr>
          <w:rFonts w:ascii="Calibri" w:hAnsi="Calibri" w:cs="Calibri"/>
        </w:rPr>
        <w:t xml:space="preserve"> „Iniciatyvos Kaunui“ (toliau – programa „Iniciatyvos Kaunui“) –</w:t>
      </w:r>
      <w:r w:rsidR="00C31B72">
        <w:rPr>
          <w:rFonts w:ascii="Calibri" w:hAnsi="Calibri" w:cs="Calibri"/>
        </w:rPr>
        <w:t xml:space="preserve"> S</w:t>
      </w:r>
      <w:r w:rsidRPr="004D7D4A">
        <w:rPr>
          <w:rFonts w:ascii="Calibri" w:hAnsi="Calibri" w:cs="Calibri"/>
        </w:rPr>
        <w:t xml:space="preserve">avivaldybės inicijuojama programa, kviečianti </w:t>
      </w:r>
      <w:r w:rsidRPr="004D7D4A">
        <w:rPr>
          <w:rFonts w:ascii="Calibri" w:hAnsi="Calibri" w:cs="Calibri"/>
          <w:shd w:val="clear" w:color="auto" w:fill="FFFFFF"/>
        </w:rPr>
        <w:t>nevyriausybines organizacijas, asociacijas, bendruomenes ir viešąsias įstaigas</w:t>
      </w:r>
      <w:r w:rsidR="00C31B72">
        <w:rPr>
          <w:rFonts w:ascii="Calibri" w:hAnsi="Calibri" w:cs="Calibri"/>
          <w:shd w:val="clear" w:color="auto" w:fill="FFFFFF"/>
        </w:rPr>
        <w:t xml:space="preserve"> </w:t>
      </w:r>
      <w:r w:rsidRPr="004D7D4A">
        <w:rPr>
          <w:rFonts w:ascii="Calibri" w:hAnsi="Calibri" w:cs="Calibri"/>
          <w:shd w:val="clear" w:color="auto" w:fill="FFFFFF"/>
        </w:rPr>
        <w:t xml:space="preserve"> prisidėti prie Kauno problemų sprendimo, pagal pasiūlytas iniciatyvas teikiant</w:t>
      </w:r>
      <w:r w:rsidR="00C31B72">
        <w:rPr>
          <w:rFonts w:ascii="Calibri" w:hAnsi="Calibri" w:cs="Calibri"/>
          <w:shd w:val="clear" w:color="auto" w:fill="FFFFFF"/>
        </w:rPr>
        <w:t xml:space="preserve"> </w:t>
      </w:r>
      <w:r w:rsidR="00C31B72" w:rsidRPr="004D7D4A">
        <w:rPr>
          <w:rFonts w:ascii="Calibri" w:hAnsi="Calibri" w:cs="Calibri"/>
          <w:shd w:val="clear" w:color="auto" w:fill="FFFFFF"/>
        </w:rPr>
        <w:t>projektų</w:t>
      </w:r>
      <w:r w:rsidR="00C31B72">
        <w:rPr>
          <w:rFonts w:ascii="Calibri" w:hAnsi="Calibri" w:cs="Calibri"/>
          <w:shd w:val="clear" w:color="auto" w:fill="FFFFFF"/>
        </w:rPr>
        <w:t xml:space="preserve"> </w:t>
      </w:r>
      <w:r w:rsidRPr="004D7D4A">
        <w:rPr>
          <w:rFonts w:ascii="Calibri" w:hAnsi="Calibri" w:cs="Calibri"/>
          <w:shd w:val="clear" w:color="auto" w:fill="FFFFFF"/>
        </w:rPr>
        <w:t xml:space="preserve">paraiškas. </w:t>
      </w:r>
      <w:r w:rsidR="003F18D6">
        <w:rPr>
          <w:rFonts w:ascii="Calibri" w:hAnsi="Calibri" w:cs="Calibri"/>
          <w:shd w:val="clear" w:color="auto" w:fill="FFFFFF"/>
        </w:rPr>
        <w:t>Pagal p</w:t>
      </w:r>
      <w:r w:rsidRPr="004D7D4A">
        <w:rPr>
          <w:rFonts w:ascii="Calibri" w:hAnsi="Calibri" w:cs="Calibri"/>
          <w:shd w:val="clear" w:color="auto" w:fill="FFFFFF"/>
        </w:rPr>
        <w:t>rogram</w:t>
      </w:r>
      <w:r w:rsidR="003F18D6">
        <w:rPr>
          <w:rFonts w:ascii="Calibri" w:hAnsi="Calibri" w:cs="Calibri"/>
          <w:shd w:val="clear" w:color="auto" w:fill="FFFFFF"/>
        </w:rPr>
        <w:t>ą</w:t>
      </w:r>
      <w:r w:rsidRPr="004D7D4A">
        <w:rPr>
          <w:rFonts w:ascii="Calibri" w:hAnsi="Calibri" w:cs="Calibri"/>
          <w:shd w:val="clear" w:color="auto" w:fill="FFFFFF"/>
        </w:rPr>
        <w:t xml:space="preserve"> „</w:t>
      </w:r>
      <w:r w:rsidRPr="004D7D4A">
        <w:rPr>
          <w:rFonts w:ascii="Calibri" w:hAnsi="Calibri" w:cs="Calibri"/>
        </w:rPr>
        <w:t>Iniciatyvos Kaunui“</w:t>
      </w:r>
      <w:r w:rsidRPr="004D7D4A">
        <w:rPr>
          <w:rFonts w:ascii="Calibri" w:hAnsi="Calibri" w:cs="Calibri"/>
          <w:shd w:val="clear" w:color="auto" w:fill="FFFFFF"/>
        </w:rPr>
        <w:t xml:space="preserve"> Savivaldybė finansuoja projektus, kurie </w:t>
      </w:r>
      <w:r w:rsidR="003F18D6">
        <w:rPr>
          <w:rFonts w:ascii="Calibri" w:hAnsi="Calibri" w:cs="Calibri"/>
          <w:shd w:val="clear" w:color="auto" w:fill="FFFFFF"/>
        </w:rPr>
        <w:t xml:space="preserve">padeda spręsti </w:t>
      </w:r>
      <w:r w:rsidRPr="004D7D4A">
        <w:rPr>
          <w:rFonts w:ascii="Calibri" w:hAnsi="Calibri" w:cs="Calibri"/>
          <w:shd w:val="clear" w:color="auto" w:fill="FFFFFF"/>
        </w:rPr>
        <w:t>aktualias problemas ir yra orientuoti į aiškius rezultatus.</w:t>
      </w:r>
      <w:r w:rsidR="003F18D6">
        <w:rPr>
          <w:rFonts w:ascii="Calibri" w:hAnsi="Calibri" w:cs="Calibri"/>
          <w:shd w:val="clear" w:color="auto" w:fill="FFFFFF"/>
        </w:rPr>
        <w:t xml:space="preserve"> </w:t>
      </w:r>
    </w:p>
    <w:p w14:paraId="5410B6C6" w14:textId="0A36C05E" w:rsidR="002D02FC" w:rsidRPr="004D7D4A" w:rsidRDefault="002D02FC" w:rsidP="004B45C5">
      <w:pPr>
        <w:spacing w:line="360" w:lineRule="auto"/>
        <w:ind w:firstLine="709"/>
        <w:jc w:val="both"/>
        <w:rPr>
          <w:rFonts w:ascii="Calibri" w:hAnsi="Calibri" w:cs="Calibri"/>
          <w:shd w:val="clear" w:color="auto" w:fill="FFFFFF"/>
        </w:rPr>
      </w:pPr>
      <w:r w:rsidRPr="004D7D4A">
        <w:rPr>
          <w:rFonts w:ascii="Calibri" w:hAnsi="Calibri" w:cs="Calibri"/>
          <w:shd w:val="clear" w:color="auto" w:fill="FFFFFF"/>
        </w:rPr>
        <w:t xml:space="preserve">Pareiškėjai, norintys </w:t>
      </w:r>
      <w:r w:rsidR="003F18D6">
        <w:rPr>
          <w:rFonts w:ascii="Calibri" w:hAnsi="Calibri" w:cs="Calibri"/>
          <w:shd w:val="clear" w:color="auto" w:fill="FFFFFF"/>
        </w:rPr>
        <w:t xml:space="preserve">įgyvendinti </w:t>
      </w:r>
      <w:r w:rsidRPr="004D7D4A">
        <w:rPr>
          <w:rFonts w:ascii="Calibri" w:hAnsi="Calibri" w:cs="Calibri"/>
          <w:shd w:val="clear" w:color="auto" w:fill="FFFFFF"/>
        </w:rPr>
        <w:t>savo idėjas, paraiškas kartu su kvietimuose nurodytais dokumentais teikia elektroniniu būdu, naudo</w:t>
      </w:r>
      <w:r w:rsidR="003F18D6">
        <w:rPr>
          <w:rFonts w:ascii="Calibri" w:hAnsi="Calibri" w:cs="Calibri"/>
          <w:shd w:val="clear" w:color="auto" w:fill="FFFFFF"/>
        </w:rPr>
        <w:t xml:space="preserve">damiesi </w:t>
      </w:r>
      <w:r w:rsidRPr="004D7D4A">
        <w:rPr>
          <w:rFonts w:ascii="Calibri" w:hAnsi="Calibri" w:cs="Calibri"/>
          <w:shd w:val="clear" w:color="auto" w:fill="FFFFFF"/>
        </w:rPr>
        <w:t xml:space="preserve">projektų atrankos ir finansavimo paraiškų informacine sistema </w:t>
      </w:r>
      <w:hyperlink r:id="rId9" w:history="1">
        <w:r w:rsidRPr="003F18D6">
          <w:rPr>
            <w:rStyle w:val="Hipersaitas"/>
            <w:rFonts w:ascii="Calibri" w:hAnsi="Calibri" w:cs="Calibri"/>
            <w:color w:val="auto"/>
            <w:u w:val="none"/>
            <w:shd w:val="clear" w:color="auto" w:fill="FFFFFF"/>
          </w:rPr>
          <w:t>https://paraiskos.kaunas.lt/</w:t>
        </w:r>
      </w:hyperlink>
      <w:r w:rsidRPr="004D7D4A">
        <w:rPr>
          <w:rFonts w:ascii="Calibri" w:hAnsi="Calibri" w:cs="Calibri"/>
          <w:color w:val="313131"/>
          <w:shd w:val="clear" w:color="auto" w:fill="FFFFFF"/>
        </w:rPr>
        <w:t xml:space="preserve">. </w:t>
      </w:r>
    </w:p>
    <w:p w14:paraId="2040AE43" w14:textId="3B82EA8A" w:rsidR="002D02FC" w:rsidRPr="004D7D4A" w:rsidRDefault="002D02FC" w:rsidP="004B45C5">
      <w:pPr>
        <w:spacing w:line="360" w:lineRule="auto"/>
        <w:ind w:firstLine="709"/>
        <w:jc w:val="both"/>
        <w:rPr>
          <w:rFonts w:ascii="Calibri" w:hAnsi="Calibri" w:cs="Calibri"/>
        </w:rPr>
      </w:pPr>
      <w:r w:rsidRPr="004D7D4A">
        <w:rPr>
          <w:rFonts w:ascii="Calibri" w:hAnsi="Calibri" w:cs="Calibri"/>
        </w:rPr>
        <w:t>Įgyvendinant programą „Iniciatyvos Kaunui“, 2024 m. buvo viešai paskelbta 15</w:t>
      </w:r>
      <w:r w:rsidR="003F18D6">
        <w:rPr>
          <w:rFonts w:ascii="Calibri" w:hAnsi="Calibri" w:cs="Calibri"/>
        </w:rPr>
        <w:t> </w:t>
      </w:r>
      <w:r w:rsidRPr="004D7D4A">
        <w:rPr>
          <w:rFonts w:ascii="Calibri" w:hAnsi="Calibri" w:cs="Calibri"/>
        </w:rPr>
        <w:t>kvietimų teikti paraiškas. Pasibaigus paraiškų teikimo terminui buvo gautos ir užregistruotos 256</w:t>
      </w:r>
      <w:r w:rsidR="003F18D6">
        <w:rPr>
          <w:rFonts w:ascii="Calibri" w:hAnsi="Calibri" w:cs="Calibri"/>
        </w:rPr>
        <w:t> </w:t>
      </w:r>
      <w:r w:rsidRPr="004D7D4A">
        <w:rPr>
          <w:rFonts w:ascii="Calibri" w:hAnsi="Calibri" w:cs="Calibri"/>
        </w:rPr>
        <w:t>paraiškos.</w:t>
      </w:r>
      <w:r w:rsidRPr="004D7D4A">
        <w:rPr>
          <w:rFonts w:ascii="Calibri" w:eastAsia="Calibri" w:hAnsi="Calibri" w:cs="Calibri"/>
        </w:rPr>
        <w:t xml:space="preserve"> </w:t>
      </w:r>
      <w:r w:rsidRPr="004D7D4A">
        <w:rPr>
          <w:rFonts w:ascii="Calibri" w:hAnsi="Calibri" w:cs="Calibri"/>
        </w:rPr>
        <w:t>Atlikus paraiškų administracinės atitikties ir tinkamumo vertinimą buvo atmestos 22</w:t>
      </w:r>
      <w:r w:rsidR="003F18D6">
        <w:rPr>
          <w:rFonts w:ascii="Calibri" w:hAnsi="Calibri" w:cs="Calibri"/>
        </w:rPr>
        <w:t> </w:t>
      </w:r>
      <w:r w:rsidRPr="004D7D4A">
        <w:rPr>
          <w:rFonts w:ascii="Calibri" w:hAnsi="Calibri" w:cs="Calibri"/>
        </w:rPr>
        <w:t>paraiškos (8,59</w:t>
      </w:r>
      <w:r w:rsidR="003F18D6">
        <w:rPr>
          <w:rFonts w:ascii="Calibri" w:hAnsi="Calibri" w:cs="Calibri"/>
        </w:rPr>
        <w:t> </w:t>
      </w:r>
      <w:r w:rsidRPr="004D7D4A">
        <w:rPr>
          <w:rFonts w:ascii="Calibri" w:hAnsi="Calibri" w:cs="Calibri"/>
        </w:rPr>
        <w:t xml:space="preserve">proc. visų gautų paraiškų). Naudos ir kokybės vertinimą atliko viešųjų pirkimų būdu atrinkti ekspertai. </w:t>
      </w:r>
    </w:p>
    <w:p w14:paraId="6C69FC21" w14:textId="6964FED8" w:rsidR="002D02FC" w:rsidRPr="004D7D4A" w:rsidRDefault="002D02FC" w:rsidP="004B45C5">
      <w:pPr>
        <w:spacing w:line="360" w:lineRule="auto"/>
        <w:ind w:firstLine="709"/>
        <w:jc w:val="both"/>
        <w:rPr>
          <w:rFonts w:ascii="Calibri" w:hAnsi="Calibri" w:cs="Calibri"/>
          <w:lang w:val="en-US"/>
        </w:rPr>
      </w:pPr>
      <w:r w:rsidRPr="004D7D4A">
        <w:rPr>
          <w:rFonts w:ascii="Calibri" w:hAnsi="Calibri" w:cs="Calibri"/>
        </w:rPr>
        <w:t xml:space="preserve">Pirmojo ir antrojo vertinimo etapų metu vertintos paraiškos (234 paraiškos) pagal vertinimo rezultatus buvo pateiktos svarstyti komisijai. 2024 m. iš viso įvyko 14 komisijos posėdžių, kurių metu buvo nuspręsta rekomenduoti </w:t>
      </w:r>
      <w:r w:rsidR="003F18D6">
        <w:rPr>
          <w:rFonts w:ascii="Calibri" w:hAnsi="Calibri" w:cs="Calibri"/>
        </w:rPr>
        <w:t xml:space="preserve">Įstaigos </w:t>
      </w:r>
      <w:r w:rsidRPr="004D7D4A">
        <w:rPr>
          <w:rFonts w:ascii="Calibri" w:hAnsi="Calibri" w:cs="Calibri"/>
        </w:rPr>
        <w:t>direktoriui finansuoti 191 trumpalaik</w:t>
      </w:r>
      <w:r w:rsidR="006C4138" w:rsidRPr="004D7D4A">
        <w:rPr>
          <w:rFonts w:ascii="Calibri" w:hAnsi="Calibri" w:cs="Calibri"/>
        </w:rPr>
        <w:t>į</w:t>
      </w:r>
      <w:r w:rsidRPr="004D7D4A">
        <w:rPr>
          <w:rFonts w:ascii="Calibri" w:hAnsi="Calibri" w:cs="Calibri"/>
        </w:rPr>
        <w:t xml:space="preserve"> projekt</w:t>
      </w:r>
      <w:r w:rsidR="006C4138" w:rsidRPr="004D7D4A">
        <w:rPr>
          <w:rFonts w:ascii="Calibri" w:hAnsi="Calibri" w:cs="Calibri"/>
        </w:rPr>
        <w:t>ą</w:t>
      </w:r>
      <w:r w:rsidRPr="004D7D4A">
        <w:rPr>
          <w:rFonts w:ascii="Calibri" w:hAnsi="Calibri" w:cs="Calibri"/>
        </w:rPr>
        <w:t xml:space="preserve"> (6 pareiškėjai atsisakė sudaryti sutartis). </w:t>
      </w:r>
      <w:r w:rsidRPr="004D7D4A">
        <w:rPr>
          <w:rFonts w:ascii="Calibri" w:hAnsi="Calibri" w:cs="Calibri"/>
          <w:shd w:val="clear" w:color="auto" w:fill="FFFFFF"/>
          <w:lang w:val="en-US"/>
        </w:rPr>
        <w:t xml:space="preserve">2024 m. buvo </w:t>
      </w:r>
      <w:proofErr w:type="spellStart"/>
      <w:r w:rsidRPr="004D7D4A">
        <w:rPr>
          <w:rFonts w:ascii="Calibri" w:hAnsi="Calibri" w:cs="Calibri"/>
          <w:shd w:val="clear" w:color="auto" w:fill="FFFFFF"/>
          <w:lang w:val="en-US"/>
        </w:rPr>
        <w:t>tęsiam</w:t>
      </w:r>
      <w:r w:rsidR="009B3888">
        <w:rPr>
          <w:rFonts w:ascii="Calibri" w:hAnsi="Calibri" w:cs="Calibri"/>
          <w:shd w:val="clear" w:color="auto" w:fill="FFFFFF"/>
          <w:lang w:val="en-US"/>
        </w:rPr>
        <w:t>i</w:t>
      </w:r>
      <w:proofErr w:type="spellEnd"/>
      <w:r w:rsidRPr="004D7D4A">
        <w:rPr>
          <w:rFonts w:ascii="Calibri" w:hAnsi="Calibri" w:cs="Calibri"/>
          <w:shd w:val="clear" w:color="auto" w:fill="FFFFFF"/>
        </w:rPr>
        <w:t xml:space="preserve"> ilgalaiki</w:t>
      </w:r>
      <w:r w:rsidR="009B3888">
        <w:rPr>
          <w:rFonts w:ascii="Calibri" w:hAnsi="Calibri" w:cs="Calibri"/>
          <w:shd w:val="clear" w:color="auto" w:fill="FFFFFF"/>
        </w:rPr>
        <w:t>ai</w:t>
      </w:r>
      <w:r w:rsidRPr="004D7D4A">
        <w:rPr>
          <w:rFonts w:ascii="Calibri" w:hAnsi="Calibri" w:cs="Calibri"/>
          <w:shd w:val="clear" w:color="auto" w:fill="FFFFFF"/>
        </w:rPr>
        <w:t xml:space="preserve"> sporto srities „Kaunas – veržlus, tvarus ir kompaktiškas </w:t>
      </w:r>
      <w:proofErr w:type="gramStart"/>
      <w:r w:rsidRPr="004D7D4A">
        <w:rPr>
          <w:rFonts w:ascii="Calibri" w:hAnsi="Calibri" w:cs="Calibri"/>
          <w:shd w:val="clear" w:color="auto" w:fill="FFFFFF"/>
        </w:rPr>
        <w:t>miestas“ projekt</w:t>
      </w:r>
      <w:r w:rsidR="009B3888">
        <w:rPr>
          <w:rFonts w:ascii="Calibri" w:hAnsi="Calibri" w:cs="Calibri"/>
          <w:shd w:val="clear" w:color="auto" w:fill="FFFFFF"/>
        </w:rPr>
        <w:t>ai</w:t>
      </w:r>
      <w:proofErr w:type="gramEnd"/>
      <w:r w:rsidRPr="004D7D4A">
        <w:rPr>
          <w:rFonts w:ascii="Calibri" w:hAnsi="Calibri" w:cs="Calibri"/>
          <w:shd w:val="clear" w:color="auto" w:fill="FFFFFF"/>
        </w:rPr>
        <w:t xml:space="preserve"> (pradėt</w:t>
      </w:r>
      <w:r w:rsidR="003F18D6">
        <w:rPr>
          <w:rFonts w:ascii="Calibri" w:hAnsi="Calibri" w:cs="Calibri"/>
          <w:shd w:val="clear" w:color="auto" w:fill="FFFFFF"/>
        </w:rPr>
        <w:t>i</w:t>
      </w:r>
      <w:r w:rsidRPr="004D7D4A">
        <w:rPr>
          <w:rFonts w:ascii="Calibri" w:hAnsi="Calibri" w:cs="Calibri"/>
          <w:shd w:val="clear" w:color="auto" w:fill="FFFFFF"/>
        </w:rPr>
        <w:t xml:space="preserve"> </w:t>
      </w:r>
      <w:r w:rsidRPr="004D7D4A">
        <w:rPr>
          <w:rFonts w:ascii="Calibri" w:hAnsi="Calibri" w:cs="Calibri"/>
          <w:shd w:val="clear" w:color="auto" w:fill="FFFFFF"/>
          <w:lang w:val="en-US"/>
        </w:rPr>
        <w:t>2022 m.)</w:t>
      </w:r>
      <w:r w:rsidRPr="004D7D4A">
        <w:rPr>
          <w:rFonts w:ascii="Calibri" w:hAnsi="Calibri" w:cs="Calibri"/>
          <w:shd w:val="clear" w:color="auto" w:fill="FFFFFF"/>
        </w:rPr>
        <w:t>. 2024 metais buvo pasirašyta 13</w:t>
      </w:r>
      <w:r w:rsidR="003F18D6">
        <w:rPr>
          <w:rFonts w:ascii="Calibri" w:hAnsi="Calibri" w:cs="Calibri"/>
          <w:shd w:val="clear" w:color="auto" w:fill="FFFFFF"/>
        </w:rPr>
        <w:t> </w:t>
      </w:r>
      <w:r w:rsidRPr="004D7D4A">
        <w:rPr>
          <w:rFonts w:ascii="Calibri" w:hAnsi="Calibri" w:cs="Calibri"/>
          <w:shd w:val="clear" w:color="auto" w:fill="FFFFFF"/>
        </w:rPr>
        <w:t>tęstinių</w:t>
      </w:r>
      <w:r w:rsidR="003F18D6">
        <w:rPr>
          <w:rFonts w:ascii="Calibri" w:hAnsi="Calibri" w:cs="Calibri"/>
          <w:shd w:val="clear" w:color="auto" w:fill="FFFFFF"/>
        </w:rPr>
        <w:t xml:space="preserve"> </w:t>
      </w:r>
      <w:r w:rsidRPr="004D7D4A">
        <w:rPr>
          <w:rFonts w:ascii="Calibri" w:hAnsi="Calibri" w:cs="Calibri"/>
          <w:shd w:val="clear" w:color="auto" w:fill="FFFFFF"/>
        </w:rPr>
        <w:t xml:space="preserve">sutarčių dėl ilgalaikių projektų, iš jų 10 – sporto srities. </w:t>
      </w:r>
      <w:r w:rsidR="003F18D6">
        <w:rPr>
          <w:rFonts w:ascii="Calibri" w:hAnsi="Calibri" w:cs="Calibri"/>
          <w:shd w:val="clear" w:color="auto" w:fill="FFFFFF"/>
        </w:rPr>
        <w:t xml:space="preserve">Įstaigos </w:t>
      </w:r>
      <w:r w:rsidRPr="004D7D4A">
        <w:rPr>
          <w:rFonts w:ascii="Calibri" w:hAnsi="Calibri" w:cs="Calibri"/>
        </w:rPr>
        <w:t xml:space="preserve">direktoriaus įsakymais projektams skirta finansavimo suma iš Savivaldybės biudžeto lėšų siekė 7 109 932,30 Eur. Kultūros srities projektai buvo finansuojami ir iš </w:t>
      </w:r>
      <w:proofErr w:type="spellStart"/>
      <w:r w:rsidRPr="004D7D4A">
        <w:rPr>
          <w:rFonts w:ascii="Calibri" w:hAnsi="Calibri" w:cs="Calibri"/>
        </w:rPr>
        <w:t>Melinos</w:t>
      </w:r>
      <w:proofErr w:type="spellEnd"/>
      <w:r w:rsidRPr="004D7D4A">
        <w:rPr>
          <w:rFonts w:ascii="Calibri" w:hAnsi="Calibri" w:cs="Calibri"/>
        </w:rPr>
        <w:t xml:space="preserve"> </w:t>
      </w:r>
      <w:proofErr w:type="spellStart"/>
      <w:r w:rsidRPr="004D7D4A">
        <w:rPr>
          <w:rFonts w:ascii="Calibri" w:hAnsi="Calibri" w:cs="Calibri"/>
        </w:rPr>
        <w:t>Mercouri</w:t>
      </w:r>
      <w:proofErr w:type="spellEnd"/>
      <w:r w:rsidRPr="004D7D4A">
        <w:rPr>
          <w:rFonts w:ascii="Calibri" w:hAnsi="Calibri" w:cs="Calibri"/>
        </w:rPr>
        <w:t xml:space="preserve"> lėšų – 270 000 Eur.</w:t>
      </w:r>
      <w:r w:rsidRPr="004D7D4A">
        <w:rPr>
          <w:rFonts w:ascii="Calibri" w:hAnsi="Calibri" w:cs="Calibri"/>
          <w:lang w:val="en-US"/>
        </w:rPr>
        <w:t xml:space="preserve"> </w:t>
      </w:r>
      <w:proofErr w:type="spellStart"/>
      <w:r w:rsidRPr="004D7D4A">
        <w:rPr>
          <w:rFonts w:ascii="Calibri" w:hAnsi="Calibri" w:cs="Calibri"/>
          <w:lang w:val="en-US"/>
        </w:rPr>
        <w:t>Bendras</w:t>
      </w:r>
      <w:proofErr w:type="spellEnd"/>
      <w:r w:rsidR="003F18D6">
        <w:rPr>
          <w:rFonts w:ascii="Calibri" w:hAnsi="Calibri" w:cs="Calibri"/>
          <w:lang w:val="en-US"/>
        </w:rPr>
        <w:t xml:space="preserve"> projektų</w:t>
      </w:r>
      <w:r w:rsidRPr="004D7D4A">
        <w:rPr>
          <w:rFonts w:ascii="Calibri" w:hAnsi="Calibri" w:cs="Calibri"/>
          <w:lang w:val="en-US"/>
        </w:rPr>
        <w:t xml:space="preserve"> </w:t>
      </w:r>
      <w:proofErr w:type="spellStart"/>
      <w:r w:rsidRPr="004D7D4A">
        <w:rPr>
          <w:rFonts w:ascii="Calibri" w:hAnsi="Calibri" w:cs="Calibri"/>
          <w:lang w:val="en-US"/>
        </w:rPr>
        <w:t>finansavimas</w:t>
      </w:r>
      <w:proofErr w:type="spellEnd"/>
      <w:r w:rsidRPr="004D7D4A">
        <w:rPr>
          <w:rFonts w:ascii="Calibri" w:hAnsi="Calibri" w:cs="Calibri"/>
          <w:lang w:val="en-US"/>
        </w:rPr>
        <w:t xml:space="preserve"> </w:t>
      </w:r>
      <w:proofErr w:type="spellStart"/>
      <w:r w:rsidR="009B3888">
        <w:rPr>
          <w:rFonts w:ascii="Calibri" w:hAnsi="Calibri" w:cs="Calibri"/>
          <w:lang w:val="en-US"/>
        </w:rPr>
        <w:t>sudarė</w:t>
      </w:r>
      <w:proofErr w:type="spellEnd"/>
      <w:r w:rsidR="009B3888">
        <w:rPr>
          <w:rFonts w:ascii="Calibri" w:hAnsi="Calibri" w:cs="Calibri"/>
          <w:lang w:val="en-US"/>
        </w:rPr>
        <w:t xml:space="preserve"> </w:t>
      </w:r>
      <w:r w:rsidRPr="004D7D4A">
        <w:rPr>
          <w:rFonts w:ascii="Calibri" w:hAnsi="Calibri" w:cs="Calibri"/>
        </w:rPr>
        <w:t>7 379 932,3</w:t>
      </w:r>
      <w:r w:rsidR="009B3888">
        <w:rPr>
          <w:rFonts w:ascii="Calibri" w:hAnsi="Calibri" w:cs="Calibri"/>
        </w:rPr>
        <w:t> </w:t>
      </w:r>
      <w:r w:rsidRPr="004D7D4A">
        <w:rPr>
          <w:rFonts w:ascii="Calibri" w:hAnsi="Calibri" w:cs="Calibri"/>
        </w:rPr>
        <w:t xml:space="preserve">Eur. </w:t>
      </w:r>
    </w:p>
    <w:p w14:paraId="6A332946" w14:textId="77777777" w:rsidR="003F18D6" w:rsidRPr="004D7D4A" w:rsidRDefault="003F18D6" w:rsidP="004B45C5">
      <w:pPr>
        <w:spacing w:line="360" w:lineRule="auto"/>
        <w:jc w:val="both"/>
        <w:rPr>
          <w:rFonts w:ascii="Calibri" w:hAnsi="Calibri" w:cs="Calibri"/>
          <w:highlight w:val="yellow"/>
        </w:rPr>
      </w:pPr>
    </w:p>
    <w:p w14:paraId="4224873C"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Teisinės paslaugos </w:t>
      </w:r>
    </w:p>
    <w:p w14:paraId="13DA3FFF" w14:textId="77777777" w:rsidR="001846C4" w:rsidRPr="003F18D6" w:rsidRDefault="001846C4" w:rsidP="004B45C5">
      <w:pPr>
        <w:tabs>
          <w:tab w:val="left" w:pos="2160"/>
        </w:tabs>
        <w:spacing w:line="360" w:lineRule="auto"/>
        <w:jc w:val="center"/>
        <w:rPr>
          <w:rFonts w:ascii="Calibri" w:eastAsia="Calibri" w:hAnsi="Calibri" w:cs="Calibri"/>
          <w:bCs/>
          <w:highlight w:val="yellow"/>
        </w:rPr>
      </w:pPr>
    </w:p>
    <w:p w14:paraId="72C7D307" w14:textId="4BE36C8F" w:rsidR="001846C4" w:rsidRPr="004D7D4A" w:rsidRDefault="001846C4" w:rsidP="004B45C5">
      <w:pPr>
        <w:spacing w:line="360" w:lineRule="auto"/>
        <w:ind w:firstLine="709"/>
        <w:jc w:val="both"/>
        <w:rPr>
          <w:rFonts w:ascii="Calibri" w:hAnsi="Calibri" w:cs="Calibri"/>
        </w:rPr>
      </w:pPr>
      <w:r w:rsidRPr="004D7D4A">
        <w:rPr>
          <w:rFonts w:ascii="Calibri" w:hAnsi="Calibri" w:cs="Calibri"/>
        </w:rPr>
        <w:t xml:space="preserve">2024 m. gruodžio 31 d. teismuose buvo nagrinėjama bylų, kuriose Savivaldybės administracija yra pareiškusi reikalavimų priteisti </w:t>
      </w:r>
      <w:bookmarkStart w:id="7" w:name="_Hlk189725752"/>
      <w:r w:rsidRPr="004D7D4A">
        <w:rPr>
          <w:rFonts w:ascii="Calibri" w:hAnsi="Calibri" w:cs="Calibri"/>
        </w:rPr>
        <w:t xml:space="preserve">356 786,20 </w:t>
      </w:r>
      <w:bookmarkEnd w:id="7"/>
      <w:r w:rsidRPr="004D7D4A">
        <w:rPr>
          <w:rFonts w:ascii="Calibri" w:hAnsi="Calibri" w:cs="Calibri"/>
        </w:rPr>
        <w:t xml:space="preserve">Eur, o iš Savivaldybės ir Savivaldybės administracijos buvo pareikšta reikalavimų priteisti </w:t>
      </w:r>
      <w:r w:rsidRPr="004D7D4A">
        <w:rPr>
          <w:rFonts w:ascii="Calibri" w:hAnsi="Calibri" w:cs="Calibri"/>
          <w:bCs/>
          <w:color w:val="000000"/>
          <w:lang w:eastAsia="lt-LT"/>
        </w:rPr>
        <w:t>213 313,79</w:t>
      </w:r>
      <w:r w:rsidRPr="004D7D4A">
        <w:rPr>
          <w:rFonts w:ascii="Calibri" w:hAnsi="Calibri" w:cs="Calibri"/>
        </w:rPr>
        <w:t xml:space="preserve"> Eur. </w:t>
      </w:r>
    </w:p>
    <w:p w14:paraId="76F79DF0" w14:textId="4BC345B2" w:rsidR="001846C4" w:rsidRPr="004D7D4A" w:rsidRDefault="001846C4" w:rsidP="004B45C5">
      <w:pPr>
        <w:spacing w:line="360" w:lineRule="auto"/>
        <w:ind w:firstLine="709"/>
        <w:jc w:val="both"/>
        <w:rPr>
          <w:rFonts w:ascii="Calibri" w:eastAsia="Calibri" w:hAnsi="Calibri" w:cs="Calibri"/>
        </w:rPr>
      </w:pPr>
      <w:r w:rsidRPr="004D7D4A">
        <w:rPr>
          <w:rFonts w:ascii="Calibri" w:eastAsia="Calibri" w:hAnsi="Calibri" w:cs="Calibri"/>
        </w:rPr>
        <w:t>Per 2024 m. ikiteisminių bylų ir bylų teisme, kuriose dalyvavo Savivaldybė ir Savivaldybės administracija</w:t>
      </w:r>
      <w:r w:rsidR="003F18D6">
        <w:rPr>
          <w:rFonts w:ascii="Calibri" w:eastAsia="Calibri" w:hAnsi="Calibri" w:cs="Calibri"/>
        </w:rPr>
        <w:t>,</w:t>
      </w:r>
      <w:r w:rsidRPr="004D7D4A">
        <w:rPr>
          <w:rFonts w:ascii="Calibri" w:eastAsia="Calibri" w:hAnsi="Calibri" w:cs="Calibri"/>
        </w:rPr>
        <w:t xml:space="preserve"> buvo 1 066. Iš jų 419 bylų liko neišnagrinėtos, 30 bylų sustabdyta, 617 bylos baigtos nagrinėti. </w:t>
      </w:r>
      <w:r w:rsidR="003F18D6">
        <w:rPr>
          <w:rFonts w:ascii="Calibri" w:eastAsia="Calibri" w:hAnsi="Calibri" w:cs="Calibri"/>
        </w:rPr>
        <w:t xml:space="preserve">Iš </w:t>
      </w:r>
      <w:r w:rsidRPr="004D7D4A">
        <w:rPr>
          <w:rFonts w:ascii="Calibri" w:eastAsia="Calibri" w:hAnsi="Calibri" w:cs="Calibri"/>
        </w:rPr>
        <w:t xml:space="preserve">2024 m. baigtų bylų </w:t>
      </w:r>
      <w:r w:rsidR="00136A0E" w:rsidRPr="004D7D4A">
        <w:rPr>
          <w:rFonts w:ascii="Calibri" w:eastAsia="Calibri" w:hAnsi="Calibri" w:cs="Calibri"/>
        </w:rPr>
        <w:t xml:space="preserve">– </w:t>
      </w:r>
      <w:r w:rsidRPr="004D7D4A">
        <w:rPr>
          <w:rFonts w:ascii="Calibri" w:eastAsia="Calibri" w:hAnsi="Calibri" w:cs="Calibri"/>
        </w:rPr>
        <w:t xml:space="preserve">266 bylos laimėtos, 34 bylos </w:t>
      </w:r>
      <w:r w:rsidR="00136A0E" w:rsidRPr="004D7D4A">
        <w:rPr>
          <w:rFonts w:ascii="Calibri" w:eastAsia="Calibri" w:hAnsi="Calibri" w:cs="Calibri"/>
        </w:rPr>
        <w:t xml:space="preserve">pralaimėtos </w:t>
      </w:r>
      <w:r w:rsidRPr="004D7D4A">
        <w:rPr>
          <w:rFonts w:ascii="Calibri" w:eastAsia="Calibri" w:hAnsi="Calibri" w:cs="Calibri"/>
        </w:rPr>
        <w:t>(bylos, kuriose Savivaldybė ir Savivaldybės administracija buvo ginčo šalimi), 302 bylos baigtos</w:t>
      </w:r>
      <w:r w:rsidR="00136A0E" w:rsidRPr="004D7D4A">
        <w:rPr>
          <w:rFonts w:ascii="Calibri" w:eastAsia="Calibri" w:hAnsi="Calibri" w:cs="Calibri"/>
        </w:rPr>
        <w:t xml:space="preserve"> (</w:t>
      </w:r>
      <w:r w:rsidRPr="004D7D4A">
        <w:rPr>
          <w:rFonts w:ascii="Calibri" w:eastAsia="Calibri" w:hAnsi="Calibri" w:cs="Calibri"/>
        </w:rPr>
        <w:t>bylos, kuriose Savivaldybė ir Savivaldybės administracija buvo proceso dalyv</w:t>
      </w:r>
      <w:r w:rsidR="003F18D6">
        <w:rPr>
          <w:rFonts w:ascii="Calibri" w:eastAsia="Calibri" w:hAnsi="Calibri" w:cs="Calibri"/>
        </w:rPr>
        <w:t>ė</w:t>
      </w:r>
      <w:r w:rsidRPr="004D7D4A">
        <w:rPr>
          <w:rFonts w:ascii="Calibri" w:eastAsia="Calibri" w:hAnsi="Calibri" w:cs="Calibri"/>
        </w:rPr>
        <w:t>, o ne ginčo šali</w:t>
      </w:r>
      <w:r w:rsidR="003F18D6">
        <w:rPr>
          <w:rFonts w:ascii="Calibri" w:eastAsia="Calibri" w:hAnsi="Calibri" w:cs="Calibri"/>
        </w:rPr>
        <w:t>s</w:t>
      </w:r>
      <w:r w:rsidR="00136A0E" w:rsidRPr="004D7D4A">
        <w:rPr>
          <w:rFonts w:ascii="Calibri" w:eastAsia="Calibri" w:hAnsi="Calibri" w:cs="Calibri"/>
        </w:rPr>
        <w:t>)</w:t>
      </w:r>
      <w:r w:rsidR="003F18D6">
        <w:rPr>
          <w:rFonts w:ascii="Calibri" w:eastAsia="Calibri" w:hAnsi="Calibri" w:cs="Calibri"/>
        </w:rPr>
        <w:t>,</w:t>
      </w:r>
      <w:r w:rsidRPr="004D7D4A">
        <w:rPr>
          <w:rFonts w:ascii="Calibri" w:eastAsia="Calibri" w:hAnsi="Calibri" w:cs="Calibri"/>
        </w:rPr>
        <w:t xml:space="preserve"> taip pat 15</w:t>
      </w:r>
      <w:r w:rsidR="003F18D6">
        <w:rPr>
          <w:rFonts w:ascii="Calibri" w:eastAsia="Calibri" w:hAnsi="Calibri" w:cs="Calibri"/>
        </w:rPr>
        <w:t> </w:t>
      </w:r>
      <w:r w:rsidRPr="004D7D4A">
        <w:rPr>
          <w:rFonts w:ascii="Calibri" w:eastAsia="Calibri" w:hAnsi="Calibri" w:cs="Calibri"/>
        </w:rPr>
        <w:t>byl</w:t>
      </w:r>
      <w:r w:rsidR="00136A0E" w:rsidRPr="004D7D4A">
        <w:rPr>
          <w:rFonts w:ascii="Calibri" w:eastAsia="Calibri" w:hAnsi="Calibri" w:cs="Calibri"/>
        </w:rPr>
        <w:t>ų</w:t>
      </w:r>
      <w:r w:rsidRPr="004D7D4A">
        <w:rPr>
          <w:rFonts w:ascii="Calibri" w:eastAsia="Calibri" w:hAnsi="Calibri" w:cs="Calibri"/>
        </w:rPr>
        <w:t xml:space="preserve"> baigtos sudarius taikos sutartį. Baigtose nagrinėti bylose iš Savivaldybės ir Savivaldybės administracijos buvo reikalaujama </w:t>
      </w:r>
      <w:r w:rsidRPr="004D7D4A">
        <w:rPr>
          <w:rFonts w:ascii="Calibri" w:hAnsi="Calibri" w:cs="Calibri"/>
          <w:bCs/>
          <w:color w:val="000000"/>
          <w:lang w:eastAsia="lt-LT"/>
        </w:rPr>
        <w:t>213</w:t>
      </w:r>
      <w:r w:rsidR="003F18D6">
        <w:rPr>
          <w:rFonts w:ascii="Calibri" w:hAnsi="Calibri" w:cs="Calibri"/>
          <w:bCs/>
          <w:color w:val="000000"/>
          <w:lang w:eastAsia="lt-LT"/>
        </w:rPr>
        <w:t> </w:t>
      </w:r>
      <w:r w:rsidRPr="004D7D4A">
        <w:rPr>
          <w:rFonts w:ascii="Calibri" w:hAnsi="Calibri" w:cs="Calibri"/>
          <w:bCs/>
          <w:color w:val="000000"/>
          <w:lang w:eastAsia="lt-LT"/>
        </w:rPr>
        <w:t>313,79</w:t>
      </w:r>
      <w:r w:rsidRPr="004D7D4A">
        <w:rPr>
          <w:rFonts w:ascii="Calibri" w:eastAsia="Calibri" w:hAnsi="Calibri" w:cs="Calibri"/>
        </w:rPr>
        <w:t xml:space="preserve"> Eur, o priteista tik </w:t>
      </w:r>
      <w:r w:rsidRPr="004D7D4A">
        <w:rPr>
          <w:rFonts w:ascii="Calibri" w:hAnsi="Calibri" w:cs="Calibri"/>
          <w:bCs/>
          <w:color w:val="000000"/>
          <w:lang w:eastAsia="lt-LT"/>
        </w:rPr>
        <w:t>20</w:t>
      </w:r>
      <w:r w:rsidR="00136A0E" w:rsidRPr="004D7D4A">
        <w:rPr>
          <w:rFonts w:ascii="Calibri" w:hAnsi="Calibri" w:cs="Calibri"/>
          <w:bCs/>
          <w:color w:val="000000"/>
          <w:lang w:eastAsia="lt-LT"/>
        </w:rPr>
        <w:t xml:space="preserve"> </w:t>
      </w:r>
      <w:r w:rsidRPr="004D7D4A">
        <w:rPr>
          <w:rFonts w:ascii="Calibri" w:hAnsi="Calibri" w:cs="Calibri"/>
          <w:bCs/>
          <w:color w:val="000000"/>
          <w:lang w:eastAsia="lt-LT"/>
        </w:rPr>
        <w:t>602,75</w:t>
      </w:r>
      <w:r w:rsidRPr="004D7D4A">
        <w:rPr>
          <w:rFonts w:ascii="Calibri" w:eastAsia="Calibri" w:hAnsi="Calibri" w:cs="Calibri"/>
        </w:rPr>
        <w:t xml:space="preserve"> Eur.</w:t>
      </w:r>
      <w:r w:rsidR="00B839D3" w:rsidRPr="004D7D4A">
        <w:rPr>
          <w:rFonts w:ascii="Calibri" w:eastAsia="Calibri" w:hAnsi="Calibri" w:cs="Calibri"/>
        </w:rPr>
        <w:t xml:space="preserve"> </w:t>
      </w:r>
      <w:r w:rsidRPr="004D7D4A">
        <w:rPr>
          <w:rFonts w:ascii="Calibri" w:eastAsia="Calibri" w:hAnsi="Calibri" w:cs="Calibri"/>
        </w:rPr>
        <w:t>2024</w:t>
      </w:r>
      <w:r w:rsidR="003F18D6">
        <w:rPr>
          <w:rFonts w:ascii="Calibri" w:eastAsia="Calibri" w:hAnsi="Calibri" w:cs="Calibri"/>
        </w:rPr>
        <w:t> </w:t>
      </w:r>
      <w:r w:rsidRPr="004D7D4A">
        <w:rPr>
          <w:rFonts w:ascii="Calibri" w:eastAsia="Calibri" w:hAnsi="Calibri" w:cs="Calibri"/>
        </w:rPr>
        <w:t xml:space="preserve">m. išnagrinėtose bylose iš viso buvo prašoma priteisti </w:t>
      </w:r>
      <w:r w:rsidRPr="004D7D4A">
        <w:rPr>
          <w:rFonts w:ascii="Calibri" w:hAnsi="Calibri" w:cs="Calibri"/>
        </w:rPr>
        <w:t>356</w:t>
      </w:r>
      <w:r w:rsidR="00B839D3" w:rsidRPr="004D7D4A">
        <w:rPr>
          <w:rFonts w:ascii="Calibri" w:hAnsi="Calibri" w:cs="Calibri"/>
        </w:rPr>
        <w:t xml:space="preserve"> </w:t>
      </w:r>
      <w:r w:rsidRPr="004D7D4A">
        <w:rPr>
          <w:rFonts w:ascii="Calibri" w:hAnsi="Calibri" w:cs="Calibri"/>
        </w:rPr>
        <w:t xml:space="preserve">786,20 </w:t>
      </w:r>
      <w:r w:rsidRPr="004D7D4A">
        <w:rPr>
          <w:rFonts w:ascii="Calibri" w:eastAsia="Calibri" w:hAnsi="Calibri" w:cs="Calibri"/>
        </w:rPr>
        <w:t xml:space="preserve">Eur, iš jų </w:t>
      </w:r>
      <w:r w:rsidRPr="004D7D4A">
        <w:rPr>
          <w:rFonts w:ascii="Calibri" w:hAnsi="Calibri" w:cs="Calibri"/>
          <w:bCs/>
          <w:color w:val="000000"/>
          <w:lang w:eastAsia="lt-LT"/>
        </w:rPr>
        <w:t>275</w:t>
      </w:r>
      <w:r w:rsidR="00B839D3" w:rsidRPr="004D7D4A">
        <w:rPr>
          <w:rFonts w:ascii="Calibri" w:hAnsi="Calibri" w:cs="Calibri"/>
          <w:bCs/>
          <w:color w:val="000000"/>
          <w:lang w:eastAsia="lt-LT"/>
        </w:rPr>
        <w:t xml:space="preserve"> </w:t>
      </w:r>
      <w:r w:rsidRPr="004D7D4A">
        <w:rPr>
          <w:rFonts w:ascii="Calibri" w:hAnsi="Calibri" w:cs="Calibri"/>
          <w:bCs/>
          <w:color w:val="000000"/>
          <w:lang w:eastAsia="lt-LT"/>
        </w:rPr>
        <w:t xml:space="preserve">953,42 </w:t>
      </w:r>
      <w:r w:rsidRPr="004D7D4A">
        <w:rPr>
          <w:rFonts w:ascii="Calibri" w:eastAsia="Calibri" w:hAnsi="Calibri" w:cs="Calibri"/>
        </w:rPr>
        <w:t>Eur priteista.</w:t>
      </w:r>
      <w:r w:rsidR="003F18D6">
        <w:rPr>
          <w:rFonts w:ascii="Calibri" w:eastAsia="Calibri" w:hAnsi="Calibri" w:cs="Calibri"/>
        </w:rPr>
        <w:t xml:space="preserve"> </w:t>
      </w:r>
    </w:p>
    <w:p w14:paraId="1472FDB2" w14:textId="72C710F6" w:rsidR="001846C4" w:rsidRPr="004D7D4A" w:rsidRDefault="001846C4" w:rsidP="004B45C5">
      <w:pPr>
        <w:spacing w:line="360" w:lineRule="auto"/>
        <w:ind w:firstLine="709"/>
        <w:jc w:val="both"/>
        <w:rPr>
          <w:rFonts w:ascii="Calibri" w:eastAsia="Calibri" w:hAnsi="Calibri" w:cs="Calibri"/>
        </w:rPr>
      </w:pPr>
      <w:r w:rsidRPr="004D7D4A">
        <w:rPr>
          <w:rFonts w:ascii="Calibri" w:eastAsia="Calibri" w:hAnsi="Calibri" w:cs="Calibri"/>
        </w:rPr>
        <w:t>2024 m. buvo vykdoma priverstinio vykdymo kontrolė 1</w:t>
      </w:r>
      <w:r w:rsidR="003F18D6">
        <w:rPr>
          <w:rFonts w:ascii="Calibri" w:eastAsia="Calibri" w:hAnsi="Calibri" w:cs="Calibri"/>
        </w:rPr>
        <w:t> </w:t>
      </w:r>
      <w:r w:rsidRPr="004D7D4A">
        <w:rPr>
          <w:rFonts w:ascii="Calibri" w:eastAsia="Calibri" w:hAnsi="Calibri" w:cs="Calibri"/>
        </w:rPr>
        <w:t xml:space="preserve">175 vykdomosiose bylose. </w:t>
      </w:r>
    </w:p>
    <w:p w14:paraId="1A7B52BC" w14:textId="0A3DD9E1" w:rsidR="001846C4" w:rsidRPr="004D7D4A" w:rsidRDefault="003F18D6" w:rsidP="004B45C5">
      <w:pPr>
        <w:spacing w:line="360" w:lineRule="auto"/>
        <w:ind w:firstLine="709"/>
        <w:jc w:val="both"/>
        <w:rPr>
          <w:rFonts w:ascii="Calibri" w:eastAsia="Calibri" w:hAnsi="Calibri" w:cs="Calibri"/>
        </w:rPr>
      </w:pPr>
      <w:r>
        <w:rPr>
          <w:rFonts w:ascii="Calibri" w:eastAsia="Calibri" w:hAnsi="Calibri" w:cs="Calibri"/>
        </w:rPr>
        <w:t xml:space="preserve">Savivaldybės administracijos </w:t>
      </w:r>
      <w:r w:rsidR="001846C4" w:rsidRPr="004D7D4A">
        <w:rPr>
          <w:rFonts w:ascii="Calibri" w:eastAsia="Calibri" w:hAnsi="Calibri" w:cs="Calibri"/>
        </w:rPr>
        <w:t xml:space="preserve">Teisės ir konsultavimo skyriaus </w:t>
      </w:r>
      <w:r>
        <w:rPr>
          <w:rFonts w:ascii="Calibri" w:eastAsia="Calibri" w:hAnsi="Calibri" w:cs="Calibri"/>
        </w:rPr>
        <w:t xml:space="preserve">darbuotojai </w:t>
      </w:r>
      <w:r w:rsidRPr="004D7D4A">
        <w:rPr>
          <w:rFonts w:ascii="Calibri" w:eastAsia="Calibri" w:hAnsi="Calibri" w:cs="Calibri"/>
        </w:rPr>
        <w:t>2024</w:t>
      </w:r>
      <w:r>
        <w:rPr>
          <w:rFonts w:ascii="Calibri" w:eastAsia="Calibri" w:hAnsi="Calibri" w:cs="Calibri"/>
        </w:rPr>
        <w:t xml:space="preserve"> </w:t>
      </w:r>
      <w:r w:rsidRPr="004D7D4A">
        <w:rPr>
          <w:rFonts w:ascii="Calibri" w:eastAsia="Calibri" w:hAnsi="Calibri" w:cs="Calibri"/>
        </w:rPr>
        <w:t xml:space="preserve">m. </w:t>
      </w:r>
      <w:r w:rsidR="001846C4" w:rsidRPr="004D7D4A">
        <w:rPr>
          <w:rFonts w:ascii="Calibri" w:eastAsia="Calibri" w:hAnsi="Calibri" w:cs="Calibri"/>
        </w:rPr>
        <w:t>parengė 735 procesinius dokumentus</w:t>
      </w:r>
      <w:r w:rsidR="00B839D3" w:rsidRPr="004D7D4A">
        <w:rPr>
          <w:rFonts w:ascii="Calibri" w:eastAsia="Calibri" w:hAnsi="Calibri" w:cs="Calibri"/>
        </w:rPr>
        <w:t xml:space="preserve">: </w:t>
      </w:r>
      <w:r w:rsidR="001846C4" w:rsidRPr="004D7D4A">
        <w:rPr>
          <w:rFonts w:ascii="Calibri" w:eastAsia="Calibri" w:hAnsi="Calibri" w:cs="Calibri"/>
        </w:rPr>
        <w:t xml:space="preserve">ieškinių, pareiškimų ir skundų – 296, atsiliepimų, dublikų ir triplikų – 350, apeliacinių ir atskirųjų skundų </w:t>
      </w:r>
      <w:r w:rsidR="000D619A" w:rsidRPr="004D7D4A">
        <w:rPr>
          <w:rFonts w:ascii="Calibri" w:eastAsia="Calibri" w:hAnsi="Calibri" w:cs="Calibri"/>
        </w:rPr>
        <w:t>–</w:t>
      </w:r>
      <w:r w:rsidR="001846C4" w:rsidRPr="004D7D4A">
        <w:rPr>
          <w:rFonts w:ascii="Calibri" w:eastAsia="Calibri" w:hAnsi="Calibri" w:cs="Calibri"/>
        </w:rPr>
        <w:t xml:space="preserve"> 29, taikos sutarčių </w:t>
      </w:r>
      <w:r>
        <w:rPr>
          <w:rFonts w:ascii="Calibri" w:eastAsia="Calibri" w:hAnsi="Calibri" w:cs="Calibri"/>
        </w:rPr>
        <w:t xml:space="preserve">ir </w:t>
      </w:r>
      <w:r w:rsidR="001846C4" w:rsidRPr="004D7D4A">
        <w:rPr>
          <w:rFonts w:ascii="Calibri" w:eastAsia="Calibri" w:hAnsi="Calibri" w:cs="Calibri"/>
        </w:rPr>
        <w:t>kitų dokumentų – 60. Darbuotojai taip pat patikrino ir suderino 4</w:t>
      </w:r>
      <w:r>
        <w:rPr>
          <w:rFonts w:ascii="Calibri" w:eastAsia="Calibri" w:hAnsi="Calibri" w:cs="Calibri"/>
        </w:rPr>
        <w:t> </w:t>
      </w:r>
      <w:r w:rsidR="001846C4" w:rsidRPr="004D7D4A">
        <w:rPr>
          <w:rFonts w:ascii="Calibri" w:eastAsia="Calibri" w:hAnsi="Calibri" w:cs="Calibri"/>
        </w:rPr>
        <w:t>915</w:t>
      </w:r>
      <w:r>
        <w:rPr>
          <w:rFonts w:ascii="Calibri" w:eastAsia="Calibri" w:hAnsi="Calibri" w:cs="Calibri"/>
        </w:rPr>
        <w:t xml:space="preserve"> Įstaigos </w:t>
      </w:r>
      <w:r w:rsidR="001846C4" w:rsidRPr="004D7D4A">
        <w:rPr>
          <w:rFonts w:ascii="Calibri" w:eastAsia="Calibri" w:hAnsi="Calibri" w:cs="Calibri"/>
        </w:rPr>
        <w:t>direktoriaus įsakym</w:t>
      </w:r>
      <w:r>
        <w:rPr>
          <w:rFonts w:ascii="Calibri" w:eastAsia="Calibri" w:hAnsi="Calibri" w:cs="Calibri"/>
        </w:rPr>
        <w:t>ų</w:t>
      </w:r>
      <w:r w:rsidR="001846C4" w:rsidRPr="004D7D4A">
        <w:rPr>
          <w:rFonts w:ascii="Calibri" w:eastAsia="Calibri" w:hAnsi="Calibri" w:cs="Calibri"/>
        </w:rPr>
        <w:t xml:space="preserve"> 1</w:t>
      </w:r>
      <w:r>
        <w:rPr>
          <w:rFonts w:ascii="Calibri" w:eastAsia="Calibri" w:hAnsi="Calibri" w:cs="Calibri"/>
        </w:rPr>
        <w:t> </w:t>
      </w:r>
      <w:r w:rsidR="001846C4" w:rsidRPr="004D7D4A">
        <w:rPr>
          <w:rFonts w:ascii="Calibri" w:eastAsia="Calibri" w:hAnsi="Calibri" w:cs="Calibri"/>
        </w:rPr>
        <w:t>239</w:t>
      </w:r>
      <w:r>
        <w:rPr>
          <w:rFonts w:ascii="Calibri" w:eastAsia="Calibri" w:hAnsi="Calibri" w:cs="Calibri"/>
        </w:rPr>
        <w:t xml:space="preserve"> Savivaldybės t</w:t>
      </w:r>
      <w:r w:rsidR="001846C4" w:rsidRPr="004D7D4A">
        <w:rPr>
          <w:rFonts w:ascii="Calibri" w:eastAsia="Calibri" w:hAnsi="Calibri" w:cs="Calibri"/>
        </w:rPr>
        <w:t>arybos sprendimų projektus, 3</w:t>
      </w:r>
      <w:r>
        <w:rPr>
          <w:rFonts w:ascii="Calibri" w:eastAsia="Calibri" w:hAnsi="Calibri" w:cs="Calibri"/>
        </w:rPr>
        <w:t> </w:t>
      </w:r>
      <w:r w:rsidR="001846C4" w:rsidRPr="004D7D4A">
        <w:rPr>
          <w:rFonts w:ascii="Calibri" w:eastAsia="Calibri" w:hAnsi="Calibri" w:cs="Calibri"/>
        </w:rPr>
        <w:t>910</w:t>
      </w:r>
      <w:r>
        <w:rPr>
          <w:rFonts w:ascii="Calibri" w:eastAsia="Calibri" w:hAnsi="Calibri" w:cs="Calibri"/>
        </w:rPr>
        <w:t xml:space="preserve"> Savivaldybės</w:t>
      </w:r>
      <w:r w:rsidR="001846C4" w:rsidRPr="004D7D4A">
        <w:rPr>
          <w:rFonts w:ascii="Calibri" w:eastAsia="Calibri" w:hAnsi="Calibri" w:cs="Calibri"/>
        </w:rPr>
        <w:t xml:space="preserve"> mero potvarki</w:t>
      </w:r>
      <w:r>
        <w:rPr>
          <w:rFonts w:ascii="Calibri" w:eastAsia="Calibri" w:hAnsi="Calibri" w:cs="Calibri"/>
        </w:rPr>
        <w:t>ų</w:t>
      </w:r>
      <w:r w:rsidR="001846C4" w:rsidRPr="004D7D4A">
        <w:rPr>
          <w:rFonts w:ascii="Calibri" w:eastAsia="Calibri" w:hAnsi="Calibri" w:cs="Calibri"/>
        </w:rPr>
        <w:t>, 1</w:t>
      </w:r>
      <w:r w:rsidR="00B839D3" w:rsidRPr="004D7D4A">
        <w:rPr>
          <w:rFonts w:ascii="Calibri" w:eastAsia="Calibri" w:hAnsi="Calibri" w:cs="Calibri"/>
        </w:rPr>
        <w:t xml:space="preserve"> </w:t>
      </w:r>
      <w:r w:rsidR="001846C4" w:rsidRPr="004D7D4A">
        <w:rPr>
          <w:rFonts w:ascii="Calibri" w:eastAsia="Calibri" w:hAnsi="Calibri" w:cs="Calibri"/>
        </w:rPr>
        <w:t xml:space="preserve">594 sutarčių ir susitarimų projektus. </w:t>
      </w:r>
    </w:p>
    <w:p w14:paraId="0821AB33" w14:textId="6F9C6D67" w:rsidR="001846C4" w:rsidRPr="004D7D4A" w:rsidRDefault="001846C4" w:rsidP="004B45C5">
      <w:pPr>
        <w:spacing w:line="360" w:lineRule="auto"/>
        <w:ind w:firstLine="709"/>
        <w:jc w:val="both"/>
        <w:rPr>
          <w:rFonts w:ascii="Calibri" w:hAnsi="Calibri" w:cs="Calibri"/>
        </w:rPr>
      </w:pPr>
      <w:r w:rsidRPr="004D7D4A">
        <w:rPr>
          <w:rFonts w:ascii="Calibri" w:eastAsia="Calibri" w:hAnsi="Calibri" w:cs="Calibri"/>
        </w:rPr>
        <w:t xml:space="preserve">Pirminės teisinės pagalbos paslaugas teikia paslaugų teikėjai pagal </w:t>
      </w:r>
      <w:r w:rsidRPr="004D7D4A">
        <w:rPr>
          <w:rFonts w:ascii="Calibri" w:eastAsia="Calibri" w:hAnsi="Calibri" w:cs="Calibri"/>
          <w:lang w:val="en-US"/>
        </w:rPr>
        <w:t>2</w:t>
      </w:r>
      <w:r w:rsidRPr="004D7D4A">
        <w:rPr>
          <w:rFonts w:ascii="Calibri" w:eastAsia="Calibri" w:hAnsi="Calibri" w:cs="Calibri"/>
        </w:rPr>
        <w:t>024</w:t>
      </w:r>
      <w:r w:rsidR="00BC7DB8">
        <w:rPr>
          <w:rFonts w:ascii="Calibri" w:eastAsia="Calibri" w:hAnsi="Calibri" w:cs="Calibri"/>
        </w:rPr>
        <w:t> </w:t>
      </w:r>
      <w:r w:rsidRPr="004D7D4A">
        <w:rPr>
          <w:rFonts w:ascii="Calibri" w:eastAsia="Calibri" w:hAnsi="Calibri" w:cs="Calibri"/>
        </w:rPr>
        <w:t>m. kovo 14</w:t>
      </w:r>
      <w:r w:rsidR="00BC7DB8">
        <w:rPr>
          <w:rFonts w:ascii="Calibri" w:eastAsia="Calibri" w:hAnsi="Calibri" w:cs="Calibri"/>
        </w:rPr>
        <w:t> </w:t>
      </w:r>
      <w:r w:rsidRPr="004D7D4A">
        <w:rPr>
          <w:rFonts w:ascii="Calibri" w:eastAsia="Calibri" w:hAnsi="Calibri" w:cs="Calibri"/>
        </w:rPr>
        <w:t xml:space="preserve">d. </w:t>
      </w:r>
      <w:r w:rsidR="00BC7DB8">
        <w:rPr>
          <w:rFonts w:ascii="Calibri" w:eastAsia="Calibri" w:hAnsi="Calibri" w:cs="Calibri"/>
        </w:rPr>
        <w:t>p</w:t>
      </w:r>
      <w:r w:rsidRPr="004D7D4A">
        <w:rPr>
          <w:rFonts w:ascii="Calibri" w:eastAsia="Calibri" w:hAnsi="Calibri" w:cs="Calibri"/>
        </w:rPr>
        <w:t xml:space="preserve">irminės teisinės pagalbos teikimo paslaugų pirkimo sutartį Nr. SR-154, tai laiduoja Kauno miesto gyventojams pirminių teisinių paslaugų prieinamumą ir aukštą kokybę. </w:t>
      </w:r>
      <w:r w:rsidR="00BC7DB8">
        <w:rPr>
          <w:rFonts w:ascii="Calibri" w:eastAsia="Calibri" w:hAnsi="Calibri" w:cs="Calibri"/>
        </w:rPr>
        <w:t>2024 m. i</w:t>
      </w:r>
      <w:r w:rsidRPr="004D7D4A">
        <w:rPr>
          <w:rFonts w:ascii="Calibri" w:eastAsia="Calibri" w:hAnsi="Calibri" w:cs="Calibri"/>
        </w:rPr>
        <w:t>š viso teisinė pagalba suteikta 3</w:t>
      </w:r>
      <w:r w:rsidR="00B839D3" w:rsidRPr="004D7D4A">
        <w:rPr>
          <w:rFonts w:ascii="Calibri" w:eastAsia="Calibri" w:hAnsi="Calibri" w:cs="Calibri"/>
        </w:rPr>
        <w:t xml:space="preserve"> </w:t>
      </w:r>
      <w:r w:rsidRPr="004D7D4A">
        <w:rPr>
          <w:rFonts w:ascii="Calibri" w:eastAsia="Calibri" w:hAnsi="Calibri" w:cs="Calibri"/>
        </w:rPr>
        <w:t>101 asmeni</w:t>
      </w:r>
      <w:r w:rsidR="00BC7DB8">
        <w:rPr>
          <w:rFonts w:ascii="Calibri" w:eastAsia="Calibri" w:hAnsi="Calibri" w:cs="Calibri"/>
        </w:rPr>
        <w:t>ui</w:t>
      </w:r>
      <w:r w:rsidRPr="004D7D4A">
        <w:rPr>
          <w:rFonts w:ascii="Calibri" w:eastAsia="Calibri" w:hAnsi="Calibri" w:cs="Calibri"/>
        </w:rPr>
        <w:t xml:space="preserve">. </w:t>
      </w:r>
    </w:p>
    <w:p w14:paraId="2BCC4297" w14:textId="77777777" w:rsidR="00B839D3" w:rsidRPr="004D7D4A" w:rsidRDefault="00B839D3" w:rsidP="004B45C5">
      <w:pPr>
        <w:spacing w:line="360" w:lineRule="auto"/>
        <w:rPr>
          <w:rFonts w:ascii="Calibri" w:hAnsi="Calibri" w:cs="Calibri"/>
          <w:highlight w:val="yellow"/>
        </w:rPr>
      </w:pPr>
    </w:p>
    <w:p w14:paraId="0DF57265"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Sveikatos paslaugos </w:t>
      </w:r>
    </w:p>
    <w:p w14:paraId="1C3251ED" w14:textId="77777777" w:rsidR="00721516" w:rsidRPr="004D7D4A" w:rsidRDefault="00721516" w:rsidP="004B45C5">
      <w:pPr>
        <w:spacing w:line="360" w:lineRule="auto"/>
        <w:ind w:firstLine="709"/>
        <w:jc w:val="center"/>
        <w:rPr>
          <w:rFonts w:ascii="Calibri" w:eastAsiaTheme="minorEastAsia" w:hAnsi="Calibri" w:cs="Calibri"/>
          <w:highlight w:val="yellow"/>
        </w:rPr>
      </w:pPr>
    </w:p>
    <w:p w14:paraId="517DC4A4" w14:textId="060D91E2" w:rsidR="00721516" w:rsidRPr="004D7D4A" w:rsidRDefault="00BC7DB8" w:rsidP="004B45C5">
      <w:pPr>
        <w:spacing w:line="360" w:lineRule="auto"/>
        <w:ind w:firstLine="709"/>
        <w:jc w:val="both"/>
        <w:rPr>
          <w:rFonts w:ascii="Calibri" w:eastAsia="Calibri" w:hAnsi="Calibri" w:cs="Calibri"/>
        </w:rPr>
      </w:pPr>
      <w:r>
        <w:rPr>
          <w:rFonts w:ascii="Calibri" w:eastAsia="Calibri" w:hAnsi="Calibri" w:cs="Calibri"/>
        </w:rPr>
        <w:t xml:space="preserve">Savivaldybės administracijos </w:t>
      </w:r>
      <w:r w:rsidR="00721516" w:rsidRPr="004D7D4A">
        <w:rPr>
          <w:rFonts w:ascii="Calibri" w:eastAsia="Calibri" w:hAnsi="Calibri" w:cs="Calibri"/>
        </w:rPr>
        <w:t>Sveikatos apsaugos skyrius, kaip sveikatos politiką Kauno mieste</w:t>
      </w:r>
      <w:r w:rsidR="00482DC7" w:rsidRPr="004D7D4A">
        <w:rPr>
          <w:rFonts w:ascii="Calibri" w:eastAsia="Calibri" w:hAnsi="Calibri" w:cs="Calibri"/>
        </w:rPr>
        <w:t xml:space="preserve"> įgyvendinantis</w:t>
      </w:r>
      <w:r w:rsidR="00721516" w:rsidRPr="004D7D4A">
        <w:rPr>
          <w:rFonts w:ascii="Calibri" w:eastAsia="Calibri" w:hAnsi="Calibri" w:cs="Calibri"/>
        </w:rPr>
        <w:t xml:space="preserve"> Savivaldybės administracijos padalinys, 202</w:t>
      </w:r>
      <w:r w:rsidR="009F3F56" w:rsidRPr="004D7D4A">
        <w:rPr>
          <w:rFonts w:ascii="Calibri" w:eastAsia="Calibri" w:hAnsi="Calibri" w:cs="Calibri"/>
        </w:rPr>
        <w:t>4</w:t>
      </w:r>
      <w:r w:rsidR="00721516" w:rsidRPr="004D7D4A">
        <w:rPr>
          <w:rFonts w:ascii="Calibri" w:eastAsia="Calibri" w:hAnsi="Calibri" w:cs="Calibri"/>
        </w:rPr>
        <w:t xml:space="preserve"> m. toliau vykdė 2022 m. pradėtą pasir</w:t>
      </w:r>
      <w:r>
        <w:rPr>
          <w:rFonts w:ascii="Calibri" w:eastAsia="Calibri" w:hAnsi="Calibri" w:cs="Calibri"/>
        </w:rPr>
        <w:t xml:space="preserve">engimą </w:t>
      </w:r>
      <w:r w:rsidR="00721516" w:rsidRPr="004D7D4A">
        <w:rPr>
          <w:rFonts w:ascii="Calibri" w:eastAsia="Calibri" w:hAnsi="Calibri" w:cs="Calibri"/>
        </w:rPr>
        <w:t>Kauno regiono asmens sveikatos priežiūros įstaigų tinklo ir struktūros pertvarkai, taip pat sveikatos priežiūros paslaugų poreikio plano parengimui, kurio įgyvendinimas bus vienas iš pagrindinių uždavinių artimiausius kelerius metus.</w:t>
      </w:r>
      <w:r w:rsidR="00482DC7" w:rsidRPr="004D7D4A">
        <w:rPr>
          <w:rFonts w:ascii="Calibri" w:eastAsia="Calibri" w:hAnsi="Calibri" w:cs="Calibri"/>
        </w:rPr>
        <w:t xml:space="preserve"> </w:t>
      </w:r>
    </w:p>
    <w:p w14:paraId="60EDB5B9" w14:textId="722C0233" w:rsidR="00721516" w:rsidRPr="004D7D4A" w:rsidRDefault="00721516" w:rsidP="000D619A">
      <w:pPr>
        <w:spacing w:line="360" w:lineRule="auto"/>
        <w:ind w:firstLine="709"/>
        <w:jc w:val="both"/>
        <w:rPr>
          <w:rFonts w:ascii="Calibri" w:hAnsi="Calibri" w:cs="Calibri"/>
        </w:rPr>
      </w:pPr>
      <w:r w:rsidRPr="004D7D4A">
        <w:rPr>
          <w:rFonts w:ascii="Calibri" w:eastAsia="Calibri" w:hAnsi="Calibri" w:cs="Calibri"/>
        </w:rPr>
        <w:t>Vienas iš tinklo vystymo principų – bazinio asmens sveikatos priežiūros paslaugų (ambulatorinių, dienos paslaugų ir kt.), orientuotų į pacientų poreikius, paketo užtikrinimas savivaldybės lygmeniu</w:t>
      </w:r>
      <w:r w:rsidR="009F3F56" w:rsidRPr="004D7D4A">
        <w:rPr>
          <w:rFonts w:ascii="Calibri" w:eastAsia="Calibri" w:hAnsi="Calibri" w:cs="Calibri"/>
        </w:rPr>
        <w:t xml:space="preserve">, </w:t>
      </w:r>
      <w:r w:rsidR="009F3F56" w:rsidRPr="004D7D4A">
        <w:rPr>
          <w:rFonts w:ascii="Calibri" w:hAnsi="Calibri" w:cs="Calibri"/>
        </w:rPr>
        <w:t>teikiamų paslaugų prieinamumo, kokybės tęstinumo užtikrinimas.</w:t>
      </w:r>
      <w:r w:rsidR="00BC7DB8">
        <w:rPr>
          <w:rFonts w:ascii="Calibri" w:hAnsi="Calibri" w:cs="Calibri"/>
        </w:rPr>
        <w:t xml:space="preserve"> </w:t>
      </w:r>
    </w:p>
    <w:p w14:paraId="3450014C" w14:textId="1721B14E" w:rsidR="00133C4A" w:rsidRPr="004D7D4A" w:rsidRDefault="00BC7DB8" w:rsidP="000D619A">
      <w:pPr>
        <w:spacing w:line="360" w:lineRule="auto"/>
        <w:ind w:firstLine="709"/>
        <w:jc w:val="both"/>
        <w:rPr>
          <w:rFonts w:ascii="Calibri" w:hAnsi="Calibri" w:cs="Calibri"/>
        </w:rPr>
      </w:pPr>
      <w:r>
        <w:rPr>
          <w:rFonts w:ascii="Calibri" w:hAnsi="Calibri" w:cs="Calibri"/>
        </w:rPr>
        <w:t>S</w:t>
      </w:r>
      <w:r w:rsidR="00133C4A" w:rsidRPr="004D7D4A">
        <w:rPr>
          <w:rFonts w:ascii="Calibri" w:hAnsi="Calibri" w:cs="Calibri"/>
        </w:rPr>
        <w:t xml:space="preserve">avivaldybės tarybos sprendimu 2023 m. įkurtas Kauno miesto sveikatos centras, užtikrinantis </w:t>
      </w:r>
      <w:r>
        <w:rPr>
          <w:rFonts w:ascii="Calibri" w:hAnsi="Calibri" w:cs="Calibri"/>
        </w:rPr>
        <w:t>s</w:t>
      </w:r>
      <w:r w:rsidR="00133C4A" w:rsidRPr="004D7D4A">
        <w:rPr>
          <w:rFonts w:ascii="Calibri" w:hAnsi="Calibri" w:cs="Calibri"/>
        </w:rPr>
        <w:t xml:space="preserve">veikatos apsaugos ministro sveikatos centrui nustatyto sąrašo sveikatos priežiūros paslaugų teikimą Kauno miesto gyventojams funkcinio bendradarbiavimo būdu. Toks sprendimas priimtas įvertinus sveikatos priežiūros paslaugų teikimo situaciją </w:t>
      </w:r>
      <w:r>
        <w:rPr>
          <w:rFonts w:ascii="Calibri" w:hAnsi="Calibri" w:cs="Calibri"/>
        </w:rPr>
        <w:t>S</w:t>
      </w:r>
      <w:r w:rsidR="00133C4A" w:rsidRPr="004D7D4A">
        <w:rPr>
          <w:rFonts w:ascii="Calibri" w:hAnsi="Calibri" w:cs="Calibri"/>
        </w:rPr>
        <w:t>avivaldybėje. Funkcinis bendradarbiavimas</w:t>
      </w:r>
      <w:r>
        <w:rPr>
          <w:rFonts w:ascii="Calibri" w:hAnsi="Calibri" w:cs="Calibri"/>
        </w:rPr>
        <w:t xml:space="preserve"> –</w:t>
      </w:r>
      <w:r w:rsidR="00133C4A" w:rsidRPr="004D7D4A">
        <w:rPr>
          <w:rFonts w:ascii="Calibri" w:hAnsi="Calibri" w:cs="Calibri"/>
        </w:rPr>
        <w:t xml:space="preserve"> tai darbo organizavimo forma, kai </w:t>
      </w:r>
      <w:r>
        <w:rPr>
          <w:rFonts w:ascii="Calibri" w:hAnsi="Calibri" w:cs="Calibri"/>
        </w:rPr>
        <w:t>s</w:t>
      </w:r>
      <w:r w:rsidR="00133C4A" w:rsidRPr="004D7D4A">
        <w:rPr>
          <w:rFonts w:ascii="Calibri" w:hAnsi="Calibri" w:cs="Calibri"/>
        </w:rPr>
        <w:t xml:space="preserve">veikatos apsaugos ministro sveikatos centrui nustatyto sveikatos priežiūros paslaugų sąrašo ir kitos sveikatos centrui priskirtos sveikatos priežiūros paslaugos teikiamos bendradarbiavimo sutarčių pagrindu skirtinguose juridiniuose asmenyse. Bendradarbiavimo sutartį Kauno mieste šiuo metu yra pasirašiusios 48 asmens sveikatos priežiūros įstaigos: savivaldybės, valstybės ir privataus kapitalo. </w:t>
      </w:r>
    </w:p>
    <w:p w14:paraId="7C4E9B6B" w14:textId="49018AD5"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Išanalizavus </w:t>
      </w:r>
      <w:r w:rsidR="00BC7DB8">
        <w:rPr>
          <w:rFonts w:ascii="Calibri" w:hAnsi="Calibri" w:cs="Calibri"/>
        </w:rPr>
        <w:t xml:space="preserve">Kauno </w:t>
      </w:r>
      <w:r w:rsidRPr="004D7D4A">
        <w:rPr>
          <w:rFonts w:ascii="Calibri" w:hAnsi="Calibri" w:cs="Calibri"/>
        </w:rPr>
        <w:t>gyventojų sudėtį pagal amžiaus grupes nustatyta, kad 2030</w:t>
      </w:r>
      <w:r w:rsidR="00BC7DB8">
        <w:rPr>
          <w:rFonts w:ascii="Calibri" w:hAnsi="Calibri" w:cs="Calibri"/>
        </w:rPr>
        <w:t> </w:t>
      </w:r>
      <w:r w:rsidRPr="004D7D4A">
        <w:rPr>
          <w:rFonts w:ascii="Calibri" w:hAnsi="Calibri" w:cs="Calibri"/>
        </w:rPr>
        <w:t>m. beveik pusę</w:t>
      </w:r>
      <w:r w:rsidR="00BC7DB8">
        <w:rPr>
          <w:rFonts w:ascii="Calibri" w:hAnsi="Calibri" w:cs="Calibri"/>
        </w:rPr>
        <w:t xml:space="preserve"> jo</w:t>
      </w:r>
      <w:r w:rsidRPr="004D7D4A">
        <w:rPr>
          <w:rFonts w:ascii="Calibri" w:hAnsi="Calibri" w:cs="Calibri"/>
        </w:rPr>
        <w:t xml:space="preserve"> gyventojų sudarys 50 m. ir vyresni gyventojai. </w:t>
      </w:r>
      <w:r w:rsidR="00BC7DB8">
        <w:rPr>
          <w:rFonts w:ascii="Calibri" w:hAnsi="Calibri" w:cs="Calibri"/>
        </w:rPr>
        <w:t>S</w:t>
      </w:r>
      <w:r w:rsidRPr="004D7D4A">
        <w:rPr>
          <w:rFonts w:ascii="Calibri" w:hAnsi="Calibri" w:cs="Calibri"/>
        </w:rPr>
        <w:t xml:space="preserve">avivaldybės lygmeniu tai </w:t>
      </w:r>
      <w:r w:rsidR="009B3888">
        <w:rPr>
          <w:rFonts w:ascii="Calibri" w:hAnsi="Calibri" w:cs="Calibri"/>
        </w:rPr>
        <w:t xml:space="preserve">rodo </w:t>
      </w:r>
      <w:r w:rsidRPr="004D7D4A">
        <w:rPr>
          <w:rFonts w:ascii="Calibri" w:hAnsi="Calibri" w:cs="Calibri"/>
        </w:rPr>
        <w:t>didesnį paslaugų, reikalingų šioms konkrečioms amžiaus grupėms, poreikį. Didėjanti vyresnio amžiaus asmenų dalis sąlygoja didesnį lėtinėmis ligomis sergančių asmenų skaičių, taip pat didėja ilgalaikės priežiūros ir slaugos paslaugų poreikis. Senėjančios visuomenės poreikiams patenkinti ypating</w:t>
      </w:r>
      <w:r w:rsidR="00BC7DB8">
        <w:rPr>
          <w:rFonts w:ascii="Calibri" w:hAnsi="Calibri" w:cs="Calibri"/>
        </w:rPr>
        <w:t>as</w:t>
      </w:r>
      <w:r w:rsidRPr="004D7D4A">
        <w:rPr>
          <w:rFonts w:ascii="Calibri" w:hAnsi="Calibri" w:cs="Calibri"/>
        </w:rPr>
        <w:t xml:space="preserve"> dėmes</w:t>
      </w:r>
      <w:r w:rsidR="00BC7DB8">
        <w:rPr>
          <w:rFonts w:ascii="Calibri" w:hAnsi="Calibri" w:cs="Calibri"/>
        </w:rPr>
        <w:t>ys</w:t>
      </w:r>
      <w:r w:rsidRPr="004D7D4A">
        <w:rPr>
          <w:rFonts w:ascii="Calibri" w:hAnsi="Calibri" w:cs="Calibri"/>
        </w:rPr>
        <w:t xml:space="preserve"> 2024 m. sk</w:t>
      </w:r>
      <w:r w:rsidR="00BC7DB8">
        <w:rPr>
          <w:rFonts w:ascii="Calibri" w:hAnsi="Calibri" w:cs="Calibri"/>
        </w:rPr>
        <w:t xml:space="preserve">irtas </w:t>
      </w:r>
      <w:r w:rsidRPr="004D7D4A">
        <w:rPr>
          <w:rFonts w:ascii="Calibri" w:hAnsi="Calibri" w:cs="Calibri"/>
        </w:rPr>
        <w:t xml:space="preserve">ambulatorinių slaugos paslaugų namuose (toliau – ASPN) prieinamumui ir kokybei užtikrinti. Savivaldybė, siekdama didinti šių sveikatos priežiūros paslaugų kokybę, apimtį ir paslaugų prieinamumą tikslinei grupei, 2024 m. pradėjo įgyvendinti projektą </w:t>
      </w:r>
      <w:r w:rsidRPr="00BC7DB8">
        <w:rPr>
          <w:rFonts w:ascii="Calibri" w:hAnsi="Calibri" w:cs="Calibri"/>
        </w:rPr>
        <w:t>„Ambulatorinės slaugos paslaugų namuose kokybės ir prieinamumo gerinimas Kauno mieste“</w:t>
      </w:r>
      <w:r w:rsidRPr="004D7D4A">
        <w:rPr>
          <w:rFonts w:ascii="Calibri" w:hAnsi="Calibri" w:cs="Calibri"/>
        </w:rPr>
        <w:t>. Projekto tikslas - siekti ilgalaikės priežiūros paslaugų teikimo principų užtikrinimo: paslaugų prieinamumo arčiau gyvenamos vietos, paslaugų tinkamumo pagal nustatytus asmens poreikius, užtikrinant paslaugų kokybę ir efektyvumą, paslaugų kompleksiškumo, derinant visas galimas asmeniui reikalingas sveikatos paslaugas, ir saugumo, užtikrinant kvalifikuotas ir ilgalaikes priežiūros paslaugas. Atsižvelgiant į turimą aukštos kvalifikacijos būtiną ASPN paslaugoms teikti specialistų komandą ir įvertinus turimus darbo priemon</w:t>
      </w:r>
      <w:r w:rsidR="00BC7DB8">
        <w:rPr>
          <w:rFonts w:ascii="Calibri" w:hAnsi="Calibri" w:cs="Calibri"/>
        </w:rPr>
        <w:t>ių</w:t>
      </w:r>
      <w:r w:rsidR="00BC7DB8" w:rsidRPr="00BC7DB8">
        <w:rPr>
          <w:rFonts w:ascii="Calibri" w:hAnsi="Calibri" w:cs="Calibri"/>
        </w:rPr>
        <w:t xml:space="preserve"> </w:t>
      </w:r>
      <w:r w:rsidR="00BC7DB8" w:rsidRPr="004D7D4A">
        <w:rPr>
          <w:rFonts w:ascii="Calibri" w:hAnsi="Calibri" w:cs="Calibri"/>
        </w:rPr>
        <w:t>išteklius</w:t>
      </w:r>
      <w:r w:rsidRPr="004D7D4A">
        <w:rPr>
          <w:rFonts w:ascii="Calibri" w:hAnsi="Calibri" w:cs="Calibri"/>
        </w:rPr>
        <w:t>, numatyta didinti Kauno miesto ASPN paslaugų prieinamumą, aprūpinant 6 įstaigų mobili</w:t>
      </w:r>
      <w:r w:rsidR="00BC7DB8">
        <w:rPr>
          <w:rFonts w:ascii="Calibri" w:hAnsi="Calibri" w:cs="Calibri"/>
        </w:rPr>
        <w:t xml:space="preserve">ąsias </w:t>
      </w:r>
      <w:r w:rsidRPr="004D7D4A">
        <w:rPr>
          <w:rFonts w:ascii="Calibri" w:hAnsi="Calibri" w:cs="Calibri"/>
        </w:rPr>
        <w:t>komandas darbui reik</w:t>
      </w:r>
      <w:r w:rsidR="00BC7DB8">
        <w:rPr>
          <w:rFonts w:ascii="Calibri" w:hAnsi="Calibri" w:cs="Calibri"/>
        </w:rPr>
        <w:t xml:space="preserve">iama </w:t>
      </w:r>
      <w:r w:rsidRPr="004D7D4A">
        <w:rPr>
          <w:rFonts w:ascii="Calibri" w:hAnsi="Calibri" w:cs="Calibri"/>
        </w:rPr>
        <w:t>medicin</w:t>
      </w:r>
      <w:r w:rsidR="00BC7DB8">
        <w:rPr>
          <w:rFonts w:ascii="Calibri" w:hAnsi="Calibri" w:cs="Calibri"/>
        </w:rPr>
        <w:t xml:space="preserve">os </w:t>
      </w:r>
      <w:r w:rsidRPr="004D7D4A">
        <w:rPr>
          <w:rFonts w:ascii="Calibri" w:hAnsi="Calibri" w:cs="Calibri"/>
        </w:rPr>
        <w:t xml:space="preserve">įranga, priemonių komplektais. Projekto vertė </w:t>
      </w:r>
      <w:r w:rsidR="009B3888">
        <w:rPr>
          <w:rFonts w:ascii="Calibri" w:hAnsi="Calibri" w:cs="Calibri"/>
        </w:rPr>
        <w:t>–</w:t>
      </w:r>
      <w:r w:rsidRPr="004D7D4A">
        <w:rPr>
          <w:rFonts w:ascii="Calibri" w:hAnsi="Calibri" w:cs="Calibri"/>
        </w:rPr>
        <w:t xml:space="preserve"> 117 937,30 Eur. 2024 m. pabaigoje prie šio projekto partnerių prisijungė dar dvi ASPN paslaugas teikiančios įstaigos, 2025 m. planuoja prisijungti dar 4</w:t>
      </w:r>
      <w:r w:rsidR="00BC7DB8">
        <w:rPr>
          <w:rFonts w:ascii="Calibri" w:hAnsi="Calibri" w:cs="Calibri"/>
        </w:rPr>
        <w:t> </w:t>
      </w:r>
      <w:r w:rsidRPr="004D7D4A">
        <w:rPr>
          <w:rFonts w:ascii="Calibri" w:hAnsi="Calibri" w:cs="Calibri"/>
        </w:rPr>
        <w:t>įstaigos.</w:t>
      </w:r>
      <w:r w:rsidR="00BC7DB8">
        <w:rPr>
          <w:rFonts w:ascii="Calibri" w:hAnsi="Calibri" w:cs="Calibri"/>
        </w:rPr>
        <w:t xml:space="preserve"> </w:t>
      </w:r>
    </w:p>
    <w:p w14:paraId="6EAD5DC4" w14:textId="2AA2B5E7"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Kauno mieste </w:t>
      </w:r>
      <w:proofErr w:type="spellStart"/>
      <w:r w:rsidRPr="004D7D4A">
        <w:rPr>
          <w:rFonts w:ascii="Calibri" w:hAnsi="Calibri" w:cs="Calibri"/>
        </w:rPr>
        <w:t>paliatyvioji</w:t>
      </w:r>
      <w:proofErr w:type="spellEnd"/>
      <w:r w:rsidRPr="004D7D4A">
        <w:rPr>
          <w:rFonts w:ascii="Calibri" w:hAnsi="Calibri" w:cs="Calibri"/>
        </w:rPr>
        <w:t xml:space="preserve"> pagalba iki šio</w:t>
      </w:r>
      <w:r w:rsidR="00BC7DB8">
        <w:rPr>
          <w:rFonts w:ascii="Calibri" w:hAnsi="Calibri" w:cs="Calibri"/>
        </w:rPr>
        <w:t>l</w:t>
      </w:r>
      <w:r w:rsidRPr="004D7D4A">
        <w:rPr>
          <w:rFonts w:ascii="Calibri" w:hAnsi="Calibri" w:cs="Calibri"/>
        </w:rPr>
        <w:t xml:space="preserve"> buvo orientuota į ligonines, kuriose turimų lovų skaičiaus jau kurį laiką neužtenka laukiančiųjų poreikiui patenkinti. Sveikatos apsaugos skyriaus, kaip sveikatos politiką įgyvendinančio Savivaldybės</w:t>
      </w:r>
      <w:r w:rsidR="00BC7DB8">
        <w:rPr>
          <w:rFonts w:ascii="Calibri" w:hAnsi="Calibri" w:cs="Calibri"/>
        </w:rPr>
        <w:t xml:space="preserve"> administracijos</w:t>
      </w:r>
      <w:r w:rsidRPr="004D7D4A">
        <w:rPr>
          <w:rFonts w:ascii="Calibri" w:hAnsi="Calibri" w:cs="Calibri"/>
        </w:rPr>
        <w:t xml:space="preserve"> padalinio, tikslas yra pasiekti, kad daugiau </w:t>
      </w:r>
      <w:proofErr w:type="spellStart"/>
      <w:r w:rsidRPr="004D7D4A">
        <w:rPr>
          <w:rFonts w:ascii="Calibri" w:hAnsi="Calibri" w:cs="Calibri"/>
        </w:rPr>
        <w:t>paliatyviosios</w:t>
      </w:r>
      <w:proofErr w:type="spellEnd"/>
      <w:r w:rsidRPr="004D7D4A">
        <w:rPr>
          <w:rFonts w:ascii="Calibri" w:hAnsi="Calibri" w:cs="Calibri"/>
        </w:rPr>
        <w:t xml:space="preserve"> pagalbos paslaugų</w:t>
      </w:r>
      <w:r w:rsidR="00BC7DB8">
        <w:rPr>
          <w:rFonts w:ascii="Calibri" w:hAnsi="Calibri" w:cs="Calibri"/>
        </w:rPr>
        <w:t xml:space="preserve"> (</w:t>
      </w:r>
      <w:r w:rsidRPr="004D7D4A">
        <w:rPr>
          <w:rFonts w:ascii="Calibri" w:hAnsi="Calibri" w:cs="Calibri"/>
        </w:rPr>
        <w:t>iki 70 proc.</w:t>
      </w:r>
      <w:r w:rsidR="00BC7DB8">
        <w:rPr>
          <w:rFonts w:ascii="Calibri" w:hAnsi="Calibri" w:cs="Calibri"/>
        </w:rPr>
        <w:t>)</w:t>
      </w:r>
      <w:r w:rsidRPr="004D7D4A">
        <w:rPr>
          <w:rFonts w:ascii="Calibri" w:hAnsi="Calibri" w:cs="Calibri"/>
        </w:rPr>
        <w:t xml:space="preserve"> būtų teikiama ambulatoriškai. Ambulatorinės </w:t>
      </w:r>
      <w:proofErr w:type="spellStart"/>
      <w:r w:rsidRPr="004D7D4A">
        <w:rPr>
          <w:rFonts w:ascii="Calibri" w:hAnsi="Calibri" w:cs="Calibri"/>
        </w:rPr>
        <w:t>paliatyviosios</w:t>
      </w:r>
      <w:proofErr w:type="spellEnd"/>
      <w:r w:rsidRPr="004D7D4A">
        <w:rPr>
          <w:rFonts w:ascii="Calibri" w:hAnsi="Calibri" w:cs="Calibri"/>
        </w:rPr>
        <w:t xml:space="preserve"> pagalbos paslaugos gali būti teikiamos paciento namuose arba </w:t>
      </w:r>
      <w:proofErr w:type="spellStart"/>
      <w:r w:rsidRPr="004D7D4A">
        <w:rPr>
          <w:rFonts w:ascii="Calibri" w:hAnsi="Calibri" w:cs="Calibri"/>
        </w:rPr>
        <w:t>paliatyviosios</w:t>
      </w:r>
      <w:proofErr w:type="spellEnd"/>
      <w:r w:rsidRPr="004D7D4A">
        <w:rPr>
          <w:rFonts w:ascii="Calibri" w:hAnsi="Calibri" w:cs="Calibri"/>
        </w:rPr>
        <w:t xml:space="preserve"> pagalbos dienos stacionare. </w:t>
      </w:r>
      <w:r w:rsidR="00BC7DB8">
        <w:rPr>
          <w:rFonts w:ascii="Calibri" w:hAnsi="Calibri" w:cs="Calibri"/>
        </w:rPr>
        <w:t>S</w:t>
      </w:r>
      <w:r w:rsidRPr="004D7D4A">
        <w:rPr>
          <w:rFonts w:ascii="Calibri" w:hAnsi="Calibri" w:cs="Calibri"/>
        </w:rPr>
        <w:t xml:space="preserve">avivaldybės teritorijoje yra 3 asmens sveikatos priežiūros įstaigos, kurios teikia stacionarines </w:t>
      </w:r>
      <w:proofErr w:type="spellStart"/>
      <w:r w:rsidRPr="004D7D4A">
        <w:rPr>
          <w:rFonts w:ascii="Calibri" w:hAnsi="Calibri" w:cs="Calibri"/>
        </w:rPr>
        <w:t>paliatyviosios</w:t>
      </w:r>
      <w:proofErr w:type="spellEnd"/>
      <w:r w:rsidRPr="004D7D4A">
        <w:rPr>
          <w:rFonts w:ascii="Calibri" w:hAnsi="Calibri" w:cs="Calibri"/>
        </w:rPr>
        <w:t xml:space="preserve"> pagalbos paslaugas</w:t>
      </w:r>
      <w:r w:rsidR="00BC7DB8">
        <w:rPr>
          <w:rFonts w:ascii="Calibri" w:hAnsi="Calibri" w:cs="Calibri"/>
        </w:rPr>
        <w:t>:</w:t>
      </w:r>
      <w:r w:rsidRPr="004D7D4A">
        <w:rPr>
          <w:rFonts w:ascii="Calibri" w:hAnsi="Calibri" w:cs="Calibri"/>
        </w:rPr>
        <w:t xml:space="preserve"> K. Griniaus slaugos ir palaikomojo gydymo ligoninė, Lietuvos sveikatos mokslų universiteto ligoninė Kauno klinikos ir Lietuvos sveikatos mokslų universiteto Kauno ligoninė. Lietuvos sveikatos mokslų universiteto ligoninės Kauno klinikų filiale Kauno onkologijos ligoninėje jau yra teikiamos stacionarinės </w:t>
      </w:r>
      <w:proofErr w:type="spellStart"/>
      <w:r w:rsidRPr="004D7D4A">
        <w:rPr>
          <w:rFonts w:ascii="Calibri" w:hAnsi="Calibri" w:cs="Calibri"/>
        </w:rPr>
        <w:t>paliatyviosios</w:t>
      </w:r>
      <w:proofErr w:type="spellEnd"/>
      <w:r w:rsidRPr="004D7D4A">
        <w:rPr>
          <w:rFonts w:ascii="Calibri" w:hAnsi="Calibri" w:cs="Calibri"/>
        </w:rPr>
        <w:t xml:space="preserve"> pagalbos paslaugos, veikia chemoterapijos dienos stacionaro paslaugos, todėl 2024 m. </w:t>
      </w:r>
      <w:r w:rsidR="00BC7DB8">
        <w:rPr>
          <w:rFonts w:ascii="Calibri" w:hAnsi="Calibri" w:cs="Calibri"/>
        </w:rPr>
        <w:t xml:space="preserve">buvo </w:t>
      </w:r>
      <w:r w:rsidRPr="004D7D4A">
        <w:rPr>
          <w:rFonts w:ascii="Calibri" w:hAnsi="Calibri" w:cs="Calibri"/>
        </w:rPr>
        <w:t>pasinaudo</w:t>
      </w:r>
      <w:r w:rsidR="00BC7DB8">
        <w:rPr>
          <w:rFonts w:ascii="Calibri" w:hAnsi="Calibri" w:cs="Calibri"/>
        </w:rPr>
        <w:t xml:space="preserve">ta </w:t>
      </w:r>
      <w:r w:rsidRPr="004D7D4A">
        <w:rPr>
          <w:rFonts w:ascii="Calibri" w:hAnsi="Calibri" w:cs="Calibri"/>
        </w:rPr>
        <w:t>galimybe išplėsti dienos stacionaro paslaugas. Atlikus papildomas investicijas, būtų visos galimybės įrengti 8</w:t>
      </w:r>
      <w:r w:rsidR="00BC7DB8">
        <w:rPr>
          <w:rFonts w:ascii="Calibri" w:hAnsi="Calibri" w:cs="Calibri"/>
        </w:rPr>
        <w:t> </w:t>
      </w:r>
      <w:r w:rsidRPr="004D7D4A">
        <w:rPr>
          <w:rFonts w:ascii="Calibri" w:hAnsi="Calibri" w:cs="Calibri"/>
        </w:rPr>
        <w:t xml:space="preserve">lovų </w:t>
      </w:r>
      <w:proofErr w:type="spellStart"/>
      <w:r w:rsidRPr="004D7D4A">
        <w:rPr>
          <w:rFonts w:ascii="Calibri" w:hAnsi="Calibri" w:cs="Calibri"/>
        </w:rPr>
        <w:t>paliatyviosios</w:t>
      </w:r>
      <w:proofErr w:type="spellEnd"/>
      <w:r w:rsidRPr="004D7D4A">
        <w:rPr>
          <w:rFonts w:ascii="Calibri" w:hAnsi="Calibri" w:cs="Calibri"/>
        </w:rPr>
        <w:t xml:space="preserve"> pagalbos dienos stacionarą.</w:t>
      </w:r>
      <w:r w:rsidR="00BC7DB8">
        <w:rPr>
          <w:rFonts w:ascii="Calibri" w:hAnsi="Calibri" w:cs="Calibri"/>
        </w:rPr>
        <w:t xml:space="preserve"> </w:t>
      </w:r>
    </w:p>
    <w:p w14:paraId="0BF318D3" w14:textId="487AFFB3"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Šiam tikslui pasiekti 2024 m. kartu su </w:t>
      </w:r>
      <w:r w:rsidR="00644E73" w:rsidRPr="004D7D4A">
        <w:rPr>
          <w:rFonts w:ascii="Calibri" w:hAnsi="Calibri" w:cs="Calibri"/>
        </w:rPr>
        <w:t xml:space="preserve">Lietuvos sveikatos mokslų universiteto </w:t>
      </w:r>
      <w:r w:rsidRPr="004D7D4A">
        <w:rPr>
          <w:rFonts w:ascii="Calibri" w:hAnsi="Calibri" w:cs="Calibri"/>
        </w:rPr>
        <w:t xml:space="preserve">ligonine Kauno klinikomis buvo pradėtas įgyvendinti projektas </w:t>
      </w:r>
      <w:r w:rsidRPr="00644E73">
        <w:rPr>
          <w:rFonts w:ascii="Calibri" w:hAnsi="Calibri" w:cs="Calibri"/>
        </w:rPr>
        <w:t>„Sveikatos priežiūros paslaugų kokybės ir prieinamumo gerinimas Kauno mieste“</w:t>
      </w:r>
      <w:r w:rsidRPr="004D7D4A">
        <w:rPr>
          <w:rFonts w:ascii="Calibri" w:hAnsi="Calibri" w:cs="Calibri"/>
          <w:i/>
        </w:rPr>
        <w:t>.</w:t>
      </w:r>
      <w:r w:rsidRPr="004D7D4A">
        <w:rPr>
          <w:rFonts w:ascii="Calibri" w:hAnsi="Calibri" w:cs="Calibri"/>
        </w:rPr>
        <w:t xml:space="preserve"> Projekto vertė – 652 940,21 Eur.</w:t>
      </w:r>
      <w:r w:rsidR="00644E73">
        <w:rPr>
          <w:rFonts w:ascii="Calibri" w:hAnsi="Calibri" w:cs="Calibri"/>
        </w:rPr>
        <w:t xml:space="preserve"> </w:t>
      </w:r>
    </w:p>
    <w:p w14:paraId="080C0A6E" w14:textId="66525B0A"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Abu </w:t>
      </w:r>
      <w:r w:rsidR="00644E73">
        <w:rPr>
          <w:rFonts w:ascii="Calibri" w:hAnsi="Calibri" w:cs="Calibri"/>
        </w:rPr>
        <w:t xml:space="preserve">minėti </w:t>
      </w:r>
      <w:r w:rsidRPr="004D7D4A">
        <w:rPr>
          <w:rFonts w:ascii="Calibri" w:hAnsi="Calibri" w:cs="Calibri"/>
        </w:rPr>
        <w:t>projektai finansuojami ES fondų ir Lietuvos Respublikos valstybės biudžeto lėšomis.</w:t>
      </w:r>
      <w:r w:rsidR="00644E73">
        <w:rPr>
          <w:rFonts w:ascii="Calibri" w:hAnsi="Calibri" w:cs="Calibri"/>
        </w:rPr>
        <w:t xml:space="preserve"> </w:t>
      </w:r>
    </w:p>
    <w:p w14:paraId="50F8E524" w14:textId="5F5B307A"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2024 m. Sveikatos apsaugos skyrius pradėjo įgyvendinti 2024</w:t>
      </w:r>
      <w:r w:rsidR="00644E73">
        <w:rPr>
          <w:rFonts w:ascii="Calibri" w:hAnsi="Calibri" w:cs="Calibri"/>
        </w:rPr>
        <w:t>–</w:t>
      </w:r>
      <w:r w:rsidRPr="004D7D4A">
        <w:rPr>
          <w:rFonts w:ascii="Calibri" w:hAnsi="Calibri" w:cs="Calibri"/>
        </w:rPr>
        <w:t xml:space="preserve">2026 m. </w:t>
      </w:r>
      <w:r w:rsidR="00644E73">
        <w:rPr>
          <w:rFonts w:ascii="Calibri" w:hAnsi="Calibri" w:cs="Calibri"/>
        </w:rPr>
        <w:t>S</w:t>
      </w:r>
      <w:r w:rsidRPr="004D7D4A">
        <w:rPr>
          <w:rFonts w:ascii="Calibri" w:hAnsi="Calibri" w:cs="Calibri"/>
        </w:rPr>
        <w:t xml:space="preserve">avivaldybės veiklos plane numatytą </w:t>
      </w:r>
      <w:r w:rsidR="00644E73">
        <w:rPr>
          <w:rFonts w:ascii="Calibri" w:hAnsi="Calibri" w:cs="Calibri"/>
        </w:rPr>
        <w:t>S</w:t>
      </w:r>
      <w:r w:rsidRPr="004D7D4A">
        <w:rPr>
          <w:rFonts w:ascii="Calibri" w:hAnsi="Calibri" w:cs="Calibri"/>
        </w:rPr>
        <w:t xml:space="preserve">avivaldybės biudžeto lėšomis finansuojamos papriemonės </w:t>
      </w:r>
      <w:r w:rsidRPr="004D7D4A">
        <w:rPr>
          <w:rFonts w:ascii="Calibri" w:hAnsi="Calibri" w:cs="Calibri"/>
          <w:i/>
        </w:rPr>
        <w:t>2.2.2.1.001. Sveikatos priežiūros paslaugų prieinamumo didinimas</w:t>
      </w:r>
      <w:r w:rsidRPr="004D7D4A">
        <w:rPr>
          <w:rFonts w:ascii="Calibri" w:hAnsi="Calibri" w:cs="Calibri"/>
        </w:rPr>
        <w:t xml:space="preserve"> veiklą </w:t>
      </w:r>
      <w:r w:rsidRPr="004D7D4A">
        <w:rPr>
          <w:rFonts w:ascii="Calibri" w:hAnsi="Calibri" w:cs="Calibri"/>
          <w:i/>
        </w:rPr>
        <w:t>Slaugos priemonių atnaujinimas ir darbuotojų kompetencijos didinimas,</w:t>
      </w:r>
      <w:r w:rsidRPr="004D7D4A">
        <w:rPr>
          <w:rFonts w:ascii="Calibri" w:hAnsi="Calibri" w:cs="Calibri"/>
        </w:rPr>
        <w:t xml:space="preserve"> kurios tikslas – nupirkti ir perduoti</w:t>
      </w:r>
      <w:r w:rsidR="00644E73">
        <w:rPr>
          <w:rFonts w:ascii="Calibri" w:hAnsi="Calibri" w:cs="Calibri"/>
        </w:rPr>
        <w:t xml:space="preserve"> </w:t>
      </w:r>
      <w:r w:rsidRPr="004D7D4A">
        <w:rPr>
          <w:rFonts w:ascii="Calibri" w:hAnsi="Calibri" w:cs="Calibri"/>
        </w:rPr>
        <w:t>VšĮ K. Griniaus slaugos ir palaikomojo gydymo ligoninei priemones ligoninės personalo darbo sąlygoms pagerinti, taip pagerinant ligoninės teikiamų paslaugų kokybę.</w:t>
      </w:r>
      <w:r w:rsidR="00644E73">
        <w:rPr>
          <w:rFonts w:ascii="Calibri" w:hAnsi="Calibri" w:cs="Calibri"/>
        </w:rPr>
        <w:t xml:space="preserve"> </w:t>
      </w:r>
    </w:p>
    <w:p w14:paraId="777B8558" w14:textId="248AA9F1" w:rsidR="00133C4A" w:rsidRPr="004D7D4A" w:rsidRDefault="00644E73" w:rsidP="000D619A">
      <w:pPr>
        <w:spacing w:line="360" w:lineRule="auto"/>
        <w:ind w:firstLine="709"/>
        <w:jc w:val="both"/>
        <w:rPr>
          <w:rFonts w:ascii="Calibri" w:hAnsi="Calibri" w:cs="Calibri"/>
        </w:rPr>
      </w:pPr>
      <w:r>
        <w:rPr>
          <w:rFonts w:ascii="Calibri" w:hAnsi="Calibri" w:cs="Calibri"/>
        </w:rPr>
        <w:t>S</w:t>
      </w:r>
      <w:r w:rsidR="00133C4A" w:rsidRPr="004D7D4A">
        <w:rPr>
          <w:rFonts w:ascii="Calibri" w:hAnsi="Calibri" w:cs="Calibri"/>
        </w:rPr>
        <w:t>avivaldybės strateginiame plėtros plane iki 2030 m. buvo nustatytos sveikatos priežiūros paslaugų silpnybės, viena iš jų – nepakankamas visuomenės ir asmens sveikatos sistemos veiksmingumas ir efektyvumas</w:t>
      </w:r>
      <w:r>
        <w:rPr>
          <w:rFonts w:ascii="Calibri" w:hAnsi="Calibri" w:cs="Calibri"/>
        </w:rPr>
        <w:t>,</w:t>
      </w:r>
      <w:r w:rsidR="00133C4A" w:rsidRPr="004D7D4A">
        <w:rPr>
          <w:rFonts w:ascii="Calibri" w:hAnsi="Calibri" w:cs="Calibri"/>
        </w:rPr>
        <w:t xml:space="preserve"> sveikatos paslaugų prieinamumo trūkumas. </w:t>
      </w:r>
    </w:p>
    <w:p w14:paraId="58B7770E" w14:textId="0FD25E09" w:rsidR="00133C4A" w:rsidRPr="004D7D4A" w:rsidRDefault="00644E73" w:rsidP="000D619A">
      <w:pPr>
        <w:spacing w:line="360" w:lineRule="auto"/>
        <w:ind w:firstLine="709"/>
        <w:jc w:val="both"/>
        <w:rPr>
          <w:rFonts w:ascii="Calibri" w:hAnsi="Calibri" w:cs="Calibri"/>
        </w:rPr>
      </w:pPr>
      <w:r>
        <w:rPr>
          <w:rFonts w:ascii="Calibri" w:hAnsi="Calibri" w:cs="Calibri"/>
        </w:rPr>
        <w:t>S</w:t>
      </w:r>
      <w:r w:rsidR="00133C4A" w:rsidRPr="004D7D4A">
        <w:rPr>
          <w:rFonts w:ascii="Calibri" w:hAnsi="Calibri" w:cs="Calibri"/>
        </w:rPr>
        <w:t>avivaldybės sveikatos priežiūros įstaigos susiduria su konkrečia problema – nepakankamai prieinamos ambulatorinės I ir II lygi</w:t>
      </w:r>
      <w:r>
        <w:rPr>
          <w:rFonts w:ascii="Calibri" w:hAnsi="Calibri" w:cs="Calibri"/>
        </w:rPr>
        <w:t>ų</w:t>
      </w:r>
      <w:r w:rsidR="00133C4A" w:rsidRPr="004D7D4A">
        <w:rPr>
          <w:rFonts w:ascii="Calibri" w:hAnsi="Calibri" w:cs="Calibri"/>
        </w:rPr>
        <w:t xml:space="preserve"> asmens sveikatos priežiūros paslaugos. Nepakankamą prieinamumą sąlygoja augantis gyventojų skaičius, didėjantis prisirašiusiųjų prie Kauno miesto sveikatos priežiūros įstaigų gyventojų skaičius, augantis paslaugų poreikis ir </w:t>
      </w:r>
      <w:r>
        <w:rPr>
          <w:rFonts w:ascii="Calibri" w:hAnsi="Calibri" w:cs="Calibri"/>
        </w:rPr>
        <w:t xml:space="preserve">kartu </w:t>
      </w:r>
      <w:r w:rsidR="00133C4A" w:rsidRPr="004D7D4A">
        <w:rPr>
          <w:rFonts w:ascii="Calibri" w:hAnsi="Calibri" w:cs="Calibri"/>
        </w:rPr>
        <w:t xml:space="preserve">ilgėjančios eilės pas gydytojus. </w:t>
      </w:r>
    </w:p>
    <w:p w14:paraId="115F381E" w14:textId="60F75445"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Problemų sprendimo būdas – sveikatos priežiūros paslaugų prieinamumo didinimas </w:t>
      </w:r>
      <w:r w:rsidR="00644E73">
        <w:rPr>
          <w:rFonts w:ascii="Calibri" w:hAnsi="Calibri" w:cs="Calibri"/>
        </w:rPr>
        <w:t>S</w:t>
      </w:r>
      <w:r w:rsidRPr="004D7D4A">
        <w:rPr>
          <w:rFonts w:ascii="Calibri" w:hAnsi="Calibri" w:cs="Calibri"/>
        </w:rPr>
        <w:t>avivaldybėje, tolygiai investuojant į I ir II lygi</w:t>
      </w:r>
      <w:r w:rsidR="00644E73">
        <w:rPr>
          <w:rFonts w:ascii="Calibri" w:hAnsi="Calibri" w:cs="Calibri"/>
        </w:rPr>
        <w:t>ų</w:t>
      </w:r>
      <w:r w:rsidRPr="004D7D4A">
        <w:rPr>
          <w:rFonts w:ascii="Calibri" w:hAnsi="Calibri" w:cs="Calibri"/>
        </w:rPr>
        <w:t xml:space="preserve"> paslaugoms būtiną infrastruktūrą – specialistų darbo vietas, diagnostinę įrangą, patalpų pritaikymą paslaugų teikimui ir pan</w:t>
      </w:r>
      <w:r w:rsidR="00644E73">
        <w:rPr>
          <w:rFonts w:ascii="Calibri" w:hAnsi="Calibri" w:cs="Calibri"/>
        </w:rPr>
        <w:t>ašiai</w:t>
      </w:r>
      <w:r w:rsidRPr="004D7D4A">
        <w:rPr>
          <w:rFonts w:ascii="Calibri" w:hAnsi="Calibri" w:cs="Calibri"/>
        </w:rPr>
        <w:t xml:space="preserve">. Paslaugų prieinamumui didinti 2024 m. </w:t>
      </w:r>
      <w:r w:rsidR="00644E73">
        <w:rPr>
          <w:rFonts w:ascii="Calibri" w:hAnsi="Calibri" w:cs="Calibri"/>
        </w:rPr>
        <w:t>S</w:t>
      </w:r>
      <w:r w:rsidRPr="004D7D4A">
        <w:rPr>
          <w:rFonts w:ascii="Calibri" w:hAnsi="Calibri" w:cs="Calibri"/>
        </w:rPr>
        <w:t xml:space="preserve">avivaldybė kartu su 29 Kauno miesto sveikatos centro partneriais pradėjo įgyvendinti projektą </w:t>
      </w:r>
      <w:r w:rsidRPr="00644E73">
        <w:rPr>
          <w:rFonts w:ascii="Calibri" w:hAnsi="Calibri" w:cs="Calibri"/>
        </w:rPr>
        <w:t>„Sveikatos priežiūros paslaugoms teikti reikiamos infrastruktūros modernizavimas Kauno miesto sveikatos centre“</w:t>
      </w:r>
      <w:r w:rsidRPr="004D7D4A">
        <w:rPr>
          <w:rFonts w:ascii="Calibri" w:hAnsi="Calibri" w:cs="Calibri"/>
        </w:rPr>
        <w:t>. Šio projekto vertė – 6 955 997,00 Eur.</w:t>
      </w:r>
      <w:r w:rsidR="00644E73">
        <w:rPr>
          <w:rFonts w:ascii="Calibri" w:hAnsi="Calibri" w:cs="Calibri"/>
        </w:rPr>
        <w:t xml:space="preserve"> </w:t>
      </w:r>
    </w:p>
    <w:p w14:paraId="0CF89D2F" w14:textId="204D3B03"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Be šių projektų, kurių įgyvendinimas buvo pradėtas 2024 m., vyko pasirengimas įgyvendinti dar du projektus</w:t>
      </w:r>
      <w:r w:rsidR="00644E73">
        <w:rPr>
          <w:rFonts w:ascii="Calibri" w:hAnsi="Calibri" w:cs="Calibri"/>
        </w:rPr>
        <w:t xml:space="preserve">: </w:t>
      </w:r>
      <w:r w:rsidR="00644E73" w:rsidRPr="00644E73">
        <w:rPr>
          <w:rFonts w:ascii="Calibri" w:hAnsi="Calibri" w:cs="Calibri"/>
        </w:rPr>
        <w:t>„</w:t>
      </w:r>
      <w:r w:rsidRPr="00644E73">
        <w:rPr>
          <w:rFonts w:ascii="Calibri" w:hAnsi="Calibri" w:cs="Calibri"/>
        </w:rPr>
        <w:t>Sveikatos priežiūros specialistų rengimas ir pritraukimas Kauno miesto sveikatos centre</w:t>
      </w:r>
      <w:r w:rsidR="00644E73" w:rsidRPr="00644E73">
        <w:rPr>
          <w:rFonts w:ascii="Calibri" w:hAnsi="Calibri" w:cs="Calibri"/>
        </w:rPr>
        <w:t>“</w:t>
      </w:r>
      <w:r w:rsidRPr="00644E73">
        <w:rPr>
          <w:rFonts w:ascii="Calibri" w:hAnsi="Calibri" w:cs="Calibri"/>
        </w:rPr>
        <w:t xml:space="preserve"> ir </w:t>
      </w:r>
      <w:r w:rsidR="00644E73" w:rsidRPr="00644E73">
        <w:rPr>
          <w:rFonts w:ascii="Calibri" w:hAnsi="Calibri" w:cs="Calibri"/>
        </w:rPr>
        <w:t>„</w:t>
      </w:r>
      <w:r w:rsidRPr="00644E73">
        <w:rPr>
          <w:rFonts w:ascii="Calibri" w:hAnsi="Calibri" w:cs="Calibri"/>
        </w:rPr>
        <w:t>Kauno miesto sveikatos centro veiklos modelio diegimas</w:t>
      </w:r>
      <w:r w:rsidR="00644E73" w:rsidRPr="00644E73">
        <w:rPr>
          <w:rFonts w:ascii="Calibri" w:hAnsi="Calibri" w:cs="Calibri"/>
        </w:rPr>
        <w:t>“</w:t>
      </w:r>
      <w:r w:rsidRPr="004D7D4A">
        <w:rPr>
          <w:rFonts w:ascii="Calibri" w:hAnsi="Calibri" w:cs="Calibri"/>
        </w:rPr>
        <w:t xml:space="preserve">. </w:t>
      </w:r>
    </w:p>
    <w:p w14:paraId="38B2D616" w14:textId="59097BFB" w:rsidR="00133C4A" w:rsidRPr="004D7D4A" w:rsidRDefault="00133C4A" w:rsidP="000D619A">
      <w:pPr>
        <w:spacing w:line="360" w:lineRule="auto"/>
        <w:ind w:firstLine="709"/>
        <w:jc w:val="both"/>
        <w:rPr>
          <w:rFonts w:ascii="Calibri" w:hAnsi="Calibri" w:cs="Calibri"/>
        </w:rPr>
      </w:pPr>
      <w:r w:rsidRPr="004D7D4A">
        <w:rPr>
          <w:rFonts w:ascii="Calibri" w:hAnsi="Calibri" w:cs="Calibri"/>
        </w:rPr>
        <w:t xml:space="preserve">2024 m. </w:t>
      </w:r>
      <w:r w:rsidR="00644E73">
        <w:rPr>
          <w:rFonts w:ascii="Calibri" w:hAnsi="Calibri" w:cs="Calibri"/>
        </w:rPr>
        <w:t>S</w:t>
      </w:r>
      <w:r w:rsidRPr="004D7D4A">
        <w:rPr>
          <w:rFonts w:ascii="Calibri" w:hAnsi="Calibri" w:cs="Calibri"/>
        </w:rPr>
        <w:t xml:space="preserve">avivaldybės administracijos Sveikatos apsaugos skyrius (deleguotas atstovas </w:t>
      </w:r>
      <w:r w:rsidR="00644E73">
        <w:rPr>
          <w:rFonts w:ascii="Calibri" w:hAnsi="Calibri" w:cs="Calibri"/>
        </w:rPr>
        <w:t>– s</w:t>
      </w:r>
      <w:r w:rsidRPr="004D7D4A">
        <w:rPr>
          <w:rFonts w:ascii="Calibri" w:hAnsi="Calibri" w:cs="Calibri"/>
        </w:rPr>
        <w:t xml:space="preserve">kyriaus vedėja Milda Labašauskaitė) tęsė atstovavimą </w:t>
      </w:r>
      <w:r w:rsidR="00644E73">
        <w:rPr>
          <w:rFonts w:ascii="Calibri" w:hAnsi="Calibri" w:cs="Calibri"/>
        </w:rPr>
        <w:t xml:space="preserve">Savivaldybei </w:t>
      </w:r>
      <w:r w:rsidRPr="004D7D4A">
        <w:rPr>
          <w:rFonts w:ascii="Calibri" w:hAnsi="Calibri" w:cs="Calibri"/>
        </w:rPr>
        <w:t>Privalomojo sveikatos draudimo fondo taryboje ir Lietuvos savivaldybių asociacijos Sveikatos komiteto veikloje.</w:t>
      </w:r>
      <w:r w:rsidR="00644E73">
        <w:rPr>
          <w:rFonts w:ascii="Calibri" w:hAnsi="Calibri" w:cs="Calibri"/>
        </w:rPr>
        <w:t xml:space="preserve"> </w:t>
      </w:r>
    </w:p>
    <w:p w14:paraId="447F8C98" w14:textId="77777777" w:rsidR="004B45C5" w:rsidRPr="004D7D4A" w:rsidRDefault="004B45C5" w:rsidP="004B45C5">
      <w:pPr>
        <w:spacing w:line="360" w:lineRule="auto"/>
        <w:ind w:firstLine="1296"/>
        <w:jc w:val="both"/>
        <w:rPr>
          <w:rFonts w:ascii="Calibri" w:hAnsi="Calibri" w:cs="Calibri"/>
        </w:rPr>
      </w:pPr>
    </w:p>
    <w:p w14:paraId="3FCBE4CE" w14:textId="20E4C43A" w:rsidR="00133C4A" w:rsidRPr="004D7D4A" w:rsidRDefault="00133C4A" w:rsidP="00644E73">
      <w:pPr>
        <w:spacing w:line="360" w:lineRule="auto"/>
        <w:jc w:val="center"/>
        <w:rPr>
          <w:rFonts w:ascii="Calibri" w:hAnsi="Calibri" w:cs="Calibri"/>
          <w:b/>
        </w:rPr>
      </w:pPr>
      <w:r w:rsidRPr="004D7D4A">
        <w:rPr>
          <w:rFonts w:ascii="Calibri" w:hAnsi="Calibri" w:cs="Calibri"/>
          <w:b/>
        </w:rPr>
        <w:t>Visuomenės sveikatos priežiūra</w:t>
      </w:r>
      <w:r w:rsidR="00644E73">
        <w:rPr>
          <w:rFonts w:ascii="Calibri" w:hAnsi="Calibri" w:cs="Calibri"/>
          <w:b/>
        </w:rPr>
        <w:t xml:space="preserve"> </w:t>
      </w:r>
    </w:p>
    <w:p w14:paraId="6B484C05" w14:textId="77777777" w:rsidR="00133C4A" w:rsidRPr="00644E73" w:rsidRDefault="00133C4A" w:rsidP="004B45C5">
      <w:pPr>
        <w:spacing w:line="360" w:lineRule="auto"/>
        <w:ind w:firstLine="1296"/>
        <w:jc w:val="center"/>
        <w:rPr>
          <w:rFonts w:ascii="Calibri" w:hAnsi="Calibri" w:cs="Calibri"/>
        </w:rPr>
      </w:pPr>
    </w:p>
    <w:p w14:paraId="0C15925F" w14:textId="4A4E3831"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 parengtas ir </w:t>
      </w:r>
      <w:r w:rsidR="00644E73">
        <w:rPr>
          <w:rFonts w:ascii="Calibri" w:hAnsi="Calibri" w:cs="Calibri"/>
        </w:rPr>
        <w:t>S</w:t>
      </w:r>
      <w:r w:rsidRPr="004D7D4A">
        <w:rPr>
          <w:rFonts w:ascii="Calibri" w:hAnsi="Calibri" w:cs="Calibri"/>
        </w:rPr>
        <w:t xml:space="preserve">avivaldybės tarybos patvirtintas 2024–2028 m. Kauno miesto triukšmo prevencijos veiksmų planas (toliau – Veiksmų planas). Veiksmų plane pateiktos įžvalgos ir pasiūlymai, sprendimo būdai ar priemonės, galintys prisidėti prie triukšmo prevencijos ar triukšmo taršos Kauno mieste sumažinimo. </w:t>
      </w:r>
    </w:p>
    <w:p w14:paraId="329D10B1" w14:textId="689E87EF"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Skyrius kiekvienais metais organizuoja Kauno miesto visuomenės sveikatos stebėsenos ataskaitos parengimą. Stebėsenos ataskaitoje pateikiamos išvados ir rekomendacijos dėl savivaldybės gyventojų sveikatos problemų ir galimi jų sprendimo būdai. Atsižvelgiant į ataskaitos duomenis, sudarytas Kauno miesto savivaldybės visuomenės sveikatos rėmimo specialiosios programos priemonių planas, kuriame numatytas finansavimas trims pagrindinėms visuomenės sveikatos stiprinimo veikloms – </w:t>
      </w:r>
      <w:r w:rsidR="00644E73">
        <w:rPr>
          <w:rFonts w:ascii="Calibri" w:hAnsi="Calibri" w:cs="Calibri"/>
        </w:rPr>
        <w:t>p</w:t>
      </w:r>
      <w:r w:rsidRPr="00644E73">
        <w:rPr>
          <w:rFonts w:ascii="Calibri" w:hAnsi="Calibri" w:cs="Calibri"/>
        </w:rPr>
        <w:t>sichikos sveikat</w:t>
      </w:r>
      <w:r w:rsidR="00644E73">
        <w:rPr>
          <w:rFonts w:ascii="Calibri" w:hAnsi="Calibri" w:cs="Calibri"/>
        </w:rPr>
        <w:t>ai</w:t>
      </w:r>
      <w:r w:rsidRPr="00644E73">
        <w:rPr>
          <w:rFonts w:ascii="Calibri" w:hAnsi="Calibri" w:cs="Calibri"/>
        </w:rPr>
        <w:t xml:space="preserve"> stiprin</w:t>
      </w:r>
      <w:r w:rsidR="00644E73">
        <w:rPr>
          <w:rFonts w:ascii="Calibri" w:hAnsi="Calibri" w:cs="Calibri"/>
        </w:rPr>
        <w:t>ti</w:t>
      </w:r>
      <w:r w:rsidRPr="00644E73">
        <w:rPr>
          <w:rFonts w:ascii="Calibri" w:hAnsi="Calibri" w:cs="Calibri"/>
        </w:rPr>
        <w:t xml:space="preserve">, </w:t>
      </w:r>
      <w:r w:rsidR="00644E73">
        <w:rPr>
          <w:rFonts w:ascii="Calibri" w:hAnsi="Calibri" w:cs="Calibri"/>
        </w:rPr>
        <w:t>f</w:t>
      </w:r>
      <w:r w:rsidRPr="00644E73">
        <w:rPr>
          <w:rFonts w:ascii="Calibri" w:hAnsi="Calibri" w:cs="Calibri"/>
        </w:rPr>
        <w:t>izini</w:t>
      </w:r>
      <w:r w:rsidR="00644E73">
        <w:rPr>
          <w:rFonts w:ascii="Calibri" w:hAnsi="Calibri" w:cs="Calibri"/>
        </w:rPr>
        <w:t>am</w:t>
      </w:r>
      <w:r w:rsidRPr="00644E73">
        <w:rPr>
          <w:rFonts w:ascii="Calibri" w:hAnsi="Calibri" w:cs="Calibri"/>
        </w:rPr>
        <w:t xml:space="preserve"> aktyvum</w:t>
      </w:r>
      <w:r w:rsidR="00644E73">
        <w:rPr>
          <w:rFonts w:ascii="Calibri" w:hAnsi="Calibri" w:cs="Calibri"/>
        </w:rPr>
        <w:t>ui</w:t>
      </w:r>
      <w:r w:rsidRPr="00644E73">
        <w:rPr>
          <w:rFonts w:ascii="Calibri" w:hAnsi="Calibri" w:cs="Calibri"/>
        </w:rPr>
        <w:t xml:space="preserve"> skatin</w:t>
      </w:r>
      <w:r w:rsidR="00644E73">
        <w:rPr>
          <w:rFonts w:ascii="Calibri" w:hAnsi="Calibri" w:cs="Calibri"/>
        </w:rPr>
        <w:t>ti, n</w:t>
      </w:r>
      <w:r w:rsidRPr="00644E73">
        <w:rPr>
          <w:rFonts w:ascii="Calibri" w:hAnsi="Calibri" w:cs="Calibri"/>
        </w:rPr>
        <w:t>elaimingų atsitikimų ir traumų prevencija</w:t>
      </w:r>
      <w:r w:rsidR="00644E73">
        <w:rPr>
          <w:rFonts w:ascii="Calibri" w:hAnsi="Calibri" w:cs="Calibri"/>
        </w:rPr>
        <w:t>i</w:t>
      </w:r>
      <w:r w:rsidRPr="004D7D4A">
        <w:rPr>
          <w:rFonts w:ascii="Calibri" w:hAnsi="Calibri" w:cs="Calibri"/>
        </w:rPr>
        <w:t xml:space="preserve">. </w:t>
      </w:r>
    </w:p>
    <w:p w14:paraId="4E962965" w14:textId="357DC446"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Psichikos sveikatos stiprinimo srityje Kauno mieste įgyvendinamas </w:t>
      </w:r>
      <w:r w:rsidRPr="00644E73">
        <w:rPr>
          <w:rFonts w:ascii="Calibri" w:hAnsi="Calibri" w:cs="Calibri"/>
        </w:rPr>
        <w:t>Kauno miesto savižudybių prevencijos modelio priemonių planas</w:t>
      </w:r>
      <w:r w:rsidRPr="004D7D4A">
        <w:rPr>
          <w:rFonts w:ascii="Calibri" w:hAnsi="Calibri" w:cs="Calibri"/>
        </w:rPr>
        <w:t>. 2024 metais buvo vykdytos prevencijos, intervencijos ir viešinimo veiklos. Svarbu paminėti, kad psichikos sveikatos srityje</w:t>
      </w:r>
      <w:r w:rsidR="00644E73" w:rsidRPr="00644E73">
        <w:rPr>
          <w:rFonts w:ascii="Calibri" w:hAnsi="Calibri" w:cs="Calibri"/>
        </w:rPr>
        <w:t xml:space="preserve"> </w:t>
      </w:r>
      <w:r w:rsidR="00644E73" w:rsidRPr="004D7D4A">
        <w:rPr>
          <w:rFonts w:ascii="Calibri" w:hAnsi="Calibri" w:cs="Calibri"/>
        </w:rPr>
        <w:t>yra</w:t>
      </w:r>
      <w:r w:rsidRPr="004D7D4A">
        <w:rPr>
          <w:rFonts w:ascii="Calibri" w:hAnsi="Calibri" w:cs="Calibri"/>
        </w:rPr>
        <w:t xml:space="preserve"> aktualios šios temos – pastebimai išaugęs jaunimo </w:t>
      </w:r>
      <w:proofErr w:type="spellStart"/>
      <w:r w:rsidRPr="004D7D4A">
        <w:rPr>
          <w:rFonts w:ascii="Calibri" w:hAnsi="Calibri" w:cs="Calibri"/>
        </w:rPr>
        <w:t>savižalos</w:t>
      </w:r>
      <w:proofErr w:type="spellEnd"/>
      <w:r w:rsidRPr="004D7D4A">
        <w:rPr>
          <w:rFonts w:ascii="Calibri" w:hAnsi="Calibri" w:cs="Calibri"/>
        </w:rPr>
        <w:t xml:space="preserve"> atvejų skaičius, stebimas valgymo sutrikimų skaičiaus augimas. </w:t>
      </w:r>
    </w:p>
    <w:p w14:paraId="71BEF263" w14:textId="4E76AA30"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2024 metais įgyvendinant Savižudybių prevencijos modelį penkiuose VšĮ Kauno miesto poliklinikos psichikos sveikatos centruose (Centro, Dainavos, Kalniečių, Šančių ir Šilainių) teiktos atvejo vadybos paslaugos – turėti 1157 atvejai (suteiktos 2624 atvejo vadybininko konsultacijos), skubi anoniminė psichologinė pagalba darbo dienomis, savaitgaliais ir švenčių dienomis (784</w:t>
      </w:r>
      <w:r w:rsidR="00644E73">
        <w:rPr>
          <w:rFonts w:ascii="Calibri" w:hAnsi="Calibri" w:cs="Calibri"/>
        </w:rPr>
        <w:t> </w:t>
      </w:r>
      <w:r w:rsidRPr="004D7D4A">
        <w:rPr>
          <w:rFonts w:ascii="Calibri" w:hAnsi="Calibri" w:cs="Calibri"/>
        </w:rPr>
        <w:t>konsultacijos), psichoterapeuto konsultacijos savižudybės krizę išgyvenantiems asmenims ir jų artimiesiems (349 konsultacijos), organizuotos savitarpio pagalbos grupės atskirai paaugliams ir jaunuoliams, moterims, vyrams ir asmenims, kurie išgyveno artimojo savižudybės krizę. Per metus įvyko 89 grupiniai užsiėmimai, juose dalyvavo 123 asmenys. Organizuota 10 savižudybių prevencijos mokymų skirtingomis temomis (mokymuose dalyvavo 265 asmenys), organizuoti 9 vieši renginiai „Kinas – kaip terapija“ –</w:t>
      </w:r>
      <w:r w:rsidR="00D958DE">
        <w:rPr>
          <w:rFonts w:ascii="Calibri" w:hAnsi="Calibri" w:cs="Calibri"/>
        </w:rPr>
        <w:t xml:space="preserve"> </w:t>
      </w:r>
      <w:r w:rsidRPr="004D7D4A">
        <w:rPr>
          <w:rFonts w:ascii="Calibri" w:hAnsi="Calibri" w:cs="Calibri"/>
        </w:rPr>
        <w:t>filmų įvairiomis psichologinių sunkumų temomis peržiūros ir diskusijos su psichologais. Renginiai</w:t>
      </w:r>
      <w:r w:rsidR="00D958DE">
        <w:rPr>
          <w:rFonts w:ascii="Calibri" w:hAnsi="Calibri" w:cs="Calibri"/>
        </w:rPr>
        <w:t xml:space="preserve"> buvo</w:t>
      </w:r>
      <w:r w:rsidRPr="004D7D4A">
        <w:rPr>
          <w:rFonts w:ascii="Calibri" w:hAnsi="Calibri" w:cs="Calibri"/>
        </w:rPr>
        <w:t xml:space="preserve"> skirti stiprinti Kauno miesto gyventojų psichinę sveikatą ir vykdyti savižudybių prevenciją. Šiuose renginiuose dalyvavo 1350 miestiečių. </w:t>
      </w:r>
    </w:p>
    <w:p w14:paraId="4565B2FB" w14:textId="0777D6BE"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 siekiant skatinti Kauno miesto gyventojų fizinį aktyvumą buvo įgyvendinamas projektas </w:t>
      </w:r>
      <w:r w:rsidRPr="00D958DE">
        <w:rPr>
          <w:rFonts w:ascii="Calibri" w:hAnsi="Calibri" w:cs="Calibri"/>
        </w:rPr>
        <w:t>„Judėk sveikai“</w:t>
      </w:r>
      <w:r w:rsidRPr="004D7D4A">
        <w:rPr>
          <w:rFonts w:ascii="Calibri" w:hAnsi="Calibri" w:cs="Calibri"/>
        </w:rPr>
        <w:t xml:space="preserve">, organizuojamos nuolatinės ir vienkartinės fizinio aktyvumo veiklos. Per metus </w:t>
      </w:r>
      <w:r w:rsidR="00D958DE">
        <w:rPr>
          <w:rFonts w:ascii="Calibri" w:hAnsi="Calibri" w:cs="Calibri"/>
        </w:rPr>
        <w:t xml:space="preserve">buvo </w:t>
      </w:r>
      <w:r w:rsidRPr="004D7D4A">
        <w:rPr>
          <w:rFonts w:ascii="Calibri" w:hAnsi="Calibri" w:cs="Calibri"/>
        </w:rPr>
        <w:t>suorganizuoti 2132 nemokami fizinio aktyvumo užsiėmimai, vyk</w:t>
      </w:r>
      <w:r w:rsidR="00D958DE">
        <w:rPr>
          <w:rFonts w:ascii="Calibri" w:hAnsi="Calibri" w:cs="Calibri"/>
        </w:rPr>
        <w:t>ę</w:t>
      </w:r>
      <w:r w:rsidRPr="004D7D4A">
        <w:rPr>
          <w:rFonts w:ascii="Calibri" w:hAnsi="Calibri" w:cs="Calibri"/>
        </w:rPr>
        <w:t xml:space="preserve"> ištisus metus, tiek darbo, tiek savaitgalio dienomis, nuotoliniu ar kontaktiniu būdu. Vasaros sezono treniruotės buvo organizuo</w:t>
      </w:r>
      <w:r w:rsidR="00D958DE">
        <w:rPr>
          <w:rFonts w:ascii="Calibri" w:hAnsi="Calibri" w:cs="Calibri"/>
        </w:rPr>
        <w:t xml:space="preserve">tos </w:t>
      </w:r>
      <w:r w:rsidRPr="004D7D4A">
        <w:rPr>
          <w:rFonts w:ascii="Calibri" w:hAnsi="Calibri" w:cs="Calibri"/>
        </w:rPr>
        <w:t xml:space="preserve">viešose Kauno vietose (Draugystės parke, Kalniečių parke, Santarvės parke, Kauno miesto ugdymo įstaigų stadionuose ir kt.). Prasidėjus šaltajam sezonui (nuo rugsėjo iki gegužės) fizinio aktyvumo veiklos </w:t>
      </w:r>
      <w:r w:rsidR="00D958DE">
        <w:rPr>
          <w:rFonts w:ascii="Calibri" w:hAnsi="Calibri" w:cs="Calibri"/>
        </w:rPr>
        <w:t xml:space="preserve">buvo </w:t>
      </w:r>
      <w:r w:rsidRPr="004D7D4A">
        <w:rPr>
          <w:rFonts w:ascii="Calibri" w:hAnsi="Calibri" w:cs="Calibri"/>
        </w:rPr>
        <w:t>vykdytos kontaktiniu būdu įvairiose Kauno vietose (Panemunės, Dainavos, Žaliakalnio ir kt. mikrorajonuose, ugdymo įstaigų salėse ir kt.).</w:t>
      </w:r>
      <w:r w:rsidR="00D958DE">
        <w:rPr>
          <w:rFonts w:ascii="Calibri" w:hAnsi="Calibri" w:cs="Calibri"/>
        </w:rPr>
        <w:t xml:space="preserve"> </w:t>
      </w:r>
    </w:p>
    <w:p w14:paraId="69901A21" w14:textId="225A17ED"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Fizinio aktyvumo veiklos ir jų laikas buvo maksimaliai pritaikyti įvairioms Kauno miesto gyventojų grupėms: jaunimui, darbingo amžiaus žmonėms, vaikams, nėščiosioms, motinoms su mažyliais ir poroms. 2024 m. Kauno miesto gyventojai per savaitę galėjo rinktis vidutiniškai iš 44</w:t>
      </w:r>
      <w:r w:rsidR="00D958DE">
        <w:rPr>
          <w:rFonts w:ascii="Calibri" w:hAnsi="Calibri" w:cs="Calibri"/>
        </w:rPr>
        <w:t> </w:t>
      </w:r>
      <w:r w:rsidRPr="004D7D4A">
        <w:rPr>
          <w:rFonts w:ascii="Calibri" w:hAnsi="Calibri" w:cs="Calibri"/>
        </w:rPr>
        <w:t xml:space="preserve">treniruočių (joga, funkcinės treniruotės, kineziterapija, vaikų funkcinės ir gatvės šokių treniruotės, </w:t>
      </w:r>
      <w:proofErr w:type="spellStart"/>
      <w:r w:rsidRPr="004D7D4A">
        <w:rPr>
          <w:rFonts w:ascii="Calibri" w:hAnsi="Calibri" w:cs="Calibri"/>
        </w:rPr>
        <w:t>kalanetika</w:t>
      </w:r>
      <w:proofErr w:type="spellEnd"/>
      <w:r w:rsidRPr="004D7D4A">
        <w:rPr>
          <w:rFonts w:ascii="Calibri" w:hAnsi="Calibri" w:cs="Calibri"/>
        </w:rPr>
        <w:t xml:space="preserve">, </w:t>
      </w:r>
      <w:proofErr w:type="spellStart"/>
      <w:r w:rsidRPr="004D7D4A">
        <w:rPr>
          <w:rFonts w:ascii="Calibri" w:hAnsi="Calibri" w:cs="Calibri"/>
        </w:rPr>
        <w:t>pilatesas</w:t>
      </w:r>
      <w:proofErr w:type="spellEnd"/>
      <w:r w:rsidRPr="004D7D4A">
        <w:rPr>
          <w:rFonts w:ascii="Calibri" w:hAnsi="Calibri" w:cs="Calibri"/>
        </w:rPr>
        <w:t xml:space="preserve">, bėgimas, motinų su mažyliais treniruotė, nėščiųjų kineziterapija salėje, treniruotės ant </w:t>
      </w:r>
      <w:proofErr w:type="spellStart"/>
      <w:r w:rsidRPr="004D7D4A">
        <w:rPr>
          <w:rFonts w:ascii="Calibri" w:hAnsi="Calibri" w:cs="Calibri"/>
        </w:rPr>
        <w:t>irklenčių</w:t>
      </w:r>
      <w:proofErr w:type="spellEnd"/>
      <w:r w:rsidRPr="004D7D4A">
        <w:rPr>
          <w:rFonts w:ascii="Calibri" w:hAnsi="Calibri" w:cs="Calibri"/>
        </w:rPr>
        <w:t xml:space="preserve"> ir kt.). Iš viso projekto „Judėk sveikai“ veiklose 2024 m. sudalyvavo 38</w:t>
      </w:r>
      <w:r w:rsidR="00D958DE">
        <w:rPr>
          <w:rFonts w:ascii="Calibri" w:hAnsi="Calibri" w:cs="Calibri"/>
        </w:rPr>
        <w:t> </w:t>
      </w:r>
      <w:r w:rsidRPr="004D7D4A">
        <w:rPr>
          <w:rFonts w:ascii="Calibri" w:hAnsi="Calibri" w:cs="Calibri"/>
        </w:rPr>
        <w:t>034</w:t>
      </w:r>
      <w:r w:rsidR="00D958DE">
        <w:rPr>
          <w:rFonts w:ascii="Calibri" w:hAnsi="Calibri" w:cs="Calibri"/>
        </w:rPr>
        <w:t> </w:t>
      </w:r>
      <w:r w:rsidRPr="004D7D4A">
        <w:rPr>
          <w:rFonts w:ascii="Calibri" w:hAnsi="Calibri" w:cs="Calibri"/>
        </w:rPr>
        <w:t>asmenys.</w:t>
      </w:r>
      <w:r w:rsidR="00D958DE">
        <w:rPr>
          <w:rFonts w:ascii="Calibri" w:hAnsi="Calibri" w:cs="Calibri"/>
        </w:rPr>
        <w:t xml:space="preserve"> </w:t>
      </w:r>
    </w:p>
    <w:p w14:paraId="584740C0" w14:textId="2A1F5FEF"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Nelaimingų atsitikimų ir traumų prevencijos srityje 2024 m. buvo įgyvendinamas projektas </w:t>
      </w:r>
      <w:r w:rsidRPr="00D958DE">
        <w:rPr>
          <w:rFonts w:ascii="Calibri" w:hAnsi="Calibri" w:cs="Calibri"/>
        </w:rPr>
        <w:t>„Sveiki, senjorai“</w:t>
      </w:r>
      <w:r w:rsidRPr="004D7D4A">
        <w:rPr>
          <w:rFonts w:ascii="Calibri" w:hAnsi="Calibri" w:cs="Calibri"/>
        </w:rPr>
        <w:t xml:space="preserve">. Buvo vykdomos šios veiklos: senjorų linijiniai šokiai, senjorų funkcinės treniruotės, </w:t>
      </w:r>
      <w:proofErr w:type="spellStart"/>
      <w:r w:rsidRPr="00D958DE">
        <w:rPr>
          <w:rFonts w:ascii="Calibri" w:hAnsi="Calibri" w:cs="Calibri"/>
        </w:rPr>
        <w:t>taiči</w:t>
      </w:r>
      <w:proofErr w:type="spellEnd"/>
      <w:r w:rsidRPr="00D958DE">
        <w:rPr>
          <w:rFonts w:ascii="Calibri" w:hAnsi="Calibri" w:cs="Calibri"/>
        </w:rPr>
        <w:t xml:space="preserve"> </w:t>
      </w:r>
      <w:r w:rsidRPr="004D7D4A">
        <w:rPr>
          <w:rFonts w:ascii="Calibri" w:hAnsi="Calibri" w:cs="Calibri"/>
        </w:rPr>
        <w:t xml:space="preserve">treniruotės, treniruotės baseine, praktiniai taisyklingo griuvimo mokymai </w:t>
      </w:r>
      <w:r w:rsidR="00D958DE">
        <w:rPr>
          <w:rFonts w:ascii="Calibri" w:hAnsi="Calibri" w:cs="Calibri"/>
        </w:rPr>
        <w:t xml:space="preserve">ir </w:t>
      </w:r>
      <w:r w:rsidRPr="004D7D4A">
        <w:rPr>
          <w:rFonts w:ascii="Calibri" w:hAnsi="Calibri" w:cs="Calibri"/>
        </w:rPr>
        <w:t>šiaurietiško ėjimo užsiėmimai. Per 2024 metus iš viso įvykdyta 937 veiklos</w:t>
      </w:r>
      <w:r w:rsidR="00D958DE">
        <w:rPr>
          <w:rFonts w:ascii="Calibri" w:hAnsi="Calibri" w:cs="Calibri"/>
        </w:rPr>
        <w:t>,</w:t>
      </w:r>
      <w:r w:rsidRPr="004D7D4A">
        <w:rPr>
          <w:rFonts w:ascii="Calibri" w:hAnsi="Calibri" w:cs="Calibri"/>
        </w:rPr>
        <w:t xml:space="preserve"> jose sudalyvavo 24783 asmenys (dalyvių amžius – 60 m. ir vyresni).</w:t>
      </w:r>
      <w:r w:rsidR="00D958DE">
        <w:rPr>
          <w:rFonts w:ascii="Calibri" w:hAnsi="Calibri" w:cs="Calibri"/>
        </w:rPr>
        <w:t xml:space="preserve"> </w:t>
      </w:r>
    </w:p>
    <w:p w14:paraId="408BDAA5" w14:textId="600CA839"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Senjorams skirtos veiklos vasaros metu vyko viešose Kauno vietose (parkuose), o šaltuoju sezonu persikėlė į patalpas. Siekiant priartinti paslaugą prie tikslinės grupės asmenų, veiklos buvo vykdomos įvairiose Kauno vietose</w:t>
      </w:r>
      <w:r w:rsidR="00D958DE">
        <w:rPr>
          <w:rFonts w:ascii="Calibri" w:hAnsi="Calibri" w:cs="Calibri"/>
        </w:rPr>
        <w:t>,</w:t>
      </w:r>
      <w:r w:rsidRPr="004D7D4A">
        <w:rPr>
          <w:rFonts w:ascii="Calibri" w:hAnsi="Calibri" w:cs="Calibri"/>
        </w:rPr>
        <w:t xml:space="preserve"> treniruotės baseine buvo vykdomos dviejuose skirtinguose mikrorajonuose tuo pačiu metu. Prisitaikant prie vyresnio amžiaus asmenų poreikių, registracija buvo vykdoma tiek internetu, tiek telefonu (į treniruotes baseine ir </w:t>
      </w:r>
      <w:proofErr w:type="spellStart"/>
      <w:r w:rsidRPr="00D958DE">
        <w:rPr>
          <w:rFonts w:ascii="Calibri" w:hAnsi="Calibri" w:cs="Calibri"/>
        </w:rPr>
        <w:t>taiči</w:t>
      </w:r>
      <w:proofErr w:type="spellEnd"/>
      <w:r w:rsidRPr="00D958DE">
        <w:rPr>
          <w:rFonts w:ascii="Calibri" w:hAnsi="Calibri" w:cs="Calibri"/>
        </w:rPr>
        <w:t xml:space="preserve"> </w:t>
      </w:r>
      <w:r w:rsidRPr="004D7D4A">
        <w:rPr>
          <w:rFonts w:ascii="Calibri" w:hAnsi="Calibri" w:cs="Calibri"/>
        </w:rPr>
        <w:t xml:space="preserve">treniruotes, taisyklingo griuvimo mokymus </w:t>
      </w:r>
      <w:r w:rsidR="00D958DE">
        <w:rPr>
          <w:rFonts w:ascii="Calibri" w:hAnsi="Calibri" w:cs="Calibri"/>
        </w:rPr>
        <w:t xml:space="preserve">ir </w:t>
      </w:r>
      <w:r w:rsidRPr="004D7D4A">
        <w:rPr>
          <w:rFonts w:ascii="Calibri" w:hAnsi="Calibri" w:cs="Calibri"/>
        </w:rPr>
        <w:t xml:space="preserve">šiaurietiško ėjimo užsiėmimus) arba atvykus pas trenerį (į linijinius šokius, funkcines treniruotes). </w:t>
      </w:r>
    </w:p>
    <w:p w14:paraId="504FBE10" w14:textId="220B5FB3" w:rsidR="00133C4A" w:rsidRPr="004D7D4A" w:rsidRDefault="00D958DE" w:rsidP="009B6150">
      <w:pPr>
        <w:spacing w:line="360" w:lineRule="auto"/>
        <w:ind w:firstLine="709"/>
        <w:jc w:val="both"/>
        <w:rPr>
          <w:rFonts w:ascii="Calibri" w:hAnsi="Calibri" w:cs="Calibri"/>
        </w:rPr>
      </w:pPr>
      <w:r>
        <w:rPr>
          <w:rFonts w:ascii="Calibri" w:hAnsi="Calibri" w:cs="Calibri"/>
        </w:rPr>
        <w:t xml:space="preserve">Įgyvendinant šį projektą, įvyko </w:t>
      </w:r>
      <w:r w:rsidR="00133C4A" w:rsidRPr="004D7D4A">
        <w:rPr>
          <w:rFonts w:ascii="Calibri" w:hAnsi="Calibri" w:cs="Calibri"/>
        </w:rPr>
        <w:t xml:space="preserve">vienas išskirtinis renginys – konferencija senjorams „Sveikata amžiaus nepaisant“. Konferencijos pradžioje vyresnio amžiaus kauniečiai turėjo galimybę pabendrauti </w:t>
      </w:r>
      <w:r>
        <w:rPr>
          <w:rFonts w:ascii="Calibri" w:hAnsi="Calibri" w:cs="Calibri"/>
        </w:rPr>
        <w:t xml:space="preserve">ir </w:t>
      </w:r>
      <w:r w:rsidR="00133C4A" w:rsidRPr="004D7D4A">
        <w:rPr>
          <w:rFonts w:ascii="Calibri" w:hAnsi="Calibri" w:cs="Calibri"/>
        </w:rPr>
        <w:t xml:space="preserve">susipažinti su Kauno mieste esančiomis nemokamas paslaugas senjorams teikiančiomis organizacijomis ir taip atrasti naujų užimtumo galimybių. </w:t>
      </w:r>
      <w:r>
        <w:rPr>
          <w:rFonts w:ascii="Calibri" w:hAnsi="Calibri" w:cs="Calibri"/>
        </w:rPr>
        <w:t>K</w:t>
      </w:r>
      <w:r w:rsidR="00133C4A" w:rsidRPr="004D7D4A">
        <w:rPr>
          <w:rFonts w:ascii="Calibri" w:hAnsi="Calibri" w:cs="Calibri"/>
        </w:rPr>
        <w:t>onferencijo</w:t>
      </w:r>
      <w:r>
        <w:rPr>
          <w:rFonts w:ascii="Calibri" w:hAnsi="Calibri" w:cs="Calibri"/>
        </w:rPr>
        <w:t xml:space="preserve">je </w:t>
      </w:r>
      <w:r w:rsidR="00133C4A" w:rsidRPr="004D7D4A">
        <w:rPr>
          <w:rFonts w:ascii="Calibri" w:hAnsi="Calibri" w:cs="Calibri"/>
        </w:rPr>
        <w:t xml:space="preserve">dalyvavę savo sričių specialistai ne tik skaitė pranešimus, bet ir tarpusavyje diskutavo šiomis temomis: sveikos mitybos, fizinio aktyvumo, užkrečiamųjų ligų prevencijos, psichinės </w:t>
      </w:r>
      <w:r>
        <w:rPr>
          <w:rFonts w:ascii="Calibri" w:hAnsi="Calibri" w:cs="Calibri"/>
        </w:rPr>
        <w:t xml:space="preserve">ir </w:t>
      </w:r>
      <w:r w:rsidR="00133C4A" w:rsidRPr="004D7D4A">
        <w:rPr>
          <w:rFonts w:ascii="Calibri" w:hAnsi="Calibri" w:cs="Calibri"/>
        </w:rPr>
        <w:t>emocinės sveikatos</w:t>
      </w:r>
      <w:r>
        <w:rPr>
          <w:rFonts w:ascii="Calibri" w:hAnsi="Calibri" w:cs="Calibri"/>
        </w:rPr>
        <w:t>,</w:t>
      </w:r>
      <w:r w:rsidR="00133C4A" w:rsidRPr="004D7D4A">
        <w:rPr>
          <w:rFonts w:ascii="Calibri" w:hAnsi="Calibri" w:cs="Calibri"/>
        </w:rPr>
        <w:t xml:space="preserve"> užimtumo pensiniu laikotarpiu. Konferencijoje sudalyvavo 451 vyresnio amžiaus kaunietis.</w:t>
      </w:r>
      <w:r>
        <w:rPr>
          <w:rFonts w:ascii="Calibri" w:hAnsi="Calibri" w:cs="Calibri"/>
        </w:rPr>
        <w:t xml:space="preserve"> </w:t>
      </w:r>
    </w:p>
    <w:p w14:paraId="61F13969" w14:textId="77777777" w:rsidR="00133C4A" w:rsidRPr="004D7D4A" w:rsidRDefault="00133C4A" w:rsidP="004B45C5">
      <w:pPr>
        <w:spacing w:line="360" w:lineRule="auto"/>
        <w:ind w:firstLine="1296"/>
        <w:jc w:val="both"/>
        <w:rPr>
          <w:rFonts w:ascii="Calibri" w:hAnsi="Calibri" w:cs="Calibri"/>
        </w:rPr>
      </w:pPr>
    </w:p>
    <w:p w14:paraId="1E3B48A7" w14:textId="5BEAF709" w:rsidR="00133C4A" w:rsidRPr="004D7D4A" w:rsidRDefault="00133C4A" w:rsidP="00370257">
      <w:pPr>
        <w:spacing w:line="360" w:lineRule="auto"/>
        <w:jc w:val="center"/>
        <w:rPr>
          <w:rFonts w:ascii="Calibri" w:hAnsi="Calibri" w:cs="Calibri"/>
          <w:b/>
        </w:rPr>
      </w:pPr>
      <w:r w:rsidRPr="004D7D4A">
        <w:rPr>
          <w:rFonts w:ascii="Calibri" w:hAnsi="Calibri" w:cs="Calibri"/>
          <w:b/>
        </w:rPr>
        <w:t xml:space="preserve">Atstovavimas Kauno miestui </w:t>
      </w:r>
      <w:r w:rsidRPr="009B3888">
        <w:rPr>
          <w:rFonts w:ascii="Calibri" w:hAnsi="Calibri" w:cs="Calibri"/>
          <w:b/>
        </w:rPr>
        <w:t>PSO</w:t>
      </w:r>
      <w:r w:rsidR="00D958DE">
        <w:rPr>
          <w:rFonts w:ascii="Calibri" w:hAnsi="Calibri" w:cs="Calibri"/>
          <w:b/>
        </w:rPr>
        <w:t xml:space="preserve"> </w:t>
      </w:r>
    </w:p>
    <w:p w14:paraId="4912E17F" w14:textId="77777777" w:rsidR="00133C4A" w:rsidRPr="00370257" w:rsidRDefault="00133C4A" w:rsidP="004B45C5">
      <w:pPr>
        <w:spacing w:line="360" w:lineRule="auto"/>
        <w:ind w:firstLine="1296"/>
        <w:jc w:val="both"/>
        <w:rPr>
          <w:rFonts w:ascii="Calibri" w:hAnsi="Calibri" w:cs="Calibri"/>
        </w:rPr>
      </w:pPr>
    </w:p>
    <w:p w14:paraId="635EE42A" w14:textId="77777777"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 tęsiant PSO Sveikų miestų tinklo veiklą (VII fazė), 2024 m. Kauno mieste buvo kryptingai siekiama kurti pokyčius tvarumo, aplinkos apsaugos, žmonių sveikatos, palankios socialinės aplinkos kūrimo srityse. </w:t>
      </w:r>
    </w:p>
    <w:p w14:paraId="4A64139F" w14:textId="79BB7441"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2024 m. lapkričio 6 d. buvo dalyvauta kasmetinėje PSO sveikų miestų tinklo metinėje konferencijoje, kurioje buvo apibendrintos VII fazės veiklos ir aptarti VIII fazės planai. 2024 m. Kauno miesto atstovai dalyvavo kasmetinėje Europos visuomenės sveikatos konferencij</w:t>
      </w:r>
      <w:r w:rsidR="008A7916">
        <w:rPr>
          <w:rFonts w:ascii="Calibri" w:hAnsi="Calibri" w:cs="Calibri"/>
        </w:rPr>
        <w:t>oje</w:t>
      </w:r>
      <w:r w:rsidRPr="004D7D4A">
        <w:rPr>
          <w:rFonts w:ascii="Calibri" w:hAnsi="Calibri" w:cs="Calibri"/>
        </w:rPr>
        <w:t xml:space="preserve"> </w:t>
      </w:r>
      <w:r w:rsidRPr="004D7D4A">
        <w:rPr>
          <w:rFonts w:ascii="Calibri" w:hAnsi="Calibri" w:cs="Calibri"/>
          <w:i/>
        </w:rPr>
        <w:t>„</w:t>
      </w:r>
      <w:proofErr w:type="spellStart"/>
      <w:r w:rsidRPr="004D7D4A">
        <w:rPr>
          <w:rFonts w:ascii="Calibri" w:hAnsi="Calibri" w:cs="Calibri"/>
          <w:i/>
        </w:rPr>
        <w:t>Sailing</w:t>
      </w:r>
      <w:proofErr w:type="spellEnd"/>
      <w:r w:rsidRPr="004D7D4A">
        <w:rPr>
          <w:rFonts w:ascii="Calibri" w:hAnsi="Calibri" w:cs="Calibri"/>
          <w:i/>
        </w:rPr>
        <w:t xml:space="preserve"> </w:t>
      </w:r>
      <w:proofErr w:type="spellStart"/>
      <w:r w:rsidRPr="004D7D4A">
        <w:rPr>
          <w:rFonts w:ascii="Calibri" w:hAnsi="Calibri" w:cs="Calibri"/>
          <w:i/>
        </w:rPr>
        <w:t>the</w:t>
      </w:r>
      <w:proofErr w:type="spellEnd"/>
      <w:r w:rsidRPr="004D7D4A">
        <w:rPr>
          <w:rFonts w:ascii="Calibri" w:hAnsi="Calibri" w:cs="Calibri"/>
          <w:i/>
        </w:rPr>
        <w:t xml:space="preserve"> </w:t>
      </w:r>
      <w:proofErr w:type="spellStart"/>
      <w:r w:rsidRPr="004D7D4A">
        <w:rPr>
          <w:rFonts w:ascii="Calibri" w:hAnsi="Calibri" w:cs="Calibri"/>
          <w:i/>
        </w:rPr>
        <w:t>Waves</w:t>
      </w:r>
      <w:proofErr w:type="spellEnd"/>
      <w:r w:rsidRPr="004D7D4A">
        <w:rPr>
          <w:rFonts w:ascii="Calibri" w:hAnsi="Calibri" w:cs="Calibri"/>
          <w:i/>
        </w:rPr>
        <w:t xml:space="preserve"> </w:t>
      </w:r>
      <w:proofErr w:type="spellStart"/>
      <w:r w:rsidRPr="004D7D4A">
        <w:rPr>
          <w:rFonts w:ascii="Calibri" w:hAnsi="Calibri" w:cs="Calibri"/>
          <w:i/>
        </w:rPr>
        <w:t>of</w:t>
      </w:r>
      <w:proofErr w:type="spellEnd"/>
      <w:r w:rsidRPr="004D7D4A">
        <w:rPr>
          <w:rFonts w:ascii="Calibri" w:hAnsi="Calibri" w:cs="Calibri"/>
          <w:i/>
        </w:rPr>
        <w:t xml:space="preserve"> </w:t>
      </w:r>
      <w:proofErr w:type="spellStart"/>
      <w:r w:rsidRPr="004D7D4A">
        <w:rPr>
          <w:rFonts w:ascii="Calibri" w:hAnsi="Calibri" w:cs="Calibri"/>
          <w:i/>
        </w:rPr>
        <w:t>European</w:t>
      </w:r>
      <w:proofErr w:type="spellEnd"/>
      <w:r w:rsidRPr="004D7D4A">
        <w:rPr>
          <w:rFonts w:ascii="Calibri" w:hAnsi="Calibri" w:cs="Calibri"/>
          <w:i/>
        </w:rPr>
        <w:t xml:space="preserve"> </w:t>
      </w:r>
      <w:proofErr w:type="spellStart"/>
      <w:r w:rsidRPr="004D7D4A">
        <w:rPr>
          <w:rFonts w:ascii="Calibri" w:hAnsi="Calibri" w:cs="Calibri"/>
          <w:i/>
        </w:rPr>
        <w:t>Public</w:t>
      </w:r>
      <w:proofErr w:type="spellEnd"/>
      <w:r w:rsidRPr="004D7D4A">
        <w:rPr>
          <w:rFonts w:ascii="Calibri" w:hAnsi="Calibri" w:cs="Calibri"/>
          <w:i/>
        </w:rPr>
        <w:t xml:space="preserve"> </w:t>
      </w:r>
      <w:proofErr w:type="spellStart"/>
      <w:r w:rsidRPr="004D7D4A">
        <w:rPr>
          <w:rFonts w:ascii="Calibri" w:hAnsi="Calibri" w:cs="Calibri"/>
          <w:i/>
        </w:rPr>
        <w:t>Health</w:t>
      </w:r>
      <w:proofErr w:type="spellEnd"/>
      <w:r w:rsidRPr="004D7D4A">
        <w:rPr>
          <w:rFonts w:ascii="Calibri" w:hAnsi="Calibri" w:cs="Calibri"/>
          <w:i/>
        </w:rPr>
        <w:t xml:space="preserve">: </w:t>
      </w:r>
      <w:proofErr w:type="spellStart"/>
      <w:r w:rsidRPr="004D7D4A">
        <w:rPr>
          <w:rFonts w:ascii="Calibri" w:hAnsi="Calibri" w:cs="Calibri"/>
          <w:i/>
        </w:rPr>
        <w:t>Exploring</w:t>
      </w:r>
      <w:proofErr w:type="spellEnd"/>
      <w:r w:rsidRPr="004D7D4A">
        <w:rPr>
          <w:rFonts w:ascii="Calibri" w:hAnsi="Calibri" w:cs="Calibri"/>
          <w:i/>
        </w:rPr>
        <w:t xml:space="preserve"> a </w:t>
      </w:r>
      <w:proofErr w:type="spellStart"/>
      <w:r w:rsidRPr="004D7D4A">
        <w:rPr>
          <w:rFonts w:ascii="Calibri" w:hAnsi="Calibri" w:cs="Calibri"/>
          <w:i/>
        </w:rPr>
        <w:t>Sea</w:t>
      </w:r>
      <w:proofErr w:type="spellEnd"/>
      <w:r w:rsidRPr="004D7D4A">
        <w:rPr>
          <w:rFonts w:ascii="Calibri" w:hAnsi="Calibri" w:cs="Calibri"/>
          <w:i/>
        </w:rPr>
        <w:t xml:space="preserve"> </w:t>
      </w:r>
      <w:proofErr w:type="spellStart"/>
      <w:r w:rsidRPr="004D7D4A">
        <w:rPr>
          <w:rFonts w:ascii="Calibri" w:hAnsi="Calibri" w:cs="Calibri"/>
          <w:i/>
        </w:rPr>
        <w:t>of</w:t>
      </w:r>
      <w:proofErr w:type="spellEnd"/>
      <w:r w:rsidRPr="004D7D4A">
        <w:rPr>
          <w:rFonts w:ascii="Calibri" w:hAnsi="Calibri" w:cs="Calibri"/>
          <w:i/>
        </w:rPr>
        <w:t xml:space="preserve"> </w:t>
      </w:r>
      <w:proofErr w:type="spellStart"/>
      <w:r w:rsidRPr="004D7D4A">
        <w:rPr>
          <w:rFonts w:ascii="Calibri" w:hAnsi="Calibri" w:cs="Calibri"/>
          <w:i/>
        </w:rPr>
        <w:t>Innovation</w:t>
      </w:r>
      <w:proofErr w:type="spellEnd"/>
      <w:r w:rsidRPr="004D7D4A">
        <w:rPr>
          <w:rFonts w:ascii="Calibri" w:hAnsi="Calibri" w:cs="Calibri"/>
          <w:i/>
        </w:rPr>
        <w:t>“</w:t>
      </w:r>
      <w:r w:rsidRPr="004D7D4A">
        <w:rPr>
          <w:rFonts w:ascii="Calibri" w:hAnsi="Calibri" w:cs="Calibri"/>
        </w:rPr>
        <w:t>, kuri vyko lapkričio 12</w:t>
      </w:r>
      <w:r w:rsidR="008A7916">
        <w:rPr>
          <w:rFonts w:ascii="Calibri" w:hAnsi="Calibri" w:cs="Calibri"/>
        </w:rPr>
        <w:t>–</w:t>
      </w:r>
      <w:r w:rsidRPr="004D7D4A">
        <w:rPr>
          <w:rFonts w:ascii="Calibri" w:hAnsi="Calibri" w:cs="Calibri"/>
        </w:rPr>
        <w:t xml:space="preserve">15 dienomis Lisabonoje (Portugalija). </w:t>
      </w:r>
    </w:p>
    <w:p w14:paraId="7C5197F8" w14:textId="77777777"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 buvo organizuojami renginiai, skirti gyventojų sąmoningumo, tvarumo aplinkos apsaugos ir ekologijos klausimais, didinimui, emocinės ir psichinės sveikatos stiprinimui darbo kolektyvuose, vykdomas projektas „Tvarių namų akademija“. Iš viso įgyvendinta 18 veiklų. Suorganizuotos 4 natūralios kosmetikos gamybos dirbtuvės, kurių metu dalyviai galėjo pasigaminti kosmetikos produktų iš natūralių medžiagų, įgijo žinių ir įgūdžių, galinčių padėti ir paskatinti natūralios kosmetikos produktus gamintis namie. Suorganizuotos 5 keramikos dirbtuvės, kurių metu dalyviai galėjo pasigaminti buityje naudojamus indus, šventines dovanas ar kalėdines dekoracijas iš aplinkai palankių medžiagų. Suorganizuotos 9 tvaraus pasiruošimo šventėms dirbtuvės, kurių metu dalyviai buvo mokomi, kaip tvariai supakuoti dovanas, pasigaminti kalėdines dekoracijas iš aplinkai palankių medžiagų ir nusipinti tvarų kalėdinį vainiką. </w:t>
      </w:r>
    </w:p>
    <w:p w14:paraId="614003CC" w14:textId="5A2E943B"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 xml:space="preserve">2024 metais </w:t>
      </w:r>
      <w:r w:rsidR="008A7916">
        <w:rPr>
          <w:rFonts w:ascii="Calibri" w:hAnsi="Calibri" w:cs="Calibri"/>
        </w:rPr>
        <w:t>S</w:t>
      </w:r>
      <w:r w:rsidRPr="004D7D4A">
        <w:rPr>
          <w:rFonts w:ascii="Calibri" w:hAnsi="Calibri" w:cs="Calibri"/>
        </w:rPr>
        <w:t xml:space="preserve">avivaldybė kartu su Kauno miesto savivaldybės visuomenės sveikatos biuru dalyvavo Švedijos instituto finansuojamame projekte </w:t>
      </w:r>
      <w:r w:rsidRPr="008A7916">
        <w:rPr>
          <w:rFonts w:ascii="Calibri" w:hAnsi="Calibri" w:cs="Calibri"/>
        </w:rPr>
        <w:t>„Sveikatą stiprinančių tinklų kūrimas – informuotumo apie psichoaktyviųjų medžiagų vartojimo prevencijos modelius Baltijos miestuose“</w:t>
      </w:r>
      <w:r w:rsidRPr="004D7D4A">
        <w:rPr>
          <w:rFonts w:ascii="Calibri" w:hAnsi="Calibri" w:cs="Calibri"/>
        </w:rPr>
        <w:t xml:space="preserve">. Projekto tikslas – keistis gerąja prevencijos patirtimi ir iniciatyvomis Baltijos šalių miestuose. Dalyvavimas projekto veiklose buvo labai vertinga patirtis, </w:t>
      </w:r>
      <w:r w:rsidR="00B42C49">
        <w:rPr>
          <w:rFonts w:ascii="Calibri" w:hAnsi="Calibri" w:cs="Calibri"/>
        </w:rPr>
        <w:t xml:space="preserve">buvo </w:t>
      </w:r>
      <w:r w:rsidRPr="004D7D4A">
        <w:rPr>
          <w:rFonts w:ascii="Calibri" w:hAnsi="Calibri" w:cs="Calibri"/>
        </w:rPr>
        <w:t>sudaryta galimybė susipažinti</w:t>
      </w:r>
      <w:r w:rsidR="00B42C49">
        <w:rPr>
          <w:rFonts w:ascii="Calibri" w:hAnsi="Calibri" w:cs="Calibri"/>
        </w:rPr>
        <w:t>,</w:t>
      </w:r>
      <w:r w:rsidRPr="004D7D4A">
        <w:rPr>
          <w:rFonts w:ascii="Calibri" w:hAnsi="Calibri" w:cs="Calibri"/>
        </w:rPr>
        <w:t xml:space="preserve"> kaip skirtingi Baltijos šalių miestai organizuoja ir įgyvendina psichoaktyvių medžiagų vartojimo prevencijos priemones. </w:t>
      </w:r>
      <w:r w:rsidR="00B42C49">
        <w:rPr>
          <w:rFonts w:ascii="Calibri" w:hAnsi="Calibri" w:cs="Calibri"/>
        </w:rPr>
        <w:t xml:space="preserve">Į projektą </w:t>
      </w:r>
      <w:r w:rsidRPr="004D7D4A">
        <w:rPr>
          <w:rFonts w:ascii="Calibri" w:hAnsi="Calibri" w:cs="Calibri"/>
        </w:rPr>
        <w:t>buvo įtrauktos šios dalyvių grupės: jaunimo atstovai, psichoaktyvių medžiagų vartojimo prevencijos specialistai ir politikos formuotojai.</w:t>
      </w:r>
      <w:r w:rsidR="00B42C49">
        <w:rPr>
          <w:rFonts w:ascii="Calibri" w:hAnsi="Calibri" w:cs="Calibri"/>
        </w:rPr>
        <w:t xml:space="preserve"> </w:t>
      </w:r>
    </w:p>
    <w:p w14:paraId="5215DCE7" w14:textId="77777777" w:rsidR="00B42C49" w:rsidRPr="004D7D4A" w:rsidRDefault="00B42C49" w:rsidP="00D414D8">
      <w:pPr>
        <w:spacing w:line="360" w:lineRule="auto"/>
        <w:jc w:val="both"/>
        <w:rPr>
          <w:rFonts w:ascii="Calibri" w:hAnsi="Calibri" w:cs="Calibri"/>
        </w:rPr>
      </w:pPr>
    </w:p>
    <w:p w14:paraId="6FDE88F1" w14:textId="27059DDA" w:rsidR="00133C4A" w:rsidRPr="004D7D4A" w:rsidRDefault="00133C4A" w:rsidP="00B42C49">
      <w:pPr>
        <w:spacing w:line="360" w:lineRule="auto"/>
        <w:jc w:val="center"/>
        <w:rPr>
          <w:rFonts w:ascii="Calibri" w:hAnsi="Calibri" w:cs="Calibri"/>
          <w:b/>
        </w:rPr>
      </w:pPr>
      <w:r w:rsidRPr="004D7D4A">
        <w:rPr>
          <w:rFonts w:ascii="Calibri" w:hAnsi="Calibri" w:cs="Calibri"/>
          <w:b/>
        </w:rPr>
        <w:t>Kita veikla</w:t>
      </w:r>
      <w:r w:rsidR="00B42C49">
        <w:rPr>
          <w:rFonts w:ascii="Calibri" w:hAnsi="Calibri" w:cs="Calibri"/>
          <w:b/>
        </w:rPr>
        <w:t xml:space="preserve"> </w:t>
      </w:r>
    </w:p>
    <w:p w14:paraId="70D0A466" w14:textId="77777777" w:rsidR="00133C4A" w:rsidRPr="00B42C49" w:rsidRDefault="00133C4A" w:rsidP="00B42C49">
      <w:pPr>
        <w:spacing w:line="360" w:lineRule="auto"/>
        <w:jc w:val="both"/>
        <w:rPr>
          <w:rFonts w:ascii="Calibri" w:hAnsi="Calibri" w:cs="Calibri"/>
        </w:rPr>
      </w:pPr>
    </w:p>
    <w:p w14:paraId="47386B9A" w14:textId="021ADBD7" w:rsidR="00133C4A" w:rsidRPr="004D7D4A" w:rsidRDefault="00133C4A" w:rsidP="009B6150">
      <w:pPr>
        <w:spacing w:line="360" w:lineRule="auto"/>
        <w:ind w:firstLine="709"/>
        <w:jc w:val="both"/>
        <w:rPr>
          <w:rFonts w:ascii="Calibri" w:hAnsi="Calibri" w:cs="Calibri"/>
        </w:rPr>
      </w:pPr>
      <w:r w:rsidRPr="004D7D4A">
        <w:rPr>
          <w:rFonts w:ascii="Calibri" w:hAnsi="Calibri" w:cs="Calibri"/>
        </w:rPr>
        <w:t>2024 m. Kauno miestas tęsė tradiciją – paminėjo Medicinos darbuotojų dieną ir 5 savo srities specialistus apdovanojo Metų medicinos darbuotojo pinigine premija už jų mokslinę veiklą, akademinius pasiekimus ir reikšmingus darbus miesto ir šalies sveikatos apsaugos srityje.</w:t>
      </w:r>
      <w:r w:rsidR="00B42C49">
        <w:rPr>
          <w:rFonts w:ascii="Calibri" w:hAnsi="Calibri" w:cs="Calibri"/>
        </w:rPr>
        <w:t xml:space="preserve"> </w:t>
      </w:r>
    </w:p>
    <w:p w14:paraId="5A84DC12" w14:textId="25C14908" w:rsidR="00133C4A" w:rsidRPr="004D7D4A" w:rsidRDefault="00133C4A" w:rsidP="0028310F">
      <w:pPr>
        <w:spacing w:line="360" w:lineRule="auto"/>
        <w:ind w:firstLine="709"/>
        <w:jc w:val="both"/>
        <w:rPr>
          <w:rFonts w:ascii="Calibri" w:hAnsi="Calibri" w:cs="Calibri"/>
        </w:rPr>
      </w:pPr>
      <w:r w:rsidRPr="004D7D4A">
        <w:rPr>
          <w:rFonts w:ascii="Calibri" w:hAnsi="Calibri" w:cs="Calibri"/>
        </w:rPr>
        <w:t xml:space="preserve">Įgyvendinant ikimokyklinio ir priešmokyklinio ugdymo programas vykdančių įstaigų mokinių maitinimo organizavimo priežiūrą, </w:t>
      </w:r>
      <w:r w:rsidR="00B42C49">
        <w:rPr>
          <w:rFonts w:ascii="Calibri" w:hAnsi="Calibri" w:cs="Calibri"/>
        </w:rPr>
        <w:t xml:space="preserve">Įstaigos </w:t>
      </w:r>
      <w:r w:rsidRPr="004D7D4A">
        <w:rPr>
          <w:rFonts w:ascii="Calibri" w:hAnsi="Calibri" w:cs="Calibri"/>
        </w:rPr>
        <w:t>direktoriaus 2024 m. gegužės 22 d. įsakymu Nr.</w:t>
      </w:r>
      <w:r w:rsidR="00B42C49">
        <w:rPr>
          <w:rFonts w:ascii="Calibri" w:hAnsi="Calibri" w:cs="Calibri"/>
        </w:rPr>
        <w:t> </w:t>
      </w:r>
      <w:r w:rsidRPr="004D7D4A">
        <w:rPr>
          <w:rFonts w:ascii="Calibri" w:hAnsi="Calibri" w:cs="Calibri"/>
        </w:rPr>
        <w:t>A-582 buvo patvirtintas Maitinimo organizavimo proceso priežiūros ir kontrolės Kauno miesto savivaldybės švietimo įstaigose, kurios vykdo ikimokyklinio ir priešmokyklinio ugdymo programas ir kuriose maistą gamina įstaigos darbuotojai, tvarkos aprašas. 2024 metais aplankyta 15</w:t>
      </w:r>
      <w:r w:rsidR="00B42C49">
        <w:rPr>
          <w:rFonts w:ascii="Calibri" w:hAnsi="Calibri" w:cs="Calibri"/>
        </w:rPr>
        <w:t> </w:t>
      </w:r>
      <w:r w:rsidRPr="004D7D4A">
        <w:rPr>
          <w:rFonts w:ascii="Calibri" w:hAnsi="Calibri" w:cs="Calibri"/>
        </w:rPr>
        <w:t xml:space="preserve">proc. ikimokyklinio ir priešmokyklinio ugdymo programas vykdančių įstaigų, kuriose maistą gamina įstaigos darbuotojai. </w:t>
      </w:r>
      <w:r w:rsidR="00B42C49">
        <w:rPr>
          <w:rFonts w:ascii="Calibri" w:hAnsi="Calibri" w:cs="Calibri"/>
        </w:rPr>
        <w:t>Šiose į</w:t>
      </w:r>
      <w:r w:rsidRPr="004D7D4A">
        <w:rPr>
          <w:rFonts w:ascii="Calibri" w:hAnsi="Calibri" w:cs="Calibri"/>
        </w:rPr>
        <w:t xml:space="preserve">staigose didesnis dėmesys </w:t>
      </w:r>
      <w:r w:rsidR="00B42C49">
        <w:rPr>
          <w:rFonts w:ascii="Calibri" w:hAnsi="Calibri" w:cs="Calibri"/>
        </w:rPr>
        <w:t xml:space="preserve">buvo </w:t>
      </w:r>
      <w:r w:rsidRPr="004D7D4A">
        <w:rPr>
          <w:rFonts w:ascii="Calibri" w:hAnsi="Calibri" w:cs="Calibri"/>
        </w:rPr>
        <w:t>skirtas maisto sandėlio likučių ir maisto produktų atitikčiai, virtuvių peržiūrai, valgiaraščio ir technologinių kortelių peržiūrai ir atitikčiai, pritaikytų valgiaraščių skaičiui įstaigose, centralizuotų maisto produktų pirkimo sutarčių vykdymui.</w:t>
      </w:r>
      <w:r w:rsidR="00B42C49">
        <w:rPr>
          <w:rFonts w:ascii="Calibri" w:hAnsi="Calibri" w:cs="Calibri"/>
        </w:rPr>
        <w:t xml:space="preserve"> </w:t>
      </w:r>
    </w:p>
    <w:p w14:paraId="35FB724F" w14:textId="17C1CFC4" w:rsidR="00133C4A" w:rsidRPr="004D7D4A" w:rsidRDefault="00B42C49" w:rsidP="0028310F">
      <w:pPr>
        <w:spacing w:line="360" w:lineRule="auto"/>
        <w:ind w:firstLine="709"/>
        <w:jc w:val="both"/>
        <w:rPr>
          <w:rFonts w:ascii="Calibri" w:hAnsi="Calibri" w:cs="Calibri"/>
        </w:rPr>
      </w:pPr>
      <w:r>
        <w:rPr>
          <w:rFonts w:ascii="Calibri" w:hAnsi="Calibri" w:cs="Calibri"/>
        </w:rPr>
        <w:t>S</w:t>
      </w:r>
      <w:r w:rsidRPr="004D7D4A">
        <w:rPr>
          <w:rFonts w:ascii="Calibri" w:hAnsi="Calibri" w:cs="Calibri"/>
        </w:rPr>
        <w:t xml:space="preserve">avivaldybės administracijos </w:t>
      </w:r>
      <w:r w:rsidR="00133C4A" w:rsidRPr="004D7D4A">
        <w:rPr>
          <w:rFonts w:ascii="Calibri" w:hAnsi="Calibri" w:cs="Calibri"/>
        </w:rPr>
        <w:t>Sveikatos apsaugos skyrius</w:t>
      </w:r>
      <w:r>
        <w:rPr>
          <w:rFonts w:ascii="Calibri" w:hAnsi="Calibri" w:cs="Calibri"/>
        </w:rPr>
        <w:t>,</w:t>
      </w:r>
      <w:r w:rsidR="00133C4A" w:rsidRPr="004D7D4A">
        <w:rPr>
          <w:rFonts w:ascii="Calibri" w:hAnsi="Calibri" w:cs="Calibri"/>
        </w:rPr>
        <w:t xml:space="preserve"> kaip </w:t>
      </w:r>
      <w:r>
        <w:rPr>
          <w:rFonts w:ascii="Calibri" w:hAnsi="Calibri" w:cs="Calibri"/>
        </w:rPr>
        <w:t>S</w:t>
      </w:r>
      <w:r w:rsidR="00133C4A" w:rsidRPr="004D7D4A">
        <w:rPr>
          <w:rFonts w:ascii="Calibri" w:hAnsi="Calibri" w:cs="Calibri"/>
        </w:rPr>
        <w:t>avivaldybės administracijos pirkim</w:t>
      </w:r>
      <w:r>
        <w:rPr>
          <w:rFonts w:ascii="Calibri" w:hAnsi="Calibri" w:cs="Calibri"/>
        </w:rPr>
        <w:t>ų</w:t>
      </w:r>
      <w:r w:rsidR="00133C4A" w:rsidRPr="004D7D4A">
        <w:rPr>
          <w:rFonts w:ascii="Calibri" w:hAnsi="Calibri" w:cs="Calibri"/>
        </w:rPr>
        <w:t xml:space="preserve"> iniciatorius</w:t>
      </w:r>
      <w:r>
        <w:rPr>
          <w:rFonts w:ascii="Calibri" w:hAnsi="Calibri" w:cs="Calibri"/>
        </w:rPr>
        <w:t>,</w:t>
      </w:r>
      <w:r w:rsidR="00133C4A" w:rsidRPr="004D7D4A">
        <w:rPr>
          <w:rFonts w:ascii="Calibri" w:hAnsi="Calibri" w:cs="Calibri"/>
        </w:rPr>
        <w:t xml:space="preserve"> toliau tęsė centralizuotus maisto produktų pirkimus, atliko centralizuotų maisto produktų preliminariųjų sutarčių vykdymo priežiūrą, vykdė maitinimo paslaugų bendrojo ugdymo įstaigoms pirkimus. Svarbu pažymėti, kad pernai buvo praplėstas </w:t>
      </w:r>
      <w:r>
        <w:rPr>
          <w:rFonts w:ascii="Calibri" w:hAnsi="Calibri" w:cs="Calibri"/>
        </w:rPr>
        <w:t>m</w:t>
      </w:r>
      <w:r w:rsidR="00133C4A" w:rsidRPr="004D7D4A">
        <w:rPr>
          <w:rFonts w:ascii="Calibri" w:hAnsi="Calibri" w:cs="Calibri"/>
        </w:rPr>
        <w:t>aitinimo administravimo informacinės sistemos „Valga“ funkcionalumas.</w:t>
      </w:r>
      <w:r>
        <w:rPr>
          <w:rFonts w:ascii="Calibri" w:hAnsi="Calibri" w:cs="Calibri"/>
        </w:rPr>
        <w:t xml:space="preserve">  </w:t>
      </w:r>
    </w:p>
    <w:p w14:paraId="0A5D1D64" w14:textId="4F95B1FF" w:rsidR="00133C4A" w:rsidRPr="004D7D4A" w:rsidRDefault="00133C4A" w:rsidP="0028310F">
      <w:pPr>
        <w:spacing w:line="360" w:lineRule="auto"/>
        <w:ind w:firstLine="709"/>
        <w:jc w:val="both"/>
        <w:rPr>
          <w:rFonts w:ascii="Calibri" w:hAnsi="Calibri" w:cs="Calibri"/>
        </w:rPr>
      </w:pPr>
      <w:r w:rsidRPr="004D7D4A">
        <w:rPr>
          <w:rFonts w:ascii="Calibri" w:hAnsi="Calibri" w:cs="Calibri"/>
        </w:rPr>
        <w:t>Sveikatos apsaugos skyrius atlieka neveiksnių (ribotai veiksnių) asmenų globos ir rūpybos institucijos funkcijas ir organizuoja Neveiksnių asmenų būklės peržiūrėjimo komisijos (toliau – komisija) darbą. Vykdant neveiksnių (ribotai veiksnių) asmenų globos ir rūpybos institucijos funkcijas, vadovaujantis galiojančiais teisės aktais, buvo parengtos</w:t>
      </w:r>
      <w:r w:rsidR="00B42C49">
        <w:rPr>
          <w:rFonts w:ascii="Calibri" w:hAnsi="Calibri" w:cs="Calibri"/>
        </w:rPr>
        <w:t xml:space="preserve"> (</w:t>
      </w:r>
      <w:r w:rsidRPr="004D7D4A">
        <w:rPr>
          <w:rFonts w:ascii="Calibri" w:hAnsi="Calibri" w:cs="Calibri"/>
        </w:rPr>
        <w:t>atnaujintos</w:t>
      </w:r>
      <w:r w:rsidR="00B42C49">
        <w:rPr>
          <w:rFonts w:ascii="Calibri" w:hAnsi="Calibri" w:cs="Calibri"/>
        </w:rPr>
        <w:t>)</w:t>
      </w:r>
      <w:r w:rsidRPr="004D7D4A">
        <w:rPr>
          <w:rFonts w:ascii="Calibri" w:hAnsi="Calibri" w:cs="Calibri"/>
        </w:rPr>
        <w:t xml:space="preserve"> ir patvirtintos neveiksnių (ribotai veiksnių) tam tikroje srityje asmenų globėjų (rūpintojų) ir turto administratorių veiklos priežiūros ir kontrolės atlikimo taisyklės. Taip pat vykdant neveiksnių (ribotai veiksnių) asmenų globos ir rūpybos institucijos funkcijas </w:t>
      </w:r>
      <w:r w:rsidR="00B42C49">
        <w:rPr>
          <w:rFonts w:ascii="Calibri" w:hAnsi="Calibri" w:cs="Calibri"/>
        </w:rPr>
        <w:t xml:space="preserve">parengiami </w:t>
      </w:r>
      <w:r w:rsidRPr="004D7D4A">
        <w:rPr>
          <w:rFonts w:ascii="Calibri" w:hAnsi="Calibri" w:cs="Calibri"/>
        </w:rPr>
        <w:t>pareiškimai teismui dėl asmenų pripažinimo neveiksniais</w:t>
      </w:r>
      <w:r w:rsidR="00B42C49">
        <w:rPr>
          <w:rFonts w:ascii="Calibri" w:hAnsi="Calibri" w:cs="Calibri"/>
        </w:rPr>
        <w:t xml:space="preserve"> (</w:t>
      </w:r>
      <w:r w:rsidRPr="004D7D4A">
        <w:rPr>
          <w:rFonts w:ascii="Calibri" w:hAnsi="Calibri" w:cs="Calibri"/>
        </w:rPr>
        <w:t>ribotai veiksniais</w:t>
      </w:r>
      <w:r w:rsidR="00B42C49">
        <w:rPr>
          <w:rFonts w:ascii="Calibri" w:hAnsi="Calibri" w:cs="Calibri"/>
        </w:rPr>
        <w:t>)</w:t>
      </w:r>
      <w:r w:rsidRPr="004D7D4A">
        <w:rPr>
          <w:rFonts w:ascii="Calibri" w:hAnsi="Calibri" w:cs="Calibri"/>
        </w:rPr>
        <w:t xml:space="preserve"> tam tikrose srityse, globėjo keitimo ir (ar) nušalinimo nuo pareigų vykdymo. Vykdant teismų įpareigojimus, teikiamos išvados bylose dėl asmenų pripažinimo neveiksniais</w:t>
      </w:r>
      <w:r w:rsidR="00B42C49">
        <w:rPr>
          <w:rFonts w:ascii="Calibri" w:hAnsi="Calibri" w:cs="Calibri"/>
        </w:rPr>
        <w:t xml:space="preserve"> (</w:t>
      </w:r>
      <w:r w:rsidRPr="004D7D4A">
        <w:rPr>
          <w:rFonts w:ascii="Calibri" w:hAnsi="Calibri" w:cs="Calibri"/>
        </w:rPr>
        <w:t>ribotai veiksniais</w:t>
      </w:r>
      <w:r w:rsidR="00B42C49">
        <w:rPr>
          <w:rFonts w:ascii="Calibri" w:hAnsi="Calibri" w:cs="Calibri"/>
        </w:rPr>
        <w:t>)</w:t>
      </w:r>
      <w:r w:rsidRPr="004D7D4A">
        <w:rPr>
          <w:rFonts w:ascii="Calibri" w:hAnsi="Calibri" w:cs="Calibri"/>
        </w:rPr>
        <w:t xml:space="preserve"> tam tikrose srityse, taip pat vertinami pretendentai į globėjus</w:t>
      </w:r>
      <w:r w:rsidR="00B42C49">
        <w:rPr>
          <w:rFonts w:ascii="Calibri" w:hAnsi="Calibri" w:cs="Calibri"/>
        </w:rPr>
        <w:t xml:space="preserve"> (</w:t>
      </w:r>
      <w:r w:rsidRPr="004D7D4A">
        <w:rPr>
          <w:rFonts w:ascii="Calibri" w:hAnsi="Calibri" w:cs="Calibri"/>
        </w:rPr>
        <w:t>rūpintojus</w:t>
      </w:r>
      <w:r w:rsidR="00B42C49">
        <w:rPr>
          <w:rFonts w:ascii="Calibri" w:hAnsi="Calibri" w:cs="Calibri"/>
        </w:rPr>
        <w:t>)</w:t>
      </w:r>
      <w:r w:rsidRPr="004D7D4A">
        <w:rPr>
          <w:rFonts w:ascii="Calibri" w:hAnsi="Calibri" w:cs="Calibri"/>
        </w:rPr>
        <w:t xml:space="preserve"> ir teismui teikiamos išvados dėl jų tinkamumo. </w:t>
      </w:r>
    </w:p>
    <w:p w14:paraId="313D2CE4" w14:textId="54D20AB6" w:rsidR="00133C4A" w:rsidRPr="004D7D4A" w:rsidRDefault="00B42C49" w:rsidP="0028310F">
      <w:pPr>
        <w:spacing w:line="360" w:lineRule="auto"/>
        <w:ind w:firstLine="709"/>
        <w:jc w:val="both"/>
        <w:rPr>
          <w:rFonts w:ascii="Calibri" w:hAnsi="Calibri" w:cs="Calibri"/>
        </w:rPr>
      </w:pPr>
      <w:r w:rsidRPr="004D7D4A">
        <w:rPr>
          <w:rFonts w:ascii="Calibri" w:hAnsi="Calibri" w:cs="Calibri"/>
        </w:rPr>
        <w:t>Sveikatos apsaugos skyrius</w:t>
      </w:r>
      <w:r w:rsidR="00133C4A" w:rsidRPr="004D7D4A">
        <w:rPr>
          <w:rFonts w:ascii="Calibri" w:hAnsi="Calibri" w:cs="Calibri"/>
        </w:rPr>
        <w:t>, atlikdamas globos ir rūpybos institucijos funkcijas</w:t>
      </w:r>
      <w:r>
        <w:rPr>
          <w:rFonts w:ascii="Calibri" w:hAnsi="Calibri" w:cs="Calibri"/>
        </w:rPr>
        <w:t>,</w:t>
      </w:r>
      <w:r w:rsidR="00133C4A" w:rsidRPr="004D7D4A">
        <w:rPr>
          <w:rFonts w:ascii="Calibri" w:hAnsi="Calibri" w:cs="Calibri"/>
        </w:rPr>
        <w:t xml:space="preserve"> atlieka globėjų</w:t>
      </w:r>
      <w:r>
        <w:rPr>
          <w:rFonts w:ascii="Calibri" w:hAnsi="Calibri" w:cs="Calibri"/>
        </w:rPr>
        <w:t xml:space="preserve"> (</w:t>
      </w:r>
      <w:r w:rsidR="00133C4A" w:rsidRPr="004D7D4A">
        <w:rPr>
          <w:rFonts w:ascii="Calibri" w:hAnsi="Calibri" w:cs="Calibri"/>
        </w:rPr>
        <w:t>rūpintojų</w:t>
      </w:r>
      <w:r>
        <w:rPr>
          <w:rFonts w:ascii="Calibri" w:hAnsi="Calibri" w:cs="Calibri"/>
        </w:rPr>
        <w:t>)</w:t>
      </w:r>
      <w:r w:rsidR="00133C4A" w:rsidRPr="004D7D4A">
        <w:rPr>
          <w:rFonts w:ascii="Calibri" w:hAnsi="Calibri" w:cs="Calibri"/>
        </w:rPr>
        <w:t xml:space="preserve"> ir turto administratorių veiklos priežiūrą, bendrauja su globėjais</w:t>
      </w:r>
      <w:r>
        <w:rPr>
          <w:rFonts w:ascii="Calibri" w:hAnsi="Calibri" w:cs="Calibri"/>
        </w:rPr>
        <w:t xml:space="preserve"> (</w:t>
      </w:r>
      <w:r w:rsidR="00133C4A" w:rsidRPr="004D7D4A">
        <w:rPr>
          <w:rFonts w:ascii="Calibri" w:hAnsi="Calibri" w:cs="Calibri"/>
        </w:rPr>
        <w:t>rūpintojais</w:t>
      </w:r>
      <w:r>
        <w:rPr>
          <w:rFonts w:ascii="Calibri" w:hAnsi="Calibri" w:cs="Calibri"/>
        </w:rPr>
        <w:t>)</w:t>
      </w:r>
      <w:r w:rsidR="00133C4A" w:rsidRPr="004D7D4A">
        <w:rPr>
          <w:rFonts w:ascii="Calibri" w:hAnsi="Calibri" w:cs="Calibri"/>
        </w:rPr>
        <w:t>, pildo neveiksnių (ribotai veiksnių) tam tikroje srityje pilnamečių asmenų globėjų (rūpintojų) ir turto administratorių veiklos priežiūros ir kontrolės pažym</w:t>
      </w:r>
      <w:r w:rsidR="00094020">
        <w:rPr>
          <w:rFonts w:ascii="Calibri" w:hAnsi="Calibri" w:cs="Calibri"/>
        </w:rPr>
        <w:t>a</w:t>
      </w:r>
      <w:r w:rsidR="00133C4A" w:rsidRPr="004D7D4A">
        <w:rPr>
          <w:rFonts w:ascii="Calibri" w:hAnsi="Calibri" w:cs="Calibri"/>
        </w:rPr>
        <w:t>s.</w:t>
      </w:r>
      <w:r w:rsidR="00094020">
        <w:rPr>
          <w:rFonts w:ascii="Calibri" w:hAnsi="Calibri" w:cs="Calibri"/>
        </w:rPr>
        <w:t xml:space="preserve"> </w:t>
      </w:r>
    </w:p>
    <w:p w14:paraId="12EFFD13" w14:textId="412C9BF4" w:rsidR="00133C4A" w:rsidRPr="004D7D4A" w:rsidRDefault="00133C4A" w:rsidP="0028310F">
      <w:pPr>
        <w:spacing w:line="360" w:lineRule="auto"/>
        <w:ind w:firstLine="709"/>
        <w:jc w:val="both"/>
        <w:rPr>
          <w:rFonts w:ascii="Calibri" w:hAnsi="Calibri" w:cs="Calibri"/>
        </w:rPr>
      </w:pPr>
      <w:r w:rsidRPr="004D7D4A">
        <w:rPr>
          <w:rFonts w:ascii="Calibri" w:hAnsi="Calibri" w:cs="Calibri"/>
        </w:rPr>
        <w:t xml:space="preserve">Komisija peržiūri neveiksnaus tam tikroje srityje asmens būklę ir priima sprendimą dėl tikslingumo kreiptis į teismą dėl teismo sprendimo, kuriuo asmuo buvo pripažintas neveiksniu tam tikroje srityje, peržiūrėjimo. Tai yra valstybės perduota savivaldybėms funkcija. Bendradarbiaujant su informaciją teikiančiomis institucijomis ir </w:t>
      </w:r>
      <w:r w:rsidR="00094020">
        <w:rPr>
          <w:rFonts w:ascii="Calibri" w:hAnsi="Calibri" w:cs="Calibri"/>
        </w:rPr>
        <w:t>S</w:t>
      </w:r>
      <w:r w:rsidRPr="004D7D4A">
        <w:rPr>
          <w:rFonts w:ascii="Calibri" w:hAnsi="Calibri" w:cs="Calibri"/>
        </w:rPr>
        <w:t>avivaldybės administracijos padaliniais 2024</w:t>
      </w:r>
      <w:r w:rsidR="00094020">
        <w:rPr>
          <w:rFonts w:ascii="Calibri" w:hAnsi="Calibri" w:cs="Calibri"/>
        </w:rPr>
        <w:t> </w:t>
      </w:r>
      <w:r w:rsidRPr="004D7D4A">
        <w:rPr>
          <w:rFonts w:ascii="Calibri" w:hAnsi="Calibri" w:cs="Calibri"/>
        </w:rPr>
        <w:t>m. neveiksnių asmenų būklės peržiūrėjimui užtikrinti buvo peržiūrėta 154 asmenų būklė. 2024 m. buvo parengtas sprendim</w:t>
      </w:r>
      <w:r w:rsidR="00094020">
        <w:rPr>
          <w:rFonts w:ascii="Calibri" w:hAnsi="Calibri" w:cs="Calibri"/>
        </w:rPr>
        <w:t>o</w:t>
      </w:r>
      <w:r w:rsidRPr="004D7D4A">
        <w:rPr>
          <w:rFonts w:ascii="Calibri" w:hAnsi="Calibri" w:cs="Calibri"/>
        </w:rPr>
        <w:t xml:space="preserve"> dėl komisijos sudėties pakeitimo</w:t>
      </w:r>
      <w:r w:rsidR="00094020">
        <w:rPr>
          <w:rFonts w:ascii="Calibri" w:hAnsi="Calibri" w:cs="Calibri"/>
        </w:rPr>
        <w:t xml:space="preserve"> projektas, Savivaldybės taryba jį priėmė</w:t>
      </w:r>
      <w:r w:rsidRPr="004D7D4A">
        <w:rPr>
          <w:rFonts w:ascii="Calibri" w:hAnsi="Calibri" w:cs="Calibri"/>
        </w:rPr>
        <w:t>. Vienas komisijos posėdis vyko bendradarbiaujant su Asmens su negalia teisių apsaugos agentūros prie L</w:t>
      </w:r>
      <w:r w:rsidR="00094020">
        <w:rPr>
          <w:rFonts w:ascii="Calibri" w:hAnsi="Calibri" w:cs="Calibri"/>
        </w:rPr>
        <w:t xml:space="preserve">ietuvos </w:t>
      </w:r>
      <w:r w:rsidRPr="004D7D4A">
        <w:rPr>
          <w:rFonts w:ascii="Calibri" w:hAnsi="Calibri" w:cs="Calibri"/>
        </w:rPr>
        <w:t>R</w:t>
      </w:r>
      <w:r w:rsidR="00094020">
        <w:rPr>
          <w:rFonts w:ascii="Calibri" w:hAnsi="Calibri" w:cs="Calibri"/>
        </w:rPr>
        <w:t>espublikos</w:t>
      </w:r>
      <w:r w:rsidRPr="004D7D4A">
        <w:rPr>
          <w:rFonts w:ascii="Calibri" w:hAnsi="Calibri" w:cs="Calibri"/>
        </w:rPr>
        <w:t xml:space="preserve"> socialinės apsaugos ir darbo ministerijos projekto </w:t>
      </w:r>
      <w:r w:rsidR="00094020">
        <w:rPr>
          <w:rFonts w:ascii="Calibri" w:hAnsi="Calibri" w:cs="Calibri"/>
        </w:rPr>
        <w:t>„</w:t>
      </w:r>
      <w:r w:rsidRPr="004D7D4A">
        <w:rPr>
          <w:rFonts w:ascii="Calibri" w:hAnsi="Calibri" w:cs="Calibri"/>
        </w:rPr>
        <w:t>Perėjimas nuo institucinės globos prie bendruomeninių paslaugų Sostinės regione, Vidurio ir Vakarų Lietuvos regione“ pagalbos priimant sprendimus specialistais.</w:t>
      </w:r>
      <w:r w:rsidR="00094020">
        <w:rPr>
          <w:rFonts w:ascii="Calibri" w:hAnsi="Calibri" w:cs="Calibri"/>
        </w:rPr>
        <w:t xml:space="preserve"> </w:t>
      </w:r>
    </w:p>
    <w:p w14:paraId="35F0D402" w14:textId="40A753D1" w:rsidR="00721516" w:rsidRDefault="00721516" w:rsidP="004B45C5">
      <w:pPr>
        <w:spacing w:line="360" w:lineRule="auto"/>
        <w:jc w:val="center"/>
        <w:rPr>
          <w:rFonts w:ascii="Calibri" w:eastAsia="Calibri" w:hAnsi="Calibri" w:cs="Calibri"/>
          <w:bCs/>
          <w:highlight w:val="yellow"/>
        </w:rPr>
      </w:pPr>
    </w:p>
    <w:p w14:paraId="6E475B61" w14:textId="77777777" w:rsidR="002961A9" w:rsidRPr="004D7D4A" w:rsidRDefault="002961A9" w:rsidP="004B45C5">
      <w:pPr>
        <w:spacing w:line="360" w:lineRule="auto"/>
        <w:jc w:val="center"/>
        <w:rPr>
          <w:rFonts w:ascii="Calibri" w:eastAsia="Calibri" w:hAnsi="Calibri" w:cs="Calibri"/>
          <w:bCs/>
          <w:highlight w:val="yellow"/>
        </w:rPr>
      </w:pPr>
    </w:p>
    <w:p w14:paraId="730227F1"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Socialinės paslaugos ir socialinė parama </w:t>
      </w:r>
    </w:p>
    <w:p w14:paraId="34C332E0" w14:textId="77777777" w:rsidR="00721516" w:rsidRPr="004D7D4A" w:rsidRDefault="00721516" w:rsidP="004B45C5">
      <w:pPr>
        <w:spacing w:line="360" w:lineRule="auto"/>
        <w:jc w:val="center"/>
        <w:rPr>
          <w:rFonts w:ascii="Calibri" w:eastAsia="Calibri" w:hAnsi="Calibri" w:cs="Calibri"/>
          <w:bCs/>
          <w:highlight w:val="yellow"/>
        </w:rPr>
      </w:pPr>
    </w:p>
    <w:p w14:paraId="3820DA71" w14:textId="6FED40FE" w:rsidR="00DD217C" w:rsidRPr="004D7D4A" w:rsidRDefault="00A47780" w:rsidP="004B45C5">
      <w:pPr>
        <w:spacing w:line="360" w:lineRule="auto"/>
        <w:ind w:firstLine="709"/>
        <w:jc w:val="both"/>
        <w:rPr>
          <w:rFonts w:ascii="Calibri" w:hAnsi="Calibri" w:cs="Calibri"/>
        </w:rPr>
      </w:pPr>
      <w:r w:rsidRPr="004D7D4A">
        <w:rPr>
          <w:rFonts w:ascii="Calibri" w:hAnsi="Calibri" w:cs="Calibri"/>
        </w:rPr>
        <w:t xml:space="preserve">2024 metais Kauno mieste toliau augo socialinių paslaugų gavėjų skaičius, padidėjo ir nevyriausybinių organizacijų, privačių ir viešųjų įstaigų, teikiančių socialines paslaugas Kauno miesto gyventojams, skaičius. </w:t>
      </w:r>
      <w:r w:rsidR="00094020">
        <w:rPr>
          <w:rFonts w:ascii="Calibri" w:hAnsi="Calibri" w:cs="Calibri"/>
        </w:rPr>
        <w:t>2024 m. p</w:t>
      </w:r>
      <w:r w:rsidRPr="004D7D4A">
        <w:rPr>
          <w:rFonts w:ascii="Calibri" w:hAnsi="Calibri" w:cs="Calibri"/>
        </w:rPr>
        <w:t>aslaugų gavėjų, kuriems nustatytas socialinių paslaugų poreikis,</w:t>
      </w:r>
      <w:r w:rsidR="00094020">
        <w:rPr>
          <w:rFonts w:ascii="Calibri" w:hAnsi="Calibri" w:cs="Calibri"/>
        </w:rPr>
        <w:t xml:space="preserve"> </w:t>
      </w:r>
      <w:r w:rsidR="00094020" w:rsidRPr="004D7D4A">
        <w:rPr>
          <w:rFonts w:ascii="Calibri" w:hAnsi="Calibri" w:cs="Calibri"/>
        </w:rPr>
        <w:t>skaičius Kauno mieste</w:t>
      </w:r>
      <w:r w:rsidRPr="004D7D4A">
        <w:rPr>
          <w:rFonts w:ascii="Calibri" w:hAnsi="Calibri" w:cs="Calibri"/>
        </w:rPr>
        <w:t xml:space="preserve"> siek</w:t>
      </w:r>
      <w:r w:rsidR="00094020">
        <w:rPr>
          <w:rFonts w:ascii="Calibri" w:hAnsi="Calibri" w:cs="Calibri"/>
        </w:rPr>
        <w:t>ė</w:t>
      </w:r>
      <w:r w:rsidRPr="004D7D4A">
        <w:rPr>
          <w:rFonts w:ascii="Calibri" w:hAnsi="Calibri" w:cs="Calibri"/>
        </w:rPr>
        <w:t xml:space="preserve"> iki 7 483 asmenų, palygin</w:t>
      </w:r>
      <w:r w:rsidR="00094020">
        <w:rPr>
          <w:rFonts w:ascii="Calibri" w:hAnsi="Calibri" w:cs="Calibri"/>
        </w:rPr>
        <w:t xml:space="preserve">ti </w:t>
      </w:r>
      <w:r w:rsidRPr="004D7D4A">
        <w:rPr>
          <w:rFonts w:ascii="Calibri" w:hAnsi="Calibri" w:cs="Calibri"/>
        </w:rPr>
        <w:t xml:space="preserve">su </w:t>
      </w:r>
      <w:r w:rsidR="00094020">
        <w:rPr>
          <w:rFonts w:ascii="Calibri" w:hAnsi="Calibri" w:cs="Calibri"/>
        </w:rPr>
        <w:t xml:space="preserve">2023 m. </w:t>
      </w:r>
      <w:r w:rsidRPr="004D7D4A">
        <w:rPr>
          <w:rFonts w:ascii="Calibri" w:hAnsi="Calibri" w:cs="Calibri"/>
        </w:rPr>
        <w:t>papildomai 1</w:t>
      </w:r>
      <w:r w:rsidR="00094020">
        <w:rPr>
          <w:rFonts w:ascii="Calibri" w:hAnsi="Calibri" w:cs="Calibri"/>
        </w:rPr>
        <w:t> </w:t>
      </w:r>
      <w:r w:rsidRPr="004D7D4A">
        <w:rPr>
          <w:rFonts w:ascii="Calibri" w:hAnsi="Calibri" w:cs="Calibri"/>
        </w:rPr>
        <w:t>500 paslaugų gavėjų</w:t>
      </w:r>
      <w:r w:rsidR="00B56D48" w:rsidRPr="004D7D4A">
        <w:rPr>
          <w:rFonts w:ascii="Calibri" w:hAnsi="Calibri" w:cs="Calibri"/>
        </w:rPr>
        <w:t xml:space="preserve"> atsirado poreikis socialinėms paslaugoms gauti</w:t>
      </w:r>
      <w:r w:rsidRPr="004D7D4A">
        <w:rPr>
          <w:rFonts w:ascii="Calibri" w:hAnsi="Calibri" w:cs="Calibri"/>
        </w:rPr>
        <w:t>.</w:t>
      </w:r>
      <w:r w:rsidR="00094020">
        <w:rPr>
          <w:rFonts w:ascii="Calibri" w:hAnsi="Calibri" w:cs="Calibri"/>
        </w:rPr>
        <w:t xml:space="preserve"> </w:t>
      </w:r>
    </w:p>
    <w:p w14:paraId="5536F57A" w14:textId="69CFDB87" w:rsidR="00DD217C" w:rsidRPr="004D7D4A" w:rsidRDefault="00DD217C" w:rsidP="004B45C5">
      <w:pPr>
        <w:spacing w:line="360" w:lineRule="auto"/>
        <w:ind w:firstLine="567"/>
        <w:jc w:val="both"/>
        <w:rPr>
          <w:rFonts w:ascii="Calibri" w:hAnsi="Calibri" w:cs="Calibri"/>
        </w:rPr>
      </w:pPr>
      <w:r w:rsidRPr="004D7D4A">
        <w:rPr>
          <w:rFonts w:ascii="Calibri" w:hAnsi="Calibri" w:cs="Calibri"/>
        </w:rPr>
        <w:t>2024 m</w:t>
      </w:r>
      <w:r w:rsidR="00094020">
        <w:rPr>
          <w:rFonts w:ascii="Calibri" w:hAnsi="Calibri" w:cs="Calibri"/>
        </w:rPr>
        <w:t>.</w:t>
      </w:r>
      <w:r w:rsidRPr="004D7D4A">
        <w:rPr>
          <w:rFonts w:ascii="Calibri" w:hAnsi="Calibri" w:cs="Calibri"/>
        </w:rPr>
        <w:t xml:space="preserve"> Kauno mieste plėtotos bendruomeninės socialinės paslaugos. 2024 metų pabaigoje paslaugas namuose gavo 3</w:t>
      </w:r>
      <w:r w:rsidR="002127C9" w:rsidRPr="004D7D4A">
        <w:rPr>
          <w:rFonts w:ascii="Calibri" w:hAnsi="Calibri" w:cs="Calibri"/>
        </w:rPr>
        <w:t xml:space="preserve"> </w:t>
      </w:r>
      <w:r w:rsidRPr="004D7D4A">
        <w:rPr>
          <w:rFonts w:ascii="Calibri" w:hAnsi="Calibri" w:cs="Calibri"/>
        </w:rPr>
        <w:t>584 kauniečiai (897 dienos socialinę globą asmens namuose ir 2</w:t>
      </w:r>
      <w:r w:rsidR="002127C9" w:rsidRPr="004D7D4A">
        <w:rPr>
          <w:rFonts w:ascii="Calibri" w:hAnsi="Calibri" w:cs="Calibri"/>
        </w:rPr>
        <w:t xml:space="preserve"> </w:t>
      </w:r>
      <w:r w:rsidRPr="004D7D4A">
        <w:rPr>
          <w:rFonts w:ascii="Calibri" w:hAnsi="Calibri" w:cs="Calibri"/>
        </w:rPr>
        <w:t xml:space="preserve">687 </w:t>
      </w:r>
      <w:bookmarkStart w:id="8" w:name="_Hlk190848382"/>
      <w:r w:rsidRPr="004D7D4A">
        <w:rPr>
          <w:rFonts w:ascii="Calibri" w:hAnsi="Calibri" w:cs="Calibri"/>
        </w:rPr>
        <w:t>–</w:t>
      </w:r>
      <w:bookmarkEnd w:id="8"/>
      <w:r w:rsidRPr="004D7D4A">
        <w:rPr>
          <w:rFonts w:ascii="Calibri" w:hAnsi="Calibri" w:cs="Calibri"/>
        </w:rPr>
        <w:t xml:space="preserve"> pagalbą į namus), 1</w:t>
      </w:r>
      <w:r w:rsidR="002127C9" w:rsidRPr="004D7D4A">
        <w:rPr>
          <w:rFonts w:ascii="Calibri" w:hAnsi="Calibri" w:cs="Calibri"/>
        </w:rPr>
        <w:t xml:space="preserve"> </w:t>
      </w:r>
      <w:r w:rsidRPr="004D7D4A">
        <w:rPr>
          <w:rFonts w:ascii="Calibri" w:hAnsi="Calibri" w:cs="Calibri"/>
        </w:rPr>
        <w:t xml:space="preserve">842 kauniečiai gavo paslaugas įvairiuose dienos centruose (326 </w:t>
      </w:r>
      <w:r w:rsidR="009D6DFA" w:rsidRPr="004D7D4A">
        <w:rPr>
          <w:rFonts w:ascii="Calibri" w:hAnsi="Calibri" w:cs="Calibri"/>
        </w:rPr>
        <w:t>–</w:t>
      </w:r>
      <w:r w:rsidRPr="004D7D4A">
        <w:rPr>
          <w:rFonts w:ascii="Calibri" w:hAnsi="Calibri" w:cs="Calibri"/>
        </w:rPr>
        <w:t xml:space="preserve"> dienos socialinės globos dienos centre</w:t>
      </w:r>
      <w:r w:rsidR="00094020">
        <w:rPr>
          <w:rFonts w:ascii="Calibri" w:hAnsi="Calibri" w:cs="Calibri"/>
        </w:rPr>
        <w:t>,</w:t>
      </w:r>
      <w:r w:rsidRPr="004D7D4A">
        <w:rPr>
          <w:rFonts w:ascii="Calibri" w:hAnsi="Calibri" w:cs="Calibri"/>
        </w:rPr>
        <w:t xml:space="preserve"> 284 – socialinių įgūdžių ugdymo, palaikymo ir (ar) atkūrimo dienos centre</w:t>
      </w:r>
      <w:r w:rsidR="00094020">
        <w:rPr>
          <w:rFonts w:ascii="Calibri" w:hAnsi="Calibri" w:cs="Calibri"/>
        </w:rPr>
        <w:t>;</w:t>
      </w:r>
      <w:r w:rsidRPr="004D7D4A">
        <w:rPr>
          <w:rFonts w:ascii="Calibri" w:hAnsi="Calibri" w:cs="Calibri"/>
        </w:rPr>
        <w:t xml:space="preserve"> 757</w:t>
      </w:r>
      <w:r w:rsidR="00094020">
        <w:rPr>
          <w:rFonts w:ascii="Calibri" w:hAnsi="Calibri" w:cs="Calibri"/>
        </w:rPr>
        <w:t xml:space="preserve"> asmenys</w:t>
      </w:r>
      <w:r w:rsidRPr="004D7D4A">
        <w:rPr>
          <w:rFonts w:ascii="Calibri" w:hAnsi="Calibri" w:cs="Calibri"/>
        </w:rPr>
        <w:t xml:space="preserve"> gavo asmenų su negalia reabilitacijos bendruomenėje paslaugas</w:t>
      </w:r>
      <w:r w:rsidR="00094020">
        <w:rPr>
          <w:rFonts w:ascii="Calibri" w:hAnsi="Calibri" w:cs="Calibri"/>
        </w:rPr>
        <w:t>,</w:t>
      </w:r>
      <w:r w:rsidRPr="004D7D4A">
        <w:rPr>
          <w:rFonts w:ascii="Calibri" w:hAnsi="Calibri" w:cs="Calibri"/>
        </w:rPr>
        <w:t xml:space="preserve"> 475 vaikai lankė vaikų dienos centrus).</w:t>
      </w:r>
      <w:r w:rsidR="00094020">
        <w:rPr>
          <w:rFonts w:ascii="Calibri" w:hAnsi="Calibri" w:cs="Calibri"/>
        </w:rPr>
        <w:t xml:space="preserve"> </w:t>
      </w:r>
    </w:p>
    <w:p w14:paraId="38742CAD" w14:textId="35E5B011" w:rsidR="00DD217C" w:rsidRPr="004D7D4A" w:rsidRDefault="00DD217C" w:rsidP="004B45C5">
      <w:pPr>
        <w:spacing w:line="360" w:lineRule="auto"/>
        <w:ind w:firstLine="567"/>
        <w:jc w:val="both"/>
        <w:rPr>
          <w:rFonts w:ascii="Calibri" w:hAnsi="Calibri" w:cs="Calibri"/>
        </w:rPr>
      </w:pPr>
      <w:r w:rsidRPr="004D7D4A">
        <w:rPr>
          <w:rFonts w:ascii="Calibri" w:hAnsi="Calibri" w:cs="Calibri"/>
        </w:rPr>
        <w:t xml:space="preserve">Per 2024 </w:t>
      </w:r>
      <w:r w:rsidR="002127C9" w:rsidRPr="004D7D4A">
        <w:rPr>
          <w:rFonts w:ascii="Calibri" w:hAnsi="Calibri" w:cs="Calibri"/>
        </w:rPr>
        <w:t xml:space="preserve">m. </w:t>
      </w:r>
      <w:r w:rsidRPr="004D7D4A">
        <w:rPr>
          <w:rFonts w:ascii="Calibri" w:hAnsi="Calibri" w:cs="Calibri"/>
        </w:rPr>
        <w:t>augo transporto paslaugų gavėjų skaičius, šią paslaugą 2024 m. gruodžio 31 d</w:t>
      </w:r>
      <w:r w:rsidR="002127C9" w:rsidRPr="004D7D4A">
        <w:rPr>
          <w:rFonts w:ascii="Calibri" w:hAnsi="Calibri" w:cs="Calibri"/>
        </w:rPr>
        <w:t>.</w:t>
      </w:r>
      <w:r w:rsidRPr="004D7D4A">
        <w:rPr>
          <w:rFonts w:ascii="Calibri" w:hAnsi="Calibri" w:cs="Calibri"/>
        </w:rPr>
        <w:t xml:space="preserve"> gavo 293 asmenys (</w:t>
      </w:r>
      <w:r w:rsidR="002127C9" w:rsidRPr="004D7D4A">
        <w:rPr>
          <w:rFonts w:ascii="Calibri" w:eastAsia="Calibri" w:hAnsi="Calibri" w:cs="Calibri"/>
        </w:rPr>
        <w:t>2023</w:t>
      </w:r>
      <w:r w:rsidR="00094020">
        <w:rPr>
          <w:rFonts w:ascii="Calibri" w:eastAsia="Calibri" w:hAnsi="Calibri" w:cs="Calibri"/>
        </w:rPr>
        <w:t xml:space="preserve"> </w:t>
      </w:r>
      <w:r w:rsidR="002127C9" w:rsidRPr="004D7D4A">
        <w:rPr>
          <w:rFonts w:ascii="Calibri" w:eastAsia="Calibri" w:hAnsi="Calibri" w:cs="Calibri"/>
        </w:rPr>
        <w:t>m. gruodžio 31 d. transporto paslaugomis naudojosi 147</w:t>
      </w:r>
      <w:r w:rsidR="00094020">
        <w:rPr>
          <w:rFonts w:ascii="Calibri" w:eastAsia="Calibri" w:hAnsi="Calibri" w:cs="Calibri"/>
        </w:rPr>
        <w:t xml:space="preserve"> </w:t>
      </w:r>
      <w:r w:rsidR="002127C9" w:rsidRPr="004D7D4A">
        <w:rPr>
          <w:rFonts w:ascii="Calibri" w:eastAsia="Calibri" w:hAnsi="Calibri" w:cs="Calibri"/>
        </w:rPr>
        <w:t>asmenys</w:t>
      </w:r>
      <w:r w:rsidRPr="004D7D4A">
        <w:rPr>
          <w:rFonts w:ascii="Calibri" w:hAnsi="Calibri" w:cs="Calibri"/>
        </w:rPr>
        <w:t xml:space="preserve">). </w:t>
      </w:r>
    </w:p>
    <w:p w14:paraId="5BE2BD24" w14:textId="70BB3BEB" w:rsidR="00DD217C" w:rsidRPr="004D7D4A" w:rsidRDefault="00DD217C" w:rsidP="004B45C5">
      <w:pPr>
        <w:spacing w:line="360" w:lineRule="auto"/>
        <w:ind w:firstLine="709"/>
        <w:jc w:val="both"/>
        <w:rPr>
          <w:rFonts w:ascii="Calibri" w:hAnsi="Calibri" w:cs="Calibri"/>
        </w:rPr>
      </w:pPr>
      <w:r w:rsidRPr="004D7D4A">
        <w:rPr>
          <w:rFonts w:ascii="Calibri" w:hAnsi="Calibri" w:cs="Calibri"/>
        </w:rPr>
        <w:t xml:space="preserve">2024 metais išliko aktualus vaikų gerovės klausimas, buvo siekiama, kad vaikai augtų saugioje, darnioje, jų poreikius atitinkančioje, šeimai artimoje aplinkoje. Pastebėtina, kad per pastaruosius kelerius metus šeimose globojamų (rūpinamų) vaikų skaičiaus santykis augo ir </w:t>
      </w:r>
      <w:r w:rsidR="000720C5">
        <w:rPr>
          <w:rFonts w:ascii="Calibri" w:hAnsi="Calibri" w:cs="Calibri"/>
        </w:rPr>
        <w:t xml:space="preserve">labai </w:t>
      </w:r>
      <w:r w:rsidRPr="004D7D4A">
        <w:rPr>
          <w:rFonts w:ascii="Calibri" w:hAnsi="Calibri" w:cs="Calibri"/>
        </w:rPr>
        <w:t>sumažėjo institucinės globos nustatymo atvejų. 2024 m. bendras globojamų (rūpinamų) vaikų skaičius, palygin</w:t>
      </w:r>
      <w:r w:rsidR="009D6DFA" w:rsidRPr="004D7D4A">
        <w:rPr>
          <w:rFonts w:ascii="Calibri" w:hAnsi="Calibri" w:cs="Calibri"/>
        </w:rPr>
        <w:t>ti</w:t>
      </w:r>
      <w:r w:rsidRPr="004D7D4A">
        <w:rPr>
          <w:rFonts w:ascii="Calibri" w:hAnsi="Calibri" w:cs="Calibri"/>
        </w:rPr>
        <w:t xml:space="preserve"> su 2023 metais, mažėjo nuo 548 vaikų iki 511</w:t>
      </w:r>
      <w:r w:rsidR="000720C5">
        <w:rPr>
          <w:rFonts w:ascii="Calibri" w:hAnsi="Calibri" w:cs="Calibri"/>
        </w:rPr>
        <w:t xml:space="preserve"> vaikų</w:t>
      </w:r>
      <w:r w:rsidRPr="004D7D4A">
        <w:rPr>
          <w:rFonts w:ascii="Calibri" w:hAnsi="Calibri" w:cs="Calibri"/>
        </w:rPr>
        <w:t>, iš jų globojamų šeimose</w:t>
      </w:r>
      <w:r w:rsidR="000720C5">
        <w:rPr>
          <w:rFonts w:ascii="Calibri" w:hAnsi="Calibri" w:cs="Calibri"/>
        </w:rPr>
        <w:t xml:space="preserve"> vaikų skaičius</w:t>
      </w:r>
      <w:r w:rsidRPr="004D7D4A">
        <w:rPr>
          <w:rFonts w:ascii="Calibri" w:hAnsi="Calibri" w:cs="Calibri"/>
        </w:rPr>
        <w:t>, palygin</w:t>
      </w:r>
      <w:r w:rsidR="009D6DFA" w:rsidRPr="004D7D4A">
        <w:rPr>
          <w:rFonts w:ascii="Calibri" w:hAnsi="Calibri" w:cs="Calibri"/>
        </w:rPr>
        <w:t>ti</w:t>
      </w:r>
      <w:r w:rsidRPr="004D7D4A">
        <w:rPr>
          <w:rFonts w:ascii="Calibri" w:hAnsi="Calibri" w:cs="Calibri"/>
        </w:rPr>
        <w:t xml:space="preserve"> su 2023 metais, išliko panašus </w:t>
      </w:r>
      <w:r w:rsidR="009D6DFA" w:rsidRPr="004D7D4A">
        <w:rPr>
          <w:rFonts w:ascii="Calibri" w:hAnsi="Calibri" w:cs="Calibri"/>
        </w:rPr>
        <w:t>–</w:t>
      </w:r>
      <w:r w:rsidRPr="004D7D4A">
        <w:rPr>
          <w:rFonts w:ascii="Calibri" w:hAnsi="Calibri" w:cs="Calibri"/>
        </w:rPr>
        <w:t xml:space="preserve"> 390 vaikų (2023 m. </w:t>
      </w:r>
      <w:r w:rsidR="009D6DFA" w:rsidRPr="004D7D4A">
        <w:rPr>
          <w:rFonts w:ascii="Calibri" w:hAnsi="Calibri" w:cs="Calibri"/>
        </w:rPr>
        <w:t>–</w:t>
      </w:r>
      <w:r w:rsidRPr="004D7D4A">
        <w:rPr>
          <w:rFonts w:ascii="Calibri" w:hAnsi="Calibri" w:cs="Calibri"/>
        </w:rPr>
        <w:t xml:space="preserve"> 383 vaikai). </w:t>
      </w:r>
    </w:p>
    <w:p w14:paraId="247EF52E" w14:textId="7C773910" w:rsidR="00DD217C" w:rsidRPr="004D7D4A" w:rsidRDefault="009D6DFA" w:rsidP="004B45C5">
      <w:pPr>
        <w:spacing w:line="360" w:lineRule="auto"/>
        <w:ind w:firstLine="709"/>
        <w:jc w:val="both"/>
        <w:rPr>
          <w:rFonts w:ascii="Calibri" w:hAnsi="Calibri" w:cs="Calibri"/>
        </w:rPr>
      </w:pPr>
      <w:r w:rsidRPr="004D7D4A">
        <w:rPr>
          <w:rFonts w:ascii="Calibri" w:eastAsia="Calibri" w:hAnsi="Calibri" w:cs="Calibri"/>
        </w:rPr>
        <w:t xml:space="preserve">Nuo 2023 m. Įstaiga </w:t>
      </w:r>
      <w:r w:rsidR="00DD217C" w:rsidRPr="004D7D4A">
        <w:rPr>
          <w:rFonts w:ascii="Calibri" w:hAnsi="Calibri" w:cs="Calibri"/>
        </w:rPr>
        <w:t xml:space="preserve">kartu su atrinktais partneriais </w:t>
      </w:r>
      <w:r w:rsidRPr="004D7D4A">
        <w:rPr>
          <w:rFonts w:ascii="Calibri" w:hAnsi="Calibri" w:cs="Calibri"/>
        </w:rPr>
        <w:t>–</w:t>
      </w:r>
      <w:r w:rsidR="00DD217C" w:rsidRPr="004D7D4A">
        <w:rPr>
          <w:rFonts w:ascii="Calibri" w:hAnsi="Calibri" w:cs="Calibri"/>
        </w:rPr>
        <w:t xml:space="preserve"> nevyriausybinėmis organizacijomis VšĮ</w:t>
      </w:r>
      <w:r w:rsidR="000720C5">
        <w:rPr>
          <w:rFonts w:ascii="Calibri" w:hAnsi="Calibri" w:cs="Calibri"/>
        </w:rPr>
        <w:t> </w:t>
      </w:r>
      <w:r w:rsidR="00DD217C" w:rsidRPr="004D7D4A">
        <w:rPr>
          <w:rFonts w:ascii="Calibri" w:hAnsi="Calibri" w:cs="Calibri"/>
        </w:rPr>
        <w:t>Psichologinės paramos ir konsultavimo centr</w:t>
      </w:r>
      <w:r w:rsidRPr="004D7D4A">
        <w:rPr>
          <w:rFonts w:ascii="Calibri" w:hAnsi="Calibri" w:cs="Calibri"/>
        </w:rPr>
        <w:t>u</w:t>
      </w:r>
      <w:r w:rsidR="00DD217C" w:rsidRPr="004D7D4A">
        <w:rPr>
          <w:rFonts w:ascii="Calibri" w:hAnsi="Calibri" w:cs="Calibri"/>
        </w:rPr>
        <w:t>, VšĮ Šeimų centr</w:t>
      </w:r>
      <w:r w:rsidRPr="004D7D4A">
        <w:rPr>
          <w:rFonts w:ascii="Calibri" w:hAnsi="Calibri" w:cs="Calibri"/>
        </w:rPr>
        <w:t>u</w:t>
      </w:r>
      <w:r w:rsidR="00DD217C" w:rsidRPr="004D7D4A">
        <w:rPr>
          <w:rFonts w:ascii="Calibri" w:hAnsi="Calibri" w:cs="Calibri"/>
        </w:rPr>
        <w:t xml:space="preserve"> „Būkime kartu“ ir VšĮ</w:t>
      </w:r>
      <w:r w:rsidR="000720C5">
        <w:rPr>
          <w:rFonts w:ascii="Calibri" w:hAnsi="Calibri" w:cs="Calibri"/>
        </w:rPr>
        <w:t> </w:t>
      </w:r>
      <w:r w:rsidR="00DD217C" w:rsidRPr="004D7D4A">
        <w:rPr>
          <w:rFonts w:ascii="Calibri" w:hAnsi="Calibri" w:cs="Calibri"/>
        </w:rPr>
        <w:t xml:space="preserve">„Vilties žiedas“ dalyvauja </w:t>
      </w:r>
      <w:r w:rsidRPr="004D7D4A">
        <w:rPr>
          <w:rFonts w:ascii="Calibri" w:eastAsia="Calibri" w:hAnsi="Calibri" w:cs="Calibri"/>
        </w:rPr>
        <w:t xml:space="preserve">įgyvendinant iš ES struktūrinių fondų bendrai finansuojamą projektą „Kompleksinių paslaugų šeimai teikimas </w:t>
      </w:r>
      <w:r w:rsidR="000720C5">
        <w:rPr>
          <w:rFonts w:ascii="Calibri" w:eastAsia="Calibri" w:hAnsi="Calibri" w:cs="Calibri"/>
        </w:rPr>
        <w:t>V</w:t>
      </w:r>
      <w:r w:rsidRPr="004D7D4A">
        <w:rPr>
          <w:rFonts w:ascii="Calibri" w:eastAsia="Calibri" w:hAnsi="Calibri" w:cs="Calibri"/>
        </w:rPr>
        <w:t xml:space="preserve">idurio ir </w:t>
      </w:r>
      <w:r w:rsidR="000720C5">
        <w:rPr>
          <w:rFonts w:ascii="Calibri" w:eastAsia="Calibri" w:hAnsi="Calibri" w:cs="Calibri"/>
        </w:rPr>
        <w:t>V</w:t>
      </w:r>
      <w:r w:rsidRPr="004D7D4A">
        <w:rPr>
          <w:rFonts w:ascii="Calibri" w:eastAsia="Calibri" w:hAnsi="Calibri" w:cs="Calibri"/>
        </w:rPr>
        <w:t xml:space="preserve">akarų Lietuvos regione (KOPA)“. </w:t>
      </w:r>
      <w:r w:rsidR="00DD217C" w:rsidRPr="004D7D4A">
        <w:rPr>
          <w:rFonts w:ascii="Calibri" w:hAnsi="Calibri" w:cs="Calibri"/>
        </w:rPr>
        <w:t xml:space="preserve">Įgyvendinant šį projektą Kauno mieste užtikrinamas </w:t>
      </w:r>
      <w:r w:rsidR="000720C5">
        <w:rPr>
          <w:rFonts w:ascii="Calibri" w:hAnsi="Calibri" w:cs="Calibri"/>
        </w:rPr>
        <w:t>k</w:t>
      </w:r>
      <w:r w:rsidR="00DD217C" w:rsidRPr="004D7D4A">
        <w:rPr>
          <w:rFonts w:ascii="Calibri" w:hAnsi="Calibri" w:cs="Calibri"/>
        </w:rPr>
        <w:t xml:space="preserve">ompleksinių paslaugų Kauno miesto šeimoms teikimas </w:t>
      </w:r>
      <w:r w:rsidR="00203E5B" w:rsidRPr="004D7D4A">
        <w:rPr>
          <w:rFonts w:ascii="Calibri" w:eastAsia="Calibri" w:hAnsi="Calibri" w:cs="Calibri"/>
        </w:rPr>
        <w:t>ir Kauno miesto gyventojams bus suteikiamos paslaugos, kurios apims individualias ir grupines konsultacijas asmenims</w:t>
      </w:r>
      <w:r w:rsidR="000720C5">
        <w:rPr>
          <w:rFonts w:ascii="Calibri" w:eastAsia="Calibri" w:hAnsi="Calibri" w:cs="Calibri"/>
        </w:rPr>
        <w:t>,</w:t>
      </w:r>
      <w:r w:rsidR="00203E5B" w:rsidRPr="004D7D4A">
        <w:rPr>
          <w:rFonts w:ascii="Calibri" w:eastAsia="Calibri" w:hAnsi="Calibri" w:cs="Calibri"/>
        </w:rPr>
        <w:t xml:space="preserve"> patiriantiems sunkumus šeimoje ir gyvenime, bus vedami tėvystės mokymai, suteikiamos šeimos mediacijos paslaugos, </w:t>
      </w:r>
      <w:r w:rsidR="002B159A">
        <w:rPr>
          <w:rFonts w:ascii="Calibri" w:eastAsia="Calibri" w:hAnsi="Calibri" w:cs="Calibri"/>
        </w:rPr>
        <w:t xml:space="preserve">organizuotos </w:t>
      </w:r>
      <w:r w:rsidR="00203E5B" w:rsidRPr="002B159A">
        <w:rPr>
          <w:rFonts w:ascii="Calibri" w:eastAsia="Calibri" w:hAnsi="Calibri" w:cs="Calibri"/>
        </w:rPr>
        <w:t>socialinių įgūdžių</w:t>
      </w:r>
      <w:r w:rsidR="002B159A">
        <w:rPr>
          <w:rFonts w:ascii="Calibri" w:eastAsia="Calibri" w:hAnsi="Calibri" w:cs="Calibri"/>
        </w:rPr>
        <w:t xml:space="preserve"> ugdymo</w:t>
      </w:r>
      <w:r w:rsidR="00203E5B" w:rsidRPr="002B159A">
        <w:rPr>
          <w:rFonts w:ascii="Calibri" w:eastAsia="Calibri" w:hAnsi="Calibri" w:cs="Calibri"/>
        </w:rPr>
        <w:t xml:space="preserve"> grupės vaikams ir paaugliams</w:t>
      </w:r>
      <w:r w:rsidR="00203E5B" w:rsidRPr="004D7D4A">
        <w:rPr>
          <w:rFonts w:ascii="Calibri" w:eastAsia="Calibri" w:hAnsi="Calibri" w:cs="Calibri"/>
        </w:rPr>
        <w:t xml:space="preserve">. </w:t>
      </w:r>
      <w:r w:rsidR="00DD217C" w:rsidRPr="004D7D4A">
        <w:rPr>
          <w:rFonts w:ascii="Calibri" w:hAnsi="Calibri" w:cs="Calibri"/>
        </w:rPr>
        <w:t>2024 m. šia paslauga pasinaudojo 2458 kauniečių šeim</w:t>
      </w:r>
      <w:r w:rsidR="000720C5">
        <w:rPr>
          <w:rFonts w:ascii="Calibri" w:hAnsi="Calibri" w:cs="Calibri"/>
        </w:rPr>
        <w:t>os</w:t>
      </w:r>
      <w:r w:rsidR="00DD217C" w:rsidRPr="004D7D4A">
        <w:rPr>
          <w:rFonts w:ascii="Calibri" w:hAnsi="Calibri" w:cs="Calibri"/>
        </w:rPr>
        <w:t>.</w:t>
      </w:r>
      <w:r w:rsidR="000720C5">
        <w:rPr>
          <w:rFonts w:ascii="Calibri" w:hAnsi="Calibri" w:cs="Calibri"/>
        </w:rPr>
        <w:t xml:space="preserve"> </w:t>
      </w:r>
    </w:p>
    <w:p w14:paraId="3590BD27" w14:textId="7AA303FA" w:rsidR="00DD217C" w:rsidRPr="004D7D4A" w:rsidRDefault="00DD217C" w:rsidP="004B45C5">
      <w:pPr>
        <w:pStyle w:val="Betarp"/>
        <w:spacing w:line="360" w:lineRule="auto"/>
        <w:ind w:firstLine="1134"/>
        <w:jc w:val="both"/>
        <w:rPr>
          <w:rFonts w:ascii="Calibri" w:hAnsi="Calibri" w:cs="Calibri"/>
          <w:szCs w:val="24"/>
        </w:rPr>
      </w:pPr>
      <w:r w:rsidRPr="004D7D4A">
        <w:rPr>
          <w:rFonts w:ascii="Calibri" w:hAnsi="Calibri" w:cs="Calibri"/>
          <w:szCs w:val="24"/>
        </w:rPr>
        <w:t xml:space="preserve">2024 m. pabaigtas </w:t>
      </w:r>
      <w:r w:rsidR="00203E5B" w:rsidRPr="004D7D4A">
        <w:rPr>
          <w:rFonts w:ascii="Calibri" w:hAnsi="Calibri" w:cs="Calibri"/>
          <w:szCs w:val="24"/>
        </w:rPr>
        <w:t>remontuoti</w:t>
      </w:r>
      <w:r w:rsidRPr="004D7D4A">
        <w:rPr>
          <w:rFonts w:ascii="Calibri" w:hAnsi="Calibri" w:cs="Calibri"/>
          <w:szCs w:val="24"/>
        </w:rPr>
        <w:t xml:space="preserve"> pastatas Lampėdžių g. 10, Kaune</w:t>
      </w:r>
      <w:r w:rsidR="000720C5">
        <w:rPr>
          <w:rFonts w:ascii="Calibri" w:hAnsi="Calibri" w:cs="Calibri"/>
          <w:szCs w:val="24"/>
        </w:rPr>
        <w:t>,</w:t>
      </w:r>
      <w:r w:rsidRPr="004D7D4A">
        <w:rPr>
          <w:rFonts w:ascii="Calibri" w:hAnsi="Calibri" w:cs="Calibri"/>
          <w:szCs w:val="24"/>
        </w:rPr>
        <w:t xml:space="preserve"> ir metų pabaigoje viešųjų pirkimų būdu atrinktas šiame pastate įgalinančias paslaugas kauniečiams teiksiantis paslaugų teikėjas. Šiame pastate paslaugas galės gauti Kauno miesto gyventojai, susiduriantys su sunkumais</w:t>
      </w:r>
      <w:r w:rsidR="000720C5">
        <w:rPr>
          <w:rFonts w:ascii="Calibri" w:hAnsi="Calibri" w:cs="Calibri"/>
          <w:szCs w:val="24"/>
        </w:rPr>
        <w:t xml:space="preserve"> ir </w:t>
      </w:r>
      <w:r w:rsidRPr="004D7D4A">
        <w:rPr>
          <w:rFonts w:ascii="Calibri" w:hAnsi="Calibri" w:cs="Calibri"/>
          <w:szCs w:val="24"/>
        </w:rPr>
        <w:t>norintys juos įveikti. P</w:t>
      </w:r>
      <w:r w:rsidRPr="004D7D4A">
        <w:rPr>
          <w:rFonts w:ascii="Calibri" w:hAnsi="Calibri" w:cs="Calibri"/>
          <w:szCs w:val="24"/>
          <w:lang w:eastAsia="lt-LT"/>
        </w:rPr>
        <w:t>agrindinis šių paslaugų tikslas yra įgalinti kauniečius, kuriems bus teikiamos pagalbos paslaugos, tapti ekonomiškai savarankiškiems,</w:t>
      </w:r>
      <w:r w:rsidR="00203E5B" w:rsidRPr="004D7D4A">
        <w:rPr>
          <w:rFonts w:ascii="Calibri" w:hAnsi="Calibri" w:cs="Calibri"/>
          <w:szCs w:val="24"/>
          <w:lang w:eastAsia="lt-LT"/>
        </w:rPr>
        <w:t xml:space="preserve"> atkur</w:t>
      </w:r>
      <w:r w:rsidR="00B82CF8" w:rsidRPr="004D7D4A">
        <w:rPr>
          <w:rFonts w:ascii="Calibri" w:hAnsi="Calibri" w:cs="Calibri"/>
          <w:szCs w:val="24"/>
          <w:lang w:eastAsia="lt-LT"/>
        </w:rPr>
        <w:t>i</w:t>
      </w:r>
      <w:r w:rsidR="00203E5B" w:rsidRPr="004D7D4A">
        <w:rPr>
          <w:rFonts w:ascii="Calibri" w:hAnsi="Calibri" w:cs="Calibri"/>
          <w:szCs w:val="24"/>
          <w:lang w:eastAsia="lt-LT"/>
        </w:rPr>
        <w:t>ant</w:t>
      </w:r>
      <w:r w:rsidRPr="004D7D4A">
        <w:rPr>
          <w:rFonts w:ascii="Calibri" w:hAnsi="Calibri" w:cs="Calibri"/>
          <w:szCs w:val="24"/>
          <w:lang w:eastAsia="lt-LT"/>
        </w:rPr>
        <w:t xml:space="preserve"> jų gebėjimus pasirūpinti savimi, tvarkyti savo buitį, </w:t>
      </w:r>
      <w:r w:rsidRPr="004D7D4A">
        <w:rPr>
          <w:rFonts w:ascii="Calibri" w:hAnsi="Calibri" w:cs="Calibri"/>
          <w:szCs w:val="24"/>
        </w:rPr>
        <w:t xml:space="preserve">užimtumą, rūpintis asmens sveikatos priežiūra, palaikyti socialinius ryšius su šeima, artimaisiais ir visuomene. Šiame pastate </w:t>
      </w:r>
      <w:r w:rsidR="00B82CF8" w:rsidRPr="004D7D4A">
        <w:rPr>
          <w:rFonts w:ascii="Calibri" w:hAnsi="Calibri" w:cs="Calibri"/>
          <w:szCs w:val="24"/>
        </w:rPr>
        <w:t>įrengt</w:t>
      </w:r>
      <w:r w:rsidR="000720C5">
        <w:rPr>
          <w:rFonts w:ascii="Calibri" w:hAnsi="Calibri" w:cs="Calibri"/>
          <w:szCs w:val="24"/>
        </w:rPr>
        <w:t>i</w:t>
      </w:r>
      <w:r w:rsidR="00B82CF8" w:rsidRPr="004D7D4A">
        <w:rPr>
          <w:rFonts w:ascii="Calibri" w:hAnsi="Calibri" w:cs="Calibri"/>
          <w:szCs w:val="24"/>
        </w:rPr>
        <w:t xml:space="preserve"> </w:t>
      </w:r>
      <w:r w:rsidRPr="004D7D4A">
        <w:rPr>
          <w:rFonts w:ascii="Calibri" w:hAnsi="Calibri" w:cs="Calibri"/>
          <w:szCs w:val="24"/>
        </w:rPr>
        <w:t>102 butai (1 kamb</w:t>
      </w:r>
      <w:r w:rsidR="000720C5">
        <w:rPr>
          <w:rFonts w:ascii="Calibri" w:hAnsi="Calibri" w:cs="Calibri"/>
          <w:szCs w:val="24"/>
        </w:rPr>
        <w:t>ario</w:t>
      </w:r>
      <w:r w:rsidRPr="004D7D4A">
        <w:rPr>
          <w:rFonts w:ascii="Calibri" w:hAnsi="Calibri" w:cs="Calibri"/>
          <w:szCs w:val="24"/>
        </w:rPr>
        <w:t xml:space="preserve"> – 90</w:t>
      </w:r>
      <w:r w:rsidR="002B159A">
        <w:rPr>
          <w:rFonts w:ascii="Calibri" w:hAnsi="Calibri" w:cs="Calibri"/>
          <w:szCs w:val="24"/>
        </w:rPr>
        <w:t> </w:t>
      </w:r>
      <w:r w:rsidRPr="004D7D4A">
        <w:rPr>
          <w:rFonts w:ascii="Calibri" w:hAnsi="Calibri" w:cs="Calibri"/>
          <w:szCs w:val="24"/>
        </w:rPr>
        <w:t>butų; 2 kamb</w:t>
      </w:r>
      <w:r w:rsidR="000720C5">
        <w:rPr>
          <w:rFonts w:ascii="Calibri" w:hAnsi="Calibri" w:cs="Calibri"/>
          <w:szCs w:val="24"/>
        </w:rPr>
        <w:t>arių</w:t>
      </w:r>
      <w:r w:rsidRPr="004D7D4A">
        <w:rPr>
          <w:rFonts w:ascii="Calibri" w:hAnsi="Calibri" w:cs="Calibri"/>
          <w:szCs w:val="24"/>
        </w:rPr>
        <w:t xml:space="preserve"> – 10 butų; 3 kamb</w:t>
      </w:r>
      <w:r w:rsidR="000720C5">
        <w:rPr>
          <w:rFonts w:ascii="Calibri" w:hAnsi="Calibri" w:cs="Calibri"/>
          <w:szCs w:val="24"/>
        </w:rPr>
        <w:t>arių</w:t>
      </w:r>
      <w:r w:rsidRPr="004D7D4A">
        <w:rPr>
          <w:rFonts w:ascii="Calibri" w:hAnsi="Calibri" w:cs="Calibri"/>
          <w:szCs w:val="24"/>
        </w:rPr>
        <w:t xml:space="preserve"> – 2 butai)</w:t>
      </w:r>
      <w:r w:rsidR="000720C5">
        <w:rPr>
          <w:rFonts w:ascii="Calibri" w:hAnsi="Calibri" w:cs="Calibri"/>
          <w:szCs w:val="24"/>
        </w:rPr>
        <w:t>,</w:t>
      </w:r>
      <w:r w:rsidR="00B82CF8" w:rsidRPr="004D7D4A">
        <w:rPr>
          <w:rFonts w:ascii="Calibri" w:hAnsi="Calibri" w:cs="Calibri"/>
          <w:szCs w:val="24"/>
        </w:rPr>
        <w:t xml:space="preserve"> </w:t>
      </w:r>
      <w:r w:rsidR="00203E5B" w:rsidRPr="004D7D4A">
        <w:rPr>
          <w:rFonts w:ascii="Calibri" w:hAnsi="Calibri" w:cs="Calibri"/>
          <w:szCs w:val="24"/>
        </w:rPr>
        <w:t>pritaikyti</w:t>
      </w:r>
      <w:r w:rsidRPr="004D7D4A">
        <w:rPr>
          <w:rFonts w:ascii="Calibri" w:hAnsi="Calibri" w:cs="Calibri"/>
          <w:szCs w:val="24"/>
        </w:rPr>
        <w:t xml:space="preserve"> asmenims, turintiems judėjimo negali</w:t>
      </w:r>
      <w:r w:rsidR="00203E5B" w:rsidRPr="004D7D4A">
        <w:rPr>
          <w:rFonts w:ascii="Calibri" w:hAnsi="Calibri" w:cs="Calibri"/>
          <w:szCs w:val="24"/>
        </w:rPr>
        <w:t>ą (</w:t>
      </w:r>
      <w:r w:rsidRPr="004D7D4A">
        <w:rPr>
          <w:rFonts w:ascii="Calibri" w:hAnsi="Calibri" w:cs="Calibri"/>
          <w:szCs w:val="24"/>
        </w:rPr>
        <w:t>yra du keltuvai</w:t>
      </w:r>
      <w:r w:rsidR="00203E5B" w:rsidRPr="004D7D4A">
        <w:rPr>
          <w:rFonts w:ascii="Calibri" w:hAnsi="Calibri" w:cs="Calibri"/>
          <w:szCs w:val="24"/>
        </w:rPr>
        <w:t>)</w:t>
      </w:r>
      <w:r w:rsidRPr="004D7D4A">
        <w:rPr>
          <w:rFonts w:ascii="Calibri" w:hAnsi="Calibri" w:cs="Calibri"/>
          <w:szCs w:val="24"/>
        </w:rPr>
        <w:t>, taip pat įrengtos keturios skalbimo patalpos.</w:t>
      </w:r>
      <w:r w:rsidR="000720C5">
        <w:rPr>
          <w:rFonts w:ascii="Calibri" w:hAnsi="Calibri" w:cs="Calibri"/>
          <w:szCs w:val="24"/>
        </w:rPr>
        <w:t xml:space="preserve"> </w:t>
      </w:r>
    </w:p>
    <w:p w14:paraId="7E154C19" w14:textId="28FA9217" w:rsidR="00DD217C" w:rsidRPr="000720C5" w:rsidRDefault="00DD217C" w:rsidP="004B45C5">
      <w:pPr>
        <w:pStyle w:val="Betarp"/>
        <w:spacing w:line="360" w:lineRule="auto"/>
        <w:ind w:firstLine="1134"/>
        <w:jc w:val="both"/>
        <w:rPr>
          <w:rFonts w:ascii="Calibri" w:hAnsi="Calibri" w:cs="Calibri"/>
          <w:bCs/>
          <w:szCs w:val="24"/>
          <w:shd w:val="clear" w:color="auto" w:fill="FFFFFF"/>
        </w:rPr>
      </w:pPr>
      <w:r w:rsidRPr="004D7D4A">
        <w:rPr>
          <w:rFonts w:ascii="Calibri" w:hAnsi="Calibri" w:cs="Calibri"/>
          <w:szCs w:val="24"/>
        </w:rPr>
        <w:t xml:space="preserve">2024 m. viešojo pirkimo būdu sudaryta papildomo paauglių (10–18 metų) užimtumo veiklų koordinavimo paslaugų teikimo sutartis. Pagal šią sutartį Kauno mieste yra teikiamos papildomo užimtumo (sporto, meno ir kt.) veiklos, į kurias įtraukiami paaugliai, patiriantys socialinės rizikos veiksnius, </w:t>
      </w:r>
      <w:r w:rsidRPr="002B159A">
        <w:rPr>
          <w:rFonts w:ascii="Calibri" w:hAnsi="Calibri" w:cs="Calibri"/>
          <w:szCs w:val="24"/>
        </w:rPr>
        <w:t>linkę į delinkventinį elgesį</w:t>
      </w:r>
      <w:r w:rsidRPr="004D7D4A">
        <w:rPr>
          <w:rFonts w:ascii="Calibri" w:hAnsi="Calibri" w:cs="Calibri"/>
          <w:szCs w:val="24"/>
        </w:rPr>
        <w:t>. 2024 m. gruodžio 31 d. šias paslaugas jau gavo 17</w:t>
      </w:r>
      <w:r w:rsidR="000720C5">
        <w:rPr>
          <w:rFonts w:ascii="Calibri" w:hAnsi="Calibri" w:cs="Calibri"/>
          <w:szCs w:val="24"/>
        </w:rPr>
        <w:t> </w:t>
      </w:r>
      <w:r w:rsidRPr="004D7D4A">
        <w:rPr>
          <w:rFonts w:ascii="Calibri" w:hAnsi="Calibri" w:cs="Calibri"/>
          <w:szCs w:val="24"/>
        </w:rPr>
        <w:t xml:space="preserve">paauglių. </w:t>
      </w:r>
    </w:p>
    <w:p w14:paraId="4060FDC3" w14:textId="019A5D24" w:rsidR="00721516" w:rsidRPr="004D7D4A" w:rsidRDefault="00721516" w:rsidP="000720C5">
      <w:pPr>
        <w:spacing w:line="360" w:lineRule="auto"/>
        <w:jc w:val="both"/>
        <w:rPr>
          <w:rFonts w:ascii="Calibri" w:hAnsi="Calibri" w:cs="Calibri"/>
          <w:highlight w:val="yellow"/>
        </w:rPr>
      </w:pPr>
    </w:p>
    <w:p w14:paraId="63F40591"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Socialinė parama </w:t>
      </w:r>
    </w:p>
    <w:p w14:paraId="465457DD" w14:textId="77777777" w:rsidR="00151811" w:rsidRPr="000720C5" w:rsidRDefault="00151811" w:rsidP="004B45C5">
      <w:pPr>
        <w:tabs>
          <w:tab w:val="left" w:pos="2160"/>
        </w:tabs>
        <w:spacing w:line="360" w:lineRule="auto"/>
        <w:jc w:val="center"/>
        <w:rPr>
          <w:rFonts w:ascii="Calibri" w:eastAsia="Calibri" w:hAnsi="Calibri" w:cs="Calibri"/>
          <w:bCs/>
          <w:highlight w:val="yellow"/>
        </w:rPr>
      </w:pPr>
    </w:p>
    <w:p w14:paraId="66D6D2AE" w14:textId="77C263A0" w:rsidR="00151811" w:rsidRPr="004D7D4A" w:rsidRDefault="00151811" w:rsidP="004B45C5">
      <w:pPr>
        <w:spacing w:line="360" w:lineRule="auto"/>
        <w:ind w:firstLine="709"/>
        <w:jc w:val="both"/>
        <w:rPr>
          <w:rFonts w:ascii="Calibri" w:hAnsi="Calibri" w:cs="Calibri"/>
          <w:lang w:eastAsia="lt-LT"/>
        </w:rPr>
      </w:pPr>
      <w:r w:rsidRPr="004D7D4A">
        <w:rPr>
          <w:rFonts w:ascii="Calibri" w:hAnsi="Calibri" w:cs="Calibri"/>
          <w:color w:val="000000"/>
        </w:rPr>
        <w:t>Įstaiga užtikrino paramos teikimą laikinąją apsaugą Lietuvos Respublikoje gavusiems</w:t>
      </w:r>
      <w:r w:rsidR="000720C5">
        <w:rPr>
          <w:rFonts w:ascii="Calibri" w:hAnsi="Calibri" w:cs="Calibri"/>
          <w:color w:val="000000"/>
        </w:rPr>
        <w:t xml:space="preserve"> </w:t>
      </w:r>
      <w:r w:rsidRPr="004D7D4A">
        <w:rPr>
          <w:rFonts w:ascii="Calibri" w:hAnsi="Calibri" w:cs="Calibri"/>
          <w:color w:val="000000"/>
        </w:rPr>
        <w:t>užsieniečiams</w:t>
      </w:r>
      <w:r w:rsidR="00C876F9" w:rsidRPr="004D7D4A">
        <w:rPr>
          <w:rFonts w:ascii="Calibri" w:hAnsi="Calibri" w:cs="Calibri"/>
          <w:color w:val="000000"/>
        </w:rPr>
        <w:t>,</w:t>
      </w:r>
      <w:r w:rsidRPr="004D7D4A">
        <w:rPr>
          <w:rFonts w:ascii="Calibri" w:hAnsi="Calibri" w:cs="Calibri"/>
          <w:color w:val="000000"/>
        </w:rPr>
        <w:t xml:space="preserve"> skir</w:t>
      </w:r>
      <w:r w:rsidR="000720C5">
        <w:rPr>
          <w:rFonts w:ascii="Calibri" w:hAnsi="Calibri" w:cs="Calibri"/>
          <w:color w:val="000000"/>
        </w:rPr>
        <w:t xml:space="preserve">dama </w:t>
      </w:r>
      <w:r w:rsidRPr="004D7D4A">
        <w:rPr>
          <w:rFonts w:ascii="Calibri" w:hAnsi="Calibri" w:cs="Calibri"/>
          <w:color w:val="000000"/>
        </w:rPr>
        <w:t xml:space="preserve">jiems </w:t>
      </w:r>
      <w:r w:rsidRPr="004D7D4A">
        <w:rPr>
          <w:rFonts w:ascii="Calibri" w:hAnsi="Calibri" w:cs="Calibri"/>
          <w:lang w:eastAsia="lt-LT"/>
        </w:rPr>
        <w:t>vienkartinę išmoką įsikurti ir mėnesinę kompensaciją ugdomo vaiko išlaikymo išlaidoms apmokėti. 2024 metais vienkartinę išmoką įsikurti gavo 233 užsieniečiai, ugdymo išlaidų kompensacija paskirta 15 asmenų.</w:t>
      </w:r>
      <w:r w:rsidR="000720C5">
        <w:rPr>
          <w:rFonts w:ascii="Calibri" w:hAnsi="Calibri" w:cs="Calibri"/>
          <w:lang w:eastAsia="lt-LT"/>
        </w:rPr>
        <w:t xml:space="preserve"> </w:t>
      </w:r>
    </w:p>
    <w:p w14:paraId="5A5D3FBE" w14:textId="1E19CC70" w:rsidR="00151811" w:rsidRPr="004D7D4A" w:rsidRDefault="000720C5" w:rsidP="004B45C5">
      <w:pPr>
        <w:spacing w:line="360" w:lineRule="auto"/>
        <w:ind w:firstLine="709"/>
        <w:jc w:val="both"/>
        <w:rPr>
          <w:rFonts w:ascii="Calibri" w:hAnsi="Calibri" w:cs="Calibri"/>
          <w:color w:val="000000"/>
        </w:rPr>
      </w:pPr>
      <w:r>
        <w:rPr>
          <w:rFonts w:ascii="Calibri" w:hAnsi="Calibri" w:cs="Calibri"/>
          <w:spacing w:val="-2"/>
        </w:rPr>
        <w:t xml:space="preserve">Įstaiga </w:t>
      </w:r>
      <w:r w:rsidR="00151811" w:rsidRPr="004D7D4A">
        <w:rPr>
          <w:rFonts w:ascii="Calibri" w:hAnsi="Calibri" w:cs="Calibri"/>
          <w:color w:val="000000" w:themeColor="text1"/>
        </w:rPr>
        <w:t xml:space="preserve">teikė asmenims piniginę socialinę paramą įstatymų nenustatytais atvejais (sunkios ligos atveju; asmenims su negalia, asmenims </w:t>
      </w:r>
      <w:r w:rsidR="00151811" w:rsidRPr="004D7D4A">
        <w:rPr>
          <w:rFonts w:ascii="Calibri" w:hAnsi="Calibri" w:cs="Calibri"/>
          <w:color w:val="000000"/>
        </w:rPr>
        <w:t xml:space="preserve">grįžusiems iš laisvės atėmimo vietų; </w:t>
      </w:r>
      <w:r w:rsidR="00151811" w:rsidRPr="004D7D4A">
        <w:rPr>
          <w:rFonts w:ascii="Calibri" w:hAnsi="Calibri" w:cs="Calibri"/>
          <w:color w:val="000000" w:themeColor="text1"/>
        </w:rPr>
        <w:t xml:space="preserve">šalpos senatvės pensininkams; </w:t>
      </w:r>
      <w:r w:rsidR="00151811" w:rsidRPr="004D7D4A">
        <w:rPr>
          <w:rFonts w:ascii="Calibri" w:hAnsi="Calibri" w:cs="Calibri"/>
          <w:color w:val="000000"/>
        </w:rPr>
        <w:t>sulaukusiems 100 metų asmenims;</w:t>
      </w:r>
      <w:r w:rsidR="00151811" w:rsidRPr="004D7D4A">
        <w:rPr>
          <w:rFonts w:ascii="Calibri" w:hAnsi="Calibri" w:cs="Calibri"/>
          <w:color w:val="000000" w:themeColor="text1"/>
        </w:rPr>
        <w:t xml:space="preserve"> asmenims</w:t>
      </w:r>
      <w:r>
        <w:rPr>
          <w:rFonts w:ascii="Calibri" w:hAnsi="Calibri" w:cs="Calibri"/>
          <w:color w:val="000000" w:themeColor="text1"/>
        </w:rPr>
        <w:t>,</w:t>
      </w:r>
      <w:r w:rsidR="00151811" w:rsidRPr="004D7D4A">
        <w:rPr>
          <w:rFonts w:ascii="Calibri" w:hAnsi="Calibri" w:cs="Calibri"/>
          <w:color w:val="000000" w:themeColor="text1"/>
        </w:rPr>
        <w:t xml:space="preserve"> nukentėjusiems nuo gaisrų; </w:t>
      </w:r>
      <w:r w:rsidR="00151811" w:rsidRPr="004D7D4A">
        <w:rPr>
          <w:rFonts w:ascii="Calibri" w:hAnsi="Calibri" w:cs="Calibri"/>
          <w:color w:val="000000"/>
        </w:rPr>
        <w:t>užsieniečiams, pasitraukusiems iš Ukrainos dėl Rusijos Federacijos karinių veiksmų Ukrainoje</w:t>
      </w:r>
      <w:r w:rsidR="004E63C8">
        <w:rPr>
          <w:rFonts w:ascii="Calibri" w:hAnsi="Calibri" w:cs="Calibri"/>
          <w:color w:val="000000"/>
        </w:rPr>
        <w:t>,</w:t>
      </w:r>
      <w:r w:rsidR="00151811" w:rsidRPr="004D7D4A">
        <w:rPr>
          <w:rFonts w:ascii="Calibri" w:hAnsi="Calibri" w:cs="Calibri"/>
          <w:color w:val="000000"/>
        </w:rPr>
        <w:t xml:space="preserve"> ir kt.). 2024 metais šią </w:t>
      </w:r>
      <w:r w:rsidR="00151811" w:rsidRPr="004D7D4A">
        <w:rPr>
          <w:rFonts w:ascii="Calibri" w:hAnsi="Calibri" w:cs="Calibri"/>
          <w:color w:val="000000"/>
          <w:lang w:eastAsia="lt-LT"/>
        </w:rPr>
        <w:t xml:space="preserve">paramą </w:t>
      </w:r>
      <w:r w:rsidR="00151811" w:rsidRPr="004D7D4A">
        <w:rPr>
          <w:rFonts w:ascii="Calibri" w:hAnsi="Calibri" w:cs="Calibri"/>
          <w:lang w:eastAsia="lt-LT"/>
        </w:rPr>
        <w:t>gavo 1 846 as</w:t>
      </w:r>
      <w:r w:rsidR="00151811" w:rsidRPr="004D7D4A">
        <w:rPr>
          <w:rFonts w:ascii="Calibri" w:hAnsi="Calibri" w:cs="Calibri"/>
          <w:color w:val="000000"/>
          <w:lang w:eastAsia="lt-LT"/>
        </w:rPr>
        <w:t>menys, iš jų – 1 035 asmenys jų sunkios ligos atveju, 579</w:t>
      </w:r>
      <w:r w:rsidR="004E63C8">
        <w:rPr>
          <w:rFonts w:ascii="Calibri" w:hAnsi="Calibri" w:cs="Calibri"/>
          <w:color w:val="000000"/>
          <w:lang w:eastAsia="lt-LT"/>
        </w:rPr>
        <w:t> </w:t>
      </w:r>
      <w:r w:rsidR="00151811" w:rsidRPr="004D7D4A">
        <w:rPr>
          <w:rFonts w:ascii="Calibri" w:hAnsi="Calibri" w:cs="Calibri"/>
          <w:color w:val="000000"/>
          <w:lang w:eastAsia="lt-LT"/>
        </w:rPr>
        <w:t>asmenys su negalia, 99 asmenys</w:t>
      </w:r>
      <w:r w:rsidR="004E63C8">
        <w:rPr>
          <w:rFonts w:ascii="Calibri" w:hAnsi="Calibri" w:cs="Calibri"/>
          <w:color w:val="000000"/>
          <w:lang w:eastAsia="lt-LT"/>
        </w:rPr>
        <w:t>,</w:t>
      </w:r>
      <w:r w:rsidR="00151811" w:rsidRPr="004D7D4A">
        <w:rPr>
          <w:rFonts w:ascii="Calibri" w:hAnsi="Calibri" w:cs="Calibri"/>
          <w:color w:val="000000"/>
          <w:lang w:eastAsia="lt-LT"/>
        </w:rPr>
        <w:t xml:space="preserve"> grįžę iš </w:t>
      </w:r>
      <w:r w:rsidR="00151811" w:rsidRPr="004D7D4A">
        <w:rPr>
          <w:rFonts w:ascii="Calibri" w:hAnsi="Calibri" w:cs="Calibri"/>
          <w:color w:val="000000"/>
        </w:rPr>
        <w:t>laisvės atėmimo vietų,</w:t>
      </w:r>
      <w:r w:rsidR="00151811" w:rsidRPr="004D7D4A">
        <w:rPr>
          <w:rFonts w:ascii="Calibri" w:hAnsi="Calibri" w:cs="Calibri"/>
          <w:color w:val="000000"/>
          <w:lang w:eastAsia="lt-LT"/>
        </w:rPr>
        <w:t xml:space="preserve"> 102 šalpos senatvės pensininkai, 21</w:t>
      </w:r>
      <w:r w:rsidR="004E63C8">
        <w:rPr>
          <w:rFonts w:ascii="Calibri" w:hAnsi="Calibri" w:cs="Calibri"/>
          <w:color w:val="000000"/>
          <w:lang w:eastAsia="lt-LT"/>
        </w:rPr>
        <w:t> </w:t>
      </w:r>
      <w:r w:rsidR="00151811" w:rsidRPr="004D7D4A">
        <w:rPr>
          <w:rFonts w:ascii="Calibri" w:hAnsi="Calibri" w:cs="Calibri"/>
          <w:color w:val="000000"/>
          <w:lang w:eastAsia="lt-LT"/>
        </w:rPr>
        <w:t>šimtametis, 229</w:t>
      </w:r>
      <w:r w:rsidR="00151811" w:rsidRPr="004D7D4A">
        <w:rPr>
          <w:rFonts w:ascii="Calibri" w:hAnsi="Calibri" w:cs="Calibri"/>
        </w:rPr>
        <w:t xml:space="preserve"> </w:t>
      </w:r>
      <w:r w:rsidR="00151811" w:rsidRPr="004D7D4A">
        <w:rPr>
          <w:rFonts w:ascii="Calibri" w:hAnsi="Calibri" w:cs="Calibri"/>
          <w:color w:val="000000"/>
        </w:rPr>
        <w:t>užsieniečiai, pasitraukę iš Ukrainos dėl Rusijos Federacijos karinių veiksmų Ukrainoje.</w:t>
      </w:r>
      <w:r w:rsidR="004E63C8">
        <w:rPr>
          <w:rFonts w:ascii="Calibri" w:hAnsi="Calibri" w:cs="Calibri"/>
          <w:color w:val="000000"/>
        </w:rPr>
        <w:t xml:space="preserve"> </w:t>
      </w:r>
    </w:p>
    <w:p w14:paraId="46633065" w14:textId="46742417" w:rsidR="00151811" w:rsidRPr="004D7D4A" w:rsidRDefault="00151811" w:rsidP="004B45C5">
      <w:pPr>
        <w:spacing w:line="360" w:lineRule="auto"/>
        <w:ind w:firstLine="709"/>
        <w:jc w:val="both"/>
        <w:rPr>
          <w:rFonts w:ascii="Calibri" w:hAnsi="Calibri" w:cs="Calibri"/>
        </w:rPr>
      </w:pPr>
      <w:r w:rsidRPr="004D7D4A">
        <w:rPr>
          <w:rFonts w:ascii="Calibri" w:hAnsi="Calibri" w:cs="Calibri"/>
        </w:rPr>
        <w:t>Įstaiga užtikrino paramos būsto nuomos mokesčio dalies kompensa</w:t>
      </w:r>
      <w:r w:rsidR="004E63C8">
        <w:rPr>
          <w:rFonts w:ascii="Calibri" w:hAnsi="Calibri" w:cs="Calibri"/>
        </w:rPr>
        <w:t xml:space="preserve">vimą </w:t>
      </w:r>
      <w:r w:rsidRPr="004D7D4A">
        <w:rPr>
          <w:rFonts w:ascii="Calibri" w:hAnsi="Calibri" w:cs="Calibri"/>
        </w:rPr>
        <w:t>vadovau</w:t>
      </w:r>
      <w:r w:rsidR="004E63C8">
        <w:rPr>
          <w:rFonts w:ascii="Calibri" w:hAnsi="Calibri" w:cs="Calibri"/>
        </w:rPr>
        <w:t xml:space="preserve">damasi </w:t>
      </w:r>
      <w:r w:rsidRPr="004D7D4A">
        <w:rPr>
          <w:rFonts w:ascii="Calibri" w:hAnsi="Calibri" w:cs="Calibri"/>
        </w:rPr>
        <w:t>Lietuvos Respublikos paramos būstui įsigyti ar išsinuomoti įstatymu. 2024 metais kompensaciją gavo 2</w:t>
      </w:r>
      <w:r w:rsidR="004E63C8">
        <w:rPr>
          <w:rFonts w:ascii="Calibri" w:hAnsi="Calibri" w:cs="Calibri"/>
        </w:rPr>
        <w:t> </w:t>
      </w:r>
      <w:r w:rsidRPr="004D7D4A">
        <w:rPr>
          <w:rFonts w:ascii="Calibri" w:hAnsi="Calibri" w:cs="Calibri"/>
        </w:rPr>
        <w:t>528</w:t>
      </w:r>
      <w:r w:rsidR="004E63C8">
        <w:rPr>
          <w:rFonts w:ascii="Calibri" w:hAnsi="Calibri" w:cs="Calibri"/>
        </w:rPr>
        <w:t> </w:t>
      </w:r>
      <w:r w:rsidRPr="004D7D4A">
        <w:rPr>
          <w:rFonts w:ascii="Calibri" w:hAnsi="Calibri" w:cs="Calibri"/>
        </w:rPr>
        <w:t>asmenys, iš jų 1 798 užsieniečiai.</w:t>
      </w:r>
      <w:r w:rsidR="004E63C8">
        <w:rPr>
          <w:rFonts w:ascii="Calibri" w:hAnsi="Calibri" w:cs="Calibri"/>
        </w:rPr>
        <w:t xml:space="preserve"> </w:t>
      </w:r>
    </w:p>
    <w:p w14:paraId="66445A65" w14:textId="27DAA440" w:rsidR="00151811" w:rsidRPr="004D7D4A" w:rsidRDefault="00151811" w:rsidP="004B45C5">
      <w:pPr>
        <w:spacing w:line="360" w:lineRule="auto"/>
        <w:ind w:firstLine="709"/>
        <w:jc w:val="both"/>
        <w:rPr>
          <w:rFonts w:ascii="Calibri" w:hAnsi="Calibri" w:cs="Calibri"/>
        </w:rPr>
      </w:pPr>
      <w:r w:rsidRPr="004D7D4A">
        <w:rPr>
          <w:rFonts w:ascii="Calibri" w:hAnsi="Calibri" w:cs="Calibri"/>
        </w:rPr>
        <w:t xml:space="preserve">Įstaiga vykdė </w:t>
      </w:r>
      <w:r w:rsidRPr="004D7D4A">
        <w:rPr>
          <w:rFonts w:ascii="Calibri" w:hAnsi="Calibri" w:cs="Calibri"/>
          <w:color w:val="000000"/>
          <w:lang w:eastAsia="lt-LT"/>
        </w:rPr>
        <w:t xml:space="preserve">pagalbos pinigų teikimą vaiko laikiniesiems ir nuolatiniams globėjams (rūpintojams), budintiems ir nuolatiniams globotojams, šeimynoms. </w:t>
      </w:r>
      <w:r w:rsidRPr="004D7D4A">
        <w:rPr>
          <w:rFonts w:ascii="Calibri" w:hAnsi="Calibri" w:cs="Calibri"/>
        </w:rPr>
        <w:t>2024 metais parama paskirta 564</w:t>
      </w:r>
      <w:r w:rsidR="004E63C8">
        <w:rPr>
          <w:rFonts w:ascii="Calibri" w:hAnsi="Calibri" w:cs="Calibri"/>
        </w:rPr>
        <w:t> </w:t>
      </w:r>
      <w:r w:rsidRPr="004D7D4A">
        <w:rPr>
          <w:rFonts w:ascii="Calibri" w:hAnsi="Calibri" w:cs="Calibri"/>
        </w:rPr>
        <w:t>asmenims.</w:t>
      </w:r>
      <w:r w:rsidR="004E63C8">
        <w:rPr>
          <w:rFonts w:ascii="Calibri" w:hAnsi="Calibri" w:cs="Calibri"/>
        </w:rPr>
        <w:t xml:space="preserve"> </w:t>
      </w:r>
    </w:p>
    <w:p w14:paraId="674CCE5F" w14:textId="7C857546" w:rsidR="00151811" w:rsidRPr="004D7D4A" w:rsidRDefault="00151811" w:rsidP="004B45C5">
      <w:pPr>
        <w:spacing w:line="360" w:lineRule="auto"/>
        <w:ind w:firstLine="709"/>
        <w:jc w:val="both"/>
        <w:rPr>
          <w:rFonts w:ascii="Calibri" w:hAnsi="Calibri" w:cs="Calibri"/>
          <w:lang w:eastAsia="lt-LT"/>
        </w:rPr>
      </w:pPr>
      <w:r w:rsidRPr="004D7D4A">
        <w:rPr>
          <w:rFonts w:ascii="Calibri" w:hAnsi="Calibri" w:cs="Calibri"/>
        </w:rPr>
        <w:t>Įstaiga užtikrino paramos pagal 2021</w:t>
      </w:r>
      <w:r w:rsidR="004E63C8">
        <w:rPr>
          <w:rFonts w:ascii="Calibri" w:hAnsi="Calibri" w:cs="Calibri"/>
        </w:rPr>
        <w:t>–</w:t>
      </w:r>
      <w:r w:rsidRPr="004D7D4A">
        <w:rPr>
          <w:rFonts w:ascii="Calibri" w:hAnsi="Calibri" w:cs="Calibri"/>
        </w:rPr>
        <w:t>2027 m</w:t>
      </w:r>
      <w:r w:rsidR="004E63C8">
        <w:rPr>
          <w:rFonts w:ascii="Calibri" w:hAnsi="Calibri" w:cs="Calibri"/>
        </w:rPr>
        <w:t xml:space="preserve">. </w:t>
      </w:r>
      <w:r w:rsidRPr="004D7D4A">
        <w:rPr>
          <w:rFonts w:ascii="Calibri" w:hAnsi="Calibri" w:cs="Calibri"/>
        </w:rPr>
        <w:t>materialinio nepritekliaus mažinimo programą (MNM</w:t>
      </w:r>
      <w:r w:rsidR="004E63C8">
        <w:rPr>
          <w:rFonts w:ascii="Calibri" w:hAnsi="Calibri" w:cs="Calibri"/>
        </w:rPr>
        <w:t>P</w:t>
      </w:r>
      <w:r w:rsidRPr="004D7D4A">
        <w:rPr>
          <w:rFonts w:ascii="Calibri" w:hAnsi="Calibri" w:cs="Calibri"/>
        </w:rPr>
        <w:t>) skyrimą asmenims (socialinėms kortelėms ir</w:t>
      </w:r>
      <w:r w:rsidR="004E63C8">
        <w:rPr>
          <w:rFonts w:ascii="Calibri" w:hAnsi="Calibri" w:cs="Calibri"/>
        </w:rPr>
        <w:t xml:space="preserve"> (</w:t>
      </w:r>
      <w:r w:rsidRPr="004D7D4A">
        <w:rPr>
          <w:rFonts w:ascii="Calibri" w:hAnsi="Calibri" w:cs="Calibri"/>
        </w:rPr>
        <w:t>ar</w:t>
      </w:r>
      <w:r w:rsidR="004E63C8">
        <w:rPr>
          <w:rFonts w:ascii="Calibri" w:hAnsi="Calibri" w:cs="Calibri"/>
        </w:rPr>
        <w:t>)</w:t>
      </w:r>
      <w:r w:rsidRPr="004D7D4A">
        <w:rPr>
          <w:rFonts w:ascii="Calibri" w:hAnsi="Calibri" w:cs="Calibri"/>
        </w:rPr>
        <w:t xml:space="preserve"> dotacijoms (maisto produktams) gauti). </w:t>
      </w:r>
      <w:r w:rsidRPr="004D7D4A">
        <w:rPr>
          <w:rFonts w:ascii="Calibri" w:hAnsi="Calibri" w:cs="Calibri"/>
          <w:lang w:eastAsia="lt-LT"/>
        </w:rPr>
        <w:t>2024 metais MNM</w:t>
      </w:r>
      <w:r w:rsidR="004E63C8">
        <w:rPr>
          <w:rFonts w:ascii="Calibri" w:hAnsi="Calibri" w:cs="Calibri"/>
          <w:lang w:eastAsia="lt-LT"/>
        </w:rPr>
        <w:t>P</w:t>
      </w:r>
      <w:r w:rsidRPr="004D7D4A">
        <w:rPr>
          <w:rFonts w:ascii="Calibri" w:hAnsi="Calibri" w:cs="Calibri"/>
          <w:lang w:eastAsia="lt-LT"/>
        </w:rPr>
        <w:t xml:space="preserve"> paramą gavo 7</w:t>
      </w:r>
      <w:r w:rsidR="00356BD3" w:rsidRPr="004D7D4A">
        <w:rPr>
          <w:rFonts w:ascii="Calibri" w:hAnsi="Calibri" w:cs="Calibri"/>
          <w:lang w:eastAsia="lt-LT"/>
        </w:rPr>
        <w:t xml:space="preserve"> </w:t>
      </w:r>
      <w:r w:rsidRPr="004D7D4A">
        <w:rPr>
          <w:rFonts w:ascii="Calibri" w:hAnsi="Calibri" w:cs="Calibri"/>
          <w:lang w:eastAsia="lt-LT"/>
        </w:rPr>
        <w:t>330 asmenų.</w:t>
      </w:r>
      <w:r w:rsidR="004E63C8">
        <w:rPr>
          <w:rFonts w:ascii="Calibri" w:hAnsi="Calibri" w:cs="Calibri"/>
          <w:lang w:eastAsia="lt-LT"/>
        </w:rPr>
        <w:t xml:space="preserve"> </w:t>
      </w:r>
    </w:p>
    <w:p w14:paraId="238682D0" w14:textId="77777777" w:rsidR="00721516" w:rsidRPr="004D7D4A" w:rsidRDefault="00721516" w:rsidP="004B45C5">
      <w:pPr>
        <w:spacing w:line="360" w:lineRule="auto"/>
        <w:rPr>
          <w:rFonts w:ascii="Calibri" w:eastAsiaTheme="minorEastAsia" w:hAnsi="Calibri" w:cs="Calibri"/>
          <w:spacing w:val="-2"/>
          <w:highlight w:val="yellow"/>
        </w:rPr>
      </w:pPr>
    </w:p>
    <w:p w14:paraId="24C82DF3"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Švietimo sistema </w:t>
      </w:r>
    </w:p>
    <w:p w14:paraId="2E9797CC" w14:textId="77777777" w:rsidR="00721516" w:rsidRPr="004E63C8" w:rsidRDefault="00721516"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eastAsia="Calibri" w:hAnsi="Calibri" w:cs="Calibri"/>
          <w:bCs/>
          <w:highlight w:val="yellow"/>
          <w:lang w:eastAsia="lt-LT"/>
        </w:rPr>
      </w:pPr>
    </w:p>
    <w:p w14:paraId="3C7A4D0F" w14:textId="60B253C0" w:rsidR="005F5915" w:rsidRPr="004D7D4A" w:rsidRDefault="005F5915" w:rsidP="004B45C5">
      <w:pPr>
        <w:shd w:val="clear" w:color="auto" w:fill="FFFFFF" w:themeFill="background1"/>
        <w:spacing w:line="360" w:lineRule="auto"/>
        <w:ind w:firstLine="567"/>
        <w:contextualSpacing/>
        <w:jc w:val="both"/>
        <w:rPr>
          <w:rFonts w:ascii="Calibri" w:hAnsi="Calibri" w:cs="Calibri"/>
          <w:color w:val="000000" w:themeColor="text1"/>
        </w:rPr>
      </w:pPr>
      <w:r w:rsidRPr="004D7D4A">
        <w:rPr>
          <w:rFonts w:ascii="Calibri" w:hAnsi="Calibri" w:cs="Calibri"/>
          <w:color w:val="000000" w:themeColor="text1"/>
        </w:rPr>
        <w:t xml:space="preserve">Savivaldybės BUM mokinių skaičius didėja. </w:t>
      </w:r>
      <w:r w:rsidR="004E63C8">
        <w:rPr>
          <w:rFonts w:ascii="Calibri" w:hAnsi="Calibri" w:cs="Calibri"/>
          <w:color w:val="000000" w:themeColor="text1"/>
        </w:rPr>
        <w:t xml:space="preserve">Palyginus </w:t>
      </w:r>
      <w:r w:rsidRPr="004D7D4A">
        <w:rPr>
          <w:rFonts w:ascii="Calibri" w:hAnsi="Calibri" w:cs="Calibri"/>
          <w:color w:val="000000" w:themeColor="text1"/>
        </w:rPr>
        <w:t>2016 ir 2024 metus</w:t>
      </w:r>
      <w:r w:rsidR="004E63C8">
        <w:rPr>
          <w:rFonts w:ascii="Calibri" w:hAnsi="Calibri" w:cs="Calibri"/>
          <w:color w:val="000000" w:themeColor="text1"/>
        </w:rPr>
        <w:t>,</w:t>
      </w:r>
      <w:r w:rsidRPr="004D7D4A">
        <w:rPr>
          <w:rFonts w:ascii="Calibri" w:hAnsi="Calibri" w:cs="Calibri"/>
          <w:color w:val="000000" w:themeColor="text1"/>
        </w:rPr>
        <w:t xml:space="preserve"> mokinių skaičius padidėjo 25,64 proc. (</w:t>
      </w:r>
      <w:r w:rsidR="007F2C07" w:rsidRPr="004D7D4A">
        <w:rPr>
          <w:rFonts w:ascii="Calibri" w:hAnsi="Calibri" w:cs="Calibri"/>
          <w:color w:val="000000" w:themeColor="text1"/>
        </w:rPr>
        <w:t>2</w:t>
      </w:r>
      <w:r w:rsidRPr="004D7D4A">
        <w:rPr>
          <w:rFonts w:ascii="Calibri" w:hAnsi="Calibri" w:cs="Calibri"/>
          <w:color w:val="000000" w:themeColor="text1"/>
        </w:rPr>
        <w:t xml:space="preserve"> pav.), o per trejus metus padidėjo 1,7 proc. Vienai sąlyginei mokytojo pareigybei tenkantis mokinių skaičius pakito nuo 12,72 (2022 metais) iki 12,24 (2024 metais) (ŠVIS</w:t>
      </w:r>
      <w:r w:rsidR="004E63C8">
        <w:rPr>
          <w:rFonts w:ascii="Calibri" w:hAnsi="Calibri" w:cs="Calibri"/>
          <w:color w:val="000000" w:themeColor="text1"/>
        </w:rPr>
        <w:t> </w:t>
      </w:r>
      <w:r w:rsidRPr="004D7D4A">
        <w:rPr>
          <w:rFonts w:ascii="Calibri" w:hAnsi="Calibri" w:cs="Calibri"/>
          <w:color w:val="000000" w:themeColor="text1"/>
        </w:rPr>
        <w:t>duomen</w:t>
      </w:r>
      <w:r w:rsidR="004E63C8">
        <w:rPr>
          <w:rFonts w:ascii="Calibri" w:hAnsi="Calibri" w:cs="Calibri"/>
          <w:color w:val="000000" w:themeColor="text1"/>
        </w:rPr>
        <w:t>ys</w:t>
      </w:r>
      <w:r w:rsidRPr="004D7D4A">
        <w:rPr>
          <w:rFonts w:ascii="Calibri" w:hAnsi="Calibri" w:cs="Calibri"/>
          <w:color w:val="000000" w:themeColor="text1"/>
        </w:rPr>
        <w:t xml:space="preserve">). </w:t>
      </w:r>
    </w:p>
    <w:p w14:paraId="51476F01" w14:textId="32D84862" w:rsidR="005F5915" w:rsidRPr="004D7D4A" w:rsidRDefault="005F5915"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eastAsia="Calibri" w:hAnsi="Calibri" w:cs="Calibri"/>
          <w:b/>
          <w:bCs/>
          <w:highlight w:val="yellow"/>
          <w:lang w:eastAsia="lt-LT"/>
        </w:rPr>
      </w:pPr>
      <w:r w:rsidRPr="004D7D4A">
        <w:rPr>
          <w:rFonts w:ascii="Calibri" w:hAnsi="Calibri" w:cs="Calibri"/>
          <w:noProof/>
          <w:color w:val="000000" w:themeColor="text1"/>
          <w:lang w:eastAsia="lt-LT"/>
        </w:rPr>
        <w:drawing>
          <wp:inline distT="0" distB="0" distL="0" distR="0" wp14:anchorId="2E5DA2FB" wp14:editId="5FB4B4FA">
            <wp:extent cx="4810760" cy="2338387"/>
            <wp:effectExtent l="0" t="0" r="8890" b="5080"/>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7D7AF0" w14:textId="49785F54" w:rsidR="005F5915" w:rsidRPr="004E63C8" w:rsidRDefault="007F2C07"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hAnsi="Calibri" w:cs="Calibri"/>
          <w:iCs/>
          <w:color w:val="000000" w:themeColor="text1"/>
        </w:rPr>
      </w:pPr>
      <w:r w:rsidRPr="004E63C8">
        <w:rPr>
          <w:rFonts w:ascii="Calibri" w:hAnsi="Calibri" w:cs="Calibri"/>
          <w:iCs/>
          <w:color w:val="000000" w:themeColor="text1"/>
        </w:rPr>
        <w:t>2</w:t>
      </w:r>
      <w:r w:rsidR="005F5915" w:rsidRPr="004E63C8">
        <w:rPr>
          <w:rFonts w:ascii="Calibri" w:hAnsi="Calibri" w:cs="Calibri"/>
          <w:iCs/>
          <w:color w:val="000000" w:themeColor="text1"/>
        </w:rPr>
        <w:t xml:space="preserve"> pav. Mokinių skaičiaus kaita savivaldybės BUM (duomenų šaltinis MR)</w:t>
      </w:r>
      <w:r w:rsidR="004E63C8">
        <w:rPr>
          <w:rFonts w:ascii="Calibri" w:hAnsi="Calibri" w:cs="Calibri"/>
          <w:iCs/>
          <w:color w:val="000000" w:themeColor="text1"/>
        </w:rPr>
        <w:t xml:space="preserve"> </w:t>
      </w:r>
    </w:p>
    <w:p w14:paraId="651EE28B" w14:textId="76CD5AFD" w:rsidR="005F5915" w:rsidRPr="004D7D4A" w:rsidRDefault="005F5915"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textAlignment w:val="baseline"/>
        <w:rPr>
          <w:rFonts w:ascii="Calibri" w:hAnsi="Calibri" w:cs="Calibri"/>
          <w:color w:val="000000" w:themeColor="text1"/>
        </w:rPr>
      </w:pPr>
      <w:r w:rsidRPr="004D7D4A">
        <w:rPr>
          <w:rFonts w:ascii="Calibri" w:hAnsi="Calibri" w:cs="Calibri"/>
          <w:color w:val="000000" w:themeColor="text1"/>
          <w:lang w:eastAsia="lt-LT"/>
        </w:rPr>
        <w:t xml:space="preserve">Augant mokinių skaičiui, didėja kasmet skiriamų </w:t>
      </w:r>
      <w:r w:rsidR="004E63C8">
        <w:rPr>
          <w:rFonts w:ascii="Calibri" w:hAnsi="Calibri" w:cs="Calibri"/>
          <w:color w:val="000000" w:themeColor="text1"/>
          <w:lang w:eastAsia="lt-LT"/>
        </w:rPr>
        <w:t>S</w:t>
      </w:r>
      <w:r w:rsidRPr="004D7D4A">
        <w:rPr>
          <w:rFonts w:ascii="Calibri" w:hAnsi="Calibri" w:cs="Calibri"/>
          <w:color w:val="000000" w:themeColor="text1"/>
          <w:lang w:eastAsia="lt-LT"/>
        </w:rPr>
        <w:t xml:space="preserve">avivaldybės lėšų sėkmingam ugdymo procesui užtikrinti </w:t>
      </w:r>
      <w:r w:rsidR="004E63C8">
        <w:rPr>
          <w:rFonts w:ascii="Calibri" w:hAnsi="Calibri" w:cs="Calibri"/>
          <w:color w:val="000000" w:themeColor="text1"/>
          <w:lang w:eastAsia="lt-LT"/>
        </w:rPr>
        <w:t xml:space="preserve">ir </w:t>
      </w:r>
      <w:r w:rsidRPr="004D7D4A">
        <w:rPr>
          <w:rFonts w:ascii="Calibri" w:hAnsi="Calibri" w:cs="Calibri"/>
          <w:color w:val="000000" w:themeColor="text1"/>
          <w:lang w:eastAsia="lt-LT"/>
        </w:rPr>
        <w:t>ugdymosi sąlygoms gerinti (</w:t>
      </w:r>
      <w:r w:rsidR="007F2C07" w:rsidRPr="004D7D4A">
        <w:rPr>
          <w:rFonts w:ascii="Calibri" w:hAnsi="Calibri" w:cs="Calibri"/>
          <w:color w:val="000000" w:themeColor="text1"/>
          <w:lang w:val="en-US" w:eastAsia="lt-LT"/>
        </w:rPr>
        <w:t>3</w:t>
      </w:r>
      <w:r w:rsidRPr="004D7D4A">
        <w:rPr>
          <w:rFonts w:ascii="Calibri" w:hAnsi="Calibri" w:cs="Calibri"/>
          <w:color w:val="000000" w:themeColor="text1"/>
          <w:lang w:val="en-US" w:eastAsia="lt-LT"/>
        </w:rPr>
        <w:t xml:space="preserve"> </w:t>
      </w:r>
      <w:r w:rsidRPr="004D7D4A">
        <w:rPr>
          <w:rFonts w:ascii="Calibri" w:hAnsi="Calibri" w:cs="Calibri"/>
          <w:color w:val="000000" w:themeColor="text1"/>
          <w:lang w:eastAsia="lt-LT"/>
        </w:rPr>
        <w:t xml:space="preserve">pav.) </w:t>
      </w:r>
      <w:r w:rsidRPr="004D7D4A">
        <w:rPr>
          <w:rFonts w:ascii="Calibri" w:hAnsi="Calibri" w:cs="Calibri"/>
          <w:color w:val="000000" w:themeColor="text1"/>
        </w:rPr>
        <w:t>Savivaldybės lėšomis 2024 m. suremontuota aplinkų už 7 132 407,00 Eur.</w:t>
      </w:r>
    </w:p>
    <w:p w14:paraId="403EC067" w14:textId="426800DD" w:rsidR="005F5915" w:rsidRPr="004E63C8" w:rsidRDefault="005F5915"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eastAsia="Calibri" w:hAnsi="Calibri" w:cs="Calibri"/>
          <w:bCs/>
          <w:highlight w:val="yellow"/>
          <w:lang w:eastAsia="lt-LT"/>
        </w:rPr>
      </w:pPr>
      <w:r w:rsidRPr="004D7D4A">
        <w:rPr>
          <w:rFonts w:ascii="Calibri" w:hAnsi="Calibri" w:cs="Calibri"/>
          <w:noProof/>
          <w:color w:val="000000" w:themeColor="text1"/>
          <w:lang w:eastAsia="lt-LT"/>
        </w:rPr>
        <w:drawing>
          <wp:inline distT="0" distB="0" distL="0" distR="0" wp14:anchorId="2AF60922" wp14:editId="4CEBA8BD">
            <wp:extent cx="5550218" cy="2447925"/>
            <wp:effectExtent l="0" t="0" r="12700" b="9525"/>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65426D" w14:textId="1578FF23" w:rsidR="005F5915" w:rsidRPr="004E63C8" w:rsidRDefault="007F2C07" w:rsidP="004B45C5">
      <w:pPr>
        <w:spacing w:line="360" w:lineRule="auto"/>
        <w:jc w:val="center"/>
        <w:rPr>
          <w:rFonts w:ascii="Calibri" w:hAnsi="Calibri" w:cs="Calibri"/>
          <w:iCs/>
          <w:color w:val="000000" w:themeColor="text1"/>
          <w:lang w:val="en-US"/>
        </w:rPr>
      </w:pPr>
      <w:r w:rsidRPr="009B3888">
        <w:rPr>
          <w:rFonts w:ascii="Calibri" w:hAnsi="Calibri" w:cs="Calibri"/>
          <w:iCs/>
          <w:color w:val="000000" w:themeColor="text1"/>
        </w:rPr>
        <w:t>3</w:t>
      </w:r>
      <w:r w:rsidR="005F5915" w:rsidRPr="009B3888">
        <w:rPr>
          <w:rFonts w:ascii="Calibri" w:hAnsi="Calibri" w:cs="Calibri"/>
          <w:iCs/>
          <w:color w:val="000000" w:themeColor="text1"/>
        </w:rPr>
        <w:t xml:space="preserve"> pav. Švietimui 2022</w:t>
      </w:r>
      <w:r w:rsidR="004E63C8" w:rsidRPr="009B3888">
        <w:rPr>
          <w:rFonts w:ascii="Calibri" w:hAnsi="Calibri" w:cs="Calibri"/>
          <w:iCs/>
          <w:color w:val="000000" w:themeColor="text1"/>
        </w:rPr>
        <w:t>–</w:t>
      </w:r>
      <w:r w:rsidR="005F5915" w:rsidRPr="009B3888">
        <w:rPr>
          <w:rFonts w:ascii="Calibri" w:hAnsi="Calibri" w:cs="Calibri"/>
          <w:iCs/>
          <w:color w:val="000000" w:themeColor="text1"/>
        </w:rPr>
        <w:t>2024 metais</w:t>
      </w:r>
      <w:r w:rsidR="003B6B1B" w:rsidRPr="009B3888">
        <w:rPr>
          <w:rFonts w:ascii="Calibri" w:hAnsi="Calibri" w:cs="Calibri"/>
          <w:iCs/>
          <w:color w:val="000000" w:themeColor="text1"/>
        </w:rPr>
        <w:t xml:space="preserve"> skirtų lėšų</w:t>
      </w:r>
      <w:r w:rsidR="005F5915" w:rsidRPr="009B3888">
        <w:rPr>
          <w:rFonts w:ascii="Calibri" w:hAnsi="Calibri" w:cs="Calibri"/>
          <w:iCs/>
          <w:color w:val="000000" w:themeColor="text1"/>
        </w:rPr>
        <w:t xml:space="preserve"> palyginimas</w:t>
      </w:r>
      <w:r w:rsidR="004E63C8">
        <w:rPr>
          <w:rFonts w:ascii="Calibri" w:hAnsi="Calibri" w:cs="Calibri"/>
          <w:iCs/>
          <w:color w:val="000000" w:themeColor="text1"/>
        </w:rPr>
        <w:t xml:space="preserve"> </w:t>
      </w:r>
    </w:p>
    <w:p w14:paraId="17F9B127" w14:textId="77777777" w:rsidR="005F5915" w:rsidRPr="004E63C8" w:rsidRDefault="005F5915" w:rsidP="004B4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ascii="Calibri" w:eastAsia="Calibri" w:hAnsi="Calibri" w:cs="Calibri"/>
          <w:bCs/>
          <w:highlight w:val="yellow"/>
          <w:lang w:eastAsia="lt-LT"/>
        </w:rPr>
      </w:pPr>
    </w:p>
    <w:p w14:paraId="0E4C3B09" w14:textId="0D952B58" w:rsidR="005F5915" w:rsidRPr="004D7D4A" w:rsidRDefault="005F5915" w:rsidP="004B45C5">
      <w:pPr>
        <w:pStyle w:val="Sraopastraipa"/>
        <w:spacing w:line="360" w:lineRule="auto"/>
        <w:ind w:left="0" w:firstLine="567"/>
        <w:jc w:val="both"/>
        <w:rPr>
          <w:rFonts w:ascii="Calibri" w:hAnsi="Calibri" w:cs="Calibri"/>
          <w:color w:val="000000" w:themeColor="text1"/>
        </w:rPr>
      </w:pPr>
      <w:r w:rsidRPr="004D7D4A">
        <w:rPr>
          <w:rFonts w:ascii="Calibri" w:hAnsi="Calibri" w:cs="Calibri"/>
          <w:color w:val="000000" w:themeColor="text1"/>
        </w:rPr>
        <w:t xml:space="preserve">2024 m. STEAM laboratorijoms kartu su laisvalaikio </w:t>
      </w:r>
      <w:r w:rsidR="003B6B1B">
        <w:rPr>
          <w:rFonts w:ascii="Calibri" w:hAnsi="Calibri" w:cs="Calibri"/>
          <w:color w:val="000000" w:themeColor="text1"/>
        </w:rPr>
        <w:t>(</w:t>
      </w:r>
      <w:r w:rsidRPr="004D7D4A">
        <w:rPr>
          <w:rFonts w:ascii="Calibri" w:hAnsi="Calibri" w:cs="Calibri"/>
          <w:color w:val="000000" w:themeColor="text1"/>
        </w:rPr>
        <w:t>nusiraminimo</w:t>
      </w:r>
      <w:r w:rsidR="003B6B1B">
        <w:rPr>
          <w:rFonts w:ascii="Calibri" w:hAnsi="Calibri" w:cs="Calibri"/>
          <w:color w:val="000000" w:themeColor="text1"/>
        </w:rPr>
        <w:t>)</w:t>
      </w:r>
      <w:r w:rsidRPr="004D7D4A">
        <w:rPr>
          <w:rFonts w:ascii="Calibri" w:hAnsi="Calibri" w:cs="Calibri"/>
          <w:color w:val="000000" w:themeColor="text1"/>
        </w:rPr>
        <w:t xml:space="preserve"> erdve</w:t>
      </w:r>
      <w:r w:rsidR="003B6B1B" w:rsidRPr="003B6B1B">
        <w:rPr>
          <w:rFonts w:ascii="Calibri" w:hAnsi="Calibri" w:cs="Calibri"/>
          <w:color w:val="000000" w:themeColor="text1"/>
        </w:rPr>
        <w:t xml:space="preserve"> </w:t>
      </w:r>
      <w:r w:rsidR="003B6B1B" w:rsidRPr="004D7D4A">
        <w:rPr>
          <w:rFonts w:ascii="Calibri" w:hAnsi="Calibri" w:cs="Calibri"/>
          <w:color w:val="000000" w:themeColor="text1"/>
        </w:rPr>
        <w:t>įrengti</w:t>
      </w:r>
      <w:r w:rsidRPr="004D7D4A">
        <w:rPr>
          <w:rFonts w:ascii="Calibri" w:hAnsi="Calibri" w:cs="Calibri"/>
          <w:color w:val="000000" w:themeColor="text1"/>
        </w:rPr>
        <w:t xml:space="preserve"> </w:t>
      </w:r>
      <w:r w:rsidR="003B6B1B">
        <w:rPr>
          <w:rFonts w:ascii="Calibri" w:hAnsi="Calibri" w:cs="Calibri"/>
          <w:color w:val="000000" w:themeColor="text1"/>
        </w:rPr>
        <w:t xml:space="preserve">buvo </w:t>
      </w:r>
      <w:r w:rsidRPr="004D7D4A">
        <w:rPr>
          <w:rFonts w:ascii="Calibri" w:hAnsi="Calibri" w:cs="Calibri"/>
          <w:color w:val="000000" w:themeColor="text1"/>
        </w:rPr>
        <w:t>skirta lėšų 9</w:t>
      </w:r>
      <w:r w:rsidR="003B6B1B">
        <w:rPr>
          <w:rFonts w:ascii="Calibri" w:hAnsi="Calibri" w:cs="Calibri"/>
          <w:color w:val="000000" w:themeColor="text1"/>
        </w:rPr>
        <w:t> </w:t>
      </w:r>
      <w:r w:rsidRPr="004D7D4A">
        <w:rPr>
          <w:rFonts w:ascii="Calibri" w:hAnsi="Calibri" w:cs="Calibri"/>
          <w:color w:val="000000" w:themeColor="text1"/>
        </w:rPr>
        <w:t xml:space="preserve">įstaigoms. </w:t>
      </w:r>
    </w:p>
    <w:p w14:paraId="138E296C" w14:textId="3A46E51E" w:rsidR="005F5915" w:rsidRPr="004D7D4A" w:rsidRDefault="005F5915" w:rsidP="003B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textAlignment w:val="baseline"/>
        <w:rPr>
          <w:rFonts w:ascii="Calibri" w:hAnsi="Calibri" w:cs="Calibri"/>
          <w:color w:val="000000" w:themeColor="text1"/>
        </w:rPr>
      </w:pPr>
      <w:r w:rsidRPr="004D7D4A">
        <w:rPr>
          <w:rFonts w:ascii="Calibri" w:hAnsi="Calibri" w:cs="Calibri"/>
          <w:color w:val="000000" w:themeColor="text1"/>
        </w:rPr>
        <w:t xml:space="preserve">Ikimokyklinėms įstaigoms </w:t>
      </w:r>
      <w:r w:rsidR="003B6B1B">
        <w:rPr>
          <w:rFonts w:ascii="Calibri" w:hAnsi="Calibri" w:cs="Calibri"/>
          <w:color w:val="000000" w:themeColor="text1"/>
        </w:rPr>
        <w:t>S</w:t>
      </w:r>
      <w:r w:rsidRPr="004D7D4A">
        <w:rPr>
          <w:rFonts w:ascii="Calibri" w:hAnsi="Calibri" w:cs="Calibri"/>
          <w:color w:val="000000" w:themeColor="text1"/>
        </w:rPr>
        <w:t>avivaldybė 2024 m. aplink</w:t>
      </w:r>
      <w:r w:rsidR="003B6B1B">
        <w:rPr>
          <w:rFonts w:ascii="Calibri" w:hAnsi="Calibri" w:cs="Calibri"/>
          <w:color w:val="000000" w:themeColor="text1"/>
        </w:rPr>
        <w:t>ai</w:t>
      </w:r>
      <w:r w:rsidRPr="004D7D4A">
        <w:rPr>
          <w:rFonts w:ascii="Calibri" w:hAnsi="Calibri" w:cs="Calibri"/>
          <w:color w:val="000000" w:themeColor="text1"/>
        </w:rPr>
        <w:t xml:space="preserve"> tobulin</w:t>
      </w:r>
      <w:r w:rsidR="003B6B1B">
        <w:rPr>
          <w:rFonts w:ascii="Calibri" w:hAnsi="Calibri" w:cs="Calibri"/>
          <w:color w:val="000000" w:themeColor="text1"/>
        </w:rPr>
        <w:t xml:space="preserve">ti </w:t>
      </w:r>
      <w:r w:rsidRPr="004D7D4A">
        <w:rPr>
          <w:rFonts w:ascii="Calibri" w:hAnsi="Calibri" w:cs="Calibri"/>
          <w:color w:val="000000" w:themeColor="text1"/>
        </w:rPr>
        <w:t>skyrė beveik 5</w:t>
      </w:r>
      <w:r w:rsidR="009B3888">
        <w:rPr>
          <w:rFonts w:ascii="Calibri" w:hAnsi="Calibri" w:cs="Calibri"/>
          <w:color w:val="000000" w:themeColor="text1"/>
        </w:rPr>
        <w:t> </w:t>
      </w:r>
      <w:r w:rsidRPr="004D7D4A">
        <w:rPr>
          <w:rFonts w:ascii="Calibri" w:hAnsi="Calibri" w:cs="Calibri"/>
          <w:color w:val="000000" w:themeColor="text1"/>
        </w:rPr>
        <w:t>mln.</w:t>
      </w:r>
      <w:r w:rsidR="009B3888">
        <w:rPr>
          <w:rFonts w:ascii="Calibri" w:hAnsi="Calibri" w:cs="Calibri"/>
          <w:color w:val="000000" w:themeColor="text1"/>
        </w:rPr>
        <w:t> </w:t>
      </w:r>
      <w:r w:rsidRPr="004D7D4A">
        <w:rPr>
          <w:rFonts w:ascii="Calibri" w:hAnsi="Calibri" w:cs="Calibri"/>
          <w:color w:val="000000" w:themeColor="text1"/>
        </w:rPr>
        <w:t>Eur (4</w:t>
      </w:r>
      <w:r w:rsidR="003B6B1B">
        <w:rPr>
          <w:rFonts w:ascii="Calibri" w:hAnsi="Calibri" w:cs="Calibri"/>
          <w:color w:val="000000" w:themeColor="text1"/>
        </w:rPr>
        <w:t> </w:t>
      </w:r>
      <w:r w:rsidRPr="004D7D4A">
        <w:rPr>
          <w:rFonts w:ascii="Calibri" w:hAnsi="Calibri" w:cs="Calibri"/>
          <w:color w:val="000000" w:themeColor="text1"/>
        </w:rPr>
        <w:t>885</w:t>
      </w:r>
      <w:r w:rsidR="003B6B1B">
        <w:rPr>
          <w:rFonts w:ascii="Calibri" w:hAnsi="Calibri" w:cs="Calibri"/>
          <w:color w:val="000000" w:themeColor="text1"/>
        </w:rPr>
        <w:t> </w:t>
      </w:r>
      <w:r w:rsidRPr="004D7D4A">
        <w:rPr>
          <w:rFonts w:ascii="Calibri" w:hAnsi="Calibri" w:cs="Calibri"/>
          <w:color w:val="000000" w:themeColor="text1"/>
        </w:rPr>
        <w:t>342 Eur).</w:t>
      </w:r>
      <w:r w:rsidR="003B6B1B">
        <w:rPr>
          <w:rFonts w:ascii="Calibri" w:hAnsi="Calibri" w:cs="Calibri"/>
          <w:color w:val="000000" w:themeColor="text1"/>
        </w:rPr>
        <w:t xml:space="preserve"> </w:t>
      </w:r>
    </w:p>
    <w:p w14:paraId="678CF14B" w14:textId="3642076E" w:rsidR="005F5915" w:rsidRPr="004D7D4A" w:rsidRDefault="003B6B1B" w:rsidP="004B45C5">
      <w:pPr>
        <w:pStyle w:val="Sraopastraipa"/>
        <w:spacing w:line="360" w:lineRule="auto"/>
        <w:ind w:left="0" w:firstLine="567"/>
        <w:jc w:val="both"/>
        <w:rPr>
          <w:rFonts w:ascii="Calibri" w:hAnsi="Calibri" w:cs="Calibri"/>
          <w:color w:val="000000" w:themeColor="text1"/>
        </w:rPr>
      </w:pPr>
      <w:r>
        <w:rPr>
          <w:rFonts w:ascii="Calibri" w:hAnsi="Calibri" w:cs="Calibri"/>
          <w:color w:val="000000" w:themeColor="text1"/>
        </w:rPr>
        <w:t xml:space="preserve">Buvo skirta lėšų </w:t>
      </w:r>
      <w:r w:rsidR="005F5915" w:rsidRPr="004D7D4A">
        <w:rPr>
          <w:rFonts w:ascii="Calibri" w:hAnsi="Calibri" w:cs="Calibri"/>
          <w:color w:val="000000" w:themeColor="text1"/>
        </w:rPr>
        <w:t>ir neformaliam ugdymui. Kauno Miko Petrausko scenos menų mokyklos pastato kapitalini</w:t>
      </w:r>
      <w:r>
        <w:rPr>
          <w:rFonts w:ascii="Calibri" w:hAnsi="Calibri" w:cs="Calibri"/>
          <w:color w:val="000000" w:themeColor="text1"/>
        </w:rPr>
        <w:t>am</w:t>
      </w:r>
      <w:r w:rsidR="005F5915" w:rsidRPr="004D7D4A">
        <w:rPr>
          <w:rFonts w:ascii="Calibri" w:hAnsi="Calibri" w:cs="Calibri"/>
          <w:color w:val="000000" w:themeColor="text1"/>
        </w:rPr>
        <w:t xml:space="preserve"> remont</w:t>
      </w:r>
      <w:r>
        <w:rPr>
          <w:rFonts w:ascii="Calibri" w:hAnsi="Calibri" w:cs="Calibri"/>
          <w:color w:val="000000" w:themeColor="text1"/>
        </w:rPr>
        <w:t>ui</w:t>
      </w:r>
      <w:r w:rsidR="005F5915" w:rsidRPr="004D7D4A">
        <w:rPr>
          <w:rFonts w:ascii="Calibri" w:hAnsi="Calibri" w:cs="Calibri"/>
          <w:color w:val="000000" w:themeColor="text1"/>
        </w:rPr>
        <w:t xml:space="preserve"> ir teritorijos sutvarkymui skirta 1 500 000 Eur.</w:t>
      </w:r>
      <w:r>
        <w:rPr>
          <w:rFonts w:ascii="Calibri" w:hAnsi="Calibri" w:cs="Calibri"/>
          <w:color w:val="000000" w:themeColor="text1"/>
        </w:rPr>
        <w:t xml:space="preserve"> </w:t>
      </w:r>
    </w:p>
    <w:p w14:paraId="74716A26" w14:textId="071AD866" w:rsidR="005F5915" w:rsidRPr="004D7D4A" w:rsidRDefault="005F5915" w:rsidP="004B45C5">
      <w:pPr>
        <w:pStyle w:val="Sraopastraipa"/>
        <w:spacing w:line="360" w:lineRule="auto"/>
        <w:ind w:left="0" w:firstLine="567"/>
        <w:jc w:val="both"/>
        <w:rPr>
          <w:rFonts w:ascii="Calibri" w:hAnsi="Calibri" w:cs="Calibri"/>
          <w:color w:val="000000" w:themeColor="text1"/>
        </w:rPr>
      </w:pPr>
      <w:r w:rsidRPr="004D7D4A">
        <w:rPr>
          <w:rFonts w:ascii="Calibri" w:hAnsi="Calibri" w:cs="Calibri"/>
          <w:color w:val="000000" w:themeColor="text1"/>
        </w:rPr>
        <w:t>Vaikų saugum</w:t>
      </w:r>
      <w:r w:rsidR="003B6B1B">
        <w:rPr>
          <w:rFonts w:ascii="Calibri" w:hAnsi="Calibri" w:cs="Calibri"/>
          <w:color w:val="000000" w:themeColor="text1"/>
        </w:rPr>
        <w:t>ui</w:t>
      </w:r>
      <w:r w:rsidRPr="004D7D4A">
        <w:rPr>
          <w:rFonts w:ascii="Calibri" w:hAnsi="Calibri" w:cs="Calibri"/>
          <w:color w:val="000000" w:themeColor="text1"/>
        </w:rPr>
        <w:t xml:space="preserve"> užtikrin</w:t>
      </w:r>
      <w:r w:rsidR="003B6B1B">
        <w:rPr>
          <w:rFonts w:ascii="Calibri" w:hAnsi="Calibri" w:cs="Calibri"/>
          <w:color w:val="000000" w:themeColor="text1"/>
        </w:rPr>
        <w:t xml:space="preserve">ti </w:t>
      </w:r>
      <w:r w:rsidRPr="004D7D4A">
        <w:rPr>
          <w:rFonts w:ascii="Calibri" w:hAnsi="Calibri" w:cs="Calibri"/>
          <w:color w:val="000000" w:themeColor="text1"/>
        </w:rPr>
        <w:t xml:space="preserve">Kauno miesto bendrojo ugdymo mokyklose </w:t>
      </w:r>
      <w:r w:rsidRPr="004D7D4A">
        <w:rPr>
          <w:rFonts w:ascii="Calibri" w:hAnsi="Calibri" w:cs="Calibri"/>
        </w:rPr>
        <w:t xml:space="preserve">(iš viso 6) </w:t>
      </w:r>
      <w:r w:rsidRPr="004D7D4A">
        <w:rPr>
          <w:rFonts w:ascii="Calibri" w:hAnsi="Calibri" w:cs="Calibri"/>
          <w:color w:val="000000" w:themeColor="text1"/>
        </w:rPr>
        <w:t>įrengiamos kameros, kurios bus prijungtos prie centralizuotos vaizdo stebėjimo sistemos: Kauno „Saulės“ gimnazij</w:t>
      </w:r>
      <w:r w:rsidR="003B6B1B">
        <w:rPr>
          <w:rFonts w:ascii="Calibri" w:hAnsi="Calibri" w:cs="Calibri"/>
          <w:color w:val="000000" w:themeColor="text1"/>
        </w:rPr>
        <w:t>oje</w:t>
      </w:r>
      <w:r w:rsidRPr="004D7D4A">
        <w:rPr>
          <w:rFonts w:ascii="Calibri" w:hAnsi="Calibri" w:cs="Calibri"/>
          <w:color w:val="000000" w:themeColor="text1"/>
        </w:rPr>
        <w:t xml:space="preserve"> (Savanorių pr. 46), Kauno tarptautinė</w:t>
      </w:r>
      <w:r w:rsidR="003B6B1B">
        <w:rPr>
          <w:rFonts w:ascii="Calibri" w:hAnsi="Calibri" w:cs="Calibri"/>
          <w:color w:val="000000" w:themeColor="text1"/>
        </w:rPr>
        <w:t>je</w:t>
      </w:r>
      <w:r w:rsidRPr="004D7D4A">
        <w:rPr>
          <w:rFonts w:ascii="Calibri" w:hAnsi="Calibri" w:cs="Calibri"/>
          <w:color w:val="000000" w:themeColor="text1"/>
        </w:rPr>
        <w:t xml:space="preserve"> gimnazij</w:t>
      </w:r>
      <w:r w:rsidR="003B6B1B">
        <w:rPr>
          <w:rFonts w:ascii="Calibri" w:hAnsi="Calibri" w:cs="Calibri"/>
          <w:color w:val="000000" w:themeColor="text1"/>
        </w:rPr>
        <w:t>oje</w:t>
      </w:r>
      <w:r w:rsidRPr="004D7D4A">
        <w:rPr>
          <w:rFonts w:ascii="Calibri" w:hAnsi="Calibri" w:cs="Calibri"/>
          <w:color w:val="000000" w:themeColor="text1"/>
        </w:rPr>
        <w:t xml:space="preserve"> (Vytauto pr. 50), Kauno Jono Jablonskio gimnazij</w:t>
      </w:r>
      <w:r w:rsidR="003B6B1B">
        <w:rPr>
          <w:rFonts w:ascii="Calibri" w:hAnsi="Calibri" w:cs="Calibri"/>
          <w:color w:val="000000" w:themeColor="text1"/>
        </w:rPr>
        <w:t>oje</w:t>
      </w:r>
      <w:r w:rsidRPr="004D7D4A">
        <w:rPr>
          <w:rFonts w:ascii="Calibri" w:hAnsi="Calibri" w:cs="Calibri"/>
          <w:color w:val="000000" w:themeColor="text1"/>
        </w:rPr>
        <w:t xml:space="preserve"> (Aušros g. 3), Kauno Stepono Dariaus ir Stasio Girėno gimnazij</w:t>
      </w:r>
      <w:r w:rsidR="003B6B1B">
        <w:rPr>
          <w:rFonts w:ascii="Calibri" w:hAnsi="Calibri" w:cs="Calibri"/>
          <w:color w:val="000000" w:themeColor="text1"/>
        </w:rPr>
        <w:t>oje</w:t>
      </w:r>
      <w:r w:rsidRPr="004D7D4A">
        <w:rPr>
          <w:rFonts w:ascii="Calibri" w:hAnsi="Calibri" w:cs="Calibri"/>
          <w:color w:val="000000" w:themeColor="text1"/>
        </w:rPr>
        <w:t xml:space="preserve"> (Miško</w:t>
      </w:r>
      <w:r w:rsidR="003B6B1B">
        <w:rPr>
          <w:rFonts w:ascii="Calibri" w:hAnsi="Calibri" w:cs="Calibri"/>
          <w:color w:val="000000" w:themeColor="text1"/>
        </w:rPr>
        <w:t> </w:t>
      </w:r>
      <w:r w:rsidRPr="004D7D4A">
        <w:rPr>
          <w:rFonts w:ascii="Calibri" w:hAnsi="Calibri" w:cs="Calibri"/>
          <w:color w:val="000000" w:themeColor="text1"/>
        </w:rPr>
        <w:t>g.</w:t>
      </w:r>
      <w:r w:rsidR="003B6B1B">
        <w:rPr>
          <w:rFonts w:ascii="Calibri" w:hAnsi="Calibri" w:cs="Calibri"/>
          <w:color w:val="000000" w:themeColor="text1"/>
        </w:rPr>
        <w:t> </w:t>
      </w:r>
      <w:r w:rsidRPr="004D7D4A">
        <w:rPr>
          <w:rFonts w:ascii="Calibri" w:hAnsi="Calibri" w:cs="Calibri"/>
          <w:color w:val="000000" w:themeColor="text1"/>
        </w:rPr>
        <w:t>1), Kauno Maironio universitetinė</w:t>
      </w:r>
      <w:r w:rsidR="003B6B1B">
        <w:rPr>
          <w:rFonts w:ascii="Calibri" w:hAnsi="Calibri" w:cs="Calibri"/>
          <w:color w:val="000000" w:themeColor="text1"/>
        </w:rPr>
        <w:t>je</w:t>
      </w:r>
      <w:r w:rsidRPr="004D7D4A">
        <w:rPr>
          <w:rFonts w:ascii="Calibri" w:hAnsi="Calibri" w:cs="Calibri"/>
          <w:color w:val="000000" w:themeColor="text1"/>
        </w:rPr>
        <w:t xml:space="preserve"> gimnazij</w:t>
      </w:r>
      <w:r w:rsidR="003B6B1B">
        <w:rPr>
          <w:rFonts w:ascii="Calibri" w:hAnsi="Calibri" w:cs="Calibri"/>
          <w:color w:val="000000" w:themeColor="text1"/>
        </w:rPr>
        <w:t>oje</w:t>
      </w:r>
      <w:r w:rsidRPr="004D7D4A">
        <w:rPr>
          <w:rFonts w:ascii="Calibri" w:hAnsi="Calibri" w:cs="Calibri"/>
          <w:color w:val="000000" w:themeColor="text1"/>
        </w:rPr>
        <w:t xml:space="preserve"> (Gimnazijos g. 3).</w:t>
      </w:r>
      <w:r w:rsidR="003B6B1B">
        <w:rPr>
          <w:rFonts w:ascii="Calibri" w:hAnsi="Calibri" w:cs="Calibri"/>
          <w:color w:val="000000" w:themeColor="text1"/>
        </w:rPr>
        <w:t xml:space="preserve"> </w:t>
      </w:r>
    </w:p>
    <w:p w14:paraId="56E0CB5C" w14:textId="5E265F56" w:rsidR="005F5915" w:rsidRPr="004D7D4A" w:rsidRDefault="005F5915" w:rsidP="003B6B1B">
      <w:pPr>
        <w:tabs>
          <w:tab w:val="left" w:pos="142"/>
          <w:tab w:val="left" w:pos="851"/>
        </w:tabs>
        <w:spacing w:line="360" w:lineRule="auto"/>
        <w:ind w:firstLine="567"/>
        <w:jc w:val="both"/>
        <w:rPr>
          <w:rFonts w:ascii="Calibri" w:hAnsi="Calibri" w:cs="Calibri"/>
          <w:iCs/>
          <w:color w:val="000000" w:themeColor="text1"/>
        </w:rPr>
      </w:pPr>
      <w:r w:rsidRPr="004D7D4A">
        <w:rPr>
          <w:rFonts w:ascii="Calibri" w:hAnsi="Calibri" w:cs="Calibri"/>
          <w:iCs/>
          <w:color w:val="000000" w:themeColor="text1"/>
        </w:rPr>
        <w:t>Padidintos lėšos švietimui teigiamai prisideda prie mokinių pasiekimų gerėjimo. Ypač svarbu pabrėžti ryšį tarp aukštų Kauno mokinių rezultatų ir Savivaldybės skiriamo finansavimo</w:t>
      </w:r>
      <w:r w:rsidR="004D79DE" w:rsidRPr="004D7D4A">
        <w:rPr>
          <w:rFonts w:ascii="Calibri" w:hAnsi="Calibri" w:cs="Calibri"/>
          <w:iCs/>
          <w:color w:val="000000" w:themeColor="text1"/>
        </w:rPr>
        <w:t>:</w:t>
      </w:r>
      <w:r w:rsidR="003B6B1B">
        <w:rPr>
          <w:rFonts w:ascii="Calibri" w:hAnsi="Calibri" w:cs="Calibri"/>
          <w:iCs/>
          <w:color w:val="000000" w:themeColor="text1"/>
        </w:rPr>
        <w:t xml:space="preserve"> </w:t>
      </w:r>
    </w:p>
    <w:p w14:paraId="08E65DB2" w14:textId="4C4826F7" w:rsidR="005F5915" w:rsidRPr="004D7D4A" w:rsidRDefault="004D79DE" w:rsidP="003B6B1B">
      <w:pPr>
        <w:spacing w:line="360" w:lineRule="auto"/>
        <w:ind w:firstLine="567"/>
        <w:jc w:val="both"/>
        <w:rPr>
          <w:rFonts w:ascii="Calibri" w:hAnsi="Calibri" w:cs="Calibri"/>
          <w:color w:val="000000" w:themeColor="text1"/>
        </w:rPr>
      </w:pPr>
      <w:r w:rsidRPr="004D7D4A">
        <w:rPr>
          <w:rFonts w:ascii="Calibri" w:hAnsi="Calibri" w:cs="Calibri"/>
          <w:color w:val="000000" w:themeColor="text1"/>
        </w:rPr>
        <w:t>n</w:t>
      </w:r>
      <w:r w:rsidR="005F5915" w:rsidRPr="004D7D4A">
        <w:rPr>
          <w:rFonts w:ascii="Calibri" w:hAnsi="Calibri" w:cs="Calibri"/>
          <w:color w:val="000000" w:themeColor="text1"/>
        </w:rPr>
        <w:t>acionalinių mokinių pasiekimų patikrinimai parodė, kad 4 klasės matematikos pasiekimai yra 7,1</w:t>
      </w:r>
      <w:r w:rsidR="003B6B1B">
        <w:rPr>
          <w:rFonts w:ascii="Calibri" w:hAnsi="Calibri" w:cs="Calibri"/>
          <w:color w:val="000000" w:themeColor="text1"/>
        </w:rPr>
        <w:t> </w:t>
      </w:r>
      <w:r w:rsidR="005F5915" w:rsidRPr="004D7D4A">
        <w:rPr>
          <w:rFonts w:ascii="Calibri" w:hAnsi="Calibri" w:cs="Calibri"/>
          <w:color w:val="000000" w:themeColor="text1"/>
        </w:rPr>
        <w:t>proc. aukštesni nei šalies, o skaitymo 5,9 proc. aukštesni nei šalies</w:t>
      </w:r>
      <w:r w:rsidRPr="004D7D4A">
        <w:rPr>
          <w:rFonts w:ascii="Calibri" w:hAnsi="Calibri" w:cs="Calibri"/>
          <w:color w:val="000000" w:themeColor="text1"/>
        </w:rPr>
        <w:t>;</w:t>
      </w:r>
      <w:r w:rsidR="003B6B1B">
        <w:rPr>
          <w:rFonts w:ascii="Calibri" w:hAnsi="Calibri" w:cs="Calibri"/>
          <w:color w:val="000000" w:themeColor="text1"/>
        </w:rPr>
        <w:t xml:space="preserve"> </w:t>
      </w:r>
    </w:p>
    <w:p w14:paraId="08A51DE7" w14:textId="3B00A9BB" w:rsidR="005F5915" w:rsidRPr="004D7D4A" w:rsidRDefault="004D79DE" w:rsidP="003B6B1B">
      <w:pPr>
        <w:spacing w:line="360" w:lineRule="auto"/>
        <w:ind w:firstLine="567"/>
        <w:jc w:val="both"/>
        <w:rPr>
          <w:rFonts w:ascii="Calibri" w:hAnsi="Calibri" w:cs="Calibri"/>
          <w:color w:val="000000" w:themeColor="text1"/>
        </w:rPr>
      </w:pPr>
      <w:r w:rsidRPr="004D7D4A">
        <w:rPr>
          <w:rFonts w:ascii="Calibri" w:hAnsi="Calibri" w:cs="Calibri"/>
          <w:color w:val="000000" w:themeColor="text1"/>
        </w:rPr>
        <w:t>n</w:t>
      </w:r>
      <w:r w:rsidR="005F5915" w:rsidRPr="004D7D4A">
        <w:rPr>
          <w:rFonts w:ascii="Calibri" w:hAnsi="Calibri" w:cs="Calibri"/>
          <w:color w:val="000000" w:themeColor="text1"/>
        </w:rPr>
        <w:t>acionalinių mokinių pasiekimų patikrinimai parodė, kad 8 klasės matematikos pasiekimai yra aukštesni 8,2 proc. nei šalies, lietuvių kalbos ir literatūros (skaitymo) – 5,2 proc. nei šalies</w:t>
      </w:r>
      <w:r w:rsidRPr="004D7D4A">
        <w:rPr>
          <w:rFonts w:ascii="Calibri" w:hAnsi="Calibri" w:cs="Calibri"/>
          <w:color w:val="000000" w:themeColor="text1"/>
        </w:rPr>
        <w:t>;</w:t>
      </w:r>
      <w:r w:rsidR="003B6B1B">
        <w:rPr>
          <w:rFonts w:ascii="Calibri" w:hAnsi="Calibri" w:cs="Calibri"/>
          <w:color w:val="000000" w:themeColor="text1"/>
        </w:rPr>
        <w:t xml:space="preserve"> </w:t>
      </w:r>
    </w:p>
    <w:p w14:paraId="4178EF26" w14:textId="7DA7F9F5" w:rsidR="005F5915" w:rsidRPr="004D7D4A" w:rsidRDefault="005F5915" w:rsidP="003B6B1B">
      <w:pPr>
        <w:spacing w:line="360" w:lineRule="auto"/>
        <w:ind w:firstLine="567"/>
        <w:jc w:val="both"/>
        <w:rPr>
          <w:rFonts w:ascii="Calibri" w:hAnsi="Calibri" w:cs="Calibri"/>
          <w:color w:val="000000" w:themeColor="text1"/>
        </w:rPr>
      </w:pPr>
      <w:r w:rsidRPr="004D7D4A">
        <w:rPr>
          <w:rFonts w:ascii="Calibri" w:hAnsi="Calibri" w:cs="Calibri"/>
          <w:color w:val="000000" w:themeColor="text1"/>
        </w:rPr>
        <w:t>10 klasės mokinių matematikos pagrindinio ugdymo patikrinimo pasiekimai aukštesni 7,7</w:t>
      </w:r>
      <w:r w:rsidR="003B6B1B">
        <w:rPr>
          <w:rFonts w:ascii="Calibri" w:hAnsi="Calibri" w:cs="Calibri"/>
          <w:color w:val="000000" w:themeColor="text1"/>
        </w:rPr>
        <w:t> </w:t>
      </w:r>
      <w:r w:rsidRPr="004D7D4A">
        <w:rPr>
          <w:rFonts w:ascii="Calibri" w:hAnsi="Calibri" w:cs="Calibri"/>
          <w:color w:val="000000" w:themeColor="text1"/>
        </w:rPr>
        <w:t xml:space="preserve">proc. nei šalies, lietuvių kalbos ir literatūros </w:t>
      </w:r>
      <w:r w:rsidR="00DE296D">
        <w:rPr>
          <w:rFonts w:ascii="Calibri" w:hAnsi="Calibri" w:cs="Calibri"/>
          <w:color w:val="000000" w:themeColor="text1"/>
        </w:rPr>
        <w:t xml:space="preserve"> –</w:t>
      </w:r>
      <w:r w:rsidR="00E41B03">
        <w:rPr>
          <w:rFonts w:ascii="Calibri" w:hAnsi="Calibri" w:cs="Calibri"/>
          <w:color w:val="000000" w:themeColor="text1"/>
        </w:rPr>
        <w:t xml:space="preserve"> </w:t>
      </w:r>
      <w:r w:rsidRPr="004D7D4A">
        <w:rPr>
          <w:rFonts w:ascii="Calibri" w:hAnsi="Calibri" w:cs="Calibri"/>
          <w:color w:val="000000" w:themeColor="text1"/>
        </w:rPr>
        <w:t>6,1 proc. nei šalies</w:t>
      </w:r>
      <w:r w:rsidR="003B6B1B">
        <w:rPr>
          <w:rFonts w:ascii="Calibri" w:hAnsi="Calibri" w:cs="Calibri"/>
          <w:color w:val="000000" w:themeColor="text1"/>
        </w:rPr>
        <w:t xml:space="preserve">. </w:t>
      </w:r>
    </w:p>
    <w:p w14:paraId="577B628A" w14:textId="57C4DA7E" w:rsidR="005F5915" w:rsidRPr="004D7D4A" w:rsidRDefault="003B6B1B" w:rsidP="003B6B1B">
      <w:pPr>
        <w:spacing w:line="360" w:lineRule="auto"/>
        <w:ind w:firstLine="567"/>
        <w:jc w:val="both"/>
        <w:rPr>
          <w:rFonts w:ascii="Calibri" w:hAnsi="Calibri" w:cs="Calibri"/>
          <w:color w:val="000000" w:themeColor="text1"/>
        </w:rPr>
      </w:pPr>
      <w:r>
        <w:rPr>
          <w:rFonts w:ascii="Calibri" w:hAnsi="Calibri" w:cs="Calibri"/>
          <w:color w:val="000000" w:themeColor="text1"/>
        </w:rPr>
        <w:t>V</w:t>
      </w:r>
      <w:r w:rsidR="005F5915" w:rsidRPr="004D7D4A">
        <w:rPr>
          <w:rFonts w:ascii="Calibri" w:hAnsi="Calibri" w:cs="Calibri"/>
          <w:color w:val="000000" w:themeColor="text1"/>
        </w:rPr>
        <w:t>alstybinių brandos egzaminų (VBE) rezultatais taip pat galime didžiuotis. Išsiskiria matematikos rezultatai (išlaikiusių dalis yra 93,7</w:t>
      </w:r>
      <w:r>
        <w:rPr>
          <w:rFonts w:ascii="Calibri" w:hAnsi="Calibri" w:cs="Calibri"/>
          <w:color w:val="000000" w:themeColor="text1"/>
        </w:rPr>
        <w:t xml:space="preserve"> proc.</w:t>
      </w:r>
      <w:r w:rsidR="005F5915" w:rsidRPr="004D7D4A">
        <w:rPr>
          <w:rFonts w:ascii="Calibri" w:hAnsi="Calibri" w:cs="Calibri"/>
          <w:color w:val="000000" w:themeColor="text1"/>
        </w:rPr>
        <w:t>, Lietuvos</w:t>
      </w:r>
      <w:r>
        <w:rPr>
          <w:rFonts w:ascii="Calibri" w:hAnsi="Calibri" w:cs="Calibri"/>
          <w:color w:val="000000" w:themeColor="text1"/>
        </w:rPr>
        <w:t xml:space="preserve"> –</w:t>
      </w:r>
      <w:r w:rsidR="005F5915" w:rsidRPr="004D7D4A">
        <w:rPr>
          <w:rFonts w:ascii="Calibri" w:hAnsi="Calibri" w:cs="Calibri"/>
          <w:color w:val="000000" w:themeColor="text1"/>
        </w:rPr>
        <w:t xml:space="preserve"> 90,8 proc.), lietuvių k. (Kauno – 95,4</w:t>
      </w:r>
      <w:r>
        <w:rPr>
          <w:rFonts w:ascii="Calibri" w:hAnsi="Calibri" w:cs="Calibri"/>
          <w:color w:val="000000" w:themeColor="text1"/>
        </w:rPr>
        <w:t> </w:t>
      </w:r>
      <w:r w:rsidR="005F5915" w:rsidRPr="004D7D4A">
        <w:rPr>
          <w:rFonts w:ascii="Calibri" w:hAnsi="Calibri" w:cs="Calibri"/>
          <w:color w:val="000000" w:themeColor="text1"/>
        </w:rPr>
        <w:t>proc</w:t>
      </w:r>
      <w:r>
        <w:rPr>
          <w:rFonts w:ascii="Calibri" w:hAnsi="Calibri" w:cs="Calibri"/>
          <w:color w:val="000000" w:themeColor="text1"/>
        </w:rPr>
        <w:t>.</w:t>
      </w:r>
      <w:r w:rsidR="005F5915" w:rsidRPr="004D7D4A">
        <w:rPr>
          <w:rFonts w:ascii="Calibri" w:hAnsi="Calibri" w:cs="Calibri"/>
          <w:color w:val="000000" w:themeColor="text1"/>
        </w:rPr>
        <w:t>, Lietuvos – 92,4</w:t>
      </w:r>
      <w:r>
        <w:rPr>
          <w:rFonts w:ascii="Calibri" w:hAnsi="Calibri" w:cs="Calibri"/>
          <w:color w:val="000000" w:themeColor="text1"/>
        </w:rPr>
        <w:t xml:space="preserve"> proc.</w:t>
      </w:r>
      <w:r w:rsidR="005F5915" w:rsidRPr="004D7D4A">
        <w:rPr>
          <w:rFonts w:ascii="Calibri" w:hAnsi="Calibri" w:cs="Calibri"/>
          <w:color w:val="000000" w:themeColor="text1"/>
        </w:rPr>
        <w:t>), informacinių technologijų (Kauno – 98,5</w:t>
      </w:r>
      <w:r>
        <w:rPr>
          <w:rFonts w:ascii="Calibri" w:hAnsi="Calibri" w:cs="Calibri"/>
          <w:color w:val="000000" w:themeColor="text1"/>
        </w:rPr>
        <w:t xml:space="preserve"> proc.</w:t>
      </w:r>
      <w:r w:rsidR="005F5915" w:rsidRPr="004D7D4A">
        <w:rPr>
          <w:rFonts w:ascii="Calibri" w:hAnsi="Calibri" w:cs="Calibri"/>
          <w:color w:val="000000" w:themeColor="text1"/>
        </w:rPr>
        <w:t>, Lietuvos – 95</w:t>
      </w:r>
      <w:r>
        <w:rPr>
          <w:rFonts w:ascii="Calibri" w:hAnsi="Calibri" w:cs="Calibri"/>
          <w:color w:val="000000" w:themeColor="text1"/>
        </w:rPr>
        <w:t> proc.</w:t>
      </w:r>
      <w:r w:rsidR="005F5915" w:rsidRPr="004D7D4A">
        <w:rPr>
          <w:rFonts w:ascii="Calibri" w:hAnsi="Calibri" w:cs="Calibri"/>
          <w:color w:val="000000" w:themeColor="text1"/>
        </w:rPr>
        <w:t>), biologijos (Kauno</w:t>
      </w:r>
      <w:r>
        <w:rPr>
          <w:rFonts w:ascii="Calibri" w:hAnsi="Calibri" w:cs="Calibri"/>
          <w:color w:val="000000" w:themeColor="text1"/>
        </w:rPr>
        <w:t xml:space="preserve"> –</w:t>
      </w:r>
      <w:r w:rsidR="005F5915" w:rsidRPr="004D7D4A">
        <w:rPr>
          <w:rFonts w:ascii="Calibri" w:hAnsi="Calibri" w:cs="Calibri"/>
          <w:color w:val="000000" w:themeColor="text1"/>
        </w:rPr>
        <w:t xml:space="preserve"> 98</w:t>
      </w:r>
      <w:r>
        <w:rPr>
          <w:rFonts w:ascii="Calibri" w:hAnsi="Calibri" w:cs="Calibri"/>
          <w:color w:val="000000" w:themeColor="text1"/>
        </w:rPr>
        <w:t xml:space="preserve"> proc.</w:t>
      </w:r>
      <w:r w:rsidR="005F5915" w:rsidRPr="004D7D4A">
        <w:rPr>
          <w:rFonts w:ascii="Calibri" w:hAnsi="Calibri" w:cs="Calibri"/>
          <w:color w:val="000000" w:themeColor="text1"/>
        </w:rPr>
        <w:t>, o šalies – 96</w:t>
      </w:r>
      <w:r>
        <w:rPr>
          <w:rFonts w:ascii="Calibri" w:hAnsi="Calibri" w:cs="Calibri"/>
          <w:color w:val="000000" w:themeColor="text1"/>
        </w:rPr>
        <w:t xml:space="preserve"> proc.</w:t>
      </w:r>
      <w:r w:rsidR="005F5915" w:rsidRPr="004D7D4A">
        <w:rPr>
          <w:rFonts w:ascii="Calibri" w:hAnsi="Calibri" w:cs="Calibri"/>
          <w:color w:val="000000" w:themeColor="text1"/>
        </w:rPr>
        <w:t>) ir kt.</w:t>
      </w:r>
      <w:r w:rsidR="00DE296D">
        <w:rPr>
          <w:rFonts w:ascii="Calibri" w:hAnsi="Calibri" w:cs="Calibri"/>
          <w:color w:val="000000" w:themeColor="text1"/>
        </w:rPr>
        <w:t xml:space="preserve"> </w:t>
      </w:r>
    </w:p>
    <w:p w14:paraId="21C14D3E" w14:textId="3536D4D5" w:rsidR="005F5915" w:rsidRPr="004D7D4A" w:rsidRDefault="00DE296D" w:rsidP="003B6B1B">
      <w:pPr>
        <w:spacing w:line="360" w:lineRule="auto"/>
        <w:ind w:firstLine="567"/>
        <w:jc w:val="both"/>
        <w:rPr>
          <w:rFonts w:ascii="Calibri" w:hAnsi="Calibri" w:cs="Calibri"/>
          <w:color w:val="000000" w:themeColor="text1"/>
        </w:rPr>
      </w:pPr>
      <w:r>
        <w:rPr>
          <w:rFonts w:ascii="Calibri" w:hAnsi="Calibri" w:cs="Calibri"/>
          <w:color w:val="000000" w:themeColor="text1"/>
        </w:rPr>
        <w:t>A</w:t>
      </w:r>
      <w:r w:rsidR="005F5915" w:rsidRPr="004D7D4A">
        <w:rPr>
          <w:rFonts w:ascii="Calibri" w:hAnsi="Calibri" w:cs="Calibri"/>
          <w:color w:val="000000" w:themeColor="text1"/>
        </w:rPr>
        <w:t>nglų k., chemijos, geografijos, istorijos, fizikos</w:t>
      </w:r>
      <w:r>
        <w:rPr>
          <w:rFonts w:ascii="Calibri" w:hAnsi="Calibri" w:cs="Calibri"/>
          <w:color w:val="000000" w:themeColor="text1"/>
        </w:rPr>
        <w:t>,</w:t>
      </w:r>
      <w:r w:rsidR="005F5915" w:rsidRPr="004D7D4A">
        <w:rPr>
          <w:rFonts w:ascii="Calibri" w:hAnsi="Calibri" w:cs="Calibri"/>
          <w:color w:val="000000" w:themeColor="text1"/>
        </w:rPr>
        <w:t xml:space="preserve"> lietuvių, informacinių technologijų, matematikos, vokiečių</w:t>
      </w:r>
      <w:r>
        <w:rPr>
          <w:rFonts w:ascii="Calibri" w:hAnsi="Calibri" w:cs="Calibri"/>
          <w:color w:val="000000" w:themeColor="text1"/>
        </w:rPr>
        <w:t xml:space="preserve"> k. </w:t>
      </w:r>
      <w:r w:rsidR="005F5915" w:rsidRPr="004D7D4A">
        <w:rPr>
          <w:rFonts w:ascii="Calibri" w:hAnsi="Calibri" w:cs="Calibri"/>
          <w:color w:val="000000" w:themeColor="text1"/>
        </w:rPr>
        <w:t>Kauno abiturientų</w:t>
      </w:r>
      <w:r w:rsidRPr="00DE296D">
        <w:rPr>
          <w:rFonts w:ascii="Calibri" w:hAnsi="Calibri" w:cs="Calibri"/>
          <w:color w:val="000000" w:themeColor="text1"/>
        </w:rPr>
        <w:t xml:space="preserve"> </w:t>
      </w:r>
      <w:r w:rsidRPr="004D7D4A">
        <w:rPr>
          <w:rFonts w:ascii="Calibri" w:hAnsi="Calibri" w:cs="Calibri"/>
          <w:color w:val="000000" w:themeColor="text1"/>
        </w:rPr>
        <w:t>VBE balų vidurkis</w:t>
      </w:r>
      <w:r w:rsidR="005F5915" w:rsidRPr="004D7D4A">
        <w:rPr>
          <w:rFonts w:ascii="Calibri" w:hAnsi="Calibri" w:cs="Calibri"/>
          <w:color w:val="000000" w:themeColor="text1"/>
        </w:rPr>
        <w:t xml:space="preserve"> yra aukštesnis už Lietuvos.</w:t>
      </w:r>
      <w:r>
        <w:rPr>
          <w:rFonts w:ascii="Calibri" w:hAnsi="Calibri" w:cs="Calibri"/>
          <w:color w:val="000000" w:themeColor="text1"/>
        </w:rPr>
        <w:t xml:space="preserve"> </w:t>
      </w:r>
    </w:p>
    <w:p w14:paraId="32FF0E34" w14:textId="25650797" w:rsidR="005F5915" w:rsidRPr="004D7D4A" w:rsidRDefault="005F5915" w:rsidP="003B6B1B">
      <w:pPr>
        <w:spacing w:line="360" w:lineRule="auto"/>
        <w:ind w:firstLine="567"/>
        <w:jc w:val="both"/>
        <w:rPr>
          <w:rFonts w:ascii="Calibri" w:hAnsi="Calibri" w:cs="Calibri"/>
          <w:color w:val="000000" w:themeColor="text1"/>
        </w:rPr>
      </w:pPr>
      <w:r w:rsidRPr="004D7D4A">
        <w:rPr>
          <w:rFonts w:ascii="Calibri" w:hAnsi="Calibri" w:cs="Calibri"/>
          <w:color w:val="000000" w:themeColor="text1"/>
        </w:rPr>
        <w:t>Siek</w:t>
      </w:r>
      <w:r w:rsidR="00DE296D">
        <w:rPr>
          <w:rFonts w:ascii="Calibri" w:hAnsi="Calibri" w:cs="Calibri"/>
          <w:color w:val="000000" w:themeColor="text1"/>
        </w:rPr>
        <w:t xml:space="preserve">dama </w:t>
      </w:r>
      <w:r w:rsidRPr="004D7D4A">
        <w:rPr>
          <w:rFonts w:ascii="Calibri" w:hAnsi="Calibri" w:cs="Calibri"/>
          <w:color w:val="000000" w:themeColor="text1"/>
        </w:rPr>
        <w:t xml:space="preserve">sudaryti tinkamas sąlygas mokinių užimtumui po pamokų, teikti pagalbą šeimai ir sudaryti sąlygas socialiai teisingam, lygias galimybes užtikrinančiam visapusiškam kiekvieno grupės mokinio ugdymui </w:t>
      </w:r>
      <w:r w:rsidR="00DE296D">
        <w:rPr>
          <w:rFonts w:ascii="Calibri" w:hAnsi="Calibri" w:cs="Calibri"/>
          <w:color w:val="000000" w:themeColor="text1"/>
        </w:rPr>
        <w:t xml:space="preserve">ir </w:t>
      </w:r>
      <w:r w:rsidRPr="004D7D4A">
        <w:rPr>
          <w:rFonts w:ascii="Calibri" w:hAnsi="Calibri" w:cs="Calibri"/>
          <w:color w:val="000000" w:themeColor="text1"/>
        </w:rPr>
        <w:t xml:space="preserve">saugiam užimtumui po pamokų tenkinant mokinių tėvų (globėjų, rūpintojų) poreikius, Savivaldybė 2023 m. nusprendė organizuoti </w:t>
      </w:r>
      <w:bookmarkStart w:id="9" w:name="_Hlk125300649"/>
      <w:r w:rsidR="00DE296D">
        <w:rPr>
          <w:rFonts w:ascii="Calibri" w:hAnsi="Calibri" w:cs="Calibri"/>
          <w:color w:val="000000" w:themeColor="text1"/>
        </w:rPr>
        <w:t>V</w:t>
      </w:r>
      <w:r w:rsidRPr="004D7D4A">
        <w:rPr>
          <w:rFonts w:ascii="Calibri" w:hAnsi="Calibri" w:cs="Calibri"/>
          <w:color w:val="000000" w:themeColor="text1"/>
        </w:rPr>
        <w:t xml:space="preserve">isos dienos mokyklos (toliau – VDM) veiklą. </w:t>
      </w:r>
      <w:bookmarkEnd w:id="9"/>
      <w:r w:rsidRPr="004D7D4A">
        <w:rPr>
          <w:rFonts w:ascii="Calibri" w:hAnsi="Calibri" w:cs="Calibri"/>
          <w:color w:val="000000" w:themeColor="text1"/>
        </w:rPr>
        <w:t xml:space="preserve">VDM veiklai organizuoti Savivaldybės biudžetinėse švietimo įstaigose iš viso įsteigta </w:t>
      </w:r>
      <w:r w:rsidRPr="004D7D4A">
        <w:rPr>
          <w:rFonts w:ascii="Calibri" w:hAnsi="Calibri" w:cs="Calibri"/>
        </w:rPr>
        <w:t>22,7</w:t>
      </w:r>
      <w:r w:rsidR="009B3888">
        <w:rPr>
          <w:rFonts w:ascii="Calibri" w:hAnsi="Calibri" w:cs="Calibri"/>
        </w:rPr>
        <w:t> </w:t>
      </w:r>
      <w:r w:rsidRPr="004D7D4A">
        <w:rPr>
          <w:rFonts w:ascii="Calibri" w:hAnsi="Calibri" w:cs="Calibri"/>
        </w:rPr>
        <w:t>etat</w:t>
      </w:r>
      <w:r w:rsidR="009B3888">
        <w:rPr>
          <w:rFonts w:ascii="Calibri" w:hAnsi="Calibri" w:cs="Calibri"/>
        </w:rPr>
        <w:t>o</w:t>
      </w:r>
      <w:r w:rsidRPr="004D7D4A">
        <w:rPr>
          <w:rFonts w:ascii="Calibri" w:hAnsi="Calibri" w:cs="Calibri"/>
        </w:rPr>
        <w:t>, 2024</w:t>
      </w:r>
      <w:r w:rsidR="00DE296D">
        <w:rPr>
          <w:rFonts w:ascii="Calibri" w:hAnsi="Calibri" w:cs="Calibri"/>
        </w:rPr>
        <w:t> </w:t>
      </w:r>
      <w:r w:rsidRPr="004D7D4A">
        <w:rPr>
          <w:rFonts w:ascii="Calibri" w:hAnsi="Calibri" w:cs="Calibri"/>
        </w:rPr>
        <w:t xml:space="preserve">m. rugsėjo 1 d. etatų skaičius išaugo beveik 5 kartus </w:t>
      </w:r>
      <w:r w:rsidR="00DE296D">
        <w:rPr>
          <w:rFonts w:ascii="Calibri" w:hAnsi="Calibri" w:cs="Calibri"/>
        </w:rPr>
        <w:t>–</w:t>
      </w:r>
      <w:r w:rsidRPr="004D7D4A">
        <w:rPr>
          <w:rFonts w:ascii="Calibri" w:hAnsi="Calibri" w:cs="Calibri"/>
        </w:rPr>
        <w:t xml:space="preserve"> 110 etatų. Naujovė 2024 metais – įsteigt</w:t>
      </w:r>
      <w:r w:rsidR="00004D38">
        <w:rPr>
          <w:rFonts w:ascii="Calibri" w:hAnsi="Calibri" w:cs="Calibri"/>
        </w:rPr>
        <w:t>i</w:t>
      </w:r>
      <w:r w:rsidRPr="004D7D4A">
        <w:rPr>
          <w:rFonts w:ascii="Calibri" w:hAnsi="Calibri" w:cs="Calibri"/>
        </w:rPr>
        <w:t xml:space="preserve"> 39 mokinio padėjėjo etatai. </w:t>
      </w:r>
    </w:p>
    <w:p w14:paraId="74E291C4" w14:textId="58242B98" w:rsidR="005F5915" w:rsidRPr="004D7D4A" w:rsidRDefault="005F5915" w:rsidP="004B45C5">
      <w:pPr>
        <w:pStyle w:val="Sraopastraipa"/>
        <w:spacing w:line="360" w:lineRule="auto"/>
        <w:ind w:left="0" w:firstLine="720"/>
        <w:jc w:val="both"/>
        <w:rPr>
          <w:rFonts w:ascii="Calibri" w:hAnsi="Calibri" w:cs="Calibri"/>
          <w:bCs/>
          <w:color w:val="000000" w:themeColor="text1"/>
        </w:rPr>
      </w:pPr>
      <w:r w:rsidRPr="004D7D4A">
        <w:rPr>
          <w:rFonts w:ascii="Calibri" w:hAnsi="Calibri" w:cs="Calibri"/>
          <w:color w:val="000000" w:themeColor="text1"/>
        </w:rPr>
        <w:t>Užtikrinant sėkmingą įtraukties principo įgyvendinimą, dalyvaujam</w:t>
      </w:r>
      <w:r w:rsidR="009B48DD" w:rsidRPr="004D7D4A">
        <w:rPr>
          <w:rFonts w:ascii="Calibri" w:hAnsi="Calibri" w:cs="Calibri"/>
          <w:color w:val="000000" w:themeColor="text1"/>
        </w:rPr>
        <w:t>a</w:t>
      </w:r>
      <w:r w:rsidRPr="004D7D4A">
        <w:rPr>
          <w:rFonts w:ascii="Calibri" w:hAnsi="Calibri" w:cs="Calibri"/>
          <w:color w:val="000000" w:themeColor="text1"/>
        </w:rPr>
        <w:t xml:space="preserve"> projektinėse veiklose:</w:t>
      </w:r>
      <w:r w:rsidR="009B48DD" w:rsidRPr="004D7D4A">
        <w:rPr>
          <w:rFonts w:ascii="Calibri" w:hAnsi="Calibri" w:cs="Calibri"/>
          <w:color w:val="000000" w:themeColor="text1"/>
        </w:rPr>
        <w:t xml:space="preserve"> </w:t>
      </w:r>
      <w:r w:rsidR="00DE296D">
        <w:rPr>
          <w:rFonts w:ascii="Calibri" w:hAnsi="Calibri" w:cs="Calibri"/>
          <w:color w:val="000000" w:themeColor="text1"/>
        </w:rPr>
        <w:t>m</w:t>
      </w:r>
      <w:r w:rsidR="009B48DD" w:rsidRPr="004D7D4A">
        <w:rPr>
          <w:rFonts w:ascii="Calibri" w:hAnsi="Calibri" w:cs="Calibri"/>
          <w:color w:val="000000" w:themeColor="text1"/>
          <w:lang w:eastAsia="lt-LT"/>
        </w:rPr>
        <w:t>okinių įvairovei atvirų grupių, klasių sudarymo ir ugdymo organizavimo jose</w:t>
      </w:r>
      <w:r w:rsidR="009B48DD" w:rsidRPr="004D7D4A">
        <w:rPr>
          <w:rFonts w:ascii="Calibri" w:hAnsi="Calibri" w:cs="Calibri"/>
          <w:color w:val="000000" w:themeColor="text1"/>
        </w:rPr>
        <w:t xml:space="preserve"> </w:t>
      </w:r>
      <w:proofErr w:type="spellStart"/>
      <w:r w:rsidR="009B48DD" w:rsidRPr="004D7D4A">
        <w:rPr>
          <w:rFonts w:ascii="Calibri" w:hAnsi="Calibri" w:cs="Calibri"/>
          <w:color w:val="000000" w:themeColor="text1"/>
          <w:lang w:val="en-US"/>
        </w:rPr>
        <w:t>projektas</w:t>
      </w:r>
      <w:proofErr w:type="spellEnd"/>
      <w:r w:rsidR="009B48DD" w:rsidRPr="004D7D4A">
        <w:rPr>
          <w:rFonts w:ascii="Calibri" w:hAnsi="Calibri" w:cs="Calibri"/>
          <w:color w:val="000000" w:themeColor="text1"/>
          <w:lang w:val="en-US"/>
        </w:rPr>
        <w:t xml:space="preserve"> (SMSM</w:t>
      </w:r>
      <w:r w:rsidR="00DE296D">
        <w:rPr>
          <w:rFonts w:ascii="Calibri" w:hAnsi="Calibri" w:cs="Calibri"/>
          <w:color w:val="000000" w:themeColor="text1"/>
          <w:lang w:val="en-US"/>
        </w:rPr>
        <w:t> </w:t>
      </w:r>
      <w:proofErr w:type="spellStart"/>
      <w:r w:rsidR="009B48DD" w:rsidRPr="004D7D4A">
        <w:rPr>
          <w:rFonts w:ascii="Calibri" w:hAnsi="Calibri" w:cs="Calibri"/>
          <w:color w:val="000000" w:themeColor="text1"/>
          <w:lang w:val="en-US"/>
        </w:rPr>
        <w:t>projektas</w:t>
      </w:r>
      <w:proofErr w:type="spellEnd"/>
      <w:r w:rsidR="009B48DD" w:rsidRPr="004D7D4A">
        <w:rPr>
          <w:rFonts w:ascii="Calibri" w:hAnsi="Calibri" w:cs="Calibri"/>
          <w:color w:val="000000" w:themeColor="text1"/>
          <w:lang w:val="en-US"/>
        </w:rPr>
        <w:t xml:space="preserve">), </w:t>
      </w:r>
      <w:r w:rsidR="009B48DD" w:rsidRPr="004D7D4A">
        <w:rPr>
          <w:rFonts w:ascii="Calibri" w:hAnsi="Calibri" w:cs="Calibri"/>
          <w:bCs/>
          <w:color w:val="000000" w:themeColor="text1"/>
        </w:rPr>
        <w:t xml:space="preserve">Tūkstantmečio mokyklų programos įgyvendinimas (ES projektas), </w:t>
      </w:r>
      <w:proofErr w:type="spellStart"/>
      <w:r w:rsidR="009B48DD" w:rsidRPr="004D7D4A">
        <w:rPr>
          <w:rFonts w:ascii="Calibri" w:hAnsi="Calibri" w:cs="Calibri"/>
          <w:bCs/>
          <w:color w:val="000000" w:themeColor="text1"/>
        </w:rPr>
        <w:t>Bakalaureato</w:t>
      </w:r>
      <w:proofErr w:type="spellEnd"/>
      <w:r w:rsidR="009B48DD" w:rsidRPr="004D7D4A">
        <w:rPr>
          <w:rFonts w:ascii="Calibri" w:hAnsi="Calibri" w:cs="Calibri"/>
          <w:bCs/>
          <w:color w:val="000000" w:themeColor="text1"/>
        </w:rPr>
        <w:t xml:space="preserve"> programos įgyvendinimas, Tarpdisciplininio itin gabių mokinių ugdymo programos įgyvendinimas, STEAM programos,</w:t>
      </w:r>
      <w:r w:rsidR="009B48DD" w:rsidRPr="00DE296D">
        <w:rPr>
          <w:rFonts w:ascii="Calibri" w:hAnsi="Calibri" w:cs="Calibri"/>
          <w:bCs/>
          <w:color w:val="000000" w:themeColor="text1"/>
        </w:rPr>
        <w:t xml:space="preserve"> Vaik</w:t>
      </w:r>
      <w:r w:rsidR="009B48DD" w:rsidRPr="004D7D4A">
        <w:rPr>
          <w:rFonts w:ascii="Calibri" w:hAnsi="Calibri" w:cs="Calibri"/>
          <w:bCs/>
          <w:color w:val="000000" w:themeColor="text1"/>
        </w:rPr>
        <w:t>ų</w:t>
      </w:r>
      <w:r w:rsidR="009B48DD" w:rsidRPr="00DE296D">
        <w:rPr>
          <w:rFonts w:ascii="Calibri" w:hAnsi="Calibri" w:cs="Calibri"/>
          <w:bCs/>
          <w:color w:val="000000" w:themeColor="text1"/>
        </w:rPr>
        <w:t xml:space="preserve"> vasaros poilsio</w:t>
      </w:r>
      <w:r w:rsidR="009B48DD" w:rsidRPr="004D7D4A">
        <w:rPr>
          <w:rFonts w:ascii="Calibri" w:hAnsi="Calibri" w:cs="Calibri"/>
          <w:bCs/>
          <w:color w:val="000000" w:themeColor="text1"/>
          <w:lang w:val="en-US"/>
        </w:rPr>
        <w:t xml:space="preserve"> ir</w:t>
      </w:r>
      <w:r w:rsidR="009B48DD" w:rsidRPr="00DE296D">
        <w:rPr>
          <w:rFonts w:ascii="Calibri" w:hAnsi="Calibri" w:cs="Calibri"/>
          <w:bCs/>
          <w:color w:val="000000" w:themeColor="text1"/>
        </w:rPr>
        <w:t xml:space="preserve"> laisvalaikio organizavimas</w:t>
      </w:r>
      <w:r w:rsidR="009B48DD" w:rsidRPr="004D7D4A">
        <w:rPr>
          <w:rFonts w:ascii="Calibri" w:hAnsi="Calibri" w:cs="Calibri"/>
          <w:bCs/>
          <w:color w:val="000000" w:themeColor="text1"/>
          <w:lang w:val="en-US"/>
        </w:rPr>
        <w:t xml:space="preserve">, </w:t>
      </w:r>
      <w:r w:rsidR="009B48DD" w:rsidRPr="004D7D4A">
        <w:rPr>
          <w:rFonts w:ascii="Calibri" w:hAnsi="Calibri" w:cs="Calibri"/>
        </w:rPr>
        <w:t xml:space="preserve">Mokinių profesinio orientavimo tęstinumo užtikrinimas mokyklose, Projekto </w:t>
      </w:r>
      <w:r w:rsidR="00DE296D">
        <w:rPr>
          <w:rFonts w:ascii="Calibri" w:hAnsi="Calibri" w:cs="Calibri"/>
        </w:rPr>
        <w:t>„</w:t>
      </w:r>
      <w:r w:rsidR="009B48DD" w:rsidRPr="004D7D4A">
        <w:rPr>
          <w:rFonts w:ascii="Calibri" w:hAnsi="Calibri" w:cs="Calibri"/>
        </w:rPr>
        <w:t xml:space="preserve">Ugdymo priemonės mokykloms“ įgyvendinimas, </w:t>
      </w:r>
      <w:r w:rsidR="009B48DD" w:rsidRPr="004D7D4A">
        <w:rPr>
          <w:rFonts w:ascii="Calibri" w:hAnsi="Calibri" w:cs="Calibri"/>
          <w:bCs/>
          <w:color w:val="000000" w:themeColor="text1"/>
        </w:rPr>
        <w:t xml:space="preserve">Pradėjusių dirbti ir būsimųjų pedagogų skatinimo programa, Prevencinių </w:t>
      </w:r>
      <w:r w:rsidR="009B48DD" w:rsidRPr="004D7D4A">
        <w:rPr>
          <w:rFonts w:ascii="Calibri" w:hAnsi="Calibri" w:cs="Calibri"/>
          <w:bCs/>
          <w:color w:val="000000" w:themeColor="text1"/>
          <w:lang w:val="en-US"/>
        </w:rPr>
        <w:t>ir</w:t>
      </w:r>
      <w:r w:rsidR="009B48DD" w:rsidRPr="00DE296D">
        <w:rPr>
          <w:rFonts w:ascii="Calibri" w:hAnsi="Calibri" w:cs="Calibri"/>
          <w:bCs/>
          <w:color w:val="000000" w:themeColor="text1"/>
        </w:rPr>
        <w:t xml:space="preserve"> saugumo</w:t>
      </w:r>
      <w:r w:rsidR="009B48DD" w:rsidRPr="004D7D4A">
        <w:rPr>
          <w:rFonts w:ascii="Calibri" w:hAnsi="Calibri" w:cs="Calibri"/>
          <w:bCs/>
          <w:color w:val="000000" w:themeColor="text1"/>
          <w:lang w:val="en-US"/>
        </w:rPr>
        <w:t xml:space="preserve"> </w:t>
      </w:r>
      <w:r w:rsidR="009B48DD" w:rsidRPr="004D7D4A">
        <w:rPr>
          <w:rFonts w:ascii="Calibri" w:hAnsi="Calibri" w:cs="Calibri"/>
          <w:bCs/>
          <w:color w:val="000000" w:themeColor="text1"/>
        </w:rPr>
        <w:t>priemonių įgyvendinimo programa</w:t>
      </w:r>
      <w:r w:rsidR="004B45C5" w:rsidRPr="004D7D4A">
        <w:rPr>
          <w:rFonts w:ascii="Calibri" w:hAnsi="Calibri" w:cs="Calibri"/>
          <w:bCs/>
          <w:color w:val="000000" w:themeColor="text1"/>
        </w:rPr>
        <w:t>.</w:t>
      </w:r>
      <w:r w:rsidR="00DE296D">
        <w:rPr>
          <w:rFonts w:ascii="Calibri" w:hAnsi="Calibri" w:cs="Calibri"/>
          <w:bCs/>
          <w:color w:val="000000" w:themeColor="text1"/>
        </w:rPr>
        <w:t xml:space="preserve"> </w:t>
      </w:r>
    </w:p>
    <w:p w14:paraId="375C8482" w14:textId="77777777" w:rsidR="004B45C5" w:rsidRPr="004D7D4A" w:rsidRDefault="004B45C5" w:rsidP="004B45C5">
      <w:pPr>
        <w:pStyle w:val="Sraopastraipa"/>
        <w:spacing w:line="360" w:lineRule="auto"/>
        <w:ind w:left="0" w:firstLine="720"/>
        <w:jc w:val="both"/>
        <w:rPr>
          <w:rFonts w:ascii="Calibri" w:hAnsi="Calibri" w:cs="Calibri"/>
        </w:rPr>
      </w:pPr>
    </w:p>
    <w:p w14:paraId="726D235B" w14:textId="1B1508A2" w:rsidR="00721516" w:rsidRPr="004D7D4A" w:rsidRDefault="00721516" w:rsidP="004B45C5">
      <w:pPr>
        <w:tabs>
          <w:tab w:val="left" w:pos="2160"/>
        </w:tabs>
        <w:spacing w:line="360" w:lineRule="auto"/>
        <w:jc w:val="center"/>
        <w:rPr>
          <w:rFonts w:ascii="Calibri" w:eastAsia="Calibri" w:hAnsi="Calibri" w:cs="Calibri"/>
          <w:b/>
          <w:bCs/>
        </w:rPr>
      </w:pPr>
      <w:r w:rsidRPr="00E53013">
        <w:rPr>
          <w:rFonts w:ascii="Calibri" w:eastAsia="Calibri" w:hAnsi="Calibri" w:cs="Calibri"/>
          <w:b/>
          <w:bCs/>
        </w:rPr>
        <w:t>Sportas</w:t>
      </w:r>
      <w:r w:rsidRPr="004D7D4A">
        <w:rPr>
          <w:rFonts w:ascii="Calibri" w:eastAsia="Calibri" w:hAnsi="Calibri" w:cs="Calibri"/>
          <w:b/>
          <w:bCs/>
        </w:rPr>
        <w:t xml:space="preserve"> </w:t>
      </w:r>
    </w:p>
    <w:p w14:paraId="624A5396" w14:textId="77777777" w:rsidR="00A11FB2" w:rsidRPr="00DE296D" w:rsidRDefault="00A11FB2" w:rsidP="004B45C5">
      <w:pPr>
        <w:tabs>
          <w:tab w:val="left" w:pos="2160"/>
        </w:tabs>
        <w:spacing w:line="360" w:lineRule="auto"/>
        <w:jc w:val="center"/>
        <w:rPr>
          <w:rFonts w:ascii="Calibri" w:eastAsia="Calibri" w:hAnsi="Calibri" w:cs="Calibri"/>
          <w:bCs/>
          <w:highlight w:val="yellow"/>
        </w:rPr>
      </w:pPr>
    </w:p>
    <w:p w14:paraId="5FF25397" w14:textId="04A29CDD" w:rsidR="00721516" w:rsidRPr="004D7D4A" w:rsidRDefault="00A11FB2" w:rsidP="004B45C5">
      <w:pPr>
        <w:spacing w:line="360" w:lineRule="auto"/>
        <w:ind w:firstLine="709"/>
        <w:jc w:val="both"/>
        <w:rPr>
          <w:rFonts w:ascii="Calibri" w:hAnsi="Calibri" w:cs="Calibri"/>
        </w:rPr>
      </w:pPr>
      <w:r w:rsidRPr="004D7D4A">
        <w:rPr>
          <w:rFonts w:ascii="Calibri" w:hAnsi="Calibri" w:cs="Calibri"/>
        </w:rPr>
        <w:t>Įstaiga ypatingai didelį dėmesį skiria sporto sričiai – nuolat atnaujinama ir plečiama sporto infrastruktūra (aikštelės ir sporto erdvės), gerėja mėgėjų ir profesional</w:t>
      </w:r>
      <w:r w:rsidR="00DE296D">
        <w:rPr>
          <w:rFonts w:ascii="Calibri" w:hAnsi="Calibri" w:cs="Calibri"/>
        </w:rPr>
        <w:t>i</w:t>
      </w:r>
      <w:r w:rsidRPr="004D7D4A">
        <w:rPr>
          <w:rFonts w:ascii="Calibri" w:hAnsi="Calibri" w:cs="Calibri"/>
        </w:rPr>
        <w:t xml:space="preserve">ų sportininkų treniruočių aplinka, pasiekimai ir sportiniai rezultatai. </w:t>
      </w:r>
    </w:p>
    <w:p w14:paraId="33CFF1EA" w14:textId="52C2FE40" w:rsidR="002A3F1A" w:rsidRPr="004D7D4A" w:rsidRDefault="002A3F1A" w:rsidP="002A3F1A">
      <w:pPr>
        <w:spacing w:line="360" w:lineRule="auto"/>
        <w:ind w:firstLine="709"/>
        <w:jc w:val="both"/>
        <w:rPr>
          <w:rFonts w:ascii="Calibri" w:hAnsi="Calibri" w:cs="Calibri"/>
        </w:rPr>
      </w:pPr>
      <w:r w:rsidRPr="004D7D4A">
        <w:rPr>
          <w:rFonts w:ascii="Calibri" w:hAnsi="Calibri" w:cs="Calibri"/>
        </w:rPr>
        <w:t>2024 m.</w:t>
      </w:r>
      <w:r w:rsidR="00E53013">
        <w:rPr>
          <w:rFonts w:ascii="Calibri" w:hAnsi="Calibri" w:cs="Calibri"/>
        </w:rPr>
        <w:t xml:space="preserve"> buvo</w:t>
      </w:r>
      <w:r w:rsidRPr="004D7D4A">
        <w:rPr>
          <w:rFonts w:ascii="Calibri" w:hAnsi="Calibri" w:cs="Calibri"/>
        </w:rPr>
        <w:t xml:space="preserve"> toliau vykdomi infrastruktūros tobulinimo darbai: tęsiama Šilainių baseino rekonstrukcija, </w:t>
      </w:r>
      <w:r w:rsidR="00B42459" w:rsidRPr="004D7D4A">
        <w:rPr>
          <w:rFonts w:ascii="Calibri" w:hAnsi="Calibri" w:cs="Calibri"/>
        </w:rPr>
        <w:t>pradėt</w:t>
      </w:r>
      <w:r w:rsidR="006A3EC0">
        <w:rPr>
          <w:rFonts w:ascii="Calibri" w:hAnsi="Calibri" w:cs="Calibri"/>
        </w:rPr>
        <w:t>i</w:t>
      </w:r>
      <w:r w:rsidR="00B42459" w:rsidRPr="004D7D4A">
        <w:rPr>
          <w:rFonts w:ascii="Calibri" w:hAnsi="Calibri" w:cs="Calibri"/>
        </w:rPr>
        <w:t xml:space="preserve"> Panemunės baseino statybos darbai, </w:t>
      </w:r>
      <w:r w:rsidRPr="004D7D4A">
        <w:rPr>
          <w:rFonts w:ascii="Calibri" w:hAnsi="Calibri" w:cs="Calibri"/>
        </w:rPr>
        <w:t xml:space="preserve">įvykdytas vaikų ir jaunimo aktyvaus laisvalaikio ir sporto komplekso S. Dariaus ir S. Girėno g. 29A, Kaune, projektavimo ir projekto vykdymo priežiūros paslaugų pirkimas, Nemuno salos sporto aikštelių rezervavimo sistemos pirkimas, tęsiamos lengvosios atletikos maniežo statybos. </w:t>
      </w:r>
    </w:p>
    <w:p w14:paraId="1F164787" w14:textId="1B1B5D39" w:rsidR="00A11FB2" w:rsidRPr="004D7D4A" w:rsidRDefault="00A11FB2" w:rsidP="004B45C5">
      <w:pPr>
        <w:spacing w:line="360" w:lineRule="auto"/>
        <w:ind w:firstLine="709"/>
        <w:jc w:val="both"/>
        <w:rPr>
          <w:rFonts w:ascii="Calibri" w:hAnsi="Calibri" w:cs="Calibri"/>
        </w:rPr>
      </w:pPr>
      <w:r w:rsidRPr="004D7D4A">
        <w:rPr>
          <w:rFonts w:ascii="Calibri" w:hAnsi="Calibri" w:cs="Calibri"/>
        </w:rPr>
        <w:t>2024 m. buvo tęsiamas vaikų ir jaunimo aktyvaus laisvalaikio ir sporto komplekso S.</w:t>
      </w:r>
      <w:r w:rsidR="006A3EC0">
        <w:rPr>
          <w:rFonts w:ascii="Calibri" w:hAnsi="Calibri" w:cs="Calibri"/>
        </w:rPr>
        <w:t> </w:t>
      </w:r>
      <w:r w:rsidRPr="004D7D4A">
        <w:rPr>
          <w:rFonts w:ascii="Calibri" w:hAnsi="Calibri" w:cs="Calibri"/>
        </w:rPr>
        <w:t>Dariaus ir S.</w:t>
      </w:r>
      <w:r w:rsidR="006A3EC0">
        <w:rPr>
          <w:rFonts w:ascii="Calibri" w:hAnsi="Calibri" w:cs="Calibri"/>
        </w:rPr>
        <w:t> </w:t>
      </w:r>
      <w:r w:rsidRPr="004D7D4A">
        <w:rPr>
          <w:rFonts w:ascii="Calibri" w:hAnsi="Calibri" w:cs="Calibri"/>
        </w:rPr>
        <w:t>Girėno</w:t>
      </w:r>
      <w:r w:rsidR="006A3EC0">
        <w:rPr>
          <w:rFonts w:ascii="Calibri" w:hAnsi="Calibri" w:cs="Calibri"/>
        </w:rPr>
        <w:t> </w:t>
      </w:r>
      <w:r w:rsidRPr="004D7D4A">
        <w:rPr>
          <w:rFonts w:ascii="Calibri" w:hAnsi="Calibri" w:cs="Calibri"/>
        </w:rPr>
        <w:t>g.</w:t>
      </w:r>
      <w:r w:rsidR="006A3EC0">
        <w:rPr>
          <w:rFonts w:ascii="Calibri" w:hAnsi="Calibri" w:cs="Calibri"/>
        </w:rPr>
        <w:t> </w:t>
      </w:r>
      <w:r w:rsidRPr="004D7D4A">
        <w:rPr>
          <w:rFonts w:ascii="Calibri" w:hAnsi="Calibri" w:cs="Calibri"/>
        </w:rPr>
        <w:t>29A, Kaune</w:t>
      </w:r>
      <w:r w:rsidR="006A3EC0">
        <w:rPr>
          <w:rFonts w:ascii="Calibri" w:hAnsi="Calibri" w:cs="Calibri"/>
        </w:rPr>
        <w:t>,</w:t>
      </w:r>
      <w:r w:rsidRPr="004D7D4A">
        <w:rPr>
          <w:rFonts w:ascii="Calibri" w:hAnsi="Calibri" w:cs="Calibri"/>
        </w:rPr>
        <w:t xml:space="preserve"> techninio projekto rengimas, taip pat įvyko projekto viešinimo procedūros</w:t>
      </w:r>
      <w:r w:rsidR="00C14D2D" w:rsidRPr="004D7D4A">
        <w:rPr>
          <w:rFonts w:ascii="Calibri" w:hAnsi="Calibri" w:cs="Calibri"/>
        </w:rPr>
        <w:t>.</w:t>
      </w:r>
      <w:r w:rsidRPr="004D7D4A">
        <w:rPr>
          <w:rFonts w:ascii="Calibri" w:hAnsi="Calibri" w:cs="Calibri"/>
        </w:rPr>
        <w:t xml:space="preserve"> </w:t>
      </w:r>
      <w:r w:rsidR="00C14D2D" w:rsidRPr="009B3888">
        <w:rPr>
          <w:rFonts w:ascii="Calibri" w:hAnsi="Calibri" w:cs="Calibri"/>
        </w:rPr>
        <w:t>V</w:t>
      </w:r>
      <w:r w:rsidRPr="009B3888">
        <w:rPr>
          <w:rFonts w:ascii="Calibri" w:hAnsi="Calibri" w:cs="Calibri"/>
        </w:rPr>
        <w:t>erta pasidžiaugti</w:t>
      </w:r>
      <w:r w:rsidRPr="004D7D4A">
        <w:rPr>
          <w:rFonts w:ascii="Calibri" w:hAnsi="Calibri" w:cs="Calibri"/>
        </w:rPr>
        <w:t xml:space="preserve">, kad prie šio projekto savo žiniomis ir patirtimi prisideda </w:t>
      </w:r>
      <w:r w:rsidR="006A3EC0" w:rsidRPr="004D7D4A">
        <w:rPr>
          <w:rFonts w:ascii="Calibri" w:hAnsi="Calibri" w:cs="Calibri"/>
        </w:rPr>
        <w:t xml:space="preserve">įmonė </w:t>
      </w:r>
      <w:r w:rsidRPr="004D7D4A">
        <w:rPr>
          <w:rFonts w:ascii="Calibri" w:hAnsi="Calibri" w:cs="Calibri"/>
        </w:rPr>
        <w:t>„414</w:t>
      </w:r>
      <w:r w:rsidR="006A3EC0">
        <w:rPr>
          <w:rFonts w:ascii="Calibri" w:hAnsi="Calibri" w:cs="Calibri"/>
        </w:rPr>
        <w:t> </w:t>
      </w:r>
      <w:proofErr w:type="spellStart"/>
      <w:r w:rsidRPr="004D7D4A">
        <w:rPr>
          <w:rFonts w:ascii="Calibri" w:hAnsi="Calibri" w:cs="Calibri"/>
        </w:rPr>
        <w:t>skateparks</w:t>
      </w:r>
      <w:proofErr w:type="spellEnd"/>
      <w:r w:rsidRPr="004D7D4A">
        <w:rPr>
          <w:rFonts w:ascii="Calibri" w:hAnsi="Calibri" w:cs="Calibri"/>
        </w:rPr>
        <w:t>“ (Didžioji Britanija), kuri projektuoja visas vidaus ir lauko rampas ir kitus elementus.</w:t>
      </w:r>
      <w:r w:rsidR="006A3EC0">
        <w:rPr>
          <w:rFonts w:ascii="Calibri" w:hAnsi="Calibri" w:cs="Calibri"/>
        </w:rPr>
        <w:t xml:space="preserve"> </w:t>
      </w:r>
    </w:p>
    <w:p w14:paraId="63A0B5B0" w14:textId="253B1A6F" w:rsidR="00C14D2D" w:rsidRPr="004D7D4A" w:rsidRDefault="00C14D2D" w:rsidP="004B45C5">
      <w:pPr>
        <w:spacing w:line="360" w:lineRule="auto"/>
        <w:ind w:firstLine="709"/>
        <w:jc w:val="both"/>
        <w:rPr>
          <w:rFonts w:ascii="Calibri" w:hAnsi="Calibri" w:cs="Calibri"/>
        </w:rPr>
      </w:pPr>
      <w:r w:rsidRPr="004D7D4A">
        <w:rPr>
          <w:rFonts w:ascii="Calibri" w:hAnsi="Calibri" w:cs="Calibri"/>
        </w:rPr>
        <w:t>2024 m. liep</w:t>
      </w:r>
      <w:r w:rsidR="006A3EC0">
        <w:rPr>
          <w:rFonts w:ascii="Calibri" w:hAnsi="Calibri" w:cs="Calibri"/>
        </w:rPr>
        <w:t>ą Kauno</w:t>
      </w:r>
      <w:r w:rsidRPr="004D7D4A">
        <w:rPr>
          <w:rFonts w:ascii="Calibri" w:hAnsi="Calibri" w:cs="Calibri"/>
        </w:rPr>
        <w:t xml:space="preserve"> sporto mokyklai „Startas“</w:t>
      </w:r>
      <w:r w:rsidR="006A3EC0">
        <w:rPr>
          <w:rFonts w:ascii="Calibri" w:hAnsi="Calibri" w:cs="Calibri"/>
        </w:rPr>
        <w:t xml:space="preserve"> buvo</w:t>
      </w:r>
      <w:r w:rsidRPr="004D7D4A">
        <w:rPr>
          <w:rFonts w:ascii="Calibri" w:hAnsi="Calibri" w:cs="Calibri"/>
        </w:rPr>
        <w:t xml:space="preserve"> perduoti valdyti Kauno ledo rūmai. </w:t>
      </w:r>
      <w:r w:rsidR="006A3EC0">
        <w:rPr>
          <w:rFonts w:ascii="Calibri" w:hAnsi="Calibri" w:cs="Calibri"/>
        </w:rPr>
        <w:t xml:space="preserve">Džiugu, </w:t>
      </w:r>
      <w:r w:rsidRPr="004D7D4A">
        <w:rPr>
          <w:rFonts w:ascii="Calibri" w:hAnsi="Calibri" w:cs="Calibri"/>
        </w:rPr>
        <w:t xml:space="preserve">kad ledo rūmai buvo </w:t>
      </w:r>
      <w:proofErr w:type="spellStart"/>
      <w:r w:rsidRPr="004D7D4A">
        <w:rPr>
          <w:rFonts w:ascii="Calibri" w:hAnsi="Calibri" w:cs="Calibri"/>
        </w:rPr>
        <w:t>įveiklinti</w:t>
      </w:r>
      <w:proofErr w:type="spellEnd"/>
      <w:r w:rsidRPr="004D7D4A">
        <w:rPr>
          <w:rFonts w:ascii="Calibri" w:hAnsi="Calibri" w:cs="Calibri"/>
        </w:rPr>
        <w:t>, plečiama paslaugų pasiūla Kauno miesto bendruomenei, organizuojami teminiai masinio čiuožimo seansai. Gruodžio mėn. vidutiniškai 300 žmonių apsilankė ledo rūmuose organizuojam</w:t>
      </w:r>
      <w:r w:rsidR="006A3EC0">
        <w:rPr>
          <w:rFonts w:ascii="Calibri" w:hAnsi="Calibri" w:cs="Calibri"/>
        </w:rPr>
        <w:t>u</w:t>
      </w:r>
      <w:r w:rsidRPr="004D7D4A">
        <w:rPr>
          <w:rFonts w:ascii="Calibri" w:hAnsi="Calibri" w:cs="Calibri"/>
        </w:rPr>
        <w:t xml:space="preserve">ose masinio čiuožimo seansuose, vienos dienos didžiausias apsilankymų skaičius </w:t>
      </w:r>
      <w:r w:rsidR="009C0EA1" w:rsidRPr="004D7D4A">
        <w:rPr>
          <w:rFonts w:ascii="Calibri" w:hAnsi="Calibri" w:cs="Calibri"/>
        </w:rPr>
        <w:t xml:space="preserve">– </w:t>
      </w:r>
      <w:r w:rsidRPr="004D7D4A">
        <w:rPr>
          <w:rFonts w:ascii="Calibri" w:hAnsi="Calibri" w:cs="Calibri"/>
        </w:rPr>
        <w:t xml:space="preserve">876 žmonės per dieną. </w:t>
      </w:r>
    </w:p>
    <w:p w14:paraId="2DFD8D5C" w14:textId="036496B2" w:rsidR="00A11FB2" w:rsidRPr="004D7D4A" w:rsidRDefault="00A11FB2" w:rsidP="004B45C5">
      <w:pPr>
        <w:spacing w:line="360" w:lineRule="auto"/>
        <w:ind w:firstLine="709"/>
        <w:jc w:val="both"/>
        <w:rPr>
          <w:rFonts w:ascii="Calibri" w:hAnsi="Calibri" w:cs="Calibri"/>
        </w:rPr>
      </w:pPr>
      <w:r w:rsidRPr="004D7D4A">
        <w:rPr>
          <w:rFonts w:ascii="Calibri" w:hAnsi="Calibri" w:cs="Calibri"/>
        </w:rPr>
        <w:t xml:space="preserve">Senoji ledo arena, esanti Aušros g. 42C, </w:t>
      </w:r>
      <w:r w:rsidR="006A3EC0">
        <w:rPr>
          <w:rFonts w:ascii="Calibri" w:hAnsi="Calibri" w:cs="Calibri"/>
        </w:rPr>
        <w:t xml:space="preserve">buvo </w:t>
      </w:r>
      <w:r w:rsidRPr="004D7D4A">
        <w:rPr>
          <w:rFonts w:ascii="Calibri" w:hAnsi="Calibri" w:cs="Calibri"/>
        </w:rPr>
        <w:t>konvertuota į daugiafunkc</w:t>
      </w:r>
      <w:r w:rsidR="00C14D2D" w:rsidRPr="004D7D4A">
        <w:rPr>
          <w:rFonts w:ascii="Calibri" w:hAnsi="Calibri" w:cs="Calibri"/>
        </w:rPr>
        <w:t>ę</w:t>
      </w:r>
      <w:r w:rsidRPr="004D7D4A">
        <w:rPr>
          <w:rFonts w:ascii="Calibri" w:hAnsi="Calibri" w:cs="Calibri"/>
        </w:rPr>
        <w:t xml:space="preserve"> sporto areną, kur</w:t>
      </w:r>
      <w:r w:rsidR="006A3EC0">
        <w:rPr>
          <w:rFonts w:ascii="Calibri" w:hAnsi="Calibri" w:cs="Calibri"/>
        </w:rPr>
        <w:t>ioje</w:t>
      </w:r>
      <w:r w:rsidRPr="004D7D4A">
        <w:rPr>
          <w:rFonts w:ascii="Calibri" w:hAnsi="Calibri" w:cs="Calibri"/>
        </w:rPr>
        <w:t xml:space="preserve"> apie 500 vaikų</w:t>
      </w:r>
      <w:r w:rsidR="006A3EC0">
        <w:rPr>
          <w:rFonts w:ascii="Calibri" w:hAnsi="Calibri" w:cs="Calibri"/>
        </w:rPr>
        <w:t xml:space="preserve"> gali sportuoti</w:t>
      </w:r>
      <w:r w:rsidRPr="004D7D4A">
        <w:rPr>
          <w:rFonts w:ascii="Calibri" w:hAnsi="Calibri" w:cs="Calibri"/>
        </w:rPr>
        <w:t xml:space="preserve"> įvairias sporto šakas</w:t>
      </w:r>
      <w:r w:rsidR="006A3EC0">
        <w:rPr>
          <w:rFonts w:ascii="Calibri" w:hAnsi="Calibri" w:cs="Calibri"/>
        </w:rPr>
        <w:t xml:space="preserve"> –</w:t>
      </w:r>
      <w:r w:rsidRPr="004D7D4A">
        <w:rPr>
          <w:rFonts w:ascii="Calibri" w:hAnsi="Calibri" w:cs="Calibri"/>
        </w:rPr>
        <w:t xml:space="preserve"> nuo fechtavimo iki futbolo. </w:t>
      </w:r>
      <w:r w:rsidR="00DD5B40">
        <w:rPr>
          <w:rFonts w:ascii="Calibri" w:hAnsi="Calibri" w:cs="Calibri"/>
        </w:rPr>
        <w:t xml:space="preserve">Joje </w:t>
      </w:r>
      <w:r w:rsidR="00C14D2D" w:rsidRPr="004D7D4A">
        <w:rPr>
          <w:rFonts w:ascii="Calibri" w:hAnsi="Calibri" w:cs="Calibri"/>
        </w:rPr>
        <w:t>t</w:t>
      </w:r>
      <w:r w:rsidRPr="004D7D4A">
        <w:rPr>
          <w:rFonts w:ascii="Calibri" w:hAnsi="Calibri" w:cs="Calibri"/>
        </w:rPr>
        <w:t>aip pat vyksta Gedimino sveikatinimo ir sporto gimnazijos mok</w:t>
      </w:r>
      <w:r w:rsidR="006A3EC0">
        <w:rPr>
          <w:rFonts w:ascii="Calibri" w:hAnsi="Calibri" w:cs="Calibri"/>
        </w:rPr>
        <w:t xml:space="preserve">inių </w:t>
      </w:r>
      <w:r w:rsidR="006A3EC0" w:rsidRPr="004D7D4A">
        <w:rPr>
          <w:rFonts w:ascii="Calibri" w:hAnsi="Calibri" w:cs="Calibri"/>
        </w:rPr>
        <w:t>kūno kultūros pamokos</w:t>
      </w:r>
      <w:r w:rsidRPr="004D7D4A">
        <w:rPr>
          <w:rFonts w:ascii="Calibri" w:hAnsi="Calibri" w:cs="Calibri"/>
        </w:rPr>
        <w:t>.</w:t>
      </w:r>
      <w:r w:rsidR="006A3EC0">
        <w:rPr>
          <w:rFonts w:ascii="Calibri" w:hAnsi="Calibri" w:cs="Calibri"/>
        </w:rPr>
        <w:t xml:space="preserve"> </w:t>
      </w:r>
    </w:p>
    <w:p w14:paraId="7324CED9" w14:textId="7F9EED3A" w:rsidR="00A11FB2" w:rsidRPr="004D7D4A" w:rsidRDefault="00A11FB2" w:rsidP="004B45C5">
      <w:pPr>
        <w:spacing w:line="360" w:lineRule="auto"/>
        <w:ind w:firstLine="709"/>
        <w:jc w:val="both"/>
        <w:rPr>
          <w:rFonts w:ascii="Calibri" w:hAnsi="Calibri" w:cs="Calibri"/>
        </w:rPr>
      </w:pPr>
      <w:r w:rsidRPr="004D7D4A">
        <w:rPr>
          <w:rFonts w:ascii="Calibri" w:hAnsi="Calibri" w:cs="Calibri"/>
        </w:rPr>
        <w:t>2024 metų birželį Kaune, pirmame mieste Baltijos šalyse, įrengtos pirmosios nemokamos sporto inventoriaus skolinimo</w:t>
      </w:r>
      <w:r w:rsidR="006A3EC0">
        <w:rPr>
          <w:rFonts w:ascii="Calibri" w:hAnsi="Calibri" w:cs="Calibri"/>
        </w:rPr>
        <w:t>si</w:t>
      </w:r>
      <w:r w:rsidRPr="004D7D4A">
        <w:rPr>
          <w:rFonts w:ascii="Calibri" w:hAnsi="Calibri" w:cs="Calibri"/>
        </w:rPr>
        <w:t xml:space="preserve"> stotelės. Ši inovacija tapo itin dažna kauniečių laisvalaikio pramoga. Per pusmetį visuose aštuoniuose mieste veikiančiuose punktuose užfiksuota per 10</w:t>
      </w:r>
      <w:r w:rsidR="00004D38">
        <w:rPr>
          <w:rFonts w:ascii="Calibri" w:hAnsi="Calibri" w:cs="Calibri"/>
        </w:rPr>
        <w:t> </w:t>
      </w:r>
      <w:r w:rsidR="00C4512A" w:rsidRPr="004D7D4A">
        <w:rPr>
          <w:rFonts w:ascii="Calibri" w:hAnsi="Calibri" w:cs="Calibri"/>
        </w:rPr>
        <w:t>000</w:t>
      </w:r>
      <w:r w:rsidRPr="004D7D4A">
        <w:rPr>
          <w:rFonts w:ascii="Calibri" w:hAnsi="Calibri" w:cs="Calibri"/>
        </w:rPr>
        <w:t xml:space="preserve"> sesijų, registruota</w:t>
      </w:r>
      <w:r w:rsidR="006A3EC0">
        <w:rPr>
          <w:rFonts w:ascii="Calibri" w:hAnsi="Calibri" w:cs="Calibri"/>
        </w:rPr>
        <w:t xml:space="preserve"> daugiau kaip</w:t>
      </w:r>
      <w:r w:rsidRPr="004D7D4A">
        <w:rPr>
          <w:rFonts w:ascii="Calibri" w:hAnsi="Calibri" w:cs="Calibri"/>
        </w:rPr>
        <w:t xml:space="preserve"> 4</w:t>
      </w:r>
      <w:r w:rsidR="006A3EC0">
        <w:rPr>
          <w:rFonts w:ascii="Calibri" w:hAnsi="Calibri" w:cs="Calibri"/>
        </w:rPr>
        <w:t> </w:t>
      </w:r>
      <w:r w:rsidRPr="004D7D4A">
        <w:rPr>
          <w:rFonts w:ascii="Calibri" w:hAnsi="Calibri" w:cs="Calibri"/>
        </w:rPr>
        <w:t>000</w:t>
      </w:r>
      <w:r w:rsidR="006A3EC0">
        <w:rPr>
          <w:rFonts w:ascii="Calibri" w:hAnsi="Calibri" w:cs="Calibri"/>
        </w:rPr>
        <w:t xml:space="preserve"> nepasikartojančių</w:t>
      </w:r>
      <w:r w:rsidRPr="004D7D4A">
        <w:rPr>
          <w:rFonts w:ascii="Calibri" w:hAnsi="Calibri" w:cs="Calibri"/>
        </w:rPr>
        <w:t xml:space="preserve"> </w:t>
      </w:r>
      <w:r w:rsidR="006A3EC0">
        <w:rPr>
          <w:rFonts w:ascii="Calibri" w:hAnsi="Calibri" w:cs="Calibri"/>
        </w:rPr>
        <w:t>(</w:t>
      </w:r>
      <w:r w:rsidRPr="004D7D4A">
        <w:rPr>
          <w:rFonts w:ascii="Calibri" w:hAnsi="Calibri" w:cs="Calibri"/>
        </w:rPr>
        <w:t>unikalių</w:t>
      </w:r>
      <w:r w:rsidR="006A3EC0">
        <w:rPr>
          <w:rFonts w:ascii="Calibri" w:hAnsi="Calibri" w:cs="Calibri"/>
        </w:rPr>
        <w:t>)</w:t>
      </w:r>
      <w:r w:rsidRPr="004D7D4A">
        <w:rPr>
          <w:rFonts w:ascii="Calibri" w:hAnsi="Calibri" w:cs="Calibri"/>
        </w:rPr>
        <w:t xml:space="preserve"> naudotojų. Pati paklausiausia skolinimo</w:t>
      </w:r>
      <w:r w:rsidR="006A3EC0">
        <w:rPr>
          <w:rFonts w:ascii="Calibri" w:hAnsi="Calibri" w:cs="Calibri"/>
        </w:rPr>
        <w:t>si</w:t>
      </w:r>
      <w:r w:rsidRPr="004D7D4A">
        <w:rPr>
          <w:rFonts w:ascii="Calibri" w:hAnsi="Calibri" w:cs="Calibri"/>
        </w:rPr>
        <w:t xml:space="preserve"> stotelė – Nemuno saloje, ši stotelė</w:t>
      </w:r>
      <w:r w:rsidR="006A3EC0">
        <w:rPr>
          <w:rFonts w:ascii="Calibri" w:hAnsi="Calibri" w:cs="Calibri"/>
        </w:rPr>
        <w:t xml:space="preserve"> net</w:t>
      </w:r>
      <w:r w:rsidRPr="004D7D4A">
        <w:rPr>
          <w:rFonts w:ascii="Calibri" w:hAnsi="Calibri" w:cs="Calibri"/>
        </w:rPr>
        <w:t xml:space="preserve"> yra populiariausia </w:t>
      </w:r>
      <w:r w:rsidR="006A3EC0">
        <w:rPr>
          <w:rFonts w:ascii="Calibri" w:hAnsi="Calibri" w:cs="Calibri"/>
        </w:rPr>
        <w:t>Europoje</w:t>
      </w:r>
      <w:r w:rsidRPr="004D7D4A">
        <w:rPr>
          <w:rFonts w:ascii="Calibri" w:hAnsi="Calibri" w:cs="Calibri"/>
        </w:rPr>
        <w:t>. Vidutinis užsiėmimo laikas – 37 minutės. Besinaudojančių</w:t>
      </w:r>
      <w:r w:rsidR="00DD5B40">
        <w:rPr>
          <w:rFonts w:ascii="Calibri" w:hAnsi="Calibri" w:cs="Calibri"/>
        </w:rPr>
        <w:t>jų</w:t>
      </w:r>
      <w:r w:rsidRPr="004D7D4A">
        <w:rPr>
          <w:rFonts w:ascii="Calibri" w:hAnsi="Calibri" w:cs="Calibri"/>
        </w:rPr>
        <w:t xml:space="preserve"> stotelėmis amžiaus vidurkis</w:t>
      </w:r>
      <w:r w:rsidR="00DD5B40">
        <w:rPr>
          <w:rFonts w:ascii="Calibri" w:hAnsi="Calibri" w:cs="Calibri"/>
        </w:rPr>
        <w:t xml:space="preserve"> – </w:t>
      </w:r>
      <w:r w:rsidRPr="004D7D4A">
        <w:rPr>
          <w:rFonts w:ascii="Calibri" w:hAnsi="Calibri" w:cs="Calibri"/>
        </w:rPr>
        <w:t>26 met</w:t>
      </w:r>
      <w:r w:rsidR="00DD5B40">
        <w:rPr>
          <w:rFonts w:ascii="Calibri" w:hAnsi="Calibri" w:cs="Calibri"/>
        </w:rPr>
        <w:t>ai (</w:t>
      </w:r>
      <w:r w:rsidRPr="004D7D4A">
        <w:rPr>
          <w:rFonts w:ascii="Calibri" w:hAnsi="Calibri" w:cs="Calibri"/>
        </w:rPr>
        <w:t>nuo 14 iki 77</w:t>
      </w:r>
      <w:r w:rsidR="00DD5B40">
        <w:rPr>
          <w:rFonts w:ascii="Calibri" w:hAnsi="Calibri" w:cs="Calibri"/>
        </w:rPr>
        <w:t xml:space="preserve"> metų)</w:t>
      </w:r>
      <w:r w:rsidRPr="004D7D4A">
        <w:rPr>
          <w:rFonts w:ascii="Calibri" w:hAnsi="Calibri" w:cs="Calibri"/>
        </w:rPr>
        <w:t>.</w:t>
      </w:r>
      <w:r w:rsidR="00DD5B40">
        <w:rPr>
          <w:rFonts w:ascii="Calibri" w:hAnsi="Calibri" w:cs="Calibri"/>
        </w:rPr>
        <w:t xml:space="preserve"> </w:t>
      </w:r>
    </w:p>
    <w:p w14:paraId="72F15726" w14:textId="5B23283C" w:rsidR="006A34D0" w:rsidRPr="004D7D4A" w:rsidRDefault="006A34D0" w:rsidP="004B45C5">
      <w:pPr>
        <w:spacing w:line="360" w:lineRule="auto"/>
        <w:ind w:firstLine="709"/>
        <w:jc w:val="both"/>
        <w:rPr>
          <w:rFonts w:ascii="Calibri" w:hAnsi="Calibri" w:cs="Calibri"/>
        </w:rPr>
      </w:pPr>
      <w:r w:rsidRPr="004D7D4A">
        <w:rPr>
          <w:rFonts w:ascii="Calibri" w:hAnsi="Calibri" w:cs="Calibri"/>
        </w:rPr>
        <w:t xml:space="preserve">2024 m. </w:t>
      </w:r>
      <w:r w:rsidR="00DD5B40">
        <w:rPr>
          <w:rFonts w:ascii="Calibri" w:hAnsi="Calibri" w:cs="Calibri"/>
        </w:rPr>
        <w:t xml:space="preserve">buvo </w:t>
      </w:r>
      <w:r w:rsidRPr="004D7D4A">
        <w:rPr>
          <w:rFonts w:ascii="Calibri" w:hAnsi="Calibri" w:cs="Calibri"/>
        </w:rPr>
        <w:t>tęsiamas sporto mokyklų inventoriaus atnaujinimas. Šiam tikslui išleista beveik 300 </w:t>
      </w:r>
      <w:r w:rsidR="00FC3729" w:rsidRPr="004D7D4A">
        <w:rPr>
          <w:rFonts w:ascii="Calibri" w:hAnsi="Calibri" w:cs="Calibri"/>
        </w:rPr>
        <w:t>tūkst.</w:t>
      </w:r>
      <w:r w:rsidR="00DD5B40">
        <w:rPr>
          <w:rFonts w:ascii="Calibri" w:hAnsi="Calibri" w:cs="Calibri"/>
        </w:rPr>
        <w:t> </w:t>
      </w:r>
      <w:r w:rsidRPr="004D7D4A">
        <w:rPr>
          <w:rFonts w:ascii="Calibri" w:hAnsi="Calibri" w:cs="Calibri"/>
        </w:rPr>
        <w:t xml:space="preserve">Eur. Toliau </w:t>
      </w:r>
      <w:r w:rsidR="00DD5B40">
        <w:rPr>
          <w:rFonts w:ascii="Calibri" w:hAnsi="Calibri" w:cs="Calibri"/>
        </w:rPr>
        <w:t xml:space="preserve">gerinama </w:t>
      </w:r>
      <w:r w:rsidRPr="004D7D4A">
        <w:rPr>
          <w:rFonts w:ascii="Calibri" w:hAnsi="Calibri" w:cs="Calibri"/>
        </w:rPr>
        <w:t>lauko sporto ir laisvalaikio infrastruktūr</w:t>
      </w:r>
      <w:r w:rsidR="00DD5B40">
        <w:rPr>
          <w:rFonts w:ascii="Calibri" w:hAnsi="Calibri" w:cs="Calibri"/>
        </w:rPr>
        <w:t>a</w:t>
      </w:r>
      <w:r w:rsidRPr="004D7D4A">
        <w:rPr>
          <w:rFonts w:ascii="Calibri" w:hAnsi="Calibri" w:cs="Calibri"/>
        </w:rPr>
        <w:t xml:space="preserve">: įrengtos 2 naujos krepšinio aikštelės, 1 aikštelė visiškai rekonstruota, </w:t>
      </w:r>
      <w:r w:rsidRPr="004D7D4A">
        <w:rPr>
          <w:rFonts w:ascii="Calibri" w:hAnsi="Calibri" w:cs="Calibri"/>
          <w:bCs/>
        </w:rPr>
        <w:t xml:space="preserve">įrengtos </w:t>
      </w:r>
      <w:r w:rsidR="00DD5B40">
        <w:rPr>
          <w:rFonts w:ascii="Calibri" w:hAnsi="Calibri" w:cs="Calibri"/>
          <w:bCs/>
        </w:rPr>
        <w:t xml:space="preserve">3 </w:t>
      </w:r>
      <w:r w:rsidRPr="004D7D4A">
        <w:rPr>
          <w:rFonts w:ascii="Calibri" w:hAnsi="Calibri" w:cs="Calibri"/>
          <w:bCs/>
        </w:rPr>
        <w:t>kintamo svorio treniruoklių aikštelės</w:t>
      </w:r>
      <w:r w:rsidRPr="004D7D4A">
        <w:rPr>
          <w:rFonts w:ascii="Calibri" w:hAnsi="Calibri" w:cs="Calibri"/>
        </w:rPr>
        <w:t xml:space="preserve"> ir </w:t>
      </w:r>
      <w:r w:rsidR="00DD5B40">
        <w:rPr>
          <w:rFonts w:ascii="Calibri" w:hAnsi="Calibri" w:cs="Calibri"/>
        </w:rPr>
        <w:t xml:space="preserve">1 </w:t>
      </w:r>
      <w:r w:rsidRPr="004D7D4A">
        <w:rPr>
          <w:rFonts w:ascii="Calibri" w:hAnsi="Calibri" w:cs="Calibri"/>
        </w:rPr>
        <w:t xml:space="preserve">nauja lauko treniruoklių aikštelė </w:t>
      </w:r>
      <w:r w:rsidR="00DD5B40">
        <w:rPr>
          <w:rFonts w:ascii="Calibri" w:hAnsi="Calibri" w:cs="Calibri"/>
        </w:rPr>
        <w:t>(</w:t>
      </w:r>
      <w:r w:rsidRPr="004D7D4A">
        <w:rPr>
          <w:rFonts w:ascii="Calibri" w:hAnsi="Calibri" w:cs="Calibri"/>
        </w:rPr>
        <w:t>Šilainių mikrorajone</w:t>
      </w:r>
      <w:r w:rsidR="00DD5B40">
        <w:rPr>
          <w:rFonts w:ascii="Calibri" w:hAnsi="Calibri" w:cs="Calibri"/>
        </w:rPr>
        <w:t>)</w:t>
      </w:r>
      <w:r w:rsidRPr="004D7D4A">
        <w:rPr>
          <w:rFonts w:ascii="Calibri" w:hAnsi="Calibri" w:cs="Calibri"/>
        </w:rPr>
        <w:t xml:space="preserve">. 2024 m. įrengtos </w:t>
      </w:r>
      <w:r w:rsidRPr="004D7D4A">
        <w:rPr>
          <w:rFonts w:ascii="Calibri" w:hAnsi="Calibri" w:cs="Calibri"/>
          <w:bCs/>
        </w:rPr>
        <w:t xml:space="preserve">3 </w:t>
      </w:r>
      <w:r w:rsidRPr="004D7D4A">
        <w:rPr>
          <w:rFonts w:ascii="Calibri" w:hAnsi="Calibri" w:cs="Calibri"/>
        </w:rPr>
        <w:t>didelės ir</w:t>
      </w:r>
      <w:r w:rsidRPr="004D7D4A">
        <w:rPr>
          <w:rFonts w:ascii="Calibri" w:hAnsi="Calibri" w:cs="Calibri"/>
          <w:bCs/>
        </w:rPr>
        <w:t xml:space="preserve"> 2 mažesnės vaikų žaidimų aikštelės</w:t>
      </w:r>
      <w:r w:rsidRPr="004D7D4A">
        <w:rPr>
          <w:rFonts w:ascii="Calibri" w:hAnsi="Calibri" w:cs="Calibri"/>
        </w:rPr>
        <w:t xml:space="preserve">. Lauko infrastruktūrai atnaujinti, tvarkyti </w:t>
      </w:r>
      <w:r w:rsidR="00DD5B40">
        <w:rPr>
          <w:rFonts w:ascii="Calibri" w:hAnsi="Calibri" w:cs="Calibri"/>
        </w:rPr>
        <w:t xml:space="preserve">ir </w:t>
      </w:r>
      <w:r w:rsidRPr="004D7D4A">
        <w:rPr>
          <w:rFonts w:ascii="Calibri" w:hAnsi="Calibri" w:cs="Calibri"/>
        </w:rPr>
        <w:t>įrengti</w:t>
      </w:r>
      <w:r w:rsidR="00DD5B40">
        <w:rPr>
          <w:rFonts w:ascii="Calibri" w:hAnsi="Calibri" w:cs="Calibri"/>
        </w:rPr>
        <w:t xml:space="preserve"> 2024 m.</w:t>
      </w:r>
      <w:r w:rsidRPr="004D7D4A">
        <w:rPr>
          <w:rFonts w:ascii="Calibri" w:hAnsi="Calibri" w:cs="Calibri"/>
        </w:rPr>
        <w:t xml:space="preserve"> išleista daugiau </w:t>
      </w:r>
      <w:r w:rsidR="00DD5B40">
        <w:rPr>
          <w:rFonts w:ascii="Calibri" w:hAnsi="Calibri" w:cs="Calibri"/>
        </w:rPr>
        <w:t xml:space="preserve">kaip </w:t>
      </w:r>
      <w:r w:rsidRPr="004D7D4A">
        <w:rPr>
          <w:rFonts w:ascii="Calibri" w:hAnsi="Calibri" w:cs="Calibri"/>
        </w:rPr>
        <w:t>800 </w:t>
      </w:r>
      <w:r w:rsidR="00FC3729" w:rsidRPr="004D7D4A">
        <w:rPr>
          <w:rFonts w:ascii="Calibri" w:hAnsi="Calibri" w:cs="Calibri"/>
        </w:rPr>
        <w:t>tūkst.</w:t>
      </w:r>
      <w:r w:rsidR="00DD5B40">
        <w:rPr>
          <w:rFonts w:ascii="Calibri" w:hAnsi="Calibri" w:cs="Calibri"/>
        </w:rPr>
        <w:t> </w:t>
      </w:r>
      <w:r w:rsidRPr="004D7D4A">
        <w:rPr>
          <w:rFonts w:ascii="Calibri" w:hAnsi="Calibri" w:cs="Calibri"/>
        </w:rPr>
        <w:t xml:space="preserve">Eur. </w:t>
      </w:r>
    </w:p>
    <w:p w14:paraId="6CAFA730" w14:textId="1386FD2C" w:rsidR="006A34D0" w:rsidRPr="004D7D4A" w:rsidRDefault="006A34D0" w:rsidP="004B45C5">
      <w:pPr>
        <w:spacing w:line="360" w:lineRule="auto"/>
        <w:ind w:firstLine="709"/>
        <w:jc w:val="both"/>
        <w:rPr>
          <w:rFonts w:ascii="Calibri" w:hAnsi="Calibri" w:cs="Calibri"/>
        </w:rPr>
      </w:pPr>
      <w:r w:rsidRPr="004D7D4A">
        <w:rPr>
          <w:rFonts w:ascii="Calibri" w:hAnsi="Calibri" w:cs="Calibri"/>
        </w:rPr>
        <w:t>2024 m. Kaune įvyko neeilinis sporto renginys – pirmą kartą</w:t>
      </w:r>
      <w:r w:rsidR="00794CD2">
        <w:rPr>
          <w:rFonts w:ascii="Calibri" w:hAnsi="Calibri" w:cs="Calibri"/>
        </w:rPr>
        <w:t xml:space="preserve"> </w:t>
      </w:r>
      <w:r w:rsidR="00794CD2" w:rsidRPr="004D7D4A">
        <w:rPr>
          <w:rFonts w:ascii="Calibri" w:hAnsi="Calibri" w:cs="Calibri"/>
        </w:rPr>
        <w:t>Lietuvoje</w:t>
      </w:r>
      <w:r w:rsidR="00794CD2">
        <w:rPr>
          <w:rFonts w:ascii="Calibri" w:hAnsi="Calibri" w:cs="Calibri"/>
        </w:rPr>
        <w:t xml:space="preserve"> </w:t>
      </w:r>
      <w:r w:rsidR="00794CD2" w:rsidRPr="004D7D4A">
        <w:rPr>
          <w:rFonts w:ascii="Calibri" w:hAnsi="Calibri" w:cs="Calibri"/>
          <w:bCs/>
        </w:rPr>
        <w:t>suorganizuotas</w:t>
      </w:r>
      <w:r w:rsidRPr="004D7D4A">
        <w:rPr>
          <w:rFonts w:ascii="Calibri" w:hAnsi="Calibri" w:cs="Calibri"/>
        </w:rPr>
        <w:t xml:space="preserve"> </w:t>
      </w:r>
      <w:r w:rsidRPr="004D7D4A">
        <w:rPr>
          <w:rFonts w:ascii="Calibri" w:hAnsi="Calibri" w:cs="Calibri"/>
          <w:bCs/>
        </w:rPr>
        <w:t>Europos dailiojo čiuožimo čempionatas</w:t>
      </w:r>
      <w:r w:rsidRPr="004D7D4A">
        <w:rPr>
          <w:rFonts w:ascii="Calibri" w:hAnsi="Calibri" w:cs="Calibri"/>
        </w:rPr>
        <w:t xml:space="preserve">. Prie šio renginio organizavimo, koordinavimo ir finansavimo ženkliai prisidėjo </w:t>
      </w:r>
      <w:r w:rsidR="00794CD2">
        <w:rPr>
          <w:rFonts w:ascii="Calibri" w:hAnsi="Calibri" w:cs="Calibri"/>
        </w:rPr>
        <w:t>S</w:t>
      </w:r>
      <w:r w:rsidRPr="004D7D4A">
        <w:rPr>
          <w:rFonts w:ascii="Calibri" w:hAnsi="Calibri" w:cs="Calibri"/>
        </w:rPr>
        <w:t xml:space="preserve">avivaldybė. Šis renginys pritraukė </w:t>
      </w:r>
      <w:r w:rsidR="00794CD2">
        <w:rPr>
          <w:rFonts w:ascii="Calibri" w:hAnsi="Calibri" w:cs="Calibri"/>
        </w:rPr>
        <w:t xml:space="preserve">daug </w:t>
      </w:r>
      <w:r w:rsidRPr="004D7D4A">
        <w:rPr>
          <w:rFonts w:ascii="Calibri" w:hAnsi="Calibri" w:cs="Calibri"/>
        </w:rPr>
        <w:t xml:space="preserve">sporto turistų ir pagerino Kauno </w:t>
      </w:r>
      <w:r w:rsidR="00794CD2">
        <w:rPr>
          <w:rFonts w:ascii="Calibri" w:hAnsi="Calibri" w:cs="Calibri"/>
        </w:rPr>
        <w:t xml:space="preserve">ir </w:t>
      </w:r>
      <w:r w:rsidRPr="004D7D4A">
        <w:rPr>
          <w:rFonts w:ascii="Calibri" w:hAnsi="Calibri" w:cs="Calibri"/>
        </w:rPr>
        <w:t>Lietuvos įvaizdį Europos šalių kontekste.</w:t>
      </w:r>
      <w:r w:rsidR="00794CD2">
        <w:rPr>
          <w:rFonts w:ascii="Calibri" w:hAnsi="Calibri" w:cs="Calibri"/>
        </w:rPr>
        <w:t xml:space="preserve"> </w:t>
      </w:r>
    </w:p>
    <w:p w14:paraId="269DD213" w14:textId="349DF146" w:rsidR="002621B1" w:rsidRPr="00794CD2" w:rsidRDefault="002621B1" w:rsidP="00794CD2">
      <w:pPr>
        <w:pStyle w:val="Sraopastraipa"/>
        <w:numPr>
          <w:ilvl w:val="0"/>
          <w:numId w:val="31"/>
        </w:numPr>
        <w:spacing w:line="360" w:lineRule="auto"/>
        <w:jc w:val="both"/>
        <w:rPr>
          <w:rFonts w:ascii="Calibri" w:hAnsi="Calibri" w:cs="Calibri"/>
        </w:rPr>
      </w:pPr>
      <w:r w:rsidRPr="00794CD2">
        <w:rPr>
          <w:rFonts w:ascii="Calibri" w:hAnsi="Calibri" w:cs="Calibri"/>
        </w:rPr>
        <w:t>metais Kaune įvyko keletas kitų reikšmingų sporto renginių:</w:t>
      </w:r>
      <w:r w:rsidR="00794CD2">
        <w:rPr>
          <w:rFonts w:ascii="Calibri" w:hAnsi="Calibri" w:cs="Calibri"/>
        </w:rPr>
        <w:t xml:space="preserve"> </w:t>
      </w:r>
    </w:p>
    <w:p w14:paraId="0F90DB54" w14:textId="619C5EE3" w:rsidR="002621B1" w:rsidRPr="004D7D4A" w:rsidRDefault="002621B1" w:rsidP="00DE188B">
      <w:pPr>
        <w:pStyle w:val="Sraopastraipa"/>
        <w:tabs>
          <w:tab w:val="left" w:pos="851"/>
        </w:tabs>
        <w:spacing w:line="360" w:lineRule="auto"/>
        <w:ind w:left="0" w:firstLine="709"/>
        <w:jc w:val="both"/>
        <w:rPr>
          <w:rFonts w:ascii="Calibri" w:hAnsi="Calibri" w:cs="Calibri"/>
        </w:rPr>
      </w:pPr>
      <w:r w:rsidRPr="004D7D4A">
        <w:rPr>
          <w:rFonts w:ascii="Calibri" w:hAnsi="Calibri" w:cs="Calibri"/>
          <w:bCs/>
        </w:rPr>
        <w:t>Lietuvos plaukimo šimtmečio minėjimas</w:t>
      </w:r>
      <w:r w:rsidRPr="004D7D4A">
        <w:rPr>
          <w:rFonts w:ascii="Calibri" w:hAnsi="Calibri" w:cs="Calibri"/>
        </w:rPr>
        <w:t xml:space="preserve">: </w:t>
      </w:r>
      <w:r w:rsidR="00FC3729" w:rsidRPr="004D7D4A">
        <w:rPr>
          <w:rFonts w:ascii="Calibri" w:hAnsi="Calibri" w:cs="Calibri"/>
        </w:rPr>
        <w:t>b</w:t>
      </w:r>
      <w:r w:rsidRPr="004D7D4A">
        <w:rPr>
          <w:rFonts w:ascii="Calibri" w:hAnsi="Calibri" w:cs="Calibri"/>
        </w:rPr>
        <w:t>irželio 23 dieną Nemuno sala tapo šalies plaukimo sostine, buvo atkartotos pirmosios oficialios plaukimo varžybos Lietuvoje</w:t>
      </w:r>
      <w:r w:rsidR="00794CD2">
        <w:rPr>
          <w:rFonts w:ascii="Calibri" w:hAnsi="Calibri" w:cs="Calibri"/>
        </w:rPr>
        <w:t>,</w:t>
      </w:r>
      <w:r w:rsidRPr="004D7D4A">
        <w:rPr>
          <w:rFonts w:ascii="Calibri" w:hAnsi="Calibri" w:cs="Calibri"/>
        </w:rPr>
        <w:t xml:space="preserve"> 3 km distanciją įveikė apie 200</w:t>
      </w:r>
      <w:r w:rsidR="00794CD2">
        <w:rPr>
          <w:rFonts w:ascii="Calibri" w:hAnsi="Calibri" w:cs="Calibri"/>
        </w:rPr>
        <w:t> </w:t>
      </w:r>
      <w:r w:rsidRPr="004D7D4A">
        <w:rPr>
          <w:rFonts w:ascii="Calibri" w:hAnsi="Calibri" w:cs="Calibri"/>
        </w:rPr>
        <w:t>plaukikų</w:t>
      </w:r>
      <w:r w:rsidR="00DE188B" w:rsidRPr="004D7D4A">
        <w:rPr>
          <w:rFonts w:ascii="Calibri" w:hAnsi="Calibri" w:cs="Calibri"/>
        </w:rPr>
        <w:t>;</w:t>
      </w:r>
    </w:p>
    <w:p w14:paraId="433AD060" w14:textId="48E05963" w:rsidR="002621B1" w:rsidRPr="004D7D4A" w:rsidRDefault="002621B1" w:rsidP="00DE188B">
      <w:pPr>
        <w:tabs>
          <w:tab w:val="left" w:pos="851"/>
        </w:tabs>
        <w:spacing w:line="360" w:lineRule="auto"/>
        <w:ind w:firstLine="709"/>
        <w:jc w:val="both"/>
        <w:rPr>
          <w:rFonts w:ascii="Calibri" w:hAnsi="Calibri" w:cs="Calibri"/>
        </w:rPr>
      </w:pPr>
      <w:r w:rsidRPr="004D7D4A">
        <w:rPr>
          <w:rFonts w:ascii="Calibri" w:hAnsi="Calibri" w:cs="Calibri"/>
          <w:bCs/>
        </w:rPr>
        <w:t>UEFA U19 Europos merginų futbolo čempionatas</w:t>
      </w:r>
      <w:r w:rsidRPr="004D7D4A">
        <w:rPr>
          <w:rFonts w:ascii="Calibri" w:hAnsi="Calibri" w:cs="Calibri"/>
        </w:rPr>
        <w:t xml:space="preserve">: </w:t>
      </w:r>
      <w:r w:rsidR="00FC3729" w:rsidRPr="004D7D4A">
        <w:rPr>
          <w:rFonts w:ascii="Calibri" w:hAnsi="Calibri" w:cs="Calibri"/>
        </w:rPr>
        <w:t>l</w:t>
      </w:r>
      <w:r w:rsidRPr="004D7D4A">
        <w:rPr>
          <w:rFonts w:ascii="Calibri" w:hAnsi="Calibri" w:cs="Calibri"/>
        </w:rPr>
        <w:t>iepos mėnesį Kauno Dariaus ir Girėno stadione vyko Europos merginų iki 19 metų futbolo čempionato atidarymo rungtynės, grupės rungtynės, pusfinaliai ir finalas</w:t>
      </w:r>
      <w:r w:rsidR="00DE188B" w:rsidRPr="004D7D4A">
        <w:rPr>
          <w:rFonts w:ascii="Calibri" w:hAnsi="Calibri" w:cs="Calibri"/>
        </w:rPr>
        <w:t>;</w:t>
      </w:r>
      <w:r w:rsidRPr="004D7D4A">
        <w:rPr>
          <w:rFonts w:ascii="Calibri" w:hAnsi="Calibri" w:cs="Calibri"/>
        </w:rPr>
        <w:t xml:space="preserve"> </w:t>
      </w:r>
    </w:p>
    <w:p w14:paraId="4258C8D1" w14:textId="571E9862" w:rsidR="002621B1" w:rsidRPr="004D7D4A" w:rsidRDefault="002621B1" w:rsidP="00DE188B">
      <w:pPr>
        <w:pStyle w:val="Sraopastraipa"/>
        <w:tabs>
          <w:tab w:val="left" w:pos="851"/>
        </w:tabs>
        <w:spacing w:line="360" w:lineRule="auto"/>
        <w:ind w:left="0" w:firstLine="709"/>
        <w:jc w:val="both"/>
        <w:rPr>
          <w:rFonts w:ascii="Calibri" w:hAnsi="Calibri" w:cs="Calibri"/>
        </w:rPr>
      </w:pPr>
      <w:r w:rsidRPr="004D7D4A">
        <w:rPr>
          <w:rFonts w:ascii="Calibri" w:hAnsi="Calibri" w:cs="Calibri"/>
          <w:bCs/>
        </w:rPr>
        <w:t>XXXIX SELL studentų žaidynės</w:t>
      </w:r>
      <w:r w:rsidRPr="004D7D4A">
        <w:rPr>
          <w:rFonts w:ascii="Calibri" w:hAnsi="Calibri" w:cs="Calibri"/>
        </w:rPr>
        <w:t>: Kaune po 4 metų pertraukos dėl geriausiųjų titulų kovojo beveik 1</w:t>
      </w:r>
      <w:r w:rsidR="00794CD2">
        <w:rPr>
          <w:rFonts w:ascii="Calibri" w:hAnsi="Calibri" w:cs="Calibri"/>
        </w:rPr>
        <w:t> </w:t>
      </w:r>
      <w:r w:rsidRPr="004D7D4A">
        <w:rPr>
          <w:rFonts w:ascii="Calibri" w:hAnsi="Calibri" w:cs="Calibri"/>
        </w:rPr>
        <w:t>500 dalyvių</w:t>
      </w:r>
      <w:r w:rsidR="00794CD2">
        <w:rPr>
          <w:rFonts w:ascii="Calibri" w:hAnsi="Calibri" w:cs="Calibri"/>
        </w:rPr>
        <w:t>, atvykusių</w:t>
      </w:r>
      <w:r w:rsidRPr="004D7D4A">
        <w:rPr>
          <w:rFonts w:ascii="Calibri" w:hAnsi="Calibri" w:cs="Calibri"/>
        </w:rPr>
        <w:t xml:space="preserve"> iš 10 šalių</w:t>
      </w:r>
      <w:r w:rsidR="00794CD2">
        <w:rPr>
          <w:rFonts w:ascii="Calibri" w:hAnsi="Calibri" w:cs="Calibri"/>
        </w:rPr>
        <w:t xml:space="preserve"> ir</w:t>
      </w:r>
      <w:r w:rsidRPr="004D7D4A">
        <w:rPr>
          <w:rFonts w:ascii="Calibri" w:hAnsi="Calibri" w:cs="Calibri"/>
        </w:rPr>
        <w:t xml:space="preserve"> atstovavusių 36 aukšt</w:t>
      </w:r>
      <w:r w:rsidR="00794CD2">
        <w:rPr>
          <w:rFonts w:ascii="Calibri" w:hAnsi="Calibri" w:cs="Calibri"/>
        </w:rPr>
        <w:t xml:space="preserve">osioms </w:t>
      </w:r>
      <w:r w:rsidRPr="004D7D4A">
        <w:rPr>
          <w:rFonts w:ascii="Calibri" w:hAnsi="Calibri" w:cs="Calibri"/>
        </w:rPr>
        <w:t>mokykl</w:t>
      </w:r>
      <w:r w:rsidR="00794CD2">
        <w:rPr>
          <w:rFonts w:ascii="Calibri" w:hAnsi="Calibri" w:cs="Calibri"/>
        </w:rPr>
        <w:t>om</w:t>
      </w:r>
      <w:r w:rsidRPr="004D7D4A">
        <w:rPr>
          <w:rFonts w:ascii="Calibri" w:hAnsi="Calibri" w:cs="Calibri"/>
        </w:rPr>
        <w:t>s.</w:t>
      </w:r>
      <w:r w:rsidR="00794CD2">
        <w:rPr>
          <w:rFonts w:ascii="Calibri" w:hAnsi="Calibri" w:cs="Calibri"/>
        </w:rPr>
        <w:t xml:space="preserve"> </w:t>
      </w:r>
    </w:p>
    <w:p w14:paraId="68D47DF5" w14:textId="4DA43D25" w:rsidR="00A11FB2" w:rsidRPr="004D7D4A" w:rsidRDefault="002621B1" w:rsidP="00D414D8">
      <w:pPr>
        <w:pStyle w:val="Sraopastraipa"/>
        <w:tabs>
          <w:tab w:val="left" w:pos="851"/>
        </w:tabs>
        <w:spacing w:line="360" w:lineRule="auto"/>
        <w:ind w:left="0" w:firstLine="709"/>
        <w:jc w:val="both"/>
        <w:rPr>
          <w:rFonts w:ascii="Calibri" w:hAnsi="Calibri" w:cs="Calibri"/>
        </w:rPr>
      </w:pPr>
      <w:r w:rsidRPr="004D7D4A">
        <w:rPr>
          <w:rFonts w:ascii="Calibri" w:hAnsi="Calibri" w:cs="Calibri"/>
        </w:rPr>
        <w:t>Kaip ir praėjusiais metais, buvo suorganizuoti 2024 metų geriausių</w:t>
      </w:r>
      <w:r w:rsidR="00794CD2">
        <w:rPr>
          <w:rFonts w:ascii="Calibri" w:hAnsi="Calibri" w:cs="Calibri"/>
        </w:rPr>
        <w:t xml:space="preserve"> </w:t>
      </w:r>
      <w:r w:rsidR="00794CD2" w:rsidRPr="004D7D4A">
        <w:rPr>
          <w:rFonts w:ascii="Calibri" w:hAnsi="Calibri" w:cs="Calibri"/>
        </w:rPr>
        <w:t>Kauno miesto</w:t>
      </w:r>
      <w:r w:rsidRPr="004D7D4A">
        <w:rPr>
          <w:rFonts w:ascii="Calibri" w:hAnsi="Calibri" w:cs="Calibri"/>
        </w:rPr>
        <w:t xml:space="preserve"> sportininkų apdovanojimai. Kauno </w:t>
      </w:r>
      <w:r w:rsidR="00794CD2">
        <w:rPr>
          <w:rFonts w:ascii="Calibri" w:hAnsi="Calibri" w:cs="Calibri"/>
        </w:rPr>
        <w:t>„</w:t>
      </w:r>
      <w:r w:rsidRPr="004D7D4A">
        <w:rPr>
          <w:rFonts w:ascii="Calibri" w:hAnsi="Calibri" w:cs="Calibri"/>
        </w:rPr>
        <w:t>Žalgirio</w:t>
      </w:r>
      <w:r w:rsidR="00794CD2">
        <w:rPr>
          <w:rFonts w:ascii="Calibri" w:hAnsi="Calibri" w:cs="Calibri"/>
        </w:rPr>
        <w:t>“</w:t>
      </w:r>
      <w:r w:rsidRPr="004D7D4A">
        <w:rPr>
          <w:rFonts w:ascii="Calibri" w:hAnsi="Calibri" w:cs="Calibri"/>
        </w:rPr>
        <w:t xml:space="preserve"> arenoje </w:t>
      </w:r>
      <w:r w:rsidR="00794CD2">
        <w:rPr>
          <w:rFonts w:ascii="Calibri" w:hAnsi="Calibri" w:cs="Calibri"/>
        </w:rPr>
        <w:t>į</w:t>
      </w:r>
      <w:r w:rsidRPr="004D7D4A">
        <w:rPr>
          <w:rFonts w:ascii="Calibri" w:hAnsi="Calibri" w:cs="Calibri"/>
        </w:rPr>
        <w:t xml:space="preserve">vykusiame renginyje </w:t>
      </w:r>
      <w:r w:rsidR="00794CD2">
        <w:rPr>
          <w:rFonts w:ascii="Calibri" w:hAnsi="Calibri" w:cs="Calibri"/>
        </w:rPr>
        <w:t xml:space="preserve">buvo </w:t>
      </w:r>
      <w:r w:rsidRPr="004D7D4A">
        <w:rPr>
          <w:rFonts w:ascii="Calibri" w:hAnsi="Calibri" w:cs="Calibri"/>
        </w:rPr>
        <w:t>pagerbta apie 40</w:t>
      </w:r>
      <w:r w:rsidR="00794CD2">
        <w:rPr>
          <w:rFonts w:ascii="Calibri" w:hAnsi="Calibri" w:cs="Calibri"/>
        </w:rPr>
        <w:t> </w:t>
      </w:r>
      <w:r w:rsidRPr="004D7D4A">
        <w:rPr>
          <w:rFonts w:ascii="Calibri" w:hAnsi="Calibri" w:cs="Calibri"/>
        </w:rPr>
        <w:t xml:space="preserve">Kauno miestą garsinančių sportininkų. </w:t>
      </w:r>
    </w:p>
    <w:p w14:paraId="45B5AEBA" w14:textId="2B41BF16" w:rsidR="00720983" w:rsidRPr="004D7D4A" w:rsidRDefault="00720983" w:rsidP="004B45C5">
      <w:pPr>
        <w:spacing w:line="360" w:lineRule="auto"/>
        <w:ind w:firstLine="709"/>
        <w:jc w:val="both"/>
        <w:rPr>
          <w:rFonts w:ascii="Calibri" w:eastAsia="Calibri" w:hAnsi="Calibri" w:cs="Calibri"/>
          <w:bCs/>
        </w:rPr>
      </w:pPr>
      <w:r w:rsidRPr="004D7D4A">
        <w:rPr>
          <w:rFonts w:ascii="Calibri" w:eastAsia="Calibri" w:hAnsi="Calibri" w:cs="Calibri"/>
          <w:bCs/>
        </w:rPr>
        <w:t>Pirm</w:t>
      </w:r>
      <w:r w:rsidR="00DE188B" w:rsidRPr="004D7D4A">
        <w:rPr>
          <w:rFonts w:ascii="Calibri" w:eastAsia="Calibri" w:hAnsi="Calibri" w:cs="Calibri"/>
          <w:bCs/>
        </w:rPr>
        <w:t>ą</w:t>
      </w:r>
      <w:r w:rsidRPr="004D7D4A">
        <w:rPr>
          <w:rFonts w:ascii="Calibri" w:eastAsia="Calibri" w:hAnsi="Calibri" w:cs="Calibri"/>
          <w:bCs/>
        </w:rPr>
        <w:t xml:space="preserve"> kartą geriausiems Kauno miesto sportininkams buvo įteiktos ir piniginės premijos po 3</w:t>
      </w:r>
      <w:r w:rsidR="00794CD2">
        <w:rPr>
          <w:rFonts w:ascii="Calibri" w:eastAsia="Calibri" w:hAnsi="Calibri" w:cs="Calibri"/>
          <w:bCs/>
        </w:rPr>
        <w:t> </w:t>
      </w:r>
      <w:r w:rsidRPr="004D7D4A">
        <w:rPr>
          <w:rFonts w:ascii="Calibri" w:eastAsia="Calibri" w:hAnsi="Calibri" w:cs="Calibri"/>
          <w:bCs/>
        </w:rPr>
        <w:t xml:space="preserve">000 </w:t>
      </w:r>
      <w:r w:rsidR="00DE188B" w:rsidRPr="004D7D4A">
        <w:rPr>
          <w:rFonts w:ascii="Calibri" w:eastAsia="Calibri" w:hAnsi="Calibri" w:cs="Calibri"/>
          <w:bCs/>
        </w:rPr>
        <w:t>Eur</w:t>
      </w:r>
      <w:r w:rsidRPr="004D7D4A">
        <w:rPr>
          <w:rFonts w:ascii="Calibri" w:eastAsia="Calibri" w:hAnsi="Calibri" w:cs="Calibri"/>
          <w:bCs/>
        </w:rPr>
        <w:t xml:space="preserve">. Šias premijas gavo </w:t>
      </w:r>
      <w:r w:rsidR="00794CD2">
        <w:rPr>
          <w:rFonts w:ascii="Calibri" w:eastAsia="Calibri" w:hAnsi="Calibri" w:cs="Calibri"/>
          <w:bCs/>
        </w:rPr>
        <w:t>M</w:t>
      </w:r>
      <w:r w:rsidRPr="004D7D4A">
        <w:rPr>
          <w:rFonts w:ascii="Calibri" w:eastAsia="Calibri" w:hAnsi="Calibri" w:cs="Calibri"/>
          <w:bCs/>
        </w:rPr>
        <w:t xml:space="preserve">etų jaunoji sportininkė, </w:t>
      </w:r>
      <w:r w:rsidR="00794CD2">
        <w:rPr>
          <w:rFonts w:ascii="Calibri" w:eastAsia="Calibri" w:hAnsi="Calibri" w:cs="Calibri"/>
          <w:bCs/>
        </w:rPr>
        <w:t>M</w:t>
      </w:r>
      <w:r w:rsidRPr="004D7D4A">
        <w:rPr>
          <w:rFonts w:ascii="Calibri" w:eastAsia="Calibri" w:hAnsi="Calibri" w:cs="Calibri"/>
          <w:bCs/>
        </w:rPr>
        <w:t xml:space="preserve">etų jaunasis sportininkas, </w:t>
      </w:r>
      <w:r w:rsidR="00794CD2">
        <w:rPr>
          <w:rFonts w:ascii="Calibri" w:eastAsia="Calibri" w:hAnsi="Calibri" w:cs="Calibri"/>
          <w:bCs/>
        </w:rPr>
        <w:t>M</w:t>
      </w:r>
      <w:r w:rsidRPr="004D7D4A">
        <w:rPr>
          <w:rFonts w:ascii="Calibri" w:eastAsia="Calibri" w:hAnsi="Calibri" w:cs="Calibri"/>
          <w:bCs/>
        </w:rPr>
        <w:t xml:space="preserve">etų sportininkė, </w:t>
      </w:r>
      <w:r w:rsidR="00794CD2">
        <w:rPr>
          <w:rFonts w:ascii="Calibri" w:eastAsia="Calibri" w:hAnsi="Calibri" w:cs="Calibri"/>
          <w:bCs/>
        </w:rPr>
        <w:t>M</w:t>
      </w:r>
      <w:r w:rsidRPr="004D7D4A">
        <w:rPr>
          <w:rFonts w:ascii="Calibri" w:eastAsia="Calibri" w:hAnsi="Calibri" w:cs="Calibri"/>
          <w:bCs/>
        </w:rPr>
        <w:t xml:space="preserve">etų sportininkas </w:t>
      </w:r>
      <w:r w:rsidR="00794CD2">
        <w:rPr>
          <w:rFonts w:ascii="Calibri" w:eastAsia="Calibri" w:hAnsi="Calibri" w:cs="Calibri"/>
          <w:bCs/>
        </w:rPr>
        <w:t>ir M</w:t>
      </w:r>
      <w:r w:rsidRPr="004D7D4A">
        <w:rPr>
          <w:rFonts w:ascii="Calibri" w:eastAsia="Calibri" w:hAnsi="Calibri" w:cs="Calibri"/>
          <w:bCs/>
        </w:rPr>
        <w:t>etų sportininkas su negalia.</w:t>
      </w:r>
      <w:r w:rsidR="00794CD2">
        <w:rPr>
          <w:rFonts w:ascii="Calibri" w:eastAsia="Calibri" w:hAnsi="Calibri" w:cs="Calibri"/>
          <w:bCs/>
        </w:rPr>
        <w:t xml:space="preserve"> </w:t>
      </w:r>
    </w:p>
    <w:p w14:paraId="2199B6E9" w14:textId="5545000B" w:rsidR="00720983" w:rsidRPr="004D7D4A" w:rsidRDefault="00720983" w:rsidP="004B45C5">
      <w:pPr>
        <w:spacing w:line="360" w:lineRule="auto"/>
        <w:ind w:firstLine="709"/>
        <w:jc w:val="both"/>
        <w:rPr>
          <w:rFonts w:ascii="Calibri" w:eastAsia="Calibri" w:hAnsi="Calibri" w:cs="Calibri"/>
        </w:rPr>
      </w:pPr>
      <w:r w:rsidRPr="004D7D4A">
        <w:rPr>
          <w:rFonts w:ascii="Calibri" w:eastAsia="Calibri" w:hAnsi="Calibri" w:cs="Calibri"/>
          <w:bCs/>
        </w:rPr>
        <w:t xml:space="preserve">2024 m. įvyko Paryžiaus olimpinės ir </w:t>
      </w:r>
      <w:proofErr w:type="spellStart"/>
      <w:r w:rsidRPr="004D7D4A">
        <w:rPr>
          <w:rFonts w:ascii="Calibri" w:eastAsia="Calibri" w:hAnsi="Calibri" w:cs="Calibri"/>
          <w:bCs/>
        </w:rPr>
        <w:t>paralimpinės</w:t>
      </w:r>
      <w:proofErr w:type="spellEnd"/>
      <w:r w:rsidRPr="004D7D4A">
        <w:rPr>
          <w:rFonts w:ascii="Calibri" w:eastAsia="Calibri" w:hAnsi="Calibri" w:cs="Calibri"/>
          <w:bCs/>
        </w:rPr>
        <w:t xml:space="preserve"> žaidynės. Olimpinėse žaidynėse </w:t>
      </w:r>
      <w:r w:rsidR="00794CD2">
        <w:rPr>
          <w:rFonts w:ascii="Calibri" w:eastAsia="Calibri" w:hAnsi="Calibri" w:cs="Calibri"/>
          <w:bCs/>
        </w:rPr>
        <w:t xml:space="preserve">buvo </w:t>
      </w:r>
      <w:r w:rsidRPr="004D7D4A">
        <w:rPr>
          <w:rFonts w:ascii="Calibri" w:eastAsia="Calibri" w:hAnsi="Calibri" w:cs="Calibri"/>
          <w:bCs/>
        </w:rPr>
        <w:t xml:space="preserve">ir Kauno miesto atstovų: penkiakovininkė Gintarė </w:t>
      </w:r>
      <w:proofErr w:type="spellStart"/>
      <w:r w:rsidRPr="004D7D4A">
        <w:rPr>
          <w:rFonts w:ascii="Calibri" w:eastAsia="Calibri" w:hAnsi="Calibri" w:cs="Calibri"/>
          <w:bCs/>
        </w:rPr>
        <w:t>Venčkauskaitė</w:t>
      </w:r>
      <w:proofErr w:type="spellEnd"/>
      <w:r w:rsidRPr="004D7D4A">
        <w:rPr>
          <w:rFonts w:ascii="Calibri" w:eastAsia="Calibri" w:hAnsi="Calibri" w:cs="Calibri"/>
          <w:bCs/>
        </w:rPr>
        <w:t xml:space="preserve"> (7 vieta), disko metikas Andrius Gudžius (8 vieta), irkluotojas Giedrius Bieliauskas (10 vieta). </w:t>
      </w:r>
      <w:proofErr w:type="spellStart"/>
      <w:r w:rsidRPr="004D7D4A">
        <w:rPr>
          <w:rFonts w:ascii="Calibri" w:eastAsia="Calibri" w:hAnsi="Calibri" w:cs="Calibri"/>
          <w:bCs/>
        </w:rPr>
        <w:t>Paralimpinėse</w:t>
      </w:r>
      <w:proofErr w:type="spellEnd"/>
      <w:r w:rsidRPr="004D7D4A">
        <w:rPr>
          <w:rFonts w:ascii="Calibri" w:eastAsia="Calibri" w:hAnsi="Calibri" w:cs="Calibri"/>
          <w:bCs/>
        </w:rPr>
        <w:t xml:space="preserve"> žaidynėse Kauno miest</w:t>
      </w:r>
      <w:r w:rsidR="00794CD2">
        <w:rPr>
          <w:rFonts w:ascii="Calibri" w:eastAsia="Calibri" w:hAnsi="Calibri" w:cs="Calibri"/>
          <w:bCs/>
        </w:rPr>
        <w:t>ui</w:t>
      </w:r>
      <w:r w:rsidRPr="004D7D4A">
        <w:rPr>
          <w:rFonts w:ascii="Calibri" w:eastAsia="Calibri" w:hAnsi="Calibri" w:cs="Calibri"/>
          <w:bCs/>
        </w:rPr>
        <w:t xml:space="preserve"> atstovavo disko metikė Oksana </w:t>
      </w:r>
      <w:proofErr w:type="spellStart"/>
      <w:r w:rsidRPr="004D7D4A">
        <w:rPr>
          <w:rFonts w:ascii="Calibri" w:eastAsia="Calibri" w:hAnsi="Calibri" w:cs="Calibri"/>
          <w:bCs/>
        </w:rPr>
        <w:t>Dobrovolskaja</w:t>
      </w:r>
      <w:proofErr w:type="spellEnd"/>
      <w:r w:rsidRPr="004D7D4A">
        <w:rPr>
          <w:rFonts w:ascii="Calibri" w:eastAsia="Calibri" w:hAnsi="Calibri" w:cs="Calibri"/>
          <w:bCs/>
        </w:rPr>
        <w:t xml:space="preserve"> (5 vieta), plaukikas Edgaras </w:t>
      </w:r>
      <w:proofErr w:type="spellStart"/>
      <w:r w:rsidRPr="004D7D4A">
        <w:rPr>
          <w:rFonts w:ascii="Calibri" w:eastAsia="Calibri" w:hAnsi="Calibri" w:cs="Calibri"/>
          <w:bCs/>
        </w:rPr>
        <w:t>Matakas</w:t>
      </w:r>
      <w:proofErr w:type="spellEnd"/>
      <w:r w:rsidRPr="004D7D4A">
        <w:rPr>
          <w:rFonts w:ascii="Calibri" w:eastAsia="Calibri" w:hAnsi="Calibri" w:cs="Calibri"/>
          <w:bCs/>
        </w:rPr>
        <w:t xml:space="preserve"> (4 ir 6 vietos).</w:t>
      </w:r>
      <w:r w:rsidR="00794CD2">
        <w:rPr>
          <w:rFonts w:ascii="Calibri" w:eastAsia="Calibri" w:hAnsi="Calibri" w:cs="Calibri"/>
          <w:bCs/>
        </w:rPr>
        <w:t xml:space="preserve"> </w:t>
      </w:r>
    </w:p>
    <w:p w14:paraId="6E890C36" w14:textId="2D8E31CF" w:rsidR="00721516" w:rsidRPr="004D7D4A" w:rsidRDefault="00794CD2" w:rsidP="004B45C5">
      <w:pPr>
        <w:spacing w:line="360" w:lineRule="auto"/>
        <w:ind w:firstLine="709"/>
        <w:jc w:val="both"/>
        <w:rPr>
          <w:rFonts w:ascii="Calibri" w:hAnsi="Calibri" w:cs="Calibri"/>
        </w:rPr>
      </w:pPr>
      <w:r>
        <w:rPr>
          <w:rFonts w:ascii="Calibri" w:hAnsi="Calibri" w:cs="Calibri"/>
        </w:rPr>
        <w:t>S</w:t>
      </w:r>
      <w:r w:rsidR="00721516" w:rsidRPr="004D7D4A">
        <w:rPr>
          <w:rFonts w:ascii="Calibri" w:hAnsi="Calibri" w:cs="Calibri"/>
        </w:rPr>
        <w:t>avivaldybė, kaip ir kasmet</w:t>
      </w:r>
      <w:r>
        <w:rPr>
          <w:rFonts w:ascii="Calibri" w:hAnsi="Calibri" w:cs="Calibri"/>
        </w:rPr>
        <w:t>,</w:t>
      </w:r>
      <w:r w:rsidR="00721516" w:rsidRPr="004D7D4A">
        <w:rPr>
          <w:rFonts w:ascii="Calibri" w:hAnsi="Calibri" w:cs="Calibri"/>
        </w:rPr>
        <w:t xml:space="preserve"> nuo 2004 m. užtikrina geriausių Kauno miesto jaunųjų sportininkų rinktinės dalyvavimą Tarptautinėse vaikų žaidynėse, kurios</w:t>
      </w:r>
      <w:r w:rsidR="00F1214D" w:rsidRPr="004D7D4A">
        <w:rPr>
          <w:rFonts w:ascii="Calibri" w:hAnsi="Calibri" w:cs="Calibri"/>
        </w:rPr>
        <w:t xml:space="preserve"> </w:t>
      </w:r>
      <w:r w:rsidR="00721516" w:rsidRPr="004D7D4A">
        <w:rPr>
          <w:rFonts w:ascii="Calibri" w:hAnsi="Calibri" w:cs="Calibri"/>
        </w:rPr>
        <w:t>Tarptautinio olimpinio komiteto</w:t>
      </w:r>
      <w:r w:rsidRPr="00794CD2">
        <w:rPr>
          <w:rFonts w:ascii="Calibri" w:hAnsi="Calibri" w:cs="Calibri"/>
        </w:rPr>
        <w:t xml:space="preserve"> </w:t>
      </w:r>
      <w:r w:rsidRPr="004D7D4A">
        <w:rPr>
          <w:rFonts w:ascii="Calibri" w:hAnsi="Calibri" w:cs="Calibri"/>
        </w:rPr>
        <w:t>pripažintos</w:t>
      </w:r>
      <w:r w:rsidR="00721516" w:rsidRPr="004D7D4A">
        <w:rPr>
          <w:rFonts w:ascii="Calibri" w:hAnsi="Calibri" w:cs="Calibri"/>
        </w:rPr>
        <w:t xml:space="preserve"> </w:t>
      </w:r>
      <w:r w:rsidR="00F1214D" w:rsidRPr="004D7D4A">
        <w:rPr>
          <w:rFonts w:ascii="Calibri" w:hAnsi="Calibri" w:cs="Calibri"/>
        </w:rPr>
        <w:t xml:space="preserve">kaip </w:t>
      </w:r>
      <w:r w:rsidR="00721516" w:rsidRPr="004D7D4A">
        <w:rPr>
          <w:rFonts w:ascii="Calibri" w:hAnsi="Calibri" w:cs="Calibri"/>
        </w:rPr>
        <w:t>olimpinio judėjimo dali</w:t>
      </w:r>
      <w:r w:rsidR="00F1214D" w:rsidRPr="004D7D4A">
        <w:rPr>
          <w:rFonts w:ascii="Calibri" w:hAnsi="Calibri" w:cs="Calibri"/>
        </w:rPr>
        <w:t>s.</w:t>
      </w:r>
      <w:r w:rsidR="00721516" w:rsidRPr="004D7D4A">
        <w:rPr>
          <w:rFonts w:ascii="Calibri" w:hAnsi="Calibri" w:cs="Calibri"/>
        </w:rPr>
        <w:t xml:space="preserve"> </w:t>
      </w:r>
    </w:p>
    <w:p w14:paraId="64059AD6" w14:textId="7798FAA9" w:rsidR="00A21BCB" w:rsidRPr="004D7D4A" w:rsidRDefault="00A21BCB" w:rsidP="004B45C5">
      <w:pPr>
        <w:spacing w:line="360" w:lineRule="auto"/>
        <w:ind w:firstLine="709"/>
        <w:jc w:val="both"/>
        <w:rPr>
          <w:rFonts w:ascii="Calibri" w:hAnsi="Calibri" w:cs="Calibri"/>
        </w:rPr>
      </w:pPr>
      <w:r w:rsidRPr="004D7D4A">
        <w:rPr>
          <w:rFonts w:ascii="Calibri" w:hAnsi="Calibri" w:cs="Calibri"/>
        </w:rPr>
        <w:t xml:space="preserve">2024 m. Tarptautinės vaikų žaidynės vyko Leono mieste (Meksika). Kauno miestui atstovavo plaukimo ir lengvosios atletikos sportininkai, merginų tinklinio ir vaikinų </w:t>
      </w:r>
      <w:r w:rsidR="00375F43" w:rsidRPr="00375F43">
        <w:rPr>
          <w:rFonts w:ascii="Calibri" w:hAnsi="Calibri" w:cs="Calibri"/>
        </w:rPr>
        <w:t xml:space="preserve">trijulių </w:t>
      </w:r>
      <w:r w:rsidRPr="00375F43">
        <w:rPr>
          <w:rFonts w:ascii="Calibri" w:hAnsi="Calibri" w:cs="Calibri"/>
        </w:rPr>
        <w:t>krepšinio komandos</w:t>
      </w:r>
      <w:r w:rsidRPr="004D7D4A">
        <w:rPr>
          <w:rFonts w:ascii="Calibri" w:hAnsi="Calibri" w:cs="Calibri"/>
        </w:rPr>
        <w:t xml:space="preserve">. Plaukikai laimėjo 8 aukso, 3 sidabro ir 2 bronzos medalius individualiose rungtyse ir tapo mišrios estafetės čempionais, tinklinio ir krepšinio komandos iškovojo aukso medalius, lengvosios atletikos ieties metimo rungtyje laimėtas sidabro medalis. Kauno rinktinės dalyvavimui Tarptautinėse vaikų žaidynėse iš </w:t>
      </w:r>
      <w:r w:rsidR="00375F43">
        <w:rPr>
          <w:rFonts w:ascii="Calibri" w:hAnsi="Calibri" w:cs="Calibri"/>
        </w:rPr>
        <w:t xml:space="preserve">Savivaldybės </w:t>
      </w:r>
      <w:r w:rsidRPr="004D7D4A">
        <w:rPr>
          <w:rFonts w:ascii="Calibri" w:hAnsi="Calibri" w:cs="Calibri"/>
        </w:rPr>
        <w:t>biudžeto buvo skirta 56</w:t>
      </w:r>
      <w:r w:rsidR="00375F43">
        <w:rPr>
          <w:rFonts w:ascii="Calibri" w:hAnsi="Calibri" w:cs="Calibri"/>
        </w:rPr>
        <w:t> </w:t>
      </w:r>
      <w:r w:rsidRPr="004D7D4A">
        <w:rPr>
          <w:rFonts w:ascii="Calibri" w:hAnsi="Calibri" w:cs="Calibri"/>
        </w:rPr>
        <w:t>000 Eur.</w:t>
      </w:r>
      <w:r w:rsidR="00375F43">
        <w:rPr>
          <w:rFonts w:ascii="Calibri" w:hAnsi="Calibri" w:cs="Calibri"/>
        </w:rPr>
        <w:t xml:space="preserve"> </w:t>
      </w:r>
    </w:p>
    <w:p w14:paraId="4611E17A" w14:textId="322FC0CC" w:rsidR="00A21BCB" w:rsidRPr="004D7D4A" w:rsidRDefault="00A21BCB" w:rsidP="004B45C5">
      <w:pPr>
        <w:spacing w:line="360" w:lineRule="auto"/>
        <w:ind w:firstLine="709"/>
        <w:jc w:val="both"/>
        <w:rPr>
          <w:rFonts w:ascii="Calibri" w:hAnsi="Calibri" w:cs="Calibri"/>
        </w:rPr>
      </w:pPr>
      <w:r w:rsidRPr="004D7D4A">
        <w:rPr>
          <w:rFonts w:ascii="Calibri" w:hAnsi="Calibri" w:cs="Calibri"/>
        </w:rPr>
        <w:t>2025 m. Tarptautinės vaikų žaidynės vyks Taline (Estija).</w:t>
      </w:r>
      <w:r w:rsidR="00375F43">
        <w:rPr>
          <w:rFonts w:ascii="Calibri" w:hAnsi="Calibri" w:cs="Calibri"/>
        </w:rPr>
        <w:t xml:space="preserve"> </w:t>
      </w:r>
    </w:p>
    <w:p w14:paraId="2D98C967" w14:textId="43CEDDEB" w:rsidR="00A21BCB" w:rsidRPr="004D7D4A" w:rsidRDefault="00A21BCB" w:rsidP="004B45C5">
      <w:pPr>
        <w:spacing w:line="360" w:lineRule="auto"/>
        <w:ind w:firstLine="709"/>
        <w:jc w:val="both"/>
        <w:rPr>
          <w:rFonts w:ascii="Calibri" w:eastAsia="Calibri" w:hAnsi="Calibri" w:cs="Calibri"/>
          <w:bCs/>
        </w:rPr>
      </w:pPr>
      <w:r w:rsidRPr="004D7D4A">
        <w:rPr>
          <w:rFonts w:ascii="Calibri" w:eastAsia="Calibri" w:hAnsi="Calibri" w:cs="Calibri"/>
        </w:rPr>
        <w:t>2024</w:t>
      </w:r>
      <w:r w:rsidRPr="004D7D4A">
        <w:rPr>
          <w:rFonts w:ascii="Calibri" w:eastAsia="Calibri" w:hAnsi="Calibri" w:cs="Calibri"/>
          <w:bCs/>
        </w:rPr>
        <w:t xml:space="preserve"> m. </w:t>
      </w:r>
      <w:r w:rsidR="00375F43">
        <w:rPr>
          <w:rFonts w:ascii="Calibri" w:eastAsia="Calibri" w:hAnsi="Calibri" w:cs="Calibri"/>
          <w:bCs/>
        </w:rPr>
        <w:t xml:space="preserve">Įstaigos </w:t>
      </w:r>
      <w:r w:rsidRPr="004D7D4A">
        <w:rPr>
          <w:rFonts w:ascii="Calibri" w:eastAsia="Calibri" w:hAnsi="Calibri" w:cs="Calibri"/>
          <w:bCs/>
        </w:rPr>
        <w:t xml:space="preserve">direktoriaus įsakymais projektams skirta finansavimo suma siekė </w:t>
      </w:r>
      <w:r w:rsidRPr="004D7D4A">
        <w:rPr>
          <w:rFonts w:ascii="Calibri" w:eastAsia="Calibri" w:hAnsi="Calibri" w:cs="Calibri"/>
        </w:rPr>
        <w:t>4</w:t>
      </w:r>
      <w:r w:rsidR="00375F43">
        <w:rPr>
          <w:rFonts w:ascii="Calibri" w:eastAsia="Calibri" w:hAnsi="Calibri" w:cs="Calibri"/>
        </w:rPr>
        <w:t> </w:t>
      </w:r>
      <w:r w:rsidRPr="004D7D4A">
        <w:rPr>
          <w:rFonts w:ascii="Calibri" w:eastAsia="Calibri" w:hAnsi="Calibri" w:cs="Calibri"/>
        </w:rPr>
        <w:t>127</w:t>
      </w:r>
      <w:r w:rsidR="00375F43">
        <w:rPr>
          <w:rFonts w:ascii="Calibri" w:eastAsia="Calibri" w:hAnsi="Calibri" w:cs="Calibri"/>
        </w:rPr>
        <w:t> </w:t>
      </w:r>
      <w:r w:rsidRPr="004D7D4A">
        <w:rPr>
          <w:rFonts w:ascii="Calibri" w:eastAsia="Calibri" w:hAnsi="Calibri" w:cs="Calibri"/>
        </w:rPr>
        <w:t>950</w:t>
      </w:r>
      <w:r w:rsidR="00375F43">
        <w:rPr>
          <w:rFonts w:ascii="Calibri" w:eastAsia="Calibri" w:hAnsi="Calibri" w:cs="Calibri"/>
        </w:rPr>
        <w:t> </w:t>
      </w:r>
      <w:r w:rsidRPr="004D7D4A">
        <w:rPr>
          <w:rFonts w:ascii="Calibri" w:eastAsia="Calibri" w:hAnsi="Calibri" w:cs="Calibri"/>
          <w:bCs/>
        </w:rPr>
        <w:t xml:space="preserve">Eur: </w:t>
      </w:r>
      <w:r w:rsidRPr="004D7D4A">
        <w:rPr>
          <w:rFonts w:ascii="Calibri" w:eastAsia="Calibri" w:hAnsi="Calibri" w:cs="Calibri"/>
        </w:rPr>
        <w:t>11</w:t>
      </w:r>
      <w:r w:rsidRPr="004D7D4A">
        <w:rPr>
          <w:rFonts w:ascii="Calibri" w:eastAsia="Calibri" w:hAnsi="Calibri" w:cs="Calibri"/>
          <w:bCs/>
        </w:rPr>
        <w:t xml:space="preserve"> projektų finansavimas skirtas pagal </w:t>
      </w:r>
      <w:r w:rsidR="00375F43" w:rsidRPr="004D7D4A">
        <w:rPr>
          <w:rFonts w:ascii="Calibri" w:eastAsia="Calibri" w:hAnsi="Calibri" w:cs="Calibri"/>
        </w:rPr>
        <w:t>programos</w:t>
      </w:r>
      <w:r w:rsidR="00375F43" w:rsidRPr="004D7D4A">
        <w:rPr>
          <w:rFonts w:ascii="Calibri" w:eastAsia="Calibri" w:hAnsi="Calibri" w:cs="Calibri"/>
          <w:bCs/>
        </w:rPr>
        <w:t xml:space="preserve"> </w:t>
      </w:r>
      <w:r w:rsidRPr="004D7D4A">
        <w:rPr>
          <w:rFonts w:ascii="Calibri" w:eastAsia="Calibri" w:hAnsi="Calibri" w:cs="Calibri"/>
        </w:rPr>
        <w:t xml:space="preserve">„Iniciatyvos Kaunui“ </w:t>
      </w:r>
      <w:r w:rsidRPr="004D7D4A">
        <w:rPr>
          <w:rFonts w:ascii="Calibri" w:eastAsia="Calibri" w:hAnsi="Calibri" w:cs="Calibri"/>
          <w:bCs/>
        </w:rPr>
        <w:t xml:space="preserve">prioritetą „Kauno miesto išskirtinumas </w:t>
      </w:r>
      <w:r w:rsidR="00FE3EDE" w:rsidRPr="004D7D4A">
        <w:rPr>
          <w:rFonts w:ascii="Calibri" w:eastAsia="Calibri" w:hAnsi="Calibri" w:cs="Calibri"/>
        </w:rPr>
        <w:t>–</w:t>
      </w:r>
      <w:r w:rsidRPr="004D7D4A">
        <w:rPr>
          <w:rFonts w:ascii="Calibri" w:eastAsia="Calibri" w:hAnsi="Calibri" w:cs="Calibri"/>
          <w:bCs/>
        </w:rPr>
        <w:t xml:space="preserve"> per įvaizdį formuojančias sporto veiklas“ (2 </w:t>
      </w:r>
      <w:r w:rsidRPr="004D7D4A">
        <w:rPr>
          <w:rFonts w:ascii="Calibri" w:eastAsia="Calibri" w:hAnsi="Calibri" w:cs="Calibri"/>
        </w:rPr>
        <w:t>740 00</w:t>
      </w:r>
      <w:r w:rsidRPr="004D7D4A">
        <w:rPr>
          <w:rFonts w:ascii="Calibri" w:eastAsia="Calibri" w:hAnsi="Calibri" w:cs="Calibri"/>
          <w:bCs/>
        </w:rPr>
        <w:t xml:space="preserve"> Eur), </w:t>
      </w:r>
      <w:r w:rsidRPr="004D7D4A">
        <w:rPr>
          <w:rFonts w:ascii="Calibri" w:eastAsia="Calibri" w:hAnsi="Calibri" w:cs="Calibri"/>
        </w:rPr>
        <w:t>15</w:t>
      </w:r>
      <w:r w:rsidRPr="004D7D4A">
        <w:rPr>
          <w:rFonts w:ascii="Calibri" w:eastAsia="Calibri" w:hAnsi="Calibri" w:cs="Calibri"/>
          <w:bCs/>
        </w:rPr>
        <w:t xml:space="preserve"> projektų – pagal prioritetą „Vaikų ir jaunimo sportinio meistriškumo skatinimas“ (</w:t>
      </w:r>
      <w:r w:rsidRPr="004D7D4A">
        <w:rPr>
          <w:rFonts w:ascii="Calibri" w:eastAsia="Calibri" w:hAnsi="Calibri" w:cs="Calibri"/>
        </w:rPr>
        <w:t>687 900</w:t>
      </w:r>
      <w:r w:rsidRPr="004D7D4A">
        <w:rPr>
          <w:rFonts w:ascii="Calibri" w:eastAsia="Calibri" w:hAnsi="Calibri" w:cs="Calibri"/>
          <w:bCs/>
        </w:rPr>
        <w:t xml:space="preserve"> Eur), </w:t>
      </w:r>
      <w:r w:rsidRPr="004D7D4A">
        <w:rPr>
          <w:rFonts w:ascii="Calibri" w:eastAsia="Calibri" w:hAnsi="Calibri" w:cs="Calibri"/>
        </w:rPr>
        <w:t>48 projekta</w:t>
      </w:r>
      <w:r w:rsidR="00375F43">
        <w:rPr>
          <w:rFonts w:ascii="Calibri" w:eastAsia="Calibri" w:hAnsi="Calibri" w:cs="Calibri"/>
        </w:rPr>
        <w:t>ms</w:t>
      </w:r>
      <w:r w:rsidRPr="004D7D4A">
        <w:rPr>
          <w:rFonts w:ascii="Calibri" w:eastAsia="Calibri" w:hAnsi="Calibri" w:cs="Calibri"/>
          <w:bCs/>
        </w:rPr>
        <w:t xml:space="preserve"> </w:t>
      </w:r>
      <w:r w:rsidR="00FE3EDE" w:rsidRPr="004D7D4A">
        <w:rPr>
          <w:rFonts w:ascii="Calibri" w:eastAsia="Calibri" w:hAnsi="Calibri" w:cs="Calibri"/>
        </w:rPr>
        <w:t>–</w:t>
      </w:r>
      <w:r w:rsidRPr="004D7D4A">
        <w:rPr>
          <w:rFonts w:ascii="Calibri" w:eastAsia="Calibri" w:hAnsi="Calibri" w:cs="Calibri"/>
          <w:bCs/>
        </w:rPr>
        <w:t xml:space="preserve"> pagal prioritetą „Sportuojantis Kaunas“ (</w:t>
      </w:r>
      <w:r w:rsidRPr="004D7D4A">
        <w:rPr>
          <w:rFonts w:ascii="Calibri" w:eastAsia="Calibri" w:hAnsi="Calibri" w:cs="Calibri"/>
        </w:rPr>
        <w:t>585 590</w:t>
      </w:r>
      <w:r w:rsidRPr="004D7D4A">
        <w:rPr>
          <w:rFonts w:ascii="Calibri" w:eastAsia="Calibri" w:hAnsi="Calibri" w:cs="Calibri"/>
          <w:bCs/>
        </w:rPr>
        <w:t xml:space="preserve"> Eur), </w:t>
      </w:r>
      <w:r w:rsidRPr="004D7D4A">
        <w:rPr>
          <w:rFonts w:ascii="Calibri" w:eastAsia="Calibri" w:hAnsi="Calibri" w:cs="Calibri"/>
        </w:rPr>
        <w:t>8</w:t>
      </w:r>
      <w:r w:rsidRPr="004D7D4A">
        <w:rPr>
          <w:rFonts w:ascii="Calibri" w:eastAsia="Calibri" w:hAnsi="Calibri" w:cs="Calibri"/>
          <w:bCs/>
        </w:rPr>
        <w:t xml:space="preserve"> projekta</w:t>
      </w:r>
      <w:r w:rsidR="00375F43">
        <w:rPr>
          <w:rFonts w:ascii="Calibri" w:eastAsia="Calibri" w:hAnsi="Calibri" w:cs="Calibri"/>
          <w:bCs/>
        </w:rPr>
        <w:t>ms</w:t>
      </w:r>
      <w:r w:rsidRPr="004D7D4A">
        <w:rPr>
          <w:rFonts w:ascii="Calibri" w:eastAsia="Calibri" w:hAnsi="Calibri" w:cs="Calibri"/>
          <w:bCs/>
        </w:rPr>
        <w:t xml:space="preserve"> – pagal prioritetą „Asmenų, turinčių negalią, sportinio aktyvumo skatinimas“ (</w:t>
      </w:r>
      <w:r w:rsidRPr="004D7D4A">
        <w:rPr>
          <w:rFonts w:ascii="Calibri" w:eastAsia="Calibri" w:hAnsi="Calibri" w:cs="Calibri"/>
        </w:rPr>
        <w:t>114 460</w:t>
      </w:r>
      <w:r w:rsidRPr="004D7D4A">
        <w:rPr>
          <w:rFonts w:ascii="Calibri" w:eastAsia="Calibri" w:hAnsi="Calibri" w:cs="Calibri"/>
          <w:bCs/>
        </w:rPr>
        <w:t xml:space="preserve"> Eur</w:t>
      </w:r>
      <w:r w:rsidRPr="004D7D4A">
        <w:rPr>
          <w:rFonts w:ascii="Calibri" w:eastAsia="Calibri" w:hAnsi="Calibri" w:cs="Calibri"/>
        </w:rPr>
        <w:t>). 2024</w:t>
      </w:r>
      <w:r w:rsidRPr="004D7D4A">
        <w:rPr>
          <w:rFonts w:ascii="Calibri" w:eastAsia="Calibri" w:hAnsi="Calibri" w:cs="Calibri"/>
          <w:bCs/>
        </w:rPr>
        <w:t xml:space="preserve"> m. Kauno mieste organizuot</w:t>
      </w:r>
      <w:r w:rsidR="00375F43">
        <w:rPr>
          <w:rFonts w:ascii="Calibri" w:eastAsia="Calibri" w:hAnsi="Calibri" w:cs="Calibri"/>
          <w:bCs/>
        </w:rPr>
        <w:t>i</w:t>
      </w:r>
      <w:r w:rsidRPr="004D7D4A">
        <w:rPr>
          <w:rFonts w:ascii="Calibri" w:eastAsia="Calibri" w:hAnsi="Calibri" w:cs="Calibri"/>
          <w:bCs/>
        </w:rPr>
        <w:t xml:space="preserve"> ir </w:t>
      </w:r>
      <w:r w:rsidRPr="004D7D4A">
        <w:rPr>
          <w:rFonts w:ascii="Calibri" w:eastAsia="Calibri" w:hAnsi="Calibri" w:cs="Calibri"/>
        </w:rPr>
        <w:t xml:space="preserve">iš dalies </w:t>
      </w:r>
      <w:r w:rsidR="00375F43">
        <w:rPr>
          <w:rFonts w:ascii="Calibri" w:eastAsia="Calibri" w:hAnsi="Calibri" w:cs="Calibri"/>
        </w:rPr>
        <w:t>S</w:t>
      </w:r>
      <w:r w:rsidRPr="004D7D4A">
        <w:rPr>
          <w:rFonts w:ascii="Calibri" w:eastAsia="Calibri" w:hAnsi="Calibri" w:cs="Calibri"/>
          <w:bCs/>
        </w:rPr>
        <w:t>avivaldybės</w:t>
      </w:r>
      <w:r w:rsidR="00375F43">
        <w:rPr>
          <w:rFonts w:ascii="Calibri" w:eastAsia="Calibri" w:hAnsi="Calibri" w:cs="Calibri"/>
          <w:bCs/>
        </w:rPr>
        <w:t xml:space="preserve"> </w:t>
      </w:r>
      <w:r w:rsidR="00375F43" w:rsidRPr="004D7D4A">
        <w:rPr>
          <w:rFonts w:ascii="Calibri" w:eastAsia="Calibri" w:hAnsi="Calibri" w:cs="Calibri"/>
          <w:bCs/>
        </w:rPr>
        <w:t>finansuot</w:t>
      </w:r>
      <w:r w:rsidR="00375F43">
        <w:rPr>
          <w:rFonts w:ascii="Calibri" w:eastAsia="Calibri" w:hAnsi="Calibri" w:cs="Calibri"/>
          <w:bCs/>
        </w:rPr>
        <w:t>i</w:t>
      </w:r>
      <w:r w:rsidRPr="004D7D4A">
        <w:rPr>
          <w:rFonts w:ascii="Calibri" w:eastAsia="Calibri" w:hAnsi="Calibri" w:cs="Calibri"/>
          <w:bCs/>
        </w:rPr>
        <w:t xml:space="preserve"> </w:t>
      </w:r>
      <w:r w:rsidRPr="004D7D4A">
        <w:rPr>
          <w:rFonts w:ascii="Calibri" w:eastAsia="Calibri" w:hAnsi="Calibri" w:cs="Calibri"/>
        </w:rPr>
        <w:t>58</w:t>
      </w:r>
      <w:r w:rsidRPr="004D7D4A">
        <w:rPr>
          <w:rFonts w:ascii="Calibri" w:eastAsia="Calibri" w:hAnsi="Calibri" w:cs="Calibri"/>
          <w:bCs/>
        </w:rPr>
        <w:t xml:space="preserve"> fizinio aktyvumo ir sporto </w:t>
      </w:r>
      <w:r w:rsidRPr="004D7D4A">
        <w:rPr>
          <w:rFonts w:ascii="Calibri" w:eastAsia="Calibri" w:hAnsi="Calibri" w:cs="Calibri"/>
        </w:rPr>
        <w:t>renginių, iš kurių 11 neįgaliųjų sporto rengini</w:t>
      </w:r>
      <w:r w:rsidR="00375F43">
        <w:rPr>
          <w:rFonts w:ascii="Calibri" w:eastAsia="Calibri" w:hAnsi="Calibri" w:cs="Calibri"/>
        </w:rPr>
        <w:t>ų</w:t>
      </w:r>
      <w:r w:rsidRPr="004D7D4A">
        <w:rPr>
          <w:rFonts w:ascii="Calibri" w:eastAsia="Calibri" w:hAnsi="Calibri" w:cs="Calibri"/>
        </w:rPr>
        <w:t xml:space="preserve">, dalyvių skaičius juose – 19 702, iš jų 965 neįgaliųjų sporto renginių dalyviai. </w:t>
      </w:r>
    </w:p>
    <w:p w14:paraId="597336BA" w14:textId="0F5D17B8" w:rsidR="00A21BCB" w:rsidRPr="004D7D4A" w:rsidRDefault="00A21BCB" w:rsidP="004B45C5">
      <w:pPr>
        <w:spacing w:line="360" w:lineRule="auto"/>
        <w:ind w:firstLine="709"/>
        <w:jc w:val="both"/>
        <w:rPr>
          <w:rFonts w:ascii="Calibri" w:eastAsia="Calibri" w:hAnsi="Calibri" w:cs="Calibri"/>
          <w:bCs/>
        </w:rPr>
      </w:pPr>
      <w:r w:rsidRPr="004D7D4A">
        <w:rPr>
          <w:rFonts w:ascii="Calibri" w:eastAsia="Calibri" w:hAnsi="Calibri" w:cs="Calibri"/>
          <w:bCs/>
        </w:rPr>
        <w:t xml:space="preserve">Siekiant motyvuoti Kauno miestui tarptautinėse sporto arenose atstovaujančius jaunuosius sportininkus, </w:t>
      </w:r>
      <w:r w:rsidRPr="004D7D4A">
        <w:rPr>
          <w:rFonts w:ascii="Calibri" w:eastAsia="Calibri" w:hAnsi="Calibri" w:cs="Calibri"/>
        </w:rPr>
        <w:t xml:space="preserve">17 </w:t>
      </w:r>
      <w:r w:rsidR="00375F43">
        <w:rPr>
          <w:rFonts w:ascii="Calibri" w:eastAsia="Calibri" w:hAnsi="Calibri" w:cs="Calibri"/>
        </w:rPr>
        <w:t>sportininkų</w:t>
      </w:r>
      <w:r w:rsidRPr="004D7D4A">
        <w:rPr>
          <w:rFonts w:ascii="Calibri" w:eastAsia="Calibri" w:hAnsi="Calibri" w:cs="Calibri"/>
          <w:bCs/>
        </w:rPr>
        <w:t xml:space="preserve"> buvo skirtos </w:t>
      </w:r>
      <w:r w:rsidR="00375F43">
        <w:rPr>
          <w:rFonts w:ascii="Calibri" w:eastAsia="Calibri" w:hAnsi="Calibri" w:cs="Calibri"/>
          <w:bCs/>
        </w:rPr>
        <w:t>S</w:t>
      </w:r>
      <w:r w:rsidRPr="004D7D4A">
        <w:rPr>
          <w:rFonts w:ascii="Calibri" w:eastAsia="Calibri" w:hAnsi="Calibri" w:cs="Calibri"/>
          <w:bCs/>
        </w:rPr>
        <w:t>avivaldybės sporto stipendijos (buvo numatyta</w:t>
      </w:r>
      <w:r w:rsidR="00375F43">
        <w:rPr>
          <w:rFonts w:ascii="Calibri" w:eastAsia="Calibri" w:hAnsi="Calibri" w:cs="Calibri"/>
          <w:bCs/>
        </w:rPr>
        <w:t xml:space="preserve"> skirti</w:t>
      </w:r>
      <w:r w:rsidRPr="004D7D4A">
        <w:rPr>
          <w:rFonts w:ascii="Calibri" w:eastAsia="Calibri" w:hAnsi="Calibri" w:cs="Calibri"/>
          <w:bCs/>
        </w:rPr>
        <w:t xml:space="preserve"> 37</w:t>
      </w:r>
      <w:r w:rsidR="00375F43">
        <w:rPr>
          <w:rFonts w:ascii="Calibri" w:eastAsia="Calibri" w:hAnsi="Calibri" w:cs="Calibri"/>
          <w:bCs/>
        </w:rPr>
        <w:t> </w:t>
      </w:r>
      <w:r w:rsidRPr="004D7D4A">
        <w:rPr>
          <w:rFonts w:ascii="Calibri" w:eastAsia="Calibri" w:hAnsi="Calibri" w:cs="Calibri"/>
          <w:bCs/>
        </w:rPr>
        <w:t xml:space="preserve">000 Eur, </w:t>
      </w:r>
      <w:r w:rsidRPr="004D7D4A">
        <w:rPr>
          <w:rFonts w:ascii="Calibri" w:eastAsia="Calibri" w:hAnsi="Calibri" w:cs="Calibri"/>
        </w:rPr>
        <w:t>skirta</w:t>
      </w:r>
      <w:r w:rsidRPr="004D7D4A">
        <w:rPr>
          <w:rFonts w:ascii="Calibri" w:eastAsia="Calibri" w:hAnsi="Calibri" w:cs="Calibri"/>
          <w:bCs/>
        </w:rPr>
        <w:t xml:space="preserve"> </w:t>
      </w:r>
      <w:r w:rsidRPr="004D7D4A">
        <w:rPr>
          <w:rFonts w:ascii="Calibri" w:eastAsia="Calibri" w:hAnsi="Calibri" w:cs="Calibri"/>
        </w:rPr>
        <w:t>29 480</w:t>
      </w:r>
      <w:r w:rsidRPr="004D7D4A">
        <w:rPr>
          <w:rFonts w:ascii="Calibri" w:eastAsia="Calibri" w:hAnsi="Calibri" w:cs="Calibri"/>
          <w:bCs/>
        </w:rPr>
        <w:t xml:space="preserve"> Eur).</w:t>
      </w:r>
      <w:r w:rsidR="00375F43">
        <w:rPr>
          <w:rFonts w:ascii="Calibri" w:eastAsia="Calibri" w:hAnsi="Calibri" w:cs="Calibri"/>
          <w:bCs/>
        </w:rPr>
        <w:t xml:space="preserve"> </w:t>
      </w:r>
    </w:p>
    <w:p w14:paraId="147A61FE" w14:textId="77777777" w:rsidR="00375F43" w:rsidRPr="004D7D4A" w:rsidRDefault="00375F43" w:rsidP="00375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Calibri" w:eastAsia="Calibri" w:hAnsi="Calibri" w:cs="Calibri"/>
          <w:highlight w:val="yellow"/>
          <w:lang w:eastAsia="lt-LT"/>
        </w:rPr>
      </w:pPr>
    </w:p>
    <w:p w14:paraId="1A345BBB" w14:textId="65AFE04F" w:rsidR="00394C40" w:rsidRPr="004D7D4A" w:rsidRDefault="00721516" w:rsidP="004B45C5">
      <w:pPr>
        <w:tabs>
          <w:tab w:val="left" w:pos="2160"/>
        </w:tabs>
        <w:spacing w:line="360" w:lineRule="auto"/>
        <w:jc w:val="center"/>
        <w:rPr>
          <w:rFonts w:ascii="Calibri" w:eastAsia="Calibri" w:hAnsi="Calibri" w:cs="Calibri"/>
          <w:b/>
          <w:bCs/>
          <w:lang w:eastAsia="lt-LT"/>
        </w:rPr>
      </w:pPr>
      <w:r w:rsidRPr="004D7D4A">
        <w:rPr>
          <w:rFonts w:ascii="Calibri" w:eastAsia="Calibri" w:hAnsi="Calibri" w:cs="Calibri"/>
          <w:b/>
          <w:bCs/>
        </w:rPr>
        <w:t>Kultūra</w:t>
      </w:r>
      <w:r w:rsidRPr="004D7D4A">
        <w:rPr>
          <w:rFonts w:ascii="Calibri" w:eastAsia="Calibri" w:hAnsi="Calibri" w:cs="Calibri"/>
          <w:b/>
          <w:bCs/>
          <w:lang w:eastAsia="lt-LT"/>
        </w:rPr>
        <w:t xml:space="preserve"> </w:t>
      </w:r>
    </w:p>
    <w:p w14:paraId="70E35F6F" w14:textId="77777777" w:rsidR="00394C40" w:rsidRPr="00375F43" w:rsidRDefault="00394C40" w:rsidP="004B45C5">
      <w:pPr>
        <w:tabs>
          <w:tab w:val="left" w:pos="2160"/>
        </w:tabs>
        <w:spacing w:line="360" w:lineRule="auto"/>
        <w:jc w:val="center"/>
        <w:rPr>
          <w:rFonts w:ascii="Calibri" w:eastAsia="Calibri" w:hAnsi="Calibri" w:cs="Calibri"/>
          <w:bCs/>
          <w:lang w:eastAsia="lt-LT"/>
        </w:rPr>
      </w:pPr>
    </w:p>
    <w:p w14:paraId="7EA1F1DF" w14:textId="2FFD3FEE" w:rsidR="0065339B" w:rsidRPr="004D7D4A" w:rsidRDefault="0065339B" w:rsidP="00375F43">
      <w:pPr>
        <w:spacing w:line="360" w:lineRule="auto"/>
        <w:ind w:firstLine="851"/>
        <w:jc w:val="both"/>
        <w:rPr>
          <w:rFonts w:ascii="Calibri" w:eastAsia="Calibri" w:hAnsi="Calibri" w:cs="Calibri"/>
          <w:color w:val="050505"/>
        </w:rPr>
      </w:pPr>
      <w:r w:rsidRPr="00375F43">
        <w:rPr>
          <w:rFonts w:ascii="Calibri" w:hAnsi="Calibri" w:cs="Calibri"/>
          <w:lang w:eastAsia="lt-LT"/>
        </w:rPr>
        <w:t>Kaunas – pilnas kultūros!</w:t>
      </w:r>
      <w:r w:rsidRPr="004D7D4A">
        <w:rPr>
          <w:rFonts w:ascii="Calibri" w:hAnsi="Calibri" w:cs="Calibri"/>
          <w:lang w:eastAsia="lt-LT"/>
        </w:rPr>
        <w:t xml:space="preserve"> </w:t>
      </w:r>
      <w:r w:rsidRPr="004D7D4A">
        <w:rPr>
          <w:rFonts w:ascii="Calibri" w:eastAsia="Calibri" w:hAnsi="Calibri" w:cs="Calibri"/>
          <w:color w:val="050505"/>
        </w:rPr>
        <w:t xml:space="preserve">2024 m. organizuoti pagrindiniai miesto renginiai ir miesto šventės: Laisvės gynėjų diena, Lietuvos Valstybės atkūrimo diena, Lietuvos Nepriklausomybės atkūrimo diena, Kultūros diena, Gedulo ir vilties diena, </w:t>
      </w:r>
      <w:r w:rsidRPr="004D7D4A">
        <w:rPr>
          <w:rFonts w:ascii="Calibri" w:eastAsia="Calibri" w:hAnsi="Calibri" w:cs="Calibri"/>
        </w:rPr>
        <w:t>R. Kalantos žūties metinių minėjimas</w:t>
      </w:r>
      <w:r w:rsidRPr="004D7D4A">
        <w:rPr>
          <w:rFonts w:ascii="Calibri" w:eastAsia="Calibri" w:hAnsi="Calibri" w:cs="Calibri"/>
          <w:color w:val="050505"/>
        </w:rPr>
        <w:t>, Aviacijos šventė, Europos diena stalinizmo ir nacizmo aukoms atminti ir Baltijos kelio diena, Socialinio darbuotojo diena, Pagyvenusių žmonių mėnesio renginiai, Teatro diena,</w:t>
      </w:r>
      <w:r w:rsidRPr="004D7D4A">
        <w:rPr>
          <w:rFonts w:ascii="Calibri" w:hAnsi="Calibri" w:cs="Calibri"/>
        </w:rPr>
        <w:t xml:space="preserve"> „</w:t>
      </w:r>
      <w:r w:rsidRPr="004D7D4A">
        <w:rPr>
          <w:rFonts w:ascii="Calibri" w:eastAsia="Calibri" w:hAnsi="Calibri" w:cs="Calibri"/>
          <w:color w:val="050505"/>
        </w:rPr>
        <w:t>Fortūnų“ įteikim</w:t>
      </w:r>
      <w:r w:rsidR="00375F43">
        <w:rPr>
          <w:rFonts w:ascii="Calibri" w:eastAsia="Calibri" w:hAnsi="Calibri" w:cs="Calibri"/>
          <w:color w:val="050505"/>
        </w:rPr>
        <w:t>o šventė</w:t>
      </w:r>
      <w:r w:rsidRPr="004D7D4A">
        <w:rPr>
          <w:rFonts w:ascii="Calibri" w:eastAsia="Calibri" w:hAnsi="Calibri" w:cs="Calibri"/>
          <w:color w:val="050505"/>
        </w:rPr>
        <w:t>, Vyčio kryžiaus ordino vėliavos pakėlimo</w:t>
      </w:r>
      <w:r w:rsidR="00375F43">
        <w:rPr>
          <w:rFonts w:ascii="Calibri" w:eastAsia="Calibri" w:hAnsi="Calibri" w:cs="Calibri"/>
          <w:color w:val="050505"/>
        </w:rPr>
        <w:t xml:space="preserve"> ir </w:t>
      </w:r>
      <w:r w:rsidRPr="004D7D4A">
        <w:rPr>
          <w:rFonts w:ascii="Calibri" w:eastAsia="Calibri" w:hAnsi="Calibri" w:cs="Calibri"/>
          <w:color w:val="050505"/>
        </w:rPr>
        <w:t xml:space="preserve">nuleidimo ceremonijos, </w:t>
      </w:r>
      <w:r w:rsidR="00375F43">
        <w:rPr>
          <w:rFonts w:ascii="Calibri" w:eastAsia="Calibri" w:hAnsi="Calibri" w:cs="Calibri"/>
          <w:color w:val="050505"/>
        </w:rPr>
        <w:t>k</w:t>
      </w:r>
      <w:r w:rsidRPr="004D7D4A">
        <w:rPr>
          <w:rFonts w:ascii="Calibri" w:eastAsia="Calibri" w:hAnsi="Calibri" w:cs="Calibri"/>
          <w:color w:val="050505"/>
        </w:rPr>
        <w:t>aril</w:t>
      </w:r>
      <w:r w:rsidR="00004D38">
        <w:rPr>
          <w:rFonts w:ascii="Calibri" w:eastAsia="Calibri" w:hAnsi="Calibri" w:cs="Calibri"/>
          <w:color w:val="050505"/>
        </w:rPr>
        <w:t>i</w:t>
      </w:r>
      <w:r w:rsidRPr="004D7D4A">
        <w:rPr>
          <w:rFonts w:ascii="Calibri" w:eastAsia="Calibri" w:hAnsi="Calibri" w:cs="Calibri"/>
          <w:color w:val="050505"/>
        </w:rPr>
        <w:t xml:space="preserve">ono </w:t>
      </w:r>
      <w:r w:rsidR="00375F43">
        <w:rPr>
          <w:rFonts w:ascii="Calibri" w:eastAsia="Calibri" w:hAnsi="Calibri" w:cs="Calibri"/>
          <w:color w:val="050505"/>
        </w:rPr>
        <w:t xml:space="preserve">muzikos </w:t>
      </w:r>
      <w:r w:rsidRPr="004D7D4A">
        <w:rPr>
          <w:rFonts w:ascii="Calibri" w:eastAsia="Calibri" w:hAnsi="Calibri" w:cs="Calibri"/>
          <w:color w:val="050505"/>
        </w:rPr>
        <w:t xml:space="preserve">koncertai, Kalėdų eglutės įžiebimo šventė, </w:t>
      </w:r>
      <w:r w:rsidR="00375F43">
        <w:rPr>
          <w:rFonts w:ascii="Calibri" w:eastAsia="Calibri" w:hAnsi="Calibri" w:cs="Calibri"/>
          <w:color w:val="050505"/>
        </w:rPr>
        <w:t>k</w:t>
      </w:r>
      <w:r w:rsidRPr="004D7D4A">
        <w:rPr>
          <w:rFonts w:ascii="Calibri" w:eastAsia="Calibri" w:hAnsi="Calibri" w:cs="Calibri"/>
          <w:color w:val="050505"/>
        </w:rPr>
        <w:t xml:space="preserve">alėdinių renginių ciklas, Naujųjų metų sutikimas, </w:t>
      </w:r>
      <w:r w:rsidRPr="004D7D4A">
        <w:rPr>
          <w:rFonts w:ascii="Calibri" w:eastAsia="Calibri" w:hAnsi="Calibri" w:cs="Calibri"/>
          <w:color w:val="000000"/>
        </w:rPr>
        <w:t>Rugsėjo 1 d. mokslo metų pradžios šventė „Mokslai palauks“, Kiemų šventė, Kauno miesto gimtadienis, Mokslo salos ir Rotušės atidarymo renginiai ir k</w:t>
      </w:r>
      <w:r w:rsidR="009D7BB1">
        <w:rPr>
          <w:rFonts w:ascii="Calibri" w:eastAsia="Calibri" w:hAnsi="Calibri" w:cs="Calibri"/>
          <w:color w:val="000000"/>
        </w:rPr>
        <w:t>i</w:t>
      </w:r>
      <w:r w:rsidRPr="004D7D4A">
        <w:rPr>
          <w:rFonts w:ascii="Calibri" w:eastAsia="Calibri" w:hAnsi="Calibri" w:cs="Calibri"/>
          <w:color w:val="000000"/>
        </w:rPr>
        <w:t>t</w:t>
      </w:r>
      <w:r w:rsidR="009D7BB1">
        <w:rPr>
          <w:rFonts w:ascii="Calibri" w:eastAsia="Calibri" w:hAnsi="Calibri" w:cs="Calibri"/>
          <w:color w:val="000000"/>
        </w:rPr>
        <w:t>i renginiai</w:t>
      </w:r>
      <w:r w:rsidRPr="004D7D4A">
        <w:rPr>
          <w:rFonts w:ascii="Calibri" w:eastAsia="Calibri" w:hAnsi="Calibri" w:cs="Calibri"/>
          <w:color w:val="000000"/>
        </w:rPr>
        <w:t xml:space="preserve">. </w:t>
      </w:r>
      <w:r w:rsidRPr="00004D38">
        <w:rPr>
          <w:rFonts w:ascii="Calibri" w:eastAsia="Calibri" w:hAnsi="Calibri" w:cs="Calibri"/>
          <w:color w:val="000000"/>
        </w:rPr>
        <w:t xml:space="preserve">Iškilmingai paminėta šimtmetį skaičiuojanti </w:t>
      </w:r>
      <w:r w:rsidR="009D7BB1" w:rsidRPr="00004D38">
        <w:rPr>
          <w:rFonts w:ascii="Calibri" w:eastAsia="Calibri" w:hAnsi="Calibri" w:cs="Calibri"/>
          <w:color w:val="000000"/>
        </w:rPr>
        <w:t xml:space="preserve">Lietuvos </w:t>
      </w:r>
      <w:r w:rsidRPr="00004D38">
        <w:rPr>
          <w:rFonts w:ascii="Calibri" w:eastAsia="Calibri" w:hAnsi="Calibri" w:cs="Calibri"/>
          <w:color w:val="000000"/>
        </w:rPr>
        <w:t xml:space="preserve">dainų šventė </w:t>
      </w:r>
      <w:r w:rsidR="0093777D" w:rsidRPr="00004D38">
        <w:rPr>
          <w:rFonts w:ascii="Calibri" w:hAnsi="Calibri" w:cs="Calibri"/>
        </w:rPr>
        <w:t>–</w:t>
      </w:r>
      <w:r w:rsidRPr="00004D38">
        <w:rPr>
          <w:rFonts w:ascii="Calibri" w:eastAsia="Calibri" w:hAnsi="Calibri" w:cs="Calibri"/>
          <w:color w:val="000000"/>
        </w:rPr>
        <w:t xml:space="preserve"> Dainų diena Kaune </w:t>
      </w:r>
      <w:r w:rsidR="009D7BB1" w:rsidRPr="00004D38">
        <w:rPr>
          <w:rFonts w:ascii="Calibri" w:eastAsia="Calibri" w:hAnsi="Calibri" w:cs="Calibri"/>
          <w:color w:val="000000"/>
        </w:rPr>
        <w:t>„</w:t>
      </w:r>
      <w:r w:rsidRPr="00004D38">
        <w:rPr>
          <w:rFonts w:ascii="Calibri" w:eastAsia="Calibri" w:hAnsi="Calibri" w:cs="Calibri"/>
          <w:color w:val="000000"/>
        </w:rPr>
        <w:t>Miškais kalnai žaliuoja“. Šventėje</w:t>
      </w:r>
      <w:r w:rsidRPr="004D7D4A">
        <w:rPr>
          <w:rFonts w:ascii="Calibri" w:eastAsia="Calibri" w:hAnsi="Calibri" w:cs="Calibri"/>
          <w:color w:val="000000"/>
        </w:rPr>
        <w:t xml:space="preserve"> dalyvavo 3</w:t>
      </w:r>
      <w:r w:rsidR="009D7BB1">
        <w:rPr>
          <w:rFonts w:ascii="Calibri" w:eastAsia="Calibri" w:hAnsi="Calibri" w:cs="Calibri"/>
          <w:color w:val="000000"/>
        </w:rPr>
        <w:t> </w:t>
      </w:r>
      <w:r w:rsidRPr="004D7D4A">
        <w:rPr>
          <w:rFonts w:ascii="Calibri" w:eastAsia="Calibri" w:hAnsi="Calibri" w:cs="Calibri"/>
          <w:color w:val="000000"/>
        </w:rPr>
        <w:t xml:space="preserve">500 dalyvių, renginį atnaujintame Dainų slėnyje žiūrėjo daugiau </w:t>
      </w:r>
      <w:r w:rsidR="009D7BB1">
        <w:rPr>
          <w:rFonts w:ascii="Calibri" w:eastAsia="Calibri" w:hAnsi="Calibri" w:cs="Calibri"/>
          <w:color w:val="000000"/>
        </w:rPr>
        <w:t xml:space="preserve">kaip </w:t>
      </w:r>
      <w:r w:rsidRPr="004D7D4A">
        <w:rPr>
          <w:rFonts w:ascii="Calibri" w:eastAsia="Calibri" w:hAnsi="Calibri" w:cs="Calibri"/>
          <w:color w:val="000000"/>
        </w:rPr>
        <w:t xml:space="preserve">13 000 žiūrovų. </w:t>
      </w:r>
      <w:r w:rsidRPr="004D7D4A">
        <w:rPr>
          <w:rFonts w:ascii="Calibri" w:eastAsia="Calibri" w:hAnsi="Calibri" w:cs="Calibri"/>
          <w:color w:val="050505"/>
        </w:rPr>
        <w:t>2024</w:t>
      </w:r>
      <w:r w:rsidR="009D7BB1">
        <w:rPr>
          <w:rFonts w:ascii="Calibri" w:eastAsia="Calibri" w:hAnsi="Calibri" w:cs="Calibri"/>
          <w:color w:val="050505"/>
        </w:rPr>
        <w:t> </w:t>
      </w:r>
      <w:r w:rsidRPr="004D7D4A">
        <w:rPr>
          <w:rFonts w:ascii="Calibri" w:eastAsia="Calibri" w:hAnsi="Calibri" w:cs="Calibri"/>
          <w:color w:val="050505"/>
        </w:rPr>
        <w:t>m. dalyvauta šimtmetį mininčioje Lietuvos dainų šventėje „Kad giria žaliuotų“ Vilniuje: Kaun</w:t>
      </w:r>
      <w:r w:rsidR="00B32E54">
        <w:rPr>
          <w:rFonts w:ascii="Calibri" w:eastAsia="Calibri" w:hAnsi="Calibri" w:cs="Calibri"/>
          <w:color w:val="050505"/>
        </w:rPr>
        <w:t>ui</w:t>
      </w:r>
      <w:r w:rsidRPr="004D7D4A">
        <w:rPr>
          <w:rFonts w:ascii="Calibri" w:eastAsia="Calibri" w:hAnsi="Calibri" w:cs="Calibri"/>
          <w:color w:val="050505"/>
        </w:rPr>
        <w:t xml:space="preserve"> atstovavo 2</w:t>
      </w:r>
      <w:r w:rsidR="00B32E54">
        <w:rPr>
          <w:rFonts w:ascii="Calibri" w:eastAsia="Calibri" w:hAnsi="Calibri" w:cs="Calibri"/>
          <w:color w:val="050505"/>
        </w:rPr>
        <w:t> </w:t>
      </w:r>
      <w:r w:rsidRPr="004D7D4A">
        <w:rPr>
          <w:rFonts w:ascii="Calibri" w:eastAsia="Calibri" w:hAnsi="Calibri" w:cs="Calibri"/>
          <w:color w:val="050505"/>
        </w:rPr>
        <w:t xml:space="preserve">698 Kauno šokėjai, dainininkai, muzikantai, amatininkai, mėgėjų teatro aktoriai, kolektyvų vadovai, vaikus lydintys asmenys, medicinos darbuotojai ir koordinatoriai. </w:t>
      </w:r>
    </w:p>
    <w:p w14:paraId="25C8E57C" w14:textId="59FAB39F" w:rsidR="0065339B" w:rsidRPr="004D7D4A" w:rsidRDefault="0065339B" w:rsidP="00D414D8">
      <w:pPr>
        <w:spacing w:line="360" w:lineRule="auto"/>
        <w:ind w:firstLine="851"/>
        <w:jc w:val="both"/>
        <w:rPr>
          <w:rFonts w:ascii="Calibri" w:eastAsia="Calibri" w:hAnsi="Calibri" w:cs="Calibri"/>
          <w:color w:val="050505"/>
        </w:rPr>
      </w:pPr>
      <w:r w:rsidRPr="004D7D4A">
        <w:rPr>
          <w:rFonts w:ascii="Calibri" w:eastAsia="Calibri" w:hAnsi="Calibri" w:cs="Calibri"/>
          <w:color w:val="050505"/>
        </w:rPr>
        <w:t xml:space="preserve">Baigtas Kauno miesto muziejaus Rotušės skyriaus ekspozicijos įrengimo projektas. Atnaujinta Rotušė 2024 m. liepos 11 d. kauniečius pakvietė į nostalgišką kelionę per skirtingas Kauno epochas. Rotušės atidarymo renginys </w:t>
      </w:r>
      <w:r w:rsidRPr="00004D38">
        <w:rPr>
          <w:rFonts w:ascii="Calibri" w:eastAsia="Calibri" w:hAnsi="Calibri" w:cs="Calibri"/>
          <w:color w:val="050505"/>
        </w:rPr>
        <w:t>pasitiko su skambiu vakaro koncertu</w:t>
      </w:r>
      <w:r w:rsidRPr="004D7D4A">
        <w:rPr>
          <w:rFonts w:ascii="Calibri" w:eastAsia="Calibri" w:hAnsi="Calibri" w:cs="Calibri"/>
          <w:color w:val="050505"/>
        </w:rPr>
        <w:t>, kur</w:t>
      </w:r>
      <w:r w:rsidR="00B32E54">
        <w:rPr>
          <w:rFonts w:ascii="Calibri" w:eastAsia="Calibri" w:hAnsi="Calibri" w:cs="Calibri"/>
          <w:color w:val="050505"/>
        </w:rPr>
        <w:t>iame</w:t>
      </w:r>
      <w:r w:rsidRPr="004D7D4A">
        <w:rPr>
          <w:rFonts w:ascii="Calibri" w:eastAsia="Calibri" w:hAnsi="Calibri" w:cs="Calibri"/>
          <w:color w:val="050505"/>
        </w:rPr>
        <w:t xml:space="preserve"> pasirodė žinomi atlikėjai ir ryškūs šiuolaikinio šokio meistrai.</w:t>
      </w:r>
      <w:r w:rsidR="00B32E54">
        <w:rPr>
          <w:rFonts w:ascii="Calibri" w:eastAsia="Calibri" w:hAnsi="Calibri" w:cs="Calibri"/>
          <w:color w:val="050505"/>
        </w:rPr>
        <w:t xml:space="preserve"> </w:t>
      </w:r>
    </w:p>
    <w:p w14:paraId="27188810" w14:textId="6D69C91D" w:rsidR="0065339B" w:rsidRPr="004D7D4A" w:rsidRDefault="0065339B" w:rsidP="00D414D8">
      <w:pPr>
        <w:tabs>
          <w:tab w:val="left" w:pos="851"/>
        </w:tabs>
        <w:spacing w:line="360" w:lineRule="auto"/>
        <w:ind w:firstLine="709"/>
        <w:jc w:val="both"/>
        <w:rPr>
          <w:rFonts w:ascii="Calibri" w:eastAsia="Calibri" w:hAnsi="Calibri" w:cs="Calibri"/>
          <w:color w:val="000000"/>
        </w:rPr>
      </w:pPr>
      <w:r w:rsidRPr="004D7D4A">
        <w:rPr>
          <w:rFonts w:ascii="Calibri" w:eastAsia="Calibri" w:hAnsi="Calibri" w:cs="Calibri"/>
          <w:color w:val="000000"/>
        </w:rPr>
        <w:t>Skatintos miesto bendruomenės kultūrinės iniciatyvos, kūrybiška ir kūrybinė įtrauktis</w:t>
      </w:r>
      <w:r w:rsidR="0093777D" w:rsidRPr="004D7D4A">
        <w:rPr>
          <w:rFonts w:ascii="Calibri" w:eastAsia="Calibri" w:hAnsi="Calibri" w:cs="Calibri"/>
          <w:color w:val="000000"/>
        </w:rPr>
        <w:t xml:space="preserve"> </w:t>
      </w:r>
      <w:r w:rsidR="0093777D" w:rsidRPr="004D7D4A">
        <w:rPr>
          <w:rFonts w:ascii="Calibri" w:hAnsi="Calibri" w:cs="Calibri"/>
        </w:rPr>
        <w:t xml:space="preserve">– </w:t>
      </w:r>
      <w:r w:rsidRPr="004D7D4A">
        <w:rPr>
          <w:rFonts w:ascii="Calibri" w:eastAsia="Calibri" w:hAnsi="Calibri" w:cs="Calibri"/>
          <w:color w:val="000000"/>
        </w:rPr>
        <w:t xml:space="preserve">skiriant Savivaldybės dalinį finansavimą, įgyvendinti 56 įvairių kultūros sričių projektai, </w:t>
      </w:r>
      <w:r w:rsidR="0093777D" w:rsidRPr="004D7D4A">
        <w:rPr>
          <w:rFonts w:ascii="Calibri" w:eastAsia="Calibri" w:hAnsi="Calibri" w:cs="Calibri"/>
          <w:color w:val="000000"/>
        </w:rPr>
        <w:t>t</w:t>
      </w:r>
      <w:r w:rsidRPr="004D7D4A">
        <w:rPr>
          <w:rFonts w:ascii="Calibri" w:eastAsia="Calibri" w:hAnsi="Calibri" w:cs="Calibri"/>
          <w:color w:val="000000"/>
        </w:rPr>
        <w:t xml:space="preserve">radiciškai </w:t>
      </w:r>
      <w:r w:rsidR="00B32E54">
        <w:rPr>
          <w:rFonts w:ascii="Calibri" w:eastAsia="Calibri" w:hAnsi="Calibri" w:cs="Calibri"/>
          <w:color w:val="000000"/>
        </w:rPr>
        <w:t>į</w:t>
      </w:r>
      <w:r w:rsidRPr="004D7D4A">
        <w:rPr>
          <w:rFonts w:ascii="Calibri" w:eastAsia="Calibri" w:hAnsi="Calibri" w:cs="Calibri"/>
          <w:color w:val="000000"/>
        </w:rPr>
        <w:t xml:space="preserve">vyko miesto įvaizdį </w:t>
      </w:r>
      <w:r w:rsidR="00B32E54">
        <w:rPr>
          <w:rFonts w:ascii="Calibri" w:eastAsia="Calibri" w:hAnsi="Calibri" w:cs="Calibri"/>
          <w:color w:val="000000"/>
        </w:rPr>
        <w:t xml:space="preserve">kuriantys </w:t>
      </w:r>
      <w:r w:rsidRPr="004D7D4A">
        <w:rPr>
          <w:rFonts w:ascii="Calibri" w:eastAsia="Calibri" w:hAnsi="Calibri" w:cs="Calibri"/>
          <w:color w:val="000000"/>
        </w:rPr>
        <w:t xml:space="preserve">tarptautiniai </w:t>
      </w:r>
      <w:r w:rsidRPr="00004D38">
        <w:rPr>
          <w:rFonts w:ascii="Calibri" w:eastAsia="Calibri" w:hAnsi="Calibri" w:cs="Calibri"/>
          <w:color w:val="000000"/>
        </w:rPr>
        <w:t>projektai</w:t>
      </w:r>
      <w:r w:rsidRPr="004D7D4A">
        <w:rPr>
          <w:rFonts w:ascii="Calibri" w:eastAsia="Calibri" w:hAnsi="Calibri" w:cs="Calibri"/>
          <w:color w:val="000000"/>
        </w:rPr>
        <w:t xml:space="preserve">: Pažaislio muzikos festivalis, džiazo festivalis „Kaunas </w:t>
      </w:r>
      <w:proofErr w:type="spellStart"/>
      <w:r w:rsidRPr="004D7D4A">
        <w:rPr>
          <w:rFonts w:ascii="Calibri" w:eastAsia="Calibri" w:hAnsi="Calibri" w:cs="Calibri"/>
          <w:color w:val="000000"/>
        </w:rPr>
        <w:t>Jazz</w:t>
      </w:r>
      <w:proofErr w:type="spellEnd"/>
      <w:r w:rsidRPr="004D7D4A">
        <w:rPr>
          <w:rFonts w:ascii="Calibri" w:eastAsia="Calibri" w:hAnsi="Calibri" w:cs="Calibri"/>
          <w:color w:val="000000"/>
        </w:rPr>
        <w:t>“, poezijos festivalis „Poezijos pavasaris“, Tarptautinis šokio festivalis „Aura“, festivalis „Operetė Kauno pilyje“, Tarptautinis kamerinės muzikos festivalis „</w:t>
      </w:r>
      <w:proofErr w:type="spellStart"/>
      <w:r w:rsidRPr="004D7D4A">
        <w:rPr>
          <w:rFonts w:ascii="Calibri" w:eastAsia="Calibri" w:hAnsi="Calibri" w:cs="Calibri"/>
          <w:color w:val="000000"/>
        </w:rPr>
        <w:t>Avanti</w:t>
      </w:r>
      <w:proofErr w:type="spellEnd"/>
      <w:r w:rsidRPr="004D7D4A">
        <w:rPr>
          <w:rFonts w:ascii="Calibri" w:eastAsia="Calibri" w:hAnsi="Calibri" w:cs="Calibri"/>
          <w:color w:val="000000"/>
        </w:rPr>
        <w:t>“, Tarptautinis festivalis „</w:t>
      </w:r>
      <w:proofErr w:type="spellStart"/>
      <w:r w:rsidRPr="004D7D4A">
        <w:rPr>
          <w:rFonts w:ascii="Calibri" w:eastAsia="Calibri" w:hAnsi="Calibri" w:cs="Calibri"/>
          <w:color w:val="000000"/>
        </w:rPr>
        <w:t>Musica</w:t>
      </w:r>
      <w:proofErr w:type="spellEnd"/>
      <w:r w:rsidRPr="004D7D4A">
        <w:rPr>
          <w:rFonts w:ascii="Calibri" w:eastAsia="Calibri" w:hAnsi="Calibri" w:cs="Calibri"/>
          <w:color w:val="000000"/>
        </w:rPr>
        <w:t xml:space="preserve"> </w:t>
      </w:r>
      <w:proofErr w:type="spellStart"/>
      <w:r w:rsidRPr="004D7D4A">
        <w:rPr>
          <w:rFonts w:ascii="Calibri" w:eastAsia="Calibri" w:hAnsi="Calibri" w:cs="Calibri"/>
          <w:color w:val="000000"/>
        </w:rPr>
        <w:t>sacra</w:t>
      </w:r>
      <w:proofErr w:type="spellEnd"/>
      <w:r w:rsidRPr="004D7D4A">
        <w:rPr>
          <w:rFonts w:ascii="Calibri" w:eastAsia="Calibri" w:hAnsi="Calibri" w:cs="Calibri"/>
          <w:color w:val="000000"/>
        </w:rPr>
        <w:t>“, Tarptautinis sakralinės muzikos chorų festivalis „</w:t>
      </w:r>
      <w:proofErr w:type="spellStart"/>
      <w:r w:rsidRPr="004D7D4A">
        <w:rPr>
          <w:rFonts w:ascii="Calibri" w:eastAsia="Calibri" w:hAnsi="Calibri" w:cs="Calibri"/>
          <w:color w:val="000000"/>
        </w:rPr>
        <w:t>Cantate</w:t>
      </w:r>
      <w:proofErr w:type="spellEnd"/>
      <w:r w:rsidRPr="004D7D4A">
        <w:rPr>
          <w:rFonts w:ascii="Calibri" w:eastAsia="Calibri" w:hAnsi="Calibri" w:cs="Calibri"/>
          <w:color w:val="000000"/>
        </w:rPr>
        <w:t xml:space="preserve"> domino“, Tarptautinis šiuolaikinio cirko festivalis „Cirkuliacija“, </w:t>
      </w:r>
      <w:r w:rsidR="00B32E54">
        <w:rPr>
          <w:rFonts w:ascii="Calibri" w:eastAsia="Calibri" w:hAnsi="Calibri" w:cs="Calibri"/>
          <w:color w:val="000000"/>
        </w:rPr>
        <w:t>T</w:t>
      </w:r>
      <w:r w:rsidRPr="004D7D4A">
        <w:rPr>
          <w:rFonts w:ascii="Calibri" w:eastAsia="Calibri" w:hAnsi="Calibri" w:cs="Calibri"/>
          <w:color w:val="000000"/>
        </w:rPr>
        <w:t>arptautinis kino festivalis „Kino pavasaris“ Kaune, Europos šalių kino forumas „</w:t>
      </w:r>
      <w:proofErr w:type="spellStart"/>
      <w:r w:rsidRPr="004D7D4A">
        <w:rPr>
          <w:rFonts w:ascii="Calibri" w:eastAsia="Calibri" w:hAnsi="Calibri" w:cs="Calibri"/>
          <w:color w:val="000000"/>
        </w:rPr>
        <w:t>Scanorama</w:t>
      </w:r>
      <w:proofErr w:type="spellEnd"/>
      <w:r w:rsidRPr="004D7D4A">
        <w:rPr>
          <w:rFonts w:ascii="Calibri" w:eastAsia="Calibri" w:hAnsi="Calibri" w:cs="Calibri"/>
          <w:color w:val="000000"/>
        </w:rPr>
        <w:t xml:space="preserve">“, Kauno meno leidinių mugė „Kaunas Art </w:t>
      </w:r>
      <w:proofErr w:type="spellStart"/>
      <w:r w:rsidRPr="004D7D4A">
        <w:rPr>
          <w:rFonts w:ascii="Calibri" w:eastAsia="Calibri" w:hAnsi="Calibri" w:cs="Calibri"/>
          <w:color w:val="000000"/>
        </w:rPr>
        <w:t>Book</w:t>
      </w:r>
      <w:proofErr w:type="spellEnd"/>
      <w:r w:rsidRPr="004D7D4A">
        <w:rPr>
          <w:rFonts w:ascii="Calibri" w:eastAsia="Calibri" w:hAnsi="Calibri" w:cs="Calibri"/>
          <w:color w:val="000000"/>
        </w:rPr>
        <w:t xml:space="preserve"> </w:t>
      </w:r>
      <w:proofErr w:type="spellStart"/>
      <w:r w:rsidRPr="004D7D4A">
        <w:rPr>
          <w:rFonts w:ascii="Calibri" w:eastAsia="Calibri" w:hAnsi="Calibri" w:cs="Calibri"/>
          <w:color w:val="000000"/>
        </w:rPr>
        <w:t>Fair</w:t>
      </w:r>
      <w:proofErr w:type="spellEnd"/>
      <w:r w:rsidRPr="004D7D4A">
        <w:rPr>
          <w:rFonts w:ascii="Calibri" w:eastAsia="Calibri" w:hAnsi="Calibri" w:cs="Calibri"/>
          <w:color w:val="000000"/>
        </w:rPr>
        <w:t>“, tarptautinė akvarelės bienalė „Baltijos tiltai.2024. TEN//X“ ir kiti</w:t>
      </w:r>
      <w:r w:rsidR="00B32E54">
        <w:rPr>
          <w:rFonts w:ascii="Calibri" w:eastAsia="Calibri" w:hAnsi="Calibri" w:cs="Calibri"/>
          <w:color w:val="000000"/>
        </w:rPr>
        <w:t xml:space="preserve"> renginiai</w:t>
      </w:r>
      <w:r w:rsidRPr="004D7D4A">
        <w:rPr>
          <w:rFonts w:ascii="Calibri" w:eastAsia="Calibri" w:hAnsi="Calibri" w:cs="Calibri"/>
          <w:color w:val="000000"/>
        </w:rPr>
        <w:t xml:space="preserve">. </w:t>
      </w:r>
      <w:r w:rsidR="00B32E54">
        <w:rPr>
          <w:rFonts w:ascii="Calibri" w:eastAsia="Calibri" w:hAnsi="Calibri" w:cs="Calibri"/>
          <w:color w:val="000000"/>
        </w:rPr>
        <w:t>Įv</w:t>
      </w:r>
      <w:r w:rsidRPr="004D7D4A">
        <w:rPr>
          <w:rFonts w:ascii="Calibri" w:eastAsia="Calibri" w:hAnsi="Calibri" w:cs="Calibri"/>
          <w:color w:val="000000"/>
        </w:rPr>
        <w:t xml:space="preserve">yko tęstiniai </w:t>
      </w:r>
      <w:r w:rsidR="00B32E54">
        <w:rPr>
          <w:rFonts w:ascii="Calibri" w:eastAsia="Calibri" w:hAnsi="Calibri" w:cs="Calibri"/>
          <w:color w:val="000000"/>
        </w:rPr>
        <w:t xml:space="preserve">projekto </w:t>
      </w:r>
      <w:r w:rsidR="00A86B1F" w:rsidRPr="004D7D4A">
        <w:rPr>
          <w:rFonts w:ascii="Calibri" w:eastAsia="Calibri" w:hAnsi="Calibri" w:cs="Calibri"/>
          <w:color w:val="000000"/>
        </w:rPr>
        <w:t>„</w:t>
      </w:r>
      <w:r w:rsidRPr="004D7D4A">
        <w:rPr>
          <w:rFonts w:ascii="Calibri" w:eastAsia="Calibri" w:hAnsi="Calibri" w:cs="Calibri"/>
          <w:color w:val="000000"/>
        </w:rPr>
        <w:t>Kaun</w:t>
      </w:r>
      <w:r w:rsidR="00A86B1F" w:rsidRPr="004D7D4A">
        <w:rPr>
          <w:rFonts w:ascii="Calibri" w:eastAsia="Calibri" w:hAnsi="Calibri" w:cs="Calibri"/>
          <w:color w:val="000000"/>
        </w:rPr>
        <w:t>as</w:t>
      </w:r>
      <w:r w:rsidRPr="004D7D4A">
        <w:rPr>
          <w:rFonts w:ascii="Calibri" w:eastAsia="Calibri" w:hAnsi="Calibri" w:cs="Calibri"/>
          <w:color w:val="000000"/>
        </w:rPr>
        <w:t xml:space="preserve"> </w:t>
      </w:r>
      <w:r w:rsidR="00A86B1F" w:rsidRPr="004D7D4A">
        <w:rPr>
          <w:rFonts w:ascii="Calibri" w:hAnsi="Calibri" w:cs="Calibri"/>
        </w:rPr>
        <w:t>–</w:t>
      </w:r>
      <w:r w:rsidRPr="004D7D4A">
        <w:rPr>
          <w:rFonts w:ascii="Calibri" w:eastAsia="Calibri" w:hAnsi="Calibri" w:cs="Calibri"/>
          <w:color w:val="000000"/>
        </w:rPr>
        <w:t xml:space="preserve"> Europos kultūros sostinė 2022</w:t>
      </w:r>
      <w:r w:rsidR="00A86B1F" w:rsidRPr="004D7D4A">
        <w:rPr>
          <w:rFonts w:ascii="Calibri" w:eastAsia="Calibri" w:hAnsi="Calibri" w:cs="Calibri"/>
          <w:color w:val="000000"/>
        </w:rPr>
        <w:t>“</w:t>
      </w:r>
      <w:r w:rsidRPr="004D7D4A">
        <w:rPr>
          <w:rFonts w:ascii="Calibri" w:eastAsia="Calibri" w:hAnsi="Calibri" w:cs="Calibri"/>
          <w:color w:val="000000"/>
        </w:rPr>
        <w:t xml:space="preserve"> palikimo renginiai: Tarptautinis scenos menų festivalis „</w:t>
      </w:r>
      <w:proofErr w:type="spellStart"/>
      <w:r w:rsidRPr="004D7D4A">
        <w:rPr>
          <w:rFonts w:ascii="Calibri" w:eastAsia="Calibri" w:hAnsi="Calibri" w:cs="Calibri"/>
          <w:color w:val="000000"/>
        </w:rPr>
        <w:t>Con</w:t>
      </w:r>
      <w:proofErr w:type="spellEnd"/>
      <w:r w:rsidRPr="004D7D4A">
        <w:rPr>
          <w:rFonts w:ascii="Calibri" w:eastAsia="Calibri" w:hAnsi="Calibri" w:cs="Calibri"/>
          <w:color w:val="000000"/>
        </w:rPr>
        <w:t xml:space="preserve"> </w:t>
      </w:r>
      <w:r w:rsidR="00B32E54">
        <w:rPr>
          <w:rFonts w:ascii="Calibri" w:eastAsia="Calibri" w:hAnsi="Calibri" w:cs="Calibri"/>
          <w:color w:val="000000"/>
        </w:rPr>
        <w:t>t</w:t>
      </w:r>
      <w:r w:rsidRPr="004D7D4A">
        <w:rPr>
          <w:rFonts w:ascii="Calibri" w:eastAsia="Calibri" w:hAnsi="Calibri" w:cs="Calibri"/>
          <w:color w:val="000000"/>
        </w:rPr>
        <w:t>empo“, Šiuolaikinio meno festivalis „Audra“, vaikų knygų festivalis „Gyvos raidės“, Tarptautinis rašytojų ir knygų festivalis/ Kauno literatūros savaitė ir k</w:t>
      </w:r>
      <w:r w:rsidR="00B32E54">
        <w:rPr>
          <w:rFonts w:ascii="Calibri" w:eastAsia="Calibri" w:hAnsi="Calibri" w:cs="Calibri"/>
          <w:color w:val="000000"/>
        </w:rPr>
        <w:t>iti renginiai.</w:t>
      </w:r>
      <w:r w:rsidRPr="004D7D4A">
        <w:rPr>
          <w:rFonts w:ascii="Calibri" w:eastAsia="Calibri" w:hAnsi="Calibri" w:cs="Calibri"/>
          <w:color w:val="000000"/>
        </w:rPr>
        <w:t xml:space="preserve"> </w:t>
      </w:r>
    </w:p>
    <w:p w14:paraId="73288242" w14:textId="200C05C0" w:rsidR="0065339B" w:rsidRPr="004D7D4A" w:rsidRDefault="0065339B" w:rsidP="00E42395">
      <w:pPr>
        <w:tabs>
          <w:tab w:val="left" w:pos="851"/>
        </w:tabs>
        <w:spacing w:line="360" w:lineRule="auto"/>
        <w:ind w:firstLine="709"/>
        <w:jc w:val="both"/>
        <w:rPr>
          <w:rFonts w:ascii="Calibri" w:eastAsia="Calibri" w:hAnsi="Calibri" w:cs="Calibri"/>
          <w:color w:val="050505"/>
        </w:rPr>
      </w:pPr>
      <w:r w:rsidRPr="004D7D4A">
        <w:rPr>
          <w:rFonts w:ascii="Calibri" w:eastAsia="Calibri" w:hAnsi="Calibri" w:cs="Calibri"/>
          <w:color w:val="050505"/>
        </w:rPr>
        <w:t>2024 m. įvertinti kultūros ir meno kūrėjai,</w:t>
      </w:r>
      <w:r w:rsidRPr="004D7D4A">
        <w:rPr>
          <w:rFonts w:ascii="Calibri" w:eastAsia="Calibri" w:hAnsi="Calibri" w:cs="Calibri"/>
          <w:bCs/>
        </w:rPr>
        <w:t xml:space="preserve"> labiausiai nusipelnę teatralai:</w:t>
      </w:r>
      <w:r w:rsidRPr="004D7D4A">
        <w:rPr>
          <w:rFonts w:ascii="Calibri" w:eastAsia="Calibri" w:hAnsi="Calibri" w:cs="Calibri"/>
          <w:color w:val="050505"/>
        </w:rPr>
        <w:t xml:space="preserve"> įteiktos 6</w:t>
      </w:r>
      <w:r w:rsidR="00004D38">
        <w:rPr>
          <w:rFonts w:ascii="Calibri" w:eastAsia="Calibri" w:hAnsi="Calibri" w:cs="Calibri"/>
          <w:color w:val="050505"/>
        </w:rPr>
        <w:t> </w:t>
      </w:r>
      <w:r w:rsidRPr="004D7D4A">
        <w:rPr>
          <w:rFonts w:ascii="Calibri" w:eastAsia="Calibri" w:hAnsi="Calibri" w:cs="Calibri"/>
          <w:color w:val="050505"/>
        </w:rPr>
        <w:t xml:space="preserve">premijos už nuopelnus kultūros srityje, 13 „Fortūnos“ apdovanojimų (7 premijos, 5 diplomai) už nuopelnus teatro srityje. </w:t>
      </w:r>
    </w:p>
    <w:p w14:paraId="53631D54" w14:textId="0908B7FF" w:rsidR="0065339B" w:rsidRPr="004D7D4A" w:rsidRDefault="0065339B" w:rsidP="00D414D8">
      <w:pPr>
        <w:tabs>
          <w:tab w:val="left" w:pos="851"/>
        </w:tabs>
        <w:spacing w:line="360" w:lineRule="auto"/>
        <w:ind w:firstLine="709"/>
        <w:jc w:val="both"/>
        <w:rPr>
          <w:rFonts w:ascii="Calibri" w:eastAsia="Calibri" w:hAnsi="Calibri" w:cs="Calibri"/>
          <w:color w:val="050505"/>
        </w:rPr>
      </w:pPr>
      <w:r w:rsidRPr="004D7D4A">
        <w:rPr>
          <w:rFonts w:ascii="Calibri" w:eastAsia="Calibri" w:hAnsi="Calibri" w:cs="Calibri"/>
          <w:color w:val="050505"/>
        </w:rPr>
        <w:t xml:space="preserve">Po daugiau </w:t>
      </w:r>
      <w:r w:rsidR="00B32E54">
        <w:rPr>
          <w:rFonts w:ascii="Calibri" w:eastAsia="Calibri" w:hAnsi="Calibri" w:cs="Calibri"/>
          <w:color w:val="050505"/>
        </w:rPr>
        <w:t xml:space="preserve">kaip </w:t>
      </w:r>
      <w:r w:rsidRPr="004D7D4A">
        <w:rPr>
          <w:rFonts w:ascii="Calibri" w:eastAsia="Calibri" w:hAnsi="Calibri" w:cs="Calibri"/>
          <w:color w:val="050505"/>
        </w:rPr>
        <w:t>15 metų pertraukos</w:t>
      </w:r>
      <w:r w:rsidR="00B32E54">
        <w:rPr>
          <w:rFonts w:ascii="Calibri" w:eastAsia="Calibri" w:hAnsi="Calibri" w:cs="Calibri"/>
          <w:color w:val="050505"/>
        </w:rPr>
        <w:t xml:space="preserve"> 2024 m.</w:t>
      </w:r>
      <w:r w:rsidRPr="004D7D4A">
        <w:rPr>
          <w:rFonts w:ascii="Calibri" w:eastAsia="Calibri" w:hAnsi="Calibri" w:cs="Calibri"/>
          <w:color w:val="050505"/>
        </w:rPr>
        <w:t xml:space="preserve"> Kaune</w:t>
      </w:r>
      <w:r w:rsidR="00B32E54">
        <w:rPr>
          <w:rFonts w:ascii="Calibri" w:eastAsia="Calibri" w:hAnsi="Calibri" w:cs="Calibri"/>
          <w:color w:val="050505"/>
        </w:rPr>
        <w:t>,</w:t>
      </w:r>
      <w:r w:rsidRPr="004D7D4A">
        <w:rPr>
          <w:rFonts w:ascii="Calibri" w:eastAsia="Calibri" w:hAnsi="Calibri" w:cs="Calibri"/>
          <w:color w:val="050505"/>
        </w:rPr>
        <w:t xml:space="preserve"> Vienybės aikštėje</w:t>
      </w:r>
      <w:r w:rsidR="00B32E54">
        <w:rPr>
          <w:rFonts w:ascii="Calibri" w:eastAsia="Calibri" w:hAnsi="Calibri" w:cs="Calibri"/>
          <w:color w:val="050505"/>
        </w:rPr>
        <w:t>, buvo pastatyta ir</w:t>
      </w:r>
      <w:r w:rsidRPr="004D7D4A">
        <w:rPr>
          <w:rFonts w:ascii="Calibri" w:eastAsia="Calibri" w:hAnsi="Calibri" w:cs="Calibri"/>
          <w:color w:val="050505"/>
        </w:rPr>
        <w:t xml:space="preserve"> papuošta natūrali kalėdinė eglė, sužavėjusi natūralumu ir jaukumu.</w:t>
      </w:r>
      <w:r w:rsidR="00B32E54">
        <w:rPr>
          <w:rFonts w:ascii="Calibri" w:eastAsia="Calibri" w:hAnsi="Calibri" w:cs="Calibri"/>
          <w:color w:val="050505"/>
        </w:rPr>
        <w:t xml:space="preserve"> </w:t>
      </w:r>
    </w:p>
    <w:p w14:paraId="052CA777" w14:textId="77777777" w:rsidR="0065339B" w:rsidRPr="004D7D4A" w:rsidRDefault="0065339B" w:rsidP="004B45C5">
      <w:pPr>
        <w:tabs>
          <w:tab w:val="left" w:pos="2160"/>
        </w:tabs>
        <w:spacing w:line="360" w:lineRule="auto"/>
        <w:jc w:val="center"/>
        <w:rPr>
          <w:rFonts w:ascii="Calibri" w:eastAsia="Calibri" w:hAnsi="Calibri" w:cs="Calibri"/>
          <w:color w:val="050505"/>
        </w:rPr>
      </w:pPr>
    </w:p>
    <w:p w14:paraId="637FAE08" w14:textId="1C690D3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Kultūros paveldas </w:t>
      </w:r>
    </w:p>
    <w:p w14:paraId="34444B83" w14:textId="77777777" w:rsidR="00721516" w:rsidRPr="004D7D4A" w:rsidRDefault="00721516" w:rsidP="00B32E54">
      <w:pPr>
        <w:spacing w:line="360" w:lineRule="auto"/>
        <w:jc w:val="center"/>
        <w:rPr>
          <w:rFonts w:ascii="Calibri" w:eastAsia="Calibri" w:hAnsi="Calibri" w:cs="Calibri"/>
          <w:color w:val="050505"/>
          <w:highlight w:val="yellow"/>
          <w:shd w:val="clear" w:color="auto" w:fill="FFFFFF"/>
        </w:rPr>
      </w:pPr>
    </w:p>
    <w:p w14:paraId="5C23F69E" w14:textId="550E12F4" w:rsidR="00D86AFB" w:rsidRPr="005477BA" w:rsidRDefault="00D86AFB" w:rsidP="004B45C5">
      <w:pPr>
        <w:spacing w:line="360" w:lineRule="auto"/>
        <w:ind w:firstLine="720"/>
        <w:jc w:val="both"/>
        <w:rPr>
          <w:rFonts w:ascii="Calibri" w:eastAsia="Calibri" w:hAnsi="Calibri" w:cs="Calibri"/>
          <w:bCs/>
        </w:rPr>
      </w:pPr>
      <w:r w:rsidRPr="004D7D4A">
        <w:rPr>
          <w:rFonts w:ascii="Calibri" w:hAnsi="Calibri" w:cs="Calibri"/>
          <w:color w:val="050505"/>
        </w:rPr>
        <w:t>Vienuoliktus metus iš eilės</w:t>
      </w:r>
      <w:r w:rsidR="00B32E54">
        <w:rPr>
          <w:rFonts w:ascii="Calibri" w:hAnsi="Calibri" w:cs="Calibri"/>
          <w:color w:val="050505"/>
        </w:rPr>
        <w:t xml:space="preserve"> </w:t>
      </w:r>
      <w:r w:rsidRPr="004D7D4A">
        <w:rPr>
          <w:rFonts w:ascii="Calibri" w:hAnsi="Calibri" w:cs="Calibri"/>
          <w:color w:val="050505"/>
        </w:rPr>
        <w:t xml:space="preserve">tęsiama </w:t>
      </w:r>
      <w:r w:rsidRPr="004D7D4A">
        <w:rPr>
          <w:rFonts w:ascii="Calibri" w:hAnsi="Calibri" w:cs="Calibri"/>
          <w:iCs/>
          <w:color w:val="050505"/>
        </w:rPr>
        <w:t xml:space="preserve">Kauno </w:t>
      </w:r>
      <w:proofErr w:type="spellStart"/>
      <w:r w:rsidRPr="004D7D4A">
        <w:rPr>
          <w:rFonts w:ascii="Calibri" w:hAnsi="Calibri" w:cs="Calibri"/>
          <w:iCs/>
          <w:color w:val="050505"/>
        </w:rPr>
        <w:t>paveldotvarkos</w:t>
      </w:r>
      <w:proofErr w:type="spellEnd"/>
      <w:r w:rsidRPr="004D7D4A">
        <w:rPr>
          <w:rFonts w:ascii="Calibri" w:hAnsi="Calibri" w:cs="Calibri"/>
          <w:iCs/>
          <w:color w:val="050505"/>
        </w:rPr>
        <w:t xml:space="preserve"> programa</w:t>
      </w:r>
      <w:r w:rsidRPr="004D7D4A">
        <w:rPr>
          <w:rFonts w:ascii="Calibri" w:hAnsi="Calibri" w:cs="Calibri"/>
          <w:color w:val="050505"/>
        </w:rPr>
        <w:t xml:space="preserve"> kviečia pastatų savininkus tvarkyti </w:t>
      </w:r>
      <w:r w:rsidR="00B32E54">
        <w:rPr>
          <w:rFonts w:ascii="Calibri" w:hAnsi="Calibri" w:cs="Calibri"/>
          <w:color w:val="050505"/>
        </w:rPr>
        <w:t xml:space="preserve">ir </w:t>
      </w:r>
      <w:r w:rsidRPr="004D7D4A">
        <w:rPr>
          <w:rFonts w:ascii="Calibri" w:hAnsi="Calibri" w:cs="Calibri"/>
          <w:color w:val="050505"/>
        </w:rPr>
        <w:t>puoselėti jiems priklausantį nekilnojamąjį turtą</w:t>
      </w:r>
      <w:r w:rsidR="00B32E54">
        <w:rPr>
          <w:rFonts w:ascii="Calibri" w:hAnsi="Calibri" w:cs="Calibri"/>
          <w:color w:val="050505"/>
        </w:rPr>
        <w:t xml:space="preserve"> ir</w:t>
      </w:r>
      <w:r w:rsidRPr="004D7D4A">
        <w:rPr>
          <w:rFonts w:ascii="Calibri" w:hAnsi="Calibri" w:cs="Calibri"/>
          <w:color w:val="050505"/>
        </w:rPr>
        <w:t xml:space="preserve"> taip prisid</w:t>
      </w:r>
      <w:r w:rsidR="00B32E54">
        <w:rPr>
          <w:rFonts w:ascii="Calibri" w:hAnsi="Calibri" w:cs="Calibri"/>
          <w:color w:val="050505"/>
        </w:rPr>
        <w:t xml:space="preserve">ėti </w:t>
      </w:r>
      <w:r w:rsidRPr="004D7D4A">
        <w:rPr>
          <w:rFonts w:ascii="Calibri" w:hAnsi="Calibri" w:cs="Calibri"/>
          <w:color w:val="050505"/>
        </w:rPr>
        <w:t xml:space="preserve">prie gražesnio miesto </w:t>
      </w:r>
      <w:r w:rsidR="00004D38">
        <w:rPr>
          <w:rFonts w:ascii="Calibri" w:hAnsi="Calibri" w:cs="Calibri"/>
          <w:color w:val="050505"/>
        </w:rPr>
        <w:t>kūrimo</w:t>
      </w:r>
      <w:r w:rsidRPr="004D7D4A">
        <w:rPr>
          <w:rFonts w:ascii="Calibri" w:hAnsi="Calibri" w:cs="Calibri"/>
          <w:color w:val="050505"/>
        </w:rPr>
        <w:t xml:space="preserve">. </w:t>
      </w:r>
      <w:r w:rsidR="00B32E54">
        <w:rPr>
          <w:rFonts w:ascii="Calibri" w:hAnsi="Calibri" w:cs="Calibri"/>
          <w:color w:val="050505"/>
        </w:rPr>
        <w:t>S</w:t>
      </w:r>
      <w:r w:rsidRPr="004D7D4A">
        <w:rPr>
          <w:rFonts w:ascii="Calibri" w:hAnsi="Calibri" w:cs="Calibri"/>
          <w:color w:val="050505"/>
        </w:rPr>
        <w:t>avivaldybė</w:t>
      </w:r>
      <w:r w:rsidR="00B32E54">
        <w:rPr>
          <w:rFonts w:ascii="Calibri" w:hAnsi="Calibri" w:cs="Calibri"/>
          <w:color w:val="050505"/>
        </w:rPr>
        <w:t xml:space="preserve"> </w:t>
      </w:r>
      <w:r w:rsidRPr="004D7D4A">
        <w:rPr>
          <w:rFonts w:ascii="Calibri" w:hAnsi="Calibri" w:cs="Calibri"/>
          <w:color w:val="050505"/>
        </w:rPr>
        <w:t>ženkliai prisid</w:t>
      </w:r>
      <w:r w:rsidR="00B32E54">
        <w:rPr>
          <w:rFonts w:ascii="Calibri" w:hAnsi="Calibri" w:cs="Calibri"/>
          <w:color w:val="050505"/>
        </w:rPr>
        <w:t xml:space="preserve">eda, iš dalies finansuodama pastatų </w:t>
      </w:r>
      <w:r w:rsidRPr="004D7D4A">
        <w:rPr>
          <w:rFonts w:ascii="Calibri" w:hAnsi="Calibri" w:cs="Calibri"/>
          <w:color w:val="050505"/>
        </w:rPr>
        <w:t xml:space="preserve">fasadų atnaujinimo darbus. Bendromis pastangomis </w:t>
      </w:r>
      <w:r w:rsidR="005477BA">
        <w:rPr>
          <w:rFonts w:ascii="Calibri" w:hAnsi="Calibri" w:cs="Calibri"/>
          <w:color w:val="050505"/>
        </w:rPr>
        <w:t xml:space="preserve">jau atnaujinta </w:t>
      </w:r>
      <w:r w:rsidR="003A6B28" w:rsidRPr="004D7D4A">
        <w:rPr>
          <w:rFonts w:ascii="Calibri" w:hAnsi="Calibri" w:cs="Calibri"/>
          <w:color w:val="050505"/>
        </w:rPr>
        <w:t xml:space="preserve">daugiau </w:t>
      </w:r>
      <w:r w:rsidR="005477BA">
        <w:rPr>
          <w:rFonts w:ascii="Calibri" w:hAnsi="Calibri" w:cs="Calibri"/>
          <w:color w:val="050505"/>
        </w:rPr>
        <w:t xml:space="preserve">kaip 200 </w:t>
      </w:r>
      <w:r w:rsidRPr="004D7D4A">
        <w:rPr>
          <w:rFonts w:ascii="Calibri" w:hAnsi="Calibri" w:cs="Calibri"/>
          <w:color w:val="050505"/>
        </w:rPr>
        <w:t xml:space="preserve">objektų. </w:t>
      </w:r>
    </w:p>
    <w:p w14:paraId="6AB90036" w14:textId="40CFEB8B" w:rsidR="00D86AFB" w:rsidRPr="004D7D4A" w:rsidRDefault="00D86AFB" w:rsidP="004B45C5">
      <w:pPr>
        <w:spacing w:line="360" w:lineRule="auto"/>
        <w:ind w:firstLine="709"/>
        <w:jc w:val="both"/>
        <w:rPr>
          <w:rFonts w:ascii="Calibri" w:hAnsi="Calibri" w:cs="Calibri"/>
        </w:rPr>
      </w:pPr>
      <w:r w:rsidRPr="004D7D4A">
        <w:rPr>
          <w:rFonts w:ascii="Calibri" w:hAnsi="Calibri" w:cs="Calibri"/>
        </w:rPr>
        <w:t>2024 metais buvo įgyvendin</w:t>
      </w:r>
      <w:r w:rsidR="005477BA">
        <w:rPr>
          <w:rFonts w:ascii="Calibri" w:hAnsi="Calibri" w:cs="Calibri"/>
        </w:rPr>
        <w:t xml:space="preserve">ti </w:t>
      </w:r>
      <w:r w:rsidRPr="004D7D4A">
        <w:rPr>
          <w:rFonts w:ascii="Calibri" w:hAnsi="Calibri" w:cs="Calibri"/>
        </w:rPr>
        <w:t xml:space="preserve">49 projektai, </w:t>
      </w:r>
      <w:r w:rsidR="005477BA">
        <w:rPr>
          <w:rFonts w:ascii="Calibri" w:hAnsi="Calibri" w:cs="Calibri"/>
        </w:rPr>
        <w:t xml:space="preserve">buvo </w:t>
      </w:r>
      <w:r w:rsidRPr="004D7D4A">
        <w:rPr>
          <w:rFonts w:ascii="Calibri" w:hAnsi="Calibri" w:cs="Calibri"/>
        </w:rPr>
        <w:t xml:space="preserve">atnaujinti istoriniai pastatai Naujamiestyje, Senamiestyje ir Žaliakalnyje – UNESCO pasaulio paveldo vertybės „Modernistinis Kaunas: </w:t>
      </w:r>
      <w:r w:rsidR="005477BA">
        <w:rPr>
          <w:rFonts w:ascii="Calibri" w:hAnsi="Calibri" w:cs="Calibri"/>
        </w:rPr>
        <w:t>o</w:t>
      </w:r>
      <w:r w:rsidRPr="004D7D4A">
        <w:rPr>
          <w:rFonts w:ascii="Calibri" w:hAnsi="Calibri" w:cs="Calibri"/>
        </w:rPr>
        <w:t>ptimizmo architektūra, 1919</w:t>
      </w:r>
      <w:r w:rsidR="005477BA">
        <w:rPr>
          <w:rFonts w:ascii="Calibri" w:hAnsi="Calibri" w:cs="Calibri"/>
        </w:rPr>
        <w:t>–</w:t>
      </w:r>
      <w:r w:rsidRPr="004D7D4A">
        <w:rPr>
          <w:rFonts w:ascii="Calibri" w:hAnsi="Calibri" w:cs="Calibri"/>
        </w:rPr>
        <w:t>1939“ teritorijoje arba</w:t>
      </w:r>
      <w:r w:rsidR="005477BA">
        <w:rPr>
          <w:rFonts w:ascii="Calibri" w:hAnsi="Calibri" w:cs="Calibri"/>
        </w:rPr>
        <w:t xml:space="preserve"> jos</w:t>
      </w:r>
      <w:r w:rsidRPr="004D7D4A">
        <w:rPr>
          <w:rFonts w:ascii="Calibri" w:hAnsi="Calibri" w:cs="Calibri"/>
        </w:rPr>
        <w:t xml:space="preserve"> apsaugos zonoje. Užbaigti Gaisrinės </w:t>
      </w:r>
      <w:r w:rsidR="00687742" w:rsidRPr="004D7D4A">
        <w:rPr>
          <w:rFonts w:ascii="Calibri" w:hAnsi="Calibri" w:cs="Calibri"/>
        </w:rPr>
        <w:t>(</w:t>
      </w:r>
      <w:r w:rsidRPr="004D7D4A">
        <w:rPr>
          <w:rFonts w:ascii="Calibri" w:hAnsi="Calibri" w:cs="Calibri"/>
        </w:rPr>
        <w:t>vad</w:t>
      </w:r>
      <w:r w:rsidR="005477BA">
        <w:rPr>
          <w:rFonts w:ascii="Calibri" w:hAnsi="Calibri" w:cs="Calibri"/>
        </w:rPr>
        <w:t xml:space="preserve">. </w:t>
      </w:r>
      <w:r w:rsidRPr="004D7D4A">
        <w:rPr>
          <w:rFonts w:ascii="Calibri" w:hAnsi="Calibri" w:cs="Calibri"/>
        </w:rPr>
        <w:t>Ugniagesių rūmai</w:t>
      </w:r>
      <w:r w:rsidR="00687742" w:rsidRPr="004D7D4A">
        <w:rPr>
          <w:rFonts w:ascii="Calibri" w:hAnsi="Calibri" w:cs="Calibri"/>
        </w:rPr>
        <w:t>),</w:t>
      </w:r>
      <w:r w:rsidRPr="004D7D4A">
        <w:rPr>
          <w:rFonts w:ascii="Calibri" w:hAnsi="Calibri" w:cs="Calibri"/>
        </w:rPr>
        <w:t xml:space="preserve"> fasadų restauravimo darbai, taip pat sutvarkyti </w:t>
      </w:r>
      <w:r w:rsidR="00687742" w:rsidRPr="005477BA">
        <w:rPr>
          <w:rFonts w:ascii="Calibri" w:hAnsi="Calibri" w:cs="Calibri"/>
          <w:i/>
        </w:rPr>
        <w:t>A</w:t>
      </w:r>
      <w:r w:rsidRPr="005477BA">
        <w:rPr>
          <w:rFonts w:ascii="Calibri" w:hAnsi="Calibri" w:cs="Calibri"/>
          <w:i/>
        </w:rPr>
        <w:t xml:space="preserve">rt </w:t>
      </w:r>
      <w:proofErr w:type="spellStart"/>
      <w:r w:rsidRPr="005477BA">
        <w:rPr>
          <w:rFonts w:ascii="Calibri" w:hAnsi="Calibri" w:cs="Calibri"/>
          <w:i/>
        </w:rPr>
        <w:t>deco</w:t>
      </w:r>
      <w:proofErr w:type="spellEnd"/>
      <w:r w:rsidRPr="004D7D4A">
        <w:rPr>
          <w:rFonts w:ascii="Calibri" w:hAnsi="Calibri" w:cs="Calibri"/>
        </w:rPr>
        <w:t xml:space="preserve"> </w:t>
      </w:r>
      <w:r w:rsidRPr="004D7D4A">
        <w:rPr>
          <w:rFonts w:ascii="Calibri" w:hAnsi="Calibri" w:cs="Calibri"/>
          <w:bCs/>
        </w:rPr>
        <w:t>stili</w:t>
      </w:r>
      <w:r w:rsidR="005477BA">
        <w:rPr>
          <w:rFonts w:ascii="Calibri" w:hAnsi="Calibri" w:cs="Calibri"/>
          <w:bCs/>
        </w:rPr>
        <w:t>aus</w:t>
      </w:r>
      <w:r w:rsidRPr="004D7D4A">
        <w:rPr>
          <w:rFonts w:ascii="Calibri" w:hAnsi="Calibri" w:cs="Calibri"/>
          <w:bCs/>
        </w:rPr>
        <w:t xml:space="preserve"> pastatai </w:t>
      </w:r>
      <w:r w:rsidR="005477BA">
        <w:rPr>
          <w:rFonts w:ascii="Calibri" w:hAnsi="Calibri" w:cs="Calibri"/>
          <w:bCs/>
        </w:rPr>
        <w:t>S</w:t>
      </w:r>
      <w:r w:rsidRPr="004D7D4A">
        <w:rPr>
          <w:rFonts w:ascii="Calibri" w:hAnsi="Calibri" w:cs="Calibri"/>
          <w:bCs/>
        </w:rPr>
        <w:t>.</w:t>
      </w:r>
      <w:r w:rsidR="005477BA">
        <w:rPr>
          <w:rFonts w:ascii="Calibri" w:hAnsi="Calibri" w:cs="Calibri"/>
          <w:bCs/>
        </w:rPr>
        <w:t> </w:t>
      </w:r>
      <w:r w:rsidRPr="004D7D4A">
        <w:rPr>
          <w:rFonts w:ascii="Calibri" w:hAnsi="Calibri" w:cs="Calibri"/>
          <w:bCs/>
        </w:rPr>
        <w:t>Daukanto</w:t>
      </w:r>
      <w:r w:rsidR="005477BA">
        <w:rPr>
          <w:rFonts w:ascii="Calibri" w:hAnsi="Calibri" w:cs="Calibri"/>
          <w:bCs/>
        </w:rPr>
        <w:t> </w:t>
      </w:r>
      <w:r w:rsidRPr="004D7D4A">
        <w:rPr>
          <w:rFonts w:ascii="Calibri" w:hAnsi="Calibri" w:cs="Calibri"/>
          <w:bCs/>
        </w:rPr>
        <w:t>g.</w:t>
      </w:r>
      <w:r w:rsidR="005477BA">
        <w:rPr>
          <w:rFonts w:ascii="Calibri" w:hAnsi="Calibri" w:cs="Calibri"/>
          <w:bCs/>
        </w:rPr>
        <w:t> </w:t>
      </w:r>
      <w:r w:rsidRPr="004D7D4A">
        <w:rPr>
          <w:rFonts w:ascii="Calibri" w:hAnsi="Calibri" w:cs="Calibri"/>
          <w:bCs/>
        </w:rPr>
        <w:t>14, A.</w:t>
      </w:r>
      <w:r w:rsidR="005477BA">
        <w:rPr>
          <w:rFonts w:ascii="Calibri" w:hAnsi="Calibri" w:cs="Calibri"/>
          <w:bCs/>
        </w:rPr>
        <w:t> </w:t>
      </w:r>
      <w:r w:rsidRPr="004D7D4A">
        <w:rPr>
          <w:rFonts w:ascii="Calibri" w:hAnsi="Calibri" w:cs="Calibri"/>
          <w:bCs/>
        </w:rPr>
        <w:t>Mickevičiaus</w:t>
      </w:r>
      <w:r w:rsidR="005477BA">
        <w:rPr>
          <w:rFonts w:ascii="Calibri" w:hAnsi="Calibri" w:cs="Calibri"/>
          <w:bCs/>
        </w:rPr>
        <w:t> </w:t>
      </w:r>
      <w:r w:rsidRPr="004D7D4A">
        <w:rPr>
          <w:rFonts w:ascii="Calibri" w:hAnsi="Calibri" w:cs="Calibri"/>
          <w:bCs/>
        </w:rPr>
        <w:t>g.</w:t>
      </w:r>
      <w:r w:rsidR="005477BA">
        <w:rPr>
          <w:rFonts w:ascii="Calibri" w:hAnsi="Calibri" w:cs="Calibri"/>
          <w:bCs/>
        </w:rPr>
        <w:t> </w:t>
      </w:r>
      <w:r w:rsidRPr="004D7D4A">
        <w:rPr>
          <w:rFonts w:ascii="Calibri" w:hAnsi="Calibri" w:cs="Calibri"/>
          <w:bCs/>
        </w:rPr>
        <w:t>17, K. Donelaičio g. 71</w:t>
      </w:r>
      <w:r w:rsidRPr="004D7D4A">
        <w:rPr>
          <w:rFonts w:ascii="Calibri" w:hAnsi="Calibri" w:cs="Calibri"/>
        </w:rPr>
        <w:t xml:space="preserve">. </w:t>
      </w:r>
      <w:r w:rsidR="005477BA">
        <w:rPr>
          <w:rFonts w:ascii="Calibri" w:hAnsi="Calibri" w:cs="Calibri"/>
        </w:rPr>
        <w:t>Buvo t</w:t>
      </w:r>
      <w:r w:rsidRPr="004D7D4A">
        <w:rPr>
          <w:rFonts w:ascii="Calibri" w:hAnsi="Calibri" w:cs="Calibri"/>
        </w:rPr>
        <w:t xml:space="preserve">ęsiamas kompleksinis Kauno tvirtovės fortų ir kitų karo paveldo objektų tvarkymas ir pritaikymas lankymui. </w:t>
      </w:r>
    </w:p>
    <w:p w14:paraId="5649F846" w14:textId="52EDEA87" w:rsidR="00D86AFB" w:rsidRPr="004D7D4A" w:rsidRDefault="00D86AFB" w:rsidP="004B45C5">
      <w:pPr>
        <w:spacing w:line="360" w:lineRule="auto"/>
        <w:ind w:firstLine="709"/>
        <w:jc w:val="both"/>
        <w:rPr>
          <w:rFonts w:ascii="Calibri" w:hAnsi="Calibri" w:cs="Calibri"/>
        </w:rPr>
      </w:pPr>
      <w:r w:rsidRPr="004D7D4A">
        <w:rPr>
          <w:rFonts w:ascii="Calibri" w:hAnsi="Calibri" w:cs="Calibri"/>
        </w:rPr>
        <w:t xml:space="preserve">Įgyvendinant </w:t>
      </w:r>
      <w:r w:rsidR="00687742" w:rsidRPr="004D7D4A">
        <w:rPr>
          <w:rFonts w:ascii="Calibri" w:hAnsi="Calibri" w:cs="Calibri"/>
        </w:rPr>
        <w:t>Viešųjų erdvių akcentų sukūrimo ir įgyvendinimo</w:t>
      </w:r>
      <w:r w:rsidRPr="004D7D4A">
        <w:rPr>
          <w:rFonts w:ascii="Calibri" w:hAnsi="Calibri" w:cs="Calibri"/>
        </w:rPr>
        <w:t xml:space="preserve"> programą buvo </w:t>
      </w:r>
      <w:r w:rsidR="005477BA">
        <w:rPr>
          <w:rFonts w:ascii="Calibri" w:hAnsi="Calibri" w:cs="Calibri"/>
        </w:rPr>
        <w:t xml:space="preserve">įrengti </w:t>
      </w:r>
      <w:r w:rsidRPr="004D7D4A">
        <w:rPr>
          <w:rFonts w:ascii="Calibri" w:hAnsi="Calibri" w:cs="Calibri"/>
        </w:rPr>
        <w:t>36</w:t>
      </w:r>
      <w:r w:rsidR="005477BA">
        <w:rPr>
          <w:rFonts w:ascii="Calibri" w:hAnsi="Calibri" w:cs="Calibri"/>
        </w:rPr>
        <w:t> </w:t>
      </w:r>
      <w:r w:rsidRPr="004D7D4A">
        <w:rPr>
          <w:rFonts w:ascii="Calibri" w:hAnsi="Calibri" w:cs="Calibri"/>
        </w:rPr>
        <w:t>nauj</w:t>
      </w:r>
      <w:r w:rsidR="00687742" w:rsidRPr="004D7D4A">
        <w:rPr>
          <w:rFonts w:ascii="Calibri" w:hAnsi="Calibri" w:cs="Calibri"/>
        </w:rPr>
        <w:t>i</w:t>
      </w:r>
      <w:r w:rsidRPr="004D7D4A">
        <w:rPr>
          <w:rFonts w:ascii="Calibri" w:hAnsi="Calibri" w:cs="Calibri"/>
        </w:rPr>
        <w:t xml:space="preserve"> meno objekt</w:t>
      </w:r>
      <w:r w:rsidR="00687742" w:rsidRPr="004D7D4A">
        <w:rPr>
          <w:rFonts w:ascii="Calibri" w:hAnsi="Calibri" w:cs="Calibri"/>
        </w:rPr>
        <w:t>ai</w:t>
      </w:r>
      <w:r w:rsidRPr="004D7D4A">
        <w:rPr>
          <w:rFonts w:ascii="Calibri" w:hAnsi="Calibri" w:cs="Calibri"/>
        </w:rPr>
        <w:t>, tarp kurių</w:t>
      </w:r>
      <w:r w:rsidR="00687742" w:rsidRPr="004D7D4A">
        <w:rPr>
          <w:rFonts w:ascii="Calibri" w:hAnsi="Calibri" w:cs="Calibri"/>
        </w:rPr>
        <w:t xml:space="preserve"> </w:t>
      </w:r>
      <w:bookmarkStart w:id="10" w:name="_Hlk190768137"/>
      <w:r w:rsidRPr="004D7D4A">
        <w:rPr>
          <w:rFonts w:ascii="Calibri" w:hAnsi="Calibri" w:cs="Calibri"/>
        </w:rPr>
        <w:t>–</w:t>
      </w:r>
      <w:bookmarkEnd w:id="10"/>
      <w:r w:rsidR="00687742" w:rsidRPr="004D7D4A">
        <w:rPr>
          <w:rFonts w:ascii="Calibri" w:hAnsi="Calibri" w:cs="Calibri"/>
        </w:rPr>
        <w:t xml:space="preserve"> </w:t>
      </w:r>
      <w:r w:rsidRPr="004D7D4A">
        <w:rPr>
          <w:rFonts w:ascii="Calibri" w:hAnsi="Calibri" w:cs="Calibri"/>
        </w:rPr>
        <w:t xml:space="preserve">Aleksandro Jogailaičio, Juozo Zikaro, </w:t>
      </w:r>
      <w:proofErr w:type="spellStart"/>
      <w:r w:rsidRPr="004D7D4A">
        <w:rPr>
          <w:rFonts w:ascii="Calibri" w:hAnsi="Calibri" w:cs="Calibri"/>
        </w:rPr>
        <w:t>Niūriaspalvio</w:t>
      </w:r>
      <w:proofErr w:type="spellEnd"/>
      <w:r w:rsidRPr="004D7D4A">
        <w:rPr>
          <w:rFonts w:ascii="Calibri" w:hAnsi="Calibri" w:cs="Calibri"/>
        </w:rPr>
        <w:t xml:space="preserve"> </w:t>
      </w:r>
      <w:proofErr w:type="spellStart"/>
      <w:r w:rsidRPr="004D7D4A">
        <w:rPr>
          <w:rFonts w:ascii="Calibri" w:hAnsi="Calibri" w:cs="Calibri"/>
        </w:rPr>
        <w:t>auksavabalio</w:t>
      </w:r>
      <w:proofErr w:type="spellEnd"/>
      <w:r w:rsidRPr="004D7D4A">
        <w:rPr>
          <w:rFonts w:ascii="Calibri" w:hAnsi="Calibri" w:cs="Calibri"/>
        </w:rPr>
        <w:t xml:space="preserve"> skulptūros,</w:t>
      </w:r>
      <w:r w:rsidR="00687742" w:rsidRPr="004D7D4A">
        <w:rPr>
          <w:rFonts w:ascii="Calibri" w:hAnsi="Calibri" w:cs="Calibri"/>
        </w:rPr>
        <w:t xml:space="preserve"> </w:t>
      </w:r>
      <w:r w:rsidRPr="004D7D4A">
        <w:rPr>
          <w:rFonts w:ascii="Calibri" w:hAnsi="Calibri" w:cs="Calibri"/>
        </w:rPr>
        <w:t>Stasio Žirgulio 22 skulptūrų ansamblis Kalniečių parke, tarpukario istorinius pastatus vaizduojančių meninių</w:t>
      </w:r>
      <w:r w:rsidR="00687742" w:rsidRPr="004D7D4A">
        <w:rPr>
          <w:rFonts w:ascii="Calibri" w:hAnsi="Calibri" w:cs="Calibri"/>
        </w:rPr>
        <w:t xml:space="preserve"> </w:t>
      </w:r>
      <w:proofErr w:type="spellStart"/>
      <w:r w:rsidRPr="004D7D4A">
        <w:rPr>
          <w:rFonts w:ascii="Calibri" w:hAnsi="Calibri" w:cs="Calibri"/>
        </w:rPr>
        <w:t>taktilinių</w:t>
      </w:r>
      <w:proofErr w:type="spellEnd"/>
      <w:r w:rsidRPr="004D7D4A">
        <w:rPr>
          <w:rFonts w:ascii="Calibri" w:hAnsi="Calibri" w:cs="Calibri"/>
        </w:rPr>
        <w:t xml:space="preserve"> maketų kompleksas, 3 mediniai skulptūriniai suolai Panemunės šile, </w:t>
      </w:r>
      <w:r w:rsidR="000D57AE" w:rsidRPr="004D7D4A">
        <w:rPr>
          <w:rFonts w:ascii="Calibri" w:hAnsi="Calibri" w:cs="Calibri"/>
        </w:rPr>
        <w:t>įgyvendinti sienos piešiniai</w:t>
      </w:r>
      <w:r w:rsidRPr="004D7D4A">
        <w:rPr>
          <w:rFonts w:ascii="Calibri" w:hAnsi="Calibri" w:cs="Calibri"/>
        </w:rPr>
        <w:t xml:space="preserve"> </w:t>
      </w:r>
      <w:r w:rsidR="005477BA">
        <w:rPr>
          <w:rFonts w:ascii="Calibri" w:hAnsi="Calibri" w:cs="Calibri"/>
        </w:rPr>
        <w:t>„</w:t>
      </w:r>
      <w:r w:rsidRPr="004D7D4A">
        <w:rPr>
          <w:rFonts w:ascii="Calibri" w:hAnsi="Calibri" w:cs="Calibri"/>
        </w:rPr>
        <w:t xml:space="preserve">Kūrybos </w:t>
      </w:r>
      <w:r w:rsidR="000D57AE" w:rsidRPr="004D7D4A">
        <w:rPr>
          <w:rFonts w:ascii="Calibri" w:hAnsi="Calibri" w:cs="Calibri"/>
        </w:rPr>
        <w:t>s</w:t>
      </w:r>
      <w:r w:rsidRPr="004D7D4A">
        <w:rPr>
          <w:rFonts w:ascii="Calibri" w:hAnsi="Calibri" w:cs="Calibri"/>
        </w:rPr>
        <w:t xml:space="preserve">krynia“, </w:t>
      </w:r>
      <w:r w:rsidR="005477BA">
        <w:rPr>
          <w:rFonts w:ascii="Calibri" w:hAnsi="Calibri" w:cs="Calibri"/>
        </w:rPr>
        <w:t>„</w:t>
      </w:r>
      <w:r w:rsidRPr="004D7D4A">
        <w:rPr>
          <w:rFonts w:ascii="Calibri" w:hAnsi="Calibri" w:cs="Calibri"/>
        </w:rPr>
        <w:t xml:space="preserve">Ne visi drambliai pilki“, „Vieno kiemo istorija“, </w:t>
      </w:r>
      <w:r w:rsidR="005477BA">
        <w:rPr>
          <w:rFonts w:ascii="Calibri" w:hAnsi="Calibri" w:cs="Calibri"/>
        </w:rPr>
        <w:t>„</w:t>
      </w:r>
      <w:r w:rsidRPr="004D7D4A">
        <w:rPr>
          <w:rFonts w:ascii="Calibri" w:hAnsi="Calibri" w:cs="Calibri"/>
        </w:rPr>
        <w:t xml:space="preserve">Apsikabinimas“, </w:t>
      </w:r>
      <w:r w:rsidR="005477BA">
        <w:rPr>
          <w:rFonts w:ascii="Calibri" w:hAnsi="Calibri" w:cs="Calibri"/>
        </w:rPr>
        <w:t>„</w:t>
      </w:r>
      <w:r w:rsidRPr="004D7D4A">
        <w:rPr>
          <w:rFonts w:ascii="Calibri" w:hAnsi="Calibri" w:cs="Calibri"/>
        </w:rPr>
        <w:t>Akmuo srovėje“.</w:t>
      </w:r>
      <w:r w:rsidR="005477BA">
        <w:rPr>
          <w:rFonts w:ascii="Calibri" w:hAnsi="Calibri" w:cs="Calibri"/>
        </w:rPr>
        <w:t xml:space="preserve"> </w:t>
      </w:r>
    </w:p>
    <w:p w14:paraId="7AB3BB43" w14:textId="77777777" w:rsidR="00D86AFB" w:rsidRPr="004D7D4A" w:rsidRDefault="00D86AFB" w:rsidP="004B45C5">
      <w:pPr>
        <w:spacing w:line="360" w:lineRule="auto"/>
        <w:ind w:firstLine="720"/>
        <w:jc w:val="both"/>
        <w:rPr>
          <w:rFonts w:ascii="Calibri" w:eastAsia="Calibri" w:hAnsi="Calibri" w:cs="Calibri"/>
          <w:color w:val="050505"/>
          <w:highlight w:val="yellow"/>
          <w:shd w:val="clear" w:color="auto" w:fill="FFFFFF"/>
        </w:rPr>
      </w:pPr>
    </w:p>
    <w:p w14:paraId="552097E2" w14:textId="77777777" w:rsidR="00721516" w:rsidRPr="004D7D4A" w:rsidRDefault="00721516" w:rsidP="004B45C5">
      <w:pPr>
        <w:tabs>
          <w:tab w:val="left" w:pos="2160"/>
        </w:tabs>
        <w:spacing w:line="360" w:lineRule="auto"/>
        <w:jc w:val="center"/>
        <w:rPr>
          <w:rFonts w:ascii="Calibri" w:eastAsia="Calibri" w:hAnsi="Calibri" w:cs="Calibri"/>
          <w:b/>
          <w:bCs/>
        </w:rPr>
      </w:pPr>
      <w:r w:rsidRPr="004D7D4A">
        <w:rPr>
          <w:rFonts w:ascii="Calibri" w:eastAsia="Calibri" w:hAnsi="Calibri" w:cs="Calibri"/>
          <w:b/>
          <w:bCs/>
        </w:rPr>
        <w:t xml:space="preserve">Jaunimo politika </w:t>
      </w:r>
    </w:p>
    <w:p w14:paraId="5E6F8EF8" w14:textId="77777777" w:rsidR="00721516" w:rsidRPr="004D7D4A" w:rsidRDefault="00721516" w:rsidP="004B45C5">
      <w:pPr>
        <w:spacing w:line="360" w:lineRule="auto"/>
        <w:jc w:val="center"/>
        <w:rPr>
          <w:rFonts w:ascii="Calibri" w:eastAsia="Calibri" w:hAnsi="Calibri" w:cs="Calibri"/>
          <w:bCs/>
          <w:highlight w:val="yellow"/>
        </w:rPr>
      </w:pPr>
    </w:p>
    <w:p w14:paraId="349BCC16" w14:textId="279D93C0" w:rsidR="00BE45B0" w:rsidRPr="004D7D4A" w:rsidRDefault="00BE45B0" w:rsidP="004B45C5">
      <w:pPr>
        <w:spacing w:line="360" w:lineRule="auto"/>
        <w:ind w:firstLine="709"/>
        <w:jc w:val="both"/>
        <w:rPr>
          <w:rFonts w:ascii="Calibri" w:hAnsi="Calibri" w:cs="Calibri"/>
        </w:rPr>
      </w:pPr>
      <w:r w:rsidRPr="004D7D4A">
        <w:rPr>
          <w:rFonts w:ascii="Calibri" w:hAnsi="Calibri" w:cs="Calibri"/>
        </w:rPr>
        <w:t>Jaunimo politika Kauno mieste įgyvendinama siekiant užsibrėžtų tikslų ir vadovaujantis Jaunimo reikalų agentūros pateiktomis nacionalinės jaunimo politikos įgyvendinimo rekomendacijomis. Viena iš jų – darbas su jaunimu. 202</w:t>
      </w:r>
      <w:r w:rsidRPr="004D7D4A">
        <w:rPr>
          <w:rFonts w:ascii="Calibri" w:hAnsi="Calibri" w:cs="Calibri"/>
          <w:lang w:val="en-US"/>
        </w:rPr>
        <w:t>4</w:t>
      </w:r>
      <w:r w:rsidRPr="004D7D4A">
        <w:rPr>
          <w:rFonts w:ascii="Calibri" w:hAnsi="Calibri" w:cs="Calibri"/>
        </w:rPr>
        <w:t xml:space="preserve"> m. buvo tęsiamos 2020 m. pradėtos teikti darbo su jaunimu gatvėje paslaugos, kurių tikslas – pasiekti jaunuolius, leidžiančius laiką gatvėje, teikti jiems pagalbą, mažinti socialinę atskirtį ir didinti jaunimo galimybes visaverčiai dalyvauti visuomenės gyvenime. </w:t>
      </w:r>
      <w:r w:rsidRPr="004D7D4A">
        <w:rPr>
          <w:rFonts w:ascii="Calibri" w:hAnsi="Calibri" w:cs="Calibri"/>
          <w:lang w:val="en-US"/>
        </w:rPr>
        <w:t>2024 m.</w:t>
      </w:r>
      <w:r w:rsidRPr="004D7D4A">
        <w:rPr>
          <w:rFonts w:ascii="Calibri" w:hAnsi="Calibri" w:cs="Calibri"/>
        </w:rPr>
        <w:t xml:space="preserve"> šias paslaugas gavo 480 jaunuoli</w:t>
      </w:r>
      <w:r w:rsidR="005477BA">
        <w:rPr>
          <w:rFonts w:ascii="Calibri" w:hAnsi="Calibri" w:cs="Calibri"/>
        </w:rPr>
        <w:t>ų</w:t>
      </w:r>
      <w:r w:rsidRPr="004D7D4A">
        <w:rPr>
          <w:rFonts w:ascii="Calibri" w:hAnsi="Calibri" w:cs="Calibri"/>
        </w:rPr>
        <w:t xml:space="preserve">, paslaugos teiktos Centro, Dainavos, Eigulių ir </w:t>
      </w:r>
      <w:proofErr w:type="spellStart"/>
      <w:r w:rsidRPr="004D7D4A">
        <w:rPr>
          <w:rFonts w:ascii="Calibri" w:hAnsi="Calibri" w:cs="Calibri"/>
        </w:rPr>
        <w:t>Gričiupio</w:t>
      </w:r>
      <w:proofErr w:type="spellEnd"/>
      <w:r w:rsidRPr="004D7D4A">
        <w:rPr>
          <w:rFonts w:ascii="Calibri" w:hAnsi="Calibri" w:cs="Calibri"/>
        </w:rPr>
        <w:t xml:space="preserve"> seniūnijose.</w:t>
      </w:r>
      <w:r w:rsidR="005477BA">
        <w:rPr>
          <w:rFonts w:ascii="Calibri" w:hAnsi="Calibri" w:cs="Calibri"/>
        </w:rPr>
        <w:t xml:space="preserve"> </w:t>
      </w:r>
    </w:p>
    <w:p w14:paraId="57F14520" w14:textId="50DCBA96" w:rsidR="00BE45B0" w:rsidRPr="004D7D4A" w:rsidRDefault="00BE45B0" w:rsidP="004B45C5">
      <w:pPr>
        <w:spacing w:line="360" w:lineRule="auto"/>
        <w:ind w:firstLine="709"/>
        <w:jc w:val="both"/>
        <w:rPr>
          <w:rFonts w:ascii="Calibri" w:hAnsi="Calibri" w:cs="Calibri"/>
        </w:rPr>
      </w:pPr>
      <w:r w:rsidRPr="004D7D4A">
        <w:rPr>
          <w:rFonts w:ascii="Calibri" w:hAnsi="Calibri" w:cs="Calibri"/>
        </w:rPr>
        <w:t>Praėjusiais metais taip pat buvo siekiama išlaikyti atvirojo darbo su jaunimu paslaugų teikimo pastovumą atviruosiuose jaunimo centruose (toliau – AJC) ir atvirosiose jaunimo erdvėse (toliau – AJE). 202</w:t>
      </w:r>
      <w:r w:rsidRPr="004D7D4A">
        <w:rPr>
          <w:rFonts w:ascii="Calibri" w:hAnsi="Calibri" w:cs="Calibri"/>
          <w:lang w:val="en-US"/>
        </w:rPr>
        <w:t>4</w:t>
      </w:r>
      <w:r w:rsidRPr="004D7D4A">
        <w:rPr>
          <w:rFonts w:ascii="Calibri" w:hAnsi="Calibri" w:cs="Calibri"/>
        </w:rPr>
        <w:t xml:space="preserve"> m. Kauno mieste veikė </w:t>
      </w:r>
      <w:r w:rsidRPr="004D7D4A">
        <w:rPr>
          <w:rFonts w:ascii="Calibri" w:hAnsi="Calibri" w:cs="Calibri"/>
          <w:lang w:val="en-US"/>
        </w:rPr>
        <w:t>3 AJC</w:t>
      </w:r>
      <w:r w:rsidRPr="004D7D4A">
        <w:rPr>
          <w:rFonts w:ascii="Calibri" w:hAnsi="Calibri" w:cs="Calibri"/>
        </w:rPr>
        <w:t xml:space="preserve"> ir 1 AJE, kuriuose</w:t>
      </w:r>
      <w:r w:rsidR="005477BA">
        <w:rPr>
          <w:rFonts w:ascii="Calibri" w:hAnsi="Calibri" w:cs="Calibri"/>
        </w:rPr>
        <w:t xml:space="preserve"> (</w:t>
      </w:r>
      <w:r w:rsidRPr="004D7D4A">
        <w:rPr>
          <w:rFonts w:ascii="Calibri" w:hAnsi="Calibri" w:cs="Calibri"/>
        </w:rPr>
        <w:t>-</w:t>
      </w:r>
      <w:proofErr w:type="spellStart"/>
      <w:r w:rsidRPr="004D7D4A">
        <w:rPr>
          <w:rFonts w:ascii="Calibri" w:hAnsi="Calibri" w:cs="Calibri"/>
        </w:rPr>
        <w:t>iose</w:t>
      </w:r>
      <w:proofErr w:type="spellEnd"/>
      <w:r w:rsidR="005477BA">
        <w:rPr>
          <w:rFonts w:ascii="Calibri" w:hAnsi="Calibri" w:cs="Calibri"/>
        </w:rPr>
        <w:t>)</w:t>
      </w:r>
      <w:r w:rsidRPr="004D7D4A">
        <w:rPr>
          <w:rFonts w:ascii="Calibri" w:hAnsi="Calibri" w:cs="Calibri"/>
        </w:rPr>
        <w:t xml:space="preserve"> atvirojo darbo su jaunimu paslaugas gavo </w:t>
      </w:r>
      <w:r w:rsidRPr="004D7D4A">
        <w:rPr>
          <w:rFonts w:ascii="Calibri" w:hAnsi="Calibri" w:cs="Calibri"/>
          <w:lang w:val="en-US"/>
        </w:rPr>
        <w:t>1</w:t>
      </w:r>
      <w:r w:rsidR="005477BA">
        <w:rPr>
          <w:rFonts w:ascii="Calibri" w:hAnsi="Calibri" w:cs="Calibri"/>
          <w:lang w:val="en-US"/>
        </w:rPr>
        <w:t> </w:t>
      </w:r>
      <w:r w:rsidRPr="004D7D4A">
        <w:rPr>
          <w:rFonts w:ascii="Calibri" w:hAnsi="Calibri" w:cs="Calibri"/>
          <w:lang w:val="en-US"/>
        </w:rPr>
        <w:t>537</w:t>
      </w:r>
      <w:r w:rsidRPr="004D7D4A">
        <w:rPr>
          <w:rFonts w:ascii="Calibri" w:hAnsi="Calibri" w:cs="Calibri"/>
        </w:rPr>
        <w:t xml:space="preserve"> jaunuoliai, o atvirojo darbo su jaunimu paslaug</w:t>
      </w:r>
      <w:r w:rsidR="005477BA">
        <w:rPr>
          <w:rFonts w:ascii="Calibri" w:hAnsi="Calibri" w:cs="Calibri"/>
        </w:rPr>
        <w:t>oms</w:t>
      </w:r>
      <w:r w:rsidRPr="004D7D4A">
        <w:rPr>
          <w:rFonts w:ascii="Calibri" w:hAnsi="Calibri" w:cs="Calibri"/>
        </w:rPr>
        <w:t xml:space="preserve"> teik</w:t>
      </w:r>
      <w:r w:rsidR="005477BA">
        <w:rPr>
          <w:rFonts w:ascii="Calibri" w:hAnsi="Calibri" w:cs="Calibri"/>
        </w:rPr>
        <w:t>ti S</w:t>
      </w:r>
      <w:r w:rsidRPr="004D7D4A">
        <w:rPr>
          <w:rFonts w:ascii="Calibri" w:hAnsi="Calibri" w:cs="Calibri"/>
        </w:rPr>
        <w:t>avivaldybė skyrė 105</w:t>
      </w:r>
      <w:r w:rsidR="005477BA">
        <w:rPr>
          <w:rFonts w:ascii="Calibri" w:hAnsi="Calibri" w:cs="Calibri"/>
        </w:rPr>
        <w:t> </w:t>
      </w:r>
      <w:r w:rsidRPr="004D7D4A">
        <w:rPr>
          <w:rFonts w:ascii="Calibri" w:hAnsi="Calibri" w:cs="Calibri"/>
        </w:rPr>
        <w:t>728</w:t>
      </w:r>
      <w:r w:rsidR="005477BA">
        <w:rPr>
          <w:rFonts w:ascii="Calibri" w:hAnsi="Calibri" w:cs="Calibri"/>
        </w:rPr>
        <w:t> </w:t>
      </w:r>
      <w:r w:rsidRPr="004D7D4A">
        <w:rPr>
          <w:rFonts w:ascii="Calibri" w:hAnsi="Calibri" w:cs="Calibri"/>
        </w:rPr>
        <w:t xml:space="preserve">Eur. </w:t>
      </w:r>
      <w:proofErr w:type="spellStart"/>
      <w:r w:rsidR="005477BA">
        <w:rPr>
          <w:rFonts w:ascii="Calibri" w:hAnsi="Calibri" w:cs="Calibri"/>
          <w:lang w:val="en-US"/>
        </w:rPr>
        <w:t>K</w:t>
      </w:r>
      <w:r w:rsidRPr="004D7D4A">
        <w:rPr>
          <w:rFonts w:ascii="Calibri" w:hAnsi="Calibri" w:cs="Calibri"/>
          <w:lang w:val="en-US"/>
        </w:rPr>
        <w:t>etvirtus</w:t>
      </w:r>
      <w:proofErr w:type="spellEnd"/>
      <w:r w:rsidRPr="004D7D4A">
        <w:rPr>
          <w:rFonts w:ascii="Calibri" w:hAnsi="Calibri" w:cs="Calibri"/>
          <w:lang w:val="en-US"/>
        </w:rPr>
        <w:t xml:space="preserve"> </w:t>
      </w:r>
      <w:proofErr w:type="spellStart"/>
      <w:r w:rsidRPr="004D7D4A">
        <w:rPr>
          <w:rFonts w:ascii="Calibri" w:hAnsi="Calibri" w:cs="Calibri"/>
          <w:lang w:val="en-US"/>
        </w:rPr>
        <w:t>metus</w:t>
      </w:r>
      <w:proofErr w:type="spellEnd"/>
      <w:r w:rsidRPr="004D7D4A">
        <w:rPr>
          <w:rFonts w:ascii="Calibri" w:hAnsi="Calibri" w:cs="Calibri"/>
        </w:rPr>
        <w:t xml:space="preserve"> iš eilės</w:t>
      </w:r>
      <w:r w:rsidR="005477BA">
        <w:rPr>
          <w:rFonts w:ascii="Calibri" w:hAnsi="Calibri" w:cs="Calibri"/>
        </w:rPr>
        <w:t xml:space="preserve"> </w:t>
      </w:r>
      <w:r w:rsidR="005477BA" w:rsidRPr="004D7D4A">
        <w:rPr>
          <w:rFonts w:ascii="Calibri" w:hAnsi="Calibri" w:cs="Calibri"/>
          <w:lang w:val="en-US"/>
        </w:rPr>
        <w:t>2024 m.</w:t>
      </w:r>
      <w:r w:rsidRPr="004D7D4A">
        <w:rPr>
          <w:rFonts w:ascii="Calibri" w:hAnsi="Calibri" w:cs="Calibri"/>
        </w:rPr>
        <w:t xml:space="preserve"> buvo įgyvendinama moksleivių praktinių įgūdžių ir lyderystės ugdymo programa, </w:t>
      </w:r>
      <w:r w:rsidR="00026A62">
        <w:rPr>
          <w:rFonts w:ascii="Calibri" w:hAnsi="Calibri" w:cs="Calibri"/>
        </w:rPr>
        <w:t xml:space="preserve">pagal kurią </w:t>
      </w:r>
      <w:r w:rsidRPr="004D7D4A">
        <w:rPr>
          <w:rFonts w:ascii="Calibri" w:hAnsi="Calibri" w:cs="Calibri"/>
        </w:rPr>
        <w:t xml:space="preserve">mokiniai sutelkė dėmesį į verslumo ir lyderystės gebėjimų stiprinimą ir skaitmeninį raštingumą. Šias paslaugas gavo </w:t>
      </w:r>
      <w:r w:rsidRPr="004D7D4A">
        <w:rPr>
          <w:rFonts w:ascii="Calibri" w:hAnsi="Calibri" w:cs="Calibri"/>
          <w:lang w:val="en-US"/>
        </w:rPr>
        <w:t xml:space="preserve">50 </w:t>
      </w:r>
      <w:r w:rsidRPr="004D7D4A">
        <w:rPr>
          <w:rFonts w:ascii="Calibri" w:hAnsi="Calibri" w:cs="Calibri"/>
        </w:rPr>
        <w:t>mok</w:t>
      </w:r>
      <w:r w:rsidR="00026A62">
        <w:rPr>
          <w:rFonts w:ascii="Calibri" w:hAnsi="Calibri" w:cs="Calibri"/>
        </w:rPr>
        <w:t xml:space="preserve">inių. </w:t>
      </w:r>
    </w:p>
    <w:p w14:paraId="65EF99E8" w14:textId="64BCAF7F" w:rsidR="00BC705A" w:rsidRPr="004D7D4A" w:rsidRDefault="00BE45B0" w:rsidP="004B45C5">
      <w:pPr>
        <w:spacing w:line="360" w:lineRule="auto"/>
        <w:ind w:firstLine="709"/>
        <w:jc w:val="both"/>
        <w:rPr>
          <w:rFonts w:ascii="Calibri" w:hAnsi="Calibri" w:cs="Calibri"/>
        </w:rPr>
      </w:pPr>
      <w:r w:rsidRPr="004D7D4A">
        <w:rPr>
          <w:rFonts w:ascii="Calibri" w:hAnsi="Calibri" w:cs="Calibri"/>
        </w:rPr>
        <w:t xml:space="preserve">Kaip ir kiekvienais metais, </w:t>
      </w:r>
      <w:r w:rsidRPr="004D7D4A">
        <w:rPr>
          <w:rFonts w:ascii="Calibri" w:hAnsi="Calibri" w:cs="Calibri"/>
          <w:lang w:val="en-US"/>
        </w:rPr>
        <w:t>2024 m.</w:t>
      </w:r>
      <w:r w:rsidR="00026A62">
        <w:rPr>
          <w:rFonts w:ascii="Calibri" w:hAnsi="Calibri" w:cs="Calibri"/>
          <w:lang w:val="en-US"/>
        </w:rPr>
        <w:t xml:space="preserve"> buvo</w:t>
      </w:r>
      <w:r w:rsidRPr="004D7D4A">
        <w:rPr>
          <w:rFonts w:ascii="Calibri" w:hAnsi="Calibri" w:cs="Calibri"/>
          <w:lang w:val="en-US"/>
        </w:rPr>
        <w:t xml:space="preserve"> </w:t>
      </w:r>
      <w:r w:rsidRPr="004D7D4A">
        <w:rPr>
          <w:rFonts w:ascii="Calibri" w:hAnsi="Calibri" w:cs="Calibri"/>
        </w:rPr>
        <w:t>įgyvendina</w:t>
      </w:r>
      <w:r w:rsidR="00026A62">
        <w:rPr>
          <w:rFonts w:ascii="Calibri" w:hAnsi="Calibri" w:cs="Calibri"/>
        </w:rPr>
        <w:t>ma</w:t>
      </w:r>
      <w:r w:rsidRPr="004D7D4A">
        <w:rPr>
          <w:rFonts w:ascii="Calibri" w:hAnsi="Calibri" w:cs="Calibri"/>
        </w:rPr>
        <w:t xml:space="preserve"> projektų atrankos ir finansavimo programa „Iniciatyvos </w:t>
      </w:r>
      <w:proofErr w:type="gramStart"/>
      <w:r w:rsidRPr="004D7D4A">
        <w:rPr>
          <w:rFonts w:ascii="Calibri" w:hAnsi="Calibri" w:cs="Calibri"/>
        </w:rPr>
        <w:t>Kaunui“ (</w:t>
      </w:r>
      <w:proofErr w:type="gramEnd"/>
      <w:r w:rsidRPr="004D7D4A">
        <w:rPr>
          <w:rFonts w:ascii="Calibri" w:hAnsi="Calibri" w:cs="Calibri"/>
        </w:rPr>
        <w:t xml:space="preserve">toliau – programa „Iniciatyvos Kaunui), </w:t>
      </w:r>
      <w:r w:rsidR="00026A62">
        <w:rPr>
          <w:rFonts w:ascii="Calibri" w:hAnsi="Calibri" w:cs="Calibri"/>
        </w:rPr>
        <w:t>į</w:t>
      </w:r>
      <w:r w:rsidRPr="004D7D4A">
        <w:rPr>
          <w:rFonts w:ascii="Calibri" w:hAnsi="Calibri" w:cs="Calibri"/>
        </w:rPr>
        <w:t>vyko konkursas teikti trumpalaikių projektų paraiškas pagal srities „Vaikų ir jaunimo įgalinimas ir užimtumas“ prioritetą „Kryptingas, įtraukus ir efektyvus jaunimo politikos įgyvendinimas, siekiant užtikrinti jaunimui skirtų ir teikiamų paslaugų plėtrą, skatinti jaunimo galimybių kūrimą ir aktyvumą“. Konkurso metu iš viso gaut</w:t>
      </w:r>
      <w:r w:rsidR="00026A62">
        <w:rPr>
          <w:rFonts w:ascii="Calibri" w:hAnsi="Calibri" w:cs="Calibri"/>
        </w:rPr>
        <w:t>os</w:t>
      </w:r>
      <w:r w:rsidRPr="004D7D4A">
        <w:rPr>
          <w:rFonts w:ascii="Calibri" w:hAnsi="Calibri" w:cs="Calibri"/>
        </w:rPr>
        <w:t xml:space="preserve"> </w:t>
      </w:r>
      <w:r w:rsidRPr="004D7D4A">
        <w:rPr>
          <w:rFonts w:ascii="Calibri" w:hAnsi="Calibri" w:cs="Calibri"/>
          <w:lang w:val="en-US"/>
        </w:rPr>
        <w:t>23</w:t>
      </w:r>
      <w:r w:rsidRPr="002B159A">
        <w:rPr>
          <w:rFonts w:ascii="Calibri" w:hAnsi="Calibri" w:cs="Calibri"/>
        </w:rPr>
        <w:t xml:space="preserve"> parai</w:t>
      </w:r>
      <w:r w:rsidRPr="004D7D4A">
        <w:rPr>
          <w:rFonts w:ascii="Calibri" w:hAnsi="Calibri" w:cs="Calibri"/>
        </w:rPr>
        <w:t xml:space="preserve">škos. Iš jų finansuoti </w:t>
      </w:r>
      <w:r w:rsidRPr="004D7D4A">
        <w:rPr>
          <w:rFonts w:ascii="Calibri" w:hAnsi="Calibri" w:cs="Calibri"/>
          <w:lang w:val="en-US"/>
        </w:rPr>
        <w:t>5</w:t>
      </w:r>
      <w:r w:rsidRPr="004D7D4A">
        <w:rPr>
          <w:rFonts w:ascii="Calibri" w:hAnsi="Calibri" w:cs="Calibri"/>
        </w:rPr>
        <w:t xml:space="preserve"> projektai, projektams </w:t>
      </w:r>
      <w:r w:rsidR="00026A62">
        <w:rPr>
          <w:rFonts w:ascii="Calibri" w:hAnsi="Calibri" w:cs="Calibri"/>
        </w:rPr>
        <w:t xml:space="preserve">įgyvendinti skirta </w:t>
      </w:r>
      <w:r w:rsidRPr="004D7D4A">
        <w:rPr>
          <w:rFonts w:ascii="Calibri" w:hAnsi="Calibri" w:cs="Calibri"/>
        </w:rPr>
        <w:t>51</w:t>
      </w:r>
      <w:r w:rsidR="002B159A">
        <w:rPr>
          <w:rFonts w:ascii="Calibri" w:hAnsi="Calibri" w:cs="Calibri"/>
        </w:rPr>
        <w:t> </w:t>
      </w:r>
      <w:r w:rsidRPr="004D7D4A">
        <w:rPr>
          <w:rFonts w:ascii="Calibri" w:hAnsi="Calibri" w:cs="Calibri"/>
        </w:rPr>
        <w:t>070</w:t>
      </w:r>
      <w:r w:rsidR="002B159A">
        <w:rPr>
          <w:rFonts w:ascii="Calibri" w:hAnsi="Calibri" w:cs="Calibri"/>
        </w:rPr>
        <w:t> </w:t>
      </w:r>
      <w:r w:rsidRPr="004D7D4A">
        <w:rPr>
          <w:rFonts w:ascii="Calibri" w:hAnsi="Calibri" w:cs="Calibri"/>
        </w:rPr>
        <w:t xml:space="preserve">Eur. </w:t>
      </w:r>
      <w:r w:rsidR="00026A62">
        <w:rPr>
          <w:rFonts w:ascii="Calibri" w:hAnsi="Calibri" w:cs="Calibri"/>
        </w:rPr>
        <w:t>Įgyvendinant p</w:t>
      </w:r>
      <w:r w:rsidRPr="004D7D4A">
        <w:rPr>
          <w:rFonts w:ascii="Calibri" w:hAnsi="Calibri" w:cs="Calibri"/>
        </w:rPr>
        <w:t>rojektų buvo suorganizuot</w:t>
      </w:r>
      <w:r w:rsidRPr="004D7D4A">
        <w:rPr>
          <w:rFonts w:ascii="Calibri" w:hAnsi="Calibri" w:cs="Calibri"/>
          <w:lang w:val="en-US"/>
        </w:rPr>
        <w:t>a 119</w:t>
      </w:r>
      <w:r w:rsidRPr="002B159A">
        <w:rPr>
          <w:rFonts w:ascii="Calibri" w:hAnsi="Calibri" w:cs="Calibri"/>
        </w:rPr>
        <w:t xml:space="preserve"> iniciatyv</w:t>
      </w:r>
      <w:r w:rsidR="00026A62" w:rsidRPr="002B159A">
        <w:rPr>
          <w:rFonts w:ascii="Calibri" w:hAnsi="Calibri" w:cs="Calibri"/>
        </w:rPr>
        <w:t>ų</w:t>
      </w:r>
      <w:r w:rsidR="00026A62">
        <w:rPr>
          <w:rFonts w:ascii="Calibri" w:hAnsi="Calibri" w:cs="Calibri"/>
          <w:lang w:val="en-US"/>
        </w:rPr>
        <w:t xml:space="preserve"> </w:t>
      </w:r>
      <w:r w:rsidR="00026A62" w:rsidRPr="002B159A">
        <w:rPr>
          <w:rFonts w:ascii="Calibri" w:hAnsi="Calibri" w:cs="Calibri"/>
        </w:rPr>
        <w:t>(</w:t>
      </w:r>
      <w:r w:rsidRPr="002B159A">
        <w:rPr>
          <w:rFonts w:ascii="Calibri" w:hAnsi="Calibri" w:cs="Calibri"/>
        </w:rPr>
        <w:t>rengini</w:t>
      </w:r>
      <w:r w:rsidR="00026A62" w:rsidRPr="002B159A">
        <w:rPr>
          <w:rFonts w:ascii="Calibri" w:hAnsi="Calibri" w:cs="Calibri"/>
        </w:rPr>
        <w:t>ų</w:t>
      </w:r>
      <w:r w:rsidR="00026A62">
        <w:rPr>
          <w:rFonts w:ascii="Calibri" w:hAnsi="Calibri" w:cs="Calibri"/>
          <w:lang w:val="en-US"/>
        </w:rPr>
        <w:t>)</w:t>
      </w:r>
      <w:r w:rsidRPr="004D7D4A">
        <w:rPr>
          <w:rFonts w:ascii="Calibri" w:hAnsi="Calibri" w:cs="Calibri"/>
          <w:lang w:val="en-US"/>
        </w:rPr>
        <w:t xml:space="preserve">, </w:t>
      </w:r>
      <w:r w:rsidRPr="004D7D4A">
        <w:rPr>
          <w:rFonts w:ascii="Calibri" w:hAnsi="Calibri" w:cs="Calibri"/>
        </w:rPr>
        <w:t>į projektų veiklas buvo įtraukti 13</w:t>
      </w:r>
      <w:r w:rsidR="00026A62">
        <w:rPr>
          <w:rFonts w:ascii="Calibri" w:hAnsi="Calibri" w:cs="Calibri"/>
        </w:rPr>
        <w:t> </w:t>
      </w:r>
      <w:r w:rsidRPr="004D7D4A">
        <w:rPr>
          <w:rFonts w:ascii="Calibri" w:hAnsi="Calibri" w:cs="Calibri"/>
        </w:rPr>
        <w:t>908 jaunuoliai. P</w:t>
      </w:r>
      <w:r w:rsidR="00026A62">
        <w:rPr>
          <w:rFonts w:ascii="Calibri" w:hAnsi="Calibri" w:cs="Calibri"/>
        </w:rPr>
        <w:t xml:space="preserve">agal programą </w:t>
      </w:r>
      <w:r w:rsidRPr="004D7D4A">
        <w:rPr>
          <w:rFonts w:ascii="Calibri" w:hAnsi="Calibri" w:cs="Calibri"/>
        </w:rPr>
        <w:t xml:space="preserve">„Iniciatyvos Kaunui“ </w:t>
      </w:r>
      <w:r w:rsidR="00026A62">
        <w:rPr>
          <w:rFonts w:ascii="Calibri" w:hAnsi="Calibri" w:cs="Calibri"/>
        </w:rPr>
        <w:t>S</w:t>
      </w:r>
      <w:r w:rsidRPr="004D7D4A">
        <w:rPr>
          <w:rFonts w:ascii="Calibri" w:hAnsi="Calibri" w:cs="Calibri"/>
        </w:rPr>
        <w:t>avivaldybė taip pat prisidėjo prie vietos jaunimo savanoriškos tarnybos modelio įgyvendinimo,</w:t>
      </w:r>
      <w:r w:rsidR="00026A62">
        <w:rPr>
          <w:rFonts w:ascii="Calibri" w:hAnsi="Calibri" w:cs="Calibri"/>
        </w:rPr>
        <w:t xml:space="preserve"> šiam tikslui</w:t>
      </w:r>
      <w:r w:rsidRPr="004D7D4A">
        <w:rPr>
          <w:rFonts w:ascii="Calibri" w:hAnsi="Calibri" w:cs="Calibri"/>
        </w:rPr>
        <w:t xml:space="preserve"> skyrė 12 202 Eur, į ilgalaikę savanorystę </w:t>
      </w:r>
      <w:r w:rsidR="00026A62">
        <w:rPr>
          <w:rFonts w:ascii="Calibri" w:hAnsi="Calibri" w:cs="Calibri"/>
        </w:rPr>
        <w:t xml:space="preserve">buvo </w:t>
      </w:r>
      <w:r w:rsidRPr="004D7D4A">
        <w:rPr>
          <w:rFonts w:ascii="Calibri" w:hAnsi="Calibri" w:cs="Calibri"/>
        </w:rPr>
        <w:t xml:space="preserve">įtraukti </w:t>
      </w:r>
      <w:r w:rsidRPr="004D7D4A">
        <w:rPr>
          <w:rFonts w:ascii="Calibri" w:hAnsi="Calibri" w:cs="Calibri"/>
          <w:lang w:val="en-US"/>
        </w:rPr>
        <w:t xml:space="preserve">79 </w:t>
      </w:r>
      <w:r w:rsidRPr="004D7D4A">
        <w:rPr>
          <w:rFonts w:ascii="Calibri" w:hAnsi="Calibri" w:cs="Calibri"/>
        </w:rPr>
        <w:t>jaunuoliai.</w:t>
      </w:r>
      <w:r w:rsidR="00026A62">
        <w:rPr>
          <w:rFonts w:ascii="Calibri" w:hAnsi="Calibri" w:cs="Calibri"/>
        </w:rPr>
        <w:t xml:space="preserve"> </w:t>
      </w:r>
    </w:p>
    <w:p w14:paraId="6AF3E941" w14:textId="77777777" w:rsidR="00DC57A8" w:rsidRPr="004D7D4A" w:rsidRDefault="00DC57A8" w:rsidP="004B45C5">
      <w:pPr>
        <w:spacing w:line="360" w:lineRule="auto"/>
        <w:ind w:firstLine="709"/>
        <w:jc w:val="both"/>
        <w:rPr>
          <w:rFonts w:ascii="Calibri" w:hAnsi="Calibri" w:cs="Calibri"/>
          <w:highlight w:val="yellow"/>
        </w:rPr>
      </w:pPr>
    </w:p>
    <w:p w14:paraId="62EA982F" w14:textId="3DACE637" w:rsidR="00373553" w:rsidRPr="004D7D4A" w:rsidRDefault="006B42B4" w:rsidP="004B45C5">
      <w:pPr>
        <w:spacing w:line="360" w:lineRule="auto"/>
        <w:jc w:val="center"/>
        <w:rPr>
          <w:rFonts w:ascii="Calibri" w:hAnsi="Calibri" w:cs="Calibri"/>
          <w:b/>
          <w:color w:val="000000"/>
        </w:rPr>
      </w:pPr>
      <w:r w:rsidRPr="004D7D4A">
        <w:rPr>
          <w:rFonts w:ascii="Calibri" w:hAnsi="Calibri" w:cs="Calibri"/>
          <w:b/>
          <w:color w:val="000000"/>
        </w:rPr>
        <w:t>I</w:t>
      </w:r>
      <w:r w:rsidR="00373553" w:rsidRPr="004D7D4A">
        <w:rPr>
          <w:rFonts w:ascii="Calibri" w:hAnsi="Calibri" w:cs="Calibri"/>
          <w:b/>
          <w:color w:val="000000"/>
        </w:rPr>
        <w:t>V SKYRIUS</w:t>
      </w:r>
      <w:r w:rsidR="00026A62">
        <w:rPr>
          <w:rFonts w:ascii="Calibri" w:hAnsi="Calibri" w:cs="Calibri"/>
          <w:b/>
          <w:color w:val="000000"/>
        </w:rPr>
        <w:t xml:space="preserve"> </w:t>
      </w:r>
    </w:p>
    <w:p w14:paraId="5CDD2DD8" w14:textId="03C1373F" w:rsidR="00373553" w:rsidRPr="00026A62" w:rsidRDefault="00373553" w:rsidP="004B45C5">
      <w:pPr>
        <w:tabs>
          <w:tab w:val="left" w:pos="720"/>
        </w:tabs>
        <w:spacing w:line="360" w:lineRule="auto"/>
        <w:jc w:val="center"/>
        <w:rPr>
          <w:rFonts w:ascii="Calibri" w:hAnsi="Calibri" w:cs="Calibri"/>
          <w:b/>
        </w:rPr>
      </w:pPr>
      <w:r w:rsidRPr="004D7D4A">
        <w:rPr>
          <w:rFonts w:ascii="Calibri" w:hAnsi="Calibri" w:cs="Calibri"/>
          <w:b/>
          <w:bCs/>
        </w:rPr>
        <w:t>KITA SVARBI SU ĮSTAIGOS VEIKLA SUSIJUSI INFORMACIJA</w:t>
      </w:r>
      <w:r w:rsidR="00026A62">
        <w:rPr>
          <w:rFonts w:ascii="Calibri" w:hAnsi="Calibri" w:cs="Calibri"/>
          <w:b/>
          <w:bCs/>
        </w:rPr>
        <w:t xml:space="preserve"> </w:t>
      </w:r>
    </w:p>
    <w:p w14:paraId="2C34B174" w14:textId="77777777" w:rsidR="00373553" w:rsidRPr="004D7D4A" w:rsidRDefault="00373553" w:rsidP="004B45C5">
      <w:pPr>
        <w:spacing w:line="360" w:lineRule="auto"/>
        <w:jc w:val="both"/>
        <w:rPr>
          <w:rFonts w:ascii="Calibri" w:hAnsi="Calibri" w:cs="Calibri"/>
          <w:highlight w:val="yellow"/>
        </w:rPr>
      </w:pPr>
    </w:p>
    <w:p w14:paraId="0A076D79" w14:textId="223EC8C0" w:rsidR="00832AAB" w:rsidRDefault="00832AAB" w:rsidP="00026A62">
      <w:pPr>
        <w:spacing w:line="360" w:lineRule="auto"/>
        <w:ind w:firstLine="709"/>
        <w:jc w:val="both"/>
        <w:rPr>
          <w:rFonts w:ascii="Calibri" w:hAnsi="Calibri" w:cs="Calibri"/>
        </w:rPr>
      </w:pPr>
      <w:r w:rsidRPr="004D7D4A">
        <w:rPr>
          <w:rFonts w:ascii="Calibri" w:hAnsi="Calibri" w:cs="Calibri"/>
        </w:rPr>
        <w:t>Pagal Lietuvos Respublikos viešojo sektoriaus atskaitomybės įstatymo 6</w:t>
      </w:r>
      <w:r w:rsidR="002B159A">
        <w:rPr>
          <w:rFonts w:ascii="Calibri" w:hAnsi="Calibri" w:cs="Calibri"/>
        </w:rPr>
        <w:t> </w:t>
      </w:r>
      <w:r w:rsidRPr="004D7D4A">
        <w:rPr>
          <w:rFonts w:ascii="Calibri" w:hAnsi="Calibri" w:cs="Calibri"/>
        </w:rPr>
        <w:t>str</w:t>
      </w:r>
      <w:r w:rsidR="009A43A5" w:rsidRPr="004D7D4A">
        <w:rPr>
          <w:rFonts w:ascii="Calibri" w:hAnsi="Calibri" w:cs="Calibri"/>
        </w:rPr>
        <w:t>aipsnio</w:t>
      </w:r>
      <w:r w:rsidRPr="004D7D4A">
        <w:rPr>
          <w:rFonts w:ascii="Calibri" w:hAnsi="Calibri" w:cs="Calibri"/>
        </w:rPr>
        <w:t xml:space="preserve"> 1</w:t>
      </w:r>
      <w:r w:rsidR="002B159A">
        <w:rPr>
          <w:rFonts w:ascii="Calibri" w:hAnsi="Calibri" w:cs="Calibri"/>
        </w:rPr>
        <w:t> </w:t>
      </w:r>
      <w:r w:rsidRPr="004D7D4A">
        <w:rPr>
          <w:rFonts w:ascii="Calibri" w:hAnsi="Calibri" w:cs="Calibri"/>
        </w:rPr>
        <w:t>d</w:t>
      </w:r>
      <w:r w:rsidR="009A43A5" w:rsidRPr="004D7D4A">
        <w:rPr>
          <w:rFonts w:ascii="Calibri" w:hAnsi="Calibri" w:cs="Calibri"/>
        </w:rPr>
        <w:t>alies</w:t>
      </w:r>
      <w:r w:rsidRPr="004D7D4A">
        <w:rPr>
          <w:rFonts w:ascii="Calibri" w:hAnsi="Calibri" w:cs="Calibri"/>
        </w:rPr>
        <w:t xml:space="preserve"> 1</w:t>
      </w:r>
      <w:r w:rsidR="009A43A5" w:rsidRPr="004D7D4A">
        <w:rPr>
          <w:rFonts w:ascii="Calibri" w:hAnsi="Calibri" w:cs="Calibri"/>
        </w:rPr>
        <w:t>–</w:t>
      </w:r>
      <w:r w:rsidRPr="004D7D4A">
        <w:rPr>
          <w:rFonts w:ascii="Calibri" w:hAnsi="Calibri" w:cs="Calibri"/>
        </w:rPr>
        <w:t>3</w:t>
      </w:r>
      <w:r w:rsidR="009A43A5" w:rsidRPr="004D7D4A">
        <w:rPr>
          <w:rFonts w:ascii="Calibri" w:hAnsi="Calibri" w:cs="Calibri"/>
        </w:rPr>
        <w:t> </w:t>
      </w:r>
      <w:r w:rsidRPr="004D7D4A">
        <w:rPr>
          <w:rFonts w:ascii="Calibri" w:hAnsi="Calibri" w:cs="Calibri"/>
        </w:rPr>
        <w:t>p</w:t>
      </w:r>
      <w:r w:rsidR="009A43A5" w:rsidRPr="004D7D4A">
        <w:rPr>
          <w:rFonts w:ascii="Calibri" w:hAnsi="Calibri" w:cs="Calibri"/>
        </w:rPr>
        <w:t>unktus</w:t>
      </w:r>
      <w:r w:rsidRPr="004D7D4A">
        <w:rPr>
          <w:rStyle w:val="Puslapioinaosnuoroda"/>
          <w:rFonts w:ascii="Calibri" w:hAnsi="Calibri" w:cs="Calibri"/>
        </w:rPr>
        <w:footnoteReference w:id="3"/>
      </w:r>
      <w:r w:rsidRPr="004D7D4A">
        <w:rPr>
          <w:rFonts w:ascii="Calibri" w:hAnsi="Calibri" w:cs="Calibri"/>
        </w:rPr>
        <w:t xml:space="preserve">, </w:t>
      </w:r>
      <w:r w:rsidR="008A4DB3" w:rsidRPr="004D7D4A">
        <w:rPr>
          <w:rFonts w:ascii="Calibri" w:hAnsi="Calibri" w:cs="Calibri"/>
        </w:rPr>
        <w:t>Įstaigos</w:t>
      </w:r>
      <w:r w:rsidRPr="004D7D4A">
        <w:rPr>
          <w:rFonts w:ascii="Calibri" w:hAnsi="Calibri" w:cs="Calibri"/>
        </w:rPr>
        <w:t xml:space="preserve"> 202</w:t>
      </w:r>
      <w:r w:rsidR="00026A62">
        <w:rPr>
          <w:rFonts w:ascii="Calibri" w:hAnsi="Calibri" w:cs="Calibri"/>
        </w:rPr>
        <w:t>4</w:t>
      </w:r>
      <w:r w:rsidRPr="004D7D4A">
        <w:rPr>
          <w:rFonts w:ascii="Calibri" w:hAnsi="Calibri" w:cs="Calibri"/>
        </w:rPr>
        <w:t xml:space="preserve"> metų metinių ataskaitų rinkinį sudaro ne tik ši ataskaita, bet ir biudžeto vykdymo ataskaitų rinkinys</w:t>
      </w:r>
      <w:r w:rsidRPr="004D7D4A">
        <w:rPr>
          <w:rStyle w:val="Puslapioinaosnuoroda"/>
          <w:rFonts w:ascii="Calibri" w:hAnsi="Calibri" w:cs="Calibri"/>
        </w:rPr>
        <w:footnoteReference w:id="4"/>
      </w:r>
      <w:r w:rsidRPr="004D7D4A">
        <w:rPr>
          <w:rFonts w:ascii="Calibri" w:hAnsi="Calibri" w:cs="Calibri"/>
        </w:rPr>
        <w:t xml:space="preserve"> </w:t>
      </w:r>
      <w:r w:rsidR="009A43A5" w:rsidRPr="004D7D4A">
        <w:rPr>
          <w:rFonts w:ascii="Calibri" w:hAnsi="Calibri" w:cs="Calibri"/>
        </w:rPr>
        <w:t xml:space="preserve">ir </w:t>
      </w:r>
      <w:r w:rsidRPr="004D7D4A">
        <w:rPr>
          <w:rFonts w:ascii="Calibri" w:hAnsi="Calibri" w:cs="Calibri"/>
        </w:rPr>
        <w:t>metinių finansinių ataskaitų rinkinys</w:t>
      </w:r>
      <w:r w:rsidRPr="004D7D4A">
        <w:rPr>
          <w:rStyle w:val="Puslapioinaosnuoroda"/>
          <w:rFonts w:ascii="Calibri" w:hAnsi="Calibri" w:cs="Calibri"/>
        </w:rPr>
        <w:footnoteReference w:id="5"/>
      </w:r>
      <w:r w:rsidRPr="004D7D4A">
        <w:rPr>
          <w:rFonts w:ascii="Calibri" w:hAnsi="Calibri" w:cs="Calibri"/>
        </w:rPr>
        <w:t>, kur</w:t>
      </w:r>
      <w:r w:rsidR="009A43A5" w:rsidRPr="004D7D4A">
        <w:rPr>
          <w:rFonts w:ascii="Calibri" w:hAnsi="Calibri" w:cs="Calibri"/>
        </w:rPr>
        <w:t>iuose</w:t>
      </w:r>
      <w:r w:rsidRPr="004D7D4A">
        <w:rPr>
          <w:rFonts w:ascii="Calibri" w:hAnsi="Calibri" w:cs="Calibri"/>
        </w:rPr>
        <w:t xml:space="preserve"> pateikta detalesnė informacija apie </w:t>
      </w:r>
      <w:r w:rsidR="008A4DB3" w:rsidRPr="004D7D4A">
        <w:rPr>
          <w:rFonts w:ascii="Calibri" w:hAnsi="Calibri" w:cs="Calibri"/>
        </w:rPr>
        <w:t>Įstaigos</w:t>
      </w:r>
      <w:r w:rsidR="00373553" w:rsidRPr="004D7D4A">
        <w:rPr>
          <w:rFonts w:ascii="Calibri" w:hAnsi="Calibri" w:cs="Calibri"/>
        </w:rPr>
        <w:t xml:space="preserve"> </w:t>
      </w:r>
      <w:r w:rsidRPr="004D7D4A">
        <w:rPr>
          <w:rFonts w:ascii="Calibri" w:hAnsi="Calibri" w:cs="Calibri"/>
        </w:rPr>
        <w:t>finansinius duomenis.</w:t>
      </w:r>
      <w:r w:rsidR="009A43A5" w:rsidRPr="004D7D4A">
        <w:rPr>
          <w:rFonts w:ascii="Calibri" w:hAnsi="Calibri" w:cs="Calibri"/>
        </w:rPr>
        <w:t xml:space="preserve"> </w:t>
      </w:r>
    </w:p>
    <w:p w14:paraId="3BFD14AB" w14:textId="77777777" w:rsidR="00DB707F" w:rsidRDefault="00DB707F" w:rsidP="00026A62">
      <w:pPr>
        <w:spacing w:line="360" w:lineRule="auto"/>
        <w:ind w:firstLine="709"/>
        <w:jc w:val="both"/>
        <w:rPr>
          <w:rFonts w:ascii="Calibri" w:hAnsi="Calibri" w:cs="Calibri"/>
        </w:rPr>
      </w:pPr>
    </w:p>
    <w:p w14:paraId="0883DB9B" w14:textId="0DED2FDE" w:rsidR="00DB707F" w:rsidRPr="004D7D4A" w:rsidRDefault="00DB707F" w:rsidP="00DB707F">
      <w:pPr>
        <w:tabs>
          <w:tab w:val="left" w:pos="7088"/>
        </w:tabs>
        <w:spacing w:line="360" w:lineRule="auto"/>
        <w:jc w:val="both"/>
        <w:rPr>
          <w:rFonts w:ascii="Calibri" w:hAnsi="Calibri" w:cs="Calibri"/>
        </w:rPr>
      </w:pPr>
      <w:r>
        <w:rPr>
          <w:rFonts w:ascii="Calibri" w:hAnsi="Calibri" w:cs="Calibri"/>
        </w:rPr>
        <w:t>Vedėjo pavaduotoja, pavaduojanti skyriaus vedėją                                            Rita Motiejūnienė</w:t>
      </w:r>
    </w:p>
    <w:p w14:paraId="42DF81DA" w14:textId="3BB67F7B" w:rsidR="00832AAB" w:rsidRDefault="00832AAB" w:rsidP="004B45C5">
      <w:pPr>
        <w:spacing w:line="360" w:lineRule="auto"/>
        <w:ind w:firstLine="567"/>
        <w:jc w:val="both"/>
        <w:rPr>
          <w:rFonts w:ascii="Calibri" w:hAnsi="Calibri" w:cs="Calibri"/>
        </w:rPr>
      </w:pPr>
    </w:p>
    <w:p w14:paraId="6345562B" w14:textId="77777777" w:rsidR="002B159A" w:rsidRPr="004D7D4A" w:rsidRDefault="002B159A" w:rsidP="004B45C5">
      <w:pPr>
        <w:spacing w:line="360" w:lineRule="auto"/>
        <w:ind w:firstLine="567"/>
        <w:jc w:val="both"/>
        <w:rPr>
          <w:rFonts w:ascii="Calibri" w:hAnsi="Calibri" w:cs="Calibri"/>
        </w:rPr>
      </w:pPr>
    </w:p>
    <w:p w14:paraId="6EEC03E4" w14:textId="5D51979D" w:rsidR="00832AAB" w:rsidRPr="004D7D4A" w:rsidRDefault="00832AAB" w:rsidP="00DB707F">
      <w:pPr>
        <w:tabs>
          <w:tab w:val="left" w:pos="7230"/>
        </w:tabs>
        <w:spacing w:line="360" w:lineRule="auto"/>
        <w:jc w:val="both"/>
        <w:rPr>
          <w:rFonts w:ascii="Calibri" w:hAnsi="Calibri" w:cs="Calibri"/>
        </w:rPr>
      </w:pPr>
      <w:r w:rsidRPr="004D7D4A">
        <w:rPr>
          <w:rFonts w:ascii="Calibri" w:hAnsi="Calibri" w:cs="Calibri"/>
        </w:rPr>
        <w:t xml:space="preserve">Kauno miesto savivaldybės administracijos direktorius                                </w:t>
      </w:r>
      <w:r w:rsidR="00026A62">
        <w:rPr>
          <w:rFonts w:ascii="Calibri" w:hAnsi="Calibri" w:cs="Calibri"/>
        </w:rPr>
        <w:t xml:space="preserve"> </w:t>
      </w:r>
      <w:r w:rsidRPr="004D7D4A">
        <w:rPr>
          <w:rFonts w:ascii="Calibri" w:hAnsi="Calibri" w:cs="Calibri"/>
        </w:rPr>
        <w:t xml:space="preserve">    Tadas Metelionis</w:t>
      </w:r>
      <w:r w:rsidR="009A43A5" w:rsidRPr="004D7D4A">
        <w:rPr>
          <w:rFonts w:ascii="Calibri" w:hAnsi="Calibri" w:cs="Calibri"/>
        </w:rPr>
        <w:t xml:space="preserve"> </w:t>
      </w:r>
    </w:p>
    <w:sectPr w:rsidR="00832AAB" w:rsidRPr="004D7D4A" w:rsidSect="009B48DD">
      <w:headerReference w:type="default" r:id="rId12"/>
      <w:type w:val="continuous"/>
      <w:pgSz w:w="11906" w:h="16838" w:code="9"/>
      <w:pgMar w:top="851" w:right="567" w:bottom="1134" w:left="1701" w:header="0"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B8DB" w14:textId="77777777" w:rsidR="00FC5533" w:rsidRDefault="00FC5533" w:rsidP="008C2B0C">
      <w:r>
        <w:separator/>
      </w:r>
    </w:p>
  </w:endnote>
  <w:endnote w:type="continuationSeparator" w:id="0">
    <w:p w14:paraId="031A3137" w14:textId="77777777" w:rsidR="00FC5533" w:rsidRDefault="00FC5533" w:rsidP="008C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AEFB3" w14:textId="77777777" w:rsidR="00FC5533" w:rsidRDefault="00FC5533" w:rsidP="008C2B0C">
      <w:r>
        <w:separator/>
      </w:r>
    </w:p>
  </w:footnote>
  <w:footnote w:type="continuationSeparator" w:id="0">
    <w:p w14:paraId="6FC89ABE" w14:textId="77777777" w:rsidR="00FC5533" w:rsidRDefault="00FC5533" w:rsidP="008C2B0C">
      <w:r>
        <w:continuationSeparator/>
      </w:r>
    </w:p>
  </w:footnote>
  <w:footnote w:id="1">
    <w:p w14:paraId="2D0B3D37" w14:textId="5827E95B" w:rsidR="009147C6" w:rsidRDefault="009147C6">
      <w:pPr>
        <w:pStyle w:val="Puslapioinaostekstas"/>
      </w:pPr>
      <w:r>
        <w:rPr>
          <w:rStyle w:val="Puslapioinaosnuoroda"/>
        </w:rPr>
        <w:footnoteRef/>
      </w:r>
      <w:r>
        <w:t xml:space="preserve"> Prieiga per internetą: </w:t>
      </w:r>
      <w:hyperlink r:id="rId1" w:history="1">
        <w:r w:rsidRPr="000C5186">
          <w:rPr>
            <w:rStyle w:val="Hipersaitas"/>
          </w:rPr>
          <w:t>https://www.kaunas.lt/administracija/administracine-informacija/metinis-veiklos-planas/</w:t>
        </w:r>
      </w:hyperlink>
    </w:p>
  </w:footnote>
  <w:footnote w:id="2">
    <w:p w14:paraId="377E9527" w14:textId="3F66E0AD" w:rsidR="009147C6" w:rsidRDefault="009147C6">
      <w:pPr>
        <w:pStyle w:val="Puslapioinaostekstas"/>
      </w:pPr>
      <w:r w:rsidRPr="001E5F69">
        <w:rPr>
          <w:rStyle w:val="Puslapioinaosnuoroda"/>
        </w:rPr>
        <w:footnoteRef/>
      </w:r>
      <w:r w:rsidRPr="001E5F69">
        <w:t xml:space="preserve"> Prieiga per internetą: </w:t>
      </w:r>
      <w:hyperlink r:id="rId2" w:history="1">
        <w:r w:rsidRPr="001E5F69">
          <w:rPr>
            <w:rStyle w:val="Hipersaitas"/>
          </w:rPr>
          <w:t>https://www.kaunas.lt/administracija/administracine-informacija/metinis-veiklos-planas/</w:t>
        </w:r>
      </w:hyperlink>
      <w:r>
        <w:t>.</w:t>
      </w:r>
    </w:p>
  </w:footnote>
  <w:footnote w:id="3">
    <w:p w14:paraId="7E5C8CF5" w14:textId="77777777" w:rsidR="009147C6" w:rsidRPr="00026A62" w:rsidRDefault="009147C6" w:rsidP="00832AAB">
      <w:pPr>
        <w:pStyle w:val="Puslapioinaostekstas"/>
        <w:jc w:val="both"/>
        <w:rPr>
          <w:rFonts w:cstheme="minorHAnsi"/>
          <w:sz w:val="16"/>
          <w:szCs w:val="16"/>
        </w:rPr>
      </w:pPr>
      <w:r w:rsidRPr="00026A62">
        <w:rPr>
          <w:rStyle w:val="Puslapioinaosnuoroda"/>
          <w:rFonts w:cstheme="minorHAnsi"/>
          <w:sz w:val="16"/>
          <w:szCs w:val="16"/>
        </w:rPr>
        <w:footnoteRef/>
      </w:r>
      <w:r w:rsidRPr="00026A62">
        <w:rPr>
          <w:rFonts w:cstheme="minorHAnsi"/>
          <w:sz w:val="16"/>
          <w:szCs w:val="16"/>
        </w:rPr>
        <w:t xml:space="preserve"> Viešojo sektoriaus subjekto, išskyrus fondus, ir viešojo sektoriaus subjektų grupės metinių ataskaitų rinkinį sudaro:</w:t>
      </w:r>
    </w:p>
    <w:p w14:paraId="3F9885B8" w14:textId="4728B62B" w:rsidR="009147C6" w:rsidRPr="00026A62" w:rsidRDefault="009147C6" w:rsidP="002961A9">
      <w:pPr>
        <w:pStyle w:val="Puslapioinaostekstas"/>
        <w:jc w:val="both"/>
        <w:rPr>
          <w:rFonts w:cstheme="minorHAnsi"/>
          <w:sz w:val="16"/>
          <w:szCs w:val="16"/>
        </w:rPr>
      </w:pPr>
      <w:r w:rsidRPr="00026A62">
        <w:rPr>
          <w:rFonts w:cstheme="minorHAnsi"/>
          <w:sz w:val="16"/>
          <w:szCs w:val="16"/>
        </w:rPr>
        <w:t>metinė veiklos ataskaita, kurioje pateikiama informacija apie veiklos tikslų pasiekimą, arba, kai rengiamas valstybės metinių ataskaitų rinkinys, ‒ valstybės pažangos ataskaita;</w:t>
      </w:r>
      <w:r w:rsidR="002961A9">
        <w:rPr>
          <w:rFonts w:cstheme="minorHAnsi"/>
          <w:sz w:val="16"/>
          <w:szCs w:val="16"/>
        </w:rPr>
        <w:t xml:space="preserve"> </w:t>
      </w:r>
    </w:p>
    <w:p w14:paraId="594EC147" w14:textId="700284F5" w:rsidR="009147C6" w:rsidRPr="00026A62" w:rsidRDefault="009147C6" w:rsidP="002961A9">
      <w:pPr>
        <w:pStyle w:val="Puslapioinaostekstas"/>
        <w:jc w:val="both"/>
        <w:rPr>
          <w:rFonts w:cstheme="minorHAnsi"/>
          <w:sz w:val="16"/>
          <w:szCs w:val="16"/>
        </w:rPr>
      </w:pPr>
      <w:r w:rsidRPr="00026A62">
        <w:rPr>
          <w:rFonts w:cstheme="minorHAnsi"/>
          <w:sz w:val="16"/>
          <w:szCs w:val="16"/>
        </w:rPr>
        <w:t>metinių finansinių ataskaitų rinkinys, kuriame pateikiami finansiniai duomenys apie viešojo sektoriaus subjekto ar viešojo sektoriaus subjektų grupės finansinę būklę, veiklos rezultatus, pinigų srautus;</w:t>
      </w:r>
      <w:r w:rsidR="002961A9">
        <w:rPr>
          <w:rFonts w:cstheme="minorHAnsi"/>
          <w:sz w:val="16"/>
          <w:szCs w:val="16"/>
        </w:rPr>
        <w:t xml:space="preserve"> </w:t>
      </w:r>
    </w:p>
    <w:p w14:paraId="3D59AE0A" w14:textId="15E311BB" w:rsidR="009147C6" w:rsidRPr="00026A62" w:rsidRDefault="009147C6" w:rsidP="002961A9">
      <w:pPr>
        <w:pStyle w:val="Puslapioinaostekstas"/>
        <w:jc w:val="both"/>
        <w:rPr>
          <w:rFonts w:cstheme="minorHAnsi"/>
          <w:sz w:val="16"/>
          <w:szCs w:val="16"/>
        </w:rPr>
      </w:pPr>
      <w:r w:rsidRPr="00026A62">
        <w:rPr>
          <w:rFonts w:cstheme="minorHAnsi"/>
          <w:sz w:val="16"/>
          <w:szCs w:val="16"/>
        </w:rPr>
        <w:t>jeigu viešojo sektoriaus subjektas gauna biudžeto asignavimų, – metinių biudžeto vykdymo ataskaitų rinkinys, kuriame pateikiami išlaidų sąmatos vykdymo duomenys.</w:t>
      </w:r>
      <w:r w:rsidR="002961A9">
        <w:rPr>
          <w:rFonts w:cstheme="minorHAnsi"/>
          <w:sz w:val="16"/>
          <w:szCs w:val="16"/>
        </w:rPr>
        <w:t xml:space="preserve"> </w:t>
      </w:r>
    </w:p>
  </w:footnote>
  <w:footnote w:id="4">
    <w:p w14:paraId="34768907" w14:textId="4CB2B288" w:rsidR="009147C6" w:rsidRPr="00026A62" w:rsidRDefault="009147C6" w:rsidP="00832AAB">
      <w:pPr>
        <w:pStyle w:val="Puslapioinaostekstas"/>
        <w:jc w:val="both"/>
        <w:rPr>
          <w:rFonts w:cstheme="minorHAnsi"/>
          <w:sz w:val="16"/>
          <w:szCs w:val="16"/>
        </w:rPr>
      </w:pPr>
      <w:r w:rsidRPr="00026A62">
        <w:rPr>
          <w:rStyle w:val="Puslapioinaosnuoroda"/>
          <w:rFonts w:cstheme="minorHAnsi"/>
          <w:sz w:val="16"/>
          <w:szCs w:val="16"/>
        </w:rPr>
        <w:footnoteRef/>
      </w:r>
      <w:r w:rsidRPr="00026A62">
        <w:rPr>
          <w:rFonts w:cstheme="minorHAnsi"/>
          <w:sz w:val="16"/>
          <w:szCs w:val="16"/>
        </w:rPr>
        <w:t xml:space="preserve"> Prieiga per internetą: </w:t>
      </w:r>
      <w:hyperlink r:id="rId3" w:history="1">
        <w:r w:rsidRPr="00026A62">
          <w:rPr>
            <w:rStyle w:val="Hipersaitas"/>
            <w:rFonts w:cstheme="minorHAnsi"/>
            <w:color w:val="auto"/>
            <w:sz w:val="16"/>
            <w:szCs w:val="16"/>
            <w:u w:val="none"/>
          </w:rPr>
          <w:t>https://www.kaunas.lt/administracija/administracine-informacija/biudzeto-vykdymo-ataskaitu-rinkiniai/</w:t>
        </w:r>
      </w:hyperlink>
      <w:r w:rsidRPr="00026A62">
        <w:rPr>
          <w:rFonts w:cstheme="minorHAnsi"/>
          <w:sz w:val="16"/>
          <w:szCs w:val="16"/>
        </w:rPr>
        <w:t>.</w:t>
      </w:r>
      <w:r>
        <w:rPr>
          <w:rFonts w:cstheme="minorHAnsi"/>
          <w:sz w:val="16"/>
          <w:szCs w:val="16"/>
        </w:rPr>
        <w:t xml:space="preserve"> </w:t>
      </w:r>
    </w:p>
  </w:footnote>
  <w:footnote w:id="5">
    <w:p w14:paraId="4273B1C0" w14:textId="1EF6A3F6" w:rsidR="009147C6" w:rsidRPr="00026A62" w:rsidRDefault="009147C6" w:rsidP="00832AAB">
      <w:pPr>
        <w:pStyle w:val="Puslapioinaostekstas"/>
        <w:jc w:val="both"/>
        <w:rPr>
          <w:rFonts w:cstheme="minorHAnsi"/>
          <w:sz w:val="16"/>
          <w:szCs w:val="16"/>
        </w:rPr>
      </w:pPr>
      <w:r w:rsidRPr="00026A62">
        <w:rPr>
          <w:rStyle w:val="Puslapioinaosnuoroda"/>
          <w:rFonts w:cstheme="minorHAnsi"/>
          <w:sz w:val="16"/>
          <w:szCs w:val="16"/>
        </w:rPr>
        <w:footnoteRef/>
      </w:r>
      <w:r w:rsidRPr="00026A62">
        <w:rPr>
          <w:rFonts w:cstheme="minorHAnsi"/>
          <w:sz w:val="16"/>
          <w:szCs w:val="16"/>
        </w:rPr>
        <w:t xml:space="preserve"> Prieiga per internetą: </w:t>
      </w:r>
      <w:hyperlink r:id="rId4" w:history="1">
        <w:r w:rsidRPr="00026A62">
          <w:rPr>
            <w:rStyle w:val="Hipersaitas"/>
            <w:rFonts w:cstheme="minorHAnsi"/>
            <w:color w:val="auto"/>
            <w:sz w:val="16"/>
            <w:szCs w:val="16"/>
            <w:u w:val="none"/>
          </w:rPr>
          <w:t>https://www.kaunas.lt/administracija/administracine-informacija/finansiniu-ataskaitu-rinkiniai/</w:t>
        </w:r>
      </w:hyperlink>
      <w:r w:rsidRPr="00026A62">
        <w:rPr>
          <w:rFonts w:cstheme="minorHAnsi"/>
          <w:sz w:val="16"/>
          <w:szCs w:val="16"/>
        </w:rPr>
        <w:t>.</w:t>
      </w:r>
      <w:r>
        <w:rPr>
          <w:rFonts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702204"/>
      <w:docPartObj>
        <w:docPartGallery w:val="Page Numbers (Top of Page)"/>
        <w:docPartUnique/>
      </w:docPartObj>
    </w:sdtPr>
    <w:sdtEndPr/>
    <w:sdtContent>
      <w:p w14:paraId="32943CEA" w14:textId="77777777" w:rsidR="009147C6" w:rsidRDefault="009147C6">
        <w:pPr>
          <w:pStyle w:val="Antrats"/>
          <w:jc w:val="center"/>
        </w:pPr>
      </w:p>
      <w:p w14:paraId="283FADE4" w14:textId="30DF7CD8" w:rsidR="009147C6" w:rsidRDefault="009147C6">
        <w:pPr>
          <w:pStyle w:val="Antrats"/>
          <w:jc w:val="center"/>
        </w:pPr>
        <w:r>
          <w:fldChar w:fldCharType="begin"/>
        </w:r>
        <w:r>
          <w:instrText>PAGE   \* MERGEFORMAT</w:instrText>
        </w:r>
        <w:r>
          <w:fldChar w:fldCharType="separate"/>
        </w:r>
        <w:r w:rsidR="002961A9">
          <w:rPr>
            <w:noProof/>
          </w:rPr>
          <w:t>52</w:t>
        </w:r>
        <w:r>
          <w:fldChar w:fldCharType="end"/>
        </w:r>
      </w:p>
    </w:sdtContent>
  </w:sdt>
  <w:p w14:paraId="2DFED0C8" w14:textId="77777777" w:rsidR="009147C6" w:rsidRDefault="009147C6">
    <w:pPr>
      <w:pStyle w:val="Antrats"/>
    </w:pPr>
  </w:p>
</w:hdr>
</file>

<file path=word/intelligence2.xml><?xml version="1.0" encoding="utf-8"?>
<int2:intelligence xmlns:int2="http://schemas.microsoft.com/office/intelligence/2020/intelligence" xmlns:oel="http://schemas.microsoft.com/office/2019/extlst">
  <int2:observations>
    <int2:textHash int2:hashCode="2ktZxsegGGW6XI" int2:id="U5P3uS1w">
      <int2:state int2:value="Rejected" int2:type="LegacyProofing"/>
    </int2:textHash>
    <int2:textHash int2:hashCode="NDVvY8Sq7eKjUU" int2:id="atDtvOPi">
      <int2:state int2:value="Rejected" int2:type="LegacyProofing"/>
    </int2:textHash>
    <int2:textHash int2:hashCode="31DJfPRE8Vy4Eo" int2:id="DD7QHDF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388"/>
    <w:multiLevelType w:val="hybridMultilevel"/>
    <w:tmpl w:val="F47253F0"/>
    <w:lvl w:ilvl="0" w:tplc="941A17D8">
      <w:start w:val="1"/>
      <w:numFmt w:val="bullet"/>
      <w:lvlText w:val=""/>
      <w:lvlJc w:val="left"/>
      <w:pPr>
        <w:ind w:left="1429" w:hanging="360"/>
      </w:pPr>
      <w:rPr>
        <w:rFonts w:ascii="Symbol" w:hAnsi="Symbol" w:hint="default"/>
        <w:b w:val="0"/>
        <w:bCs w:val="0"/>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046540BF"/>
    <w:multiLevelType w:val="hybridMultilevel"/>
    <w:tmpl w:val="39C8319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DF732E"/>
    <w:multiLevelType w:val="hybridMultilevel"/>
    <w:tmpl w:val="10F03B68"/>
    <w:lvl w:ilvl="0" w:tplc="6120942A">
      <w:start w:val="1"/>
      <w:numFmt w:val="bullet"/>
      <w:lvlText w:val="·"/>
      <w:lvlJc w:val="left"/>
      <w:pPr>
        <w:ind w:left="720" w:hanging="360"/>
      </w:pPr>
      <w:rPr>
        <w:rFonts w:ascii="Symbol" w:hAnsi="Symbol" w:hint="default"/>
      </w:rPr>
    </w:lvl>
    <w:lvl w:ilvl="1" w:tplc="AA867486">
      <w:start w:val="1"/>
      <w:numFmt w:val="bullet"/>
      <w:lvlText w:val="o"/>
      <w:lvlJc w:val="left"/>
      <w:pPr>
        <w:ind w:left="1440" w:hanging="360"/>
      </w:pPr>
      <w:rPr>
        <w:rFonts w:ascii="Courier New" w:hAnsi="Courier New" w:hint="default"/>
      </w:rPr>
    </w:lvl>
    <w:lvl w:ilvl="2" w:tplc="946C9E44">
      <w:start w:val="1"/>
      <w:numFmt w:val="bullet"/>
      <w:lvlText w:val=""/>
      <w:lvlJc w:val="left"/>
      <w:pPr>
        <w:ind w:left="2160" w:hanging="360"/>
      </w:pPr>
      <w:rPr>
        <w:rFonts w:ascii="Wingdings" w:hAnsi="Wingdings" w:hint="default"/>
      </w:rPr>
    </w:lvl>
    <w:lvl w:ilvl="3" w:tplc="1A70B568">
      <w:start w:val="1"/>
      <w:numFmt w:val="bullet"/>
      <w:lvlText w:val=""/>
      <w:lvlJc w:val="left"/>
      <w:pPr>
        <w:ind w:left="2880" w:hanging="360"/>
      </w:pPr>
      <w:rPr>
        <w:rFonts w:ascii="Symbol" w:hAnsi="Symbol" w:hint="default"/>
      </w:rPr>
    </w:lvl>
    <w:lvl w:ilvl="4" w:tplc="FE5230D6">
      <w:start w:val="1"/>
      <w:numFmt w:val="bullet"/>
      <w:lvlText w:val="o"/>
      <w:lvlJc w:val="left"/>
      <w:pPr>
        <w:ind w:left="3600" w:hanging="360"/>
      </w:pPr>
      <w:rPr>
        <w:rFonts w:ascii="Courier New" w:hAnsi="Courier New" w:hint="default"/>
      </w:rPr>
    </w:lvl>
    <w:lvl w:ilvl="5" w:tplc="0E88FB3A">
      <w:start w:val="1"/>
      <w:numFmt w:val="bullet"/>
      <w:lvlText w:val=""/>
      <w:lvlJc w:val="left"/>
      <w:pPr>
        <w:ind w:left="4320" w:hanging="360"/>
      </w:pPr>
      <w:rPr>
        <w:rFonts w:ascii="Wingdings" w:hAnsi="Wingdings" w:hint="default"/>
      </w:rPr>
    </w:lvl>
    <w:lvl w:ilvl="6" w:tplc="73CCD692">
      <w:start w:val="1"/>
      <w:numFmt w:val="bullet"/>
      <w:lvlText w:val=""/>
      <w:lvlJc w:val="left"/>
      <w:pPr>
        <w:ind w:left="5040" w:hanging="360"/>
      </w:pPr>
      <w:rPr>
        <w:rFonts w:ascii="Symbol" w:hAnsi="Symbol" w:hint="default"/>
      </w:rPr>
    </w:lvl>
    <w:lvl w:ilvl="7" w:tplc="42D69A5E">
      <w:start w:val="1"/>
      <w:numFmt w:val="bullet"/>
      <w:lvlText w:val="o"/>
      <w:lvlJc w:val="left"/>
      <w:pPr>
        <w:ind w:left="5760" w:hanging="360"/>
      </w:pPr>
      <w:rPr>
        <w:rFonts w:ascii="Courier New" w:hAnsi="Courier New" w:hint="default"/>
      </w:rPr>
    </w:lvl>
    <w:lvl w:ilvl="8" w:tplc="7B54C73E">
      <w:start w:val="1"/>
      <w:numFmt w:val="bullet"/>
      <w:lvlText w:val=""/>
      <w:lvlJc w:val="left"/>
      <w:pPr>
        <w:ind w:left="6480" w:hanging="360"/>
      </w:pPr>
      <w:rPr>
        <w:rFonts w:ascii="Wingdings" w:hAnsi="Wingdings" w:hint="default"/>
      </w:rPr>
    </w:lvl>
  </w:abstractNum>
  <w:abstractNum w:abstractNumId="3" w15:restartNumberingAfterBreak="0">
    <w:nsid w:val="0CA07BDC"/>
    <w:multiLevelType w:val="hybridMultilevel"/>
    <w:tmpl w:val="04EC09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577C16"/>
    <w:multiLevelType w:val="hybridMultilevel"/>
    <w:tmpl w:val="76F6256A"/>
    <w:lvl w:ilvl="0" w:tplc="96629FE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DEB1094"/>
    <w:multiLevelType w:val="hybridMultilevel"/>
    <w:tmpl w:val="669010AC"/>
    <w:lvl w:ilvl="0" w:tplc="918C244E">
      <w:numFmt w:val="bullet"/>
      <w:lvlText w:val="–"/>
      <w:lvlJc w:val="left"/>
      <w:pPr>
        <w:ind w:left="1571" w:hanging="360"/>
      </w:pPr>
      <w:rPr>
        <w:rFonts w:ascii="Times New Roman" w:eastAsiaTheme="minorHAnsi" w:hAnsi="Times New Roman"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6" w15:restartNumberingAfterBreak="0">
    <w:nsid w:val="10937843"/>
    <w:multiLevelType w:val="hybridMultilevel"/>
    <w:tmpl w:val="FB7C7F8E"/>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173176B3"/>
    <w:multiLevelType w:val="hybridMultilevel"/>
    <w:tmpl w:val="4E34B05C"/>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1E2661AE"/>
    <w:multiLevelType w:val="hybridMultilevel"/>
    <w:tmpl w:val="4F92F30A"/>
    <w:lvl w:ilvl="0" w:tplc="AF3C1EE2">
      <w:start w:val="2024"/>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1F094ED8"/>
    <w:multiLevelType w:val="hybridMultilevel"/>
    <w:tmpl w:val="AAB69B98"/>
    <w:lvl w:ilvl="0" w:tplc="D11CCCF6">
      <w:start w:val="4"/>
      <w:numFmt w:val="bullet"/>
      <w:lvlText w:val="•"/>
      <w:lvlJc w:val="left"/>
      <w:pPr>
        <w:ind w:left="1661" w:hanging="81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0" w15:restartNumberingAfterBreak="0">
    <w:nsid w:val="22C2310F"/>
    <w:multiLevelType w:val="hybridMultilevel"/>
    <w:tmpl w:val="201632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5E59C8"/>
    <w:multiLevelType w:val="hybridMultilevel"/>
    <w:tmpl w:val="1F1865E6"/>
    <w:lvl w:ilvl="0" w:tplc="C0761820">
      <w:start w:val="1"/>
      <w:numFmt w:val="bullet"/>
      <w:lvlText w:val="·"/>
      <w:lvlJc w:val="left"/>
      <w:pPr>
        <w:ind w:left="720" w:hanging="360"/>
      </w:pPr>
      <w:rPr>
        <w:rFonts w:ascii="Symbol" w:hAnsi="Symbol" w:hint="default"/>
      </w:rPr>
    </w:lvl>
    <w:lvl w:ilvl="1" w:tplc="C6262F14">
      <w:start w:val="1"/>
      <w:numFmt w:val="bullet"/>
      <w:lvlText w:val="o"/>
      <w:lvlJc w:val="left"/>
      <w:pPr>
        <w:ind w:left="1440" w:hanging="360"/>
      </w:pPr>
      <w:rPr>
        <w:rFonts w:ascii="Courier New" w:hAnsi="Courier New" w:hint="default"/>
      </w:rPr>
    </w:lvl>
    <w:lvl w:ilvl="2" w:tplc="8D5A4F8E">
      <w:start w:val="1"/>
      <w:numFmt w:val="bullet"/>
      <w:lvlText w:val=""/>
      <w:lvlJc w:val="left"/>
      <w:pPr>
        <w:ind w:left="2160" w:hanging="360"/>
      </w:pPr>
      <w:rPr>
        <w:rFonts w:ascii="Wingdings" w:hAnsi="Wingdings" w:hint="default"/>
      </w:rPr>
    </w:lvl>
    <w:lvl w:ilvl="3" w:tplc="8D22C4BE">
      <w:start w:val="1"/>
      <w:numFmt w:val="bullet"/>
      <w:lvlText w:val=""/>
      <w:lvlJc w:val="left"/>
      <w:pPr>
        <w:ind w:left="2880" w:hanging="360"/>
      </w:pPr>
      <w:rPr>
        <w:rFonts w:ascii="Symbol" w:hAnsi="Symbol" w:hint="default"/>
      </w:rPr>
    </w:lvl>
    <w:lvl w:ilvl="4" w:tplc="6234C6C8">
      <w:start w:val="1"/>
      <w:numFmt w:val="bullet"/>
      <w:lvlText w:val="o"/>
      <w:lvlJc w:val="left"/>
      <w:pPr>
        <w:ind w:left="3600" w:hanging="360"/>
      </w:pPr>
      <w:rPr>
        <w:rFonts w:ascii="Courier New" w:hAnsi="Courier New" w:hint="default"/>
      </w:rPr>
    </w:lvl>
    <w:lvl w:ilvl="5" w:tplc="8CFC1980">
      <w:start w:val="1"/>
      <w:numFmt w:val="bullet"/>
      <w:lvlText w:val=""/>
      <w:lvlJc w:val="left"/>
      <w:pPr>
        <w:ind w:left="4320" w:hanging="360"/>
      </w:pPr>
      <w:rPr>
        <w:rFonts w:ascii="Wingdings" w:hAnsi="Wingdings" w:hint="default"/>
      </w:rPr>
    </w:lvl>
    <w:lvl w:ilvl="6" w:tplc="B61CBE74">
      <w:start w:val="1"/>
      <w:numFmt w:val="bullet"/>
      <w:lvlText w:val=""/>
      <w:lvlJc w:val="left"/>
      <w:pPr>
        <w:ind w:left="5040" w:hanging="360"/>
      </w:pPr>
      <w:rPr>
        <w:rFonts w:ascii="Symbol" w:hAnsi="Symbol" w:hint="default"/>
      </w:rPr>
    </w:lvl>
    <w:lvl w:ilvl="7" w:tplc="E28A46AA">
      <w:start w:val="1"/>
      <w:numFmt w:val="bullet"/>
      <w:lvlText w:val="o"/>
      <w:lvlJc w:val="left"/>
      <w:pPr>
        <w:ind w:left="5760" w:hanging="360"/>
      </w:pPr>
      <w:rPr>
        <w:rFonts w:ascii="Courier New" w:hAnsi="Courier New" w:hint="default"/>
      </w:rPr>
    </w:lvl>
    <w:lvl w:ilvl="8" w:tplc="40F42336">
      <w:start w:val="1"/>
      <w:numFmt w:val="bullet"/>
      <w:lvlText w:val=""/>
      <w:lvlJc w:val="left"/>
      <w:pPr>
        <w:ind w:left="6480" w:hanging="360"/>
      </w:pPr>
      <w:rPr>
        <w:rFonts w:ascii="Wingdings" w:hAnsi="Wingdings" w:hint="default"/>
      </w:rPr>
    </w:lvl>
  </w:abstractNum>
  <w:abstractNum w:abstractNumId="12" w15:restartNumberingAfterBreak="0">
    <w:nsid w:val="263741D0"/>
    <w:multiLevelType w:val="hybridMultilevel"/>
    <w:tmpl w:val="FBB4F4D8"/>
    <w:lvl w:ilvl="0" w:tplc="AF5E5E02">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27384886"/>
    <w:multiLevelType w:val="hybridMultilevel"/>
    <w:tmpl w:val="61D48B50"/>
    <w:lvl w:ilvl="0" w:tplc="6846A99A">
      <w:start w:val="1"/>
      <w:numFmt w:val="bullet"/>
      <w:lvlText w:val="·"/>
      <w:lvlJc w:val="left"/>
      <w:pPr>
        <w:ind w:left="720" w:hanging="360"/>
      </w:pPr>
      <w:rPr>
        <w:rFonts w:ascii="Symbol" w:hAnsi="Symbol" w:hint="default"/>
      </w:rPr>
    </w:lvl>
    <w:lvl w:ilvl="1" w:tplc="249E02E8">
      <w:start w:val="1"/>
      <w:numFmt w:val="bullet"/>
      <w:lvlText w:val="o"/>
      <w:lvlJc w:val="left"/>
      <w:pPr>
        <w:ind w:left="1440" w:hanging="360"/>
      </w:pPr>
      <w:rPr>
        <w:rFonts w:ascii="Courier New" w:hAnsi="Courier New" w:hint="default"/>
      </w:rPr>
    </w:lvl>
    <w:lvl w:ilvl="2" w:tplc="CF708C02">
      <w:start w:val="1"/>
      <w:numFmt w:val="bullet"/>
      <w:lvlText w:val=""/>
      <w:lvlJc w:val="left"/>
      <w:pPr>
        <w:ind w:left="2160" w:hanging="360"/>
      </w:pPr>
      <w:rPr>
        <w:rFonts w:ascii="Wingdings" w:hAnsi="Wingdings" w:hint="default"/>
      </w:rPr>
    </w:lvl>
    <w:lvl w:ilvl="3" w:tplc="956860CA">
      <w:start w:val="1"/>
      <w:numFmt w:val="bullet"/>
      <w:lvlText w:val=""/>
      <w:lvlJc w:val="left"/>
      <w:pPr>
        <w:ind w:left="2880" w:hanging="360"/>
      </w:pPr>
      <w:rPr>
        <w:rFonts w:ascii="Symbol" w:hAnsi="Symbol" w:hint="default"/>
      </w:rPr>
    </w:lvl>
    <w:lvl w:ilvl="4" w:tplc="AE1E2F14">
      <w:start w:val="1"/>
      <w:numFmt w:val="bullet"/>
      <w:lvlText w:val="o"/>
      <w:lvlJc w:val="left"/>
      <w:pPr>
        <w:ind w:left="3600" w:hanging="360"/>
      </w:pPr>
      <w:rPr>
        <w:rFonts w:ascii="Courier New" w:hAnsi="Courier New" w:hint="default"/>
      </w:rPr>
    </w:lvl>
    <w:lvl w:ilvl="5" w:tplc="89E0B7E4">
      <w:start w:val="1"/>
      <w:numFmt w:val="bullet"/>
      <w:lvlText w:val=""/>
      <w:lvlJc w:val="left"/>
      <w:pPr>
        <w:ind w:left="4320" w:hanging="360"/>
      </w:pPr>
      <w:rPr>
        <w:rFonts w:ascii="Wingdings" w:hAnsi="Wingdings" w:hint="default"/>
      </w:rPr>
    </w:lvl>
    <w:lvl w:ilvl="6" w:tplc="521A39D2">
      <w:start w:val="1"/>
      <w:numFmt w:val="bullet"/>
      <w:lvlText w:val=""/>
      <w:lvlJc w:val="left"/>
      <w:pPr>
        <w:ind w:left="5040" w:hanging="360"/>
      </w:pPr>
      <w:rPr>
        <w:rFonts w:ascii="Symbol" w:hAnsi="Symbol" w:hint="default"/>
      </w:rPr>
    </w:lvl>
    <w:lvl w:ilvl="7" w:tplc="84E82B8E">
      <w:start w:val="1"/>
      <w:numFmt w:val="bullet"/>
      <w:lvlText w:val="o"/>
      <w:lvlJc w:val="left"/>
      <w:pPr>
        <w:ind w:left="5760" w:hanging="360"/>
      </w:pPr>
      <w:rPr>
        <w:rFonts w:ascii="Courier New" w:hAnsi="Courier New" w:hint="default"/>
      </w:rPr>
    </w:lvl>
    <w:lvl w:ilvl="8" w:tplc="4A16B480">
      <w:start w:val="1"/>
      <w:numFmt w:val="bullet"/>
      <w:lvlText w:val=""/>
      <w:lvlJc w:val="left"/>
      <w:pPr>
        <w:ind w:left="6480" w:hanging="360"/>
      </w:pPr>
      <w:rPr>
        <w:rFonts w:ascii="Wingdings" w:hAnsi="Wingdings" w:hint="default"/>
      </w:rPr>
    </w:lvl>
  </w:abstractNum>
  <w:abstractNum w:abstractNumId="14" w15:restartNumberingAfterBreak="0">
    <w:nsid w:val="28BC608A"/>
    <w:multiLevelType w:val="hybridMultilevel"/>
    <w:tmpl w:val="09F6651C"/>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35DA1DDF"/>
    <w:multiLevelType w:val="hybridMultilevel"/>
    <w:tmpl w:val="750E3ED8"/>
    <w:lvl w:ilvl="0" w:tplc="6846A99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8D16AB2"/>
    <w:multiLevelType w:val="hybridMultilevel"/>
    <w:tmpl w:val="BC80EC28"/>
    <w:lvl w:ilvl="0" w:tplc="EB2ED0B8">
      <w:start w:val="2024"/>
      <w:numFmt w:val="decimal"/>
      <w:lvlText w:val="%1"/>
      <w:lvlJc w:val="left"/>
      <w:pPr>
        <w:ind w:left="1249" w:hanging="480"/>
      </w:pPr>
      <w:rPr>
        <w:rFonts w:hint="default"/>
      </w:rPr>
    </w:lvl>
    <w:lvl w:ilvl="1" w:tplc="04270019" w:tentative="1">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abstractNum w:abstractNumId="17" w15:restartNumberingAfterBreak="0">
    <w:nsid w:val="44D44623"/>
    <w:multiLevelType w:val="hybridMultilevel"/>
    <w:tmpl w:val="D64A8802"/>
    <w:lvl w:ilvl="0" w:tplc="AF5E5E02">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7764F19"/>
    <w:multiLevelType w:val="hybridMultilevel"/>
    <w:tmpl w:val="0D4C9BB8"/>
    <w:lvl w:ilvl="0" w:tplc="918C244E">
      <w:numFmt w:val="bullet"/>
      <w:lvlText w:val="–"/>
      <w:lvlJc w:val="left"/>
      <w:pPr>
        <w:ind w:left="1271" w:hanging="360"/>
      </w:pPr>
      <w:rPr>
        <w:rFonts w:ascii="Times New Roman" w:eastAsiaTheme="minorHAnsi" w:hAnsi="Times New Roman" w:cs="Times New Roman" w:hint="default"/>
      </w:rPr>
    </w:lvl>
    <w:lvl w:ilvl="1" w:tplc="04270003" w:tentative="1">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19" w15:restartNumberingAfterBreak="0">
    <w:nsid w:val="4EB71B29"/>
    <w:multiLevelType w:val="hybridMultilevel"/>
    <w:tmpl w:val="75E2BB7A"/>
    <w:lvl w:ilvl="0" w:tplc="04270001">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63F20001"/>
    <w:multiLevelType w:val="hybridMultilevel"/>
    <w:tmpl w:val="C66827A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64195B34"/>
    <w:multiLevelType w:val="hybridMultilevel"/>
    <w:tmpl w:val="5A783D28"/>
    <w:lvl w:ilvl="0" w:tplc="55C87080">
      <w:start w:val="202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83911C7"/>
    <w:multiLevelType w:val="hybridMultilevel"/>
    <w:tmpl w:val="328EFD3C"/>
    <w:lvl w:ilvl="0" w:tplc="6DE43E5E">
      <w:start w:val="1"/>
      <w:numFmt w:val="decimal"/>
      <w:lvlText w:val="%1."/>
      <w:lvlJc w:val="left"/>
      <w:pPr>
        <w:ind w:left="720" w:hanging="360"/>
      </w:pPr>
      <w:rPr>
        <w:b w:val="0"/>
        <w:color w:val="000000" w:themeColor="text1"/>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B417436"/>
    <w:multiLevelType w:val="hybridMultilevel"/>
    <w:tmpl w:val="2FB455E8"/>
    <w:lvl w:ilvl="0" w:tplc="012C37B2">
      <w:start w:val="1"/>
      <w:numFmt w:val="bullet"/>
      <w:lvlText w:val=""/>
      <w:lvlJc w:val="left"/>
      <w:pPr>
        <w:ind w:left="928" w:hanging="360"/>
      </w:pPr>
      <w:rPr>
        <w:rFonts w:ascii="Symbol" w:hAnsi="Symbol" w:hint="default"/>
      </w:rPr>
    </w:lvl>
    <w:lvl w:ilvl="1" w:tplc="1C461540">
      <w:start w:val="1"/>
      <w:numFmt w:val="bullet"/>
      <w:lvlText w:val=""/>
      <w:lvlJc w:val="left"/>
      <w:pPr>
        <w:ind w:left="1440" w:hanging="360"/>
      </w:pPr>
      <w:rPr>
        <w:rFonts w:ascii="Symbol" w:hAnsi="Symbol" w:hint="default"/>
      </w:rPr>
    </w:lvl>
    <w:lvl w:ilvl="2" w:tplc="9F200892">
      <w:start w:val="1"/>
      <w:numFmt w:val="bullet"/>
      <w:lvlText w:val=""/>
      <w:lvlJc w:val="left"/>
      <w:pPr>
        <w:ind w:left="2160" w:hanging="360"/>
      </w:pPr>
      <w:rPr>
        <w:rFonts w:ascii="Wingdings" w:hAnsi="Wingdings" w:hint="default"/>
      </w:rPr>
    </w:lvl>
    <w:lvl w:ilvl="3" w:tplc="1CB4A5AE">
      <w:start w:val="1"/>
      <w:numFmt w:val="bullet"/>
      <w:lvlText w:val=""/>
      <w:lvlJc w:val="left"/>
      <w:pPr>
        <w:ind w:left="2880" w:hanging="360"/>
      </w:pPr>
      <w:rPr>
        <w:rFonts w:ascii="Symbol" w:hAnsi="Symbol" w:hint="default"/>
      </w:rPr>
    </w:lvl>
    <w:lvl w:ilvl="4" w:tplc="92BCBEA6">
      <w:start w:val="1"/>
      <w:numFmt w:val="bullet"/>
      <w:lvlText w:val="o"/>
      <w:lvlJc w:val="left"/>
      <w:pPr>
        <w:ind w:left="3600" w:hanging="360"/>
      </w:pPr>
      <w:rPr>
        <w:rFonts w:ascii="Courier New" w:hAnsi="Courier New" w:hint="default"/>
      </w:rPr>
    </w:lvl>
    <w:lvl w:ilvl="5" w:tplc="6EB0C448">
      <w:start w:val="1"/>
      <w:numFmt w:val="bullet"/>
      <w:lvlText w:val=""/>
      <w:lvlJc w:val="left"/>
      <w:pPr>
        <w:ind w:left="4320" w:hanging="360"/>
      </w:pPr>
      <w:rPr>
        <w:rFonts w:ascii="Wingdings" w:hAnsi="Wingdings" w:hint="default"/>
      </w:rPr>
    </w:lvl>
    <w:lvl w:ilvl="6" w:tplc="8408C6B6">
      <w:start w:val="1"/>
      <w:numFmt w:val="bullet"/>
      <w:lvlText w:val=""/>
      <w:lvlJc w:val="left"/>
      <w:pPr>
        <w:ind w:left="5040" w:hanging="360"/>
      </w:pPr>
      <w:rPr>
        <w:rFonts w:ascii="Symbol" w:hAnsi="Symbol" w:hint="default"/>
      </w:rPr>
    </w:lvl>
    <w:lvl w:ilvl="7" w:tplc="EE4C9034">
      <w:start w:val="1"/>
      <w:numFmt w:val="bullet"/>
      <w:lvlText w:val="o"/>
      <w:lvlJc w:val="left"/>
      <w:pPr>
        <w:ind w:left="5760" w:hanging="360"/>
      </w:pPr>
      <w:rPr>
        <w:rFonts w:ascii="Courier New" w:hAnsi="Courier New" w:hint="default"/>
      </w:rPr>
    </w:lvl>
    <w:lvl w:ilvl="8" w:tplc="BDF619D2">
      <w:start w:val="1"/>
      <w:numFmt w:val="bullet"/>
      <w:lvlText w:val=""/>
      <w:lvlJc w:val="left"/>
      <w:pPr>
        <w:ind w:left="6480" w:hanging="360"/>
      </w:pPr>
      <w:rPr>
        <w:rFonts w:ascii="Wingdings" w:hAnsi="Wingdings" w:hint="default"/>
      </w:rPr>
    </w:lvl>
  </w:abstractNum>
  <w:abstractNum w:abstractNumId="24" w15:restartNumberingAfterBreak="0">
    <w:nsid w:val="6BF43C8F"/>
    <w:multiLevelType w:val="hybridMultilevel"/>
    <w:tmpl w:val="01A42D3C"/>
    <w:lvl w:ilvl="0" w:tplc="6846A99A">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5" w15:restartNumberingAfterBreak="0">
    <w:nsid w:val="6E5B773D"/>
    <w:multiLevelType w:val="hybridMultilevel"/>
    <w:tmpl w:val="5F30529A"/>
    <w:lvl w:ilvl="0" w:tplc="7952C782">
      <w:start w:val="1"/>
      <w:numFmt w:val="bullet"/>
      <w:lvlText w:val="·"/>
      <w:lvlJc w:val="left"/>
      <w:pPr>
        <w:ind w:left="720" w:hanging="360"/>
      </w:pPr>
      <w:rPr>
        <w:rFonts w:ascii="Symbol" w:hAnsi="Symbol" w:hint="default"/>
      </w:rPr>
    </w:lvl>
    <w:lvl w:ilvl="1" w:tplc="6036649A">
      <w:start w:val="1"/>
      <w:numFmt w:val="bullet"/>
      <w:lvlText w:val="o"/>
      <w:lvlJc w:val="left"/>
      <w:pPr>
        <w:ind w:left="1440" w:hanging="360"/>
      </w:pPr>
      <w:rPr>
        <w:rFonts w:ascii="Courier New" w:hAnsi="Courier New" w:hint="default"/>
      </w:rPr>
    </w:lvl>
    <w:lvl w:ilvl="2" w:tplc="E3526528">
      <w:start w:val="1"/>
      <w:numFmt w:val="bullet"/>
      <w:lvlText w:val=""/>
      <w:lvlJc w:val="left"/>
      <w:pPr>
        <w:ind w:left="2160" w:hanging="360"/>
      </w:pPr>
      <w:rPr>
        <w:rFonts w:ascii="Wingdings" w:hAnsi="Wingdings" w:hint="default"/>
      </w:rPr>
    </w:lvl>
    <w:lvl w:ilvl="3" w:tplc="275EABE8">
      <w:start w:val="1"/>
      <w:numFmt w:val="bullet"/>
      <w:lvlText w:val=""/>
      <w:lvlJc w:val="left"/>
      <w:pPr>
        <w:ind w:left="2880" w:hanging="360"/>
      </w:pPr>
      <w:rPr>
        <w:rFonts w:ascii="Symbol" w:hAnsi="Symbol" w:hint="default"/>
      </w:rPr>
    </w:lvl>
    <w:lvl w:ilvl="4" w:tplc="983EFFA0">
      <w:start w:val="1"/>
      <w:numFmt w:val="bullet"/>
      <w:lvlText w:val="o"/>
      <w:lvlJc w:val="left"/>
      <w:pPr>
        <w:ind w:left="3600" w:hanging="360"/>
      </w:pPr>
      <w:rPr>
        <w:rFonts w:ascii="Courier New" w:hAnsi="Courier New" w:hint="default"/>
      </w:rPr>
    </w:lvl>
    <w:lvl w:ilvl="5" w:tplc="5D980224">
      <w:start w:val="1"/>
      <w:numFmt w:val="bullet"/>
      <w:lvlText w:val=""/>
      <w:lvlJc w:val="left"/>
      <w:pPr>
        <w:ind w:left="4320" w:hanging="360"/>
      </w:pPr>
      <w:rPr>
        <w:rFonts w:ascii="Wingdings" w:hAnsi="Wingdings" w:hint="default"/>
      </w:rPr>
    </w:lvl>
    <w:lvl w:ilvl="6" w:tplc="74F8BA02">
      <w:start w:val="1"/>
      <w:numFmt w:val="bullet"/>
      <w:lvlText w:val=""/>
      <w:lvlJc w:val="left"/>
      <w:pPr>
        <w:ind w:left="5040" w:hanging="360"/>
      </w:pPr>
      <w:rPr>
        <w:rFonts w:ascii="Symbol" w:hAnsi="Symbol" w:hint="default"/>
      </w:rPr>
    </w:lvl>
    <w:lvl w:ilvl="7" w:tplc="976A6B9C">
      <w:start w:val="1"/>
      <w:numFmt w:val="bullet"/>
      <w:lvlText w:val="o"/>
      <w:lvlJc w:val="left"/>
      <w:pPr>
        <w:ind w:left="5760" w:hanging="360"/>
      </w:pPr>
      <w:rPr>
        <w:rFonts w:ascii="Courier New" w:hAnsi="Courier New" w:hint="default"/>
      </w:rPr>
    </w:lvl>
    <w:lvl w:ilvl="8" w:tplc="BAF02A38">
      <w:start w:val="1"/>
      <w:numFmt w:val="bullet"/>
      <w:lvlText w:val=""/>
      <w:lvlJc w:val="left"/>
      <w:pPr>
        <w:ind w:left="6480" w:hanging="360"/>
      </w:pPr>
      <w:rPr>
        <w:rFonts w:ascii="Wingdings" w:hAnsi="Wingdings" w:hint="default"/>
      </w:rPr>
    </w:lvl>
  </w:abstractNum>
  <w:abstractNum w:abstractNumId="26" w15:restartNumberingAfterBreak="0">
    <w:nsid w:val="6EF86BD2"/>
    <w:multiLevelType w:val="hybridMultilevel"/>
    <w:tmpl w:val="5B6C9FA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7" w15:restartNumberingAfterBreak="0">
    <w:nsid w:val="71BB5086"/>
    <w:multiLevelType w:val="hybridMultilevel"/>
    <w:tmpl w:val="A1DA9A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8" w15:restartNumberingAfterBreak="0">
    <w:nsid w:val="7DCD06B2"/>
    <w:multiLevelType w:val="hybridMultilevel"/>
    <w:tmpl w:val="F8CAE8E6"/>
    <w:lvl w:ilvl="0" w:tplc="04270001">
      <w:start w:val="1"/>
      <w:numFmt w:val="bullet"/>
      <w:lvlText w:val=""/>
      <w:lvlJc w:val="left"/>
      <w:pPr>
        <w:ind w:left="1163" w:hanging="360"/>
      </w:pPr>
      <w:rPr>
        <w:rFonts w:ascii="Symbol" w:hAnsi="Symbol" w:hint="default"/>
      </w:rPr>
    </w:lvl>
    <w:lvl w:ilvl="1" w:tplc="04270003" w:tentative="1">
      <w:start w:val="1"/>
      <w:numFmt w:val="bullet"/>
      <w:lvlText w:val="o"/>
      <w:lvlJc w:val="left"/>
      <w:pPr>
        <w:ind w:left="1883" w:hanging="360"/>
      </w:pPr>
      <w:rPr>
        <w:rFonts w:ascii="Courier New" w:hAnsi="Courier New" w:cs="Courier New" w:hint="default"/>
      </w:rPr>
    </w:lvl>
    <w:lvl w:ilvl="2" w:tplc="04270005" w:tentative="1">
      <w:start w:val="1"/>
      <w:numFmt w:val="bullet"/>
      <w:lvlText w:val=""/>
      <w:lvlJc w:val="left"/>
      <w:pPr>
        <w:ind w:left="2603" w:hanging="360"/>
      </w:pPr>
      <w:rPr>
        <w:rFonts w:ascii="Wingdings" w:hAnsi="Wingdings" w:hint="default"/>
      </w:rPr>
    </w:lvl>
    <w:lvl w:ilvl="3" w:tplc="04270001" w:tentative="1">
      <w:start w:val="1"/>
      <w:numFmt w:val="bullet"/>
      <w:lvlText w:val=""/>
      <w:lvlJc w:val="left"/>
      <w:pPr>
        <w:ind w:left="3323" w:hanging="360"/>
      </w:pPr>
      <w:rPr>
        <w:rFonts w:ascii="Symbol" w:hAnsi="Symbol" w:hint="default"/>
      </w:rPr>
    </w:lvl>
    <w:lvl w:ilvl="4" w:tplc="04270003" w:tentative="1">
      <w:start w:val="1"/>
      <w:numFmt w:val="bullet"/>
      <w:lvlText w:val="o"/>
      <w:lvlJc w:val="left"/>
      <w:pPr>
        <w:ind w:left="4043" w:hanging="360"/>
      </w:pPr>
      <w:rPr>
        <w:rFonts w:ascii="Courier New" w:hAnsi="Courier New" w:cs="Courier New" w:hint="default"/>
      </w:rPr>
    </w:lvl>
    <w:lvl w:ilvl="5" w:tplc="04270005" w:tentative="1">
      <w:start w:val="1"/>
      <w:numFmt w:val="bullet"/>
      <w:lvlText w:val=""/>
      <w:lvlJc w:val="left"/>
      <w:pPr>
        <w:ind w:left="4763" w:hanging="360"/>
      </w:pPr>
      <w:rPr>
        <w:rFonts w:ascii="Wingdings" w:hAnsi="Wingdings" w:hint="default"/>
      </w:rPr>
    </w:lvl>
    <w:lvl w:ilvl="6" w:tplc="04270001" w:tentative="1">
      <w:start w:val="1"/>
      <w:numFmt w:val="bullet"/>
      <w:lvlText w:val=""/>
      <w:lvlJc w:val="left"/>
      <w:pPr>
        <w:ind w:left="5483" w:hanging="360"/>
      </w:pPr>
      <w:rPr>
        <w:rFonts w:ascii="Symbol" w:hAnsi="Symbol" w:hint="default"/>
      </w:rPr>
    </w:lvl>
    <w:lvl w:ilvl="7" w:tplc="04270003" w:tentative="1">
      <w:start w:val="1"/>
      <w:numFmt w:val="bullet"/>
      <w:lvlText w:val="o"/>
      <w:lvlJc w:val="left"/>
      <w:pPr>
        <w:ind w:left="6203" w:hanging="360"/>
      </w:pPr>
      <w:rPr>
        <w:rFonts w:ascii="Courier New" w:hAnsi="Courier New" w:cs="Courier New" w:hint="default"/>
      </w:rPr>
    </w:lvl>
    <w:lvl w:ilvl="8" w:tplc="04270005" w:tentative="1">
      <w:start w:val="1"/>
      <w:numFmt w:val="bullet"/>
      <w:lvlText w:val=""/>
      <w:lvlJc w:val="left"/>
      <w:pPr>
        <w:ind w:left="6923" w:hanging="360"/>
      </w:pPr>
      <w:rPr>
        <w:rFonts w:ascii="Wingdings" w:hAnsi="Wingdings" w:hint="default"/>
      </w:rPr>
    </w:lvl>
  </w:abstractNum>
  <w:abstractNum w:abstractNumId="29" w15:restartNumberingAfterBreak="0">
    <w:nsid w:val="7FBA5969"/>
    <w:multiLevelType w:val="hybridMultilevel"/>
    <w:tmpl w:val="BC000602"/>
    <w:lvl w:ilvl="0" w:tplc="F8380CBC">
      <w:start w:val="1"/>
      <w:numFmt w:val="lowerLetter"/>
      <w:lvlText w:val="%1)"/>
      <w:lvlJc w:val="left"/>
      <w:pPr>
        <w:ind w:left="720" w:hanging="360"/>
      </w:pPr>
      <w:rPr>
        <w:rFonts w:asciiTheme="minorHAnsi" w:eastAsiaTheme="minorHAnsi" w:hAnsiTheme="minorHAnsi" w:cstheme="minorBid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9766051">
    <w:abstractNumId w:val="23"/>
  </w:num>
  <w:num w:numId="2" w16cid:durableId="1981379549">
    <w:abstractNumId w:val="25"/>
  </w:num>
  <w:num w:numId="3" w16cid:durableId="1976523476">
    <w:abstractNumId w:val="2"/>
  </w:num>
  <w:num w:numId="4" w16cid:durableId="749228413">
    <w:abstractNumId w:val="13"/>
  </w:num>
  <w:num w:numId="5" w16cid:durableId="1118911678">
    <w:abstractNumId w:val="11"/>
  </w:num>
  <w:num w:numId="6" w16cid:durableId="1555583964">
    <w:abstractNumId w:val="4"/>
  </w:num>
  <w:num w:numId="7" w16cid:durableId="67700290">
    <w:abstractNumId w:val="27"/>
  </w:num>
  <w:num w:numId="8" w16cid:durableId="1373381169">
    <w:abstractNumId w:val="10"/>
  </w:num>
  <w:num w:numId="9" w16cid:durableId="1693914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5286431">
    <w:abstractNumId w:val="19"/>
  </w:num>
  <w:num w:numId="11" w16cid:durableId="2103838081">
    <w:abstractNumId w:val="22"/>
  </w:num>
  <w:num w:numId="12" w16cid:durableId="1941058564">
    <w:abstractNumId w:val="28"/>
  </w:num>
  <w:num w:numId="13" w16cid:durableId="1307010513">
    <w:abstractNumId w:val="24"/>
  </w:num>
  <w:num w:numId="14" w16cid:durableId="1216354938">
    <w:abstractNumId w:val="9"/>
  </w:num>
  <w:num w:numId="15" w16cid:durableId="1154099682">
    <w:abstractNumId w:val="15"/>
  </w:num>
  <w:num w:numId="16" w16cid:durableId="1043015897">
    <w:abstractNumId w:val="6"/>
  </w:num>
  <w:num w:numId="17" w16cid:durableId="1486244371">
    <w:abstractNumId w:val="7"/>
  </w:num>
  <w:num w:numId="18" w16cid:durableId="1429620173">
    <w:abstractNumId w:val="17"/>
  </w:num>
  <w:num w:numId="19" w16cid:durableId="1961565145">
    <w:abstractNumId w:val="12"/>
  </w:num>
  <w:num w:numId="20" w16cid:durableId="683096092">
    <w:abstractNumId w:val="14"/>
  </w:num>
  <w:num w:numId="21" w16cid:durableId="1160659459">
    <w:abstractNumId w:val="21"/>
  </w:num>
  <w:num w:numId="22" w16cid:durableId="1757701557">
    <w:abstractNumId w:val="20"/>
  </w:num>
  <w:num w:numId="23" w16cid:durableId="78529067">
    <w:abstractNumId w:val="1"/>
  </w:num>
  <w:num w:numId="24" w16cid:durableId="419329479">
    <w:abstractNumId w:val="18"/>
  </w:num>
  <w:num w:numId="25" w16cid:durableId="404381470">
    <w:abstractNumId w:val="5"/>
  </w:num>
  <w:num w:numId="26" w16cid:durableId="357045464">
    <w:abstractNumId w:val="26"/>
  </w:num>
  <w:num w:numId="27" w16cid:durableId="838931548">
    <w:abstractNumId w:val="0"/>
  </w:num>
  <w:num w:numId="28" w16cid:durableId="582110614">
    <w:abstractNumId w:val="8"/>
  </w:num>
  <w:num w:numId="29" w16cid:durableId="893003580">
    <w:abstractNumId w:val="29"/>
  </w:num>
  <w:num w:numId="30" w16cid:durableId="775178603">
    <w:abstractNumId w:val="3"/>
  </w:num>
  <w:num w:numId="31" w16cid:durableId="12203595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1B"/>
    <w:rsid w:val="000001FB"/>
    <w:rsid w:val="000005BB"/>
    <w:rsid w:val="00000AE1"/>
    <w:rsid w:val="00001708"/>
    <w:rsid w:val="0000236B"/>
    <w:rsid w:val="0000317B"/>
    <w:rsid w:val="00003265"/>
    <w:rsid w:val="0000393B"/>
    <w:rsid w:val="000039DA"/>
    <w:rsid w:val="0000487E"/>
    <w:rsid w:val="00004D38"/>
    <w:rsid w:val="00004D94"/>
    <w:rsid w:val="000051E2"/>
    <w:rsid w:val="000054F5"/>
    <w:rsid w:val="00005704"/>
    <w:rsid w:val="0000598D"/>
    <w:rsid w:val="00005F50"/>
    <w:rsid w:val="00007B0D"/>
    <w:rsid w:val="00010AE9"/>
    <w:rsid w:val="00010C71"/>
    <w:rsid w:val="0001118A"/>
    <w:rsid w:val="00013CD1"/>
    <w:rsid w:val="00017647"/>
    <w:rsid w:val="00021B32"/>
    <w:rsid w:val="0002215E"/>
    <w:rsid w:val="00026A62"/>
    <w:rsid w:val="00027597"/>
    <w:rsid w:val="00027904"/>
    <w:rsid w:val="00027C86"/>
    <w:rsid w:val="00030C3F"/>
    <w:rsid w:val="00031742"/>
    <w:rsid w:val="00033297"/>
    <w:rsid w:val="00033ED7"/>
    <w:rsid w:val="000376DF"/>
    <w:rsid w:val="0003776F"/>
    <w:rsid w:val="00041114"/>
    <w:rsid w:val="000413CC"/>
    <w:rsid w:val="00041FDD"/>
    <w:rsid w:val="000431AD"/>
    <w:rsid w:val="000454FB"/>
    <w:rsid w:val="00046309"/>
    <w:rsid w:val="00047614"/>
    <w:rsid w:val="0004790C"/>
    <w:rsid w:val="00047A79"/>
    <w:rsid w:val="00050B63"/>
    <w:rsid w:val="0005163A"/>
    <w:rsid w:val="00051CF9"/>
    <w:rsid w:val="00052363"/>
    <w:rsid w:val="0005270B"/>
    <w:rsid w:val="0005274C"/>
    <w:rsid w:val="0005432F"/>
    <w:rsid w:val="00055ADE"/>
    <w:rsid w:val="00055AEB"/>
    <w:rsid w:val="00055CAA"/>
    <w:rsid w:val="00055DF7"/>
    <w:rsid w:val="0005666B"/>
    <w:rsid w:val="00056976"/>
    <w:rsid w:val="0005704D"/>
    <w:rsid w:val="00057F8F"/>
    <w:rsid w:val="00060843"/>
    <w:rsid w:val="00061EF5"/>
    <w:rsid w:val="0006220B"/>
    <w:rsid w:val="00063E84"/>
    <w:rsid w:val="00065AE4"/>
    <w:rsid w:val="00067E8D"/>
    <w:rsid w:val="000703CB"/>
    <w:rsid w:val="00070971"/>
    <w:rsid w:val="00070C05"/>
    <w:rsid w:val="00070E89"/>
    <w:rsid w:val="00071472"/>
    <w:rsid w:val="000720C5"/>
    <w:rsid w:val="000728DE"/>
    <w:rsid w:val="00080BBC"/>
    <w:rsid w:val="000818A3"/>
    <w:rsid w:val="00083FD1"/>
    <w:rsid w:val="0008465B"/>
    <w:rsid w:val="00084DCF"/>
    <w:rsid w:val="00085DB1"/>
    <w:rsid w:val="00086C88"/>
    <w:rsid w:val="000920AE"/>
    <w:rsid w:val="00092B77"/>
    <w:rsid w:val="00093B58"/>
    <w:rsid w:val="00094020"/>
    <w:rsid w:val="00095DCE"/>
    <w:rsid w:val="000A14BC"/>
    <w:rsid w:val="000A1D0D"/>
    <w:rsid w:val="000A2AE5"/>
    <w:rsid w:val="000A4E41"/>
    <w:rsid w:val="000A6A82"/>
    <w:rsid w:val="000B0005"/>
    <w:rsid w:val="000B03F7"/>
    <w:rsid w:val="000B17E6"/>
    <w:rsid w:val="000B1CF2"/>
    <w:rsid w:val="000B34EA"/>
    <w:rsid w:val="000B386A"/>
    <w:rsid w:val="000B42C7"/>
    <w:rsid w:val="000B7364"/>
    <w:rsid w:val="000B747D"/>
    <w:rsid w:val="000C0371"/>
    <w:rsid w:val="000C0DEB"/>
    <w:rsid w:val="000C1EF3"/>
    <w:rsid w:val="000C2CBA"/>
    <w:rsid w:val="000C3C58"/>
    <w:rsid w:val="000C41A5"/>
    <w:rsid w:val="000C5827"/>
    <w:rsid w:val="000C584C"/>
    <w:rsid w:val="000C6F49"/>
    <w:rsid w:val="000C7DF0"/>
    <w:rsid w:val="000D0B58"/>
    <w:rsid w:val="000D25A2"/>
    <w:rsid w:val="000D32E0"/>
    <w:rsid w:val="000D362F"/>
    <w:rsid w:val="000D38A8"/>
    <w:rsid w:val="000D39A2"/>
    <w:rsid w:val="000D4A03"/>
    <w:rsid w:val="000D4C61"/>
    <w:rsid w:val="000D4F51"/>
    <w:rsid w:val="000D57AE"/>
    <w:rsid w:val="000D57EB"/>
    <w:rsid w:val="000D619A"/>
    <w:rsid w:val="000D7470"/>
    <w:rsid w:val="000D791A"/>
    <w:rsid w:val="000E0CB6"/>
    <w:rsid w:val="000E1092"/>
    <w:rsid w:val="000E1544"/>
    <w:rsid w:val="000E243F"/>
    <w:rsid w:val="000E322B"/>
    <w:rsid w:val="000E441A"/>
    <w:rsid w:val="000E4464"/>
    <w:rsid w:val="000E5A33"/>
    <w:rsid w:val="000E5DB8"/>
    <w:rsid w:val="000F1750"/>
    <w:rsid w:val="000F53CD"/>
    <w:rsid w:val="000F5449"/>
    <w:rsid w:val="000F5E6F"/>
    <w:rsid w:val="000F7E44"/>
    <w:rsid w:val="00100CB5"/>
    <w:rsid w:val="00101412"/>
    <w:rsid w:val="00102FA9"/>
    <w:rsid w:val="00103063"/>
    <w:rsid w:val="00103863"/>
    <w:rsid w:val="00103E49"/>
    <w:rsid w:val="00105DFA"/>
    <w:rsid w:val="00106730"/>
    <w:rsid w:val="00112727"/>
    <w:rsid w:val="00117D11"/>
    <w:rsid w:val="0012496B"/>
    <w:rsid w:val="001249BD"/>
    <w:rsid w:val="00124B96"/>
    <w:rsid w:val="001265B0"/>
    <w:rsid w:val="0012665D"/>
    <w:rsid w:val="0012749D"/>
    <w:rsid w:val="001307B2"/>
    <w:rsid w:val="00130911"/>
    <w:rsid w:val="00131AC6"/>
    <w:rsid w:val="00131CF9"/>
    <w:rsid w:val="00133B11"/>
    <w:rsid w:val="00133C4A"/>
    <w:rsid w:val="001346CA"/>
    <w:rsid w:val="001366EC"/>
    <w:rsid w:val="00136A0E"/>
    <w:rsid w:val="00140820"/>
    <w:rsid w:val="0014201A"/>
    <w:rsid w:val="001424D8"/>
    <w:rsid w:val="00142807"/>
    <w:rsid w:val="001436D4"/>
    <w:rsid w:val="00143969"/>
    <w:rsid w:val="001447D4"/>
    <w:rsid w:val="001448BD"/>
    <w:rsid w:val="001456AB"/>
    <w:rsid w:val="00145A56"/>
    <w:rsid w:val="00146493"/>
    <w:rsid w:val="00151811"/>
    <w:rsid w:val="00153506"/>
    <w:rsid w:val="00154B6F"/>
    <w:rsid w:val="00161269"/>
    <w:rsid w:val="001615CE"/>
    <w:rsid w:val="00161BA8"/>
    <w:rsid w:val="0016282B"/>
    <w:rsid w:val="00162D54"/>
    <w:rsid w:val="00166346"/>
    <w:rsid w:val="0016663C"/>
    <w:rsid w:val="00166F59"/>
    <w:rsid w:val="00173848"/>
    <w:rsid w:val="00173A64"/>
    <w:rsid w:val="00174414"/>
    <w:rsid w:val="00175AEE"/>
    <w:rsid w:val="00175EA2"/>
    <w:rsid w:val="001760C1"/>
    <w:rsid w:val="00177DD6"/>
    <w:rsid w:val="00177EAA"/>
    <w:rsid w:val="001808DC"/>
    <w:rsid w:val="001810BA"/>
    <w:rsid w:val="0018117A"/>
    <w:rsid w:val="001846C4"/>
    <w:rsid w:val="00184B01"/>
    <w:rsid w:val="00185008"/>
    <w:rsid w:val="001867B1"/>
    <w:rsid w:val="00186C4C"/>
    <w:rsid w:val="00192D97"/>
    <w:rsid w:val="00196551"/>
    <w:rsid w:val="001A0398"/>
    <w:rsid w:val="001A2C89"/>
    <w:rsid w:val="001A4238"/>
    <w:rsid w:val="001A4CB9"/>
    <w:rsid w:val="001A52AF"/>
    <w:rsid w:val="001A5429"/>
    <w:rsid w:val="001A5527"/>
    <w:rsid w:val="001A5549"/>
    <w:rsid w:val="001A5C5B"/>
    <w:rsid w:val="001A647A"/>
    <w:rsid w:val="001A6807"/>
    <w:rsid w:val="001B03A2"/>
    <w:rsid w:val="001B4678"/>
    <w:rsid w:val="001B5B55"/>
    <w:rsid w:val="001B7F41"/>
    <w:rsid w:val="001C0AA4"/>
    <w:rsid w:val="001C2181"/>
    <w:rsid w:val="001C4053"/>
    <w:rsid w:val="001C5910"/>
    <w:rsid w:val="001C6141"/>
    <w:rsid w:val="001C7AF1"/>
    <w:rsid w:val="001C7B42"/>
    <w:rsid w:val="001C7FE7"/>
    <w:rsid w:val="001D0CF3"/>
    <w:rsid w:val="001D1653"/>
    <w:rsid w:val="001D2A69"/>
    <w:rsid w:val="001D41B3"/>
    <w:rsid w:val="001D6D66"/>
    <w:rsid w:val="001E078A"/>
    <w:rsid w:val="001E1263"/>
    <w:rsid w:val="001E2B03"/>
    <w:rsid w:val="001E3C5B"/>
    <w:rsid w:val="001E44D8"/>
    <w:rsid w:val="001E4C79"/>
    <w:rsid w:val="001E4D6C"/>
    <w:rsid w:val="001E5F69"/>
    <w:rsid w:val="001F1899"/>
    <w:rsid w:val="001F2751"/>
    <w:rsid w:val="001F32BB"/>
    <w:rsid w:val="001F418C"/>
    <w:rsid w:val="001F5501"/>
    <w:rsid w:val="001F58A4"/>
    <w:rsid w:val="001F6777"/>
    <w:rsid w:val="002016D8"/>
    <w:rsid w:val="00201B16"/>
    <w:rsid w:val="0020233E"/>
    <w:rsid w:val="00203E5B"/>
    <w:rsid w:val="00211A22"/>
    <w:rsid w:val="002127C9"/>
    <w:rsid w:val="002138BB"/>
    <w:rsid w:val="00215198"/>
    <w:rsid w:val="002162BE"/>
    <w:rsid w:val="00216A73"/>
    <w:rsid w:val="00217841"/>
    <w:rsid w:val="002204C3"/>
    <w:rsid w:val="00220661"/>
    <w:rsid w:val="0022249C"/>
    <w:rsid w:val="002244A1"/>
    <w:rsid w:val="00224563"/>
    <w:rsid w:val="00227355"/>
    <w:rsid w:val="002325F2"/>
    <w:rsid w:val="00232744"/>
    <w:rsid w:val="00233B0B"/>
    <w:rsid w:val="002351DC"/>
    <w:rsid w:val="00236BC3"/>
    <w:rsid w:val="00236C54"/>
    <w:rsid w:val="00243A49"/>
    <w:rsid w:val="002449CD"/>
    <w:rsid w:val="00246990"/>
    <w:rsid w:val="0025046B"/>
    <w:rsid w:val="00252705"/>
    <w:rsid w:val="00254964"/>
    <w:rsid w:val="00257A6E"/>
    <w:rsid w:val="00257BE8"/>
    <w:rsid w:val="002601BD"/>
    <w:rsid w:val="002621B1"/>
    <w:rsid w:val="00263A11"/>
    <w:rsid w:val="00263CDB"/>
    <w:rsid w:val="00264047"/>
    <w:rsid w:val="00264FB8"/>
    <w:rsid w:val="00265218"/>
    <w:rsid w:val="002654B6"/>
    <w:rsid w:val="0027046B"/>
    <w:rsid w:val="002719EE"/>
    <w:rsid w:val="00271B92"/>
    <w:rsid w:val="00272DEF"/>
    <w:rsid w:val="00272F2B"/>
    <w:rsid w:val="002739D2"/>
    <w:rsid w:val="0027474F"/>
    <w:rsid w:val="00275C29"/>
    <w:rsid w:val="002761B5"/>
    <w:rsid w:val="00276BE3"/>
    <w:rsid w:val="00277C5A"/>
    <w:rsid w:val="0028310F"/>
    <w:rsid w:val="00283641"/>
    <w:rsid w:val="00284E36"/>
    <w:rsid w:val="002858FC"/>
    <w:rsid w:val="00287EF2"/>
    <w:rsid w:val="002945CB"/>
    <w:rsid w:val="00295AA8"/>
    <w:rsid w:val="002961A9"/>
    <w:rsid w:val="00296F5B"/>
    <w:rsid w:val="002A0B66"/>
    <w:rsid w:val="002A1B91"/>
    <w:rsid w:val="002A1BF5"/>
    <w:rsid w:val="002A3F1A"/>
    <w:rsid w:val="002A5C62"/>
    <w:rsid w:val="002B008E"/>
    <w:rsid w:val="002B0534"/>
    <w:rsid w:val="002B0E9E"/>
    <w:rsid w:val="002B159A"/>
    <w:rsid w:val="002B5201"/>
    <w:rsid w:val="002B6F31"/>
    <w:rsid w:val="002B6FE5"/>
    <w:rsid w:val="002B7597"/>
    <w:rsid w:val="002C1941"/>
    <w:rsid w:val="002C1E32"/>
    <w:rsid w:val="002C213E"/>
    <w:rsid w:val="002C2A3A"/>
    <w:rsid w:val="002C2BFE"/>
    <w:rsid w:val="002C3ADF"/>
    <w:rsid w:val="002C619E"/>
    <w:rsid w:val="002C71E4"/>
    <w:rsid w:val="002D02FC"/>
    <w:rsid w:val="002D4226"/>
    <w:rsid w:val="002D4318"/>
    <w:rsid w:val="002E21C0"/>
    <w:rsid w:val="002E3830"/>
    <w:rsid w:val="002E4459"/>
    <w:rsid w:val="002E4DDC"/>
    <w:rsid w:val="002E55A5"/>
    <w:rsid w:val="002E6B10"/>
    <w:rsid w:val="002E6EAA"/>
    <w:rsid w:val="002F03DF"/>
    <w:rsid w:val="002F0955"/>
    <w:rsid w:val="002F1D3C"/>
    <w:rsid w:val="002F2C58"/>
    <w:rsid w:val="002F307A"/>
    <w:rsid w:val="002F7A64"/>
    <w:rsid w:val="00301792"/>
    <w:rsid w:val="00303AE9"/>
    <w:rsid w:val="00305347"/>
    <w:rsid w:val="00306E2C"/>
    <w:rsid w:val="003070B7"/>
    <w:rsid w:val="00307C26"/>
    <w:rsid w:val="00310C9F"/>
    <w:rsid w:val="00313006"/>
    <w:rsid w:val="003161A4"/>
    <w:rsid w:val="00317629"/>
    <w:rsid w:val="00317D08"/>
    <w:rsid w:val="00321B13"/>
    <w:rsid w:val="00321E35"/>
    <w:rsid w:val="003223F0"/>
    <w:rsid w:val="0032253A"/>
    <w:rsid w:val="0032360D"/>
    <w:rsid w:val="00323EC5"/>
    <w:rsid w:val="0032590C"/>
    <w:rsid w:val="003304AD"/>
    <w:rsid w:val="003314FE"/>
    <w:rsid w:val="00331B4A"/>
    <w:rsid w:val="00332E71"/>
    <w:rsid w:val="00332FB2"/>
    <w:rsid w:val="00333048"/>
    <w:rsid w:val="00333BFC"/>
    <w:rsid w:val="0033527D"/>
    <w:rsid w:val="003353C9"/>
    <w:rsid w:val="00335D73"/>
    <w:rsid w:val="00342782"/>
    <w:rsid w:val="00342960"/>
    <w:rsid w:val="00344659"/>
    <w:rsid w:val="00345B8E"/>
    <w:rsid w:val="00346027"/>
    <w:rsid w:val="00346644"/>
    <w:rsid w:val="00350BFD"/>
    <w:rsid w:val="00351364"/>
    <w:rsid w:val="003522F6"/>
    <w:rsid w:val="00352804"/>
    <w:rsid w:val="00352CCC"/>
    <w:rsid w:val="003539B9"/>
    <w:rsid w:val="00354704"/>
    <w:rsid w:val="00355127"/>
    <w:rsid w:val="003560E1"/>
    <w:rsid w:val="00356755"/>
    <w:rsid w:val="00356BD3"/>
    <w:rsid w:val="00357019"/>
    <w:rsid w:val="00361816"/>
    <w:rsid w:val="00361995"/>
    <w:rsid w:val="003628C7"/>
    <w:rsid w:val="003628CC"/>
    <w:rsid w:val="0036323E"/>
    <w:rsid w:val="003654A8"/>
    <w:rsid w:val="003677EA"/>
    <w:rsid w:val="00370257"/>
    <w:rsid w:val="0037192D"/>
    <w:rsid w:val="00371F34"/>
    <w:rsid w:val="003727FF"/>
    <w:rsid w:val="0037348B"/>
    <w:rsid w:val="00373553"/>
    <w:rsid w:val="0037558E"/>
    <w:rsid w:val="00375F43"/>
    <w:rsid w:val="00376EAD"/>
    <w:rsid w:val="00380317"/>
    <w:rsid w:val="0038035A"/>
    <w:rsid w:val="00380CB7"/>
    <w:rsid w:val="00380E22"/>
    <w:rsid w:val="003812C6"/>
    <w:rsid w:val="00392F65"/>
    <w:rsid w:val="00394C40"/>
    <w:rsid w:val="003A0628"/>
    <w:rsid w:val="003A11A0"/>
    <w:rsid w:val="003A13D0"/>
    <w:rsid w:val="003A3365"/>
    <w:rsid w:val="003A4E94"/>
    <w:rsid w:val="003A5FBE"/>
    <w:rsid w:val="003A6B28"/>
    <w:rsid w:val="003A6E95"/>
    <w:rsid w:val="003B006A"/>
    <w:rsid w:val="003B0B1B"/>
    <w:rsid w:val="003B266B"/>
    <w:rsid w:val="003B3A88"/>
    <w:rsid w:val="003B4AB9"/>
    <w:rsid w:val="003B5B60"/>
    <w:rsid w:val="003B63CB"/>
    <w:rsid w:val="003B6B1B"/>
    <w:rsid w:val="003B7864"/>
    <w:rsid w:val="003C0010"/>
    <w:rsid w:val="003C165F"/>
    <w:rsid w:val="003C290A"/>
    <w:rsid w:val="003C2B40"/>
    <w:rsid w:val="003C428A"/>
    <w:rsid w:val="003C4817"/>
    <w:rsid w:val="003C545B"/>
    <w:rsid w:val="003C5B4D"/>
    <w:rsid w:val="003C68C8"/>
    <w:rsid w:val="003C7184"/>
    <w:rsid w:val="003D0696"/>
    <w:rsid w:val="003D29FC"/>
    <w:rsid w:val="003D352A"/>
    <w:rsid w:val="003D6FEC"/>
    <w:rsid w:val="003D7625"/>
    <w:rsid w:val="003D787E"/>
    <w:rsid w:val="003E1D86"/>
    <w:rsid w:val="003E34E2"/>
    <w:rsid w:val="003E6653"/>
    <w:rsid w:val="003E6CDD"/>
    <w:rsid w:val="003E7E0F"/>
    <w:rsid w:val="003F00BD"/>
    <w:rsid w:val="003F18D6"/>
    <w:rsid w:val="003F4D51"/>
    <w:rsid w:val="003F59AA"/>
    <w:rsid w:val="003F6043"/>
    <w:rsid w:val="003F7E33"/>
    <w:rsid w:val="0040099F"/>
    <w:rsid w:val="00406052"/>
    <w:rsid w:val="00406652"/>
    <w:rsid w:val="0041221E"/>
    <w:rsid w:val="0041555A"/>
    <w:rsid w:val="004168F6"/>
    <w:rsid w:val="00417315"/>
    <w:rsid w:val="004176AD"/>
    <w:rsid w:val="0041771A"/>
    <w:rsid w:val="00423CFE"/>
    <w:rsid w:val="004240C6"/>
    <w:rsid w:val="004255BB"/>
    <w:rsid w:val="00426805"/>
    <w:rsid w:val="004268EE"/>
    <w:rsid w:val="00427A24"/>
    <w:rsid w:val="00430A54"/>
    <w:rsid w:val="00431AFF"/>
    <w:rsid w:val="00434893"/>
    <w:rsid w:val="004357A0"/>
    <w:rsid w:val="00436B9E"/>
    <w:rsid w:val="00437BA7"/>
    <w:rsid w:val="00441FF7"/>
    <w:rsid w:val="004428D9"/>
    <w:rsid w:val="004430A5"/>
    <w:rsid w:val="00444147"/>
    <w:rsid w:val="00444E00"/>
    <w:rsid w:val="0044547B"/>
    <w:rsid w:val="004460B5"/>
    <w:rsid w:val="004466B3"/>
    <w:rsid w:val="004470A6"/>
    <w:rsid w:val="004475BE"/>
    <w:rsid w:val="00450CD4"/>
    <w:rsid w:val="00455728"/>
    <w:rsid w:val="0045595A"/>
    <w:rsid w:val="004565A2"/>
    <w:rsid w:val="00456619"/>
    <w:rsid w:val="00456F37"/>
    <w:rsid w:val="00457A79"/>
    <w:rsid w:val="00457C62"/>
    <w:rsid w:val="00458528"/>
    <w:rsid w:val="0046160E"/>
    <w:rsid w:val="00461862"/>
    <w:rsid w:val="00461A11"/>
    <w:rsid w:val="00465BDD"/>
    <w:rsid w:val="00465D42"/>
    <w:rsid w:val="004674D3"/>
    <w:rsid w:val="00471469"/>
    <w:rsid w:val="00471757"/>
    <w:rsid w:val="00473CB2"/>
    <w:rsid w:val="00474526"/>
    <w:rsid w:val="004745AC"/>
    <w:rsid w:val="00475BC3"/>
    <w:rsid w:val="00476F05"/>
    <w:rsid w:val="00477C13"/>
    <w:rsid w:val="004811C0"/>
    <w:rsid w:val="00481915"/>
    <w:rsid w:val="00482DC7"/>
    <w:rsid w:val="00482F25"/>
    <w:rsid w:val="0048345F"/>
    <w:rsid w:val="00486B60"/>
    <w:rsid w:val="0049045A"/>
    <w:rsid w:val="00491438"/>
    <w:rsid w:val="00493AAC"/>
    <w:rsid w:val="00496E80"/>
    <w:rsid w:val="00497D01"/>
    <w:rsid w:val="004A0F75"/>
    <w:rsid w:val="004A11C9"/>
    <w:rsid w:val="004A23E1"/>
    <w:rsid w:val="004A31F7"/>
    <w:rsid w:val="004A35C0"/>
    <w:rsid w:val="004A4790"/>
    <w:rsid w:val="004A50D7"/>
    <w:rsid w:val="004A63D8"/>
    <w:rsid w:val="004A6406"/>
    <w:rsid w:val="004B42AE"/>
    <w:rsid w:val="004B45C5"/>
    <w:rsid w:val="004B5B86"/>
    <w:rsid w:val="004B6BA8"/>
    <w:rsid w:val="004B7763"/>
    <w:rsid w:val="004C09BF"/>
    <w:rsid w:val="004C32BA"/>
    <w:rsid w:val="004C48E6"/>
    <w:rsid w:val="004C4BF3"/>
    <w:rsid w:val="004C6194"/>
    <w:rsid w:val="004C69C1"/>
    <w:rsid w:val="004D0912"/>
    <w:rsid w:val="004D0B9F"/>
    <w:rsid w:val="004D43E4"/>
    <w:rsid w:val="004D4784"/>
    <w:rsid w:val="004D5225"/>
    <w:rsid w:val="004D79DE"/>
    <w:rsid w:val="004D7D4A"/>
    <w:rsid w:val="004E2571"/>
    <w:rsid w:val="004E3D5A"/>
    <w:rsid w:val="004E4952"/>
    <w:rsid w:val="004E63C8"/>
    <w:rsid w:val="004E7998"/>
    <w:rsid w:val="004E7B6B"/>
    <w:rsid w:val="004E7E10"/>
    <w:rsid w:val="004F0178"/>
    <w:rsid w:val="004F060A"/>
    <w:rsid w:val="004F1192"/>
    <w:rsid w:val="004F2424"/>
    <w:rsid w:val="004F40AF"/>
    <w:rsid w:val="004F5403"/>
    <w:rsid w:val="004F5562"/>
    <w:rsid w:val="004F56D4"/>
    <w:rsid w:val="004F5CA7"/>
    <w:rsid w:val="004F605E"/>
    <w:rsid w:val="004F6D08"/>
    <w:rsid w:val="004F7A48"/>
    <w:rsid w:val="00501D0F"/>
    <w:rsid w:val="0050238F"/>
    <w:rsid w:val="0050503F"/>
    <w:rsid w:val="00505612"/>
    <w:rsid w:val="0051041B"/>
    <w:rsid w:val="00512DEB"/>
    <w:rsid w:val="00513B24"/>
    <w:rsid w:val="00514E0B"/>
    <w:rsid w:val="00516489"/>
    <w:rsid w:val="0051653C"/>
    <w:rsid w:val="00517A21"/>
    <w:rsid w:val="00520F03"/>
    <w:rsid w:val="0052228B"/>
    <w:rsid w:val="00522BAF"/>
    <w:rsid w:val="00523E2B"/>
    <w:rsid w:val="00526C85"/>
    <w:rsid w:val="005275F1"/>
    <w:rsid w:val="00531BCB"/>
    <w:rsid w:val="005338A3"/>
    <w:rsid w:val="00534860"/>
    <w:rsid w:val="00534CF4"/>
    <w:rsid w:val="0053709C"/>
    <w:rsid w:val="005430B0"/>
    <w:rsid w:val="005440A4"/>
    <w:rsid w:val="005447B9"/>
    <w:rsid w:val="00544ABA"/>
    <w:rsid w:val="00546D50"/>
    <w:rsid w:val="005471C8"/>
    <w:rsid w:val="00547388"/>
    <w:rsid w:val="005477BA"/>
    <w:rsid w:val="00552FA9"/>
    <w:rsid w:val="00554363"/>
    <w:rsid w:val="005543E1"/>
    <w:rsid w:val="00555631"/>
    <w:rsid w:val="005573D2"/>
    <w:rsid w:val="005601AC"/>
    <w:rsid w:val="00562768"/>
    <w:rsid w:val="00563518"/>
    <w:rsid w:val="00563D77"/>
    <w:rsid w:val="00565729"/>
    <w:rsid w:val="00566521"/>
    <w:rsid w:val="00566755"/>
    <w:rsid w:val="00566902"/>
    <w:rsid w:val="005701FE"/>
    <w:rsid w:val="005703F7"/>
    <w:rsid w:val="005713C5"/>
    <w:rsid w:val="00571DF7"/>
    <w:rsid w:val="0057203F"/>
    <w:rsid w:val="00573654"/>
    <w:rsid w:val="00573E54"/>
    <w:rsid w:val="00574D45"/>
    <w:rsid w:val="00575942"/>
    <w:rsid w:val="00577F2C"/>
    <w:rsid w:val="005808E5"/>
    <w:rsid w:val="00580C05"/>
    <w:rsid w:val="00582345"/>
    <w:rsid w:val="00582B1D"/>
    <w:rsid w:val="00583B9F"/>
    <w:rsid w:val="00584FA2"/>
    <w:rsid w:val="00586C9C"/>
    <w:rsid w:val="00587E24"/>
    <w:rsid w:val="00590982"/>
    <w:rsid w:val="00590B29"/>
    <w:rsid w:val="005941C9"/>
    <w:rsid w:val="00594320"/>
    <w:rsid w:val="00596AB9"/>
    <w:rsid w:val="005A2229"/>
    <w:rsid w:val="005A3059"/>
    <w:rsid w:val="005A4A20"/>
    <w:rsid w:val="005B01D1"/>
    <w:rsid w:val="005B1B1E"/>
    <w:rsid w:val="005B4494"/>
    <w:rsid w:val="005B53A1"/>
    <w:rsid w:val="005B7429"/>
    <w:rsid w:val="005C1C6A"/>
    <w:rsid w:val="005C2C34"/>
    <w:rsid w:val="005C3FF5"/>
    <w:rsid w:val="005C52A9"/>
    <w:rsid w:val="005C71D6"/>
    <w:rsid w:val="005D0275"/>
    <w:rsid w:val="005D0FAD"/>
    <w:rsid w:val="005D1420"/>
    <w:rsid w:val="005D1E02"/>
    <w:rsid w:val="005D2FA8"/>
    <w:rsid w:val="005D3606"/>
    <w:rsid w:val="005D4477"/>
    <w:rsid w:val="005E0660"/>
    <w:rsid w:val="005E1B8E"/>
    <w:rsid w:val="005E2269"/>
    <w:rsid w:val="005E37FD"/>
    <w:rsid w:val="005E4F24"/>
    <w:rsid w:val="005E5EED"/>
    <w:rsid w:val="005E6666"/>
    <w:rsid w:val="005E7EDF"/>
    <w:rsid w:val="005F0F6D"/>
    <w:rsid w:val="005F18C9"/>
    <w:rsid w:val="005F2A80"/>
    <w:rsid w:val="005F37DD"/>
    <w:rsid w:val="005F5915"/>
    <w:rsid w:val="005F5E40"/>
    <w:rsid w:val="005F6FAA"/>
    <w:rsid w:val="005F7E93"/>
    <w:rsid w:val="0060031F"/>
    <w:rsid w:val="0060328F"/>
    <w:rsid w:val="006032AF"/>
    <w:rsid w:val="006039A6"/>
    <w:rsid w:val="00604621"/>
    <w:rsid w:val="00605A2E"/>
    <w:rsid w:val="00606ECB"/>
    <w:rsid w:val="00611175"/>
    <w:rsid w:val="00613C9F"/>
    <w:rsid w:val="00615C6E"/>
    <w:rsid w:val="00616E1E"/>
    <w:rsid w:val="00617FC6"/>
    <w:rsid w:val="0062031F"/>
    <w:rsid w:val="00620F19"/>
    <w:rsid w:val="006213FE"/>
    <w:rsid w:val="00621520"/>
    <w:rsid w:val="00621587"/>
    <w:rsid w:val="00621CA3"/>
    <w:rsid w:val="0062258E"/>
    <w:rsid w:val="00622B90"/>
    <w:rsid w:val="0062504E"/>
    <w:rsid w:val="00632689"/>
    <w:rsid w:val="006330B1"/>
    <w:rsid w:val="00634E1B"/>
    <w:rsid w:val="00635B21"/>
    <w:rsid w:val="00636227"/>
    <w:rsid w:val="006362B2"/>
    <w:rsid w:val="006406B3"/>
    <w:rsid w:val="00641FC9"/>
    <w:rsid w:val="0064267A"/>
    <w:rsid w:val="006426E8"/>
    <w:rsid w:val="006448D5"/>
    <w:rsid w:val="00644E73"/>
    <w:rsid w:val="006450B6"/>
    <w:rsid w:val="006459AA"/>
    <w:rsid w:val="00652093"/>
    <w:rsid w:val="00652E76"/>
    <w:rsid w:val="0065339B"/>
    <w:rsid w:val="006551A4"/>
    <w:rsid w:val="00656575"/>
    <w:rsid w:val="00656727"/>
    <w:rsid w:val="00656B7E"/>
    <w:rsid w:val="006570C0"/>
    <w:rsid w:val="006577A0"/>
    <w:rsid w:val="00661D0C"/>
    <w:rsid w:val="00663DD4"/>
    <w:rsid w:val="0066441E"/>
    <w:rsid w:val="00666B57"/>
    <w:rsid w:val="006671C6"/>
    <w:rsid w:val="00671C08"/>
    <w:rsid w:val="00671C2E"/>
    <w:rsid w:val="00672EEC"/>
    <w:rsid w:val="006738BE"/>
    <w:rsid w:val="00677A26"/>
    <w:rsid w:val="00677E94"/>
    <w:rsid w:val="00681E7C"/>
    <w:rsid w:val="00682404"/>
    <w:rsid w:val="00684375"/>
    <w:rsid w:val="00685396"/>
    <w:rsid w:val="006855CF"/>
    <w:rsid w:val="00686194"/>
    <w:rsid w:val="00687742"/>
    <w:rsid w:val="00687A75"/>
    <w:rsid w:val="00690508"/>
    <w:rsid w:val="0069111D"/>
    <w:rsid w:val="0069226B"/>
    <w:rsid w:val="00692ED6"/>
    <w:rsid w:val="006937BB"/>
    <w:rsid w:val="00694F6F"/>
    <w:rsid w:val="0069661B"/>
    <w:rsid w:val="006A054F"/>
    <w:rsid w:val="006A05CC"/>
    <w:rsid w:val="006A34D0"/>
    <w:rsid w:val="006A3D39"/>
    <w:rsid w:val="006A3EC0"/>
    <w:rsid w:val="006A45D3"/>
    <w:rsid w:val="006A4F76"/>
    <w:rsid w:val="006A5344"/>
    <w:rsid w:val="006A7285"/>
    <w:rsid w:val="006B0D08"/>
    <w:rsid w:val="006B19B3"/>
    <w:rsid w:val="006B340F"/>
    <w:rsid w:val="006B396C"/>
    <w:rsid w:val="006B3EC8"/>
    <w:rsid w:val="006B42B4"/>
    <w:rsid w:val="006B59E4"/>
    <w:rsid w:val="006B5AE3"/>
    <w:rsid w:val="006B6CC9"/>
    <w:rsid w:val="006B719D"/>
    <w:rsid w:val="006B73C3"/>
    <w:rsid w:val="006B7579"/>
    <w:rsid w:val="006C1D2B"/>
    <w:rsid w:val="006C25D5"/>
    <w:rsid w:val="006C4138"/>
    <w:rsid w:val="006C6169"/>
    <w:rsid w:val="006C6C5F"/>
    <w:rsid w:val="006C7DD7"/>
    <w:rsid w:val="006D2F81"/>
    <w:rsid w:val="006D33BD"/>
    <w:rsid w:val="006D485A"/>
    <w:rsid w:val="006D4C51"/>
    <w:rsid w:val="006D4F99"/>
    <w:rsid w:val="006D5376"/>
    <w:rsid w:val="006D5EE1"/>
    <w:rsid w:val="006D63B1"/>
    <w:rsid w:val="006D68E5"/>
    <w:rsid w:val="006D79F7"/>
    <w:rsid w:val="006D7D14"/>
    <w:rsid w:val="006D7E66"/>
    <w:rsid w:val="006E1A5B"/>
    <w:rsid w:val="006E30D0"/>
    <w:rsid w:val="006E43D7"/>
    <w:rsid w:val="006E4811"/>
    <w:rsid w:val="006E4943"/>
    <w:rsid w:val="006E4B34"/>
    <w:rsid w:val="006E73A3"/>
    <w:rsid w:val="006E7C75"/>
    <w:rsid w:val="006F0C74"/>
    <w:rsid w:val="006F3013"/>
    <w:rsid w:val="006F455C"/>
    <w:rsid w:val="006F49AC"/>
    <w:rsid w:val="006F4DF9"/>
    <w:rsid w:val="007007C1"/>
    <w:rsid w:val="00700B70"/>
    <w:rsid w:val="00700B74"/>
    <w:rsid w:val="00700B93"/>
    <w:rsid w:val="00702AD1"/>
    <w:rsid w:val="00703DB7"/>
    <w:rsid w:val="00704802"/>
    <w:rsid w:val="00704871"/>
    <w:rsid w:val="00712AB9"/>
    <w:rsid w:val="007140F9"/>
    <w:rsid w:val="00714A9D"/>
    <w:rsid w:val="007151EB"/>
    <w:rsid w:val="0071539F"/>
    <w:rsid w:val="007154BD"/>
    <w:rsid w:val="00716975"/>
    <w:rsid w:val="00717D5A"/>
    <w:rsid w:val="007202F3"/>
    <w:rsid w:val="00720983"/>
    <w:rsid w:val="00721516"/>
    <w:rsid w:val="007241DD"/>
    <w:rsid w:val="00725405"/>
    <w:rsid w:val="0072575E"/>
    <w:rsid w:val="0073419E"/>
    <w:rsid w:val="00734B7D"/>
    <w:rsid w:val="00735AFC"/>
    <w:rsid w:val="0073629F"/>
    <w:rsid w:val="007379A2"/>
    <w:rsid w:val="007403FF"/>
    <w:rsid w:val="00742650"/>
    <w:rsid w:val="007438B0"/>
    <w:rsid w:val="00743BCD"/>
    <w:rsid w:val="00743DF8"/>
    <w:rsid w:val="00744D96"/>
    <w:rsid w:val="0075021E"/>
    <w:rsid w:val="00750E78"/>
    <w:rsid w:val="00750F69"/>
    <w:rsid w:val="00751F00"/>
    <w:rsid w:val="007560D5"/>
    <w:rsid w:val="00757484"/>
    <w:rsid w:val="007612C5"/>
    <w:rsid w:val="00761312"/>
    <w:rsid w:val="00762014"/>
    <w:rsid w:val="00762465"/>
    <w:rsid w:val="007628C7"/>
    <w:rsid w:val="0076300E"/>
    <w:rsid w:val="007642E2"/>
    <w:rsid w:val="0076559C"/>
    <w:rsid w:val="00765BA5"/>
    <w:rsid w:val="007677C4"/>
    <w:rsid w:val="00767D09"/>
    <w:rsid w:val="00770018"/>
    <w:rsid w:val="0077210D"/>
    <w:rsid w:val="0077494E"/>
    <w:rsid w:val="00774968"/>
    <w:rsid w:val="007774E6"/>
    <w:rsid w:val="00777F48"/>
    <w:rsid w:val="00785844"/>
    <w:rsid w:val="00786387"/>
    <w:rsid w:val="00787215"/>
    <w:rsid w:val="00787B7D"/>
    <w:rsid w:val="00791F16"/>
    <w:rsid w:val="00793CF5"/>
    <w:rsid w:val="00794CD2"/>
    <w:rsid w:val="007A2648"/>
    <w:rsid w:val="007A2891"/>
    <w:rsid w:val="007A42D4"/>
    <w:rsid w:val="007A54A5"/>
    <w:rsid w:val="007A577A"/>
    <w:rsid w:val="007A6EBA"/>
    <w:rsid w:val="007B039D"/>
    <w:rsid w:val="007B06C1"/>
    <w:rsid w:val="007B14F8"/>
    <w:rsid w:val="007B184A"/>
    <w:rsid w:val="007B3292"/>
    <w:rsid w:val="007B3E1B"/>
    <w:rsid w:val="007C00C3"/>
    <w:rsid w:val="007C059A"/>
    <w:rsid w:val="007C26DA"/>
    <w:rsid w:val="007C40D5"/>
    <w:rsid w:val="007C5C42"/>
    <w:rsid w:val="007C7B28"/>
    <w:rsid w:val="007D0E6E"/>
    <w:rsid w:val="007D1B3F"/>
    <w:rsid w:val="007D22ED"/>
    <w:rsid w:val="007D3211"/>
    <w:rsid w:val="007D342F"/>
    <w:rsid w:val="007D38E7"/>
    <w:rsid w:val="007D56C4"/>
    <w:rsid w:val="007D576E"/>
    <w:rsid w:val="007D6BE2"/>
    <w:rsid w:val="007D7095"/>
    <w:rsid w:val="007E05D8"/>
    <w:rsid w:val="007E0BBF"/>
    <w:rsid w:val="007E0FDD"/>
    <w:rsid w:val="007E1A1B"/>
    <w:rsid w:val="007E4917"/>
    <w:rsid w:val="007E49D8"/>
    <w:rsid w:val="007E5A32"/>
    <w:rsid w:val="007E6270"/>
    <w:rsid w:val="007E6A46"/>
    <w:rsid w:val="007E725B"/>
    <w:rsid w:val="007E7EDB"/>
    <w:rsid w:val="007F0772"/>
    <w:rsid w:val="007F18DA"/>
    <w:rsid w:val="007F2C07"/>
    <w:rsid w:val="007F31B9"/>
    <w:rsid w:val="007F324E"/>
    <w:rsid w:val="007F5479"/>
    <w:rsid w:val="007F6CA0"/>
    <w:rsid w:val="007F706C"/>
    <w:rsid w:val="00805096"/>
    <w:rsid w:val="008056AC"/>
    <w:rsid w:val="00805E90"/>
    <w:rsid w:val="008079D9"/>
    <w:rsid w:val="0080E3B4"/>
    <w:rsid w:val="008103AC"/>
    <w:rsid w:val="00815A64"/>
    <w:rsid w:val="00820794"/>
    <w:rsid w:val="00820F8B"/>
    <w:rsid w:val="00821AFA"/>
    <w:rsid w:val="008232B8"/>
    <w:rsid w:val="00824C27"/>
    <w:rsid w:val="00825146"/>
    <w:rsid w:val="008261B6"/>
    <w:rsid w:val="00826E12"/>
    <w:rsid w:val="008272F2"/>
    <w:rsid w:val="008305E2"/>
    <w:rsid w:val="008311D5"/>
    <w:rsid w:val="00832AAB"/>
    <w:rsid w:val="00835A7F"/>
    <w:rsid w:val="0084029E"/>
    <w:rsid w:val="00840BB0"/>
    <w:rsid w:val="00841B6C"/>
    <w:rsid w:val="008428FD"/>
    <w:rsid w:val="00843ECA"/>
    <w:rsid w:val="00845524"/>
    <w:rsid w:val="008457D0"/>
    <w:rsid w:val="00846DD5"/>
    <w:rsid w:val="008477F1"/>
    <w:rsid w:val="00851433"/>
    <w:rsid w:val="008530E2"/>
    <w:rsid w:val="00853A01"/>
    <w:rsid w:val="00856C31"/>
    <w:rsid w:val="00856DF3"/>
    <w:rsid w:val="0085771B"/>
    <w:rsid w:val="008608F1"/>
    <w:rsid w:val="00862838"/>
    <w:rsid w:val="0086291A"/>
    <w:rsid w:val="00862B25"/>
    <w:rsid w:val="00864454"/>
    <w:rsid w:val="0086477F"/>
    <w:rsid w:val="00864B3C"/>
    <w:rsid w:val="00864C36"/>
    <w:rsid w:val="00864E4B"/>
    <w:rsid w:val="008659B5"/>
    <w:rsid w:val="0086730E"/>
    <w:rsid w:val="0087144B"/>
    <w:rsid w:val="00873156"/>
    <w:rsid w:val="008745F9"/>
    <w:rsid w:val="0087467E"/>
    <w:rsid w:val="00875392"/>
    <w:rsid w:val="00876500"/>
    <w:rsid w:val="008805F6"/>
    <w:rsid w:val="0088241B"/>
    <w:rsid w:val="00885E16"/>
    <w:rsid w:val="00885E3D"/>
    <w:rsid w:val="00886E35"/>
    <w:rsid w:val="0089297F"/>
    <w:rsid w:val="00893FE4"/>
    <w:rsid w:val="00894858"/>
    <w:rsid w:val="00895078"/>
    <w:rsid w:val="008957F2"/>
    <w:rsid w:val="0089630D"/>
    <w:rsid w:val="00896BA4"/>
    <w:rsid w:val="008A0C9C"/>
    <w:rsid w:val="008A10F9"/>
    <w:rsid w:val="008A11CB"/>
    <w:rsid w:val="008A1C11"/>
    <w:rsid w:val="008A3512"/>
    <w:rsid w:val="008A4DB3"/>
    <w:rsid w:val="008A567E"/>
    <w:rsid w:val="008A6F0E"/>
    <w:rsid w:val="008A6F46"/>
    <w:rsid w:val="008A7191"/>
    <w:rsid w:val="008A7916"/>
    <w:rsid w:val="008B1971"/>
    <w:rsid w:val="008B1C0D"/>
    <w:rsid w:val="008B3594"/>
    <w:rsid w:val="008B4547"/>
    <w:rsid w:val="008B4BC2"/>
    <w:rsid w:val="008B54D9"/>
    <w:rsid w:val="008B61C8"/>
    <w:rsid w:val="008B6B85"/>
    <w:rsid w:val="008B790B"/>
    <w:rsid w:val="008C0FF3"/>
    <w:rsid w:val="008C2B0C"/>
    <w:rsid w:val="008C43AF"/>
    <w:rsid w:val="008C498C"/>
    <w:rsid w:val="008C5C83"/>
    <w:rsid w:val="008C5E56"/>
    <w:rsid w:val="008C5FE2"/>
    <w:rsid w:val="008C62E8"/>
    <w:rsid w:val="008C667F"/>
    <w:rsid w:val="008C7E52"/>
    <w:rsid w:val="008C7F76"/>
    <w:rsid w:val="008D188E"/>
    <w:rsid w:val="008D3FC3"/>
    <w:rsid w:val="008D4626"/>
    <w:rsid w:val="008D4B7B"/>
    <w:rsid w:val="008D5249"/>
    <w:rsid w:val="008D56AC"/>
    <w:rsid w:val="008D69FB"/>
    <w:rsid w:val="008D73BD"/>
    <w:rsid w:val="008DE123"/>
    <w:rsid w:val="008E16C3"/>
    <w:rsid w:val="008E17D3"/>
    <w:rsid w:val="008E24AD"/>
    <w:rsid w:val="008E3348"/>
    <w:rsid w:val="008E3701"/>
    <w:rsid w:val="008E3F16"/>
    <w:rsid w:val="008E4137"/>
    <w:rsid w:val="008E4B7C"/>
    <w:rsid w:val="008E4FA9"/>
    <w:rsid w:val="008E7256"/>
    <w:rsid w:val="008F0414"/>
    <w:rsid w:val="008F171D"/>
    <w:rsid w:val="008F38D9"/>
    <w:rsid w:val="008F3CCC"/>
    <w:rsid w:val="008F6100"/>
    <w:rsid w:val="0090163C"/>
    <w:rsid w:val="0090248F"/>
    <w:rsid w:val="00902724"/>
    <w:rsid w:val="00902BF6"/>
    <w:rsid w:val="0090314E"/>
    <w:rsid w:val="00906328"/>
    <w:rsid w:val="00906FD4"/>
    <w:rsid w:val="00907717"/>
    <w:rsid w:val="00910239"/>
    <w:rsid w:val="00911819"/>
    <w:rsid w:val="00911E48"/>
    <w:rsid w:val="00912038"/>
    <w:rsid w:val="0091225A"/>
    <w:rsid w:val="00914404"/>
    <w:rsid w:val="009144F4"/>
    <w:rsid w:val="009146E0"/>
    <w:rsid w:val="009147C6"/>
    <w:rsid w:val="00920A8D"/>
    <w:rsid w:val="00920C2B"/>
    <w:rsid w:val="00921A49"/>
    <w:rsid w:val="00921F6B"/>
    <w:rsid w:val="0092304B"/>
    <w:rsid w:val="00925F3C"/>
    <w:rsid w:val="00926617"/>
    <w:rsid w:val="009274D5"/>
    <w:rsid w:val="00930CAC"/>
    <w:rsid w:val="00932582"/>
    <w:rsid w:val="00933325"/>
    <w:rsid w:val="0093417F"/>
    <w:rsid w:val="00934F40"/>
    <w:rsid w:val="00935F7D"/>
    <w:rsid w:val="0093777D"/>
    <w:rsid w:val="009405AD"/>
    <w:rsid w:val="009414BB"/>
    <w:rsid w:val="0094157A"/>
    <w:rsid w:val="009421D6"/>
    <w:rsid w:val="00942862"/>
    <w:rsid w:val="00943435"/>
    <w:rsid w:val="00945E19"/>
    <w:rsid w:val="00947F53"/>
    <w:rsid w:val="009506F3"/>
    <w:rsid w:val="00952976"/>
    <w:rsid w:val="009533CD"/>
    <w:rsid w:val="00956537"/>
    <w:rsid w:val="00957FA3"/>
    <w:rsid w:val="00962C55"/>
    <w:rsid w:val="00963726"/>
    <w:rsid w:val="00963E59"/>
    <w:rsid w:val="00965947"/>
    <w:rsid w:val="0096627B"/>
    <w:rsid w:val="00966AA3"/>
    <w:rsid w:val="009674D7"/>
    <w:rsid w:val="00967A06"/>
    <w:rsid w:val="0097136A"/>
    <w:rsid w:val="00973029"/>
    <w:rsid w:val="00973A9F"/>
    <w:rsid w:val="00973C11"/>
    <w:rsid w:val="00974301"/>
    <w:rsid w:val="00982271"/>
    <w:rsid w:val="00982C5F"/>
    <w:rsid w:val="009854A1"/>
    <w:rsid w:val="00985833"/>
    <w:rsid w:val="009872D8"/>
    <w:rsid w:val="00987C36"/>
    <w:rsid w:val="00990E56"/>
    <w:rsid w:val="00990E66"/>
    <w:rsid w:val="009919F5"/>
    <w:rsid w:val="00993F8F"/>
    <w:rsid w:val="00996F6F"/>
    <w:rsid w:val="00997CED"/>
    <w:rsid w:val="00997FF7"/>
    <w:rsid w:val="009A0478"/>
    <w:rsid w:val="009A1E84"/>
    <w:rsid w:val="009A2E7D"/>
    <w:rsid w:val="009A350D"/>
    <w:rsid w:val="009A43A5"/>
    <w:rsid w:val="009A5740"/>
    <w:rsid w:val="009B03F1"/>
    <w:rsid w:val="009B0A95"/>
    <w:rsid w:val="009B1E6B"/>
    <w:rsid w:val="009B3888"/>
    <w:rsid w:val="009B422C"/>
    <w:rsid w:val="009B48DD"/>
    <w:rsid w:val="009B5671"/>
    <w:rsid w:val="009B5EC1"/>
    <w:rsid w:val="009B6150"/>
    <w:rsid w:val="009B6CEA"/>
    <w:rsid w:val="009B70FD"/>
    <w:rsid w:val="009C0EA1"/>
    <w:rsid w:val="009C1A65"/>
    <w:rsid w:val="009C3A9E"/>
    <w:rsid w:val="009C45AA"/>
    <w:rsid w:val="009C5BFB"/>
    <w:rsid w:val="009C5F9F"/>
    <w:rsid w:val="009C6F17"/>
    <w:rsid w:val="009C7844"/>
    <w:rsid w:val="009D0118"/>
    <w:rsid w:val="009D1FBF"/>
    <w:rsid w:val="009D236E"/>
    <w:rsid w:val="009D2B03"/>
    <w:rsid w:val="009D4247"/>
    <w:rsid w:val="009D435C"/>
    <w:rsid w:val="009D4E55"/>
    <w:rsid w:val="009D5379"/>
    <w:rsid w:val="009D5EB5"/>
    <w:rsid w:val="009D6127"/>
    <w:rsid w:val="009D694B"/>
    <w:rsid w:val="009D6DFA"/>
    <w:rsid w:val="009D7BB1"/>
    <w:rsid w:val="009D7F18"/>
    <w:rsid w:val="009E1BFC"/>
    <w:rsid w:val="009E3208"/>
    <w:rsid w:val="009E32C1"/>
    <w:rsid w:val="009E4017"/>
    <w:rsid w:val="009E52F9"/>
    <w:rsid w:val="009E7D22"/>
    <w:rsid w:val="009F08DB"/>
    <w:rsid w:val="009F0990"/>
    <w:rsid w:val="009F0C50"/>
    <w:rsid w:val="009F3786"/>
    <w:rsid w:val="009F3879"/>
    <w:rsid w:val="009F3F56"/>
    <w:rsid w:val="009F5634"/>
    <w:rsid w:val="009F6155"/>
    <w:rsid w:val="009F6FF8"/>
    <w:rsid w:val="009F7CA7"/>
    <w:rsid w:val="009F7FEE"/>
    <w:rsid w:val="00A026D7"/>
    <w:rsid w:val="00A059BB"/>
    <w:rsid w:val="00A07191"/>
    <w:rsid w:val="00A10347"/>
    <w:rsid w:val="00A11843"/>
    <w:rsid w:val="00A11FB2"/>
    <w:rsid w:val="00A127F3"/>
    <w:rsid w:val="00A13A29"/>
    <w:rsid w:val="00A13FF8"/>
    <w:rsid w:val="00A170D5"/>
    <w:rsid w:val="00A1782C"/>
    <w:rsid w:val="00A21BCB"/>
    <w:rsid w:val="00A21F5B"/>
    <w:rsid w:val="00A25C5B"/>
    <w:rsid w:val="00A26F0E"/>
    <w:rsid w:val="00A31719"/>
    <w:rsid w:val="00A3371B"/>
    <w:rsid w:val="00A33AA1"/>
    <w:rsid w:val="00A33AAD"/>
    <w:rsid w:val="00A3665B"/>
    <w:rsid w:val="00A377DD"/>
    <w:rsid w:val="00A37BD2"/>
    <w:rsid w:val="00A42D11"/>
    <w:rsid w:val="00A42EDD"/>
    <w:rsid w:val="00A448B0"/>
    <w:rsid w:val="00A44D80"/>
    <w:rsid w:val="00A4531B"/>
    <w:rsid w:val="00A475E6"/>
    <w:rsid w:val="00A47780"/>
    <w:rsid w:val="00A50D7D"/>
    <w:rsid w:val="00A52B33"/>
    <w:rsid w:val="00A52D27"/>
    <w:rsid w:val="00A53734"/>
    <w:rsid w:val="00A54598"/>
    <w:rsid w:val="00A54A5B"/>
    <w:rsid w:val="00A601E2"/>
    <w:rsid w:val="00A605AE"/>
    <w:rsid w:val="00A6093B"/>
    <w:rsid w:val="00A60D1F"/>
    <w:rsid w:val="00A610AF"/>
    <w:rsid w:val="00A61697"/>
    <w:rsid w:val="00A62598"/>
    <w:rsid w:val="00A640DF"/>
    <w:rsid w:val="00A64C03"/>
    <w:rsid w:val="00A65BA8"/>
    <w:rsid w:val="00A71644"/>
    <w:rsid w:val="00A72C5E"/>
    <w:rsid w:val="00A75326"/>
    <w:rsid w:val="00A75F2C"/>
    <w:rsid w:val="00A770AB"/>
    <w:rsid w:val="00A777ED"/>
    <w:rsid w:val="00A8040B"/>
    <w:rsid w:val="00A8200E"/>
    <w:rsid w:val="00A82AC2"/>
    <w:rsid w:val="00A837D3"/>
    <w:rsid w:val="00A86B1F"/>
    <w:rsid w:val="00A922B3"/>
    <w:rsid w:val="00A9296C"/>
    <w:rsid w:val="00A94BCE"/>
    <w:rsid w:val="00A96657"/>
    <w:rsid w:val="00A976BB"/>
    <w:rsid w:val="00AA0143"/>
    <w:rsid w:val="00AA0803"/>
    <w:rsid w:val="00AA0B16"/>
    <w:rsid w:val="00AA1FD0"/>
    <w:rsid w:val="00AA366E"/>
    <w:rsid w:val="00AA3B75"/>
    <w:rsid w:val="00AA5A36"/>
    <w:rsid w:val="00AA74B5"/>
    <w:rsid w:val="00AB1D03"/>
    <w:rsid w:val="00AB2208"/>
    <w:rsid w:val="00AB3BD7"/>
    <w:rsid w:val="00AB5A4B"/>
    <w:rsid w:val="00AB5F77"/>
    <w:rsid w:val="00AB73B6"/>
    <w:rsid w:val="00AB79BA"/>
    <w:rsid w:val="00AB7F1C"/>
    <w:rsid w:val="00AC03FF"/>
    <w:rsid w:val="00AC0E10"/>
    <w:rsid w:val="00AC1806"/>
    <w:rsid w:val="00AC1884"/>
    <w:rsid w:val="00AC1FBD"/>
    <w:rsid w:val="00AC5BCD"/>
    <w:rsid w:val="00AD01DC"/>
    <w:rsid w:val="00AD05BF"/>
    <w:rsid w:val="00AD1DC7"/>
    <w:rsid w:val="00AD2D93"/>
    <w:rsid w:val="00AD5F9D"/>
    <w:rsid w:val="00AD7467"/>
    <w:rsid w:val="00AD7492"/>
    <w:rsid w:val="00AD76DE"/>
    <w:rsid w:val="00AE262C"/>
    <w:rsid w:val="00AE2DDF"/>
    <w:rsid w:val="00AE302E"/>
    <w:rsid w:val="00AE6024"/>
    <w:rsid w:val="00AE6BE8"/>
    <w:rsid w:val="00AF1014"/>
    <w:rsid w:val="00AF39F2"/>
    <w:rsid w:val="00AF4F98"/>
    <w:rsid w:val="00AF546F"/>
    <w:rsid w:val="00AF5597"/>
    <w:rsid w:val="00AF58FD"/>
    <w:rsid w:val="00AF6252"/>
    <w:rsid w:val="00AF7423"/>
    <w:rsid w:val="00AF75CC"/>
    <w:rsid w:val="00AF76C8"/>
    <w:rsid w:val="00AF76E5"/>
    <w:rsid w:val="00B02311"/>
    <w:rsid w:val="00B02B41"/>
    <w:rsid w:val="00B03116"/>
    <w:rsid w:val="00B0312A"/>
    <w:rsid w:val="00B04BF7"/>
    <w:rsid w:val="00B05166"/>
    <w:rsid w:val="00B06EAB"/>
    <w:rsid w:val="00B07246"/>
    <w:rsid w:val="00B079E6"/>
    <w:rsid w:val="00B103DA"/>
    <w:rsid w:val="00B10A5C"/>
    <w:rsid w:val="00B12F03"/>
    <w:rsid w:val="00B140B1"/>
    <w:rsid w:val="00B141E1"/>
    <w:rsid w:val="00B15512"/>
    <w:rsid w:val="00B17E13"/>
    <w:rsid w:val="00B20727"/>
    <w:rsid w:val="00B21417"/>
    <w:rsid w:val="00B2147F"/>
    <w:rsid w:val="00B22ED1"/>
    <w:rsid w:val="00B23CE5"/>
    <w:rsid w:val="00B23E84"/>
    <w:rsid w:val="00B25279"/>
    <w:rsid w:val="00B27C39"/>
    <w:rsid w:val="00B32E54"/>
    <w:rsid w:val="00B3358C"/>
    <w:rsid w:val="00B339C6"/>
    <w:rsid w:val="00B33A31"/>
    <w:rsid w:val="00B355FC"/>
    <w:rsid w:val="00B35B0C"/>
    <w:rsid w:val="00B37B0E"/>
    <w:rsid w:val="00B42459"/>
    <w:rsid w:val="00B42C49"/>
    <w:rsid w:val="00B4364B"/>
    <w:rsid w:val="00B45160"/>
    <w:rsid w:val="00B4549F"/>
    <w:rsid w:val="00B45AA7"/>
    <w:rsid w:val="00B52521"/>
    <w:rsid w:val="00B5598E"/>
    <w:rsid w:val="00B561F6"/>
    <w:rsid w:val="00B564FE"/>
    <w:rsid w:val="00B56D48"/>
    <w:rsid w:val="00B57BA9"/>
    <w:rsid w:val="00B61C3A"/>
    <w:rsid w:val="00B629DF"/>
    <w:rsid w:val="00B63991"/>
    <w:rsid w:val="00B64C39"/>
    <w:rsid w:val="00B65487"/>
    <w:rsid w:val="00B65545"/>
    <w:rsid w:val="00B660AD"/>
    <w:rsid w:val="00B707F1"/>
    <w:rsid w:val="00B71C0C"/>
    <w:rsid w:val="00B72699"/>
    <w:rsid w:val="00B7321A"/>
    <w:rsid w:val="00B77A11"/>
    <w:rsid w:val="00B77BA2"/>
    <w:rsid w:val="00B813C0"/>
    <w:rsid w:val="00B81599"/>
    <w:rsid w:val="00B821E9"/>
    <w:rsid w:val="00B82CF8"/>
    <w:rsid w:val="00B839D3"/>
    <w:rsid w:val="00B8458D"/>
    <w:rsid w:val="00B875DD"/>
    <w:rsid w:val="00B87E3D"/>
    <w:rsid w:val="00B87FBF"/>
    <w:rsid w:val="00B90376"/>
    <w:rsid w:val="00B90452"/>
    <w:rsid w:val="00B906D9"/>
    <w:rsid w:val="00B915D3"/>
    <w:rsid w:val="00B92DC8"/>
    <w:rsid w:val="00B94AB8"/>
    <w:rsid w:val="00B94C63"/>
    <w:rsid w:val="00B95228"/>
    <w:rsid w:val="00B95841"/>
    <w:rsid w:val="00B95BB6"/>
    <w:rsid w:val="00BA2B23"/>
    <w:rsid w:val="00BA3CB3"/>
    <w:rsid w:val="00BA4C2D"/>
    <w:rsid w:val="00BA4F41"/>
    <w:rsid w:val="00BA7131"/>
    <w:rsid w:val="00BA7F73"/>
    <w:rsid w:val="00BB0556"/>
    <w:rsid w:val="00BB0B4D"/>
    <w:rsid w:val="00BB10BD"/>
    <w:rsid w:val="00BB168F"/>
    <w:rsid w:val="00BB1782"/>
    <w:rsid w:val="00BB36B1"/>
    <w:rsid w:val="00BB3DBA"/>
    <w:rsid w:val="00BB3F60"/>
    <w:rsid w:val="00BB4171"/>
    <w:rsid w:val="00BB5361"/>
    <w:rsid w:val="00BB681C"/>
    <w:rsid w:val="00BB6FA7"/>
    <w:rsid w:val="00BB7E60"/>
    <w:rsid w:val="00BB7E7D"/>
    <w:rsid w:val="00BC19DE"/>
    <w:rsid w:val="00BC2E82"/>
    <w:rsid w:val="00BC306B"/>
    <w:rsid w:val="00BC39A9"/>
    <w:rsid w:val="00BC669A"/>
    <w:rsid w:val="00BC6B0D"/>
    <w:rsid w:val="00BC705A"/>
    <w:rsid w:val="00BC782F"/>
    <w:rsid w:val="00BC7DB8"/>
    <w:rsid w:val="00BD19E3"/>
    <w:rsid w:val="00BD6AB5"/>
    <w:rsid w:val="00BD6E53"/>
    <w:rsid w:val="00BD754B"/>
    <w:rsid w:val="00BE0839"/>
    <w:rsid w:val="00BE1397"/>
    <w:rsid w:val="00BE41F4"/>
    <w:rsid w:val="00BE45B0"/>
    <w:rsid w:val="00BE53EC"/>
    <w:rsid w:val="00BE5A4B"/>
    <w:rsid w:val="00BE670A"/>
    <w:rsid w:val="00BE67DD"/>
    <w:rsid w:val="00BF222B"/>
    <w:rsid w:val="00BF2551"/>
    <w:rsid w:val="00BF302B"/>
    <w:rsid w:val="00BF3BF9"/>
    <w:rsid w:val="00BF40E3"/>
    <w:rsid w:val="00BF4401"/>
    <w:rsid w:val="00BF6369"/>
    <w:rsid w:val="00C0041F"/>
    <w:rsid w:val="00C005EE"/>
    <w:rsid w:val="00C02AD4"/>
    <w:rsid w:val="00C02C1D"/>
    <w:rsid w:val="00C02C32"/>
    <w:rsid w:val="00C02E6F"/>
    <w:rsid w:val="00C03551"/>
    <w:rsid w:val="00C06A87"/>
    <w:rsid w:val="00C12D23"/>
    <w:rsid w:val="00C14AC8"/>
    <w:rsid w:val="00C14D2D"/>
    <w:rsid w:val="00C150B8"/>
    <w:rsid w:val="00C15EEC"/>
    <w:rsid w:val="00C167BF"/>
    <w:rsid w:val="00C17FF1"/>
    <w:rsid w:val="00C20194"/>
    <w:rsid w:val="00C22F5F"/>
    <w:rsid w:val="00C23211"/>
    <w:rsid w:val="00C24295"/>
    <w:rsid w:val="00C3119F"/>
    <w:rsid w:val="00C31B72"/>
    <w:rsid w:val="00C33B7C"/>
    <w:rsid w:val="00C33C3B"/>
    <w:rsid w:val="00C34A53"/>
    <w:rsid w:val="00C36512"/>
    <w:rsid w:val="00C409E5"/>
    <w:rsid w:val="00C42408"/>
    <w:rsid w:val="00C428BC"/>
    <w:rsid w:val="00C4315C"/>
    <w:rsid w:val="00C44E5B"/>
    <w:rsid w:val="00C4512A"/>
    <w:rsid w:val="00C4681B"/>
    <w:rsid w:val="00C47F17"/>
    <w:rsid w:val="00C5035E"/>
    <w:rsid w:val="00C5207B"/>
    <w:rsid w:val="00C52539"/>
    <w:rsid w:val="00C52834"/>
    <w:rsid w:val="00C54B83"/>
    <w:rsid w:val="00C55D69"/>
    <w:rsid w:val="00C565D5"/>
    <w:rsid w:val="00C5715A"/>
    <w:rsid w:val="00C62DF9"/>
    <w:rsid w:val="00C65B22"/>
    <w:rsid w:val="00C666C4"/>
    <w:rsid w:val="00C66CCA"/>
    <w:rsid w:val="00C6CF40"/>
    <w:rsid w:val="00C7013F"/>
    <w:rsid w:val="00C73B96"/>
    <w:rsid w:val="00C775BF"/>
    <w:rsid w:val="00C77817"/>
    <w:rsid w:val="00C82626"/>
    <w:rsid w:val="00C82B80"/>
    <w:rsid w:val="00C8349D"/>
    <w:rsid w:val="00C8372D"/>
    <w:rsid w:val="00C84FE6"/>
    <w:rsid w:val="00C8568F"/>
    <w:rsid w:val="00C86047"/>
    <w:rsid w:val="00C86285"/>
    <w:rsid w:val="00C874A2"/>
    <w:rsid w:val="00C876F9"/>
    <w:rsid w:val="00C9117E"/>
    <w:rsid w:val="00C93CFA"/>
    <w:rsid w:val="00C93E1D"/>
    <w:rsid w:val="00CA52DD"/>
    <w:rsid w:val="00CB10D0"/>
    <w:rsid w:val="00CB262F"/>
    <w:rsid w:val="00CB362A"/>
    <w:rsid w:val="00CB3A7E"/>
    <w:rsid w:val="00CB4580"/>
    <w:rsid w:val="00CB5775"/>
    <w:rsid w:val="00CB5A31"/>
    <w:rsid w:val="00CB5C8D"/>
    <w:rsid w:val="00CB5DD0"/>
    <w:rsid w:val="00CB7956"/>
    <w:rsid w:val="00CB7B33"/>
    <w:rsid w:val="00CC1FFD"/>
    <w:rsid w:val="00CC20E1"/>
    <w:rsid w:val="00CC5058"/>
    <w:rsid w:val="00CC6819"/>
    <w:rsid w:val="00CC6CC0"/>
    <w:rsid w:val="00CD2C10"/>
    <w:rsid w:val="00CD3014"/>
    <w:rsid w:val="00CD3C74"/>
    <w:rsid w:val="00CD3FD1"/>
    <w:rsid w:val="00CD5CBB"/>
    <w:rsid w:val="00CD7AA1"/>
    <w:rsid w:val="00CE0581"/>
    <w:rsid w:val="00CE19F8"/>
    <w:rsid w:val="00CE2729"/>
    <w:rsid w:val="00CE3156"/>
    <w:rsid w:val="00CE3DB5"/>
    <w:rsid w:val="00CE563A"/>
    <w:rsid w:val="00CE619D"/>
    <w:rsid w:val="00CE74A9"/>
    <w:rsid w:val="00CE7D7E"/>
    <w:rsid w:val="00CF000C"/>
    <w:rsid w:val="00CF0B00"/>
    <w:rsid w:val="00CF0D76"/>
    <w:rsid w:val="00CF2F99"/>
    <w:rsid w:val="00CF359E"/>
    <w:rsid w:val="00CF6723"/>
    <w:rsid w:val="00CF6E3D"/>
    <w:rsid w:val="00CF7657"/>
    <w:rsid w:val="00D00B8F"/>
    <w:rsid w:val="00D024B0"/>
    <w:rsid w:val="00D0255A"/>
    <w:rsid w:val="00D040A4"/>
    <w:rsid w:val="00D0459C"/>
    <w:rsid w:val="00D0586D"/>
    <w:rsid w:val="00D13051"/>
    <w:rsid w:val="00D1491E"/>
    <w:rsid w:val="00D16F7C"/>
    <w:rsid w:val="00D1721E"/>
    <w:rsid w:val="00D21C59"/>
    <w:rsid w:val="00D21F88"/>
    <w:rsid w:val="00D24BE4"/>
    <w:rsid w:val="00D24F64"/>
    <w:rsid w:val="00D25E07"/>
    <w:rsid w:val="00D26FA0"/>
    <w:rsid w:val="00D2B42B"/>
    <w:rsid w:val="00D34512"/>
    <w:rsid w:val="00D35E2C"/>
    <w:rsid w:val="00D37D7C"/>
    <w:rsid w:val="00D408A7"/>
    <w:rsid w:val="00D414D8"/>
    <w:rsid w:val="00D43DC9"/>
    <w:rsid w:val="00D441B1"/>
    <w:rsid w:val="00D4442D"/>
    <w:rsid w:val="00D44DF1"/>
    <w:rsid w:val="00D47165"/>
    <w:rsid w:val="00D50571"/>
    <w:rsid w:val="00D50760"/>
    <w:rsid w:val="00D511A0"/>
    <w:rsid w:val="00D520D5"/>
    <w:rsid w:val="00D52419"/>
    <w:rsid w:val="00D53EB6"/>
    <w:rsid w:val="00D54958"/>
    <w:rsid w:val="00D57A52"/>
    <w:rsid w:val="00D60EE7"/>
    <w:rsid w:val="00D62594"/>
    <w:rsid w:val="00D632EC"/>
    <w:rsid w:val="00D66EBB"/>
    <w:rsid w:val="00D67895"/>
    <w:rsid w:val="00D67A9A"/>
    <w:rsid w:val="00D67C15"/>
    <w:rsid w:val="00D6C603"/>
    <w:rsid w:val="00D715D3"/>
    <w:rsid w:val="00D72637"/>
    <w:rsid w:val="00D77C2C"/>
    <w:rsid w:val="00D822A5"/>
    <w:rsid w:val="00D82932"/>
    <w:rsid w:val="00D829E4"/>
    <w:rsid w:val="00D837A5"/>
    <w:rsid w:val="00D83E22"/>
    <w:rsid w:val="00D83FA3"/>
    <w:rsid w:val="00D850A2"/>
    <w:rsid w:val="00D85400"/>
    <w:rsid w:val="00D85DEC"/>
    <w:rsid w:val="00D86107"/>
    <w:rsid w:val="00D86605"/>
    <w:rsid w:val="00D86AFB"/>
    <w:rsid w:val="00D87513"/>
    <w:rsid w:val="00D900EE"/>
    <w:rsid w:val="00D93B07"/>
    <w:rsid w:val="00D93EAE"/>
    <w:rsid w:val="00D958DE"/>
    <w:rsid w:val="00D95D0F"/>
    <w:rsid w:val="00D95F07"/>
    <w:rsid w:val="00D961C3"/>
    <w:rsid w:val="00D9658F"/>
    <w:rsid w:val="00DA1320"/>
    <w:rsid w:val="00DA1C0B"/>
    <w:rsid w:val="00DA224E"/>
    <w:rsid w:val="00DA261D"/>
    <w:rsid w:val="00DA3312"/>
    <w:rsid w:val="00DA703C"/>
    <w:rsid w:val="00DA7233"/>
    <w:rsid w:val="00DB04E9"/>
    <w:rsid w:val="00DB0BB0"/>
    <w:rsid w:val="00DB3FC2"/>
    <w:rsid w:val="00DB4C71"/>
    <w:rsid w:val="00DB707F"/>
    <w:rsid w:val="00DB711A"/>
    <w:rsid w:val="00DBECE8"/>
    <w:rsid w:val="00DC051C"/>
    <w:rsid w:val="00DC05CE"/>
    <w:rsid w:val="00DC1B3B"/>
    <w:rsid w:val="00DC35A3"/>
    <w:rsid w:val="00DC57A8"/>
    <w:rsid w:val="00DC68F1"/>
    <w:rsid w:val="00DC6EE8"/>
    <w:rsid w:val="00DC7F5A"/>
    <w:rsid w:val="00DD0AD6"/>
    <w:rsid w:val="00DD112F"/>
    <w:rsid w:val="00DD217C"/>
    <w:rsid w:val="00DD248D"/>
    <w:rsid w:val="00DD3089"/>
    <w:rsid w:val="00DD4B82"/>
    <w:rsid w:val="00DD5666"/>
    <w:rsid w:val="00DD5727"/>
    <w:rsid w:val="00DD5B40"/>
    <w:rsid w:val="00DE0118"/>
    <w:rsid w:val="00DE01D0"/>
    <w:rsid w:val="00DE0681"/>
    <w:rsid w:val="00DE12D3"/>
    <w:rsid w:val="00DE151F"/>
    <w:rsid w:val="00DE188B"/>
    <w:rsid w:val="00DE2533"/>
    <w:rsid w:val="00DE296D"/>
    <w:rsid w:val="00DE2EE5"/>
    <w:rsid w:val="00DE3A8B"/>
    <w:rsid w:val="00DE4F4F"/>
    <w:rsid w:val="00DF04AD"/>
    <w:rsid w:val="00DF127A"/>
    <w:rsid w:val="00DF4668"/>
    <w:rsid w:val="00DF4DA1"/>
    <w:rsid w:val="00DF5BFD"/>
    <w:rsid w:val="00DF65B1"/>
    <w:rsid w:val="00DF7217"/>
    <w:rsid w:val="00E001B5"/>
    <w:rsid w:val="00E00FA6"/>
    <w:rsid w:val="00E01F0F"/>
    <w:rsid w:val="00E03291"/>
    <w:rsid w:val="00E071E1"/>
    <w:rsid w:val="00E1099E"/>
    <w:rsid w:val="00E11A56"/>
    <w:rsid w:val="00E157B0"/>
    <w:rsid w:val="00E1636A"/>
    <w:rsid w:val="00E16460"/>
    <w:rsid w:val="00E16AC8"/>
    <w:rsid w:val="00E16ADF"/>
    <w:rsid w:val="00E175CC"/>
    <w:rsid w:val="00E2005F"/>
    <w:rsid w:val="00E200EE"/>
    <w:rsid w:val="00E20F1D"/>
    <w:rsid w:val="00E21DB6"/>
    <w:rsid w:val="00E2332F"/>
    <w:rsid w:val="00E236B4"/>
    <w:rsid w:val="00E2573F"/>
    <w:rsid w:val="00E30B60"/>
    <w:rsid w:val="00E30EFD"/>
    <w:rsid w:val="00E33959"/>
    <w:rsid w:val="00E33E55"/>
    <w:rsid w:val="00E34365"/>
    <w:rsid w:val="00E34FCC"/>
    <w:rsid w:val="00E3538A"/>
    <w:rsid w:val="00E360FD"/>
    <w:rsid w:val="00E372C6"/>
    <w:rsid w:val="00E376E6"/>
    <w:rsid w:val="00E37EC4"/>
    <w:rsid w:val="00E40D64"/>
    <w:rsid w:val="00E4142A"/>
    <w:rsid w:val="00E417B5"/>
    <w:rsid w:val="00E41B03"/>
    <w:rsid w:val="00E42268"/>
    <w:rsid w:val="00E42395"/>
    <w:rsid w:val="00E42AA1"/>
    <w:rsid w:val="00E436E8"/>
    <w:rsid w:val="00E47540"/>
    <w:rsid w:val="00E476F5"/>
    <w:rsid w:val="00E50089"/>
    <w:rsid w:val="00E51B42"/>
    <w:rsid w:val="00E51FA1"/>
    <w:rsid w:val="00E53013"/>
    <w:rsid w:val="00E5466E"/>
    <w:rsid w:val="00E57B5F"/>
    <w:rsid w:val="00E60260"/>
    <w:rsid w:val="00E606B2"/>
    <w:rsid w:val="00E60B78"/>
    <w:rsid w:val="00E6205B"/>
    <w:rsid w:val="00E66057"/>
    <w:rsid w:val="00E67792"/>
    <w:rsid w:val="00E67D9D"/>
    <w:rsid w:val="00E72D65"/>
    <w:rsid w:val="00E73114"/>
    <w:rsid w:val="00E73D1D"/>
    <w:rsid w:val="00E74375"/>
    <w:rsid w:val="00E759E1"/>
    <w:rsid w:val="00E75D2B"/>
    <w:rsid w:val="00E77174"/>
    <w:rsid w:val="00E77CB3"/>
    <w:rsid w:val="00E81018"/>
    <w:rsid w:val="00E83CC0"/>
    <w:rsid w:val="00E904F3"/>
    <w:rsid w:val="00E90ED9"/>
    <w:rsid w:val="00E91075"/>
    <w:rsid w:val="00E94037"/>
    <w:rsid w:val="00E94860"/>
    <w:rsid w:val="00E94D6B"/>
    <w:rsid w:val="00E95218"/>
    <w:rsid w:val="00E95BE1"/>
    <w:rsid w:val="00E971EF"/>
    <w:rsid w:val="00EA1AFF"/>
    <w:rsid w:val="00EA26A2"/>
    <w:rsid w:val="00EA508A"/>
    <w:rsid w:val="00EA6E4A"/>
    <w:rsid w:val="00EB1BF1"/>
    <w:rsid w:val="00EB23AA"/>
    <w:rsid w:val="00EB5170"/>
    <w:rsid w:val="00EC10B9"/>
    <w:rsid w:val="00EC1CF3"/>
    <w:rsid w:val="00EC54CC"/>
    <w:rsid w:val="00EC571C"/>
    <w:rsid w:val="00EC7555"/>
    <w:rsid w:val="00EC768A"/>
    <w:rsid w:val="00EC7E05"/>
    <w:rsid w:val="00ED0878"/>
    <w:rsid w:val="00ED0A27"/>
    <w:rsid w:val="00ED2347"/>
    <w:rsid w:val="00ED253F"/>
    <w:rsid w:val="00ED2E10"/>
    <w:rsid w:val="00ED3118"/>
    <w:rsid w:val="00ED4E6D"/>
    <w:rsid w:val="00EE38C8"/>
    <w:rsid w:val="00EE5D1C"/>
    <w:rsid w:val="00EE5FF3"/>
    <w:rsid w:val="00EE7955"/>
    <w:rsid w:val="00EF2673"/>
    <w:rsid w:val="00EF2CB8"/>
    <w:rsid w:val="00EF32AC"/>
    <w:rsid w:val="00EF4A3F"/>
    <w:rsid w:val="00EF6ADE"/>
    <w:rsid w:val="00EF6DBC"/>
    <w:rsid w:val="00F009D6"/>
    <w:rsid w:val="00F010A7"/>
    <w:rsid w:val="00F01B51"/>
    <w:rsid w:val="00F02FB0"/>
    <w:rsid w:val="00F059B2"/>
    <w:rsid w:val="00F05C73"/>
    <w:rsid w:val="00F11CA4"/>
    <w:rsid w:val="00F1214D"/>
    <w:rsid w:val="00F125E5"/>
    <w:rsid w:val="00F12C93"/>
    <w:rsid w:val="00F1370B"/>
    <w:rsid w:val="00F163EA"/>
    <w:rsid w:val="00F164FC"/>
    <w:rsid w:val="00F17034"/>
    <w:rsid w:val="00F17169"/>
    <w:rsid w:val="00F17838"/>
    <w:rsid w:val="00F17AC9"/>
    <w:rsid w:val="00F20B98"/>
    <w:rsid w:val="00F25656"/>
    <w:rsid w:val="00F266B9"/>
    <w:rsid w:val="00F26A4F"/>
    <w:rsid w:val="00F26D27"/>
    <w:rsid w:val="00F26E92"/>
    <w:rsid w:val="00F31AED"/>
    <w:rsid w:val="00F32A5D"/>
    <w:rsid w:val="00F33207"/>
    <w:rsid w:val="00F33E75"/>
    <w:rsid w:val="00F346F0"/>
    <w:rsid w:val="00F35689"/>
    <w:rsid w:val="00F361B3"/>
    <w:rsid w:val="00F3745D"/>
    <w:rsid w:val="00F42E3A"/>
    <w:rsid w:val="00F4363D"/>
    <w:rsid w:val="00F4394D"/>
    <w:rsid w:val="00F457DC"/>
    <w:rsid w:val="00F45A29"/>
    <w:rsid w:val="00F465E2"/>
    <w:rsid w:val="00F466B3"/>
    <w:rsid w:val="00F46964"/>
    <w:rsid w:val="00F539AD"/>
    <w:rsid w:val="00F555D5"/>
    <w:rsid w:val="00F5669E"/>
    <w:rsid w:val="00F566E9"/>
    <w:rsid w:val="00F56E69"/>
    <w:rsid w:val="00F603B4"/>
    <w:rsid w:val="00F6169D"/>
    <w:rsid w:val="00F61BBE"/>
    <w:rsid w:val="00F635D7"/>
    <w:rsid w:val="00F65463"/>
    <w:rsid w:val="00F65CB2"/>
    <w:rsid w:val="00F66B61"/>
    <w:rsid w:val="00F67F96"/>
    <w:rsid w:val="00F70E8F"/>
    <w:rsid w:val="00F73DF7"/>
    <w:rsid w:val="00F776AE"/>
    <w:rsid w:val="00F8122C"/>
    <w:rsid w:val="00F822CA"/>
    <w:rsid w:val="00F87004"/>
    <w:rsid w:val="00F92B60"/>
    <w:rsid w:val="00F93F5C"/>
    <w:rsid w:val="00F95F34"/>
    <w:rsid w:val="00F9646D"/>
    <w:rsid w:val="00F97A62"/>
    <w:rsid w:val="00FA0A18"/>
    <w:rsid w:val="00FA1409"/>
    <w:rsid w:val="00FA5C24"/>
    <w:rsid w:val="00FA7978"/>
    <w:rsid w:val="00FB0861"/>
    <w:rsid w:val="00FB2718"/>
    <w:rsid w:val="00FB32E5"/>
    <w:rsid w:val="00FB387D"/>
    <w:rsid w:val="00FB3B02"/>
    <w:rsid w:val="00FB3C9B"/>
    <w:rsid w:val="00FB5153"/>
    <w:rsid w:val="00FB55EA"/>
    <w:rsid w:val="00FB5991"/>
    <w:rsid w:val="00FB65D1"/>
    <w:rsid w:val="00FBF3A0"/>
    <w:rsid w:val="00FC0B58"/>
    <w:rsid w:val="00FC1DF4"/>
    <w:rsid w:val="00FC3729"/>
    <w:rsid w:val="00FC5533"/>
    <w:rsid w:val="00FC668E"/>
    <w:rsid w:val="00FD00D5"/>
    <w:rsid w:val="00FD059B"/>
    <w:rsid w:val="00FD18B2"/>
    <w:rsid w:val="00FD4ABE"/>
    <w:rsid w:val="00FD5680"/>
    <w:rsid w:val="00FD59B9"/>
    <w:rsid w:val="00FD6403"/>
    <w:rsid w:val="00FD65CF"/>
    <w:rsid w:val="00FD68B1"/>
    <w:rsid w:val="00FD79FB"/>
    <w:rsid w:val="00FD7A99"/>
    <w:rsid w:val="00FE05C5"/>
    <w:rsid w:val="00FE0AC9"/>
    <w:rsid w:val="00FE3EDE"/>
    <w:rsid w:val="00FE4BB9"/>
    <w:rsid w:val="00FE4DC0"/>
    <w:rsid w:val="00FF00BB"/>
    <w:rsid w:val="00FF19FE"/>
    <w:rsid w:val="00FF1AC0"/>
    <w:rsid w:val="00FF386F"/>
    <w:rsid w:val="00FF530B"/>
    <w:rsid w:val="00FF55D7"/>
    <w:rsid w:val="00FF5C14"/>
    <w:rsid w:val="00FF6B19"/>
    <w:rsid w:val="00FF7B76"/>
    <w:rsid w:val="00FF7D83"/>
    <w:rsid w:val="010344E8"/>
    <w:rsid w:val="01098961"/>
    <w:rsid w:val="0110E2C3"/>
    <w:rsid w:val="012619E8"/>
    <w:rsid w:val="0131CF0D"/>
    <w:rsid w:val="01479D0F"/>
    <w:rsid w:val="017A1BAB"/>
    <w:rsid w:val="018593E2"/>
    <w:rsid w:val="018BE6E1"/>
    <w:rsid w:val="018DBB83"/>
    <w:rsid w:val="01B9362E"/>
    <w:rsid w:val="01BA55BA"/>
    <w:rsid w:val="01F5675C"/>
    <w:rsid w:val="020E16FA"/>
    <w:rsid w:val="020EF0EF"/>
    <w:rsid w:val="021CB415"/>
    <w:rsid w:val="0228201E"/>
    <w:rsid w:val="022EF77E"/>
    <w:rsid w:val="0230DCD8"/>
    <w:rsid w:val="02497C83"/>
    <w:rsid w:val="027977C4"/>
    <w:rsid w:val="027DF994"/>
    <w:rsid w:val="02B18A7E"/>
    <w:rsid w:val="02B9B96E"/>
    <w:rsid w:val="02D650E4"/>
    <w:rsid w:val="02DE0273"/>
    <w:rsid w:val="03031292"/>
    <w:rsid w:val="032C15EC"/>
    <w:rsid w:val="03450C6B"/>
    <w:rsid w:val="03471359"/>
    <w:rsid w:val="0363624B"/>
    <w:rsid w:val="037115A8"/>
    <w:rsid w:val="037912C5"/>
    <w:rsid w:val="038CFAA8"/>
    <w:rsid w:val="03A9585B"/>
    <w:rsid w:val="03B30D86"/>
    <w:rsid w:val="03B3137D"/>
    <w:rsid w:val="03BE6AC1"/>
    <w:rsid w:val="03CAC7DF"/>
    <w:rsid w:val="03CCCDB2"/>
    <w:rsid w:val="03CCEDC5"/>
    <w:rsid w:val="03E6031B"/>
    <w:rsid w:val="03F79C48"/>
    <w:rsid w:val="03FFC222"/>
    <w:rsid w:val="0419C9F5"/>
    <w:rsid w:val="042851EE"/>
    <w:rsid w:val="04360644"/>
    <w:rsid w:val="04412271"/>
    <w:rsid w:val="04419F61"/>
    <w:rsid w:val="044AF508"/>
    <w:rsid w:val="04614809"/>
    <w:rsid w:val="0481C9F0"/>
    <w:rsid w:val="0490086E"/>
    <w:rsid w:val="049066C9"/>
    <w:rsid w:val="04ADA415"/>
    <w:rsid w:val="04BACD65"/>
    <w:rsid w:val="04BD34A4"/>
    <w:rsid w:val="04C3A714"/>
    <w:rsid w:val="04D43D3A"/>
    <w:rsid w:val="04D4C49D"/>
    <w:rsid w:val="04DD5210"/>
    <w:rsid w:val="04F06EE9"/>
    <w:rsid w:val="04F3B0D8"/>
    <w:rsid w:val="0514E903"/>
    <w:rsid w:val="05158A5C"/>
    <w:rsid w:val="0519EE3E"/>
    <w:rsid w:val="051C0B8C"/>
    <w:rsid w:val="05493E03"/>
    <w:rsid w:val="05631703"/>
    <w:rsid w:val="0564DB0A"/>
    <w:rsid w:val="0575FB6F"/>
    <w:rsid w:val="059965B0"/>
    <w:rsid w:val="05BCDA23"/>
    <w:rsid w:val="05CAACAD"/>
    <w:rsid w:val="06157C5A"/>
    <w:rsid w:val="061BAF76"/>
    <w:rsid w:val="0622B1CB"/>
    <w:rsid w:val="0627C7DE"/>
    <w:rsid w:val="062F865C"/>
    <w:rsid w:val="06463B3A"/>
    <w:rsid w:val="064F29EF"/>
    <w:rsid w:val="0651618D"/>
    <w:rsid w:val="065805B5"/>
    <w:rsid w:val="0669E29F"/>
    <w:rsid w:val="069BBAE6"/>
    <w:rsid w:val="06A0E6A1"/>
    <w:rsid w:val="06AD7063"/>
    <w:rsid w:val="06AD706B"/>
    <w:rsid w:val="06BC6A2C"/>
    <w:rsid w:val="06C62F80"/>
    <w:rsid w:val="06E09FCC"/>
    <w:rsid w:val="06EAAE48"/>
    <w:rsid w:val="06EDB364"/>
    <w:rsid w:val="070EBE4B"/>
    <w:rsid w:val="07109D66"/>
    <w:rsid w:val="073BF040"/>
    <w:rsid w:val="0743F282"/>
    <w:rsid w:val="074DF50D"/>
    <w:rsid w:val="076BE127"/>
    <w:rsid w:val="07766AF1"/>
    <w:rsid w:val="0786C632"/>
    <w:rsid w:val="0787E834"/>
    <w:rsid w:val="079C0844"/>
    <w:rsid w:val="07A0C9AF"/>
    <w:rsid w:val="07AD9A3A"/>
    <w:rsid w:val="07C944BF"/>
    <w:rsid w:val="082A942B"/>
    <w:rsid w:val="084C3ABF"/>
    <w:rsid w:val="0857032C"/>
    <w:rsid w:val="085CF114"/>
    <w:rsid w:val="085F9187"/>
    <w:rsid w:val="0869643B"/>
    <w:rsid w:val="086F5A1D"/>
    <w:rsid w:val="08743B70"/>
    <w:rsid w:val="087564EF"/>
    <w:rsid w:val="087902DF"/>
    <w:rsid w:val="087E3EFE"/>
    <w:rsid w:val="08C18BFA"/>
    <w:rsid w:val="08D8E02E"/>
    <w:rsid w:val="08DE4701"/>
    <w:rsid w:val="08DEB33F"/>
    <w:rsid w:val="091345D3"/>
    <w:rsid w:val="09290D07"/>
    <w:rsid w:val="093DF53E"/>
    <w:rsid w:val="0944C98A"/>
    <w:rsid w:val="0945B517"/>
    <w:rsid w:val="09758048"/>
    <w:rsid w:val="09A9ED91"/>
    <w:rsid w:val="09BFDF3E"/>
    <w:rsid w:val="09C49628"/>
    <w:rsid w:val="09D61838"/>
    <w:rsid w:val="09DB6069"/>
    <w:rsid w:val="09E66753"/>
    <w:rsid w:val="0A097B1B"/>
    <w:rsid w:val="0A279F62"/>
    <w:rsid w:val="0A3033A1"/>
    <w:rsid w:val="0A421657"/>
    <w:rsid w:val="0A5DCF4A"/>
    <w:rsid w:val="0A699BB3"/>
    <w:rsid w:val="0A94FE57"/>
    <w:rsid w:val="0AA37EDD"/>
    <w:rsid w:val="0AA5986D"/>
    <w:rsid w:val="0AA90B89"/>
    <w:rsid w:val="0ABD7FD6"/>
    <w:rsid w:val="0ABF5FE1"/>
    <w:rsid w:val="0AC3ED68"/>
    <w:rsid w:val="0AEB2BF1"/>
    <w:rsid w:val="0B129A49"/>
    <w:rsid w:val="0B3175B2"/>
    <w:rsid w:val="0B4086CD"/>
    <w:rsid w:val="0B497B1F"/>
    <w:rsid w:val="0B4DBCB9"/>
    <w:rsid w:val="0B6BBDE0"/>
    <w:rsid w:val="0B8403E4"/>
    <w:rsid w:val="0BB17670"/>
    <w:rsid w:val="0BBE8038"/>
    <w:rsid w:val="0BD57D57"/>
    <w:rsid w:val="0BD74BBE"/>
    <w:rsid w:val="0BDEE39D"/>
    <w:rsid w:val="0BDF5134"/>
    <w:rsid w:val="0BE3C57C"/>
    <w:rsid w:val="0C04C409"/>
    <w:rsid w:val="0C056C14"/>
    <w:rsid w:val="0C0AD407"/>
    <w:rsid w:val="0C198533"/>
    <w:rsid w:val="0C2036BA"/>
    <w:rsid w:val="0C216630"/>
    <w:rsid w:val="0C90F434"/>
    <w:rsid w:val="0C91033F"/>
    <w:rsid w:val="0C9D522B"/>
    <w:rsid w:val="0CAAF0D9"/>
    <w:rsid w:val="0D0D4FDC"/>
    <w:rsid w:val="0D24FE1F"/>
    <w:rsid w:val="0D2D25A8"/>
    <w:rsid w:val="0D40CD66"/>
    <w:rsid w:val="0D7A17BC"/>
    <w:rsid w:val="0D8A98CF"/>
    <w:rsid w:val="0D9416EA"/>
    <w:rsid w:val="0D942A3E"/>
    <w:rsid w:val="0DAB7BD3"/>
    <w:rsid w:val="0DBD3691"/>
    <w:rsid w:val="0DC3A2B5"/>
    <w:rsid w:val="0E016512"/>
    <w:rsid w:val="0E1EBE44"/>
    <w:rsid w:val="0E27C66C"/>
    <w:rsid w:val="0E2BC5E8"/>
    <w:rsid w:val="0E5A0D39"/>
    <w:rsid w:val="0E6AD87D"/>
    <w:rsid w:val="0E7E28D2"/>
    <w:rsid w:val="0E883F9E"/>
    <w:rsid w:val="0EB2E1C7"/>
    <w:rsid w:val="0EB7C53D"/>
    <w:rsid w:val="0EBAAAF9"/>
    <w:rsid w:val="0EEB7B8D"/>
    <w:rsid w:val="0EF1165D"/>
    <w:rsid w:val="0F066957"/>
    <w:rsid w:val="0F1F07D9"/>
    <w:rsid w:val="0F272B9E"/>
    <w:rsid w:val="0F36D403"/>
    <w:rsid w:val="0F734D6D"/>
    <w:rsid w:val="0F795AE9"/>
    <w:rsid w:val="0F9C6092"/>
    <w:rsid w:val="0FA27F1D"/>
    <w:rsid w:val="0FB9F43D"/>
    <w:rsid w:val="0FC780A1"/>
    <w:rsid w:val="0FC8A401"/>
    <w:rsid w:val="0FF83EA4"/>
    <w:rsid w:val="0FFFE74B"/>
    <w:rsid w:val="100F723E"/>
    <w:rsid w:val="102B4D19"/>
    <w:rsid w:val="1071A5F3"/>
    <w:rsid w:val="10832FBC"/>
    <w:rsid w:val="1091F15B"/>
    <w:rsid w:val="10B2EFD4"/>
    <w:rsid w:val="10EB2CB6"/>
    <w:rsid w:val="10FBADEE"/>
    <w:rsid w:val="10FC225F"/>
    <w:rsid w:val="1111D750"/>
    <w:rsid w:val="1114D9F1"/>
    <w:rsid w:val="111AAE5B"/>
    <w:rsid w:val="112CAD95"/>
    <w:rsid w:val="11353605"/>
    <w:rsid w:val="113745E7"/>
    <w:rsid w:val="113830F3"/>
    <w:rsid w:val="113DA539"/>
    <w:rsid w:val="11635787"/>
    <w:rsid w:val="1172B459"/>
    <w:rsid w:val="1182621C"/>
    <w:rsid w:val="1198C1CD"/>
    <w:rsid w:val="119D48BC"/>
    <w:rsid w:val="11C6717D"/>
    <w:rsid w:val="11ED7E5C"/>
    <w:rsid w:val="11F966BE"/>
    <w:rsid w:val="11FFDDA8"/>
    <w:rsid w:val="12011405"/>
    <w:rsid w:val="120430EC"/>
    <w:rsid w:val="1210E89A"/>
    <w:rsid w:val="1211F735"/>
    <w:rsid w:val="121DC0DA"/>
    <w:rsid w:val="1221E794"/>
    <w:rsid w:val="1242A2B9"/>
    <w:rsid w:val="125A2EBC"/>
    <w:rsid w:val="12673217"/>
    <w:rsid w:val="12B0AA52"/>
    <w:rsid w:val="12BB2153"/>
    <w:rsid w:val="12DACA82"/>
    <w:rsid w:val="12EFFA2C"/>
    <w:rsid w:val="12F733B6"/>
    <w:rsid w:val="13126D94"/>
    <w:rsid w:val="131C6058"/>
    <w:rsid w:val="13322A53"/>
    <w:rsid w:val="136C46BF"/>
    <w:rsid w:val="1395371F"/>
    <w:rsid w:val="139D01FA"/>
    <w:rsid w:val="13BDB7F5"/>
    <w:rsid w:val="13C93150"/>
    <w:rsid w:val="13D37969"/>
    <w:rsid w:val="13D8FF1E"/>
    <w:rsid w:val="13DDA3D4"/>
    <w:rsid w:val="1402BA77"/>
    <w:rsid w:val="14237550"/>
    <w:rsid w:val="1433796A"/>
    <w:rsid w:val="1469BB25"/>
    <w:rsid w:val="1487216F"/>
    <w:rsid w:val="148A21E8"/>
    <w:rsid w:val="148CF40F"/>
    <w:rsid w:val="14A5CFB7"/>
    <w:rsid w:val="14CAF352"/>
    <w:rsid w:val="14D70D8E"/>
    <w:rsid w:val="14D7E399"/>
    <w:rsid w:val="151240B1"/>
    <w:rsid w:val="1516D691"/>
    <w:rsid w:val="156B2607"/>
    <w:rsid w:val="15754B01"/>
    <w:rsid w:val="157CD69D"/>
    <w:rsid w:val="1587B471"/>
    <w:rsid w:val="15A90EB4"/>
    <w:rsid w:val="15D3ABA6"/>
    <w:rsid w:val="15D420B0"/>
    <w:rsid w:val="15D9D1C9"/>
    <w:rsid w:val="15EFADBC"/>
    <w:rsid w:val="16237360"/>
    <w:rsid w:val="162C2C0A"/>
    <w:rsid w:val="162E5BA8"/>
    <w:rsid w:val="164ECDCD"/>
    <w:rsid w:val="165134C7"/>
    <w:rsid w:val="16658B65"/>
    <w:rsid w:val="16707EFD"/>
    <w:rsid w:val="1687A1FB"/>
    <w:rsid w:val="168C2146"/>
    <w:rsid w:val="169791EA"/>
    <w:rsid w:val="16A0F1FC"/>
    <w:rsid w:val="16CA6974"/>
    <w:rsid w:val="16DA5237"/>
    <w:rsid w:val="16E14747"/>
    <w:rsid w:val="16EAFE1E"/>
    <w:rsid w:val="16F552F1"/>
    <w:rsid w:val="17069F21"/>
    <w:rsid w:val="170B4939"/>
    <w:rsid w:val="17311FEE"/>
    <w:rsid w:val="173D423E"/>
    <w:rsid w:val="1748FFEE"/>
    <w:rsid w:val="174CEBAD"/>
    <w:rsid w:val="17577FB8"/>
    <w:rsid w:val="177A0878"/>
    <w:rsid w:val="1789EFDF"/>
    <w:rsid w:val="17909473"/>
    <w:rsid w:val="17A77277"/>
    <w:rsid w:val="17B6D739"/>
    <w:rsid w:val="17E946DB"/>
    <w:rsid w:val="17F4D00C"/>
    <w:rsid w:val="182F8C2B"/>
    <w:rsid w:val="18329CE3"/>
    <w:rsid w:val="183C5219"/>
    <w:rsid w:val="184E1074"/>
    <w:rsid w:val="184F43C5"/>
    <w:rsid w:val="1855271C"/>
    <w:rsid w:val="186E3EEA"/>
    <w:rsid w:val="1888937F"/>
    <w:rsid w:val="1897CDA9"/>
    <w:rsid w:val="18A79CF3"/>
    <w:rsid w:val="18A8F5B8"/>
    <w:rsid w:val="18B70458"/>
    <w:rsid w:val="18D828A8"/>
    <w:rsid w:val="18EAC870"/>
    <w:rsid w:val="1926F2D4"/>
    <w:rsid w:val="193EB88E"/>
    <w:rsid w:val="19716188"/>
    <w:rsid w:val="1973A443"/>
    <w:rsid w:val="1990625F"/>
    <w:rsid w:val="199B9820"/>
    <w:rsid w:val="199D496F"/>
    <w:rsid w:val="19B5211E"/>
    <w:rsid w:val="19D31302"/>
    <w:rsid w:val="19F62CB8"/>
    <w:rsid w:val="1A2F1FD9"/>
    <w:rsid w:val="1A4523A7"/>
    <w:rsid w:val="1A462126"/>
    <w:rsid w:val="1A507111"/>
    <w:rsid w:val="1A57E0E1"/>
    <w:rsid w:val="1A5A5164"/>
    <w:rsid w:val="1A8BFB86"/>
    <w:rsid w:val="1ADB7939"/>
    <w:rsid w:val="1AEBC617"/>
    <w:rsid w:val="1AED2117"/>
    <w:rsid w:val="1B37624C"/>
    <w:rsid w:val="1B5340D0"/>
    <w:rsid w:val="1B85BCB7"/>
    <w:rsid w:val="1BA857D9"/>
    <w:rsid w:val="1BBB8240"/>
    <w:rsid w:val="1BC23D1D"/>
    <w:rsid w:val="1BCC8819"/>
    <w:rsid w:val="1BD7600E"/>
    <w:rsid w:val="1C1345D7"/>
    <w:rsid w:val="1C2470CE"/>
    <w:rsid w:val="1C2586F6"/>
    <w:rsid w:val="1C556189"/>
    <w:rsid w:val="1C5DBE4E"/>
    <w:rsid w:val="1C98B3DB"/>
    <w:rsid w:val="1CAEEFFC"/>
    <w:rsid w:val="1CBBC1D4"/>
    <w:rsid w:val="1CC1CBC6"/>
    <w:rsid w:val="1CD3827B"/>
    <w:rsid w:val="1CDC4A5D"/>
    <w:rsid w:val="1CFC1EC1"/>
    <w:rsid w:val="1D122490"/>
    <w:rsid w:val="1D39AAF8"/>
    <w:rsid w:val="1D581995"/>
    <w:rsid w:val="1D9634FF"/>
    <w:rsid w:val="1DACD3E2"/>
    <w:rsid w:val="1DDB1C6B"/>
    <w:rsid w:val="1DF57739"/>
    <w:rsid w:val="1E01D1F3"/>
    <w:rsid w:val="1E12D068"/>
    <w:rsid w:val="1E3389A0"/>
    <w:rsid w:val="1E46B328"/>
    <w:rsid w:val="1E572D8E"/>
    <w:rsid w:val="1E58AB26"/>
    <w:rsid w:val="1E63D689"/>
    <w:rsid w:val="1E6F52DC"/>
    <w:rsid w:val="1E709D4A"/>
    <w:rsid w:val="1E8C1BC4"/>
    <w:rsid w:val="1E97EF22"/>
    <w:rsid w:val="1E9BA8E7"/>
    <w:rsid w:val="1E9D03C9"/>
    <w:rsid w:val="1EB16A9B"/>
    <w:rsid w:val="1EBF29DF"/>
    <w:rsid w:val="1EF150B7"/>
    <w:rsid w:val="1F012D45"/>
    <w:rsid w:val="1F08119E"/>
    <w:rsid w:val="1F197501"/>
    <w:rsid w:val="1F1C23B5"/>
    <w:rsid w:val="1F20FC83"/>
    <w:rsid w:val="1F23E234"/>
    <w:rsid w:val="1F241FF3"/>
    <w:rsid w:val="1F3D2D6A"/>
    <w:rsid w:val="1F3E75AB"/>
    <w:rsid w:val="1F4D65DD"/>
    <w:rsid w:val="1F679618"/>
    <w:rsid w:val="1F8E00D0"/>
    <w:rsid w:val="1F97C66C"/>
    <w:rsid w:val="1F9B769C"/>
    <w:rsid w:val="1FA29F80"/>
    <w:rsid w:val="1FA411BD"/>
    <w:rsid w:val="1FB4181F"/>
    <w:rsid w:val="1FBCEAB0"/>
    <w:rsid w:val="1FC77AAF"/>
    <w:rsid w:val="1FE678E8"/>
    <w:rsid w:val="200E72D2"/>
    <w:rsid w:val="2015BBF7"/>
    <w:rsid w:val="20244B9A"/>
    <w:rsid w:val="20254BD3"/>
    <w:rsid w:val="20286C65"/>
    <w:rsid w:val="202C3C28"/>
    <w:rsid w:val="204ADA27"/>
    <w:rsid w:val="2057526C"/>
    <w:rsid w:val="206A0F6E"/>
    <w:rsid w:val="206E78FD"/>
    <w:rsid w:val="207CFD12"/>
    <w:rsid w:val="209108EF"/>
    <w:rsid w:val="20967F78"/>
    <w:rsid w:val="20A55C43"/>
    <w:rsid w:val="20B48DCA"/>
    <w:rsid w:val="20BC949B"/>
    <w:rsid w:val="21137209"/>
    <w:rsid w:val="21352C60"/>
    <w:rsid w:val="2140140B"/>
    <w:rsid w:val="21454826"/>
    <w:rsid w:val="214F97EC"/>
    <w:rsid w:val="2174CC8A"/>
    <w:rsid w:val="2175F29B"/>
    <w:rsid w:val="217C148C"/>
    <w:rsid w:val="21888EFC"/>
    <w:rsid w:val="21899B5F"/>
    <w:rsid w:val="218C331D"/>
    <w:rsid w:val="21ACD88F"/>
    <w:rsid w:val="21B3B8DE"/>
    <w:rsid w:val="21B5DE00"/>
    <w:rsid w:val="21F4492A"/>
    <w:rsid w:val="220C3704"/>
    <w:rsid w:val="22102305"/>
    <w:rsid w:val="2249CA69"/>
    <w:rsid w:val="2249F041"/>
    <w:rsid w:val="224E714F"/>
    <w:rsid w:val="22521027"/>
    <w:rsid w:val="225FA831"/>
    <w:rsid w:val="2266A26E"/>
    <w:rsid w:val="22ADBC9D"/>
    <w:rsid w:val="22AE5479"/>
    <w:rsid w:val="22AE8D8E"/>
    <w:rsid w:val="22BDCE07"/>
    <w:rsid w:val="22CCEA71"/>
    <w:rsid w:val="22CE2AD2"/>
    <w:rsid w:val="22EDD14B"/>
    <w:rsid w:val="22F37837"/>
    <w:rsid w:val="22FF1B71"/>
    <w:rsid w:val="23102271"/>
    <w:rsid w:val="2321F948"/>
    <w:rsid w:val="23238DC6"/>
    <w:rsid w:val="233A3BC3"/>
    <w:rsid w:val="234FFDF7"/>
    <w:rsid w:val="23AF1830"/>
    <w:rsid w:val="23B502DB"/>
    <w:rsid w:val="23D853C0"/>
    <w:rsid w:val="240F8AF4"/>
    <w:rsid w:val="24376519"/>
    <w:rsid w:val="243A0E50"/>
    <w:rsid w:val="24425855"/>
    <w:rsid w:val="24596FA5"/>
    <w:rsid w:val="246B542F"/>
    <w:rsid w:val="246CCD22"/>
    <w:rsid w:val="24AB9130"/>
    <w:rsid w:val="24B3BEA2"/>
    <w:rsid w:val="24C0EB37"/>
    <w:rsid w:val="24C324A6"/>
    <w:rsid w:val="24D3BCE8"/>
    <w:rsid w:val="24E7C27D"/>
    <w:rsid w:val="24F618C3"/>
    <w:rsid w:val="250E3773"/>
    <w:rsid w:val="2523C415"/>
    <w:rsid w:val="252DECC2"/>
    <w:rsid w:val="2557A76B"/>
    <w:rsid w:val="255A3BC4"/>
    <w:rsid w:val="255C99A4"/>
    <w:rsid w:val="257066FC"/>
    <w:rsid w:val="259748F3"/>
    <w:rsid w:val="2598DFB4"/>
    <w:rsid w:val="25C9E0AE"/>
    <w:rsid w:val="25DAAA5D"/>
    <w:rsid w:val="2609AF70"/>
    <w:rsid w:val="26146F12"/>
    <w:rsid w:val="262DDA4D"/>
    <w:rsid w:val="263E7EB5"/>
    <w:rsid w:val="264F85AF"/>
    <w:rsid w:val="2660816B"/>
    <w:rsid w:val="266357DD"/>
    <w:rsid w:val="2666693B"/>
    <w:rsid w:val="2678030A"/>
    <w:rsid w:val="267A5E59"/>
    <w:rsid w:val="2687DC65"/>
    <w:rsid w:val="268D25BB"/>
    <w:rsid w:val="268DE192"/>
    <w:rsid w:val="26968947"/>
    <w:rsid w:val="26A904A5"/>
    <w:rsid w:val="26AFC973"/>
    <w:rsid w:val="26B13705"/>
    <w:rsid w:val="26C3E32F"/>
    <w:rsid w:val="26C63D12"/>
    <w:rsid w:val="26DB5209"/>
    <w:rsid w:val="27006CE2"/>
    <w:rsid w:val="270352E5"/>
    <w:rsid w:val="2712C391"/>
    <w:rsid w:val="2719F421"/>
    <w:rsid w:val="27319794"/>
    <w:rsid w:val="276F05DB"/>
    <w:rsid w:val="277A65BA"/>
    <w:rsid w:val="277BA6EE"/>
    <w:rsid w:val="27869800"/>
    <w:rsid w:val="279415CF"/>
    <w:rsid w:val="27A6EE42"/>
    <w:rsid w:val="27CC8E7B"/>
    <w:rsid w:val="27FE747B"/>
    <w:rsid w:val="2812043D"/>
    <w:rsid w:val="281BA520"/>
    <w:rsid w:val="281F6D16"/>
    <w:rsid w:val="2836331D"/>
    <w:rsid w:val="284FCADF"/>
    <w:rsid w:val="2879890A"/>
    <w:rsid w:val="28A8B2AB"/>
    <w:rsid w:val="28B33B44"/>
    <w:rsid w:val="28D8DC85"/>
    <w:rsid w:val="28F12680"/>
    <w:rsid w:val="2904BB7A"/>
    <w:rsid w:val="2926CAD8"/>
    <w:rsid w:val="29673B36"/>
    <w:rsid w:val="29736B90"/>
    <w:rsid w:val="29A20470"/>
    <w:rsid w:val="29A3B4E2"/>
    <w:rsid w:val="29A715BB"/>
    <w:rsid w:val="29B3E891"/>
    <w:rsid w:val="29D77F3B"/>
    <w:rsid w:val="29F0A798"/>
    <w:rsid w:val="29FFDBA9"/>
    <w:rsid w:val="2A0DA174"/>
    <w:rsid w:val="2A201ABD"/>
    <w:rsid w:val="2A2FA377"/>
    <w:rsid w:val="2A37683F"/>
    <w:rsid w:val="2A3E79DA"/>
    <w:rsid w:val="2A4B446F"/>
    <w:rsid w:val="2A8B92E4"/>
    <w:rsid w:val="2AA0A28C"/>
    <w:rsid w:val="2AC6BD8C"/>
    <w:rsid w:val="2AEA59C3"/>
    <w:rsid w:val="2AEAC55A"/>
    <w:rsid w:val="2AEC44B4"/>
    <w:rsid w:val="2AF918E6"/>
    <w:rsid w:val="2B66D3A8"/>
    <w:rsid w:val="2B6DD3DF"/>
    <w:rsid w:val="2B71BDE0"/>
    <w:rsid w:val="2B7372B8"/>
    <w:rsid w:val="2B761AAA"/>
    <w:rsid w:val="2B821FCD"/>
    <w:rsid w:val="2B9A9532"/>
    <w:rsid w:val="2BAEC32C"/>
    <w:rsid w:val="2BC40EE6"/>
    <w:rsid w:val="2BCAB04B"/>
    <w:rsid w:val="2BD5E49D"/>
    <w:rsid w:val="2C2D41BE"/>
    <w:rsid w:val="2C35D4B8"/>
    <w:rsid w:val="2C4EE948"/>
    <w:rsid w:val="2C571ADC"/>
    <w:rsid w:val="2C644D64"/>
    <w:rsid w:val="2C7045D4"/>
    <w:rsid w:val="2C789120"/>
    <w:rsid w:val="2CAA977D"/>
    <w:rsid w:val="2CAE459B"/>
    <w:rsid w:val="2CF2DE39"/>
    <w:rsid w:val="2CFC2208"/>
    <w:rsid w:val="2D0D8E41"/>
    <w:rsid w:val="2D36642C"/>
    <w:rsid w:val="2D593795"/>
    <w:rsid w:val="2D5D1209"/>
    <w:rsid w:val="2D604465"/>
    <w:rsid w:val="2D708294"/>
    <w:rsid w:val="2D73EA73"/>
    <w:rsid w:val="2D7AD7D0"/>
    <w:rsid w:val="2DA31FCE"/>
    <w:rsid w:val="2DA512EC"/>
    <w:rsid w:val="2DB6105F"/>
    <w:rsid w:val="2DD50860"/>
    <w:rsid w:val="2DEFE82F"/>
    <w:rsid w:val="2DF591D5"/>
    <w:rsid w:val="2DF65564"/>
    <w:rsid w:val="2DF845EC"/>
    <w:rsid w:val="2E1B9CEE"/>
    <w:rsid w:val="2E3F2699"/>
    <w:rsid w:val="2E5AC3D1"/>
    <w:rsid w:val="2E7377E6"/>
    <w:rsid w:val="2E7EE0D3"/>
    <w:rsid w:val="2E9F88A4"/>
    <w:rsid w:val="2EBA160D"/>
    <w:rsid w:val="2EBD60A3"/>
    <w:rsid w:val="2EC48E2E"/>
    <w:rsid w:val="2ECF80E4"/>
    <w:rsid w:val="2F0423EF"/>
    <w:rsid w:val="2F1A51A3"/>
    <w:rsid w:val="2F2502DC"/>
    <w:rsid w:val="2F820546"/>
    <w:rsid w:val="2F83D253"/>
    <w:rsid w:val="2F96529C"/>
    <w:rsid w:val="2F9EEA28"/>
    <w:rsid w:val="2FBE367D"/>
    <w:rsid w:val="2FC554A2"/>
    <w:rsid w:val="2FD7EF57"/>
    <w:rsid w:val="2FDCDF0D"/>
    <w:rsid w:val="3011571A"/>
    <w:rsid w:val="30279E3C"/>
    <w:rsid w:val="30502C69"/>
    <w:rsid w:val="3065E592"/>
    <w:rsid w:val="3066CB00"/>
    <w:rsid w:val="30679139"/>
    <w:rsid w:val="3075431B"/>
    <w:rsid w:val="30776668"/>
    <w:rsid w:val="30805061"/>
    <w:rsid w:val="3087C3FF"/>
    <w:rsid w:val="30964049"/>
    <w:rsid w:val="30A33DEC"/>
    <w:rsid w:val="30BEC9DF"/>
    <w:rsid w:val="30C0CC66"/>
    <w:rsid w:val="30E103BE"/>
    <w:rsid w:val="30E66E73"/>
    <w:rsid w:val="30F3646B"/>
    <w:rsid w:val="31281D71"/>
    <w:rsid w:val="312ED467"/>
    <w:rsid w:val="312F55DE"/>
    <w:rsid w:val="31389DD4"/>
    <w:rsid w:val="31452ED4"/>
    <w:rsid w:val="314F749E"/>
    <w:rsid w:val="319E1B44"/>
    <w:rsid w:val="31C3ED06"/>
    <w:rsid w:val="31EB831B"/>
    <w:rsid w:val="321058EB"/>
    <w:rsid w:val="321B1BE3"/>
    <w:rsid w:val="32208335"/>
    <w:rsid w:val="323E3C0D"/>
    <w:rsid w:val="32445560"/>
    <w:rsid w:val="324515D9"/>
    <w:rsid w:val="3258B6FC"/>
    <w:rsid w:val="3269F97C"/>
    <w:rsid w:val="326E3DE2"/>
    <w:rsid w:val="3296AABD"/>
    <w:rsid w:val="32ABAF5C"/>
    <w:rsid w:val="32C71D21"/>
    <w:rsid w:val="32C737E7"/>
    <w:rsid w:val="32C89D19"/>
    <w:rsid w:val="32CB8B38"/>
    <w:rsid w:val="32D46303"/>
    <w:rsid w:val="32D47DD1"/>
    <w:rsid w:val="32E7208B"/>
    <w:rsid w:val="3311C7A3"/>
    <w:rsid w:val="33369D76"/>
    <w:rsid w:val="336040A2"/>
    <w:rsid w:val="337E77B1"/>
    <w:rsid w:val="33813692"/>
    <w:rsid w:val="3388E53B"/>
    <w:rsid w:val="338EE5F8"/>
    <w:rsid w:val="339CF44C"/>
    <w:rsid w:val="33BDC4B0"/>
    <w:rsid w:val="33CC9744"/>
    <w:rsid w:val="33FB330A"/>
    <w:rsid w:val="341B2999"/>
    <w:rsid w:val="345A9ABF"/>
    <w:rsid w:val="34704E32"/>
    <w:rsid w:val="3480D140"/>
    <w:rsid w:val="348DBC77"/>
    <w:rsid w:val="3499AADC"/>
    <w:rsid w:val="34AFDAB3"/>
    <w:rsid w:val="34C11DCD"/>
    <w:rsid w:val="34E535D0"/>
    <w:rsid w:val="350715AB"/>
    <w:rsid w:val="3515CEEA"/>
    <w:rsid w:val="352FF1B8"/>
    <w:rsid w:val="35322D2A"/>
    <w:rsid w:val="3544DAD5"/>
    <w:rsid w:val="358D3C23"/>
    <w:rsid w:val="358DAD53"/>
    <w:rsid w:val="35C9858E"/>
    <w:rsid w:val="362D37A0"/>
    <w:rsid w:val="36349626"/>
    <w:rsid w:val="3637E9AA"/>
    <w:rsid w:val="363DFE8D"/>
    <w:rsid w:val="36468F00"/>
    <w:rsid w:val="36478477"/>
    <w:rsid w:val="365D219D"/>
    <w:rsid w:val="369AD401"/>
    <w:rsid w:val="369F50E4"/>
    <w:rsid w:val="36C624E4"/>
    <w:rsid w:val="36F592A5"/>
    <w:rsid w:val="36FE3331"/>
    <w:rsid w:val="37091AB4"/>
    <w:rsid w:val="37110B4D"/>
    <w:rsid w:val="3711B321"/>
    <w:rsid w:val="3755E743"/>
    <w:rsid w:val="375AD047"/>
    <w:rsid w:val="37704FF8"/>
    <w:rsid w:val="377947CB"/>
    <w:rsid w:val="378A76E2"/>
    <w:rsid w:val="378CACFA"/>
    <w:rsid w:val="37AADA0B"/>
    <w:rsid w:val="37B02005"/>
    <w:rsid w:val="37B993EB"/>
    <w:rsid w:val="37CBB067"/>
    <w:rsid w:val="37E7A33F"/>
    <w:rsid w:val="37FC1AD0"/>
    <w:rsid w:val="38071C14"/>
    <w:rsid w:val="381B099C"/>
    <w:rsid w:val="38220D94"/>
    <w:rsid w:val="3823D7B4"/>
    <w:rsid w:val="383205C7"/>
    <w:rsid w:val="384D6FAC"/>
    <w:rsid w:val="3851D2A4"/>
    <w:rsid w:val="38701644"/>
    <w:rsid w:val="38813CF0"/>
    <w:rsid w:val="38B1E7EC"/>
    <w:rsid w:val="38C28791"/>
    <w:rsid w:val="38C84E0F"/>
    <w:rsid w:val="38D3D5D2"/>
    <w:rsid w:val="38DC6481"/>
    <w:rsid w:val="38E28596"/>
    <w:rsid w:val="38F5690A"/>
    <w:rsid w:val="391003B2"/>
    <w:rsid w:val="39194E0D"/>
    <w:rsid w:val="39328B05"/>
    <w:rsid w:val="39659835"/>
    <w:rsid w:val="398A6146"/>
    <w:rsid w:val="398E41A0"/>
    <w:rsid w:val="39922CF6"/>
    <w:rsid w:val="39B8EDDC"/>
    <w:rsid w:val="39C5DFB7"/>
    <w:rsid w:val="39F1B7CA"/>
    <w:rsid w:val="3A0020B5"/>
    <w:rsid w:val="3A0C935C"/>
    <w:rsid w:val="3A1B0B8E"/>
    <w:rsid w:val="3A486627"/>
    <w:rsid w:val="3A4EAAC7"/>
    <w:rsid w:val="3A4F3D9E"/>
    <w:rsid w:val="3A5FD351"/>
    <w:rsid w:val="3A6249C1"/>
    <w:rsid w:val="3A62D790"/>
    <w:rsid w:val="3A6D326E"/>
    <w:rsid w:val="3A78D97E"/>
    <w:rsid w:val="3AA00D9F"/>
    <w:rsid w:val="3AA90E32"/>
    <w:rsid w:val="3AB42239"/>
    <w:rsid w:val="3ADBEA3B"/>
    <w:rsid w:val="3AE27ACD"/>
    <w:rsid w:val="3AEB3DC8"/>
    <w:rsid w:val="3AFAB4B4"/>
    <w:rsid w:val="3B209C4B"/>
    <w:rsid w:val="3B636C48"/>
    <w:rsid w:val="3B9A5E48"/>
    <w:rsid w:val="3BA07C98"/>
    <w:rsid w:val="3BA16EAE"/>
    <w:rsid w:val="3BC1EC34"/>
    <w:rsid w:val="3BF2E738"/>
    <w:rsid w:val="3BF44080"/>
    <w:rsid w:val="3BFACC45"/>
    <w:rsid w:val="3C064129"/>
    <w:rsid w:val="3C0B3C92"/>
    <w:rsid w:val="3C1A2658"/>
    <w:rsid w:val="3C3E9444"/>
    <w:rsid w:val="3C519988"/>
    <w:rsid w:val="3C5618A7"/>
    <w:rsid w:val="3C5EF6DF"/>
    <w:rsid w:val="3C95F057"/>
    <w:rsid w:val="3CC500E5"/>
    <w:rsid w:val="3CF551CB"/>
    <w:rsid w:val="3D057EA7"/>
    <w:rsid w:val="3D06720F"/>
    <w:rsid w:val="3D07558A"/>
    <w:rsid w:val="3D10836F"/>
    <w:rsid w:val="3D10DB72"/>
    <w:rsid w:val="3D34B413"/>
    <w:rsid w:val="3D3CC113"/>
    <w:rsid w:val="3D3D1C47"/>
    <w:rsid w:val="3D5F1875"/>
    <w:rsid w:val="3DC166AB"/>
    <w:rsid w:val="3DC8DA2D"/>
    <w:rsid w:val="3DE94A37"/>
    <w:rsid w:val="3DECD2CF"/>
    <w:rsid w:val="3DEEC02C"/>
    <w:rsid w:val="3E01E036"/>
    <w:rsid w:val="3E12578B"/>
    <w:rsid w:val="3E15BBD5"/>
    <w:rsid w:val="3E2B76FF"/>
    <w:rsid w:val="3E31C0B8"/>
    <w:rsid w:val="3E439AA7"/>
    <w:rsid w:val="3E512888"/>
    <w:rsid w:val="3E65BAE9"/>
    <w:rsid w:val="3E6F4331"/>
    <w:rsid w:val="3E7C1861"/>
    <w:rsid w:val="3E7E7F0B"/>
    <w:rsid w:val="3E93E758"/>
    <w:rsid w:val="3EA53CA2"/>
    <w:rsid w:val="3EA717F8"/>
    <w:rsid w:val="3EF4D8C2"/>
    <w:rsid w:val="3EFBA968"/>
    <w:rsid w:val="3F029150"/>
    <w:rsid w:val="3F0F5FE1"/>
    <w:rsid w:val="3F1AF60C"/>
    <w:rsid w:val="3F2778F4"/>
    <w:rsid w:val="3F38DBA0"/>
    <w:rsid w:val="3F6FE207"/>
    <w:rsid w:val="3F912898"/>
    <w:rsid w:val="3F98DCFF"/>
    <w:rsid w:val="3FB59F05"/>
    <w:rsid w:val="3FD27C59"/>
    <w:rsid w:val="3FD4BEA9"/>
    <w:rsid w:val="401D3D95"/>
    <w:rsid w:val="40248F60"/>
    <w:rsid w:val="40411556"/>
    <w:rsid w:val="4043E888"/>
    <w:rsid w:val="4054D8E3"/>
    <w:rsid w:val="406C0A00"/>
    <w:rsid w:val="40743A97"/>
    <w:rsid w:val="4094E837"/>
    <w:rsid w:val="409F37F4"/>
    <w:rsid w:val="40B8A7D0"/>
    <w:rsid w:val="40CF7E90"/>
    <w:rsid w:val="40DFA0A2"/>
    <w:rsid w:val="40ED977B"/>
    <w:rsid w:val="40FE9573"/>
    <w:rsid w:val="410B79A2"/>
    <w:rsid w:val="41129AB5"/>
    <w:rsid w:val="41159490"/>
    <w:rsid w:val="4134449C"/>
    <w:rsid w:val="41348E02"/>
    <w:rsid w:val="41378870"/>
    <w:rsid w:val="413CB42A"/>
    <w:rsid w:val="414214E6"/>
    <w:rsid w:val="41584349"/>
    <w:rsid w:val="417EEB44"/>
    <w:rsid w:val="418AAAD6"/>
    <w:rsid w:val="4190B2B0"/>
    <w:rsid w:val="41CA02AC"/>
    <w:rsid w:val="4200A270"/>
    <w:rsid w:val="42163679"/>
    <w:rsid w:val="423A3212"/>
    <w:rsid w:val="423FA1D5"/>
    <w:rsid w:val="42730E49"/>
    <w:rsid w:val="4277B97D"/>
    <w:rsid w:val="42A7FB76"/>
    <w:rsid w:val="42B0494D"/>
    <w:rsid w:val="42B6A175"/>
    <w:rsid w:val="42CEB76A"/>
    <w:rsid w:val="42D2F2AC"/>
    <w:rsid w:val="42DF3BA0"/>
    <w:rsid w:val="42E70FD3"/>
    <w:rsid w:val="430943C9"/>
    <w:rsid w:val="4311FE64"/>
    <w:rsid w:val="4351381E"/>
    <w:rsid w:val="43686976"/>
    <w:rsid w:val="4379FECD"/>
    <w:rsid w:val="4383BB12"/>
    <w:rsid w:val="439C0D09"/>
    <w:rsid w:val="439FAD50"/>
    <w:rsid w:val="43A6B317"/>
    <w:rsid w:val="43B9ED16"/>
    <w:rsid w:val="43BAC118"/>
    <w:rsid w:val="43E0702C"/>
    <w:rsid w:val="43E19E1C"/>
    <w:rsid w:val="44008DAE"/>
    <w:rsid w:val="441591C8"/>
    <w:rsid w:val="44181C10"/>
    <w:rsid w:val="4435AAA3"/>
    <w:rsid w:val="4443532A"/>
    <w:rsid w:val="4458E002"/>
    <w:rsid w:val="445B4762"/>
    <w:rsid w:val="445E2EB9"/>
    <w:rsid w:val="44909C43"/>
    <w:rsid w:val="449A9A8B"/>
    <w:rsid w:val="44A5261E"/>
    <w:rsid w:val="44D6A4D1"/>
    <w:rsid w:val="44FE277B"/>
    <w:rsid w:val="4502955A"/>
    <w:rsid w:val="4506DB15"/>
    <w:rsid w:val="450E8D4F"/>
    <w:rsid w:val="4531C0B6"/>
    <w:rsid w:val="453BF820"/>
    <w:rsid w:val="45407A40"/>
    <w:rsid w:val="45452486"/>
    <w:rsid w:val="456F4294"/>
    <w:rsid w:val="45862DE3"/>
    <w:rsid w:val="4599E2F8"/>
    <w:rsid w:val="459BA6E9"/>
    <w:rsid w:val="45BDF510"/>
    <w:rsid w:val="45D1E87C"/>
    <w:rsid w:val="45E2916B"/>
    <w:rsid w:val="45EE4237"/>
    <w:rsid w:val="45F71929"/>
    <w:rsid w:val="461D1CFF"/>
    <w:rsid w:val="464031BF"/>
    <w:rsid w:val="46441B3D"/>
    <w:rsid w:val="465691B0"/>
    <w:rsid w:val="466423D3"/>
    <w:rsid w:val="46655373"/>
    <w:rsid w:val="466E21B5"/>
    <w:rsid w:val="4685F771"/>
    <w:rsid w:val="46AFB85B"/>
    <w:rsid w:val="46C1D03E"/>
    <w:rsid w:val="46D7C881"/>
    <w:rsid w:val="471810EE"/>
    <w:rsid w:val="472D79E4"/>
    <w:rsid w:val="473C6DF9"/>
    <w:rsid w:val="473EB4AE"/>
    <w:rsid w:val="4752A4B1"/>
    <w:rsid w:val="477C4A1A"/>
    <w:rsid w:val="47833106"/>
    <w:rsid w:val="4787B584"/>
    <w:rsid w:val="47889FC4"/>
    <w:rsid w:val="47978650"/>
    <w:rsid w:val="479F2345"/>
    <w:rsid w:val="47A9FB88"/>
    <w:rsid w:val="47AEF2E4"/>
    <w:rsid w:val="47BC35EC"/>
    <w:rsid w:val="47D9977A"/>
    <w:rsid w:val="47D9CFAE"/>
    <w:rsid w:val="47E01709"/>
    <w:rsid w:val="47FC0C1D"/>
    <w:rsid w:val="4808FEFE"/>
    <w:rsid w:val="480FC4FB"/>
    <w:rsid w:val="48231930"/>
    <w:rsid w:val="4857D06C"/>
    <w:rsid w:val="48639981"/>
    <w:rsid w:val="4868CFAA"/>
    <w:rsid w:val="48695020"/>
    <w:rsid w:val="486FE3F4"/>
    <w:rsid w:val="4870A227"/>
    <w:rsid w:val="488294D8"/>
    <w:rsid w:val="48B3E14F"/>
    <w:rsid w:val="48CF393C"/>
    <w:rsid w:val="48E102AC"/>
    <w:rsid w:val="48E609D0"/>
    <w:rsid w:val="48E75FFE"/>
    <w:rsid w:val="4910864D"/>
    <w:rsid w:val="495C9FA2"/>
    <w:rsid w:val="498C4520"/>
    <w:rsid w:val="4992D53A"/>
    <w:rsid w:val="49A9FAAC"/>
    <w:rsid w:val="49B27DC7"/>
    <w:rsid w:val="49BE3AE9"/>
    <w:rsid w:val="49D5423F"/>
    <w:rsid w:val="49E28B97"/>
    <w:rsid w:val="4A2B19D9"/>
    <w:rsid w:val="4A3BAB9D"/>
    <w:rsid w:val="4A55D723"/>
    <w:rsid w:val="4A93E44D"/>
    <w:rsid w:val="4A9F13CD"/>
    <w:rsid w:val="4AA9DF85"/>
    <w:rsid w:val="4AB90913"/>
    <w:rsid w:val="4ABC11C1"/>
    <w:rsid w:val="4AC21FA1"/>
    <w:rsid w:val="4ACB6DED"/>
    <w:rsid w:val="4AD8B64A"/>
    <w:rsid w:val="4ADAFDC9"/>
    <w:rsid w:val="4ADF6EE4"/>
    <w:rsid w:val="4AF0EE12"/>
    <w:rsid w:val="4AF530D3"/>
    <w:rsid w:val="4B259624"/>
    <w:rsid w:val="4B365CBA"/>
    <w:rsid w:val="4B3D3B35"/>
    <w:rsid w:val="4B518B7C"/>
    <w:rsid w:val="4B589184"/>
    <w:rsid w:val="4B7D64E3"/>
    <w:rsid w:val="4B9DDA19"/>
    <w:rsid w:val="4BA5F231"/>
    <w:rsid w:val="4BA74D75"/>
    <w:rsid w:val="4BAFF52B"/>
    <w:rsid w:val="4BCA417B"/>
    <w:rsid w:val="4BEB5508"/>
    <w:rsid w:val="4C0AECF0"/>
    <w:rsid w:val="4C3D831F"/>
    <w:rsid w:val="4C44E4ED"/>
    <w:rsid w:val="4C4A7543"/>
    <w:rsid w:val="4C4B1B1C"/>
    <w:rsid w:val="4C62B538"/>
    <w:rsid w:val="4C673E4E"/>
    <w:rsid w:val="4C6A3E13"/>
    <w:rsid w:val="4C9A99DE"/>
    <w:rsid w:val="4CA41EAF"/>
    <w:rsid w:val="4CA7DA33"/>
    <w:rsid w:val="4CA9A5B4"/>
    <w:rsid w:val="4CB88A7A"/>
    <w:rsid w:val="4CC2765A"/>
    <w:rsid w:val="4CCF9910"/>
    <w:rsid w:val="4CD985A7"/>
    <w:rsid w:val="4CE81081"/>
    <w:rsid w:val="4D17ECAD"/>
    <w:rsid w:val="4D193544"/>
    <w:rsid w:val="4D5C6CBB"/>
    <w:rsid w:val="4D827D5F"/>
    <w:rsid w:val="4D97E98E"/>
    <w:rsid w:val="4DBE4103"/>
    <w:rsid w:val="4DC6E516"/>
    <w:rsid w:val="4DD78646"/>
    <w:rsid w:val="4DDC46D7"/>
    <w:rsid w:val="4DE645A4"/>
    <w:rsid w:val="4E09B7B4"/>
    <w:rsid w:val="4E4783F8"/>
    <w:rsid w:val="4E48B2E8"/>
    <w:rsid w:val="4E49CBF2"/>
    <w:rsid w:val="4E51DAA5"/>
    <w:rsid w:val="4E70E7AF"/>
    <w:rsid w:val="4E735F80"/>
    <w:rsid w:val="4E840635"/>
    <w:rsid w:val="4E97E882"/>
    <w:rsid w:val="4ECCADAF"/>
    <w:rsid w:val="4ED85B88"/>
    <w:rsid w:val="4EDA3E60"/>
    <w:rsid w:val="4EE1E091"/>
    <w:rsid w:val="4F20AE44"/>
    <w:rsid w:val="4F2DD1D0"/>
    <w:rsid w:val="4F40E62A"/>
    <w:rsid w:val="4F509DC8"/>
    <w:rsid w:val="4F5C7DF9"/>
    <w:rsid w:val="4F70ADE1"/>
    <w:rsid w:val="4F7AF0FE"/>
    <w:rsid w:val="4F848E2E"/>
    <w:rsid w:val="4FA58815"/>
    <w:rsid w:val="4FBE72DE"/>
    <w:rsid w:val="4FEFDF15"/>
    <w:rsid w:val="5012DA4A"/>
    <w:rsid w:val="5043D349"/>
    <w:rsid w:val="504637E9"/>
    <w:rsid w:val="50773975"/>
    <w:rsid w:val="50779CD0"/>
    <w:rsid w:val="508D9292"/>
    <w:rsid w:val="50B018E6"/>
    <w:rsid w:val="50D777D6"/>
    <w:rsid w:val="50F8195A"/>
    <w:rsid w:val="510665F3"/>
    <w:rsid w:val="511036B4"/>
    <w:rsid w:val="51415876"/>
    <w:rsid w:val="516D1383"/>
    <w:rsid w:val="516D61BC"/>
    <w:rsid w:val="516DBC23"/>
    <w:rsid w:val="5176A9B1"/>
    <w:rsid w:val="517C45E6"/>
    <w:rsid w:val="51A8061A"/>
    <w:rsid w:val="51A8ABF3"/>
    <w:rsid w:val="523DB864"/>
    <w:rsid w:val="52623969"/>
    <w:rsid w:val="52637A69"/>
    <w:rsid w:val="5277F50B"/>
    <w:rsid w:val="5278A821"/>
    <w:rsid w:val="5294DB62"/>
    <w:rsid w:val="52977F96"/>
    <w:rsid w:val="529DE7D9"/>
    <w:rsid w:val="52B4F16A"/>
    <w:rsid w:val="52B62435"/>
    <w:rsid w:val="52CE0C5C"/>
    <w:rsid w:val="52CF24DC"/>
    <w:rsid w:val="5318E738"/>
    <w:rsid w:val="536B59A5"/>
    <w:rsid w:val="5392BD9C"/>
    <w:rsid w:val="539EDBFF"/>
    <w:rsid w:val="53B2BFB4"/>
    <w:rsid w:val="53CA13E7"/>
    <w:rsid w:val="53F078F6"/>
    <w:rsid w:val="53F47748"/>
    <w:rsid w:val="541ACA2F"/>
    <w:rsid w:val="5424DFFD"/>
    <w:rsid w:val="543A512A"/>
    <w:rsid w:val="543E06B5"/>
    <w:rsid w:val="5443050A"/>
    <w:rsid w:val="5463BA1F"/>
    <w:rsid w:val="5467A5DE"/>
    <w:rsid w:val="5467B779"/>
    <w:rsid w:val="54A52A18"/>
    <w:rsid w:val="54C25B08"/>
    <w:rsid w:val="54E64B6D"/>
    <w:rsid w:val="54F71DAA"/>
    <w:rsid w:val="5519AA8F"/>
    <w:rsid w:val="552A158C"/>
    <w:rsid w:val="5531DBE3"/>
    <w:rsid w:val="55396B56"/>
    <w:rsid w:val="554646BD"/>
    <w:rsid w:val="554F851A"/>
    <w:rsid w:val="557F4FB5"/>
    <w:rsid w:val="558A1771"/>
    <w:rsid w:val="55AD460A"/>
    <w:rsid w:val="55AFFE76"/>
    <w:rsid w:val="55C988C5"/>
    <w:rsid w:val="55CF4315"/>
    <w:rsid w:val="55FCA32B"/>
    <w:rsid w:val="561E7B6C"/>
    <w:rsid w:val="56262FD3"/>
    <w:rsid w:val="5626378B"/>
    <w:rsid w:val="56277D00"/>
    <w:rsid w:val="564A6817"/>
    <w:rsid w:val="56622C8D"/>
    <w:rsid w:val="5681BA7D"/>
    <w:rsid w:val="5696E948"/>
    <w:rsid w:val="56A417AC"/>
    <w:rsid w:val="56F2A9FB"/>
    <w:rsid w:val="570C8E37"/>
    <w:rsid w:val="57607927"/>
    <w:rsid w:val="57EED30B"/>
    <w:rsid w:val="57EFA0F3"/>
    <w:rsid w:val="57FFB794"/>
    <w:rsid w:val="5802AC23"/>
    <w:rsid w:val="58488A2B"/>
    <w:rsid w:val="588292C7"/>
    <w:rsid w:val="5884DAA9"/>
    <w:rsid w:val="588BCFB8"/>
    <w:rsid w:val="58A4C78F"/>
    <w:rsid w:val="58B9729B"/>
    <w:rsid w:val="58C13858"/>
    <w:rsid w:val="58DABE1B"/>
    <w:rsid w:val="58DC14D0"/>
    <w:rsid w:val="590B2BDA"/>
    <w:rsid w:val="59262C71"/>
    <w:rsid w:val="5957B02B"/>
    <w:rsid w:val="59785A3E"/>
    <w:rsid w:val="5989F1E8"/>
    <w:rsid w:val="598A22B7"/>
    <w:rsid w:val="5993F280"/>
    <w:rsid w:val="599A31F6"/>
    <w:rsid w:val="59C8571A"/>
    <w:rsid w:val="59DBA983"/>
    <w:rsid w:val="59EBED08"/>
    <w:rsid w:val="59F9B1A3"/>
    <w:rsid w:val="5A0782AD"/>
    <w:rsid w:val="5A2117B0"/>
    <w:rsid w:val="5A33FD13"/>
    <w:rsid w:val="5A417A4F"/>
    <w:rsid w:val="5A435677"/>
    <w:rsid w:val="5A478F63"/>
    <w:rsid w:val="5A5BABEA"/>
    <w:rsid w:val="5A6531BF"/>
    <w:rsid w:val="5A992BF0"/>
    <w:rsid w:val="5AA40AC5"/>
    <w:rsid w:val="5AF560B3"/>
    <w:rsid w:val="5AF83B18"/>
    <w:rsid w:val="5AFACD6C"/>
    <w:rsid w:val="5B044620"/>
    <w:rsid w:val="5B0BDB3D"/>
    <w:rsid w:val="5B17C235"/>
    <w:rsid w:val="5B1BCF98"/>
    <w:rsid w:val="5B37E645"/>
    <w:rsid w:val="5B38A399"/>
    <w:rsid w:val="5B57A122"/>
    <w:rsid w:val="5B5D6000"/>
    <w:rsid w:val="5B679946"/>
    <w:rsid w:val="5B6A195E"/>
    <w:rsid w:val="5B6BEF41"/>
    <w:rsid w:val="5B7AA689"/>
    <w:rsid w:val="5B7ABCBD"/>
    <w:rsid w:val="5B93666B"/>
    <w:rsid w:val="5BE649CA"/>
    <w:rsid w:val="5BE660D0"/>
    <w:rsid w:val="5BFFA0CC"/>
    <w:rsid w:val="5C065900"/>
    <w:rsid w:val="5C10F9AF"/>
    <w:rsid w:val="5C16D6F9"/>
    <w:rsid w:val="5C1A2A7D"/>
    <w:rsid w:val="5C3FDB26"/>
    <w:rsid w:val="5C402785"/>
    <w:rsid w:val="5C584D53"/>
    <w:rsid w:val="5C8ABD00"/>
    <w:rsid w:val="5C91ECAD"/>
    <w:rsid w:val="5CA0AA0B"/>
    <w:rsid w:val="5CDC1A46"/>
    <w:rsid w:val="5CEA4D49"/>
    <w:rsid w:val="5D47E9F3"/>
    <w:rsid w:val="5D6118E9"/>
    <w:rsid w:val="5D7D363C"/>
    <w:rsid w:val="5D87DA8F"/>
    <w:rsid w:val="5D92B15E"/>
    <w:rsid w:val="5DADA197"/>
    <w:rsid w:val="5DB98B56"/>
    <w:rsid w:val="5DD20535"/>
    <w:rsid w:val="5E15F298"/>
    <w:rsid w:val="5E194F71"/>
    <w:rsid w:val="5E53EA85"/>
    <w:rsid w:val="5E541615"/>
    <w:rsid w:val="5E5EC527"/>
    <w:rsid w:val="5E7810D2"/>
    <w:rsid w:val="5E7BF6EC"/>
    <w:rsid w:val="5E90A0F9"/>
    <w:rsid w:val="5E92E925"/>
    <w:rsid w:val="5EA9C4BD"/>
    <w:rsid w:val="5EAD682E"/>
    <w:rsid w:val="5EB8BD26"/>
    <w:rsid w:val="5EC84663"/>
    <w:rsid w:val="5EF22B27"/>
    <w:rsid w:val="5F0A2D47"/>
    <w:rsid w:val="5F1F75B5"/>
    <w:rsid w:val="5F27ADEB"/>
    <w:rsid w:val="5F4F0D19"/>
    <w:rsid w:val="5F6C562A"/>
    <w:rsid w:val="5F72CA28"/>
    <w:rsid w:val="5FB0891B"/>
    <w:rsid w:val="5FB1C2F9"/>
    <w:rsid w:val="5FC801C2"/>
    <w:rsid w:val="5FCDD420"/>
    <w:rsid w:val="5FD19511"/>
    <w:rsid w:val="5FE4F012"/>
    <w:rsid w:val="5FE890C4"/>
    <w:rsid w:val="5FF42886"/>
    <w:rsid w:val="5FFA6216"/>
    <w:rsid w:val="5FFEB881"/>
    <w:rsid w:val="60095ECA"/>
    <w:rsid w:val="600F7466"/>
    <w:rsid w:val="601F97F7"/>
    <w:rsid w:val="6036940A"/>
    <w:rsid w:val="6059789D"/>
    <w:rsid w:val="606D517E"/>
    <w:rsid w:val="60864F24"/>
    <w:rsid w:val="60942011"/>
    <w:rsid w:val="60AF7F6F"/>
    <w:rsid w:val="60B47F89"/>
    <w:rsid w:val="60ED9BA0"/>
    <w:rsid w:val="60F7B3C2"/>
    <w:rsid w:val="6108CE41"/>
    <w:rsid w:val="613EF9D3"/>
    <w:rsid w:val="615FE845"/>
    <w:rsid w:val="616B1F18"/>
    <w:rsid w:val="61A0D483"/>
    <w:rsid w:val="61AB10EA"/>
    <w:rsid w:val="61D2C51F"/>
    <w:rsid w:val="61E37C06"/>
    <w:rsid w:val="61F63652"/>
    <w:rsid w:val="622B8E25"/>
    <w:rsid w:val="6252DB4D"/>
    <w:rsid w:val="625F2AD8"/>
    <w:rsid w:val="625F772C"/>
    <w:rsid w:val="6260B37C"/>
    <w:rsid w:val="627043A4"/>
    <w:rsid w:val="6286187D"/>
    <w:rsid w:val="62A2985D"/>
    <w:rsid w:val="62A6BDE9"/>
    <w:rsid w:val="62C4B1A0"/>
    <w:rsid w:val="62D70396"/>
    <w:rsid w:val="62F1BD7B"/>
    <w:rsid w:val="63065785"/>
    <w:rsid w:val="6318C6AD"/>
    <w:rsid w:val="631ADA2D"/>
    <w:rsid w:val="6328909A"/>
    <w:rsid w:val="633D43A1"/>
    <w:rsid w:val="63415C48"/>
    <w:rsid w:val="6342C1A9"/>
    <w:rsid w:val="634600B7"/>
    <w:rsid w:val="634714FC"/>
    <w:rsid w:val="6347A5FA"/>
    <w:rsid w:val="6352A5C2"/>
    <w:rsid w:val="635C1911"/>
    <w:rsid w:val="6361E7CB"/>
    <w:rsid w:val="639E1F8A"/>
    <w:rsid w:val="63ACB71D"/>
    <w:rsid w:val="63C47FD3"/>
    <w:rsid w:val="63CD1397"/>
    <w:rsid w:val="63CD6FB4"/>
    <w:rsid w:val="63D41E78"/>
    <w:rsid w:val="63E8C7ED"/>
    <w:rsid w:val="63EA2E3F"/>
    <w:rsid w:val="63F0E307"/>
    <w:rsid w:val="63F39DC1"/>
    <w:rsid w:val="64026339"/>
    <w:rsid w:val="6404DC00"/>
    <w:rsid w:val="642DC047"/>
    <w:rsid w:val="64390AE8"/>
    <w:rsid w:val="643F6F45"/>
    <w:rsid w:val="646ABBA9"/>
    <w:rsid w:val="647F9816"/>
    <w:rsid w:val="648A034A"/>
    <w:rsid w:val="6495EB2D"/>
    <w:rsid w:val="649BC155"/>
    <w:rsid w:val="64CF38D8"/>
    <w:rsid w:val="64DB6EF1"/>
    <w:rsid w:val="64E48FCF"/>
    <w:rsid w:val="64F92E0F"/>
    <w:rsid w:val="653B6E78"/>
    <w:rsid w:val="6540DAD4"/>
    <w:rsid w:val="6541802B"/>
    <w:rsid w:val="6552B172"/>
    <w:rsid w:val="65729E6F"/>
    <w:rsid w:val="657D7832"/>
    <w:rsid w:val="658525BC"/>
    <w:rsid w:val="658EB40F"/>
    <w:rsid w:val="65A85550"/>
    <w:rsid w:val="65C1C34C"/>
    <w:rsid w:val="661FF9CF"/>
    <w:rsid w:val="6622F425"/>
    <w:rsid w:val="662D924E"/>
    <w:rsid w:val="664E4F18"/>
    <w:rsid w:val="665C3845"/>
    <w:rsid w:val="6667C289"/>
    <w:rsid w:val="6680DB11"/>
    <w:rsid w:val="66827EFC"/>
    <w:rsid w:val="66C1F434"/>
    <w:rsid w:val="66C2F88F"/>
    <w:rsid w:val="66C5AAB3"/>
    <w:rsid w:val="66D33152"/>
    <w:rsid w:val="66E75BE3"/>
    <w:rsid w:val="66FD11E7"/>
    <w:rsid w:val="66FF4B5A"/>
    <w:rsid w:val="6713201B"/>
    <w:rsid w:val="672C91E6"/>
    <w:rsid w:val="672F8A87"/>
    <w:rsid w:val="672FED2F"/>
    <w:rsid w:val="6739515D"/>
    <w:rsid w:val="673D67B6"/>
    <w:rsid w:val="674CBEBE"/>
    <w:rsid w:val="674FA49B"/>
    <w:rsid w:val="6751F071"/>
    <w:rsid w:val="6755639E"/>
    <w:rsid w:val="675989A0"/>
    <w:rsid w:val="675CDD24"/>
    <w:rsid w:val="67A4359B"/>
    <w:rsid w:val="67AA962C"/>
    <w:rsid w:val="67AF63AC"/>
    <w:rsid w:val="67C1A40C"/>
    <w:rsid w:val="67F24BCB"/>
    <w:rsid w:val="67F2B83F"/>
    <w:rsid w:val="6802CAF7"/>
    <w:rsid w:val="6804E1EF"/>
    <w:rsid w:val="68098494"/>
    <w:rsid w:val="683EE7D6"/>
    <w:rsid w:val="684CB0AC"/>
    <w:rsid w:val="685C9766"/>
    <w:rsid w:val="6862EC3D"/>
    <w:rsid w:val="6870CF92"/>
    <w:rsid w:val="68809C8E"/>
    <w:rsid w:val="689914E9"/>
    <w:rsid w:val="68B608E0"/>
    <w:rsid w:val="68DA7E68"/>
    <w:rsid w:val="68DC45CA"/>
    <w:rsid w:val="68DC4C45"/>
    <w:rsid w:val="68E258B7"/>
    <w:rsid w:val="68EEBB4E"/>
    <w:rsid w:val="68F17CB3"/>
    <w:rsid w:val="691BC425"/>
    <w:rsid w:val="691D4124"/>
    <w:rsid w:val="692DBE6D"/>
    <w:rsid w:val="694BF328"/>
    <w:rsid w:val="69578C5A"/>
    <w:rsid w:val="69596C51"/>
    <w:rsid w:val="697BBF4F"/>
    <w:rsid w:val="698D888C"/>
    <w:rsid w:val="69C63682"/>
    <w:rsid w:val="69C9B1CE"/>
    <w:rsid w:val="69CCFE62"/>
    <w:rsid w:val="69F867C7"/>
    <w:rsid w:val="6A026856"/>
    <w:rsid w:val="6A211A1F"/>
    <w:rsid w:val="6A443AA2"/>
    <w:rsid w:val="6A4C906A"/>
    <w:rsid w:val="6A84B701"/>
    <w:rsid w:val="6A9687E9"/>
    <w:rsid w:val="6AA6459E"/>
    <w:rsid w:val="6AD50036"/>
    <w:rsid w:val="6AE7BA04"/>
    <w:rsid w:val="6AECAAFD"/>
    <w:rsid w:val="6AF857BE"/>
    <w:rsid w:val="6B0215B3"/>
    <w:rsid w:val="6B11C5DC"/>
    <w:rsid w:val="6B135FAA"/>
    <w:rsid w:val="6B152B05"/>
    <w:rsid w:val="6B23DD96"/>
    <w:rsid w:val="6B6E0FEA"/>
    <w:rsid w:val="6B7DA48B"/>
    <w:rsid w:val="6B845F7A"/>
    <w:rsid w:val="6B8622FA"/>
    <w:rsid w:val="6B89296B"/>
    <w:rsid w:val="6B8FBA00"/>
    <w:rsid w:val="6B907148"/>
    <w:rsid w:val="6B9E7B79"/>
    <w:rsid w:val="6BACBA0D"/>
    <w:rsid w:val="6BB8DBA3"/>
    <w:rsid w:val="6BC8E2F5"/>
    <w:rsid w:val="6BC9A7CE"/>
    <w:rsid w:val="6BD0830A"/>
    <w:rsid w:val="6BDE92ED"/>
    <w:rsid w:val="6C137023"/>
    <w:rsid w:val="6C349095"/>
    <w:rsid w:val="6C3552E5"/>
    <w:rsid w:val="6C3C2A6E"/>
    <w:rsid w:val="6C4664A6"/>
    <w:rsid w:val="6C8A22BD"/>
    <w:rsid w:val="6CC74BB3"/>
    <w:rsid w:val="6CC7B856"/>
    <w:rsid w:val="6CD170AF"/>
    <w:rsid w:val="6CF1C080"/>
    <w:rsid w:val="6D03CDDA"/>
    <w:rsid w:val="6D1F29B4"/>
    <w:rsid w:val="6D25CB19"/>
    <w:rsid w:val="6D268F1C"/>
    <w:rsid w:val="6D3EE30E"/>
    <w:rsid w:val="6D4BC717"/>
    <w:rsid w:val="6D537D30"/>
    <w:rsid w:val="6D5B3B86"/>
    <w:rsid w:val="6D7A4BF6"/>
    <w:rsid w:val="6D7F4C41"/>
    <w:rsid w:val="6DA3E6AF"/>
    <w:rsid w:val="6DA884A2"/>
    <w:rsid w:val="6DA8C628"/>
    <w:rsid w:val="6DA9CDD7"/>
    <w:rsid w:val="6DB49A18"/>
    <w:rsid w:val="6DD3F534"/>
    <w:rsid w:val="6DE41D5D"/>
    <w:rsid w:val="6E14FD6B"/>
    <w:rsid w:val="6E1EDB7E"/>
    <w:rsid w:val="6E2F14EE"/>
    <w:rsid w:val="6E343C72"/>
    <w:rsid w:val="6E8AA71C"/>
    <w:rsid w:val="6EA0FE39"/>
    <w:rsid w:val="6EA7FF09"/>
    <w:rsid w:val="6EA8A952"/>
    <w:rsid w:val="6EBBAF91"/>
    <w:rsid w:val="6EEF3FF2"/>
    <w:rsid w:val="6F0823CC"/>
    <w:rsid w:val="6F1BA6F1"/>
    <w:rsid w:val="6F3059A9"/>
    <w:rsid w:val="6F30BDF7"/>
    <w:rsid w:val="6F39E34C"/>
    <w:rsid w:val="6F63CC6A"/>
    <w:rsid w:val="6F731C3C"/>
    <w:rsid w:val="6F928EAB"/>
    <w:rsid w:val="6FB00E85"/>
    <w:rsid w:val="6FB7420C"/>
    <w:rsid w:val="6FD31A35"/>
    <w:rsid w:val="6FD762FF"/>
    <w:rsid w:val="6FE18D45"/>
    <w:rsid w:val="6FF78838"/>
    <w:rsid w:val="7010BFB5"/>
    <w:rsid w:val="703FBB50"/>
    <w:rsid w:val="706764B5"/>
    <w:rsid w:val="7094D581"/>
    <w:rsid w:val="70C526F1"/>
    <w:rsid w:val="70D4E8A2"/>
    <w:rsid w:val="70DB1AEB"/>
    <w:rsid w:val="7110EDB0"/>
    <w:rsid w:val="7119D5C9"/>
    <w:rsid w:val="712B4EB9"/>
    <w:rsid w:val="71382EA2"/>
    <w:rsid w:val="714967A4"/>
    <w:rsid w:val="71648ACC"/>
    <w:rsid w:val="717788F5"/>
    <w:rsid w:val="7183430D"/>
    <w:rsid w:val="718D4FF4"/>
    <w:rsid w:val="71935899"/>
    <w:rsid w:val="71982394"/>
    <w:rsid w:val="71BD98FB"/>
    <w:rsid w:val="71C8357A"/>
    <w:rsid w:val="71D60F20"/>
    <w:rsid w:val="71EBE59A"/>
    <w:rsid w:val="71F6BF3B"/>
    <w:rsid w:val="71FB8825"/>
    <w:rsid w:val="72018674"/>
    <w:rsid w:val="72051120"/>
    <w:rsid w:val="72060FDD"/>
    <w:rsid w:val="721DD084"/>
    <w:rsid w:val="7231FC10"/>
    <w:rsid w:val="723F6872"/>
    <w:rsid w:val="7280FE26"/>
    <w:rsid w:val="7283E17C"/>
    <w:rsid w:val="72862219"/>
    <w:rsid w:val="72B24CE7"/>
    <w:rsid w:val="72D68517"/>
    <w:rsid w:val="72DFFD65"/>
    <w:rsid w:val="72FC204D"/>
    <w:rsid w:val="7319051F"/>
    <w:rsid w:val="73324C70"/>
    <w:rsid w:val="7356CA57"/>
    <w:rsid w:val="73577C17"/>
    <w:rsid w:val="737F2BBC"/>
    <w:rsid w:val="7381F530"/>
    <w:rsid w:val="738E1194"/>
    <w:rsid w:val="738FFF3A"/>
    <w:rsid w:val="73927716"/>
    <w:rsid w:val="73A8166D"/>
    <w:rsid w:val="73C5BE73"/>
    <w:rsid w:val="73CC17BE"/>
    <w:rsid w:val="73CC7643"/>
    <w:rsid w:val="73DF23EE"/>
    <w:rsid w:val="7409DDD8"/>
    <w:rsid w:val="743A9EBB"/>
    <w:rsid w:val="745939EF"/>
    <w:rsid w:val="745E8053"/>
    <w:rsid w:val="746CA3E6"/>
    <w:rsid w:val="7473EC39"/>
    <w:rsid w:val="7477ECBE"/>
    <w:rsid w:val="748CD163"/>
    <w:rsid w:val="74971FBD"/>
    <w:rsid w:val="74CB8195"/>
    <w:rsid w:val="74DCDEAB"/>
    <w:rsid w:val="74E66B02"/>
    <w:rsid w:val="74FF1346"/>
    <w:rsid w:val="753F8DB8"/>
    <w:rsid w:val="755EEA70"/>
    <w:rsid w:val="75941BAE"/>
    <w:rsid w:val="759A8FF5"/>
    <w:rsid w:val="75A29D60"/>
    <w:rsid w:val="75AA5111"/>
    <w:rsid w:val="75CDA2FD"/>
    <w:rsid w:val="75D41E8F"/>
    <w:rsid w:val="760E9B68"/>
    <w:rsid w:val="760EE063"/>
    <w:rsid w:val="76259A4B"/>
    <w:rsid w:val="762CF031"/>
    <w:rsid w:val="763C9E4E"/>
    <w:rsid w:val="76498E2B"/>
    <w:rsid w:val="764FDED2"/>
    <w:rsid w:val="765376D7"/>
    <w:rsid w:val="76655FEF"/>
    <w:rsid w:val="7674DB8D"/>
    <w:rsid w:val="7698A2C6"/>
    <w:rsid w:val="76AEBAD0"/>
    <w:rsid w:val="76C25518"/>
    <w:rsid w:val="76C54CE7"/>
    <w:rsid w:val="76DD4621"/>
    <w:rsid w:val="76EE1C45"/>
    <w:rsid w:val="76F141A7"/>
    <w:rsid w:val="7703CEE9"/>
    <w:rsid w:val="7717727E"/>
    <w:rsid w:val="7725F62E"/>
    <w:rsid w:val="77442501"/>
    <w:rsid w:val="776EC6DF"/>
    <w:rsid w:val="77A57BD1"/>
    <w:rsid w:val="77A60998"/>
    <w:rsid w:val="77B6AC24"/>
    <w:rsid w:val="77C6E6E2"/>
    <w:rsid w:val="77F08E82"/>
    <w:rsid w:val="7817AF65"/>
    <w:rsid w:val="7818E98F"/>
    <w:rsid w:val="781A12A5"/>
    <w:rsid w:val="781B5240"/>
    <w:rsid w:val="7821D06D"/>
    <w:rsid w:val="783C0DDF"/>
    <w:rsid w:val="783DE3E1"/>
    <w:rsid w:val="7840E6C6"/>
    <w:rsid w:val="784A4800"/>
    <w:rsid w:val="784B8D18"/>
    <w:rsid w:val="78BE77E0"/>
    <w:rsid w:val="78D1C838"/>
    <w:rsid w:val="78D82E12"/>
    <w:rsid w:val="790B174C"/>
    <w:rsid w:val="792074E4"/>
    <w:rsid w:val="7931F176"/>
    <w:rsid w:val="7940EB7A"/>
    <w:rsid w:val="7956CB8D"/>
    <w:rsid w:val="7958F5CC"/>
    <w:rsid w:val="796F1E46"/>
    <w:rsid w:val="798B6A35"/>
    <w:rsid w:val="798DE0C5"/>
    <w:rsid w:val="79A25023"/>
    <w:rsid w:val="79AA954C"/>
    <w:rsid w:val="79BAAE76"/>
    <w:rsid w:val="79C93C74"/>
    <w:rsid w:val="7A031A47"/>
    <w:rsid w:val="7A0C9F18"/>
    <w:rsid w:val="7A3D0DF5"/>
    <w:rsid w:val="7A44A6EC"/>
    <w:rsid w:val="7A5C9F15"/>
    <w:rsid w:val="7A5DD9E1"/>
    <w:rsid w:val="7A62E851"/>
    <w:rsid w:val="7A6465A6"/>
    <w:rsid w:val="7A9F706C"/>
    <w:rsid w:val="7AC6B4A4"/>
    <w:rsid w:val="7AF9A2CA"/>
    <w:rsid w:val="7B01ABE3"/>
    <w:rsid w:val="7B06ADFB"/>
    <w:rsid w:val="7B2BC0B7"/>
    <w:rsid w:val="7B2DBD28"/>
    <w:rsid w:val="7B4087C1"/>
    <w:rsid w:val="7B7FCEF6"/>
    <w:rsid w:val="7BC95CFF"/>
    <w:rsid w:val="7BCBBDEE"/>
    <w:rsid w:val="7BCDEABE"/>
    <w:rsid w:val="7BCED2F1"/>
    <w:rsid w:val="7BDF0352"/>
    <w:rsid w:val="7BE4B0C5"/>
    <w:rsid w:val="7BE9FA49"/>
    <w:rsid w:val="7C08C2A0"/>
    <w:rsid w:val="7C0DD899"/>
    <w:rsid w:val="7C22E91E"/>
    <w:rsid w:val="7C27AC79"/>
    <w:rsid w:val="7C5636D6"/>
    <w:rsid w:val="7C6C4B44"/>
    <w:rsid w:val="7C845B9C"/>
    <w:rsid w:val="7C898C6A"/>
    <w:rsid w:val="7C907241"/>
    <w:rsid w:val="7C95512E"/>
    <w:rsid w:val="7C9C9704"/>
    <w:rsid w:val="7C9EFA96"/>
    <w:rsid w:val="7CACC83E"/>
    <w:rsid w:val="7CB1BE17"/>
    <w:rsid w:val="7CBACAA2"/>
    <w:rsid w:val="7CC951E2"/>
    <w:rsid w:val="7CCC6DAC"/>
    <w:rsid w:val="7CDDA831"/>
    <w:rsid w:val="7CF7D605"/>
    <w:rsid w:val="7D08A2B0"/>
    <w:rsid w:val="7D08BF62"/>
    <w:rsid w:val="7D2284C1"/>
    <w:rsid w:val="7D3EA5A4"/>
    <w:rsid w:val="7D6E78A8"/>
    <w:rsid w:val="7D74D5A4"/>
    <w:rsid w:val="7D98749E"/>
    <w:rsid w:val="7D9A8BF8"/>
    <w:rsid w:val="7D9F2540"/>
    <w:rsid w:val="7DA2AD78"/>
    <w:rsid w:val="7DB06BBC"/>
    <w:rsid w:val="7DC256AF"/>
    <w:rsid w:val="7DE8A0BA"/>
    <w:rsid w:val="7DEF5CC6"/>
    <w:rsid w:val="7DF18E62"/>
    <w:rsid w:val="7E1FC8B8"/>
    <w:rsid w:val="7E293ABB"/>
    <w:rsid w:val="7E5D564E"/>
    <w:rsid w:val="7E7BA2C2"/>
    <w:rsid w:val="7E84AEEF"/>
    <w:rsid w:val="7E865768"/>
    <w:rsid w:val="7E8AC148"/>
    <w:rsid w:val="7EBBAE44"/>
    <w:rsid w:val="7ED58F1C"/>
    <w:rsid w:val="7EE1A033"/>
    <w:rsid w:val="7EFFD537"/>
    <w:rsid w:val="7F0DEF62"/>
    <w:rsid w:val="7F17471E"/>
    <w:rsid w:val="7F1B0F23"/>
    <w:rsid w:val="7F40F217"/>
    <w:rsid w:val="7F4339BA"/>
    <w:rsid w:val="7F48E738"/>
    <w:rsid w:val="7F4D1763"/>
    <w:rsid w:val="7F62A7D9"/>
    <w:rsid w:val="7F6867A5"/>
    <w:rsid w:val="7F7E56B7"/>
    <w:rsid w:val="7F8DEA2E"/>
    <w:rsid w:val="7F97B52D"/>
    <w:rsid w:val="7F97D519"/>
    <w:rsid w:val="7FB689B8"/>
    <w:rsid w:val="7FB92E96"/>
    <w:rsid w:val="7FFC14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9374"/>
  <w15:docId w15:val="{8F81FCF3-2110-4A72-BBE8-7972B682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0B1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
    <w:unhideWhenUsed/>
    <w:qFormat/>
    <w:rsid w:val="009C5F9F"/>
    <w:pPr>
      <w:keepNext/>
      <w:keepLines/>
      <w:spacing w:before="40"/>
      <w:outlineLvl w:val="1"/>
    </w:pPr>
    <w:rPr>
      <w:rFonts w:asciiTheme="majorHAnsi" w:eastAsiaTheme="majorEastAsia" w:hAnsiTheme="majorHAnsi" w:cstheme="majorBidi"/>
      <w:color w:val="B43412"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B0B1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B0B1B"/>
    <w:rPr>
      <w:color w:val="0000FF"/>
      <w:u w:val="single"/>
    </w:rPr>
  </w:style>
  <w:style w:type="paragraph" w:styleId="Antrats">
    <w:name w:val="header"/>
    <w:basedOn w:val="prastasis"/>
    <w:link w:val="AntratsDiagrama"/>
    <w:uiPriority w:val="99"/>
    <w:unhideWhenUsed/>
    <w:rsid w:val="008C2B0C"/>
    <w:pPr>
      <w:tabs>
        <w:tab w:val="center" w:pos="4819"/>
        <w:tab w:val="right" w:pos="9638"/>
      </w:tabs>
    </w:pPr>
  </w:style>
  <w:style w:type="character" w:customStyle="1" w:styleId="AntratsDiagrama">
    <w:name w:val="Antraštės Diagrama"/>
    <w:basedOn w:val="Numatytasispastraiposriftas"/>
    <w:link w:val="Antrats"/>
    <w:uiPriority w:val="99"/>
    <w:rsid w:val="008C2B0C"/>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8C2B0C"/>
    <w:pPr>
      <w:tabs>
        <w:tab w:val="center" w:pos="4819"/>
        <w:tab w:val="right" w:pos="9638"/>
      </w:tabs>
    </w:pPr>
  </w:style>
  <w:style w:type="character" w:customStyle="1" w:styleId="PoratDiagrama">
    <w:name w:val="Poraštė Diagrama"/>
    <w:basedOn w:val="Numatytasispastraiposriftas"/>
    <w:link w:val="Porat"/>
    <w:uiPriority w:val="99"/>
    <w:rsid w:val="008C2B0C"/>
    <w:rPr>
      <w:rFonts w:ascii="Times New Roman" w:eastAsia="Times New Roman" w:hAnsi="Times New Roman" w:cs="Times New Roman"/>
      <w:sz w:val="24"/>
      <w:szCs w:val="24"/>
    </w:rPr>
  </w:style>
  <w:style w:type="paragraph" w:customStyle="1" w:styleId="xmsonormal">
    <w:name w:val="x_msonormal"/>
    <w:basedOn w:val="prastasis"/>
    <w:rsid w:val="00544ABA"/>
    <w:rPr>
      <w:rFonts w:eastAsiaTheme="minorHAnsi"/>
      <w:lang w:eastAsia="lt-LT"/>
    </w:r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Bullet EY,Paragraph,List Paragr1"/>
    <w:basedOn w:val="prastasis"/>
    <w:link w:val="SraopastraipaDiagrama"/>
    <w:uiPriority w:val="34"/>
    <w:qFormat/>
    <w:rsid w:val="007D22ED"/>
    <w:pPr>
      <w:ind w:left="720"/>
      <w:contextualSpacing/>
    </w:pPr>
  </w:style>
  <w:style w:type="character" w:customStyle="1" w:styleId="Antrat2Diagrama">
    <w:name w:val="Antraštė 2 Diagrama"/>
    <w:basedOn w:val="Numatytasispastraiposriftas"/>
    <w:link w:val="Antrat2"/>
    <w:uiPriority w:val="9"/>
    <w:rsid w:val="009C5F9F"/>
    <w:rPr>
      <w:rFonts w:asciiTheme="majorHAnsi" w:eastAsiaTheme="majorEastAsia" w:hAnsiTheme="majorHAnsi" w:cstheme="majorBidi"/>
      <w:color w:val="B43412" w:themeColor="accent1" w:themeShade="BF"/>
      <w:sz w:val="26"/>
      <w:szCs w:val="26"/>
    </w:rPr>
  </w:style>
  <w:style w:type="paragraph" w:styleId="prastasiniatinklio">
    <w:name w:val="Normal (Web)"/>
    <w:basedOn w:val="prastasis"/>
    <w:uiPriority w:val="99"/>
    <w:unhideWhenUsed/>
    <w:rsid w:val="00566902"/>
    <w:pPr>
      <w:spacing w:before="100" w:beforeAutospacing="1" w:after="100" w:afterAutospacing="1"/>
    </w:pPr>
    <w:rPr>
      <w:lang w:eastAsia="lt-LT"/>
    </w:rPr>
  </w:style>
  <w:style w:type="character" w:styleId="Grietas">
    <w:name w:val="Strong"/>
    <w:basedOn w:val="Numatytasispastraiposriftas"/>
    <w:uiPriority w:val="22"/>
    <w:qFormat/>
    <w:rsid w:val="00BC669A"/>
    <w:rPr>
      <w:b/>
      <w:bCs/>
    </w:rPr>
  </w:style>
  <w:style w:type="paragraph" w:styleId="Debesliotekstas">
    <w:name w:val="Balloon Text"/>
    <w:basedOn w:val="prastasis"/>
    <w:link w:val="DebesliotekstasDiagrama"/>
    <w:uiPriority w:val="99"/>
    <w:semiHidden/>
    <w:unhideWhenUsed/>
    <w:rsid w:val="001F32B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32BB"/>
    <w:rPr>
      <w:rFonts w:ascii="Segoe UI" w:eastAsia="Times New Roman" w:hAnsi="Segoe UI" w:cs="Segoe UI"/>
      <w:sz w:val="18"/>
      <w:szCs w:val="18"/>
    </w:rPr>
  </w:style>
  <w:style w:type="character" w:styleId="Dokumentoinaosnumeris">
    <w:name w:val="endnote reference"/>
    <w:basedOn w:val="Numatytasispastraiposriftas"/>
    <w:uiPriority w:val="99"/>
    <w:semiHidden/>
    <w:unhideWhenUsed/>
    <w:rsid w:val="001346CA"/>
    <w:rPr>
      <w:vertAlign w:val="superscript"/>
    </w:rPr>
  </w:style>
  <w:style w:type="character" w:customStyle="1" w:styleId="DokumentoinaostekstasDiagrama">
    <w:name w:val="Dokumento išnašos tekstas Diagrama"/>
    <w:basedOn w:val="Numatytasispastraiposriftas"/>
    <w:link w:val="Dokumentoinaostekstas"/>
    <w:uiPriority w:val="99"/>
    <w:semiHidden/>
    <w:rsid w:val="001346CA"/>
    <w:rPr>
      <w:sz w:val="20"/>
      <w:szCs w:val="20"/>
    </w:rPr>
  </w:style>
  <w:style w:type="paragraph" w:styleId="Dokumentoinaostekstas">
    <w:name w:val="endnote text"/>
    <w:basedOn w:val="prastasis"/>
    <w:link w:val="DokumentoinaostekstasDiagrama"/>
    <w:uiPriority w:val="99"/>
    <w:semiHidden/>
    <w:unhideWhenUsed/>
    <w:rsid w:val="001346CA"/>
    <w:rPr>
      <w:sz w:val="20"/>
      <w:szCs w:val="20"/>
    </w:rPr>
  </w:style>
  <w:style w:type="paragraph" w:styleId="Komentarotekstas">
    <w:name w:val="annotation text"/>
    <w:basedOn w:val="prastasis"/>
    <w:link w:val="KomentarotekstasDiagrama"/>
    <w:uiPriority w:val="99"/>
    <w:unhideWhenUsed/>
    <w:rsid w:val="001346CA"/>
    <w:rPr>
      <w:sz w:val="20"/>
      <w:szCs w:val="20"/>
    </w:rPr>
  </w:style>
  <w:style w:type="character" w:customStyle="1" w:styleId="KomentarotekstasDiagrama">
    <w:name w:val="Komentaro tekstas Diagrama"/>
    <w:basedOn w:val="Numatytasispastraiposriftas"/>
    <w:link w:val="Komentarotekstas"/>
    <w:uiPriority w:val="99"/>
    <w:rsid w:val="001346CA"/>
    <w:rPr>
      <w:rFonts w:ascii="Times New Roman" w:eastAsia="Times New Roman" w:hAnsi="Times New Roman" w:cs="Times New Roman"/>
      <w:sz w:val="20"/>
      <w:szCs w:val="20"/>
    </w:rPr>
  </w:style>
  <w:style w:type="character" w:styleId="Komentaronuoroda">
    <w:name w:val="annotation reference"/>
    <w:basedOn w:val="Numatytasispastraiposriftas"/>
    <w:uiPriority w:val="99"/>
    <w:semiHidden/>
    <w:unhideWhenUsed/>
    <w:rsid w:val="001346CA"/>
    <w:rPr>
      <w:sz w:val="16"/>
      <w:szCs w:val="16"/>
    </w:rPr>
  </w:style>
  <w:style w:type="paragraph" w:styleId="Antrat">
    <w:name w:val="caption"/>
    <w:basedOn w:val="prastasis"/>
    <w:next w:val="prastasis"/>
    <w:uiPriority w:val="35"/>
    <w:unhideWhenUsed/>
    <w:qFormat/>
    <w:rsid w:val="00F67F96"/>
    <w:pPr>
      <w:spacing w:after="200"/>
    </w:pPr>
    <w:rPr>
      <w:i/>
      <w:iCs/>
      <w:color w:val="505046" w:themeColor="text2"/>
      <w:sz w:val="18"/>
      <w:szCs w:val="18"/>
    </w:rPr>
  </w:style>
  <w:style w:type="paragraph" w:styleId="Komentarotema">
    <w:name w:val="annotation subject"/>
    <w:basedOn w:val="Komentarotekstas"/>
    <w:next w:val="Komentarotekstas"/>
    <w:link w:val="KomentarotemaDiagrama"/>
    <w:uiPriority w:val="99"/>
    <w:semiHidden/>
    <w:unhideWhenUsed/>
    <w:rsid w:val="00935F7D"/>
    <w:rPr>
      <w:b/>
      <w:bCs/>
    </w:rPr>
  </w:style>
  <w:style w:type="character" w:customStyle="1" w:styleId="KomentarotemaDiagrama">
    <w:name w:val="Komentaro tema Diagrama"/>
    <w:basedOn w:val="KomentarotekstasDiagrama"/>
    <w:link w:val="Komentarotema"/>
    <w:uiPriority w:val="99"/>
    <w:semiHidden/>
    <w:rsid w:val="00935F7D"/>
    <w:rPr>
      <w:rFonts w:ascii="Times New Roman" w:eastAsia="Times New Roman" w:hAnsi="Times New Roman" w:cs="Times New Roman"/>
      <w:b/>
      <w:bCs/>
      <w:sz w:val="20"/>
      <w:szCs w:val="20"/>
    </w:rPr>
  </w:style>
  <w:style w:type="character" w:styleId="Emfaz">
    <w:name w:val="Emphasis"/>
    <w:uiPriority w:val="20"/>
    <w:qFormat/>
    <w:rsid w:val="00EE7955"/>
    <w:rPr>
      <w:i/>
      <w:iCs/>
    </w:rPr>
  </w:style>
  <w:style w:type="paragraph" w:customStyle="1" w:styleId="v1msonormal">
    <w:name w:val="v1msonormal"/>
    <w:basedOn w:val="prastasis"/>
    <w:rsid w:val="00EE7955"/>
    <w:pPr>
      <w:spacing w:before="100" w:beforeAutospacing="1" w:after="100" w:afterAutospacing="1"/>
    </w:pPr>
    <w:rPr>
      <w:lang w:val="en-US"/>
    </w:rPr>
  </w:style>
  <w:style w:type="paragraph" w:styleId="Betarp">
    <w:name w:val="No Spacing"/>
    <w:uiPriority w:val="1"/>
    <w:qFormat/>
    <w:rsid w:val="00A640DF"/>
    <w:pPr>
      <w:spacing w:after="0" w:line="240" w:lineRule="auto"/>
    </w:pPr>
    <w:rPr>
      <w:rFonts w:ascii="Times New Roman" w:eastAsia="Times New Roman" w:hAnsi="Times New Roman" w:cs="Times New Roman"/>
      <w:sz w:val="24"/>
      <w:szCs w:val="20"/>
    </w:rPr>
  </w:style>
  <w:style w:type="paragraph" w:customStyle="1" w:styleId="paragraph">
    <w:name w:val="paragraph"/>
    <w:basedOn w:val="prastasis"/>
    <w:uiPriority w:val="1"/>
    <w:rsid w:val="000C6F49"/>
    <w:pPr>
      <w:spacing w:before="100" w:beforeAutospacing="1" w:after="100" w:afterAutospacing="1"/>
    </w:pPr>
    <w:rPr>
      <w:lang w:val="en-US"/>
    </w:rPr>
  </w:style>
  <w:style w:type="character" w:customStyle="1" w:styleId="normaltextrun">
    <w:name w:val="normaltextrun"/>
    <w:basedOn w:val="Numatytasispastraiposriftas"/>
    <w:rsid w:val="000C6F49"/>
  </w:style>
  <w:style w:type="paragraph" w:styleId="Pagrindinistekstas">
    <w:name w:val="Body Text"/>
    <w:basedOn w:val="prastasis"/>
    <w:link w:val="PagrindinistekstasDiagrama"/>
    <w:uiPriority w:val="99"/>
    <w:unhideWhenUsed/>
    <w:rsid w:val="000C6F49"/>
    <w:pPr>
      <w:spacing w:after="120" w:line="259" w:lineRule="auto"/>
    </w:pPr>
    <w:rPr>
      <w:rFonts w:asciiTheme="minorHAnsi" w:eastAsiaTheme="minorHAnsi" w:hAnsiTheme="minorHAnsi" w:cstheme="minorBidi"/>
      <w:sz w:val="22"/>
      <w:szCs w:val="22"/>
    </w:rPr>
  </w:style>
  <w:style w:type="character" w:customStyle="1" w:styleId="PagrindinistekstasDiagrama">
    <w:name w:val="Pagrindinis tekstas Diagrama"/>
    <w:basedOn w:val="Numatytasispastraiposriftas"/>
    <w:link w:val="Pagrindinistekstas"/>
    <w:uiPriority w:val="99"/>
    <w:rsid w:val="000C6F49"/>
  </w:style>
  <w:style w:type="character" w:styleId="Perirtashipersaitas">
    <w:name w:val="FollowedHyperlink"/>
    <w:basedOn w:val="Numatytasispastraiposriftas"/>
    <w:uiPriority w:val="99"/>
    <w:semiHidden/>
    <w:unhideWhenUsed/>
    <w:rsid w:val="00583B9F"/>
    <w:rPr>
      <w:color w:val="666699" w:themeColor="followedHyperlink"/>
      <w:u w:val="single"/>
    </w:rPr>
  </w:style>
  <w:style w:type="character" w:customStyle="1" w:styleId="eop">
    <w:name w:val="eop"/>
    <w:basedOn w:val="Numatytasispastraiposriftas"/>
    <w:rsid w:val="007154BD"/>
  </w:style>
  <w:style w:type="paragraph" w:customStyle="1" w:styleId="Default">
    <w:name w:val="Default"/>
    <w:rsid w:val="00A10347"/>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832AAB"/>
    <w:rPr>
      <w:rFonts w:asciiTheme="minorHAnsi" w:eastAsiaTheme="minorHAnsi" w:hAnsi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semiHidden/>
    <w:rsid w:val="00832AAB"/>
    <w:rPr>
      <w:sz w:val="20"/>
      <w:szCs w:val="20"/>
    </w:rPr>
  </w:style>
  <w:style w:type="character" w:styleId="Puslapioinaosnuoroda">
    <w:name w:val="footnote reference"/>
    <w:aliases w:val="Išnaša,Footnote symbol,BVI fnr,fr,ftref,16 Point,Superscript 6 Point,Voetnootverwijzing,Times 10 Point, Exposant 3 Point,Exposant 3 Point,Footnote Reference Superscript,Footnote number,o,Footnotemark,FR,Footnotemark1"/>
    <w:basedOn w:val="Numatytasispastraiposriftas"/>
    <w:uiPriority w:val="99"/>
    <w:unhideWhenUsed/>
    <w:rsid w:val="00832AAB"/>
    <w:rPr>
      <w:vertAlign w:val="superscript"/>
    </w:rPr>
  </w:style>
  <w:style w:type="character" w:customStyle="1" w:styleId="Neapdorotaspaminjimas1">
    <w:name w:val="Neapdorotas paminėjimas1"/>
    <w:basedOn w:val="Numatytasispastraiposriftas"/>
    <w:uiPriority w:val="99"/>
    <w:semiHidden/>
    <w:unhideWhenUsed/>
    <w:rsid w:val="00DF4668"/>
    <w:rPr>
      <w:color w:val="605E5C"/>
      <w:shd w:val="clear" w:color="auto" w:fill="E1DFDD"/>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locked/>
    <w:rsid w:val="00820F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412">
      <w:bodyDiv w:val="1"/>
      <w:marLeft w:val="0"/>
      <w:marRight w:val="0"/>
      <w:marTop w:val="0"/>
      <w:marBottom w:val="0"/>
      <w:divBdr>
        <w:top w:val="none" w:sz="0" w:space="0" w:color="auto"/>
        <w:left w:val="none" w:sz="0" w:space="0" w:color="auto"/>
        <w:bottom w:val="none" w:sz="0" w:space="0" w:color="auto"/>
        <w:right w:val="none" w:sz="0" w:space="0" w:color="auto"/>
      </w:divBdr>
    </w:div>
    <w:div w:id="134564873">
      <w:bodyDiv w:val="1"/>
      <w:marLeft w:val="0"/>
      <w:marRight w:val="0"/>
      <w:marTop w:val="0"/>
      <w:marBottom w:val="0"/>
      <w:divBdr>
        <w:top w:val="none" w:sz="0" w:space="0" w:color="auto"/>
        <w:left w:val="none" w:sz="0" w:space="0" w:color="auto"/>
        <w:bottom w:val="none" w:sz="0" w:space="0" w:color="auto"/>
        <w:right w:val="none" w:sz="0" w:space="0" w:color="auto"/>
      </w:divBdr>
    </w:div>
    <w:div w:id="136802440">
      <w:bodyDiv w:val="1"/>
      <w:marLeft w:val="0"/>
      <w:marRight w:val="0"/>
      <w:marTop w:val="0"/>
      <w:marBottom w:val="0"/>
      <w:divBdr>
        <w:top w:val="none" w:sz="0" w:space="0" w:color="auto"/>
        <w:left w:val="none" w:sz="0" w:space="0" w:color="auto"/>
        <w:bottom w:val="none" w:sz="0" w:space="0" w:color="auto"/>
        <w:right w:val="none" w:sz="0" w:space="0" w:color="auto"/>
      </w:divBdr>
    </w:div>
    <w:div w:id="185023649">
      <w:bodyDiv w:val="1"/>
      <w:marLeft w:val="0"/>
      <w:marRight w:val="0"/>
      <w:marTop w:val="0"/>
      <w:marBottom w:val="0"/>
      <w:divBdr>
        <w:top w:val="none" w:sz="0" w:space="0" w:color="auto"/>
        <w:left w:val="none" w:sz="0" w:space="0" w:color="auto"/>
        <w:bottom w:val="none" w:sz="0" w:space="0" w:color="auto"/>
        <w:right w:val="none" w:sz="0" w:space="0" w:color="auto"/>
      </w:divBdr>
    </w:div>
    <w:div w:id="480191851">
      <w:bodyDiv w:val="1"/>
      <w:marLeft w:val="0"/>
      <w:marRight w:val="0"/>
      <w:marTop w:val="0"/>
      <w:marBottom w:val="0"/>
      <w:divBdr>
        <w:top w:val="none" w:sz="0" w:space="0" w:color="auto"/>
        <w:left w:val="none" w:sz="0" w:space="0" w:color="auto"/>
        <w:bottom w:val="none" w:sz="0" w:space="0" w:color="auto"/>
        <w:right w:val="none" w:sz="0" w:space="0" w:color="auto"/>
      </w:divBdr>
    </w:div>
    <w:div w:id="493379778">
      <w:bodyDiv w:val="1"/>
      <w:marLeft w:val="0"/>
      <w:marRight w:val="0"/>
      <w:marTop w:val="0"/>
      <w:marBottom w:val="0"/>
      <w:divBdr>
        <w:top w:val="none" w:sz="0" w:space="0" w:color="auto"/>
        <w:left w:val="none" w:sz="0" w:space="0" w:color="auto"/>
        <w:bottom w:val="none" w:sz="0" w:space="0" w:color="auto"/>
        <w:right w:val="none" w:sz="0" w:space="0" w:color="auto"/>
      </w:divBdr>
    </w:div>
    <w:div w:id="536745989">
      <w:bodyDiv w:val="1"/>
      <w:marLeft w:val="0"/>
      <w:marRight w:val="0"/>
      <w:marTop w:val="0"/>
      <w:marBottom w:val="0"/>
      <w:divBdr>
        <w:top w:val="none" w:sz="0" w:space="0" w:color="auto"/>
        <w:left w:val="none" w:sz="0" w:space="0" w:color="auto"/>
        <w:bottom w:val="none" w:sz="0" w:space="0" w:color="auto"/>
        <w:right w:val="none" w:sz="0" w:space="0" w:color="auto"/>
      </w:divBdr>
    </w:div>
    <w:div w:id="890506981">
      <w:bodyDiv w:val="1"/>
      <w:marLeft w:val="0"/>
      <w:marRight w:val="0"/>
      <w:marTop w:val="0"/>
      <w:marBottom w:val="0"/>
      <w:divBdr>
        <w:top w:val="none" w:sz="0" w:space="0" w:color="auto"/>
        <w:left w:val="none" w:sz="0" w:space="0" w:color="auto"/>
        <w:bottom w:val="none" w:sz="0" w:space="0" w:color="auto"/>
        <w:right w:val="none" w:sz="0" w:space="0" w:color="auto"/>
      </w:divBdr>
    </w:div>
    <w:div w:id="914242841">
      <w:bodyDiv w:val="1"/>
      <w:marLeft w:val="0"/>
      <w:marRight w:val="0"/>
      <w:marTop w:val="0"/>
      <w:marBottom w:val="0"/>
      <w:divBdr>
        <w:top w:val="none" w:sz="0" w:space="0" w:color="auto"/>
        <w:left w:val="none" w:sz="0" w:space="0" w:color="auto"/>
        <w:bottom w:val="none" w:sz="0" w:space="0" w:color="auto"/>
        <w:right w:val="none" w:sz="0" w:space="0" w:color="auto"/>
      </w:divBdr>
    </w:div>
    <w:div w:id="943145867">
      <w:bodyDiv w:val="1"/>
      <w:marLeft w:val="0"/>
      <w:marRight w:val="0"/>
      <w:marTop w:val="0"/>
      <w:marBottom w:val="0"/>
      <w:divBdr>
        <w:top w:val="none" w:sz="0" w:space="0" w:color="auto"/>
        <w:left w:val="none" w:sz="0" w:space="0" w:color="auto"/>
        <w:bottom w:val="none" w:sz="0" w:space="0" w:color="auto"/>
        <w:right w:val="none" w:sz="0" w:space="0" w:color="auto"/>
      </w:divBdr>
    </w:div>
    <w:div w:id="987977569">
      <w:bodyDiv w:val="1"/>
      <w:marLeft w:val="0"/>
      <w:marRight w:val="0"/>
      <w:marTop w:val="0"/>
      <w:marBottom w:val="0"/>
      <w:divBdr>
        <w:top w:val="none" w:sz="0" w:space="0" w:color="auto"/>
        <w:left w:val="none" w:sz="0" w:space="0" w:color="auto"/>
        <w:bottom w:val="none" w:sz="0" w:space="0" w:color="auto"/>
        <w:right w:val="none" w:sz="0" w:space="0" w:color="auto"/>
      </w:divBdr>
    </w:div>
    <w:div w:id="1041438701">
      <w:bodyDiv w:val="1"/>
      <w:marLeft w:val="0"/>
      <w:marRight w:val="0"/>
      <w:marTop w:val="0"/>
      <w:marBottom w:val="0"/>
      <w:divBdr>
        <w:top w:val="none" w:sz="0" w:space="0" w:color="auto"/>
        <w:left w:val="none" w:sz="0" w:space="0" w:color="auto"/>
        <w:bottom w:val="none" w:sz="0" w:space="0" w:color="auto"/>
        <w:right w:val="none" w:sz="0" w:space="0" w:color="auto"/>
      </w:divBdr>
    </w:div>
    <w:div w:id="1176458004">
      <w:bodyDiv w:val="1"/>
      <w:marLeft w:val="0"/>
      <w:marRight w:val="0"/>
      <w:marTop w:val="0"/>
      <w:marBottom w:val="0"/>
      <w:divBdr>
        <w:top w:val="none" w:sz="0" w:space="0" w:color="auto"/>
        <w:left w:val="none" w:sz="0" w:space="0" w:color="auto"/>
        <w:bottom w:val="none" w:sz="0" w:space="0" w:color="auto"/>
        <w:right w:val="none" w:sz="0" w:space="0" w:color="auto"/>
      </w:divBdr>
    </w:div>
    <w:div w:id="1190678887">
      <w:bodyDiv w:val="1"/>
      <w:marLeft w:val="0"/>
      <w:marRight w:val="0"/>
      <w:marTop w:val="0"/>
      <w:marBottom w:val="0"/>
      <w:divBdr>
        <w:top w:val="none" w:sz="0" w:space="0" w:color="auto"/>
        <w:left w:val="none" w:sz="0" w:space="0" w:color="auto"/>
        <w:bottom w:val="none" w:sz="0" w:space="0" w:color="auto"/>
        <w:right w:val="none" w:sz="0" w:space="0" w:color="auto"/>
      </w:divBdr>
    </w:div>
    <w:div w:id="1372412178">
      <w:bodyDiv w:val="1"/>
      <w:marLeft w:val="0"/>
      <w:marRight w:val="0"/>
      <w:marTop w:val="0"/>
      <w:marBottom w:val="0"/>
      <w:divBdr>
        <w:top w:val="none" w:sz="0" w:space="0" w:color="auto"/>
        <w:left w:val="none" w:sz="0" w:space="0" w:color="auto"/>
        <w:bottom w:val="none" w:sz="0" w:space="0" w:color="auto"/>
        <w:right w:val="none" w:sz="0" w:space="0" w:color="auto"/>
      </w:divBdr>
    </w:div>
    <w:div w:id="1399982610">
      <w:bodyDiv w:val="1"/>
      <w:marLeft w:val="0"/>
      <w:marRight w:val="0"/>
      <w:marTop w:val="0"/>
      <w:marBottom w:val="0"/>
      <w:divBdr>
        <w:top w:val="none" w:sz="0" w:space="0" w:color="auto"/>
        <w:left w:val="none" w:sz="0" w:space="0" w:color="auto"/>
        <w:bottom w:val="none" w:sz="0" w:space="0" w:color="auto"/>
        <w:right w:val="none" w:sz="0" w:space="0" w:color="auto"/>
      </w:divBdr>
    </w:div>
    <w:div w:id="1593126699">
      <w:bodyDiv w:val="1"/>
      <w:marLeft w:val="0"/>
      <w:marRight w:val="0"/>
      <w:marTop w:val="0"/>
      <w:marBottom w:val="0"/>
      <w:divBdr>
        <w:top w:val="none" w:sz="0" w:space="0" w:color="auto"/>
        <w:left w:val="none" w:sz="0" w:space="0" w:color="auto"/>
        <w:bottom w:val="none" w:sz="0" w:space="0" w:color="auto"/>
        <w:right w:val="none" w:sz="0" w:space="0" w:color="auto"/>
      </w:divBdr>
    </w:div>
    <w:div w:id="1596475220">
      <w:bodyDiv w:val="1"/>
      <w:marLeft w:val="0"/>
      <w:marRight w:val="0"/>
      <w:marTop w:val="0"/>
      <w:marBottom w:val="0"/>
      <w:divBdr>
        <w:top w:val="none" w:sz="0" w:space="0" w:color="auto"/>
        <w:left w:val="none" w:sz="0" w:space="0" w:color="auto"/>
        <w:bottom w:val="none" w:sz="0" w:space="0" w:color="auto"/>
        <w:right w:val="none" w:sz="0" w:space="0" w:color="auto"/>
      </w:divBdr>
    </w:div>
    <w:div w:id="21339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paraiskos.kaunas.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aunas.lt/administracija/administracine-informacija/biudzeto-vykdymo-ataskaitu-rinkiniai/" TargetMode="External"/><Relationship Id="rId2" Type="http://schemas.openxmlformats.org/officeDocument/2006/relationships/hyperlink" Target="https://www.kaunas.lt/administracija/administracine-informacija/metinis-veiklos-planas/" TargetMode="External"/><Relationship Id="rId1" Type="http://schemas.openxmlformats.org/officeDocument/2006/relationships/hyperlink" Target="https://www.kaunas.lt/administracija/administracine-informacija/metinis-veiklos-planas/" TargetMode="External"/><Relationship Id="rId4" Type="http://schemas.openxmlformats.org/officeDocument/2006/relationships/hyperlink" Target="https://www.kaunas.lt/administracija/administracine-informacija/finansiniu-ataskaitu-rinkiniai/"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l01.kaunas.lt\dokumentai\Dokumentai\SVP_STRAPIS\Pra&#279;jusi&#371;%20met&#371;%20dokumentai\Grafikai%20metin&#279;ms%20ataskaitom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l01.kaunas.lt\ramumar\pa&#382;angos%20ataskaitai%202022\Mokini&#371;%20skai&#269;ius%202016-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l01.kaunas.lt\ramumar\Pa&#382;angos%20ataskaitai%202024\lesu%20palyginimas%202022-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lt-LT"/>
              <a:t>Teisės aktų pasiskirstymas</a:t>
            </a:r>
          </a:p>
        </c:rich>
      </c:tx>
      <c:layout>
        <c:manualLayout>
          <c:xMode val="edge"/>
          <c:yMode val="edge"/>
          <c:x val="0.27403204400902759"/>
          <c:y val="4.4077134986225897E-2"/>
        </c:manualLayout>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0.10857457542669138"/>
          <c:y val="0.15417828969725891"/>
          <c:w val="0.83292179092741092"/>
          <c:h val="0.51038140893545336"/>
        </c:manualLayout>
      </c:layout>
      <c:barChart>
        <c:barDir val="bar"/>
        <c:grouping val="clustered"/>
        <c:varyColors val="0"/>
        <c:ser>
          <c:idx val="0"/>
          <c:order val="0"/>
          <c:tx>
            <c:strRef>
              <c:f>Lapas2!$B$71</c:f>
              <c:strCache>
                <c:ptCount val="1"/>
                <c:pt idx="0">
                  <c:v>Administracijos direktoriaus, jo pavaduotojų  įsakymai veiklos klausimais ir seniūnų įsakymai (numerių suteikimo klausimais), vnt.</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Lapas2!$C$70:$D$70</c:f>
              <c:strCache>
                <c:ptCount val="2"/>
                <c:pt idx="0">
                  <c:v>2023 m. </c:v>
                </c:pt>
                <c:pt idx="1">
                  <c:v>2024 m.</c:v>
                </c:pt>
              </c:strCache>
            </c:strRef>
          </c:cat>
          <c:val>
            <c:numRef>
              <c:f>Lapas2!$C$71:$D$71</c:f>
              <c:numCache>
                <c:formatCode>General</c:formatCode>
                <c:ptCount val="2"/>
                <c:pt idx="0">
                  <c:v>4392</c:v>
                </c:pt>
                <c:pt idx="1">
                  <c:v>3703</c:v>
                </c:pt>
              </c:numCache>
            </c:numRef>
          </c:val>
          <c:extLst>
            <c:ext xmlns:c16="http://schemas.microsoft.com/office/drawing/2014/chart" uri="{C3380CC4-5D6E-409C-BE32-E72D297353CC}">
              <c16:uniqueId val="{00000000-01F2-4854-B095-A8C7FEA7373E}"/>
            </c:ext>
          </c:extLst>
        </c:ser>
        <c:ser>
          <c:idx val="1"/>
          <c:order val="1"/>
          <c:tx>
            <c:strRef>
              <c:f>Lapas2!$B$72</c:f>
              <c:strCache>
                <c:ptCount val="1"/>
                <c:pt idx="0">
                  <c:v>Mero potvarkiai veiklos klausimais, vnt.</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Lapas2!$C$70:$D$70</c:f>
              <c:strCache>
                <c:ptCount val="2"/>
                <c:pt idx="0">
                  <c:v>2023 m. </c:v>
                </c:pt>
                <c:pt idx="1">
                  <c:v>2024 m.</c:v>
                </c:pt>
              </c:strCache>
            </c:strRef>
          </c:cat>
          <c:val>
            <c:numRef>
              <c:f>Lapas2!$C$72:$D$72</c:f>
              <c:numCache>
                <c:formatCode>General</c:formatCode>
                <c:ptCount val="2"/>
                <c:pt idx="0">
                  <c:v>1568</c:v>
                </c:pt>
                <c:pt idx="1">
                  <c:v>2635</c:v>
                </c:pt>
              </c:numCache>
            </c:numRef>
          </c:val>
          <c:extLst>
            <c:ext xmlns:c16="http://schemas.microsoft.com/office/drawing/2014/chart" uri="{C3380CC4-5D6E-409C-BE32-E72D297353CC}">
              <c16:uniqueId val="{00000001-01F2-4854-B095-A8C7FEA7373E}"/>
            </c:ext>
          </c:extLst>
        </c:ser>
        <c:dLbls>
          <c:showLegendKey val="0"/>
          <c:showVal val="0"/>
          <c:showCatName val="0"/>
          <c:showSerName val="0"/>
          <c:showPercent val="0"/>
          <c:showBubbleSize val="0"/>
        </c:dLbls>
        <c:gapWidth val="326"/>
        <c:overlap val="-58"/>
        <c:axId val="437998792"/>
        <c:axId val="437999448"/>
      </c:barChart>
      <c:catAx>
        <c:axId val="43799879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37999448"/>
        <c:crosses val="autoZero"/>
        <c:auto val="1"/>
        <c:lblAlgn val="ctr"/>
        <c:lblOffset val="100"/>
        <c:noMultiLvlLbl val="0"/>
      </c:catAx>
      <c:valAx>
        <c:axId val="437999448"/>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crossAx val="437998792"/>
        <c:crosses val="autoZero"/>
        <c:crossBetween val="between"/>
      </c:valAx>
      <c:spPr>
        <a:noFill/>
        <a:ln>
          <a:noFill/>
        </a:ln>
        <a:effectLst/>
      </c:spPr>
    </c:plotArea>
    <c:legend>
      <c:legendPos val="b"/>
      <c:layout>
        <c:manualLayout>
          <c:xMode val="edge"/>
          <c:yMode val="edge"/>
          <c:x val="5.5198013543104787E-2"/>
          <c:y val="0.71989094911523155"/>
          <c:w val="0.88960377062693752"/>
          <c:h val="0.215592921852510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454545454545456E-2"/>
          <c:y val="5.294533947846522E-2"/>
          <c:w val="0.90909090909090906"/>
          <c:h val="0.83530944625407166"/>
        </c:manualLayout>
      </c:layout>
      <c:lineChart>
        <c:grouping val="standard"/>
        <c:varyColors val="0"/>
        <c:ser>
          <c:idx val="0"/>
          <c:order val="0"/>
          <c:spPr>
            <a:ln w="190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Lapas1!$D$39:$D$47</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Lapas1!$E$39:$E$47</c:f>
              <c:numCache>
                <c:formatCode>General</c:formatCode>
                <c:ptCount val="9"/>
                <c:pt idx="0">
                  <c:v>27609</c:v>
                </c:pt>
                <c:pt idx="1">
                  <c:v>28909</c:v>
                </c:pt>
                <c:pt idx="2">
                  <c:v>30221</c:v>
                </c:pt>
                <c:pt idx="3">
                  <c:v>31533</c:v>
                </c:pt>
                <c:pt idx="4">
                  <c:v>32130</c:v>
                </c:pt>
                <c:pt idx="5">
                  <c:v>32533</c:v>
                </c:pt>
                <c:pt idx="6">
                  <c:v>34095</c:v>
                </c:pt>
                <c:pt idx="7">
                  <c:v>34317</c:v>
                </c:pt>
                <c:pt idx="8">
                  <c:v>34689</c:v>
                </c:pt>
              </c:numCache>
            </c:numRef>
          </c:val>
          <c:smooth val="0"/>
          <c:extLst>
            <c:ext xmlns:c16="http://schemas.microsoft.com/office/drawing/2014/chart" uri="{C3380CC4-5D6E-409C-BE32-E72D297353CC}">
              <c16:uniqueId val="{00000000-3E43-4467-9D5A-1C5A01B6C468}"/>
            </c:ext>
          </c:extLst>
        </c:ser>
        <c:dLbls>
          <c:dLblPos val="t"/>
          <c:showLegendKey val="0"/>
          <c:showVal val="1"/>
          <c:showCatName val="0"/>
          <c:showSerName val="0"/>
          <c:showPercent val="0"/>
          <c:showBubbleSize val="0"/>
        </c:dLbls>
        <c:smooth val="0"/>
        <c:axId val="433184064"/>
        <c:axId val="433185048"/>
      </c:lineChart>
      <c:catAx>
        <c:axId val="4331840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33185048"/>
        <c:crosses val="autoZero"/>
        <c:auto val="1"/>
        <c:lblAlgn val="ctr"/>
        <c:lblOffset val="100"/>
        <c:noMultiLvlLbl val="0"/>
      </c:catAx>
      <c:valAx>
        <c:axId val="433185048"/>
        <c:scaling>
          <c:orientation val="minMax"/>
          <c:min val="25000"/>
        </c:scaling>
        <c:delete val="1"/>
        <c:axPos val="l"/>
        <c:numFmt formatCode="General" sourceLinked="1"/>
        <c:majorTickMark val="none"/>
        <c:minorTickMark val="none"/>
        <c:tickLblPos val="nextTo"/>
        <c:crossAx val="43318406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Lapas1!$A$20</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Lapas1!$B$19:$D$19</c:f>
              <c:strCache>
                <c:ptCount val="3"/>
                <c:pt idx="0">
                  <c:v>viso</c:v>
                </c:pt>
                <c:pt idx="1">
                  <c:v>Savivaldybės biudžeto lėšos</c:v>
                </c:pt>
                <c:pt idx="2">
                  <c:v>Lėšos iš valstybės biudžeto</c:v>
                </c:pt>
              </c:strCache>
            </c:strRef>
          </c:cat>
          <c:val>
            <c:numRef>
              <c:f>Lapas1!$B$20:$D$20</c:f>
              <c:numCache>
                <c:formatCode>General</c:formatCode>
                <c:ptCount val="3"/>
                <c:pt idx="0">
                  <c:v>181491314</c:v>
                </c:pt>
                <c:pt idx="1">
                  <c:v>74908704</c:v>
                </c:pt>
                <c:pt idx="2">
                  <c:v>106582610</c:v>
                </c:pt>
              </c:numCache>
            </c:numRef>
          </c:val>
          <c:extLst>
            <c:ext xmlns:c16="http://schemas.microsoft.com/office/drawing/2014/chart" uri="{C3380CC4-5D6E-409C-BE32-E72D297353CC}">
              <c16:uniqueId val="{00000000-0A2C-45DF-929F-205D45A48022}"/>
            </c:ext>
          </c:extLst>
        </c:ser>
        <c:ser>
          <c:idx val="1"/>
          <c:order val="1"/>
          <c:tx>
            <c:strRef>
              <c:f>Lapas1!$A$21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Lapas1!$B$19:$D$19</c:f>
              <c:strCache>
                <c:ptCount val="3"/>
                <c:pt idx="0">
                  <c:v>viso</c:v>
                </c:pt>
                <c:pt idx="1">
                  <c:v>Savivaldybės biudžeto lėšos</c:v>
                </c:pt>
                <c:pt idx="2">
                  <c:v>Lėšos iš valstybės biudžeto</c:v>
                </c:pt>
              </c:strCache>
            </c:strRef>
          </c:cat>
          <c:val>
            <c:numRef>
              <c:f>Lapas1!$B$21:$D$21</c:f>
              <c:numCache>
                <c:formatCode>General</c:formatCode>
                <c:ptCount val="3"/>
                <c:pt idx="0">
                  <c:v>208023585</c:v>
                </c:pt>
                <c:pt idx="1">
                  <c:v>92748798</c:v>
                </c:pt>
                <c:pt idx="2">
                  <c:v>115274787</c:v>
                </c:pt>
              </c:numCache>
            </c:numRef>
          </c:val>
          <c:extLst>
            <c:ext xmlns:c16="http://schemas.microsoft.com/office/drawing/2014/chart" uri="{C3380CC4-5D6E-409C-BE32-E72D297353CC}">
              <c16:uniqueId val="{00000001-0A2C-45DF-929F-205D45A48022}"/>
            </c:ext>
          </c:extLst>
        </c:ser>
        <c:ser>
          <c:idx val="2"/>
          <c:order val="2"/>
          <c:tx>
            <c:strRef>
              <c:f>Lapas1!$A$22</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Lapas1!$B$19:$D$19</c:f>
              <c:strCache>
                <c:ptCount val="3"/>
                <c:pt idx="0">
                  <c:v>viso</c:v>
                </c:pt>
                <c:pt idx="1">
                  <c:v>Savivaldybės biudžeto lėšos</c:v>
                </c:pt>
                <c:pt idx="2">
                  <c:v>Lėšos iš valstybės biudžeto</c:v>
                </c:pt>
              </c:strCache>
            </c:strRef>
          </c:cat>
          <c:val>
            <c:numRef>
              <c:f>Lapas1!$B$22:$D$22</c:f>
              <c:numCache>
                <c:formatCode>General</c:formatCode>
                <c:ptCount val="3"/>
                <c:pt idx="0">
                  <c:v>252329735</c:v>
                </c:pt>
                <c:pt idx="1">
                  <c:v>116391524</c:v>
                </c:pt>
                <c:pt idx="2">
                  <c:v>135938211</c:v>
                </c:pt>
              </c:numCache>
            </c:numRef>
          </c:val>
          <c:extLst>
            <c:ext xmlns:c16="http://schemas.microsoft.com/office/drawing/2014/chart" uri="{C3380CC4-5D6E-409C-BE32-E72D297353CC}">
              <c16:uniqueId val="{00000002-0A2C-45DF-929F-205D45A48022}"/>
            </c:ext>
          </c:extLst>
        </c:ser>
        <c:dLbls>
          <c:showLegendKey val="0"/>
          <c:showVal val="0"/>
          <c:showCatName val="0"/>
          <c:showSerName val="0"/>
          <c:showPercent val="0"/>
          <c:showBubbleSize val="0"/>
        </c:dLbls>
        <c:gapWidth val="219"/>
        <c:overlap val="-27"/>
        <c:axId val="450488040"/>
        <c:axId val="450488368"/>
      </c:barChart>
      <c:catAx>
        <c:axId val="45048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0488368"/>
        <c:crosses val="autoZero"/>
        <c:auto val="1"/>
        <c:lblAlgn val="ctr"/>
        <c:lblOffset val="100"/>
        <c:noMultiLvlLbl val="0"/>
      </c:catAx>
      <c:valAx>
        <c:axId val="450488368"/>
        <c:scaling>
          <c:orientation val="minMax"/>
        </c:scaling>
        <c:delete val="1"/>
        <c:axPos val="l"/>
        <c:numFmt formatCode="General" sourceLinked="1"/>
        <c:majorTickMark val="none"/>
        <c:minorTickMark val="none"/>
        <c:tickLblPos val="nextTo"/>
        <c:crossAx val="450488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Raudona oranžinė">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audona oranžinė">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1816-5CF9-4C0F-B6AE-393C9346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87554</Words>
  <Characters>49906</Characters>
  <Application>Microsoft Office Word</Application>
  <DocSecurity>0</DocSecurity>
  <Lines>415</Lines>
  <Paragraphs>274</Paragraphs>
  <ScaleCrop>false</ScaleCrop>
  <HeadingPairs>
    <vt:vector size="4" baseType="variant">
      <vt:variant>
        <vt:lpstr>Pavadinimas</vt:lpstr>
      </vt:variant>
      <vt:variant>
        <vt:i4>1</vt:i4>
      </vt:variant>
      <vt:variant>
        <vt:lpstr>Antraštės</vt:lpstr>
      </vt:variant>
      <vt:variant>
        <vt:i4>2</vt:i4>
      </vt:variant>
    </vt:vector>
  </HeadingPairs>
  <TitlesOfParts>
    <vt:vector size="3" baseType="lpstr">
      <vt:lpstr/>
      <vt:lpstr/>
      <vt:lpstr/>
    </vt:vector>
  </TitlesOfParts>
  <Company/>
  <LinksUpToDate>false</LinksUpToDate>
  <CharactersWithSpaces>137186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Romanovienė</dc:creator>
  <cp:keywords/>
  <dc:description/>
  <cp:lastModifiedBy>Laura Bačiliūnienė</cp:lastModifiedBy>
  <cp:revision>3</cp:revision>
  <cp:lastPrinted>2024-04-02T15:44:00Z</cp:lastPrinted>
  <dcterms:created xsi:type="dcterms:W3CDTF">2025-02-28T09:21:00Z</dcterms:created>
  <dcterms:modified xsi:type="dcterms:W3CDTF">2025-02-28T11:57:00Z</dcterms:modified>
</cp:coreProperties>
</file>