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B218B" w14:textId="6B8ED00C" w:rsidR="009F2C44" w:rsidRDefault="009034FB" w:rsidP="00151019">
      <w:pPr>
        <w:spacing w:after="120" w:line="276" w:lineRule="auto"/>
        <w:jc w:val="center"/>
        <w:rPr>
          <w:rFonts w:asciiTheme="majorHAnsi" w:hAnsiTheme="majorHAnsi" w:cstheme="majorHAnsi"/>
          <w:b/>
        </w:rPr>
      </w:pPr>
      <w:r>
        <w:rPr>
          <w:rFonts w:asciiTheme="majorHAnsi" w:hAnsiTheme="majorHAnsi" w:cstheme="majorHAnsi"/>
          <w:b/>
        </w:rPr>
        <w:t>PREKIŲ</w:t>
      </w:r>
      <w:r w:rsidR="000C0A31" w:rsidRPr="00EC1C04">
        <w:rPr>
          <w:rFonts w:asciiTheme="majorHAnsi" w:hAnsiTheme="majorHAnsi" w:cstheme="majorHAnsi"/>
          <w:b/>
        </w:rPr>
        <w:t xml:space="preserve"> </w:t>
      </w:r>
      <w:r w:rsidR="009F2C44" w:rsidRPr="00EC1C04">
        <w:rPr>
          <w:rFonts w:asciiTheme="majorHAnsi" w:hAnsiTheme="majorHAnsi" w:cstheme="majorHAnsi"/>
          <w:b/>
        </w:rPr>
        <w:t>TECHNINĖ SPECIFIKACIJA</w:t>
      </w:r>
      <w:bookmarkStart w:id="0" w:name="_GoBack"/>
      <w:bookmarkEnd w:id="0"/>
    </w:p>
    <w:p w14:paraId="09F1B347" w14:textId="77777777" w:rsidR="006723FF" w:rsidRDefault="006723FF" w:rsidP="00155190">
      <w:pPr>
        <w:pStyle w:val="Betarp"/>
        <w:jc w:val="both"/>
        <w:rPr>
          <w:rFonts w:asciiTheme="majorHAnsi" w:hAnsiTheme="majorHAnsi" w:cstheme="majorHAnsi"/>
          <w:b/>
        </w:rPr>
      </w:pPr>
    </w:p>
    <w:p w14:paraId="5642C08A" w14:textId="27D3F884" w:rsidR="00347B28" w:rsidRPr="00303D07" w:rsidRDefault="00790AC0" w:rsidP="00155190">
      <w:pPr>
        <w:pStyle w:val="Betarp"/>
        <w:jc w:val="both"/>
        <w:rPr>
          <w:rFonts w:asciiTheme="majorHAnsi" w:hAnsiTheme="majorHAnsi" w:cstheme="majorHAnsi"/>
          <w:spacing w:val="-1"/>
        </w:rPr>
      </w:pPr>
      <w:r w:rsidRPr="00790AC0">
        <w:rPr>
          <w:rFonts w:asciiTheme="majorHAnsi" w:hAnsiTheme="majorHAnsi" w:cstheme="majorHAnsi"/>
          <w:b/>
        </w:rPr>
        <w:t>1.</w:t>
      </w:r>
      <w:r w:rsidRPr="00790AC0">
        <w:rPr>
          <w:rFonts w:asciiTheme="majorHAnsi" w:hAnsiTheme="majorHAnsi" w:cstheme="majorHAnsi"/>
        </w:rPr>
        <w:t xml:space="preserve"> </w:t>
      </w:r>
      <w:r w:rsidRPr="00790AC0">
        <w:rPr>
          <w:rFonts w:asciiTheme="majorHAnsi" w:hAnsiTheme="majorHAnsi" w:cstheme="majorHAnsi"/>
          <w:b/>
        </w:rPr>
        <w:t>Pirkimo objektas:</w:t>
      </w:r>
      <w:r w:rsidRPr="00790AC0">
        <w:rPr>
          <w:rFonts w:asciiTheme="majorHAnsi" w:hAnsiTheme="majorHAnsi" w:cstheme="majorHAnsi"/>
        </w:rPr>
        <w:t xml:space="preserve"> perkami stalai</w:t>
      </w:r>
      <w:r w:rsidR="00206FDE">
        <w:rPr>
          <w:rFonts w:asciiTheme="majorHAnsi" w:hAnsiTheme="majorHAnsi" w:cstheme="majorHAnsi"/>
        </w:rPr>
        <w:t xml:space="preserve"> (reguliuojamo aukščio, </w:t>
      </w:r>
      <w:r w:rsidR="005F438E" w:rsidRPr="00303D07">
        <w:rPr>
          <w:rFonts w:asciiTheme="majorHAnsi" w:hAnsiTheme="majorHAnsi" w:cstheme="majorHAnsi"/>
        </w:rPr>
        <w:t xml:space="preserve">stalo ir kėdės </w:t>
      </w:r>
      <w:r w:rsidR="00206FDE" w:rsidRPr="00303D07">
        <w:rPr>
          <w:rFonts w:asciiTheme="majorHAnsi" w:hAnsiTheme="majorHAnsi" w:cstheme="majorHAnsi"/>
        </w:rPr>
        <w:t>komplektai ir kt.)</w:t>
      </w:r>
      <w:r w:rsidR="00155190" w:rsidRPr="00303D07">
        <w:rPr>
          <w:rFonts w:asciiTheme="majorHAnsi" w:hAnsiTheme="majorHAnsi" w:cstheme="majorHAnsi"/>
        </w:rPr>
        <w:t xml:space="preserve"> (toliau – prekės) </w:t>
      </w:r>
      <w:r w:rsidRPr="00303D07">
        <w:rPr>
          <w:rFonts w:asciiTheme="majorHAnsi" w:hAnsiTheme="majorHAnsi" w:cstheme="majorHAnsi"/>
        </w:rPr>
        <w:t xml:space="preserve"> </w:t>
      </w:r>
      <w:r w:rsidR="00155190" w:rsidRPr="00303D07">
        <w:rPr>
          <w:rFonts w:asciiTheme="majorHAnsi" w:hAnsiTheme="majorHAnsi" w:cstheme="majorHAnsi"/>
        </w:rPr>
        <w:t xml:space="preserve">ir </w:t>
      </w:r>
      <w:r w:rsidR="005F438E" w:rsidRPr="00303D07">
        <w:rPr>
          <w:rFonts w:asciiTheme="majorHAnsi" w:hAnsiTheme="majorHAnsi" w:cstheme="majorHAnsi"/>
          <w:spacing w:val="-1"/>
        </w:rPr>
        <w:t>atitinkančios techninėje specifikacijoje</w:t>
      </w:r>
      <w:r w:rsidR="00155190" w:rsidRPr="00303D07">
        <w:rPr>
          <w:rFonts w:asciiTheme="majorHAnsi" w:hAnsiTheme="majorHAnsi" w:cstheme="majorHAnsi"/>
          <w:spacing w:val="-1"/>
        </w:rPr>
        <w:t xml:space="preserve"> nustatytus rei</w:t>
      </w:r>
      <w:r w:rsidR="005F438E" w:rsidRPr="00303D07">
        <w:rPr>
          <w:rFonts w:asciiTheme="majorHAnsi" w:hAnsiTheme="majorHAnsi" w:cstheme="majorHAnsi"/>
          <w:spacing w:val="-1"/>
        </w:rPr>
        <w:t>kalavimus, įskaitant jų</w:t>
      </w:r>
      <w:r w:rsidR="00155190" w:rsidRPr="00303D07">
        <w:rPr>
          <w:rFonts w:asciiTheme="majorHAnsi" w:hAnsiTheme="majorHAnsi" w:cstheme="majorHAnsi"/>
          <w:spacing w:val="-1"/>
        </w:rPr>
        <w:t xml:space="preserve"> pristatymą ir sunešimą.</w:t>
      </w:r>
    </w:p>
    <w:p w14:paraId="59E14F77" w14:textId="2B61836C" w:rsidR="00155190" w:rsidRPr="00303D07" w:rsidRDefault="006F1E56" w:rsidP="00E4126D">
      <w:pPr>
        <w:tabs>
          <w:tab w:val="left" w:pos="6521"/>
        </w:tabs>
        <w:jc w:val="both"/>
        <w:rPr>
          <w:rFonts w:asciiTheme="majorHAnsi" w:hAnsiTheme="majorHAnsi" w:cstheme="majorHAnsi"/>
        </w:rPr>
      </w:pPr>
      <w:r w:rsidRPr="00303D07">
        <w:rPr>
          <w:rFonts w:asciiTheme="majorHAnsi" w:hAnsiTheme="majorHAnsi" w:cstheme="majorHAnsi"/>
        </w:rPr>
        <w:t>Prekės perkamos įgyvendina</w:t>
      </w:r>
      <w:r w:rsidR="00E7072B">
        <w:rPr>
          <w:rFonts w:asciiTheme="majorHAnsi" w:hAnsiTheme="majorHAnsi" w:cstheme="majorHAnsi"/>
        </w:rPr>
        <w:t>n</w:t>
      </w:r>
      <w:r w:rsidRPr="00303D07">
        <w:rPr>
          <w:rFonts w:asciiTheme="majorHAnsi" w:hAnsiTheme="majorHAnsi" w:cstheme="majorHAnsi"/>
        </w:rPr>
        <w:t xml:space="preserve">t projektą „Tūkstantmečio mokyklos II“, </w:t>
      </w:r>
      <w:r w:rsidR="006D7BEC" w:rsidRPr="00B174ED">
        <w:rPr>
          <w:rFonts w:asciiTheme="majorHAnsi" w:hAnsiTheme="majorHAnsi" w:cstheme="majorHAnsi"/>
        </w:rPr>
        <w:t>projekto Nr. 10-012-P-0001</w:t>
      </w:r>
      <w:r w:rsidR="006D7BEC" w:rsidRPr="00A37815">
        <w:rPr>
          <w:rFonts w:asciiTheme="minorHAnsi" w:hAnsiTheme="minorHAnsi" w:cstheme="minorHAnsi"/>
        </w:rPr>
        <w:t>,</w:t>
      </w:r>
      <w:r w:rsidR="006D7BEC">
        <w:rPr>
          <w:rFonts w:asciiTheme="minorHAnsi" w:hAnsiTheme="minorHAnsi" w:cstheme="minorHAnsi"/>
        </w:rPr>
        <w:t xml:space="preserve"> </w:t>
      </w:r>
      <w:r w:rsidRPr="00303D07">
        <w:rPr>
          <w:rFonts w:asciiTheme="majorHAnsi" w:hAnsiTheme="majorHAnsi" w:cstheme="majorHAnsi"/>
        </w:rPr>
        <w:t xml:space="preserve">vykdomą pagal 2021–2030 m. plėtros programos valdytojos Lietuvos Respublikos švietimo, mokslo ir sporto ministerijos Švietimo plėtros programos pažangos priemonę Nr. 12-003-03-01-01 „Įgyvendinti „Tūkstantmečio mokyklų“ programą“. Projektas finansuojamas Ekonomikos gaivinimo ir atsparumo didinimo priemonės (EGADP) bei Lietuvos Respublikos valstybės biudžeto lėšomis. </w:t>
      </w:r>
    </w:p>
    <w:p w14:paraId="7F863442" w14:textId="77777777" w:rsidR="00E4126D" w:rsidRPr="00303D07" w:rsidRDefault="00E4126D" w:rsidP="00E4126D">
      <w:pPr>
        <w:tabs>
          <w:tab w:val="left" w:pos="6521"/>
        </w:tabs>
        <w:spacing w:line="180" w:lineRule="exact"/>
        <w:jc w:val="both"/>
        <w:rPr>
          <w:rFonts w:asciiTheme="majorHAnsi" w:hAnsiTheme="majorHAnsi" w:cstheme="majorHAnsi"/>
        </w:rPr>
      </w:pPr>
    </w:p>
    <w:p w14:paraId="7850D247" w14:textId="77777777" w:rsidR="00151019" w:rsidRPr="00B752CC" w:rsidRDefault="00151019" w:rsidP="00151019">
      <w:pPr>
        <w:pStyle w:val="Betarp"/>
        <w:jc w:val="both"/>
        <w:rPr>
          <w:rFonts w:asciiTheme="majorHAnsi" w:hAnsiTheme="majorHAnsi" w:cstheme="majorHAnsi"/>
          <w:b/>
        </w:rPr>
      </w:pPr>
      <w:r w:rsidRPr="00B752CC">
        <w:rPr>
          <w:rFonts w:asciiTheme="majorHAnsi" w:hAnsiTheme="majorHAnsi" w:cstheme="majorHAnsi"/>
          <w:b/>
        </w:rPr>
        <w:t>2. Bendrieji reikalavimai prekėms</w:t>
      </w:r>
    </w:p>
    <w:p w14:paraId="4F9FEB13" w14:textId="77777777" w:rsidR="00151019" w:rsidRPr="00B752CC" w:rsidRDefault="00151019" w:rsidP="00151019">
      <w:pPr>
        <w:pStyle w:val="Betarp"/>
        <w:spacing w:line="180" w:lineRule="exact"/>
        <w:jc w:val="both"/>
        <w:rPr>
          <w:rFonts w:asciiTheme="majorHAnsi" w:hAnsiTheme="majorHAnsi" w:cstheme="majorHAnsi"/>
        </w:rPr>
      </w:pPr>
    </w:p>
    <w:p w14:paraId="450A065A" w14:textId="77777777" w:rsidR="00151019" w:rsidRPr="00B752CC" w:rsidRDefault="00151019" w:rsidP="00151019">
      <w:pPr>
        <w:pStyle w:val="Betarp"/>
        <w:jc w:val="both"/>
        <w:rPr>
          <w:rFonts w:asciiTheme="majorHAnsi" w:hAnsiTheme="majorHAnsi" w:cstheme="majorHAnsi"/>
          <w:color w:val="000000" w:themeColor="text1"/>
        </w:rPr>
      </w:pPr>
      <w:r w:rsidRPr="00B752CC">
        <w:rPr>
          <w:rFonts w:asciiTheme="majorHAnsi" w:hAnsiTheme="majorHAnsi" w:cstheme="majorHAnsi"/>
        </w:rPr>
        <w:t xml:space="preserve">2.1. Visos prekės ir komplektuojančiosios dalys turi būti naujos, nenaudotos, atitikti techninėje specifikacijoje ir įprastai tokios rūšies prekėms taikomus kokybės reikalavimus. Prekės turi būti pateikiamos su visais priedais, reikalingais tinkamai eksploatuoti prekes. </w:t>
      </w:r>
    </w:p>
    <w:p w14:paraId="2CA28B5B" w14:textId="77777777" w:rsidR="00151019" w:rsidRPr="00B752CC" w:rsidRDefault="00151019" w:rsidP="00151019">
      <w:pPr>
        <w:pStyle w:val="Betarp"/>
        <w:jc w:val="both"/>
        <w:rPr>
          <w:rFonts w:asciiTheme="majorHAnsi" w:hAnsiTheme="majorHAnsi" w:cstheme="majorHAnsi"/>
        </w:rPr>
      </w:pPr>
      <w:r w:rsidRPr="00B752CC">
        <w:rPr>
          <w:rFonts w:asciiTheme="majorHAnsi" w:hAnsiTheme="majorHAnsi" w:cstheme="majorHAnsi"/>
        </w:rPr>
        <w:t>2.2. Prekės (įskaitant jų konstrukciją) turi būti stabilios, saugios naudoti. Visos judamos ir reguliuojamos dalys sukonstruotos taip, kad naudojant netaptų laisvomis ir nesužalotų naudotojo.</w:t>
      </w:r>
    </w:p>
    <w:p w14:paraId="72C8E1AC" w14:textId="77777777" w:rsidR="00151019" w:rsidRPr="00B752CC" w:rsidRDefault="00151019" w:rsidP="00151019">
      <w:pPr>
        <w:pStyle w:val="Betarp"/>
        <w:jc w:val="both"/>
        <w:rPr>
          <w:rFonts w:asciiTheme="majorHAnsi" w:eastAsia="Calibri" w:hAnsiTheme="majorHAnsi" w:cstheme="majorHAnsi"/>
        </w:rPr>
      </w:pPr>
      <w:r w:rsidRPr="00B752CC">
        <w:rPr>
          <w:rFonts w:asciiTheme="majorHAnsi" w:eastAsia="Calibri" w:hAnsiTheme="majorHAnsi" w:cstheme="majorHAnsi"/>
        </w:rPr>
        <w:t xml:space="preserve">2.3. </w:t>
      </w:r>
      <w:r w:rsidRPr="00B752CC">
        <w:rPr>
          <w:rStyle w:val="cf01"/>
          <w:rFonts w:asciiTheme="majorHAnsi" w:hAnsiTheme="majorHAnsi" w:cstheme="majorHAnsi"/>
          <w:sz w:val="24"/>
          <w:szCs w:val="24"/>
        </w:rPr>
        <w:t xml:space="preserve">Tiekėjas turi pristatyti Vartotojo rašytiniame užsakyme nurodytas prekes užsakyme nurodytu adresu Kaune ir jas sunešti ne ilgiau kaip </w:t>
      </w:r>
      <w:r w:rsidRPr="00B752CC">
        <w:rPr>
          <w:rStyle w:val="cf01"/>
          <w:rFonts w:asciiTheme="majorHAnsi" w:hAnsiTheme="majorHAnsi" w:cstheme="majorHAnsi"/>
          <w:b/>
          <w:sz w:val="24"/>
          <w:szCs w:val="24"/>
        </w:rPr>
        <w:t>per 90 (devyniasdešimt) kalendorinių dienų</w:t>
      </w:r>
      <w:r w:rsidRPr="00B752CC">
        <w:rPr>
          <w:rStyle w:val="cf01"/>
          <w:rFonts w:asciiTheme="majorHAnsi" w:hAnsiTheme="majorHAnsi" w:cstheme="majorHAnsi"/>
          <w:sz w:val="24"/>
          <w:szCs w:val="24"/>
        </w:rPr>
        <w:t xml:space="preserve"> nuo rašytinio užsakymo gavimo dienos.</w:t>
      </w:r>
    </w:p>
    <w:p w14:paraId="1A4E9819" w14:textId="77777777" w:rsidR="00E4126D" w:rsidRDefault="00E4126D" w:rsidP="00E4126D">
      <w:pPr>
        <w:pStyle w:val="Betarp"/>
        <w:spacing w:line="180" w:lineRule="exact"/>
        <w:jc w:val="both"/>
        <w:rPr>
          <w:rStyle w:val="cf01"/>
          <w:rFonts w:asciiTheme="majorHAnsi" w:hAnsiTheme="majorHAnsi" w:cstheme="majorHAnsi"/>
          <w:color w:val="FF0000"/>
          <w:sz w:val="24"/>
          <w:szCs w:val="24"/>
        </w:rPr>
      </w:pPr>
    </w:p>
    <w:p w14:paraId="62758D20" w14:textId="0676E57D" w:rsidR="006F1E56" w:rsidRPr="00E4126D" w:rsidRDefault="006F1E56" w:rsidP="00E4126D">
      <w:pPr>
        <w:pStyle w:val="Betarp"/>
        <w:jc w:val="both"/>
        <w:rPr>
          <w:rFonts w:asciiTheme="majorHAnsi" w:eastAsia="Calibri" w:hAnsiTheme="majorHAnsi" w:cstheme="majorHAnsi"/>
          <w:color w:val="FF0000"/>
        </w:rPr>
      </w:pPr>
      <w:r>
        <w:rPr>
          <w:rFonts w:asciiTheme="majorHAnsi" w:eastAsia="Calibri" w:hAnsiTheme="majorHAnsi" w:cstheme="majorHAnsi"/>
          <w:b/>
        </w:rPr>
        <w:t xml:space="preserve">3. </w:t>
      </w:r>
      <w:r w:rsidRPr="007175ED">
        <w:rPr>
          <w:rFonts w:asciiTheme="majorHAnsi" w:eastAsia="Calibri" w:hAnsiTheme="majorHAnsi" w:cstheme="majorHAnsi"/>
          <w:b/>
        </w:rPr>
        <w:t>Techniniai reikalavimai prekėms</w:t>
      </w:r>
    </w:p>
    <w:p w14:paraId="52B3F444" w14:textId="489CF118" w:rsidR="006F1E56" w:rsidRDefault="006F1E56" w:rsidP="006F1E56">
      <w:pPr>
        <w:spacing w:before="120" w:after="120"/>
        <w:jc w:val="both"/>
        <w:rPr>
          <w:rFonts w:asciiTheme="majorHAnsi" w:eastAsia="Calibri" w:hAnsiTheme="majorHAnsi" w:cstheme="majorHAnsi"/>
          <w:b/>
        </w:rPr>
      </w:pPr>
      <w:r w:rsidRPr="007175ED">
        <w:rPr>
          <w:rFonts w:asciiTheme="majorHAnsi" w:hAnsiTheme="majorHAnsi" w:cstheme="majorHAnsi"/>
          <w:b/>
          <w:u w:val="single"/>
        </w:rPr>
        <w:t>Būtina</w:t>
      </w:r>
      <w:r>
        <w:rPr>
          <w:rFonts w:asciiTheme="majorHAnsi" w:hAnsiTheme="majorHAnsi" w:cstheme="majorHAnsi"/>
          <w:b/>
          <w:u w:val="single"/>
        </w:rPr>
        <w:t xml:space="preserve"> užpildyti 1 lentelės 3 skiltyje reikalaujamas reikšmes</w:t>
      </w:r>
      <w:r w:rsidRPr="00471724">
        <w:rPr>
          <w:rFonts w:asciiTheme="majorHAnsi" w:hAnsiTheme="majorHAnsi" w:cstheme="majorHAnsi"/>
          <w:u w:val="single"/>
        </w:rPr>
        <w:t>,</w:t>
      </w:r>
      <w:r w:rsidRPr="00471724">
        <w:rPr>
          <w:rFonts w:asciiTheme="majorHAnsi" w:hAnsiTheme="majorHAnsi" w:cstheme="majorHAnsi"/>
        </w:rPr>
        <w:t xml:space="preserve"> </w:t>
      </w:r>
      <w:r w:rsidRPr="00A07FA4">
        <w:rPr>
          <w:rFonts w:asciiTheme="majorHAnsi" w:eastAsia="Calibri" w:hAnsiTheme="majorHAnsi" w:cstheme="majorHAnsi"/>
          <w:noProof/>
          <w:color w:val="000000"/>
          <w:lang w:eastAsia="en-US"/>
        </w:rPr>
        <w:t>nurodant siūlomos prekės gamintoją, modelį</w:t>
      </w:r>
      <w:r w:rsidR="00415597">
        <w:rPr>
          <w:rFonts w:asciiTheme="majorHAnsi" w:eastAsia="Calibri" w:hAnsiTheme="majorHAnsi" w:cstheme="majorHAnsi"/>
          <w:noProof/>
          <w:color w:val="000000"/>
          <w:lang w:eastAsia="en-US"/>
        </w:rPr>
        <w:t xml:space="preserve"> modifikaciją</w:t>
      </w:r>
      <w:r w:rsidRPr="00A07FA4">
        <w:rPr>
          <w:rFonts w:asciiTheme="majorHAnsi" w:eastAsia="Calibri" w:hAnsiTheme="majorHAnsi" w:cstheme="majorHAnsi"/>
          <w:noProof/>
          <w:color w:val="000000"/>
          <w:lang w:eastAsia="en-US"/>
        </w:rPr>
        <w:t xml:space="preserve"> (jeigu yra), prekės kodą (jeigu yra), konkrečius siūlomos prekės duomenis ir charakteristikas bei kitą reikalaujamą informaciją. </w:t>
      </w:r>
    </w:p>
    <w:p w14:paraId="171D75ED" w14:textId="77777777" w:rsidR="00151019" w:rsidRPr="00B752CC" w:rsidRDefault="00151019" w:rsidP="00151019">
      <w:pPr>
        <w:spacing w:before="120" w:after="120"/>
        <w:jc w:val="both"/>
        <w:rPr>
          <w:rFonts w:asciiTheme="majorHAnsi" w:eastAsia="Calibri" w:hAnsiTheme="majorHAnsi" w:cstheme="majorHAnsi"/>
          <w:b/>
        </w:rPr>
      </w:pPr>
      <w:r w:rsidRPr="00B752CC">
        <w:rPr>
          <w:rFonts w:asciiTheme="majorHAnsi" w:hAnsiTheme="majorHAnsi" w:cstheme="majorHAnsi"/>
          <w:b/>
          <w:noProof/>
        </w:rPr>
        <w:t xml:space="preserve">Įrodant siūlomos prekės atitiktį techninės specifikacijos reikalavimams, pateikiami gamintojo dokumentai </w:t>
      </w:r>
      <w:r w:rsidRPr="00B752CC">
        <w:rPr>
          <w:rFonts w:asciiTheme="majorHAnsi" w:hAnsiTheme="majorHAnsi" w:cstheme="majorHAnsi"/>
        </w:rPr>
        <w:t>(išskyrus lentelės 4 skiltyje brūkšniu užbrauktas eilutes, nes prekių atitiktis šių eilučių 2 skiltyje nurodytiems reikalavimams bus tikrinama sutarties vykdymo metu,</w:t>
      </w:r>
      <w:r w:rsidRPr="00B752CC">
        <w:rPr>
          <w:rFonts w:eastAsia="Calibri"/>
          <w:i/>
          <w:lang w:eastAsia="en-US"/>
        </w:rPr>
        <w:t xml:space="preserve"> </w:t>
      </w:r>
      <w:r w:rsidRPr="00B752CC">
        <w:rPr>
          <w:rFonts w:asciiTheme="majorHAnsi" w:eastAsia="Calibri" w:hAnsiTheme="majorHAnsi" w:cstheme="majorHAnsi"/>
          <w:lang w:eastAsia="en-US"/>
        </w:rPr>
        <w:t xml:space="preserve">tačiau perkančiajai organizacijai </w:t>
      </w:r>
      <w:r w:rsidRPr="00B752CC">
        <w:rPr>
          <w:rFonts w:asciiTheme="majorHAnsi" w:hAnsiTheme="majorHAnsi" w:cstheme="majorHAnsi"/>
        </w:rPr>
        <w:t>kilus įtarimams dėl siūlomos prekės atitikties nurodytam reikalavimui, ji turi teisę paprašyti tiekėjo pateikti atitiktį įrodančius dokumentus pasiūlymų vertinimo metu)</w:t>
      </w:r>
      <w:r w:rsidRPr="00B752CC">
        <w:rPr>
          <w:rFonts w:asciiTheme="majorHAnsi" w:hAnsiTheme="majorHAnsi" w:cstheme="majorHAnsi"/>
          <w:b/>
        </w:rPr>
        <w:t xml:space="preserve"> </w:t>
      </w:r>
      <w:r w:rsidRPr="00B752CC">
        <w:rPr>
          <w:rFonts w:asciiTheme="majorHAnsi" w:hAnsiTheme="majorHAnsi" w:cstheme="majorHAnsi"/>
          <w:b/>
          <w:noProof/>
        </w:rPr>
        <w:t>(</w:t>
      </w:r>
      <w:r w:rsidRPr="00B752CC">
        <w:rPr>
          <w:rFonts w:asciiTheme="majorHAnsi" w:eastAsia="Calibri" w:hAnsiTheme="majorHAnsi" w:cstheme="majorHAnsi"/>
          <w:b/>
          <w:noProof/>
        </w:rPr>
        <w:t xml:space="preserve">techninės specifikacijos, katalogų, bukletų kopijos, </w:t>
      </w:r>
      <w:r w:rsidRPr="00B752CC">
        <w:rPr>
          <w:rFonts w:asciiTheme="majorHAnsi" w:hAnsiTheme="majorHAnsi" w:cstheme="majorHAnsi"/>
          <w:b/>
          <w:noProof/>
        </w:rPr>
        <w:t xml:space="preserve">atitinkamą (-us) techninės specifikacijos reikalavimą (-us) patvirtinanti (-čios) </w:t>
      </w:r>
      <w:r w:rsidRPr="00B752CC">
        <w:rPr>
          <w:rFonts w:asciiTheme="majorHAnsi" w:hAnsiTheme="majorHAnsi" w:cstheme="majorHAnsi"/>
          <w:b/>
          <w:bCs/>
          <w:noProof/>
        </w:rPr>
        <w:t>momentinė (-ės) ekrano kopija (-os)</w:t>
      </w:r>
      <w:r w:rsidRPr="00B752CC">
        <w:rPr>
          <w:rFonts w:asciiTheme="majorHAnsi" w:hAnsiTheme="majorHAnsi" w:cstheme="majorHAnsi"/>
          <w:b/>
          <w:noProof/>
        </w:rPr>
        <w:t xml:space="preserve"> (print screen) </w:t>
      </w:r>
      <w:r w:rsidRPr="00B752CC">
        <w:rPr>
          <w:rFonts w:asciiTheme="majorHAnsi" w:hAnsiTheme="majorHAnsi" w:cstheme="majorHAnsi"/>
          <w:i/>
          <w:noProof/>
          <w:u w:val="single"/>
        </w:rPr>
        <w:t xml:space="preserve">(tokiu atveju momentinėje ekrano kopijoje (print screen-e) turi būti matoma informacija, </w:t>
      </w:r>
      <w:r w:rsidRPr="00B752CC">
        <w:rPr>
          <w:rFonts w:asciiTheme="majorHAnsi" w:hAnsiTheme="majorHAnsi" w:cstheme="majorHAnsi"/>
          <w:b/>
          <w:i/>
          <w:noProof/>
          <w:u w:val="single"/>
        </w:rPr>
        <w:t>kad kopija padaryta iš</w:t>
      </w:r>
      <w:r w:rsidRPr="00B752CC">
        <w:rPr>
          <w:rFonts w:asciiTheme="majorHAnsi" w:hAnsiTheme="majorHAnsi" w:cstheme="majorHAnsi"/>
          <w:i/>
          <w:noProof/>
          <w:u w:val="single"/>
        </w:rPr>
        <w:t xml:space="preserve"> </w:t>
      </w:r>
      <w:r w:rsidRPr="00B752CC">
        <w:rPr>
          <w:rFonts w:asciiTheme="majorHAnsi" w:hAnsiTheme="majorHAnsi" w:cstheme="majorHAnsi"/>
          <w:b/>
          <w:i/>
          <w:noProof/>
          <w:u w:val="single"/>
        </w:rPr>
        <w:t>gamintojo</w:t>
      </w:r>
      <w:r w:rsidRPr="00B752CC">
        <w:rPr>
          <w:rFonts w:asciiTheme="majorHAnsi" w:hAnsiTheme="majorHAnsi" w:cstheme="majorHAnsi"/>
          <w:i/>
          <w:noProof/>
          <w:u w:val="single"/>
        </w:rPr>
        <w:t xml:space="preserve"> tinklalapio ir turi būti aiškiai pažymėta (-os) konkreti (-čios) vieta (-os), kurioje (-iose) yra reikalaujamą (-as) prekės charakteristiką (-as) patvirtinanti informacija. </w:t>
      </w:r>
      <w:r w:rsidRPr="00B752CC">
        <w:rPr>
          <w:rFonts w:asciiTheme="majorHAnsi" w:hAnsiTheme="majorHAnsi" w:cstheme="majorHAnsi"/>
          <w:bCs/>
          <w:i/>
          <w:noProof/>
          <w:u w:val="single"/>
        </w:rPr>
        <w:t>Momentinė ekrano kopija</w:t>
      </w:r>
      <w:r w:rsidRPr="00B752CC">
        <w:rPr>
          <w:rFonts w:asciiTheme="majorHAnsi" w:hAnsiTheme="majorHAnsi" w:cstheme="majorHAnsi"/>
          <w:i/>
          <w:noProof/>
          <w:u w:val="single"/>
        </w:rPr>
        <w:t xml:space="preserve"> (print screen-as) turi būti aiškiai įskaitoma.)</w:t>
      </w:r>
      <w:r w:rsidRPr="00B752CC">
        <w:rPr>
          <w:rFonts w:asciiTheme="majorHAnsi" w:eastAsia="Calibri" w:hAnsiTheme="majorHAnsi" w:cstheme="majorHAnsi"/>
          <w:b/>
          <w:noProof/>
        </w:rPr>
        <w:t xml:space="preserve"> ir pan.) lietuvių arba </w:t>
      </w:r>
      <w:r w:rsidRPr="00B752CC">
        <w:rPr>
          <w:rFonts w:asciiTheme="majorHAnsi" w:eastAsia="Calibri" w:hAnsiTheme="majorHAnsi" w:cstheme="majorHAnsi"/>
          <w:b/>
          <w:noProof/>
        </w:rPr>
        <w:lastRenderedPageBreak/>
        <w:t xml:space="preserve">anglų kalba. </w:t>
      </w:r>
      <w:r w:rsidRPr="00B752CC">
        <w:rPr>
          <w:rFonts w:asciiTheme="majorHAnsi" w:eastAsia="Calibri" w:hAnsiTheme="majorHAnsi" w:cstheme="majorHAnsi"/>
          <w:noProof/>
        </w:rPr>
        <w:t>Tiekėjas techninės specifikacijos 4 skiltyje turi nurodyti konkrečias vietas (puslapį, pastraipą, punktą ar pan.), kuriose yra reikalaujamas prekės charakteristikas patvirtinanti informacija, arba šias vietas aiškiai pažymėti dokumentuose.</w:t>
      </w:r>
    </w:p>
    <w:p w14:paraId="6041D0D9" w14:textId="77777777" w:rsidR="00151019" w:rsidRPr="00B752CC" w:rsidRDefault="00151019" w:rsidP="00151019">
      <w:pPr>
        <w:spacing w:before="120" w:after="120"/>
        <w:jc w:val="both"/>
        <w:rPr>
          <w:rFonts w:asciiTheme="majorHAnsi" w:eastAsia="Calibri" w:hAnsiTheme="majorHAnsi" w:cstheme="majorHAnsi"/>
          <w:b/>
        </w:rPr>
      </w:pPr>
      <w:r w:rsidRPr="00B752CC">
        <w:rPr>
          <w:rFonts w:asciiTheme="majorHAnsi" w:hAnsiTheme="majorHAnsi" w:cstheme="majorHAnsi"/>
          <w:noProof/>
        </w:rPr>
        <w:t>Tuo atveju, jeigu pateiktoje gamintojo dokumentacijoje nėra reikalaujamas prekės charakteristikas patvirtinančios informacijos, tiekėjas privalo pateikti gamintojo arba jo įgalioto atstovo* (</w:t>
      </w:r>
      <w:r w:rsidRPr="00B752CC">
        <w:rPr>
          <w:rFonts w:asciiTheme="majorHAnsi" w:hAnsiTheme="majorHAnsi" w:cstheme="majorHAnsi"/>
          <w:bCs/>
          <w:noProof/>
          <w:u w:val="single"/>
        </w:rPr>
        <w:t>tiekėjo deklaracija nėra lygiavertis dokumentas)</w:t>
      </w:r>
      <w:r w:rsidRPr="00B752CC">
        <w:rPr>
          <w:rFonts w:asciiTheme="majorHAnsi" w:hAnsiTheme="majorHAnsi" w:cstheme="majorHAnsi"/>
          <w:bCs/>
          <w:noProof/>
        </w:rPr>
        <w:t xml:space="preserve"> </w:t>
      </w:r>
      <w:r w:rsidRPr="00B752CC">
        <w:rPr>
          <w:rFonts w:asciiTheme="majorHAnsi" w:hAnsiTheme="majorHAnsi" w:cstheme="majorHAnsi"/>
          <w:noProof/>
        </w:rPr>
        <w:t xml:space="preserve">raštiškus patvirtinimus (pvz., prekės gamintojo atitikties deklaraciją ar eksploatacinių savybių deklaraciją) ar kitus atitiktį reikalavimams įrodančius dokumentus (informaciją), kad perkančioji organizacija galėtų įsitikinti siūlomos prekės atitiktimi nustatytiems reikalavimams. </w:t>
      </w:r>
    </w:p>
    <w:p w14:paraId="57F6072C" w14:textId="77777777" w:rsidR="00151019" w:rsidRPr="00B752CC" w:rsidRDefault="00151019" w:rsidP="00151019">
      <w:pPr>
        <w:spacing w:before="120" w:after="120"/>
        <w:jc w:val="both"/>
        <w:rPr>
          <w:rFonts w:asciiTheme="majorHAnsi" w:eastAsia="Calibri" w:hAnsiTheme="majorHAnsi" w:cstheme="majorHAnsi"/>
        </w:rPr>
      </w:pPr>
      <w:r w:rsidRPr="00B752CC">
        <w:rPr>
          <w:rFonts w:ascii="Calibri" w:eastAsia="Calibri" w:hAnsi="Calibri" w:cs="Calibri"/>
          <w:i/>
          <w:lang w:eastAsia="en-US"/>
        </w:rPr>
        <w:t>*Jeigu teikiami gamintojo įgalioto atstovo dokumentai, kartu turi būti pateikiami įgaliojimą atstovauti gamintoją patvirtinantys dokumentai, iš kurių turinio turi būti galima nustatyti, kad įgaliotam atstovui yra suteikta teisė atlikti veiksmus dėl kurių yra teikiami jo patikslinimai, paaiškinimai ir (ar) dokumentai) pvz. gamintojo suteikta teisė aiškinti atitinkamų prekių technines ir eksploatacines savybes (techninius parametrus), tuo atveju jei jis teikia jų patikslinimą, paaiškinimą.</w:t>
      </w:r>
    </w:p>
    <w:p w14:paraId="147E03DF" w14:textId="77777777" w:rsidR="00151019" w:rsidRPr="00B752CC" w:rsidRDefault="00151019" w:rsidP="00151019">
      <w:pPr>
        <w:spacing w:line="180" w:lineRule="exact"/>
        <w:jc w:val="both"/>
        <w:rPr>
          <w:rFonts w:asciiTheme="majorHAnsi" w:hAnsiTheme="majorHAnsi" w:cstheme="majorHAnsi"/>
          <w:noProof/>
        </w:rPr>
      </w:pPr>
    </w:p>
    <w:p w14:paraId="4167302B" w14:textId="77777777" w:rsidR="00151019" w:rsidRPr="00B752CC" w:rsidRDefault="00151019" w:rsidP="00151019">
      <w:pPr>
        <w:jc w:val="both"/>
        <w:rPr>
          <w:rFonts w:asciiTheme="majorHAnsi" w:hAnsiTheme="majorHAnsi" w:cstheme="majorHAnsi"/>
          <w:noProof/>
        </w:rPr>
      </w:pPr>
      <w:r w:rsidRPr="00B752CC">
        <w:rPr>
          <w:rFonts w:asciiTheme="majorHAnsi" w:eastAsia="Calibri" w:hAnsiTheme="majorHAnsi" w:cstheme="majorHAnsi"/>
          <w:i/>
          <w:noProof/>
          <w:u w:val="single"/>
          <w:lang w:eastAsia="en-US"/>
        </w:rPr>
        <w:t>Pastabos:</w:t>
      </w:r>
    </w:p>
    <w:p w14:paraId="2EAFB744" w14:textId="77777777" w:rsidR="00151019" w:rsidRPr="00B752CC" w:rsidRDefault="00151019" w:rsidP="00151019">
      <w:pPr>
        <w:jc w:val="both"/>
        <w:rPr>
          <w:rFonts w:asciiTheme="majorHAnsi" w:hAnsiTheme="majorHAnsi" w:cstheme="majorHAnsi"/>
          <w:noProof/>
          <w:lang w:eastAsia="zh-CN"/>
        </w:rPr>
      </w:pPr>
      <w:r w:rsidRPr="00B752CC">
        <w:rPr>
          <w:rFonts w:asciiTheme="majorHAnsi" w:eastAsia="Calibri" w:hAnsiTheme="majorHAnsi" w:cstheme="majorHAnsi"/>
          <w:i/>
          <w:noProof/>
          <w:lang w:eastAsia="en-US"/>
        </w:rPr>
        <w:t xml:space="preserve">1) Jeigu tas pats prekės modelis turi modifikacijas, kurių charakteristikos skiriasi, turi būti aiškiai detalizuota, kuris prekės modelis ir modifikacija yra siūlomas (nurodant konkretų prekės modelį, kodą, modifikaciją ar pan.). </w:t>
      </w:r>
    </w:p>
    <w:p w14:paraId="261676C8" w14:textId="77777777" w:rsidR="00151019" w:rsidRPr="00B752CC" w:rsidRDefault="00151019" w:rsidP="00151019">
      <w:pPr>
        <w:jc w:val="both"/>
        <w:rPr>
          <w:rFonts w:asciiTheme="majorHAnsi" w:eastAsia="Calibri" w:hAnsiTheme="majorHAnsi" w:cstheme="majorHAnsi"/>
          <w:i/>
          <w:noProof/>
          <w:lang w:eastAsia="en-US"/>
        </w:rPr>
      </w:pPr>
      <w:r w:rsidRPr="00B752CC">
        <w:rPr>
          <w:rFonts w:asciiTheme="majorHAnsi" w:eastAsia="Calibri" w:hAnsiTheme="majorHAnsi" w:cstheme="majorHAnsi"/>
          <w:i/>
          <w:noProof/>
          <w:lang w:eastAsia="en-US"/>
        </w:rPr>
        <w:t xml:space="preserve">2) Jei iš techninėje specifikacijoje pateiktų duomenų (reikalavimų) būtų galima daryti prielaidą apie konkrečius prekių modelius ar šaltinius, konkrečius technologinius procesus ar prekių ženklus, patentus, tipus, standartus, sertifikatus, konkrečią kilmę ar gamybą, laikoma, kad </w:t>
      </w:r>
      <w:r w:rsidRPr="00B752CC">
        <w:rPr>
          <w:rFonts w:asciiTheme="majorHAnsi" w:eastAsia="Calibri" w:hAnsiTheme="majorHAnsi" w:cstheme="majorHAnsi"/>
          <w:i/>
          <w:noProof/>
          <w:u w:val="single"/>
          <w:lang w:eastAsia="en-US"/>
        </w:rPr>
        <w:t>jie yra tik orientaciniai ir tiekėjai gali siūlyti lygiaverčius (lygiavertiškumą privalo įrodyti tiekėjas).</w:t>
      </w:r>
      <w:r w:rsidRPr="00B752CC">
        <w:rPr>
          <w:rFonts w:asciiTheme="majorHAnsi" w:eastAsia="Calibri" w:hAnsiTheme="majorHAnsi" w:cstheme="majorHAnsi"/>
          <w:i/>
          <w:noProof/>
          <w:lang w:eastAsia="en-US"/>
        </w:rPr>
        <w:t xml:space="preserve"> </w:t>
      </w:r>
    </w:p>
    <w:p w14:paraId="46D7B0A5" w14:textId="77777777" w:rsidR="00151019" w:rsidRPr="00B752CC" w:rsidRDefault="00151019" w:rsidP="00151019">
      <w:pPr>
        <w:jc w:val="both"/>
        <w:rPr>
          <w:rFonts w:asciiTheme="majorHAnsi" w:hAnsiTheme="majorHAnsi" w:cstheme="majorHAnsi"/>
          <w:i/>
          <w:noProof/>
        </w:rPr>
      </w:pPr>
      <w:r w:rsidRPr="00B752CC">
        <w:rPr>
          <w:rFonts w:asciiTheme="majorHAnsi" w:eastAsia="Calibri" w:hAnsiTheme="majorHAnsi" w:cstheme="majorHAnsi"/>
          <w:i/>
          <w:noProof/>
          <w:lang w:eastAsia="en-US"/>
        </w:rPr>
        <w:t xml:space="preserve">3) </w:t>
      </w:r>
      <w:r w:rsidRPr="00B752CC">
        <w:rPr>
          <w:rFonts w:asciiTheme="majorHAnsi" w:hAnsiTheme="majorHAnsi" w:cstheme="majorHAnsi"/>
          <w:i/>
          <w:noProof/>
        </w:rPr>
        <w:t>Pasiūlymai, kuriuose siūlomos prekės neatitiks (bus prastesnės) techninės specifikacijos reikalavimų, bus atmetami. Tiekėjas gali siūlyti lygiaverčių ir geresnių charakteristikų prekes.</w:t>
      </w:r>
    </w:p>
    <w:p w14:paraId="5BF58833" w14:textId="77777777" w:rsidR="00F23938" w:rsidRPr="00EC1C04" w:rsidRDefault="00F23938" w:rsidP="00F23938">
      <w:pPr>
        <w:overflowPunct w:val="0"/>
        <w:autoSpaceDE w:val="0"/>
        <w:autoSpaceDN w:val="0"/>
        <w:adjustRightInd w:val="0"/>
        <w:jc w:val="both"/>
        <w:rPr>
          <w:rFonts w:asciiTheme="majorHAnsi" w:hAnsiTheme="majorHAnsi" w:cstheme="majorHAnsi"/>
          <w:i/>
          <w:sz w:val="22"/>
          <w:szCs w:val="22"/>
        </w:rPr>
      </w:pPr>
    </w:p>
    <w:tbl>
      <w:tblPr>
        <w:tblStyle w:val="Lentelstinklelis"/>
        <w:tblW w:w="5001" w:type="pct"/>
        <w:tblInd w:w="-5" w:type="dxa"/>
        <w:tblLook w:val="04A0" w:firstRow="1" w:lastRow="0" w:firstColumn="1" w:lastColumn="0" w:noHBand="0" w:noVBand="1"/>
      </w:tblPr>
      <w:tblGrid>
        <w:gridCol w:w="708"/>
        <w:gridCol w:w="5671"/>
        <w:gridCol w:w="5388"/>
        <w:gridCol w:w="2796"/>
      </w:tblGrid>
      <w:tr w:rsidR="00226CEA" w:rsidRPr="00745BDB" w14:paraId="1BDA8020" w14:textId="77777777" w:rsidTr="00226CEA">
        <w:tc>
          <w:tcPr>
            <w:tcW w:w="243" w:type="pct"/>
            <w:shd w:val="clear" w:color="auto" w:fill="F2F2F2" w:themeFill="background1" w:themeFillShade="F2"/>
            <w:vAlign w:val="center"/>
          </w:tcPr>
          <w:p w14:paraId="7576E0AB" w14:textId="77777777" w:rsidR="00091500" w:rsidRPr="00745BDB" w:rsidRDefault="00091500" w:rsidP="0078612E">
            <w:pPr>
              <w:spacing w:line="240" w:lineRule="exact"/>
              <w:jc w:val="center"/>
              <w:rPr>
                <w:rFonts w:asciiTheme="majorHAnsi" w:hAnsiTheme="majorHAnsi" w:cstheme="majorHAnsi"/>
                <w:b/>
                <w:sz w:val="22"/>
                <w:szCs w:val="22"/>
              </w:rPr>
            </w:pPr>
            <w:r w:rsidRPr="00745BDB">
              <w:rPr>
                <w:rFonts w:asciiTheme="majorHAnsi" w:hAnsiTheme="majorHAnsi" w:cstheme="majorHAnsi"/>
                <w:b/>
                <w:sz w:val="22"/>
                <w:szCs w:val="22"/>
              </w:rPr>
              <w:t>Eil. Nr.</w:t>
            </w:r>
          </w:p>
        </w:tc>
        <w:tc>
          <w:tcPr>
            <w:tcW w:w="1947" w:type="pct"/>
            <w:shd w:val="clear" w:color="auto" w:fill="F2F2F2" w:themeFill="background1" w:themeFillShade="F2"/>
            <w:vAlign w:val="center"/>
          </w:tcPr>
          <w:p w14:paraId="6C95FFA6" w14:textId="77777777" w:rsidR="00091500" w:rsidRPr="00745BDB" w:rsidRDefault="00091500" w:rsidP="0078612E">
            <w:pPr>
              <w:spacing w:line="240" w:lineRule="exact"/>
              <w:jc w:val="center"/>
              <w:rPr>
                <w:rFonts w:asciiTheme="majorHAnsi" w:hAnsiTheme="majorHAnsi" w:cstheme="majorHAnsi"/>
                <w:b/>
                <w:sz w:val="22"/>
                <w:szCs w:val="22"/>
              </w:rPr>
            </w:pPr>
            <w:r w:rsidRPr="00745BDB">
              <w:rPr>
                <w:rFonts w:asciiTheme="majorHAnsi" w:hAnsiTheme="majorHAnsi" w:cstheme="majorHAnsi"/>
                <w:b/>
                <w:sz w:val="22"/>
                <w:szCs w:val="22"/>
              </w:rPr>
              <w:t xml:space="preserve">Prekės pavadinimas ir reikalaujamos </w:t>
            </w:r>
          </w:p>
          <w:p w14:paraId="517D6323" w14:textId="77777777" w:rsidR="00091500" w:rsidRPr="00745BDB" w:rsidRDefault="00091500" w:rsidP="0078612E">
            <w:pPr>
              <w:spacing w:line="240" w:lineRule="exact"/>
              <w:jc w:val="center"/>
              <w:rPr>
                <w:rFonts w:asciiTheme="majorHAnsi" w:hAnsiTheme="majorHAnsi" w:cstheme="majorHAnsi"/>
                <w:b/>
                <w:sz w:val="22"/>
                <w:szCs w:val="22"/>
              </w:rPr>
            </w:pPr>
            <w:r w:rsidRPr="00745BDB">
              <w:rPr>
                <w:rFonts w:asciiTheme="majorHAnsi" w:hAnsiTheme="majorHAnsi" w:cstheme="majorHAnsi"/>
                <w:b/>
                <w:sz w:val="22"/>
                <w:szCs w:val="22"/>
              </w:rPr>
              <w:t>techninės charakteristikos</w:t>
            </w:r>
          </w:p>
        </w:tc>
        <w:tc>
          <w:tcPr>
            <w:tcW w:w="1850" w:type="pct"/>
            <w:shd w:val="clear" w:color="auto" w:fill="F2F2F2" w:themeFill="background1" w:themeFillShade="F2"/>
          </w:tcPr>
          <w:p w14:paraId="6BEF7CA5" w14:textId="77777777" w:rsidR="00E4126D" w:rsidRPr="00A934F2" w:rsidRDefault="00E4126D" w:rsidP="00E4126D">
            <w:pPr>
              <w:suppressAutoHyphens/>
              <w:jc w:val="center"/>
              <w:rPr>
                <w:rFonts w:asciiTheme="majorHAnsi" w:hAnsiTheme="majorHAnsi" w:cstheme="majorHAnsi"/>
                <w:sz w:val="22"/>
                <w:szCs w:val="22"/>
                <w:lang w:eastAsia="zh-CN"/>
              </w:rPr>
            </w:pPr>
            <w:r w:rsidRPr="00A934F2">
              <w:rPr>
                <w:rFonts w:asciiTheme="majorHAnsi" w:hAnsiTheme="majorHAnsi" w:cstheme="majorHAnsi"/>
                <w:b/>
                <w:sz w:val="22"/>
                <w:szCs w:val="22"/>
                <w:lang w:eastAsia="zh-CN"/>
              </w:rPr>
              <w:t>Tiekėjo siūlomos prekės aprašymas (siūlomos prekės parametro konkretus aprašym</w:t>
            </w:r>
            <w:r>
              <w:rPr>
                <w:rFonts w:asciiTheme="majorHAnsi" w:hAnsiTheme="majorHAnsi" w:cstheme="majorHAnsi"/>
                <w:b/>
                <w:sz w:val="22"/>
                <w:szCs w:val="22"/>
                <w:lang w:eastAsia="zh-CN"/>
              </w:rPr>
              <w:t>as), patvirtinantis 2 skiltyje</w:t>
            </w:r>
            <w:r w:rsidRPr="00A934F2">
              <w:rPr>
                <w:rFonts w:asciiTheme="majorHAnsi" w:hAnsiTheme="majorHAnsi" w:cstheme="majorHAnsi"/>
                <w:b/>
                <w:sz w:val="22"/>
                <w:szCs w:val="22"/>
                <w:lang w:eastAsia="zh-CN"/>
              </w:rPr>
              <w:t xml:space="preserve"> nurodytus reikalavimus, nurodant reikalaujamas parametrų reikšmes arba galimybių patvirtinimas (jei nėra specifikacijos reikšmių)</w:t>
            </w:r>
          </w:p>
          <w:p w14:paraId="5D8DB309" w14:textId="77777777" w:rsidR="00E4126D" w:rsidRPr="00A934F2" w:rsidRDefault="00E4126D" w:rsidP="00E4126D">
            <w:pPr>
              <w:jc w:val="center"/>
              <w:rPr>
                <w:rFonts w:asciiTheme="majorHAnsi" w:eastAsia="Lucida Sans Unicode" w:hAnsiTheme="majorHAnsi" w:cstheme="majorHAnsi"/>
                <w:b/>
                <w:color w:val="0070C0"/>
                <w:sz w:val="22"/>
                <w:szCs w:val="22"/>
                <w:lang w:eastAsia="zh-CN"/>
              </w:rPr>
            </w:pPr>
            <w:r w:rsidRPr="00A934F2">
              <w:rPr>
                <w:rFonts w:asciiTheme="majorHAnsi" w:eastAsia="Lucida Sans Unicode" w:hAnsiTheme="majorHAnsi" w:cstheme="majorHAnsi"/>
                <w:b/>
                <w:color w:val="0070C0"/>
                <w:sz w:val="22"/>
                <w:szCs w:val="22"/>
                <w:lang w:eastAsia="zh-CN"/>
              </w:rPr>
              <w:t>(PILDO TIEKĖJAS)</w:t>
            </w:r>
          </w:p>
          <w:p w14:paraId="56036F6F" w14:textId="77777777" w:rsidR="00091500" w:rsidRPr="00745BDB" w:rsidRDefault="00091500" w:rsidP="00E4126D">
            <w:pPr>
              <w:spacing w:line="240" w:lineRule="exact"/>
              <w:jc w:val="center"/>
              <w:rPr>
                <w:rFonts w:asciiTheme="majorHAnsi" w:hAnsiTheme="majorHAnsi" w:cstheme="majorHAnsi"/>
                <w:b/>
                <w:i/>
                <w:sz w:val="22"/>
                <w:szCs w:val="22"/>
              </w:rPr>
            </w:pPr>
          </w:p>
        </w:tc>
        <w:tc>
          <w:tcPr>
            <w:tcW w:w="960" w:type="pct"/>
            <w:shd w:val="clear" w:color="auto" w:fill="F2F2F2" w:themeFill="background1" w:themeFillShade="F2"/>
          </w:tcPr>
          <w:p w14:paraId="5CD6DAA0" w14:textId="77777777" w:rsidR="00946106" w:rsidRPr="00745BDB" w:rsidRDefault="00946106" w:rsidP="00946106">
            <w:pPr>
              <w:spacing w:line="240" w:lineRule="exact"/>
              <w:jc w:val="center"/>
              <w:rPr>
                <w:rFonts w:asciiTheme="majorHAnsi" w:eastAsia="Calibri" w:hAnsiTheme="majorHAnsi" w:cstheme="majorHAnsi"/>
                <w:b/>
                <w:color w:val="000000"/>
                <w:spacing w:val="-2"/>
                <w:sz w:val="22"/>
                <w:szCs w:val="22"/>
              </w:rPr>
            </w:pPr>
            <w:r w:rsidRPr="00745BDB">
              <w:rPr>
                <w:rFonts w:asciiTheme="majorHAnsi" w:eastAsia="Calibri" w:hAnsiTheme="majorHAnsi" w:cstheme="majorHAnsi"/>
                <w:b/>
                <w:color w:val="000000"/>
                <w:spacing w:val="-2"/>
                <w:sz w:val="22"/>
                <w:szCs w:val="22"/>
              </w:rPr>
              <w:t>Teikiamo siūlomos prekės gamintojo dokumento failo pavadinimas ir puslapio numeris, kuriame yra atitinkamą techninės specifikacijos reikalavimą patvirtinanti informacija</w:t>
            </w:r>
          </w:p>
          <w:p w14:paraId="398E1C25" w14:textId="77777777" w:rsidR="00091500" w:rsidRPr="00745BDB" w:rsidRDefault="00946106" w:rsidP="0078612E">
            <w:pPr>
              <w:spacing w:line="240" w:lineRule="exact"/>
              <w:jc w:val="center"/>
              <w:rPr>
                <w:rFonts w:asciiTheme="majorHAnsi" w:hAnsiTheme="majorHAnsi" w:cstheme="majorHAnsi"/>
                <w:b/>
                <w:i/>
                <w:sz w:val="22"/>
                <w:szCs w:val="22"/>
              </w:rPr>
            </w:pPr>
            <w:r w:rsidRPr="00745BDB">
              <w:rPr>
                <w:rFonts w:asciiTheme="majorHAnsi" w:eastAsia="Calibri" w:hAnsiTheme="majorHAnsi" w:cstheme="majorHAnsi"/>
                <w:b/>
                <w:color w:val="0070C0"/>
                <w:spacing w:val="-2"/>
                <w:sz w:val="22"/>
                <w:szCs w:val="22"/>
              </w:rPr>
              <w:t>(PILDO TIEKĖJAS)</w:t>
            </w:r>
          </w:p>
        </w:tc>
      </w:tr>
      <w:tr w:rsidR="00226CEA" w:rsidRPr="00745BDB" w14:paraId="6CDB7B15" w14:textId="77777777" w:rsidTr="00226CEA">
        <w:tc>
          <w:tcPr>
            <w:tcW w:w="243" w:type="pct"/>
            <w:shd w:val="clear" w:color="auto" w:fill="F2F2F2" w:themeFill="background1" w:themeFillShade="F2"/>
          </w:tcPr>
          <w:p w14:paraId="28720672" w14:textId="77777777" w:rsidR="00091500" w:rsidRPr="00745BDB" w:rsidRDefault="00091500" w:rsidP="0078612E">
            <w:pPr>
              <w:spacing w:line="240" w:lineRule="exact"/>
              <w:jc w:val="center"/>
              <w:rPr>
                <w:rFonts w:asciiTheme="majorHAnsi" w:hAnsiTheme="majorHAnsi" w:cstheme="majorHAnsi"/>
                <w:b/>
                <w:i/>
                <w:sz w:val="22"/>
                <w:szCs w:val="22"/>
              </w:rPr>
            </w:pPr>
            <w:r w:rsidRPr="00745BDB">
              <w:rPr>
                <w:rFonts w:asciiTheme="majorHAnsi" w:hAnsiTheme="majorHAnsi" w:cstheme="majorHAnsi"/>
                <w:b/>
                <w:i/>
                <w:sz w:val="22"/>
                <w:szCs w:val="22"/>
              </w:rPr>
              <w:t>1</w:t>
            </w:r>
          </w:p>
        </w:tc>
        <w:tc>
          <w:tcPr>
            <w:tcW w:w="1947" w:type="pct"/>
            <w:shd w:val="clear" w:color="auto" w:fill="F2F2F2" w:themeFill="background1" w:themeFillShade="F2"/>
          </w:tcPr>
          <w:p w14:paraId="396E0D72" w14:textId="77777777" w:rsidR="00091500" w:rsidRPr="00745BDB" w:rsidRDefault="00091500" w:rsidP="0078612E">
            <w:pPr>
              <w:spacing w:line="240" w:lineRule="exact"/>
              <w:jc w:val="center"/>
              <w:rPr>
                <w:rFonts w:asciiTheme="majorHAnsi" w:hAnsiTheme="majorHAnsi" w:cstheme="majorHAnsi"/>
                <w:b/>
                <w:i/>
                <w:sz w:val="22"/>
                <w:szCs w:val="22"/>
              </w:rPr>
            </w:pPr>
            <w:r w:rsidRPr="00745BDB">
              <w:rPr>
                <w:rFonts w:asciiTheme="majorHAnsi" w:hAnsiTheme="majorHAnsi" w:cstheme="majorHAnsi"/>
                <w:b/>
                <w:i/>
                <w:sz w:val="22"/>
                <w:szCs w:val="22"/>
              </w:rPr>
              <w:t>2</w:t>
            </w:r>
          </w:p>
        </w:tc>
        <w:tc>
          <w:tcPr>
            <w:tcW w:w="1850" w:type="pct"/>
            <w:shd w:val="clear" w:color="auto" w:fill="F2F2F2" w:themeFill="background1" w:themeFillShade="F2"/>
          </w:tcPr>
          <w:p w14:paraId="4E069393" w14:textId="77777777" w:rsidR="00091500" w:rsidRPr="00745BDB" w:rsidRDefault="00091500" w:rsidP="0078612E">
            <w:pPr>
              <w:spacing w:line="240" w:lineRule="exact"/>
              <w:jc w:val="center"/>
              <w:rPr>
                <w:rFonts w:asciiTheme="majorHAnsi" w:hAnsiTheme="majorHAnsi" w:cstheme="majorHAnsi"/>
                <w:b/>
                <w:i/>
                <w:sz w:val="22"/>
                <w:szCs w:val="22"/>
              </w:rPr>
            </w:pPr>
            <w:r w:rsidRPr="00745BDB">
              <w:rPr>
                <w:rFonts w:asciiTheme="majorHAnsi" w:hAnsiTheme="majorHAnsi" w:cstheme="majorHAnsi"/>
                <w:b/>
                <w:i/>
                <w:sz w:val="22"/>
                <w:szCs w:val="22"/>
              </w:rPr>
              <w:t>3</w:t>
            </w:r>
          </w:p>
        </w:tc>
        <w:tc>
          <w:tcPr>
            <w:tcW w:w="960" w:type="pct"/>
            <w:shd w:val="clear" w:color="auto" w:fill="F2F2F2" w:themeFill="background1" w:themeFillShade="F2"/>
          </w:tcPr>
          <w:p w14:paraId="6D583AFA" w14:textId="77777777" w:rsidR="00091500" w:rsidRPr="00745BDB" w:rsidRDefault="00091500" w:rsidP="0078612E">
            <w:pPr>
              <w:spacing w:line="240" w:lineRule="exact"/>
              <w:jc w:val="center"/>
              <w:rPr>
                <w:rFonts w:asciiTheme="majorHAnsi" w:hAnsiTheme="majorHAnsi" w:cstheme="majorHAnsi"/>
                <w:b/>
                <w:i/>
                <w:sz w:val="22"/>
                <w:szCs w:val="22"/>
              </w:rPr>
            </w:pPr>
            <w:r w:rsidRPr="00745BDB">
              <w:rPr>
                <w:rFonts w:asciiTheme="majorHAnsi" w:hAnsiTheme="majorHAnsi" w:cstheme="majorHAnsi"/>
                <w:b/>
                <w:i/>
                <w:sz w:val="22"/>
                <w:szCs w:val="22"/>
              </w:rPr>
              <w:t>4</w:t>
            </w:r>
          </w:p>
        </w:tc>
      </w:tr>
      <w:tr w:rsidR="00226CEA" w:rsidRPr="00745BDB" w14:paraId="47BD87E7" w14:textId="77777777" w:rsidTr="00226CEA">
        <w:trPr>
          <w:trHeight w:val="1220"/>
        </w:trPr>
        <w:tc>
          <w:tcPr>
            <w:tcW w:w="243" w:type="pct"/>
          </w:tcPr>
          <w:p w14:paraId="3B0DD4FB" w14:textId="77777777" w:rsidR="003C31F0" w:rsidRPr="00745BDB" w:rsidRDefault="00345A11" w:rsidP="003C31F0">
            <w:pPr>
              <w:spacing w:line="216" w:lineRule="auto"/>
              <w:rPr>
                <w:rFonts w:asciiTheme="majorHAnsi" w:hAnsiTheme="majorHAnsi" w:cstheme="majorHAnsi"/>
                <w:sz w:val="22"/>
                <w:szCs w:val="22"/>
              </w:rPr>
            </w:pPr>
            <w:r w:rsidRPr="00745BDB">
              <w:rPr>
                <w:rFonts w:asciiTheme="majorHAnsi" w:hAnsiTheme="majorHAnsi" w:cstheme="majorHAnsi"/>
                <w:sz w:val="22"/>
                <w:szCs w:val="22"/>
              </w:rPr>
              <w:t>1</w:t>
            </w:r>
            <w:r w:rsidR="003C31F0" w:rsidRPr="00745BDB">
              <w:rPr>
                <w:rFonts w:asciiTheme="majorHAnsi" w:hAnsiTheme="majorHAnsi" w:cstheme="majorHAnsi"/>
                <w:sz w:val="22"/>
                <w:szCs w:val="22"/>
              </w:rPr>
              <w:t>.</w:t>
            </w:r>
          </w:p>
          <w:p w14:paraId="1CB080DF" w14:textId="77777777" w:rsidR="003C31F0" w:rsidRPr="00745BDB" w:rsidRDefault="003C31F0" w:rsidP="003C31F0">
            <w:pPr>
              <w:spacing w:line="216" w:lineRule="auto"/>
              <w:rPr>
                <w:rFonts w:asciiTheme="majorHAnsi" w:hAnsiTheme="majorHAnsi" w:cstheme="majorHAnsi"/>
                <w:sz w:val="22"/>
                <w:szCs w:val="22"/>
              </w:rPr>
            </w:pPr>
          </w:p>
          <w:p w14:paraId="3A4C9CC4" w14:textId="77777777" w:rsidR="003C31F0" w:rsidRPr="00745BDB" w:rsidRDefault="003C31F0" w:rsidP="003C31F0">
            <w:pPr>
              <w:spacing w:line="216" w:lineRule="auto"/>
              <w:rPr>
                <w:rFonts w:asciiTheme="majorHAnsi" w:hAnsiTheme="majorHAnsi" w:cstheme="majorHAnsi"/>
                <w:sz w:val="22"/>
                <w:szCs w:val="22"/>
              </w:rPr>
            </w:pPr>
          </w:p>
        </w:tc>
        <w:tc>
          <w:tcPr>
            <w:tcW w:w="1947" w:type="pct"/>
          </w:tcPr>
          <w:p w14:paraId="06A9C762" w14:textId="5F31C3E0" w:rsidR="003C31F0" w:rsidRPr="00E4126D" w:rsidRDefault="003C31F0" w:rsidP="003C31F0">
            <w:pPr>
              <w:rPr>
                <w:rFonts w:asciiTheme="majorHAnsi" w:hAnsiTheme="majorHAnsi" w:cstheme="majorHAnsi"/>
                <w:b/>
                <w:bCs/>
                <w:sz w:val="22"/>
                <w:szCs w:val="22"/>
              </w:rPr>
            </w:pPr>
            <w:r w:rsidRPr="00745BDB">
              <w:rPr>
                <w:rFonts w:asciiTheme="majorHAnsi" w:hAnsiTheme="majorHAnsi" w:cstheme="majorHAnsi"/>
                <w:b/>
                <w:bCs/>
                <w:sz w:val="22"/>
                <w:szCs w:val="22"/>
              </w:rPr>
              <w:t>Stalas</w:t>
            </w:r>
            <w:r w:rsidR="00595EBA" w:rsidRPr="00745BDB">
              <w:rPr>
                <w:rFonts w:asciiTheme="majorHAnsi" w:hAnsiTheme="majorHAnsi" w:cstheme="majorHAnsi"/>
                <w:b/>
                <w:bCs/>
                <w:sz w:val="22"/>
                <w:szCs w:val="22"/>
              </w:rPr>
              <w:t xml:space="preserve"> Nr. 1</w:t>
            </w:r>
            <w:r w:rsidRPr="00745BDB">
              <w:rPr>
                <w:rFonts w:asciiTheme="majorHAnsi" w:hAnsiTheme="majorHAnsi" w:cstheme="majorHAnsi"/>
                <w:b/>
                <w:bCs/>
                <w:sz w:val="22"/>
                <w:szCs w:val="22"/>
              </w:rPr>
              <w:t xml:space="preserve"> (</w:t>
            </w:r>
            <w:r w:rsidR="002F7EA9" w:rsidRPr="00745BDB">
              <w:rPr>
                <w:rFonts w:asciiTheme="majorHAnsi" w:hAnsiTheme="majorHAnsi" w:cstheme="majorHAnsi"/>
                <w:b/>
                <w:bCs/>
                <w:sz w:val="22"/>
                <w:szCs w:val="22"/>
              </w:rPr>
              <w:t xml:space="preserve">elektra </w:t>
            </w:r>
            <w:r w:rsidRPr="00745BDB">
              <w:rPr>
                <w:rFonts w:asciiTheme="majorHAnsi" w:hAnsiTheme="majorHAnsi" w:cstheme="majorHAnsi"/>
                <w:b/>
                <w:bCs/>
                <w:sz w:val="22"/>
                <w:szCs w:val="22"/>
              </w:rPr>
              <w:t>reguliuojamo aukščio)</w:t>
            </w:r>
          </w:p>
        </w:tc>
        <w:tc>
          <w:tcPr>
            <w:tcW w:w="1850" w:type="pct"/>
          </w:tcPr>
          <w:p w14:paraId="0F7757C1" w14:textId="2874C91C" w:rsidR="003C31F0" w:rsidRPr="00745BDB" w:rsidRDefault="003C31F0" w:rsidP="003C31F0">
            <w:pPr>
              <w:spacing w:line="240" w:lineRule="exact"/>
              <w:rPr>
                <w:rFonts w:asciiTheme="majorHAnsi" w:hAnsiTheme="majorHAnsi" w:cstheme="majorHAnsi"/>
                <w:sz w:val="22"/>
                <w:szCs w:val="22"/>
              </w:rPr>
            </w:pPr>
            <w:r w:rsidRPr="00745BDB">
              <w:rPr>
                <w:rFonts w:asciiTheme="majorHAnsi" w:hAnsiTheme="majorHAnsi" w:cstheme="majorHAnsi"/>
                <w:sz w:val="22"/>
                <w:szCs w:val="22"/>
              </w:rPr>
              <w:t xml:space="preserve">Prekės gamintojas </w:t>
            </w:r>
            <w:r w:rsidRPr="00745BDB">
              <w:rPr>
                <w:rFonts w:asciiTheme="majorHAnsi" w:hAnsiTheme="majorHAnsi" w:cstheme="majorHAnsi"/>
                <w:i/>
                <w:color w:val="0070C0"/>
                <w:sz w:val="22"/>
                <w:szCs w:val="22"/>
              </w:rPr>
              <w:t>(nurodyti)</w:t>
            </w:r>
            <w:r w:rsidRPr="00745BDB">
              <w:rPr>
                <w:rFonts w:asciiTheme="majorHAnsi" w:hAnsiTheme="majorHAnsi" w:cstheme="majorHAnsi"/>
                <w:color w:val="000000"/>
                <w:sz w:val="22"/>
                <w:szCs w:val="22"/>
              </w:rPr>
              <w:t>:</w:t>
            </w:r>
            <w:r w:rsidRPr="00745BDB">
              <w:rPr>
                <w:rFonts w:asciiTheme="majorHAnsi" w:hAnsiTheme="majorHAnsi" w:cstheme="majorHAnsi"/>
                <w:sz w:val="22"/>
                <w:szCs w:val="22"/>
              </w:rPr>
              <w:t>............................................</w:t>
            </w:r>
          </w:p>
          <w:p w14:paraId="706E38CA" w14:textId="77777777" w:rsidR="003C31F0" w:rsidRPr="00745BDB" w:rsidRDefault="003C31F0" w:rsidP="003C31F0">
            <w:pPr>
              <w:suppressAutoHyphens/>
              <w:contextualSpacing/>
              <w:rPr>
                <w:rFonts w:asciiTheme="majorHAnsi" w:hAnsiTheme="majorHAnsi" w:cstheme="majorHAnsi"/>
                <w:sz w:val="22"/>
                <w:szCs w:val="22"/>
                <w:lang w:eastAsia="zh-CN"/>
              </w:rPr>
            </w:pPr>
            <w:r w:rsidRPr="00745BDB">
              <w:rPr>
                <w:rFonts w:asciiTheme="majorHAnsi" w:hAnsiTheme="majorHAnsi" w:cstheme="majorHAnsi"/>
                <w:sz w:val="22"/>
                <w:szCs w:val="22"/>
              </w:rPr>
              <w:t xml:space="preserve">Modelis </w:t>
            </w:r>
            <w:r w:rsidRPr="00745BDB">
              <w:rPr>
                <w:rFonts w:asciiTheme="majorHAnsi" w:hAnsiTheme="majorHAnsi" w:cstheme="majorHAnsi"/>
                <w:i/>
                <w:color w:val="0070C0"/>
                <w:sz w:val="22"/>
                <w:szCs w:val="22"/>
              </w:rPr>
              <w:t>(nurodyti, jeigu yra)</w:t>
            </w:r>
            <w:r w:rsidRPr="00745BDB">
              <w:rPr>
                <w:rFonts w:asciiTheme="majorHAnsi" w:hAnsiTheme="majorHAnsi" w:cstheme="majorHAnsi"/>
                <w:sz w:val="22"/>
                <w:szCs w:val="22"/>
              </w:rPr>
              <w:t>: .......................</w:t>
            </w:r>
          </w:p>
          <w:p w14:paraId="50B11B35" w14:textId="3A606282" w:rsidR="003C31F0" w:rsidRPr="00E4126D" w:rsidRDefault="00226CEA" w:rsidP="00E4126D">
            <w:pPr>
              <w:spacing w:line="240" w:lineRule="exact"/>
              <w:rPr>
                <w:rFonts w:asciiTheme="majorHAnsi" w:hAnsiTheme="majorHAnsi" w:cstheme="majorHAnsi"/>
                <w:color w:val="000000"/>
                <w:sz w:val="22"/>
                <w:szCs w:val="22"/>
              </w:rPr>
            </w:pPr>
            <w:r w:rsidRPr="00B752CC">
              <w:rPr>
                <w:rFonts w:asciiTheme="majorHAnsi" w:hAnsiTheme="majorHAnsi" w:cstheme="majorHAnsi"/>
                <w:sz w:val="22"/>
                <w:szCs w:val="22"/>
              </w:rPr>
              <w:t xml:space="preserve">Modifikacija, prekės kodas </w:t>
            </w:r>
            <w:r w:rsidRPr="00B752CC">
              <w:rPr>
                <w:rFonts w:asciiTheme="majorHAnsi" w:hAnsiTheme="majorHAnsi" w:cstheme="majorHAnsi"/>
                <w:i/>
                <w:color w:val="0070C0"/>
                <w:sz w:val="22"/>
                <w:szCs w:val="22"/>
              </w:rPr>
              <w:t>(nurodyti, jeigu yra)</w:t>
            </w:r>
            <w:r w:rsidRPr="00B752CC">
              <w:rPr>
                <w:rFonts w:asciiTheme="majorHAnsi" w:hAnsiTheme="majorHAnsi" w:cstheme="majorHAnsi"/>
                <w:sz w:val="22"/>
                <w:szCs w:val="22"/>
              </w:rPr>
              <w:t>: ..............</w:t>
            </w:r>
          </w:p>
        </w:tc>
        <w:tc>
          <w:tcPr>
            <w:tcW w:w="960" w:type="pct"/>
            <w:tcBorders>
              <w:bottom w:val="single" w:sz="4" w:space="0" w:color="auto"/>
            </w:tcBorders>
          </w:tcPr>
          <w:p w14:paraId="356D936D" w14:textId="59C187AD" w:rsidR="003C31F0" w:rsidRPr="00745BDB" w:rsidRDefault="00E4126D" w:rsidP="00226CEA">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55018695" w14:textId="7936C549" w:rsidTr="0078004F">
        <w:trPr>
          <w:trHeight w:val="416"/>
        </w:trPr>
        <w:tc>
          <w:tcPr>
            <w:tcW w:w="243" w:type="pct"/>
          </w:tcPr>
          <w:p w14:paraId="4D137173"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lastRenderedPageBreak/>
              <w:t>1.1.</w:t>
            </w:r>
          </w:p>
        </w:tc>
        <w:tc>
          <w:tcPr>
            <w:tcW w:w="1947" w:type="pct"/>
          </w:tcPr>
          <w:p w14:paraId="7DF41C05" w14:textId="427794F2" w:rsidR="00CE346F" w:rsidRPr="00745BDB" w:rsidRDefault="00CE346F" w:rsidP="00CE346F">
            <w:pPr>
              <w:rPr>
                <w:rFonts w:asciiTheme="majorHAnsi" w:hAnsiTheme="majorHAnsi" w:cstheme="majorHAnsi"/>
                <w:b/>
                <w:bCs/>
                <w:sz w:val="22"/>
                <w:szCs w:val="22"/>
              </w:rPr>
            </w:pPr>
            <w:r>
              <w:rPr>
                <w:rFonts w:asciiTheme="majorHAnsi" w:hAnsiTheme="majorHAnsi" w:cstheme="majorHAnsi"/>
                <w:sz w:val="22"/>
                <w:szCs w:val="22"/>
              </w:rPr>
              <w:t>S</w:t>
            </w:r>
            <w:r w:rsidRPr="00745BDB">
              <w:rPr>
                <w:rFonts w:asciiTheme="majorHAnsi" w:hAnsiTheme="majorHAnsi" w:cstheme="majorHAnsi"/>
                <w:sz w:val="22"/>
                <w:szCs w:val="22"/>
              </w:rPr>
              <w:t xml:space="preserve">talas su 2 (dviem) kojomis ir laidų tvarkykle (lovelis  ar kt.) po stalviršiu. Kojos su reguliuojamais padėkliukais </w:t>
            </w:r>
            <w:r>
              <w:rPr>
                <w:rFonts w:asciiTheme="majorHAnsi" w:hAnsiTheme="majorHAnsi" w:cstheme="majorHAnsi"/>
                <w:sz w:val="22"/>
                <w:szCs w:val="22"/>
              </w:rPr>
              <w:t xml:space="preserve">ir (ar) </w:t>
            </w:r>
            <w:r w:rsidRPr="00745BDB">
              <w:rPr>
                <w:rFonts w:asciiTheme="majorHAnsi" w:hAnsiTheme="majorHAnsi" w:cstheme="majorHAnsi"/>
                <w:sz w:val="22"/>
                <w:szCs w:val="22"/>
              </w:rPr>
              <w:t>kojelėmis  (grindų nelygumams kompensuoti).</w:t>
            </w:r>
          </w:p>
        </w:tc>
        <w:tc>
          <w:tcPr>
            <w:tcW w:w="1850" w:type="pct"/>
          </w:tcPr>
          <w:p w14:paraId="18E3E474" w14:textId="77777777" w:rsidR="00CE346F" w:rsidRPr="00745BDB" w:rsidRDefault="00CE346F" w:rsidP="00CE346F">
            <w:pPr>
              <w:spacing w:line="240" w:lineRule="exact"/>
              <w:rPr>
                <w:rFonts w:asciiTheme="majorHAnsi" w:hAnsiTheme="majorHAnsi" w:cstheme="majorHAnsi"/>
                <w:sz w:val="22"/>
                <w:szCs w:val="22"/>
              </w:rPr>
            </w:pPr>
            <w:r w:rsidRPr="00E4126D">
              <w:rPr>
                <w:rFonts w:asciiTheme="majorHAnsi" w:hAnsiTheme="majorHAnsi" w:cstheme="majorHAnsi"/>
                <w:sz w:val="22"/>
                <w:szCs w:val="22"/>
              </w:rPr>
              <w:t>Atitinka</w:t>
            </w:r>
            <w:r w:rsidRPr="00745BDB">
              <w:rPr>
                <w:rFonts w:asciiTheme="majorHAnsi" w:hAnsiTheme="majorHAnsi" w:cstheme="majorHAnsi"/>
                <w:i/>
                <w:sz w:val="22"/>
                <w:szCs w:val="22"/>
              </w:rPr>
              <w:t xml:space="preserve"> </w:t>
            </w:r>
            <w:r w:rsidRPr="00E4126D">
              <w:rPr>
                <w:rFonts w:asciiTheme="majorHAnsi" w:hAnsiTheme="majorHAnsi" w:cstheme="majorHAnsi"/>
                <w:i/>
                <w:color w:val="0070C0"/>
                <w:sz w:val="22"/>
                <w:szCs w:val="22"/>
              </w:rPr>
              <w:t xml:space="preserve">(įrašyti taip / ne): </w:t>
            </w:r>
            <w:r w:rsidRPr="00745BDB">
              <w:rPr>
                <w:rFonts w:asciiTheme="majorHAnsi" w:hAnsiTheme="majorHAnsi" w:cstheme="majorHAnsi"/>
                <w:i/>
                <w:sz w:val="22"/>
                <w:szCs w:val="22"/>
              </w:rPr>
              <w:t>…………</w:t>
            </w:r>
          </w:p>
        </w:tc>
        <w:tc>
          <w:tcPr>
            <w:tcW w:w="960" w:type="pct"/>
          </w:tcPr>
          <w:p w14:paraId="453B81B9" w14:textId="16EC7658" w:rsidR="00CE346F" w:rsidRPr="00745BDB" w:rsidRDefault="00CE346F" w:rsidP="00CE346F">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6BC417DB" w14:textId="77777777" w:rsidTr="00226CEA">
        <w:trPr>
          <w:trHeight w:val="1220"/>
        </w:trPr>
        <w:tc>
          <w:tcPr>
            <w:tcW w:w="243" w:type="pct"/>
          </w:tcPr>
          <w:p w14:paraId="3694EF27"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1.2.</w:t>
            </w:r>
          </w:p>
        </w:tc>
        <w:tc>
          <w:tcPr>
            <w:tcW w:w="1947" w:type="pct"/>
          </w:tcPr>
          <w:p w14:paraId="0AA769A9"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matmenys:</w:t>
            </w:r>
          </w:p>
          <w:p w14:paraId="538D3E9A"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Ilgis: 1400 mm (+- 10 mm);</w:t>
            </w:r>
          </w:p>
          <w:p w14:paraId="6CA77B5A" w14:textId="3EAF6BD8" w:rsidR="00CE346F" w:rsidRPr="00745BDB" w:rsidRDefault="00CE346F" w:rsidP="00CE346F">
            <w:pPr>
              <w:rPr>
                <w:rFonts w:asciiTheme="majorHAnsi" w:hAnsiTheme="majorHAnsi" w:cstheme="majorHAnsi"/>
                <w:sz w:val="22"/>
                <w:szCs w:val="22"/>
              </w:rPr>
            </w:pPr>
            <w:r>
              <w:rPr>
                <w:rFonts w:asciiTheme="majorHAnsi" w:hAnsiTheme="majorHAnsi" w:cstheme="majorHAnsi"/>
                <w:sz w:val="22"/>
                <w:szCs w:val="22"/>
              </w:rPr>
              <w:t>Ploti</w:t>
            </w:r>
            <w:r w:rsidRPr="00745BDB">
              <w:rPr>
                <w:rFonts w:asciiTheme="majorHAnsi" w:hAnsiTheme="majorHAnsi" w:cstheme="majorHAnsi"/>
                <w:sz w:val="22"/>
                <w:szCs w:val="22"/>
              </w:rPr>
              <w:t>s: 700 mm (+- 10 mm)</w:t>
            </w:r>
            <w:r>
              <w:rPr>
                <w:rFonts w:asciiTheme="majorHAnsi" w:hAnsiTheme="majorHAnsi" w:cstheme="majorHAnsi"/>
                <w:sz w:val="22"/>
                <w:szCs w:val="22"/>
              </w:rPr>
              <w:t>.</w:t>
            </w:r>
          </w:p>
          <w:p w14:paraId="70340AA0" w14:textId="77777777" w:rsidR="00CE346F" w:rsidRPr="00745BDB" w:rsidRDefault="00CE346F" w:rsidP="00CE346F">
            <w:pPr>
              <w:rPr>
                <w:rFonts w:asciiTheme="majorHAnsi" w:hAnsiTheme="majorHAnsi" w:cstheme="majorHAnsi"/>
                <w:sz w:val="22"/>
                <w:szCs w:val="22"/>
              </w:rPr>
            </w:pPr>
          </w:p>
          <w:p w14:paraId="1788A1BA"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Aukščio ribos (su stalviršiu):</w:t>
            </w:r>
          </w:p>
          <w:p w14:paraId="6FB10AF3" w14:textId="4D9560FF"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Minimalus aukštis (žemiausia galima padėtis)</w:t>
            </w:r>
            <w:r>
              <w:rPr>
                <w:rFonts w:asciiTheme="majorHAnsi" w:hAnsiTheme="majorHAnsi" w:cstheme="majorHAnsi"/>
                <w:sz w:val="22"/>
                <w:szCs w:val="22"/>
              </w:rPr>
              <w:t xml:space="preserve"> - </w:t>
            </w:r>
            <w:r w:rsidRPr="00745BDB">
              <w:rPr>
                <w:rFonts w:asciiTheme="majorHAnsi" w:hAnsiTheme="majorHAnsi" w:cstheme="majorHAnsi"/>
                <w:sz w:val="22"/>
                <w:szCs w:val="22"/>
              </w:rPr>
              <w:t>ne daugiau kaip 640 mm;</w:t>
            </w:r>
          </w:p>
          <w:p w14:paraId="75FDF6D3"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Maksimalus aukštis (aukščiausia galima padėtis) – ne mažiau kaip 1290 mm.</w:t>
            </w:r>
          </w:p>
        </w:tc>
        <w:tc>
          <w:tcPr>
            <w:tcW w:w="1850" w:type="pct"/>
          </w:tcPr>
          <w:p w14:paraId="2AF2E1E2" w14:textId="77777777" w:rsidR="00CE346F" w:rsidRPr="00745BDB" w:rsidRDefault="00CE346F" w:rsidP="00CE346F">
            <w:pPr>
              <w:rPr>
                <w:rFonts w:asciiTheme="majorHAnsi" w:hAnsiTheme="majorHAnsi" w:cstheme="majorHAnsi"/>
                <w:i/>
                <w:sz w:val="22"/>
                <w:szCs w:val="22"/>
              </w:rPr>
            </w:pPr>
            <w:r w:rsidRPr="00E4126D">
              <w:rPr>
                <w:rFonts w:asciiTheme="majorHAnsi" w:hAnsiTheme="majorHAnsi" w:cstheme="majorHAnsi"/>
                <w:sz w:val="22"/>
                <w:szCs w:val="22"/>
              </w:rPr>
              <w:t>Stalo matmenys</w:t>
            </w:r>
            <w:r w:rsidRPr="00745BDB">
              <w:rPr>
                <w:rFonts w:asciiTheme="majorHAnsi" w:hAnsiTheme="majorHAnsi" w:cstheme="majorHAnsi"/>
                <w:i/>
                <w:sz w:val="22"/>
                <w:szCs w:val="22"/>
              </w:rPr>
              <w:t xml:space="preserve"> (</w:t>
            </w:r>
            <w:r w:rsidRPr="00E4126D">
              <w:rPr>
                <w:rFonts w:asciiTheme="majorHAnsi" w:hAnsiTheme="majorHAnsi" w:cstheme="majorHAnsi"/>
                <w:i/>
                <w:color w:val="0070C0"/>
                <w:sz w:val="22"/>
                <w:szCs w:val="22"/>
              </w:rPr>
              <w:t>įrašyti konkrečias reikšmes)</w:t>
            </w:r>
            <w:r w:rsidRPr="00745BDB">
              <w:rPr>
                <w:rFonts w:asciiTheme="majorHAnsi" w:hAnsiTheme="majorHAnsi" w:cstheme="majorHAnsi"/>
                <w:i/>
                <w:sz w:val="22"/>
                <w:szCs w:val="22"/>
              </w:rPr>
              <w:t xml:space="preserve">: </w:t>
            </w:r>
          </w:p>
          <w:p w14:paraId="42D05DDD" w14:textId="77777777" w:rsidR="00CE346F" w:rsidRPr="00E4126D" w:rsidRDefault="00CE346F" w:rsidP="00CE346F">
            <w:pPr>
              <w:rPr>
                <w:rFonts w:asciiTheme="majorHAnsi" w:hAnsiTheme="majorHAnsi" w:cstheme="majorHAnsi"/>
                <w:sz w:val="22"/>
                <w:szCs w:val="22"/>
              </w:rPr>
            </w:pPr>
            <w:r w:rsidRPr="00E4126D">
              <w:rPr>
                <w:rFonts w:asciiTheme="majorHAnsi" w:hAnsiTheme="majorHAnsi" w:cstheme="majorHAnsi"/>
                <w:sz w:val="22"/>
                <w:szCs w:val="22"/>
              </w:rPr>
              <w:t>Ilgis ............ mm;</w:t>
            </w:r>
          </w:p>
          <w:p w14:paraId="4EADBB0E" w14:textId="3C7F46AD" w:rsidR="00CE346F" w:rsidRPr="00E4126D" w:rsidRDefault="00CE346F" w:rsidP="00CE346F">
            <w:pPr>
              <w:rPr>
                <w:rFonts w:asciiTheme="majorHAnsi" w:hAnsiTheme="majorHAnsi" w:cstheme="majorHAnsi"/>
                <w:sz w:val="22"/>
                <w:szCs w:val="22"/>
              </w:rPr>
            </w:pPr>
            <w:r>
              <w:rPr>
                <w:rFonts w:asciiTheme="majorHAnsi" w:hAnsiTheme="majorHAnsi" w:cstheme="majorHAnsi"/>
                <w:sz w:val="22"/>
                <w:szCs w:val="22"/>
              </w:rPr>
              <w:t>Plotis</w:t>
            </w:r>
            <w:r w:rsidRPr="00E4126D">
              <w:rPr>
                <w:rFonts w:asciiTheme="majorHAnsi" w:hAnsiTheme="majorHAnsi" w:cstheme="majorHAnsi"/>
                <w:sz w:val="22"/>
                <w:szCs w:val="22"/>
              </w:rPr>
              <w:t xml:space="preserve"> ............ mm</w:t>
            </w:r>
            <w:r>
              <w:rPr>
                <w:rFonts w:asciiTheme="majorHAnsi" w:hAnsiTheme="majorHAnsi" w:cstheme="majorHAnsi"/>
                <w:sz w:val="22"/>
                <w:szCs w:val="22"/>
              </w:rPr>
              <w:t>.</w:t>
            </w:r>
          </w:p>
          <w:p w14:paraId="79EDE4C5" w14:textId="77777777" w:rsidR="00CE346F" w:rsidRPr="00745BDB" w:rsidRDefault="00CE346F" w:rsidP="00CE346F">
            <w:pPr>
              <w:rPr>
                <w:rFonts w:asciiTheme="majorHAnsi" w:hAnsiTheme="majorHAnsi" w:cstheme="majorHAnsi"/>
                <w:i/>
                <w:sz w:val="22"/>
                <w:szCs w:val="22"/>
              </w:rPr>
            </w:pPr>
          </w:p>
          <w:p w14:paraId="366E4DDB" w14:textId="02050C08" w:rsidR="00CE346F" w:rsidRPr="00745BDB" w:rsidRDefault="00CE346F" w:rsidP="00CE346F">
            <w:pPr>
              <w:rPr>
                <w:rFonts w:asciiTheme="majorHAnsi" w:hAnsiTheme="majorHAnsi" w:cstheme="majorHAnsi"/>
                <w:i/>
                <w:sz w:val="22"/>
                <w:szCs w:val="22"/>
              </w:rPr>
            </w:pPr>
            <w:r w:rsidRPr="00E4126D">
              <w:rPr>
                <w:rFonts w:asciiTheme="majorHAnsi" w:hAnsiTheme="majorHAnsi" w:cstheme="majorHAnsi"/>
                <w:sz w:val="22"/>
                <w:szCs w:val="22"/>
              </w:rPr>
              <w:t>Aukščio ribos (su stalviršiu)</w:t>
            </w:r>
            <w:r w:rsidRPr="00745BDB">
              <w:rPr>
                <w:rFonts w:asciiTheme="majorHAnsi" w:hAnsiTheme="majorHAnsi" w:cstheme="majorHAnsi"/>
                <w:i/>
                <w:sz w:val="22"/>
                <w:szCs w:val="22"/>
              </w:rPr>
              <w:t xml:space="preserve"> </w:t>
            </w:r>
            <w:r w:rsidRPr="00E4126D">
              <w:rPr>
                <w:rFonts w:asciiTheme="majorHAnsi" w:hAnsiTheme="majorHAnsi" w:cstheme="majorHAnsi"/>
                <w:i/>
                <w:color w:val="0070C0"/>
                <w:sz w:val="22"/>
                <w:szCs w:val="22"/>
              </w:rPr>
              <w:t>(įrašyti konkrečias reikšmes)</w:t>
            </w:r>
            <w:r w:rsidRPr="00745BDB">
              <w:rPr>
                <w:rFonts w:asciiTheme="majorHAnsi" w:hAnsiTheme="majorHAnsi" w:cstheme="majorHAnsi"/>
                <w:i/>
                <w:sz w:val="22"/>
                <w:szCs w:val="22"/>
              </w:rPr>
              <w:t xml:space="preserve">: </w:t>
            </w:r>
          </w:p>
          <w:p w14:paraId="40ADA0CD" w14:textId="50F8E7ED" w:rsidR="00CE346F" w:rsidRPr="00E4126D" w:rsidRDefault="00CE346F" w:rsidP="00CE346F">
            <w:pPr>
              <w:rPr>
                <w:rFonts w:asciiTheme="majorHAnsi" w:hAnsiTheme="majorHAnsi" w:cstheme="majorHAnsi"/>
                <w:sz w:val="22"/>
                <w:szCs w:val="22"/>
              </w:rPr>
            </w:pPr>
            <w:r w:rsidRPr="00E4126D">
              <w:rPr>
                <w:rFonts w:asciiTheme="majorHAnsi" w:hAnsiTheme="majorHAnsi" w:cstheme="majorHAnsi"/>
                <w:sz w:val="22"/>
                <w:szCs w:val="22"/>
              </w:rPr>
              <w:t>Minimalus aukštis</w:t>
            </w:r>
            <w:r w:rsidRPr="00745BDB">
              <w:rPr>
                <w:rFonts w:asciiTheme="majorHAnsi" w:hAnsiTheme="majorHAnsi" w:cstheme="majorHAnsi"/>
                <w:i/>
                <w:sz w:val="22"/>
                <w:szCs w:val="22"/>
              </w:rPr>
              <w:t xml:space="preserve"> </w:t>
            </w:r>
            <w:r w:rsidRPr="00E4126D">
              <w:rPr>
                <w:rFonts w:asciiTheme="majorHAnsi" w:hAnsiTheme="majorHAnsi" w:cstheme="majorHAnsi"/>
                <w:sz w:val="22"/>
                <w:szCs w:val="22"/>
              </w:rPr>
              <w:t>(žemiausia galima padėtis):</w:t>
            </w:r>
            <w:r>
              <w:rPr>
                <w:rFonts w:asciiTheme="majorHAnsi" w:hAnsiTheme="majorHAnsi" w:cstheme="majorHAnsi"/>
                <w:i/>
                <w:sz w:val="22"/>
                <w:szCs w:val="22"/>
              </w:rPr>
              <w:t xml:space="preserve"> </w:t>
            </w:r>
            <w:r w:rsidRPr="00745BDB">
              <w:rPr>
                <w:rFonts w:asciiTheme="majorHAnsi" w:hAnsiTheme="majorHAnsi" w:cstheme="majorHAnsi"/>
                <w:i/>
                <w:sz w:val="22"/>
                <w:szCs w:val="22"/>
              </w:rPr>
              <w:t xml:space="preserve"> ............ </w:t>
            </w:r>
            <w:r w:rsidRPr="00E4126D">
              <w:rPr>
                <w:rFonts w:asciiTheme="majorHAnsi" w:hAnsiTheme="majorHAnsi" w:cstheme="majorHAnsi"/>
                <w:sz w:val="22"/>
                <w:szCs w:val="22"/>
              </w:rPr>
              <w:t>mm;</w:t>
            </w:r>
          </w:p>
          <w:p w14:paraId="5FFEB4EF" w14:textId="4FA6F8A7" w:rsidR="00CE346F" w:rsidRPr="00745BDB" w:rsidRDefault="00CE346F" w:rsidP="00CE346F">
            <w:pPr>
              <w:spacing w:line="240" w:lineRule="exact"/>
              <w:rPr>
                <w:rFonts w:asciiTheme="majorHAnsi" w:hAnsiTheme="majorHAnsi" w:cstheme="majorHAnsi"/>
                <w:i/>
                <w:sz w:val="22"/>
                <w:szCs w:val="22"/>
              </w:rPr>
            </w:pPr>
            <w:r w:rsidRPr="00E4126D">
              <w:rPr>
                <w:rFonts w:asciiTheme="majorHAnsi" w:hAnsiTheme="majorHAnsi" w:cstheme="majorHAnsi"/>
                <w:sz w:val="22"/>
                <w:szCs w:val="22"/>
              </w:rPr>
              <w:t>Maksimalus aukštis (aukščiausia galima padėtis):</w:t>
            </w:r>
            <w:r>
              <w:rPr>
                <w:rFonts w:asciiTheme="majorHAnsi" w:hAnsiTheme="majorHAnsi" w:cstheme="majorHAnsi"/>
                <w:i/>
                <w:sz w:val="22"/>
                <w:szCs w:val="22"/>
              </w:rPr>
              <w:t xml:space="preserve"> </w:t>
            </w:r>
            <w:r w:rsidRPr="00745BDB">
              <w:rPr>
                <w:rFonts w:asciiTheme="majorHAnsi" w:hAnsiTheme="majorHAnsi" w:cstheme="majorHAnsi"/>
                <w:i/>
                <w:sz w:val="22"/>
                <w:szCs w:val="22"/>
              </w:rPr>
              <w:t xml:space="preserve">............ </w:t>
            </w:r>
            <w:r w:rsidRPr="00E4126D">
              <w:rPr>
                <w:rFonts w:asciiTheme="majorHAnsi" w:hAnsiTheme="majorHAnsi" w:cstheme="majorHAnsi"/>
                <w:sz w:val="22"/>
                <w:szCs w:val="22"/>
              </w:rPr>
              <w:t>mm.</w:t>
            </w:r>
            <w:r w:rsidRPr="00745BDB">
              <w:rPr>
                <w:rFonts w:asciiTheme="majorHAnsi" w:hAnsiTheme="majorHAnsi" w:cstheme="majorHAnsi"/>
                <w:i/>
                <w:sz w:val="22"/>
                <w:szCs w:val="22"/>
              </w:rPr>
              <w:t xml:space="preserve"> </w:t>
            </w:r>
          </w:p>
        </w:tc>
        <w:tc>
          <w:tcPr>
            <w:tcW w:w="960" w:type="pct"/>
          </w:tcPr>
          <w:p w14:paraId="49701435" w14:textId="19497DA0"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3CD0AB08" w14:textId="77777777" w:rsidTr="00226CEA">
        <w:trPr>
          <w:trHeight w:val="910"/>
        </w:trPr>
        <w:tc>
          <w:tcPr>
            <w:tcW w:w="243" w:type="pct"/>
          </w:tcPr>
          <w:p w14:paraId="5CD42E42"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1.3.</w:t>
            </w:r>
          </w:p>
        </w:tc>
        <w:tc>
          <w:tcPr>
            <w:tcW w:w="1947" w:type="pct"/>
          </w:tcPr>
          <w:p w14:paraId="52FF8400" w14:textId="61A1A114"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aukštis reguliuojamas elektra, prie stalo tvirtinamu</w:t>
            </w:r>
            <w:r>
              <w:rPr>
                <w:rFonts w:asciiTheme="majorHAnsi" w:hAnsiTheme="majorHAnsi" w:cstheme="majorHAnsi"/>
                <w:sz w:val="22"/>
                <w:szCs w:val="22"/>
              </w:rPr>
              <w:t xml:space="preserve">       </w:t>
            </w:r>
            <w:r w:rsidRPr="00745BDB">
              <w:rPr>
                <w:rFonts w:asciiTheme="majorHAnsi" w:hAnsiTheme="majorHAnsi" w:cstheme="majorHAnsi"/>
                <w:sz w:val="22"/>
                <w:szCs w:val="22"/>
              </w:rPr>
              <w:t>(-</w:t>
            </w:r>
            <w:proofErr w:type="spellStart"/>
            <w:r w:rsidRPr="00745BDB">
              <w:rPr>
                <w:rFonts w:asciiTheme="majorHAnsi" w:hAnsiTheme="majorHAnsi" w:cstheme="majorHAnsi"/>
                <w:sz w:val="22"/>
                <w:szCs w:val="22"/>
              </w:rPr>
              <w:t>ais</w:t>
            </w:r>
            <w:proofErr w:type="spellEnd"/>
            <w:r w:rsidRPr="00745BDB">
              <w:rPr>
                <w:rFonts w:asciiTheme="majorHAnsi" w:hAnsiTheme="majorHAnsi" w:cstheme="majorHAnsi"/>
                <w:sz w:val="22"/>
                <w:szCs w:val="22"/>
              </w:rPr>
              <w:t>) mygtuku(-</w:t>
            </w:r>
            <w:proofErr w:type="spellStart"/>
            <w:r w:rsidRPr="00745BDB">
              <w:rPr>
                <w:rFonts w:asciiTheme="majorHAnsi" w:hAnsiTheme="majorHAnsi" w:cstheme="majorHAnsi"/>
                <w:sz w:val="22"/>
                <w:szCs w:val="22"/>
              </w:rPr>
              <w:t>ais</w:t>
            </w:r>
            <w:proofErr w:type="spellEnd"/>
            <w:r w:rsidRPr="00745BDB">
              <w:rPr>
                <w:rFonts w:asciiTheme="majorHAnsi" w:hAnsiTheme="majorHAnsi" w:cstheme="majorHAnsi"/>
                <w:sz w:val="22"/>
                <w:szCs w:val="22"/>
              </w:rPr>
              <w:t>) ar valdymo pulteliu.</w:t>
            </w:r>
          </w:p>
        </w:tc>
        <w:tc>
          <w:tcPr>
            <w:tcW w:w="1850" w:type="pct"/>
          </w:tcPr>
          <w:p w14:paraId="2240215B" w14:textId="1C8653BD" w:rsidR="00CE346F" w:rsidRPr="00745BDB" w:rsidRDefault="00CE346F" w:rsidP="00CE346F">
            <w:pPr>
              <w:rPr>
                <w:rFonts w:asciiTheme="majorHAnsi" w:hAnsiTheme="majorHAnsi" w:cstheme="majorHAnsi"/>
                <w:i/>
                <w:sz w:val="22"/>
                <w:szCs w:val="22"/>
              </w:rPr>
            </w:pPr>
            <w:r w:rsidRPr="00E4126D">
              <w:rPr>
                <w:rFonts w:asciiTheme="majorHAnsi" w:hAnsiTheme="majorHAnsi" w:cstheme="majorHAnsi"/>
                <w:sz w:val="22"/>
                <w:szCs w:val="22"/>
              </w:rPr>
              <w:t>Atitinka</w:t>
            </w:r>
            <w:r w:rsidRPr="00745BDB">
              <w:rPr>
                <w:rFonts w:asciiTheme="majorHAnsi" w:hAnsiTheme="majorHAnsi" w:cstheme="majorHAnsi"/>
                <w:i/>
                <w:sz w:val="22"/>
                <w:szCs w:val="22"/>
              </w:rPr>
              <w:t xml:space="preserve"> </w:t>
            </w:r>
            <w:r w:rsidRPr="00E4126D">
              <w:rPr>
                <w:rFonts w:asciiTheme="majorHAnsi" w:hAnsiTheme="majorHAnsi" w:cstheme="majorHAnsi"/>
                <w:i/>
                <w:color w:val="0070C0"/>
                <w:sz w:val="22"/>
                <w:szCs w:val="22"/>
              </w:rPr>
              <w:t xml:space="preserve">(įrašyti taip / ne): </w:t>
            </w:r>
            <w:r w:rsidRPr="00745BDB">
              <w:rPr>
                <w:rFonts w:asciiTheme="majorHAnsi" w:hAnsiTheme="majorHAnsi" w:cstheme="majorHAnsi"/>
                <w:i/>
                <w:sz w:val="22"/>
                <w:szCs w:val="22"/>
              </w:rPr>
              <w:t>…………</w:t>
            </w:r>
          </w:p>
        </w:tc>
        <w:tc>
          <w:tcPr>
            <w:tcW w:w="960" w:type="pct"/>
          </w:tcPr>
          <w:p w14:paraId="114C727C" w14:textId="4E548BFB"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02CD806B" w14:textId="77777777" w:rsidTr="00226CEA">
        <w:trPr>
          <w:trHeight w:val="910"/>
        </w:trPr>
        <w:tc>
          <w:tcPr>
            <w:tcW w:w="243" w:type="pct"/>
          </w:tcPr>
          <w:p w14:paraId="2C3E1D49"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 xml:space="preserve">1.4. </w:t>
            </w:r>
          </w:p>
        </w:tc>
        <w:tc>
          <w:tcPr>
            <w:tcW w:w="1947" w:type="pct"/>
          </w:tcPr>
          <w:p w14:paraId="65F64904"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Elektrinis aukščio reguliavimas su ne mažiau kaip 2 varikliais.</w:t>
            </w:r>
          </w:p>
        </w:tc>
        <w:tc>
          <w:tcPr>
            <w:tcW w:w="1850" w:type="pct"/>
          </w:tcPr>
          <w:p w14:paraId="3B686B9A" w14:textId="2A2689C1" w:rsidR="00CE346F" w:rsidRDefault="00CE346F" w:rsidP="00CE346F">
            <w:pPr>
              <w:rPr>
                <w:rFonts w:asciiTheme="majorHAnsi" w:hAnsiTheme="majorHAnsi" w:cstheme="majorHAnsi"/>
                <w:i/>
                <w:sz w:val="22"/>
                <w:szCs w:val="22"/>
              </w:rPr>
            </w:pPr>
            <w:r w:rsidRPr="00E4126D">
              <w:rPr>
                <w:rFonts w:asciiTheme="majorHAnsi" w:hAnsiTheme="majorHAnsi" w:cstheme="majorHAnsi"/>
                <w:sz w:val="22"/>
                <w:szCs w:val="22"/>
              </w:rPr>
              <w:t>Atitinka</w:t>
            </w:r>
            <w:r w:rsidRPr="00745BDB">
              <w:rPr>
                <w:rFonts w:asciiTheme="majorHAnsi" w:hAnsiTheme="majorHAnsi" w:cstheme="majorHAnsi"/>
                <w:i/>
                <w:sz w:val="22"/>
                <w:szCs w:val="22"/>
              </w:rPr>
              <w:t xml:space="preserve"> </w:t>
            </w:r>
            <w:r w:rsidRPr="00E4126D">
              <w:rPr>
                <w:rFonts w:asciiTheme="majorHAnsi" w:hAnsiTheme="majorHAnsi" w:cstheme="majorHAnsi"/>
                <w:i/>
                <w:color w:val="0070C0"/>
                <w:sz w:val="22"/>
                <w:szCs w:val="22"/>
              </w:rPr>
              <w:t xml:space="preserve">(įrašyti taip / ne): </w:t>
            </w:r>
            <w:r w:rsidRPr="00745BDB">
              <w:rPr>
                <w:rFonts w:asciiTheme="majorHAnsi" w:hAnsiTheme="majorHAnsi" w:cstheme="majorHAnsi"/>
                <w:i/>
                <w:sz w:val="22"/>
                <w:szCs w:val="22"/>
              </w:rPr>
              <w:t>…………</w:t>
            </w:r>
          </w:p>
          <w:p w14:paraId="345C13F1" w14:textId="5F50F133" w:rsidR="00CE346F" w:rsidRPr="00745BDB" w:rsidRDefault="00CE346F" w:rsidP="00CE346F">
            <w:pPr>
              <w:rPr>
                <w:rFonts w:asciiTheme="majorHAnsi" w:hAnsiTheme="majorHAnsi" w:cstheme="majorHAnsi"/>
                <w:i/>
                <w:sz w:val="22"/>
                <w:szCs w:val="22"/>
              </w:rPr>
            </w:pPr>
            <w:r w:rsidRPr="000128EC">
              <w:rPr>
                <w:rFonts w:asciiTheme="majorHAnsi" w:hAnsiTheme="majorHAnsi" w:cstheme="majorHAnsi"/>
                <w:sz w:val="22"/>
                <w:szCs w:val="22"/>
              </w:rPr>
              <w:t>Variklių skaičius</w:t>
            </w:r>
            <w:r>
              <w:rPr>
                <w:rFonts w:asciiTheme="majorHAnsi" w:hAnsiTheme="majorHAnsi" w:cstheme="majorHAnsi"/>
                <w:sz w:val="22"/>
                <w:szCs w:val="22"/>
              </w:rPr>
              <w:t xml:space="preserve"> </w:t>
            </w:r>
            <w:r w:rsidRPr="00E4126D">
              <w:rPr>
                <w:rFonts w:asciiTheme="majorHAnsi" w:hAnsiTheme="majorHAnsi" w:cstheme="majorHAnsi"/>
                <w:i/>
                <w:color w:val="0070C0"/>
                <w:sz w:val="22"/>
                <w:szCs w:val="22"/>
              </w:rPr>
              <w:t>(</w:t>
            </w:r>
            <w:r>
              <w:rPr>
                <w:rFonts w:asciiTheme="majorHAnsi" w:hAnsiTheme="majorHAnsi" w:cstheme="majorHAnsi"/>
                <w:i/>
                <w:color w:val="0070C0"/>
                <w:sz w:val="22"/>
                <w:szCs w:val="22"/>
              </w:rPr>
              <w:t>įrašyti konkrečią reikšmę</w:t>
            </w:r>
            <w:r w:rsidRPr="00E4126D">
              <w:rPr>
                <w:rFonts w:asciiTheme="majorHAnsi" w:hAnsiTheme="majorHAnsi" w:cstheme="majorHAnsi"/>
                <w:i/>
                <w:color w:val="0070C0"/>
                <w:sz w:val="22"/>
                <w:szCs w:val="22"/>
              </w:rPr>
              <w:t>)</w:t>
            </w:r>
            <w:r>
              <w:rPr>
                <w:rFonts w:asciiTheme="majorHAnsi" w:hAnsiTheme="majorHAnsi" w:cstheme="majorHAnsi"/>
                <w:sz w:val="22"/>
                <w:szCs w:val="22"/>
              </w:rPr>
              <w:t xml:space="preserve">: </w:t>
            </w:r>
            <w:r w:rsidRPr="00745BDB">
              <w:rPr>
                <w:rFonts w:asciiTheme="majorHAnsi" w:hAnsiTheme="majorHAnsi" w:cstheme="majorHAnsi"/>
                <w:i/>
                <w:sz w:val="22"/>
                <w:szCs w:val="22"/>
              </w:rPr>
              <w:t>.............</w:t>
            </w:r>
            <w:r>
              <w:rPr>
                <w:rFonts w:asciiTheme="majorHAnsi" w:hAnsiTheme="majorHAnsi" w:cstheme="majorHAnsi"/>
                <w:i/>
                <w:sz w:val="22"/>
                <w:szCs w:val="22"/>
              </w:rPr>
              <w:t xml:space="preserve"> </w:t>
            </w:r>
            <w:r w:rsidRPr="000128EC">
              <w:rPr>
                <w:rFonts w:asciiTheme="majorHAnsi" w:hAnsiTheme="majorHAnsi" w:cstheme="majorHAnsi"/>
                <w:sz w:val="22"/>
                <w:szCs w:val="22"/>
              </w:rPr>
              <w:t>vnt.</w:t>
            </w:r>
          </w:p>
        </w:tc>
        <w:tc>
          <w:tcPr>
            <w:tcW w:w="960" w:type="pct"/>
            <w:tcBorders>
              <w:bottom w:val="single" w:sz="4" w:space="0" w:color="auto"/>
            </w:tcBorders>
          </w:tcPr>
          <w:p w14:paraId="4B75D732" w14:textId="7FCD2E80"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1FA3ED9F" w14:textId="77777777" w:rsidTr="00226CEA">
        <w:trPr>
          <w:trHeight w:val="910"/>
        </w:trPr>
        <w:tc>
          <w:tcPr>
            <w:tcW w:w="243" w:type="pct"/>
          </w:tcPr>
          <w:p w14:paraId="20C447E3"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 xml:space="preserve">1.5. </w:t>
            </w:r>
          </w:p>
        </w:tc>
        <w:tc>
          <w:tcPr>
            <w:tcW w:w="1947" w:type="pct"/>
          </w:tcPr>
          <w:p w14:paraId="2506A018" w14:textId="6C0EC0A8"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Maitinimo laido ilgis – ne mažiau kaip 3 m</w:t>
            </w:r>
          </w:p>
        </w:tc>
        <w:tc>
          <w:tcPr>
            <w:tcW w:w="1850" w:type="pct"/>
          </w:tcPr>
          <w:p w14:paraId="0A386DEC" w14:textId="0FA37772" w:rsidR="00CE346F" w:rsidRPr="00745BDB" w:rsidRDefault="00CE346F" w:rsidP="00CE346F">
            <w:pPr>
              <w:rPr>
                <w:rFonts w:asciiTheme="majorHAnsi" w:hAnsiTheme="majorHAnsi" w:cstheme="majorHAnsi"/>
                <w:i/>
                <w:sz w:val="22"/>
                <w:szCs w:val="22"/>
              </w:rPr>
            </w:pPr>
            <w:r w:rsidRPr="00E4126D">
              <w:rPr>
                <w:rFonts w:asciiTheme="majorHAnsi" w:hAnsiTheme="majorHAnsi" w:cstheme="majorHAnsi"/>
                <w:sz w:val="22"/>
                <w:szCs w:val="22"/>
              </w:rPr>
              <w:t>Atitinka</w:t>
            </w:r>
            <w:r w:rsidRPr="00745BDB">
              <w:rPr>
                <w:rFonts w:asciiTheme="majorHAnsi" w:hAnsiTheme="majorHAnsi" w:cstheme="majorHAnsi"/>
                <w:i/>
                <w:sz w:val="22"/>
                <w:szCs w:val="22"/>
              </w:rPr>
              <w:t xml:space="preserve"> </w:t>
            </w:r>
            <w:r w:rsidRPr="00E4126D">
              <w:rPr>
                <w:rFonts w:asciiTheme="majorHAnsi" w:hAnsiTheme="majorHAnsi" w:cstheme="majorHAnsi"/>
                <w:i/>
                <w:color w:val="0070C0"/>
                <w:sz w:val="22"/>
                <w:szCs w:val="22"/>
              </w:rPr>
              <w:t xml:space="preserve">(įrašyti taip / ne): </w:t>
            </w:r>
            <w:r w:rsidRPr="00745BDB">
              <w:rPr>
                <w:rFonts w:asciiTheme="majorHAnsi" w:hAnsiTheme="majorHAnsi" w:cstheme="majorHAnsi"/>
                <w:i/>
                <w:sz w:val="22"/>
                <w:szCs w:val="22"/>
              </w:rPr>
              <w:t>…………</w:t>
            </w:r>
          </w:p>
        </w:tc>
        <w:tc>
          <w:tcPr>
            <w:tcW w:w="960" w:type="pct"/>
            <w:tcBorders>
              <w:tl2br w:val="single" w:sz="4" w:space="0" w:color="auto"/>
            </w:tcBorders>
          </w:tcPr>
          <w:p w14:paraId="31DDA8DD" w14:textId="77777777" w:rsidR="00CE346F" w:rsidRPr="00745BDB" w:rsidRDefault="00CE346F" w:rsidP="00CE346F">
            <w:pPr>
              <w:spacing w:line="240" w:lineRule="exact"/>
              <w:rPr>
                <w:rFonts w:asciiTheme="majorHAnsi" w:eastAsia="Calibri" w:hAnsiTheme="majorHAnsi" w:cstheme="majorHAnsi"/>
                <w:i/>
                <w:color w:val="000000"/>
                <w:sz w:val="22"/>
                <w:szCs w:val="22"/>
              </w:rPr>
            </w:pPr>
          </w:p>
        </w:tc>
      </w:tr>
      <w:tr w:rsidR="00CE346F" w:rsidRPr="00745BDB" w14:paraId="63FCF26D" w14:textId="77777777" w:rsidTr="00226CEA">
        <w:trPr>
          <w:trHeight w:val="1220"/>
        </w:trPr>
        <w:tc>
          <w:tcPr>
            <w:tcW w:w="243" w:type="pct"/>
          </w:tcPr>
          <w:p w14:paraId="6EDF9D3D"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1.6.</w:t>
            </w:r>
          </w:p>
        </w:tc>
        <w:tc>
          <w:tcPr>
            <w:tcW w:w="1947" w:type="pct"/>
          </w:tcPr>
          <w:p w14:paraId="13A01B02"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1.6.1. Stalviršis:</w:t>
            </w:r>
          </w:p>
          <w:p w14:paraId="0038DA4C" w14:textId="5692402D"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1.6.1.1. pagamintas iš laminuotos medžio drožlių plokštės (toliau – LMDP);</w:t>
            </w:r>
          </w:p>
          <w:p w14:paraId="201B3C6D"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1.6.1.2. plokštės storis ne mažiau kaip 25 mm;</w:t>
            </w:r>
          </w:p>
          <w:p w14:paraId="4FE9D885"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 xml:space="preserve">1.6.1.3. </w:t>
            </w:r>
            <w:r w:rsidRPr="00745BDB">
              <w:rPr>
                <w:rFonts w:asciiTheme="majorHAnsi" w:hAnsiTheme="majorHAnsi" w:cstheme="majorHAnsi"/>
                <w:color w:val="222222"/>
                <w:sz w:val="22"/>
                <w:szCs w:val="22"/>
                <w:shd w:val="clear" w:color="auto" w:fill="FFFFFF"/>
              </w:rPr>
              <w:t>kraštai laminuoti/padengti.</w:t>
            </w:r>
          </w:p>
          <w:p w14:paraId="59245403" w14:textId="77777777" w:rsidR="00CE346F" w:rsidRPr="00745BDB" w:rsidRDefault="00CE346F" w:rsidP="00CE346F">
            <w:pPr>
              <w:rPr>
                <w:rFonts w:asciiTheme="majorHAnsi" w:hAnsiTheme="majorHAnsi" w:cstheme="majorHAnsi"/>
                <w:sz w:val="22"/>
                <w:szCs w:val="22"/>
              </w:rPr>
            </w:pPr>
          </w:p>
          <w:p w14:paraId="61B7CDEE"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1.6.2. Stalo rėmas, kojos:</w:t>
            </w:r>
          </w:p>
          <w:p w14:paraId="6364114E"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1.6.2.1. pagaminti iš metalinio profilio;</w:t>
            </w:r>
          </w:p>
          <w:p w14:paraId="10F8C21E"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1.6.2.2. dažyti.</w:t>
            </w:r>
          </w:p>
        </w:tc>
        <w:tc>
          <w:tcPr>
            <w:tcW w:w="1850" w:type="pct"/>
          </w:tcPr>
          <w:p w14:paraId="323BB824" w14:textId="77777777" w:rsidR="00CE346F" w:rsidRPr="000128EC" w:rsidRDefault="00CE346F" w:rsidP="00CE346F">
            <w:pPr>
              <w:rPr>
                <w:rFonts w:asciiTheme="majorHAnsi" w:hAnsiTheme="majorHAnsi" w:cstheme="majorHAnsi"/>
                <w:sz w:val="22"/>
                <w:szCs w:val="22"/>
              </w:rPr>
            </w:pPr>
            <w:r w:rsidRPr="000128EC">
              <w:rPr>
                <w:rFonts w:asciiTheme="majorHAnsi" w:hAnsiTheme="majorHAnsi" w:cstheme="majorHAnsi"/>
                <w:sz w:val="22"/>
                <w:szCs w:val="22"/>
              </w:rPr>
              <w:t>1.6.1. Stalviršis:</w:t>
            </w:r>
          </w:p>
          <w:p w14:paraId="3813FC3E" w14:textId="66EA5621" w:rsidR="00CE346F" w:rsidRPr="00745BDB" w:rsidRDefault="00CE346F" w:rsidP="00CE346F">
            <w:pPr>
              <w:rPr>
                <w:rFonts w:asciiTheme="majorHAnsi" w:hAnsiTheme="majorHAnsi" w:cstheme="majorHAnsi"/>
                <w:i/>
                <w:sz w:val="22"/>
                <w:szCs w:val="22"/>
              </w:rPr>
            </w:pPr>
            <w:r w:rsidRPr="000128EC">
              <w:rPr>
                <w:rFonts w:asciiTheme="majorHAnsi" w:hAnsiTheme="majorHAnsi" w:cstheme="majorHAnsi"/>
                <w:sz w:val="22"/>
                <w:szCs w:val="22"/>
              </w:rPr>
              <w:t>1.6.1.1.</w:t>
            </w:r>
            <w:r w:rsidRPr="00745BDB">
              <w:rPr>
                <w:rFonts w:asciiTheme="majorHAnsi" w:hAnsiTheme="majorHAnsi" w:cstheme="majorHAnsi"/>
                <w:i/>
                <w:sz w:val="22"/>
                <w:szCs w:val="22"/>
              </w:rPr>
              <w:t xml:space="preserve"> </w:t>
            </w:r>
            <w:r>
              <w:rPr>
                <w:rFonts w:asciiTheme="majorHAnsi" w:hAnsiTheme="majorHAnsi" w:cstheme="majorHAnsi"/>
                <w:sz w:val="22"/>
                <w:szCs w:val="22"/>
              </w:rPr>
              <w:t>A</w:t>
            </w:r>
            <w:r w:rsidRPr="00E4126D">
              <w:rPr>
                <w:rFonts w:asciiTheme="majorHAnsi" w:hAnsiTheme="majorHAnsi" w:cstheme="majorHAnsi"/>
                <w:sz w:val="22"/>
                <w:szCs w:val="22"/>
              </w:rPr>
              <w:t>titinka</w:t>
            </w:r>
            <w:r w:rsidRPr="00745BDB">
              <w:rPr>
                <w:rFonts w:asciiTheme="majorHAnsi" w:hAnsiTheme="majorHAnsi" w:cstheme="majorHAnsi"/>
                <w:i/>
                <w:sz w:val="22"/>
                <w:szCs w:val="22"/>
              </w:rPr>
              <w:t xml:space="preserve"> </w:t>
            </w:r>
            <w:r w:rsidRPr="00E4126D">
              <w:rPr>
                <w:rFonts w:asciiTheme="majorHAnsi" w:hAnsiTheme="majorHAnsi" w:cstheme="majorHAnsi"/>
                <w:i/>
                <w:color w:val="0070C0"/>
                <w:sz w:val="22"/>
                <w:szCs w:val="22"/>
              </w:rPr>
              <w:t xml:space="preserve">(įrašyti taip / ne): </w:t>
            </w:r>
            <w:r w:rsidRPr="00745BDB">
              <w:rPr>
                <w:rFonts w:asciiTheme="majorHAnsi" w:hAnsiTheme="majorHAnsi" w:cstheme="majorHAnsi"/>
                <w:i/>
                <w:sz w:val="22"/>
                <w:szCs w:val="22"/>
              </w:rPr>
              <w:t>…………</w:t>
            </w:r>
          </w:p>
          <w:p w14:paraId="71C0B515" w14:textId="6145BEE4" w:rsidR="00CE346F" w:rsidRPr="00745BDB" w:rsidRDefault="00CE346F" w:rsidP="00CE346F">
            <w:pPr>
              <w:rPr>
                <w:rFonts w:asciiTheme="majorHAnsi" w:hAnsiTheme="majorHAnsi" w:cstheme="majorHAnsi"/>
                <w:i/>
                <w:sz w:val="22"/>
                <w:szCs w:val="22"/>
              </w:rPr>
            </w:pPr>
            <w:r w:rsidRPr="000128EC">
              <w:rPr>
                <w:rFonts w:asciiTheme="majorHAnsi" w:hAnsiTheme="majorHAnsi" w:cstheme="majorHAnsi"/>
                <w:sz w:val="22"/>
                <w:szCs w:val="22"/>
              </w:rPr>
              <w:t>1.6.1.2.</w:t>
            </w:r>
            <w:r>
              <w:rPr>
                <w:rFonts w:asciiTheme="majorHAnsi" w:hAnsiTheme="majorHAnsi" w:cstheme="majorHAnsi"/>
                <w:i/>
                <w:sz w:val="22"/>
                <w:szCs w:val="22"/>
              </w:rPr>
              <w:t xml:space="preserve"> </w:t>
            </w:r>
            <w:r w:rsidRPr="000128EC">
              <w:rPr>
                <w:rFonts w:asciiTheme="majorHAnsi" w:hAnsiTheme="majorHAnsi" w:cstheme="majorHAnsi"/>
                <w:sz w:val="22"/>
                <w:szCs w:val="22"/>
              </w:rPr>
              <w:t>Plokštės storis</w:t>
            </w:r>
            <w:r w:rsidRPr="00745BDB">
              <w:rPr>
                <w:rFonts w:asciiTheme="majorHAnsi" w:hAnsiTheme="majorHAnsi" w:cstheme="majorHAnsi"/>
                <w:i/>
                <w:sz w:val="22"/>
                <w:szCs w:val="22"/>
              </w:rPr>
              <w:t xml:space="preserve"> </w:t>
            </w:r>
            <w:r w:rsidRPr="000128EC">
              <w:rPr>
                <w:rFonts w:asciiTheme="majorHAnsi" w:hAnsiTheme="majorHAnsi" w:cstheme="majorHAnsi"/>
                <w:i/>
                <w:color w:val="0070C0"/>
                <w:sz w:val="22"/>
                <w:szCs w:val="22"/>
              </w:rPr>
              <w:t>(įrašyti konkrečią reikšmę)</w:t>
            </w:r>
            <w:r>
              <w:rPr>
                <w:rFonts w:asciiTheme="majorHAnsi" w:hAnsiTheme="majorHAnsi" w:cstheme="majorHAnsi"/>
                <w:i/>
                <w:sz w:val="22"/>
                <w:szCs w:val="22"/>
              </w:rPr>
              <w:t xml:space="preserve">: </w:t>
            </w:r>
            <w:r w:rsidRPr="000128EC">
              <w:rPr>
                <w:rFonts w:asciiTheme="majorHAnsi" w:hAnsiTheme="majorHAnsi" w:cstheme="majorHAnsi"/>
                <w:sz w:val="22"/>
                <w:szCs w:val="22"/>
              </w:rPr>
              <w:t>..........mm;</w:t>
            </w:r>
          </w:p>
          <w:p w14:paraId="08EFC950" w14:textId="77777777" w:rsidR="00CE346F" w:rsidRPr="00745BDB" w:rsidRDefault="00CE346F" w:rsidP="00CE346F">
            <w:pPr>
              <w:rPr>
                <w:rFonts w:asciiTheme="majorHAnsi" w:hAnsiTheme="majorHAnsi" w:cstheme="majorHAnsi"/>
                <w:i/>
                <w:sz w:val="22"/>
                <w:szCs w:val="22"/>
              </w:rPr>
            </w:pPr>
            <w:r w:rsidRPr="000128EC">
              <w:rPr>
                <w:rFonts w:asciiTheme="majorHAnsi" w:hAnsiTheme="majorHAnsi" w:cstheme="majorHAnsi"/>
                <w:sz w:val="22"/>
                <w:szCs w:val="22"/>
              </w:rPr>
              <w:t xml:space="preserve">1.6.1.3. </w:t>
            </w:r>
            <w:r w:rsidRPr="000128EC">
              <w:rPr>
                <w:rFonts w:asciiTheme="majorHAnsi" w:hAnsiTheme="majorHAnsi" w:cstheme="majorHAnsi"/>
                <w:iCs/>
                <w:sz w:val="22"/>
                <w:szCs w:val="22"/>
              </w:rPr>
              <w:t>Atitinka</w:t>
            </w:r>
            <w:r w:rsidRPr="00745BDB">
              <w:rPr>
                <w:rFonts w:asciiTheme="majorHAnsi" w:hAnsiTheme="majorHAnsi" w:cstheme="majorHAnsi"/>
                <w:i/>
                <w:iCs/>
                <w:sz w:val="22"/>
                <w:szCs w:val="22"/>
              </w:rPr>
              <w:t xml:space="preserve"> </w:t>
            </w:r>
            <w:r w:rsidRPr="000128EC">
              <w:rPr>
                <w:rFonts w:asciiTheme="majorHAnsi" w:hAnsiTheme="majorHAnsi" w:cstheme="majorHAnsi"/>
                <w:i/>
                <w:iCs/>
                <w:color w:val="0070C0"/>
                <w:sz w:val="22"/>
                <w:szCs w:val="22"/>
              </w:rPr>
              <w:t>(įrašyti taip / ne)</w:t>
            </w:r>
            <w:r w:rsidRPr="00745BDB">
              <w:rPr>
                <w:rFonts w:asciiTheme="majorHAnsi" w:hAnsiTheme="majorHAnsi" w:cstheme="majorHAnsi"/>
                <w:i/>
                <w:iCs/>
                <w:sz w:val="22"/>
                <w:szCs w:val="22"/>
              </w:rPr>
              <w:t xml:space="preserve">: </w:t>
            </w:r>
            <w:r w:rsidRPr="000128EC">
              <w:rPr>
                <w:rFonts w:asciiTheme="majorHAnsi" w:hAnsiTheme="majorHAnsi" w:cstheme="majorHAnsi"/>
                <w:iCs/>
                <w:sz w:val="22"/>
                <w:szCs w:val="22"/>
              </w:rPr>
              <w:t>…...........</w:t>
            </w:r>
          </w:p>
          <w:p w14:paraId="68769204" w14:textId="77777777" w:rsidR="00CE346F" w:rsidRDefault="00CE346F" w:rsidP="00CE346F">
            <w:pPr>
              <w:rPr>
                <w:rFonts w:asciiTheme="majorHAnsi" w:hAnsiTheme="majorHAnsi" w:cstheme="majorHAnsi"/>
                <w:sz w:val="22"/>
                <w:szCs w:val="22"/>
              </w:rPr>
            </w:pPr>
          </w:p>
          <w:p w14:paraId="720ABE14" w14:textId="0BA8DEC3" w:rsidR="00CE346F" w:rsidRPr="000128EC" w:rsidRDefault="00CE346F" w:rsidP="00CE346F">
            <w:pPr>
              <w:rPr>
                <w:rFonts w:asciiTheme="majorHAnsi" w:hAnsiTheme="majorHAnsi" w:cstheme="majorHAnsi"/>
                <w:sz w:val="22"/>
                <w:szCs w:val="22"/>
              </w:rPr>
            </w:pPr>
            <w:r w:rsidRPr="000128EC">
              <w:rPr>
                <w:rFonts w:asciiTheme="majorHAnsi" w:hAnsiTheme="majorHAnsi" w:cstheme="majorHAnsi"/>
                <w:sz w:val="22"/>
                <w:szCs w:val="22"/>
              </w:rPr>
              <w:t>1.6.2. Stalo rėmas, kojos:</w:t>
            </w:r>
          </w:p>
          <w:p w14:paraId="12CB4A36" w14:textId="50FDFEEF" w:rsidR="00CE346F" w:rsidRPr="000128EC" w:rsidRDefault="00CE346F" w:rsidP="00CE346F">
            <w:pPr>
              <w:rPr>
                <w:rFonts w:asciiTheme="majorHAnsi" w:hAnsiTheme="majorHAnsi" w:cstheme="majorHAnsi"/>
                <w:sz w:val="22"/>
                <w:szCs w:val="22"/>
              </w:rPr>
            </w:pPr>
            <w:r w:rsidRPr="000128EC">
              <w:rPr>
                <w:rFonts w:asciiTheme="majorHAnsi" w:hAnsiTheme="majorHAnsi" w:cstheme="majorHAnsi"/>
                <w:sz w:val="22"/>
                <w:szCs w:val="22"/>
              </w:rPr>
              <w:t xml:space="preserve">1.6.2.1. </w:t>
            </w:r>
            <w:r w:rsidRPr="000128EC">
              <w:rPr>
                <w:rFonts w:asciiTheme="majorHAnsi" w:hAnsiTheme="majorHAnsi" w:cstheme="majorHAnsi"/>
                <w:iCs/>
                <w:sz w:val="22"/>
                <w:szCs w:val="22"/>
              </w:rPr>
              <w:t>Atitinka</w:t>
            </w:r>
            <w:r w:rsidRPr="00745BDB">
              <w:rPr>
                <w:rFonts w:asciiTheme="majorHAnsi" w:hAnsiTheme="majorHAnsi" w:cstheme="majorHAnsi"/>
                <w:i/>
                <w:iCs/>
                <w:sz w:val="22"/>
                <w:szCs w:val="22"/>
              </w:rPr>
              <w:t xml:space="preserve"> </w:t>
            </w:r>
            <w:r w:rsidRPr="000128EC">
              <w:rPr>
                <w:rFonts w:asciiTheme="majorHAnsi" w:hAnsiTheme="majorHAnsi" w:cstheme="majorHAnsi"/>
                <w:i/>
                <w:iCs/>
                <w:color w:val="0070C0"/>
                <w:sz w:val="22"/>
                <w:szCs w:val="22"/>
              </w:rPr>
              <w:t>(įrašyti taip / ne)</w:t>
            </w:r>
            <w:r w:rsidRPr="00745BDB">
              <w:rPr>
                <w:rFonts w:asciiTheme="majorHAnsi" w:hAnsiTheme="majorHAnsi" w:cstheme="majorHAnsi"/>
                <w:i/>
                <w:iCs/>
                <w:sz w:val="22"/>
                <w:szCs w:val="22"/>
              </w:rPr>
              <w:t xml:space="preserve">: </w:t>
            </w:r>
            <w:r w:rsidRPr="000128EC">
              <w:rPr>
                <w:rFonts w:asciiTheme="majorHAnsi" w:hAnsiTheme="majorHAnsi" w:cstheme="majorHAnsi"/>
                <w:iCs/>
                <w:sz w:val="22"/>
                <w:szCs w:val="22"/>
              </w:rPr>
              <w:t>…...........</w:t>
            </w:r>
          </w:p>
          <w:p w14:paraId="07951FC4" w14:textId="5E699022" w:rsidR="00CE346F" w:rsidRPr="00745BDB" w:rsidRDefault="00CE346F" w:rsidP="00CE346F">
            <w:pPr>
              <w:rPr>
                <w:rFonts w:asciiTheme="majorHAnsi" w:hAnsiTheme="majorHAnsi" w:cstheme="majorHAnsi"/>
                <w:i/>
                <w:sz w:val="22"/>
                <w:szCs w:val="22"/>
              </w:rPr>
            </w:pPr>
            <w:r w:rsidRPr="000128EC">
              <w:rPr>
                <w:rFonts w:asciiTheme="majorHAnsi" w:hAnsiTheme="majorHAnsi" w:cstheme="majorHAnsi"/>
                <w:sz w:val="22"/>
                <w:szCs w:val="22"/>
              </w:rPr>
              <w:t xml:space="preserve">1.6.2.2. </w:t>
            </w:r>
            <w:r w:rsidRPr="000128EC">
              <w:rPr>
                <w:rFonts w:asciiTheme="majorHAnsi" w:hAnsiTheme="majorHAnsi" w:cstheme="majorHAnsi"/>
                <w:iCs/>
                <w:sz w:val="22"/>
                <w:szCs w:val="22"/>
              </w:rPr>
              <w:t xml:space="preserve">Atitinka </w:t>
            </w:r>
            <w:r w:rsidRPr="000128EC">
              <w:rPr>
                <w:rFonts w:asciiTheme="majorHAnsi" w:hAnsiTheme="majorHAnsi" w:cstheme="majorHAnsi"/>
                <w:i/>
                <w:iCs/>
                <w:color w:val="0070C0"/>
                <w:sz w:val="22"/>
                <w:szCs w:val="22"/>
              </w:rPr>
              <w:t>(įrašyti taip / ne)</w:t>
            </w:r>
            <w:r w:rsidRPr="00745BDB">
              <w:rPr>
                <w:rFonts w:asciiTheme="majorHAnsi" w:hAnsiTheme="majorHAnsi" w:cstheme="majorHAnsi"/>
                <w:i/>
                <w:iCs/>
                <w:sz w:val="22"/>
                <w:szCs w:val="22"/>
              </w:rPr>
              <w:t xml:space="preserve">: </w:t>
            </w:r>
            <w:r w:rsidRPr="000128EC">
              <w:rPr>
                <w:rFonts w:asciiTheme="majorHAnsi" w:hAnsiTheme="majorHAnsi" w:cstheme="majorHAnsi"/>
                <w:iCs/>
                <w:sz w:val="22"/>
                <w:szCs w:val="22"/>
              </w:rPr>
              <w:t>…...........</w:t>
            </w:r>
          </w:p>
        </w:tc>
        <w:tc>
          <w:tcPr>
            <w:tcW w:w="960" w:type="pct"/>
            <w:tcBorders>
              <w:bottom w:val="single" w:sz="4" w:space="0" w:color="auto"/>
            </w:tcBorders>
          </w:tcPr>
          <w:p w14:paraId="7EF04E68" w14:textId="07F2C180"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0DC5A548" w14:textId="77777777" w:rsidTr="00226CEA">
        <w:trPr>
          <w:trHeight w:val="1220"/>
        </w:trPr>
        <w:tc>
          <w:tcPr>
            <w:tcW w:w="243" w:type="pct"/>
          </w:tcPr>
          <w:p w14:paraId="79ED292B"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lastRenderedPageBreak/>
              <w:t>1.5.</w:t>
            </w:r>
          </w:p>
        </w:tc>
        <w:tc>
          <w:tcPr>
            <w:tcW w:w="1947" w:type="pct"/>
          </w:tcPr>
          <w:p w14:paraId="1A515434"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spalvos</w:t>
            </w:r>
            <w:r w:rsidRPr="00745BDB">
              <w:rPr>
                <w:rFonts w:asciiTheme="majorHAnsi" w:hAnsiTheme="majorHAnsi" w:cstheme="majorHAnsi"/>
                <w:bCs/>
                <w:i/>
                <w:sz w:val="22"/>
                <w:szCs w:val="22"/>
                <w:vertAlign w:val="superscript"/>
              </w:rPr>
              <w:t>1</w:t>
            </w:r>
            <w:r w:rsidRPr="00745BDB">
              <w:rPr>
                <w:rFonts w:asciiTheme="majorHAnsi" w:hAnsiTheme="majorHAnsi" w:cstheme="majorHAnsi"/>
                <w:sz w:val="22"/>
                <w:szCs w:val="22"/>
              </w:rPr>
              <w:t>:</w:t>
            </w:r>
          </w:p>
          <w:p w14:paraId="3D1812DA" w14:textId="77777777" w:rsidR="00CE346F" w:rsidRPr="00745BDB" w:rsidRDefault="00CE346F" w:rsidP="00CE346F">
            <w:pPr>
              <w:pStyle w:val="Sraopastraipa"/>
              <w:numPr>
                <w:ilvl w:val="0"/>
                <w:numId w:val="25"/>
              </w:numPr>
              <w:rPr>
                <w:rFonts w:asciiTheme="majorHAnsi" w:hAnsiTheme="majorHAnsi" w:cstheme="majorHAnsi"/>
                <w:sz w:val="22"/>
                <w:szCs w:val="22"/>
              </w:rPr>
            </w:pPr>
            <w:r w:rsidRPr="00745BDB">
              <w:rPr>
                <w:rFonts w:asciiTheme="majorHAnsi" w:hAnsiTheme="majorHAnsi" w:cstheme="majorHAnsi"/>
                <w:sz w:val="22"/>
                <w:szCs w:val="22"/>
              </w:rPr>
              <w:t>Stalviršio spalva - pilka;</w:t>
            </w:r>
          </w:p>
          <w:p w14:paraId="5F98055E" w14:textId="68EE124B" w:rsidR="00CE346F" w:rsidRPr="00745BDB" w:rsidRDefault="00CE346F" w:rsidP="00CE346F">
            <w:pPr>
              <w:pStyle w:val="Sraopastraipa"/>
              <w:numPr>
                <w:ilvl w:val="0"/>
                <w:numId w:val="25"/>
              </w:numPr>
              <w:rPr>
                <w:rFonts w:asciiTheme="majorHAnsi" w:hAnsiTheme="majorHAnsi" w:cstheme="majorHAnsi"/>
                <w:sz w:val="22"/>
                <w:szCs w:val="22"/>
              </w:rPr>
            </w:pPr>
            <w:r w:rsidRPr="00745BDB">
              <w:rPr>
                <w:rFonts w:asciiTheme="majorHAnsi" w:hAnsiTheme="majorHAnsi" w:cstheme="majorHAnsi"/>
                <w:sz w:val="22"/>
                <w:szCs w:val="22"/>
              </w:rPr>
              <w:t xml:space="preserve">Rėmo ir kojų spalva </w:t>
            </w:r>
            <w:r>
              <w:rPr>
                <w:rFonts w:asciiTheme="majorHAnsi" w:hAnsiTheme="majorHAnsi" w:cstheme="majorHAnsi"/>
                <w:sz w:val="22"/>
                <w:szCs w:val="22"/>
              </w:rPr>
              <w:t>-</w:t>
            </w:r>
            <w:r w:rsidRPr="00745BDB">
              <w:rPr>
                <w:rFonts w:asciiTheme="majorHAnsi" w:hAnsiTheme="majorHAnsi" w:cstheme="majorHAnsi"/>
                <w:sz w:val="22"/>
                <w:szCs w:val="22"/>
              </w:rPr>
              <w:t xml:space="preserve"> juoda.</w:t>
            </w:r>
          </w:p>
        </w:tc>
        <w:tc>
          <w:tcPr>
            <w:tcW w:w="1850" w:type="pct"/>
          </w:tcPr>
          <w:p w14:paraId="6612CE9F" w14:textId="77777777" w:rsidR="00CE346F" w:rsidRPr="000128EC" w:rsidRDefault="00CE346F" w:rsidP="00CE346F">
            <w:pPr>
              <w:rPr>
                <w:rFonts w:asciiTheme="majorHAnsi" w:hAnsiTheme="majorHAnsi" w:cstheme="majorHAnsi"/>
                <w:sz w:val="22"/>
                <w:szCs w:val="22"/>
              </w:rPr>
            </w:pPr>
            <w:r w:rsidRPr="000128EC">
              <w:rPr>
                <w:rFonts w:asciiTheme="majorHAnsi" w:hAnsiTheme="majorHAnsi" w:cstheme="majorHAnsi"/>
                <w:sz w:val="22"/>
                <w:szCs w:val="22"/>
              </w:rPr>
              <w:t>Stalo spalvos</w:t>
            </w:r>
            <w:r w:rsidRPr="000128EC">
              <w:rPr>
                <w:rFonts w:asciiTheme="majorHAnsi" w:hAnsiTheme="majorHAnsi" w:cstheme="majorHAnsi"/>
                <w:bCs/>
                <w:sz w:val="22"/>
                <w:szCs w:val="22"/>
                <w:vertAlign w:val="superscript"/>
              </w:rPr>
              <w:t>1</w:t>
            </w:r>
            <w:r w:rsidRPr="000128EC">
              <w:rPr>
                <w:rFonts w:asciiTheme="majorHAnsi" w:hAnsiTheme="majorHAnsi" w:cstheme="majorHAnsi"/>
                <w:sz w:val="22"/>
                <w:szCs w:val="22"/>
              </w:rPr>
              <w:t>:</w:t>
            </w:r>
          </w:p>
          <w:p w14:paraId="7A8DA40B" w14:textId="6DF08543" w:rsidR="00CE346F" w:rsidRPr="00745BDB" w:rsidRDefault="00CE346F" w:rsidP="00CE346F">
            <w:pPr>
              <w:rPr>
                <w:rFonts w:asciiTheme="majorHAnsi" w:hAnsiTheme="majorHAnsi" w:cstheme="majorHAnsi"/>
                <w:i/>
                <w:sz w:val="22"/>
                <w:szCs w:val="22"/>
              </w:rPr>
            </w:pPr>
            <w:r w:rsidRPr="000128EC">
              <w:rPr>
                <w:rFonts w:asciiTheme="majorHAnsi" w:hAnsiTheme="majorHAnsi" w:cstheme="majorHAnsi"/>
                <w:sz w:val="22"/>
                <w:szCs w:val="22"/>
              </w:rPr>
              <w:t>1) Atitinka</w:t>
            </w:r>
            <w:r w:rsidRPr="00745BDB">
              <w:rPr>
                <w:rFonts w:asciiTheme="majorHAnsi" w:hAnsiTheme="majorHAnsi" w:cstheme="majorHAnsi"/>
                <w:i/>
                <w:sz w:val="22"/>
                <w:szCs w:val="22"/>
              </w:rPr>
              <w:t xml:space="preserve"> </w:t>
            </w:r>
            <w:r w:rsidRPr="000128EC">
              <w:rPr>
                <w:rFonts w:asciiTheme="majorHAnsi" w:hAnsiTheme="majorHAnsi" w:cstheme="majorHAnsi"/>
                <w:i/>
                <w:color w:val="0070C0"/>
                <w:sz w:val="22"/>
                <w:szCs w:val="22"/>
              </w:rPr>
              <w:t xml:space="preserve">(įrašyti taip / ne): </w:t>
            </w:r>
            <w:r w:rsidRPr="000128EC">
              <w:rPr>
                <w:rFonts w:asciiTheme="majorHAnsi" w:hAnsiTheme="majorHAnsi" w:cstheme="majorHAnsi"/>
                <w:sz w:val="22"/>
                <w:szCs w:val="22"/>
              </w:rPr>
              <w:t>…………</w:t>
            </w:r>
          </w:p>
          <w:p w14:paraId="26DB249F" w14:textId="6912EDCF" w:rsidR="00CE346F" w:rsidRPr="00745BDB" w:rsidRDefault="00CE346F" w:rsidP="00CE346F">
            <w:pPr>
              <w:rPr>
                <w:rFonts w:asciiTheme="majorHAnsi" w:hAnsiTheme="majorHAnsi" w:cstheme="majorHAnsi"/>
                <w:i/>
                <w:sz w:val="22"/>
                <w:szCs w:val="22"/>
              </w:rPr>
            </w:pPr>
            <w:r w:rsidRPr="000128EC">
              <w:rPr>
                <w:rFonts w:asciiTheme="majorHAnsi" w:hAnsiTheme="majorHAnsi" w:cstheme="majorHAnsi"/>
                <w:sz w:val="22"/>
                <w:szCs w:val="22"/>
              </w:rPr>
              <w:t>2) Atitinka</w:t>
            </w:r>
            <w:r w:rsidRPr="00745BDB">
              <w:rPr>
                <w:rFonts w:asciiTheme="majorHAnsi" w:hAnsiTheme="majorHAnsi" w:cstheme="majorHAnsi"/>
                <w:i/>
                <w:sz w:val="22"/>
                <w:szCs w:val="22"/>
              </w:rPr>
              <w:t xml:space="preserve"> </w:t>
            </w:r>
            <w:r w:rsidRPr="000128EC">
              <w:rPr>
                <w:rFonts w:asciiTheme="majorHAnsi" w:hAnsiTheme="majorHAnsi" w:cstheme="majorHAnsi"/>
                <w:i/>
                <w:color w:val="0070C0"/>
                <w:sz w:val="22"/>
                <w:szCs w:val="22"/>
              </w:rPr>
              <w:t>(įrašyti taip / ne)</w:t>
            </w:r>
            <w:r w:rsidRPr="00745BDB">
              <w:rPr>
                <w:rFonts w:asciiTheme="majorHAnsi" w:hAnsiTheme="majorHAnsi" w:cstheme="majorHAnsi"/>
                <w:i/>
                <w:sz w:val="22"/>
                <w:szCs w:val="22"/>
              </w:rPr>
              <w:t xml:space="preserve">: </w:t>
            </w:r>
            <w:r w:rsidRPr="000128EC">
              <w:rPr>
                <w:rFonts w:asciiTheme="majorHAnsi" w:hAnsiTheme="majorHAnsi" w:cstheme="majorHAnsi"/>
                <w:sz w:val="22"/>
                <w:szCs w:val="22"/>
              </w:rPr>
              <w:t>…………</w:t>
            </w:r>
          </w:p>
        </w:tc>
        <w:tc>
          <w:tcPr>
            <w:tcW w:w="960" w:type="pct"/>
            <w:tcBorders>
              <w:tl2br w:val="single" w:sz="4" w:space="0" w:color="auto"/>
            </w:tcBorders>
          </w:tcPr>
          <w:p w14:paraId="4018AD85" w14:textId="77777777" w:rsidR="00CE346F" w:rsidRPr="00745BDB" w:rsidRDefault="00CE346F" w:rsidP="00CE346F">
            <w:pPr>
              <w:spacing w:line="240" w:lineRule="exact"/>
              <w:jc w:val="center"/>
              <w:rPr>
                <w:rFonts w:asciiTheme="majorHAnsi" w:eastAsia="Calibri" w:hAnsiTheme="majorHAnsi" w:cstheme="majorHAnsi"/>
                <w:i/>
                <w:color w:val="000000"/>
                <w:sz w:val="22"/>
                <w:szCs w:val="22"/>
              </w:rPr>
            </w:pPr>
          </w:p>
        </w:tc>
      </w:tr>
      <w:tr w:rsidR="00CE346F" w:rsidRPr="00745BDB" w14:paraId="224D8DA6" w14:textId="77777777" w:rsidTr="00226CEA">
        <w:trPr>
          <w:trHeight w:val="1220"/>
        </w:trPr>
        <w:tc>
          <w:tcPr>
            <w:tcW w:w="243" w:type="pct"/>
          </w:tcPr>
          <w:p w14:paraId="72626616"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1.6.</w:t>
            </w:r>
          </w:p>
        </w:tc>
        <w:tc>
          <w:tcPr>
            <w:tcW w:w="1947" w:type="pct"/>
          </w:tcPr>
          <w:p w14:paraId="6A4DDC88" w14:textId="77E15225"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A</w:t>
            </w:r>
            <w:r>
              <w:rPr>
                <w:rFonts w:asciiTheme="majorHAnsi" w:hAnsiTheme="majorHAnsi" w:cstheme="majorHAnsi"/>
                <w:sz w:val="22"/>
                <w:szCs w:val="22"/>
              </w:rPr>
              <w:t>tlaikoma a</w:t>
            </w:r>
            <w:r w:rsidRPr="00745BDB">
              <w:rPr>
                <w:rFonts w:asciiTheme="majorHAnsi" w:hAnsiTheme="majorHAnsi" w:cstheme="majorHAnsi"/>
                <w:sz w:val="22"/>
                <w:szCs w:val="22"/>
              </w:rPr>
              <w:t>pkrova ne mažiau kaip 100</w:t>
            </w:r>
            <w:r>
              <w:rPr>
                <w:rFonts w:asciiTheme="majorHAnsi" w:hAnsiTheme="majorHAnsi" w:cstheme="majorHAnsi"/>
                <w:sz w:val="22"/>
                <w:szCs w:val="22"/>
              </w:rPr>
              <w:t xml:space="preserve"> kg</w:t>
            </w:r>
          </w:p>
        </w:tc>
        <w:tc>
          <w:tcPr>
            <w:tcW w:w="1850" w:type="pct"/>
          </w:tcPr>
          <w:p w14:paraId="48123DA6" w14:textId="38FBDA6B" w:rsidR="00CE346F" w:rsidRPr="00745BDB" w:rsidRDefault="00CE346F" w:rsidP="00CE346F">
            <w:pPr>
              <w:rPr>
                <w:rFonts w:asciiTheme="majorHAnsi" w:hAnsiTheme="majorHAnsi" w:cstheme="majorHAnsi"/>
                <w:i/>
                <w:sz w:val="22"/>
                <w:szCs w:val="22"/>
              </w:rPr>
            </w:pPr>
            <w:r w:rsidRPr="00BA6520">
              <w:rPr>
                <w:rFonts w:asciiTheme="majorHAnsi" w:hAnsiTheme="majorHAnsi" w:cstheme="majorHAnsi"/>
                <w:sz w:val="22"/>
                <w:szCs w:val="22"/>
              </w:rPr>
              <w:t>A</w:t>
            </w:r>
            <w:r>
              <w:rPr>
                <w:rFonts w:asciiTheme="majorHAnsi" w:hAnsiTheme="majorHAnsi" w:cstheme="majorHAnsi"/>
                <w:sz w:val="22"/>
                <w:szCs w:val="22"/>
              </w:rPr>
              <w:t>tlaikoma a</w:t>
            </w:r>
            <w:r w:rsidRPr="00BA6520">
              <w:rPr>
                <w:rFonts w:asciiTheme="majorHAnsi" w:hAnsiTheme="majorHAnsi" w:cstheme="majorHAnsi"/>
                <w:sz w:val="22"/>
                <w:szCs w:val="22"/>
              </w:rPr>
              <w:t>pkrova</w:t>
            </w:r>
            <w:r w:rsidRPr="00745BDB">
              <w:rPr>
                <w:rFonts w:asciiTheme="majorHAnsi" w:hAnsiTheme="majorHAnsi" w:cstheme="majorHAnsi"/>
                <w:i/>
                <w:sz w:val="22"/>
                <w:szCs w:val="22"/>
              </w:rPr>
              <w:t xml:space="preserve"> </w:t>
            </w:r>
            <w:r w:rsidRPr="00BA6520">
              <w:rPr>
                <w:rFonts w:asciiTheme="majorHAnsi" w:hAnsiTheme="majorHAnsi" w:cstheme="majorHAnsi"/>
                <w:i/>
                <w:color w:val="0070C0"/>
                <w:sz w:val="22"/>
                <w:szCs w:val="22"/>
              </w:rPr>
              <w:t>(įrašyti konkrečią reikšmę)</w:t>
            </w:r>
            <w:r w:rsidRPr="00745BDB">
              <w:rPr>
                <w:rFonts w:asciiTheme="majorHAnsi" w:hAnsiTheme="majorHAnsi" w:cstheme="majorHAnsi"/>
                <w:i/>
                <w:sz w:val="22"/>
                <w:szCs w:val="22"/>
              </w:rPr>
              <w:t xml:space="preserve">: </w:t>
            </w:r>
            <w:r w:rsidRPr="00BA6520">
              <w:rPr>
                <w:rFonts w:asciiTheme="majorHAnsi" w:hAnsiTheme="majorHAnsi" w:cstheme="majorHAnsi"/>
                <w:sz w:val="22"/>
                <w:szCs w:val="22"/>
              </w:rPr>
              <w:t>............ kg</w:t>
            </w:r>
          </w:p>
        </w:tc>
        <w:tc>
          <w:tcPr>
            <w:tcW w:w="960" w:type="pct"/>
          </w:tcPr>
          <w:p w14:paraId="7ED3E6E3" w14:textId="77777777" w:rsidR="00CE346F" w:rsidRPr="00745BDB" w:rsidRDefault="00CE346F" w:rsidP="00CE346F">
            <w:pPr>
              <w:spacing w:line="240" w:lineRule="exact"/>
              <w:jc w:val="center"/>
              <w:rPr>
                <w:rFonts w:asciiTheme="majorHAnsi" w:eastAsia="Calibri" w:hAnsiTheme="majorHAnsi" w:cstheme="majorHAnsi"/>
                <w:i/>
                <w:color w:val="000000"/>
                <w:sz w:val="22"/>
                <w:szCs w:val="22"/>
              </w:rPr>
            </w:pPr>
          </w:p>
        </w:tc>
      </w:tr>
      <w:tr w:rsidR="00CE346F" w:rsidRPr="00745BDB" w14:paraId="6622563F" w14:textId="77777777" w:rsidTr="00226CEA">
        <w:trPr>
          <w:trHeight w:val="1220"/>
        </w:trPr>
        <w:tc>
          <w:tcPr>
            <w:tcW w:w="243" w:type="pct"/>
          </w:tcPr>
          <w:p w14:paraId="3E367ADF" w14:textId="1F79512C" w:rsidR="00CE346F" w:rsidRPr="00745BDB" w:rsidRDefault="00CE346F" w:rsidP="00CE346F">
            <w:pPr>
              <w:spacing w:line="216" w:lineRule="auto"/>
              <w:rPr>
                <w:rFonts w:asciiTheme="majorHAnsi" w:hAnsiTheme="majorHAnsi" w:cstheme="majorHAnsi"/>
                <w:sz w:val="22"/>
                <w:szCs w:val="22"/>
              </w:rPr>
            </w:pPr>
            <w:r>
              <w:rPr>
                <w:rFonts w:asciiTheme="majorHAnsi" w:hAnsiTheme="majorHAnsi" w:cstheme="majorHAnsi"/>
                <w:sz w:val="22"/>
                <w:szCs w:val="22"/>
              </w:rPr>
              <w:t>1.7.</w:t>
            </w:r>
          </w:p>
        </w:tc>
        <w:tc>
          <w:tcPr>
            <w:tcW w:w="1947" w:type="pct"/>
          </w:tcPr>
          <w:p w14:paraId="4A661377" w14:textId="4EB47BC6" w:rsidR="00CE346F" w:rsidRPr="000615D8" w:rsidRDefault="00CE346F" w:rsidP="00CE346F">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paveiksliuke</w:t>
            </w:r>
            <w:r w:rsidRPr="000615D8">
              <w:rPr>
                <w:rFonts w:asciiTheme="majorHAnsi" w:eastAsia="Calibri" w:hAnsiTheme="majorHAnsi" w:cstheme="majorHAnsi"/>
                <w:sz w:val="22"/>
                <w:szCs w:val="22"/>
                <w:lang w:eastAsia="zh-CN"/>
              </w:rPr>
              <w:t>:</w:t>
            </w:r>
          </w:p>
          <w:p w14:paraId="1F43FC8F" w14:textId="77777777" w:rsidR="00CE346F" w:rsidRDefault="00CE346F" w:rsidP="00CE346F">
            <w:pPr>
              <w:rPr>
                <w:rFonts w:asciiTheme="majorHAnsi" w:hAnsiTheme="majorHAnsi" w:cstheme="majorHAnsi"/>
                <w:sz w:val="22"/>
                <w:szCs w:val="22"/>
              </w:rPr>
            </w:pPr>
          </w:p>
          <w:p w14:paraId="73C843F0" w14:textId="77777777" w:rsidR="00CE346F" w:rsidRDefault="00CE346F" w:rsidP="00CE346F">
            <w:pPr>
              <w:rPr>
                <w:rFonts w:asciiTheme="majorHAnsi" w:hAnsiTheme="majorHAnsi" w:cstheme="majorHAnsi"/>
                <w:sz w:val="22"/>
                <w:szCs w:val="22"/>
              </w:rPr>
            </w:pPr>
          </w:p>
          <w:p w14:paraId="4B14823F" w14:textId="081674B0"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noProof/>
                <w:sz w:val="22"/>
                <w:szCs w:val="22"/>
              </w:rPr>
              <w:drawing>
                <wp:inline distT="0" distB="0" distL="0" distR="0" wp14:anchorId="60873131" wp14:editId="3D7719EA">
                  <wp:extent cx="1752600" cy="1112558"/>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39131" name=""/>
                          <pic:cNvPicPr/>
                        </pic:nvPicPr>
                        <pic:blipFill>
                          <a:blip r:embed="rId9"/>
                          <a:stretch>
                            <a:fillRect/>
                          </a:stretch>
                        </pic:blipFill>
                        <pic:spPr>
                          <a:xfrm>
                            <a:off x="0" y="0"/>
                            <a:ext cx="1762216" cy="1118662"/>
                          </a:xfrm>
                          <a:prstGeom prst="rect">
                            <a:avLst/>
                          </a:prstGeom>
                        </pic:spPr>
                      </pic:pic>
                    </a:graphicData>
                  </a:graphic>
                </wp:inline>
              </w:drawing>
            </w:r>
          </w:p>
        </w:tc>
        <w:tc>
          <w:tcPr>
            <w:tcW w:w="1850" w:type="pct"/>
          </w:tcPr>
          <w:p w14:paraId="1C80B7E9" w14:textId="77777777" w:rsidR="00CE346F" w:rsidRPr="000615D8" w:rsidRDefault="00CE346F" w:rsidP="00CE346F">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14:paraId="111C27F6" w14:textId="77777777" w:rsidR="00CE346F" w:rsidRPr="000615D8" w:rsidRDefault="00CE346F" w:rsidP="00CE346F">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14:paraId="6CD57E6E" w14:textId="77777777" w:rsidR="00CE346F" w:rsidRPr="00745BDB" w:rsidRDefault="00CE346F" w:rsidP="00CE346F">
            <w:pPr>
              <w:rPr>
                <w:rFonts w:asciiTheme="majorHAnsi" w:hAnsiTheme="majorHAnsi" w:cstheme="majorHAnsi"/>
                <w:i/>
                <w:sz w:val="22"/>
                <w:szCs w:val="22"/>
              </w:rPr>
            </w:pPr>
          </w:p>
        </w:tc>
        <w:tc>
          <w:tcPr>
            <w:tcW w:w="960" w:type="pct"/>
          </w:tcPr>
          <w:p w14:paraId="5560301B" w14:textId="60857B77"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263EB35B" w14:textId="77777777" w:rsidTr="00226CEA">
        <w:trPr>
          <w:trHeight w:val="1220"/>
        </w:trPr>
        <w:tc>
          <w:tcPr>
            <w:tcW w:w="5000" w:type="pct"/>
            <w:gridSpan w:val="4"/>
          </w:tcPr>
          <w:p w14:paraId="143FE476" w14:textId="77777777" w:rsidR="00CE346F" w:rsidRPr="00745BDB" w:rsidRDefault="00CE346F" w:rsidP="00CE346F">
            <w:pPr>
              <w:suppressAutoHyphens/>
              <w:jc w:val="both"/>
              <w:rPr>
                <w:rFonts w:asciiTheme="majorHAnsi" w:hAnsiTheme="majorHAnsi" w:cstheme="majorHAnsi"/>
                <w:b/>
                <w:i/>
                <w:color w:val="000000"/>
                <w:sz w:val="22"/>
                <w:szCs w:val="22"/>
              </w:rPr>
            </w:pPr>
            <w:r w:rsidRPr="00745BDB">
              <w:rPr>
                <w:rFonts w:asciiTheme="majorHAnsi" w:hAnsiTheme="majorHAnsi" w:cstheme="majorHAnsi"/>
                <w:b/>
                <w:i/>
                <w:color w:val="000000"/>
                <w:sz w:val="22"/>
                <w:szCs w:val="22"/>
              </w:rPr>
              <w:t>Pastabos:</w:t>
            </w:r>
          </w:p>
          <w:p w14:paraId="722C3D75" w14:textId="77777777" w:rsidR="00CE346F" w:rsidRPr="00745BDB" w:rsidRDefault="00CE346F" w:rsidP="00CE346F">
            <w:pPr>
              <w:spacing w:line="240" w:lineRule="exact"/>
              <w:rPr>
                <w:rFonts w:asciiTheme="majorHAnsi" w:eastAsia="Calibri" w:hAnsiTheme="majorHAnsi" w:cstheme="majorHAnsi"/>
                <w:i/>
                <w:color w:val="000000"/>
                <w:sz w:val="22"/>
                <w:szCs w:val="22"/>
              </w:rPr>
            </w:pPr>
            <w:r w:rsidRPr="00745BDB">
              <w:rPr>
                <w:rFonts w:asciiTheme="majorHAnsi" w:hAnsiTheme="majorHAnsi" w:cstheme="majorHAnsi"/>
                <w:b/>
                <w:bCs/>
                <w:i/>
                <w:sz w:val="22"/>
                <w:szCs w:val="22"/>
                <w:vertAlign w:val="superscript"/>
              </w:rPr>
              <w:t>1</w:t>
            </w:r>
            <w:r w:rsidRPr="00745BDB">
              <w:rPr>
                <w:rFonts w:asciiTheme="majorHAnsi" w:hAnsiTheme="majorHAnsi" w:cstheme="majorHAnsi"/>
                <w:i/>
                <w:color w:val="FF0000"/>
                <w:sz w:val="22"/>
                <w:szCs w:val="22"/>
              </w:rPr>
              <w:t> </w:t>
            </w:r>
            <w:r w:rsidRPr="00745BDB">
              <w:rPr>
                <w:rFonts w:asciiTheme="majorHAnsi" w:hAnsiTheme="majorHAnsi" w:cstheme="majorHAnsi"/>
                <w:i/>
                <w:sz w:val="22"/>
                <w:szCs w:val="22"/>
              </w:rPr>
              <w:t>Kiekis - 30 vnt. (Prekės skirtos Kauno Tarptautinei gimnazijai).</w:t>
            </w:r>
          </w:p>
        </w:tc>
      </w:tr>
      <w:tr w:rsidR="00CE346F" w:rsidRPr="00745BDB" w14:paraId="454E0B5D" w14:textId="77777777" w:rsidTr="00226CEA">
        <w:trPr>
          <w:trHeight w:val="1220"/>
        </w:trPr>
        <w:tc>
          <w:tcPr>
            <w:tcW w:w="243" w:type="pct"/>
          </w:tcPr>
          <w:p w14:paraId="4E737BA8"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2.</w:t>
            </w:r>
          </w:p>
          <w:p w14:paraId="3F5BAE74" w14:textId="77777777" w:rsidR="00CE346F" w:rsidRPr="00745BDB" w:rsidRDefault="00CE346F" w:rsidP="00CE346F">
            <w:pPr>
              <w:spacing w:line="216" w:lineRule="auto"/>
              <w:rPr>
                <w:rFonts w:asciiTheme="majorHAnsi" w:hAnsiTheme="majorHAnsi" w:cstheme="majorHAnsi"/>
                <w:sz w:val="22"/>
                <w:szCs w:val="22"/>
              </w:rPr>
            </w:pPr>
          </w:p>
          <w:p w14:paraId="3B406A7D" w14:textId="77777777" w:rsidR="00CE346F" w:rsidRPr="00745BDB" w:rsidRDefault="00CE346F" w:rsidP="00CE346F">
            <w:pPr>
              <w:spacing w:line="216" w:lineRule="auto"/>
              <w:rPr>
                <w:rFonts w:asciiTheme="majorHAnsi" w:hAnsiTheme="majorHAnsi" w:cstheme="majorHAnsi"/>
                <w:sz w:val="22"/>
                <w:szCs w:val="22"/>
              </w:rPr>
            </w:pPr>
          </w:p>
        </w:tc>
        <w:tc>
          <w:tcPr>
            <w:tcW w:w="1947" w:type="pct"/>
          </w:tcPr>
          <w:p w14:paraId="314208CA" w14:textId="77777777" w:rsidR="00CE346F" w:rsidRPr="00745BDB" w:rsidRDefault="00CE346F" w:rsidP="00CE346F">
            <w:pPr>
              <w:rPr>
                <w:rFonts w:asciiTheme="majorHAnsi" w:hAnsiTheme="majorHAnsi" w:cstheme="minorHAnsi"/>
                <w:b/>
                <w:bCs/>
                <w:sz w:val="22"/>
                <w:szCs w:val="22"/>
              </w:rPr>
            </w:pPr>
            <w:r w:rsidRPr="00745BDB">
              <w:rPr>
                <w:rFonts w:asciiTheme="majorHAnsi" w:hAnsiTheme="majorHAnsi" w:cstheme="minorHAnsi"/>
                <w:b/>
                <w:bCs/>
                <w:color w:val="020202"/>
                <w:sz w:val="22"/>
                <w:szCs w:val="22"/>
              </w:rPr>
              <w:t xml:space="preserve">Stalo ir kėdės komplektas Nr. 1 (reguliuojamo aukščio) </w:t>
            </w:r>
          </w:p>
          <w:p w14:paraId="1BD938B8" w14:textId="5682EB10" w:rsidR="00CE346F" w:rsidRPr="00745BDB" w:rsidRDefault="00CE346F" w:rsidP="00CE346F">
            <w:pPr>
              <w:rPr>
                <w:rFonts w:asciiTheme="majorHAnsi" w:hAnsiTheme="majorHAnsi" w:cstheme="majorHAnsi"/>
                <w:sz w:val="22"/>
                <w:szCs w:val="22"/>
              </w:rPr>
            </w:pPr>
          </w:p>
        </w:tc>
        <w:tc>
          <w:tcPr>
            <w:tcW w:w="1850" w:type="pct"/>
          </w:tcPr>
          <w:p w14:paraId="15346321" w14:textId="77777777" w:rsidR="00CE346F" w:rsidRPr="00B752CC" w:rsidRDefault="00CE346F" w:rsidP="00CE346F">
            <w:pPr>
              <w:rPr>
                <w:rFonts w:asciiTheme="majorHAnsi" w:hAnsiTheme="majorHAnsi" w:cstheme="majorHAnsi"/>
                <w:sz w:val="22"/>
                <w:szCs w:val="22"/>
              </w:rPr>
            </w:pPr>
            <w:r w:rsidRPr="00B752CC">
              <w:rPr>
                <w:rFonts w:asciiTheme="majorHAnsi" w:hAnsiTheme="majorHAnsi" w:cstheme="majorHAnsi"/>
                <w:sz w:val="22"/>
                <w:szCs w:val="22"/>
              </w:rPr>
              <w:t xml:space="preserve">Prekės gamintojas </w:t>
            </w:r>
            <w:r w:rsidRPr="00B752CC">
              <w:rPr>
                <w:rFonts w:asciiTheme="majorHAnsi" w:hAnsiTheme="majorHAnsi" w:cstheme="majorHAnsi"/>
                <w:i/>
                <w:color w:val="0070C0"/>
                <w:sz w:val="22"/>
                <w:szCs w:val="22"/>
              </w:rPr>
              <w:t>(nurodyti)</w:t>
            </w:r>
            <w:r w:rsidRPr="00B752CC">
              <w:rPr>
                <w:rFonts w:asciiTheme="majorHAnsi" w:hAnsiTheme="majorHAnsi" w:cstheme="majorHAnsi"/>
                <w:color w:val="000000"/>
                <w:sz w:val="22"/>
                <w:szCs w:val="22"/>
              </w:rPr>
              <w:t>:</w:t>
            </w:r>
            <w:r w:rsidRPr="00B752CC">
              <w:rPr>
                <w:rFonts w:asciiTheme="majorHAnsi" w:hAnsiTheme="majorHAnsi" w:cstheme="majorHAnsi"/>
                <w:sz w:val="22"/>
                <w:szCs w:val="22"/>
              </w:rPr>
              <w:t>.............................................</w:t>
            </w:r>
          </w:p>
          <w:p w14:paraId="15CB9786" w14:textId="77777777" w:rsidR="00CE346F" w:rsidRPr="00B752CC" w:rsidRDefault="00CE346F" w:rsidP="00CE346F">
            <w:pPr>
              <w:suppressAutoHyphens/>
              <w:contextualSpacing/>
              <w:rPr>
                <w:rFonts w:asciiTheme="majorHAnsi" w:hAnsiTheme="majorHAnsi" w:cstheme="majorHAnsi"/>
                <w:sz w:val="22"/>
                <w:szCs w:val="22"/>
                <w:lang w:eastAsia="zh-CN"/>
              </w:rPr>
            </w:pPr>
            <w:r w:rsidRPr="00B752CC">
              <w:rPr>
                <w:rFonts w:asciiTheme="majorHAnsi" w:hAnsiTheme="majorHAnsi" w:cstheme="majorHAnsi"/>
                <w:sz w:val="22"/>
                <w:szCs w:val="22"/>
              </w:rPr>
              <w:t xml:space="preserve">Modelis </w:t>
            </w:r>
            <w:r w:rsidRPr="00B752CC">
              <w:rPr>
                <w:rFonts w:asciiTheme="majorHAnsi" w:hAnsiTheme="majorHAnsi" w:cstheme="majorHAnsi"/>
                <w:i/>
                <w:color w:val="0070C0"/>
                <w:sz w:val="22"/>
                <w:szCs w:val="22"/>
              </w:rPr>
              <w:t>(nurodyti, jeigu yra)</w:t>
            </w:r>
            <w:r w:rsidRPr="00B752CC">
              <w:rPr>
                <w:rFonts w:asciiTheme="majorHAnsi" w:hAnsiTheme="majorHAnsi" w:cstheme="majorHAnsi"/>
                <w:sz w:val="22"/>
                <w:szCs w:val="22"/>
              </w:rPr>
              <w:t>: .......................</w:t>
            </w:r>
          </w:p>
          <w:p w14:paraId="11B96E88" w14:textId="3E809B70" w:rsidR="00CE346F" w:rsidRPr="006305AF" w:rsidRDefault="00CE346F" w:rsidP="00CE346F">
            <w:pPr>
              <w:spacing w:line="240" w:lineRule="exact"/>
              <w:rPr>
                <w:rFonts w:asciiTheme="majorHAnsi" w:hAnsiTheme="majorHAnsi" w:cstheme="majorHAnsi"/>
                <w:color w:val="000000"/>
                <w:sz w:val="22"/>
                <w:szCs w:val="22"/>
              </w:rPr>
            </w:pPr>
            <w:r w:rsidRPr="00B752CC">
              <w:rPr>
                <w:rFonts w:asciiTheme="majorHAnsi" w:hAnsiTheme="majorHAnsi" w:cstheme="majorHAnsi"/>
                <w:sz w:val="22"/>
                <w:szCs w:val="22"/>
              </w:rPr>
              <w:t xml:space="preserve">Modifikacija, prekės kodas </w:t>
            </w:r>
            <w:r w:rsidRPr="00B752CC">
              <w:rPr>
                <w:rFonts w:asciiTheme="majorHAnsi" w:hAnsiTheme="majorHAnsi" w:cstheme="majorHAnsi"/>
                <w:i/>
                <w:color w:val="0070C0"/>
                <w:sz w:val="22"/>
                <w:szCs w:val="22"/>
              </w:rPr>
              <w:t>(nurodyti, jeigu yra)</w:t>
            </w:r>
            <w:r w:rsidRPr="00B752CC">
              <w:rPr>
                <w:rFonts w:asciiTheme="majorHAnsi" w:hAnsiTheme="majorHAnsi" w:cstheme="majorHAnsi"/>
                <w:sz w:val="22"/>
                <w:szCs w:val="22"/>
              </w:rPr>
              <w:t>: ...............</w:t>
            </w:r>
          </w:p>
        </w:tc>
        <w:tc>
          <w:tcPr>
            <w:tcW w:w="960" w:type="pct"/>
          </w:tcPr>
          <w:p w14:paraId="11D22124" w14:textId="2BE52CD8"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1CAAA631" w14:textId="77777777" w:rsidTr="00226CEA">
        <w:trPr>
          <w:trHeight w:val="1220"/>
        </w:trPr>
        <w:tc>
          <w:tcPr>
            <w:tcW w:w="243" w:type="pct"/>
          </w:tcPr>
          <w:p w14:paraId="5E16CBD8"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2.1.</w:t>
            </w:r>
          </w:p>
        </w:tc>
        <w:tc>
          <w:tcPr>
            <w:tcW w:w="1947" w:type="pct"/>
          </w:tcPr>
          <w:p w14:paraId="2B970E3D" w14:textId="77777777" w:rsidR="00CE346F" w:rsidRPr="00745BDB" w:rsidRDefault="00CE346F" w:rsidP="00CE346F">
            <w:pPr>
              <w:rPr>
                <w:rFonts w:asciiTheme="majorHAnsi" w:hAnsiTheme="majorHAnsi" w:cstheme="majorHAnsi"/>
                <w:b/>
                <w:bCs/>
                <w:sz w:val="22"/>
                <w:szCs w:val="22"/>
              </w:rPr>
            </w:pPr>
            <w:r w:rsidRPr="00745BDB">
              <w:rPr>
                <w:rFonts w:asciiTheme="majorHAnsi" w:hAnsiTheme="majorHAnsi" w:cstheme="majorHAnsi"/>
                <w:color w:val="020202"/>
                <w:sz w:val="22"/>
                <w:szCs w:val="22"/>
              </w:rPr>
              <w:t>Vienvietis mokyklinis komplektas: reguliuojamo aukščio stalas (su kabliuku kuprinei) ir reguliuojamo aukščio kėdė su atlošu. Stalo stalviršio kampai užapvalinti.</w:t>
            </w:r>
          </w:p>
        </w:tc>
        <w:tc>
          <w:tcPr>
            <w:tcW w:w="1850" w:type="pct"/>
          </w:tcPr>
          <w:p w14:paraId="5D09FBCC" w14:textId="77777777" w:rsidR="00CE346F" w:rsidRPr="00745BDB" w:rsidRDefault="00CE346F" w:rsidP="00CE346F">
            <w:pPr>
              <w:spacing w:line="240" w:lineRule="exact"/>
              <w:rPr>
                <w:rFonts w:asciiTheme="majorHAnsi" w:hAnsiTheme="majorHAnsi" w:cstheme="majorHAnsi"/>
                <w:sz w:val="22"/>
                <w:szCs w:val="22"/>
              </w:rPr>
            </w:pPr>
            <w:r w:rsidRPr="00E2270C">
              <w:rPr>
                <w:rFonts w:asciiTheme="majorHAnsi" w:hAnsiTheme="majorHAnsi" w:cstheme="majorHAnsi"/>
                <w:sz w:val="22"/>
                <w:szCs w:val="22"/>
              </w:rPr>
              <w:t>Atitinka</w:t>
            </w:r>
            <w:r w:rsidRPr="00745BDB">
              <w:rPr>
                <w:rFonts w:asciiTheme="majorHAnsi" w:hAnsiTheme="majorHAnsi" w:cstheme="majorHAnsi"/>
                <w:i/>
                <w:sz w:val="22"/>
                <w:szCs w:val="22"/>
              </w:rPr>
              <w:t xml:space="preserve"> </w:t>
            </w:r>
            <w:r w:rsidRPr="00E2270C">
              <w:rPr>
                <w:rFonts w:asciiTheme="majorHAnsi" w:hAnsiTheme="majorHAnsi" w:cstheme="majorHAnsi"/>
                <w:i/>
                <w:color w:val="0070C0"/>
                <w:sz w:val="22"/>
                <w:szCs w:val="22"/>
              </w:rPr>
              <w:t>(įrašyti taip / ne)</w:t>
            </w:r>
            <w:r w:rsidRPr="00745BDB">
              <w:rPr>
                <w:rFonts w:asciiTheme="majorHAnsi" w:hAnsiTheme="majorHAnsi" w:cstheme="majorHAnsi"/>
                <w:i/>
                <w:sz w:val="22"/>
                <w:szCs w:val="22"/>
              </w:rPr>
              <w:t>: ............</w:t>
            </w:r>
          </w:p>
        </w:tc>
        <w:tc>
          <w:tcPr>
            <w:tcW w:w="960" w:type="pct"/>
          </w:tcPr>
          <w:p w14:paraId="630D9F71" w14:textId="6E8CAB76"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49ADE087" w14:textId="77777777" w:rsidTr="00226CEA">
        <w:trPr>
          <w:trHeight w:val="1220"/>
        </w:trPr>
        <w:tc>
          <w:tcPr>
            <w:tcW w:w="243" w:type="pct"/>
          </w:tcPr>
          <w:p w14:paraId="59B66E1B"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lastRenderedPageBreak/>
              <w:t>2.2.</w:t>
            </w:r>
          </w:p>
        </w:tc>
        <w:tc>
          <w:tcPr>
            <w:tcW w:w="1947" w:type="pct"/>
          </w:tcPr>
          <w:p w14:paraId="46AAE683"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matmenys:</w:t>
            </w:r>
          </w:p>
          <w:p w14:paraId="255A0E3A" w14:textId="0A02C8DF" w:rsidR="00CE346F" w:rsidRPr="00745BDB" w:rsidRDefault="00CE346F" w:rsidP="00CE346F">
            <w:pPr>
              <w:rPr>
                <w:rFonts w:asciiTheme="majorHAnsi" w:hAnsiTheme="majorHAnsi" w:cstheme="majorHAnsi"/>
                <w:sz w:val="22"/>
                <w:szCs w:val="22"/>
              </w:rPr>
            </w:pPr>
            <w:r>
              <w:rPr>
                <w:rFonts w:asciiTheme="majorHAnsi" w:hAnsiTheme="majorHAnsi" w:cstheme="majorHAnsi"/>
                <w:sz w:val="22"/>
                <w:szCs w:val="22"/>
              </w:rPr>
              <w:t>I</w:t>
            </w:r>
            <w:r w:rsidRPr="00745BDB">
              <w:rPr>
                <w:rFonts w:asciiTheme="majorHAnsi" w:hAnsiTheme="majorHAnsi" w:cstheme="majorHAnsi"/>
                <w:sz w:val="22"/>
                <w:szCs w:val="22"/>
              </w:rPr>
              <w:t>lgis:  600</w:t>
            </w:r>
            <w:r>
              <w:rPr>
                <w:rFonts w:asciiTheme="majorHAnsi" w:hAnsiTheme="majorHAnsi" w:cstheme="majorHAnsi"/>
                <w:sz w:val="22"/>
                <w:szCs w:val="22"/>
              </w:rPr>
              <w:t xml:space="preserve"> </w:t>
            </w:r>
            <w:r w:rsidRPr="00745BDB">
              <w:rPr>
                <w:rFonts w:asciiTheme="majorHAnsi" w:hAnsiTheme="majorHAnsi" w:cstheme="majorHAnsi"/>
                <w:sz w:val="22"/>
                <w:szCs w:val="22"/>
              </w:rPr>
              <w:t>-</w:t>
            </w:r>
            <w:r>
              <w:rPr>
                <w:rFonts w:asciiTheme="majorHAnsi" w:hAnsiTheme="majorHAnsi" w:cstheme="majorHAnsi"/>
                <w:sz w:val="22"/>
                <w:szCs w:val="22"/>
              </w:rPr>
              <w:t xml:space="preserve"> </w:t>
            </w:r>
            <w:r w:rsidRPr="00745BDB">
              <w:rPr>
                <w:rFonts w:asciiTheme="majorHAnsi" w:hAnsiTheme="majorHAnsi" w:cstheme="majorHAnsi"/>
                <w:sz w:val="22"/>
                <w:szCs w:val="22"/>
              </w:rPr>
              <w:t>700 mm;</w:t>
            </w:r>
          </w:p>
          <w:p w14:paraId="0AE08A5C" w14:textId="757BBDF8" w:rsidR="00CE346F" w:rsidRPr="00745BDB" w:rsidRDefault="00CE346F" w:rsidP="00CE346F">
            <w:pPr>
              <w:rPr>
                <w:rFonts w:asciiTheme="majorHAnsi" w:hAnsiTheme="majorHAnsi" w:cstheme="majorHAnsi"/>
                <w:sz w:val="22"/>
                <w:szCs w:val="22"/>
              </w:rPr>
            </w:pPr>
            <w:r>
              <w:rPr>
                <w:rFonts w:asciiTheme="majorHAnsi" w:hAnsiTheme="majorHAnsi" w:cstheme="majorHAnsi"/>
                <w:sz w:val="22"/>
                <w:szCs w:val="22"/>
              </w:rPr>
              <w:t>Plotis</w:t>
            </w:r>
            <w:r w:rsidRPr="00745BDB">
              <w:rPr>
                <w:rFonts w:asciiTheme="majorHAnsi" w:hAnsiTheme="majorHAnsi" w:cstheme="majorHAnsi"/>
                <w:sz w:val="22"/>
                <w:szCs w:val="22"/>
              </w:rPr>
              <w:t>: 500</w:t>
            </w:r>
            <w:r>
              <w:rPr>
                <w:rFonts w:asciiTheme="majorHAnsi" w:hAnsiTheme="majorHAnsi" w:cstheme="majorHAnsi"/>
                <w:sz w:val="22"/>
                <w:szCs w:val="22"/>
              </w:rPr>
              <w:t xml:space="preserve"> </w:t>
            </w:r>
            <w:r w:rsidRPr="00745BDB">
              <w:rPr>
                <w:rFonts w:asciiTheme="majorHAnsi" w:hAnsiTheme="majorHAnsi" w:cstheme="majorHAnsi"/>
                <w:sz w:val="22"/>
                <w:szCs w:val="22"/>
              </w:rPr>
              <w:t>-</w:t>
            </w:r>
            <w:r>
              <w:rPr>
                <w:rFonts w:asciiTheme="majorHAnsi" w:hAnsiTheme="majorHAnsi" w:cstheme="majorHAnsi"/>
                <w:sz w:val="22"/>
                <w:szCs w:val="22"/>
              </w:rPr>
              <w:t xml:space="preserve"> </w:t>
            </w:r>
            <w:r w:rsidRPr="00745BDB">
              <w:rPr>
                <w:rFonts w:asciiTheme="majorHAnsi" w:hAnsiTheme="majorHAnsi" w:cstheme="majorHAnsi"/>
                <w:sz w:val="22"/>
                <w:szCs w:val="22"/>
              </w:rPr>
              <w:t>550 mm</w:t>
            </w:r>
            <w:r>
              <w:rPr>
                <w:rFonts w:asciiTheme="majorHAnsi" w:hAnsiTheme="majorHAnsi" w:cstheme="majorHAnsi"/>
                <w:sz w:val="22"/>
                <w:szCs w:val="22"/>
              </w:rPr>
              <w:t>.</w:t>
            </w:r>
          </w:p>
          <w:p w14:paraId="6DCA3FFD" w14:textId="77777777" w:rsidR="00CE346F" w:rsidRPr="00745BDB" w:rsidRDefault="00CE346F" w:rsidP="00CE346F">
            <w:pPr>
              <w:rPr>
                <w:rFonts w:asciiTheme="majorHAnsi" w:hAnsiTheme="majorHAnsi" w:cstheme="majorHAnsi"/>
                <w:sz w:val="22"/>
                <w:szCs w:val="22"/>
              </w:rPr>
            </w:pPr>
          </w:p>
          <w:p w14:paraId="71DF8BE5" w14:textId="77777777" w:rsidR="00CE346F"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Aukščio ribos (su stalviršiu):</w:t>
            </w:r>
          </w:p>
          <w:p w14:paraId="290B67BA" w14:textId="485B4E81"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Minimalus aukštis (žemiausia galima padėtis) - ne daugiau kaip 640 mm;</w:t>
            </w:r>
          </w:p>
          <w:p w14:paraId="35971B1F"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Maksimalus aukštis (aukščiausia galima padėtis) – ne mažiau kaip 820 mm.</w:t>
            </w:r>
          </w:p>
          <w:p w14:paraId="00F831DB" w14:textId="77777777" w:rsidR="00CE346F" w:rsidRPr="00745BDB" w:rsidRDefault="00CE346F" w:rsidP="00CE346F">
            <w:pPr>
              <w:rPr>
                <w:rFonts w:asciiTheme="majorHAnsi" w:hAnsiTheme="majorHAnsi" w:cstheme="majorHAnsi"/>
                <w:sz w:val="22"/>
                <w:szCs w:val="22"/>
              </w:rPr>
            </w:pPr>
          </w:p>
          <w:p w14:paraId="4C272082"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Kėdės matmenys:</w:t>
            </w:r>
          </w:p>
          <w:p w14:paraId="14170122"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sėdimos dalies plotis: ne mažiau kaip 380 mm;</w:t>
            </w:r>
          </w:p>
          <w:p w14:paraId="51932A07"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sėdimos dalies gylis: ne mažiau kaip 350 mm.</w:t>
            </w:r>
          </w:p>
          <w:p w14:paraId="15C01C9F"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Minimalus aukštis (žemiausia galima padėtis) -  ne daugiau kaip 380 mm;</w:t>
            </w:r>
          </w:p>
          <w:p w14:paraId="3173AAFC" w14:textId="203D7136"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Maksimalus aukštis (aukščiausia galima padėtis) – ne mažiau kaip 500 mm.</w:t>
            </w:r>
          </w:p>
        </w:tc>
        <w:tc>
          <w:tcPr>
            <w:tcW w:w="1850" w:type="pct"/>
          </w:tcPr>
          <w:p w14:paraId="3D7365AE" w14:textId="77777777" w:rsidR="00CE346F" w:rsidRPr="00745BDB" w:rsidRDefault="00CE346F" w:rsidP="00CE346F">
            <w:pPr>
              <w:rPr>
                <w:rFonts w:asciiTheme="majorHAnsi" w:hAnsiTheme="majorHAnsi" w:cstheme="minorHAnsi"/>
                <w:i/>
                <w:sz w:val="22"/>
                <w:szCs w:val="22"/>
              </w:rPr>
            </w:pPr>
            <w:r w:rsidRPr="00E2270C">
              <w:rPr>
                <w:rFonts w:asciiTheme="majorHAnsi" w:hAnsiTheme="majorHAnsi" w:cstheme="minorHAnsi"/>
                <w:sz w:val="22"/>
                <w:szCs w:val="22"/>
              </w:rPr>
              <w:t>Stalo matmenys</w:t>
            </w:r>
            <w:r w:rsidRPr="00745BDB">
              <w:rPr>
                <w:rFonts w:asciiTheme="majorHAnsi" w:hAnsiTheme="majorHAnsi" w:cstheme="minorHAnsi"/>
                <w:i/>
                <w:sz w:val="22"/>
                <w:szCs w:val="22"/>
              </w:rPr>
              <w:t xml:space="preserve"> </w:t>
            </w:r>
            <w:r w:rsidRPr="00E2270C">
              <w:rPr>
                <w:rFonts w:asciiTheme="majorHAnsi" w:hAnsiTheme="majorHAnsi" w:cstheme="minorHAnsi"/>
                <w:i/>
                <w:color w:val="0070C0"/>
                <w:sz w:val="22"/>
                <w:szCs w:val="22"/>
              </w:rPr>
              <w:t>(įrašyti konkrečias reikšmes)</w:t>
            </w:r>
            <w:r w:rsidRPr="00745BDB">
              <w:rPr>
                <w:rFonts w:asciiTheme="majorHAnsi" w:hAnsiTheme="majorHAnsi" w:cstheme="minorHAnsi"/>
                <w:i/>
                <w:sz w:val="22"/>
                <w:szCs w:val="22"/>
              </w:rPr>
              <w:t xml:space="preserve">: </w:t>
            </w:r>
          </w:p>
          <w:p w14:paraId="0F109FC7" w14:textId="03264FD6" w:rsidR="00CE346F" w:rsidRPr="00E2270C" w:rsidRDefault="00CE346F" w:rsidP="00CE346F">
            <w:pPr>
              <w:rPr>
                <w:rFonts w:asciiTheme="majorHAnsi" w:hAnsiTheme="majorHAnsi" w:cstheme="minorHAnsi"/>
                <w:sz w:val="22"/>
                <w:szCs w:val="22"/>
              </w:rPr>
            </w:pPr>
            <w:r>
              <w:rPr>
                <w:rFonts w:asciiTheme="majorHAnsi" w:hAnsiTheme="majorHAnsi" w:cstheme="minorHAnsi"/>
                <w:sz w:val="22"/>
                <w:szCs w:val="22"/>
              </w:rPr>
              <w:t>I</w:t>
            </w:r>
            <w:r w:rsidRPr="00E2270C">
              <w:rPr>
                <w:rFonts w:asciiTheme="majorHAnsi" w:hAnsiTheme="majorHAnsi" w:cstheme="minorHAnsi"/>
                <w:sz w:val="22"/>
                <w:szCs w:val="22"/>
              </w:rPr>
              <w:t>lgis ............mm;</w:t>
            </w:r>
          </w:p>
          <w:p w14:paraId="0BCE476C" w14:textId="7684AF86" w:rsidR="00CE346F" w:rsidRPr="00E2270C" w:rsidRDefault="00CE346F" w:rsidP="00CE346F">
            <w:pPr>
              <w:rPr>
                <w:rFonts w:asciiTheme="majorHAnsi" w:hAnsiTheme="majorHAnsi" w:cstheme="minorHAnsi"/>
                <w:sz w:val="22"/>
                <w:szCs w:val="22"/>
              </w:rPr>
            </w:pPr>
            <w:r>
              <w:rPr>
                <w:rFonts w:asciiTheme="majorHAnsi" w:hAnsiTheme="majorHAnsi" w:cstheme="minorHAnsi"/>
                <w:sz w:val="22"/>
                <w:szCs w:val="22"/>
              </w:rPr>
              <w:t>Plotis</w:t>
            </w:r>
            <w:r w:rsidRPr="00E2270C">
              <w:rPr>
                <w:rFonts w:asciiTheme="majorHAnsi" w:hAnsiTheme="majorHAnsi" w:cstheme="minorHAnsi"/>
                <w:sz w:val="22"/>
                <w:szCs w:val="22"/>
              </w:rPr>
              <w:t xml:space="preserve"> ............mm</w:t>
            </w:r>
            <w:r>
              <w:rPr>
                <w:rFonts w:asciiTheme="majorHAnsi" w:hAnsiTheme="majorHAnsi" w:cstheme="minorHAnsi"/>
                <w:sz w:val="22"/>
                <w:szCs w:val="22"/>
              </w:rPr>
              <w:t>.</w:t>
            </w:r>
          </w:p>
          <w:p w14:paraId="0DAADD68" w14:textId="77777777" w:rsidR="00CE346F" w:rsidRDefault="00CE346F" w:rsidP="00CE346F">
            <w:pPr>
              <w:rPr>
                <w:rFonts w:asciiTheme="majorHAnsi" w:hAnsiTheme="majorHAnsi" w:cstheme="minorHAnsi"/>
                <w:sz w:val="22"/>
                <w:szCs w:val="22"/>
              </w:rPr>
            </w:pPr>
          </w:p>
          <w:p w14:paraId="0396C192" w14:textId="70B8E09D" w:rsidR="00CE346F" w:rsidRPr="00745BDB" w:rsidRDefault="00CE346F" w:rsidP="00CE346F">
            <w:pPr>
              <w:rPr>
                <w:rFonts w:asciiTheme="majorHAnsi" w:hAnsiTheme="majorHAnsi" w:cstheme="minorHAnsi"/>
                <w:i/>
                <w:sz w:val="22"/>
                <w:szCs w:val="22"/>
              </w:rPr>
            </w:pPr>
            <w:r w:rsidRPr="00E2270C">
              <w:rPr>
                <w:rFonts w:asciiTheme="majorHAnsi" w:hAnsiTheme="majorHAnsi" w:cstheme="minorHAnsi"/>
                <w:sz w:val="22"/>
                <w:szCs w:val="22"/>
              </w:rPr>
              <w:t>Aukščio ribos (su stalviršiu)</w:t>
            </w:r>
            <w:r w:rsidRPr="00E2270C">
              <w:rPr>
                <w:rFonts w:asciiTheme="majorHAnsi" w:hAnsiTheme="majorHAnsi" w:cstheme="majorHAnsi"/>
                <w:sz w:val="22"/>
                <w:szCs w:val="22"/>
              </w:rPr>
              <w:t xml:space="preserve"> </w:t>
            </w:r>
            <w:r w:rsidRPr="00E2270C">
              <w:rPr>
                <w:rFonts w:asciiTheme="majorHAnsi" w:hAnsiTheme="majorHAnsi" w:cstheme="majorHAnsi"/>
                <w:i/>
                <w:color w:val="0070C0"/>
                <w:sz w:val="22"/>
                <w:szCs w:val="22"/>
              </w:rPr>
              <w:t>(įrašyti konkrečias reikšmes)</w:t>
            </w:r>
            <w:r w:rsidRPr="00745BDB">
              <w:rPr>
                <w:rFonts w:asciiTheme="majorHAnsi" w:hAnsiTheme="majorHAnsi" w:cstheme="majorHAnsi"/>
                <w:i/>
                <w:sz w:val="22"/>
                <w:szCs w:val="22"/>
              </w:rPr>
              <w:t>:</w:t>
            </w:r>
          </w:p>
          <w:p w14:paraId="498CAE84" w14:textId="4A19CA20" w:rsidR="00CE346F" w:rsidRPr="00745BDB" w:rsidRDefault="00CE346F" w:rsidP="00CE346F">
            <w:pPr>
              <w:rPr>
                <w:rFonts w:asciiTheme="majorHAnsi" w:hAnsiTheme="majorHAnsi" w:cstheme="minorHAnsi"/>
                <w:i/>
                <w:sz w:val="22"/>
                <w:szCs w:val="22"/>
              </w:rPr>
            </w:pPr>
            <w:r w:rsidRPr="00E2270C">
              <w:rPr>
                <w:rFonts w:asciiTheme="majorHAnsi" w:hAnsiTheme="majorHAnsi" w:cstheme="majorHAnsi"/>
                <w:iCs/>
                <w:sz w:val="22"/>
                <w:szCs w:val="22"/>
              </w:rPr>
              <w:t>Minimalus aukštis</w:t>
            </w:r>
            <w:r w:rsidRPr="00745BDB">
              <w:rPr>
                <w:rFonts w:asciiTheme="majorHAnsi" w:hAnsiTheme="majorHAnsi" w:cstheme="majorHAnsi"/>
                <w:i/>
                <w:iCs/>
                <w:sz w:val="22"/>
                <w:szCs w:val="22"/>
              </w:rPr>
              <w:t xml:space="preserve"> </w:t>
            </w:r>
            <w:r w:rsidRPr="00E2270C">
              <w:rPr>
                <w:rFonts w:asciiTheme="majorHAnsi" w:hAnsiTheme="majorHAnsi" w:cstheme="majorHAnsi"/>
                <w:iCs/>
                <w:sz w:val="22"/>
                <w:szCs w:val="22"/>
              </w:rPr>
              <w:t>(žemiausia galima padėtis)</w:t>
            </w:r>
            <w:r>
              <w:rPr>
                <w:rFonts w:asciiTheme="majorHAnsi" w:hAnsiTheme="majorHAnsi" w:cstheme="minorHAnsi"/>
                <w:i/>
                <w:sz w:val="22"/>
                <w:szCs w:val="22"/>
              </w:rPr>
              <w:t xml:space="preserve"> </w:t>
            </w:r>
            <w:r w:rsidRPr="00E2270C">
              <w:rPr>
                <w:rFonts w:asciiTheme="majorHAnsi" w:hAnsiTheme="majorHAnsi" w:cstheme="minorHAnsi"/>
                <w:sz w:val="22"/>
                <w:szCs w:val="22"/>
              </w:rPr>
              <w:t>.........</w:t>
            </w:r>
            <w:r>
              <w:rPr>
                <w:rFonts w:asciiTheme="majorHAnsi" w:hAnsiTheme="majorHAnsi" w:cstheme="minorHAnsi"/>
                <w:sz w:val="22"/>
                <w:szCs w:val="22"/>
              </w:rPr>
              <w:t xml:space="preserve"> </w:t>
            </w:r>
            <w:r w:rsidRPr="00E2270C">
              <w:rPr>
                <w:rFonts w:asciiTheme="majorHAnsi" w:hAnsiTheme="majorHAnsi" w:cstheme="minorHAnsi"/>
                <w:sz w:val="22"/>
                <w:szCs w:val="22"/>
              </w:rPr>
              <w:t>mm;</w:t>
            </w:r>
          </w:p>
          <w:p w14:paraId="350FEBCD" w14:textId="72E045E0" w:rsidR="00CE346F" w:rsidRPr="00E2270C" w:rsidRDefault="00CE346F" w:rsidP="00CE346F">
            <w:pPr>
              <w:rPr>
                <w:rFonts w:asciiTheme="majorHAnsi" w:hAnsiTheme="majorHAnsi" w:cstheme="minorHAnsi"/>
                <w:iCs/>
                <w:sz w:val="22"/>
                <w:szCs w:val="22"/>
              </w:rPr>
            </w:pPr>
            <w:r w:rsidRPr="00E2270C">
              <w:rPr>
                <w:rFonts w:asciiTheme="majorHAnsi" w:hAnsiTheme="majorHAnsi" w:cstheme="majorHAnsi"/>
                <w:iCs/>
                <w:sz w:val="22"/>
                <w:szCs w:val="22"/>
              </w:rPr>
              <w:t>Maksimalus aukštis</w:t>
            </w:r>
            <w:r w:rsidRPr="00745BDB">
              <w:rPr>
                <w:rFonts w:asciiTheme="majorHAnsi" w:hAnsiTheme="majorHAnsi" w:cstheme="majorHAnsi"/>
                <w:i/>
                <w:iCs/>
                <w:sz w:val="22"/>
                <w:szCs w:val="22"/>
              </w:rPr>
              <w:t xml:space="preserve"> (aukščiausia galima padėtis)</w:t>
            </w:r>
            <w:r w:rsidRPr="00745BDB">
              <w:rPr>
                <w:rFonts w:asciiTheme="majorHAnsi" w:hAnsiTheme="majorHAnsi" w:cstheme="minorHAnsi"/>
                <w:i/>
                <w:sz w:val="22"/>
                <w:szCs w:val="22"/>
              </w:rPr>
              <w:t xml:space="preserve"> </w:t>
            </w:r>
            <w:r w:rsidRPr="00E2270C">
              <w:rPr>
                <w:rFonts w:asciiTheme="majorHAnsi" w:hAnsiTheme="majorHAnsi" w:cstheme="minorHAnsi"/>
                <w:sz w:val="22"/>
                <w:szCs w:val="22"/>
              </w:rPr>
              <w:t>................</w:t>
            </w:r>
            <w:r>
              <w:rPr>
                <w:rFonts w:asciiTheme="majorHAnsi" w:hAnsiTheme="majorHAnsi" w:cstheme="minorHAnsi"/>
                <w:sz w:val="22"/>
                <w:szCs w:val="22"/>
              </w:rPr>
              <w:t xml:space="preserve"> </w:t>
            </w:r>
            <w:r w:rsidRPr="00E2270C">
              <w:rPr>
                <w:rFonts w:asciiTheme="majorHAnsi" w:hAnsiTheme="majorHAnsi" w:cstheme="minorHAnsi"/>
                <w:sz w:val="22"/>
                <w:szCs w:val="22"/>
              </w:rPr>
              <w:t>mm</w:t>
            </w:r>
          </w:p>
          <w:p w14:paraId="74F66837" w14:textId="77777777" w:rsidR="00CE346F" w:rsidRDefault="00CE346F" w:rsidP="00CE346F">
            <w:pPr>
              <w:rPr>
                <w:rFonts w:asciiTheme="majorHAnsi" w:hAnsiTheme="majorHAnsi" w:cstheme="minorHAnsi"/>
                <w:i/>
                <w:sz w:val="22"/>
                <w:szCs w:val="22"/>
              </w:rPr>
            </w:pPr>
          </w:p>
          <w:p w14:paraId="78CECC0D" w14:textId="77777777" w:rsidR="00CE346F" w:rsidRDefault="00CE346F" w:rsidP="00CE346F">
            <w:pPr>
              <w:rPr>
                <w:rFonts w:asciiTheme="majorHAnsi" w:hAnsiTheme="majorHAnsi" w:cstheme="minorHAnsi"/>
                <w:i/>
                <w:sz w:val="22"/>
                <w:szCs w:val="22"/>
              </w:rPr>
            </w:pPr>
          </w:p>
          <w:p w14:paraId="3776B01D" w14:textId="77777777" w:rsidR="00CE346F" w:rsidRDefault="00CE346F" w:rsidP="00CE346F">
            <w:pPr>
              <w:rPr>
                <w:rFonts w:asciiTheme="majorHAnsi" w:hAnsiTheme="majorHAnsi" w:cstheme="minorHAnsi"/>
                <w:i/>
                <w:sz w:val="22"/>
                <w:szCs w:val="22"/>
              </w:rPr>
            </w:pPr>
          </w:p>
          <w:p w14:paraId="3ED5D5E3" w14:textId="6B04EFF6" w:rsidR="00CE346F" w:rsidRPr="00745BDB" w:rsidRDefault="00CE346F" w:rsidP="00CE346F">
            <w:pPr>
              <w:rPr>
                <w:rFonts w:asciiTheme="majorHAnsi" w:hAnsiTheme="majorHAnsi" w:cstheme="minorHAnsi"/>
                <w:i/>
                <w:sz w:val="22"/>
                <w:szCs w:val="22"/>
              </w:rPr>
            </w:pPr>
            <w:r w:rsidRPr="00E2270C">
              <w:rPr>
                <w:rFonts w:asciiTheme="majorHAnsi" w:hAnsiTheme="majorHAnsi" w:cstheme="minorHAnsi"/>
                <w:sz w:val="22"/>
                <w:szCs w:val="22"/>
              </w:rPr>
              <w:t>Kėdės matmenys</w:t>
            </w:r>
            <w:r w:rsidRPr="00745BDB">
              <w:rPr>
                <w:rFonts w:asciiTheme="majorHAnsi" w:hAnsiTheme="majorHAnsi" w:cstheme="minorHAnsi"/>
                <w:i/>
                <w:sz w:val="22"/>
                <w:szCs w:val="22"/>
              </w:rPr>
              <w:t xml:space="preserve"> </w:t>
            </w:r>
            <w:r w:rsidRPr="00E2270C">
              <w:rPr>
                <w:rFonts w:asciiTheme="majorHAnsi" w:hAnsiTheme="majorHAnsi" w:cstheme="minorHAnsi"/>
                <w:i/>
                <w:color w:val="0070C0"/>
                <w:sz w:val="22"/>
                <w:szCs w:val="22"/>
              </w:rPr>
              <w:t xml:space="preserve">(įrašyti konkrečias reikšmes): </w:t>
            </w:r>
          </w:p>
          <w:p w14:paraId="2C7B4B12" w14:textId="77777777" w:rsidR="00CE346F" w:rsidRPr="00E2270C" w:rsidRDefault="00CE346F" w:rsidP="00CE346F">
            <w:pPr>
              <w:rPr>
                <w:rFonts w:asciiTheme="majorHAnsi" w:hAnsiTheme="majorHAnsi" w:cstheme="minorHAnsi"/>
                <w:sz w:val="22"/>
                <w:szCs w:val="22"/>
              </w:rPr>
            </w:pPr>
            <w:r w:rsidRPr="00E2270C">
              <w:rPr>
                <w:rFonts w:asciiTheme="majorHAnsi" w:hAnsiTheme="majorHAnsi" w:cstheme="minorHAnsi"/>
                <w:sz w:val="22"/>
                <w:szCs w:val="22"/>
              </w:rPr>
              <w:t>sėdimos dalies plotis ............ mm;</w:t>
            </w:r>
          </w:p>
          <w:p w14:paraId="10FBB0B5" w14:textId="77777777" w:rsidR="00CE346F" w:rsidRPr="00E2270C" w:rsidRDefault="00CE346F" w:rsidP="00CE346F">
            <w:pPr>
              <w:rPr>
                <w:rFonts w:asciiTheme="majorHAnsi" w:hAnsiTheme="majorHAnsi" w:cstheme="minorHAnsi"/>
                <w:sz w:val="22"/>
                <w:szCs w:val="22"/>
              </w:rPr>
            </w:pPr>
            <w:r w:rsidRPr="00E2270C">
              <w:rPr>
                <w:rFonts w:asciiTheme="majorHAnsi" w:hAnsiTheme="majorHAnsi" w:cstheme="minorHAnsi"/>
                <w:sz w:val="22"/>
                <w:szCs w:val="22"/>
              </w:rPr>
              <w:t>sėdimos dalies gylis ............ mm.</w:t>
            </w:r>
          </w:p>
          <w:p w14:paraId="22B6C7F4" w14:textId="4B942204" w:rsidR="00CE346F" w:rsidRPr="00745BDB" w:rsidRDefault="00CE346F" w:rsidP="00CE346F">
            <w:pPr>
              <w:spacing w:line="240" w:lineRule="exact"/>
              <w:rPr>
                <w:rFonts w:asciiTheme="majorHAnsi" w:hAnsiTheme="majorHAnsi" w:cstheme="majorHAnsi"/>
                <w:i/>
                <w:iCs/>
                <w:sz w:val="22"/>
                <w:szCs w:val="22"/>
              </w:rPr>
            </w:pPr>
            <w:r w:rsidRPr="00E2270C">
              <w:rPr>
                <w:rFonts w:asciiTheme="majorHAnsi" w:hAnsiTheme="majorHAnsi" w:cstheme="majorHAnsi"/>
                <w:iCs/>
                <w:sz w:val="22"/>
                <w:szCs w:val="22"/>
              </w:rPr>
              <w:t>Minimalus aukštis</w:t>
            </w:r>
            <w:r w:rsidRPr="00745BDB">
              <w:rPr>
                <w:rFonts w:asciiTheme="majorHAnsi" w:hAnsiTheme="majorHAnsi" w:cstheme="majorHAnsi"/>
                <w:i/>
                <w:iCs/>
                <w:sz w:val="22"/>
                <w:szCs w:val="22"/>
              </w:rPr>
              <w:t xml:space="preserve"> </w:t>
            </w:r>
            <w:r w:rsidRPr="00E2270C">
              <w:rPr>
                <w:rFonts w:asciiTheme="majorHAnsi" w:hAnsiTheme="majorHAnsi" w:cstheme="majorHAnsi"/>
                <w:iCs/>
                <w:sz w:val="22"/>
                <w:szCs w:val="22"/>
              </w:rPr>
              <w:t>(žemiausia galima padėtis)</w:t>
            </w:r>
            <w:r>
              <w:rPr>
                <w:rFonts w:asciiTheme="majorHAnsi" w:hAnsiTheme="majorHAnsi" w:cstheme="majorHAnsi"/>
                <w:i/>
                <w:iCs/>
                <w:sz w:val="22"/>
                <w:szCs w:val="22"/>
              </w:rPr>
              <w:t xml:space="preserve"> ........ </w:t>
            </w:r>
            <w:r w:rsidRPr="00E2270C">
              <w:rPr>
                <w:rFonts w:asciiTheme="majorHAnsi" w:hAnsiTheme="majorHAnsi" w:cstheme="majorHAnsi"/>
                <w:iCs/>
                <w:sz w:val="22"/>
                <w:szCs w:val="22"/>
              </w:rPr>
              <w:t>mm;</w:t>
            </w:r>
          </w:p>
          <w:p w14:paraId="592197F5" w14:textId="7FE1A255" w:rsidR="00CE346F" w:rsidRPr="00745BDB" w:rsidRDefault="00CE346F" w:rsidP="00CE346F">
            <w:pPr>
              <w:spacing w:line="240" w:lineRule="exact"/>
              <w:rPr>
                <w:rFonts w:asciiTheme="majorHAnsi" w:hAnsiTheme="majorHAnsi" w:cstheme="majorHAnsi"/>
                <w:i/>
                <w:iCs/>
                <w:sz w:val="22"/>
                <w:szCs w:val="22"/>
              </w:rPr>
            </w:pPr>
            <w:r w:rsidRPr="00E2270C">
              <w:rPr>
                <w:rFonts w:asciiTheme="majorHAnsi" w:hAnsiTheme="majorHAnsi" w:cstheme="majorHAnsi"/>
                <w:iCs/>
                <w:sz w:val="22"/>
                <w:szCs w:val="22"/>
              </w:rPr>
              <w:t>Maksimalus aukštis</w:t>
            </w:r>
            <w:r w:rsidRPr="00745BDB">
              <w:rPr>
                <w:rFonts w:asciiTheme="majorHAnsi" w:hAnsiTheme="majorHAnsi" w:cstheme="majorHAnsi"/>
                <w:i/>
                <w:iCs/>
                <w:sz w:val="22"/>
                <w:szCs w:val="22"/>
              </w:rPr>
              <w:t xml:space="preserve"> </w:t>
            </w:r>
            <w:r w:rsidRPr="00E2270C">
              <w:rPr>
                <w:rFonts w:asciiTheme="majorHAnsi" w:hAnsiTheme="majorHAnsi" w:cstheme="majorHAnsi"/>
                <w:iCs/>
                <w:sz w:val="22"/>
                <w:szCs w:val="22"/>
              </w:rPr>
              <w:t>(aukščiausia galima padėtis)</w:t>
            </w:r>
            <w:r>
              <w:rPr>
                <w:rFonts w:asciiTheme="majorHAnsi" w:hAnsiTheme="majorHAnsi" w:cstheme="majorHAnsi"/>
                <w:i/>
                <w:iCs/>
                <w:sz w:val="22"/>
                <w:szCs w:val="22"/>
              </w:rPr>
              <w:t xml:space="preserve"> ...... </w:t>
            </w:r>
            <w:r w:rsidRPr="008D36E1">
              <w:rPr>
                <w:rFonts w:asciiTheme="majorHAnsi" w:hAnsiTheme="majorHAnsi" w:cstheme="majorHAnsi"/>
                <w:iCs/>
                <w:sz w:val="22"/>
                <w:szCs w:val="22"/>
              </w:rPr>
              <w:t>mm.</w:t>
            </w:r>
          </w:p>
        </w:tc>
        <w:tc>
          <w:tcPr>
            <w:tcW w:w="960" w:type="pct"/>
          </w:tcPr>
          <w:p w14:paraId="78CF744F" w14:textId="4A5290E0"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234F8677" w14:textId="77777777" w:rsidTr="00226CEA">
        <w:trPr>
          <w:trHeight w:val="1220"/>
        </w:trPr>
        <w:tc>
          <w:tcPr>
            <w:tcW w:w="243" w:type="pct"/>
          </w:tcPr>
          <w:p w14:paraId="2E8B6F30"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2.3.</w:t>
            </w:r>
          </w:p>
        </w:tc>
        <w:tc>
          <w:tcPr>
            <w:tcW w:w="1947" w:type="pct"/>
          </w:tcPr>
          <w:p w14:paraId="36355D9A" w14:textId="77777777" w:rsidR="00CE346F" w:rsidRPr="00745BDB" w:rsidRDefault="00CE346F" w:rsidP="00CE346F">
            <w:pPr>
              <w:rPr>
                <w:rFonts w:asciiTheme="majorHAnsi" w:hAnsiTheme="majorHAnsi" w:cstheme="minorHAnsi"/>
                <w:sz w:val="22"/>
                <w:szCs w:val="22"/>
              </w:rPr>
            </w:pPr>
            <w:r w:rsidRPr="00745BDB">
              <w:rPr>
                <w:rFonts w:asciiTheme="majorHAnsi" w:hAnsiTheme="majorHAnsi" w:cstheme="minorHAnsi"/>
                <w:sz w:val="22"/>
                <w:szCs w:val="22"/>
              </w:rPr>
              <w:t>2.3.1. Stalviršis:</w:t>
            </w:r>
          </w:p>
          <w:p w14:paraId="3854BCA1" w14:textId="3D6366CC" w:rsidR="00CE346F" w:rsidRPr="00745BDB" w:rsidRDefault="00CE346F" w:rsidP="00CE346F">
            <w:pPr>
              <w:rPr>
                <w:rFonts w:asciiTheme="majorHAnsi" w:hAnsiTheme="majorHAnsi" w:cstheme="minorHAnsi"/>
                <w:sz w:val="22"/>
                <w:szCs w:val="22"/>
              </w:rPr>
            </w:pPr>
            <w:r w:rsidRPr="00745BDB">
              <w:rPr>
                <w:rFonts w:asciiTheme="majorHAnsi" w:hAnsiTheme="majorHAnsi" w:cstheme="minorHAnsi"/>
                <w:sz w:val="22"/>
                <w:szCs w:val="22"/>
              </w:rPr>
              <w:t>2.3.1.1. pagamintas iš LMDP</w:t>
            </w:r>
            <w:r>
              <w:rPr>
                <w:rFonts w:asciiTheme="majorHAnsi" w:hAnsiTheme="majorHAnsi" w:cstheme="majorHAnsi"/>
                <w:sz w:val="22"/>
                <w:szCs w:val="22"/>
              </w:rPr>
              <w:t>;</w:t>
            </w:r>
          </w:p>
          <w:p w14:paraId="25D5449B" w14:textId="77777777" w:rsidR="00CE346F" w:rsidRPr="00745BDB" w:rsidRDefault="00CE346F" w:rsidP="00CE346F">
            <w:pPr>
              <w:rPr>
                <w:rFonts w:asciiTheme="majorHAnsi" w:hAnsiTheme="majorHAnsi" w:cstheme="minorHAnsi"/>
                <w:sz w:val="22"/>
                <w:szCs w:val="22"/>
              </w:rPr>
            </w:pPr>
            <w:r w:rsidRPr="00745BDB">
              <w:rPr>
                <w:rFonts w:asciiTheme="majorHAnsi" w:hAnsiTheme="majorHAnsi" w:cstheme="minorHAnsi"/>
                <w:sz w:val="22"/>
                <w:szCs w:val="22"/>
              </w:rPr>
              <w:t>2.3.1.2. plokštės storis ne mažiau kaip 18 mm;</w:t>
            </w:r>
          </w:p>
          <w:p w14:paraId="01B5B92B" w14:textId="795F3669" w:rsidR="00CE346F" w:rsidRPr="00507265" w:rsidRDefault="00CE346F" w:rsidP="00CE346F">
            <w:pPr>
              <w:rPr>
                <w:rFonts w:asciiTheme="majorHAnsi" w:hAnsiTheme="majorHAnsi" w:cstheme="minorHAnsi"/>
                <w:color w:val="FF0000"/>
                <w:sz w:val="22"/>
                <w:szCs w:val="22"/>
              </w:rPr>
            </w:pPr>
            <w:r w:rsidRPr="00745BDB">
              <w:rPr>
                <w:rFonts w:asciiTheme="majorHAnsi" w:hAnsiTheme="majorHAnsi" w:cstheme="minorHAnsi"/>
                <w:sz w:val="22"/>
                <w:szCs w:val="22"/>
              </w:rPr>
              <w:t xml:space="preserve">2.3.1.3. </w:t>
            </w:r>
            <w:r w:rsidRPr="00FA3369">
              <w:rPr>
                <w:rFonts w:asciiTheme="majorHAnsi" w:hAnsiTheme="majorHAnsi" w:cstheme="minorHAnsi"/>
                <w:sz w:val="22"/>
                <w:szCs w:val="22"/>
              </w:rPr>
              <w:t xml:space="preserve">plokštės briauna PVC arba ABS ne mažiau kaip 2 mm </w:t>
            </w:r>
            <w:r w:rsidRPr="00142F4B">
              <w:rPr>
                <w:rFonts w:asciiTheme="majorHAnsi" w:hAnsiTheme="majorHAnsi" w:cstheme="minorHAnsi"/>
                <w:sz w:val="22"/>
                <w:szCs w:val="22"/>
              </w:rPr>
              <w:t>storio.</w:t>
            </w:r>
          </w:p>
          <w:p w14:paraId="338D4558" w14:textId="77777777" w:rsidR="00CE346F" w:rsidRPr="00745BDB" w:rsidRDefault="00CE346F" w:rsidP="00CE346F">
            <w:pPr>
              <w:rPr>
                <w:rFonts w:asciiTheme="majorHAnsi" w:hAnsiTheme="majorHAnsi" w:cstheme="minorHAnsi"/>
                <w:sz w:val="22"/>
                <w:szCs w:val="22"/>
              </w:rPr>
            </w:pPr>
          </w:p>
          <w:p w14:paraId="43D72DFD" w14:textId="77777777" w:rsidR="00CE346F" w:rsidRDefault="00CE346F" w:rsidP="00CE346F">
            <w:pPr>
              <w:rPr>
                <w:rFonts w:asciiTheme="majorHAnsi" w:hAnsiTheme="majorHAnsi" w:cstheme="minorHAnsi"/>
                <w:sz w:val="22"/>
                <w:szCs w:val="22"/>
              </w:rPr>
            </w:pPr>
          </w:p>
          <w:p w14:paraId="4DAA0694" w14:textId="5147A023" w:rsidR="00CE346F" w:rsidRPr="00745BDB" w:rsidRDefault="00CE346F" w:rsidP="00CE346F">
            <w:pPr>
              <w:rPr>
                <w:rFonts w:asciiTheme="majorHAnsi" w:hAnsiTheme="majorHAnsi" w:cstheme="minorHAnsi"/>
                <w:sz w:val="22"/>
                <w:szCs w:val="22"/>
              </w:rPr>
            </w:pPr>
            <w:r w:rsidRPr="00745BDB">
              <w:rPr>
                <w:rFonts w:asciiTheme="majorHAnsi" w:hAnsiTheme="majorHAnsi" w:cstheme="minorHAnsi"/>
                <w:sz w:val="22"/>
                <w:szCs w:val="22"/>
              </w:rPr>
              <w:t>2.3.2. Kėdės atlošas ir sėdynė:</w:t>
            </w:r>
          </w:p>
          <w:p w14:paraId="0ECB42CC" w14:textId="77777777" w:rsidR="00CE346F" w:rsidRPr="00745BDB" w:rsidRDefault="00CE346F" w:rsidP="00CE346F">
            <w:pPr>
              <w:rPr>
                <w:rFonts w:asciiTheme="majorHAnsi" w:hAnsiTheme="majorHAnsi" w:cstheme="minorHAnsi"/>
                <w:sz w:val="22"/>
                <w:szCs w:val="22"/>
              </w:rPr>
            </w:pPr>
            <w:r w:rsidRPr="00745BDB">
              <w:rPr>
                <w:rFonts w:asciiTheme="majorHAnsi" w:hAnsiTheme="majorHAnsi" w:cstheme="minorHAnsi"/>
                <w:sz w:val="22"/>
                <w:szCs w:val="22"/>
              </w:rPr>
              <w:t xml:space="preserve">2.3.2.1. </w:t>
            </w:r>
            <w:r w:rsidRPr="00054D79">
              <w:rPr>
                <w:rFonts w:asciiTheme="majorHAnsi" w:hAnsiTheme="majorHAnsi" w:cstheme="minorHAnsi"/>
                <w:sz w:val="22"/>
                <w:szCs w:val="22"/>
              </w:rPr>
              <w:t>pagaminti iš ne mažiau kaip 8 mm faneros (ar lygiavertės medžiagos) dengtos HPL laminatu (ar lygiaverte medžiaga) ne mažiau kaip 0,4 mm.</w:t>
            </w:r>
          </w:p>
          <w:p w14:paraId="26CE3639" w14:textId="77777777" w:rsidR="00CE346F" w:rsidRPr="00745BDB" w:rsidRDefault="00CE346F" w:rsidP="00CE346F">
            <w:pPr>
              <w:rPr>
                <w:rFonts w:asciiTheme="majorHAnsi" w:hAnsiTheme="majorHAnsi" w:cstheme="minorHAnsi"/>
                <w:sz w:val="22"/>
                <w:szCs w:val="22"/>
              </w:rPr>
            </w:pPr>
          </w:p>
          <w:p w14:paraId="5002DF54" w14:textId="31DC1A1A" w:rsidR="00CE346F" w:rsidRPr="00745BDB" w:rsidRDefault="00CE346F" w:rsidP="00CE346F">
            <w:pPr>
              <w:rPr>
                <w:rFonts w:asciiTheme="majorHAnsi" w:hAnsiTheme="majorHAnsi" w:cstheme="minorHAnsi"/>
                <w:sz w:val="22"/>
                <w:szCs w:val="22"/>
              </w:rPr>
            </w:pPr>
            <w:r w:rsidRPr="00745BDB">
              <w:rPr>
                <w:rFonts w:asciiTheme="majorHAnsi" w:hAnsiTheme="majorHAnsi" w:cstheme="minorHAnsi"/>
                <w:sz w:val="22"/>
                <w:szCs w:val="22"/>
              </w:rPr>
              <w:t>2.3.3. Stalo ir kėdės rėmas, kojos:</w:t>
            </w:r>
          </w:p>
          <w:p w14:paraId="193E8351" w14:textId="77777777" w:rsidR="00CE346F" w:rsidRPr="00745BDB" w:rsidRDefault="00CE346F" w:rsidP="00CE346F">
            <w:pPr>
              <w:rPr>
                <w:rFonts w:asciiTheme="majorHAnsi" w:hAnsiTheme="majorHAnsi" w:cstheme="minorHAnsi"/>
                <w:sz w:val="22"/>
                <w:szCs w:val="22"/>
              </w:rPr>
            </w:pPr>
            <w:r w:rsidRPr="00745BDB">
              <w:rPr>
                <w:rFonts w:asciiTheme="majorHAnsi" w:hAnsiTheme="majorHAnsi" w:cstheme="minorHAnsi"/>
                <w:sz w:val="22"/>
                <w:szCs w:val="22"/>
              </w:rPr>
              <w:t>2.3.3.1. pagamintas iš metalo, vamzdžio profilio;</w:t>
            </w:r>
          </w:p>
          <w:p w14:paraId="0E408030" w14:textId="77777777" w:rsidR="00CE346F" w:rsidRPr="00745BDB" w:rsidRDefault="00CE346F" w:rsidP="00CE346F">
            <w:pPr>
              <w:rPr>
                <w:rFonts w:asciiTheme="majorHAnsi" w:hAnsiTheme="majorHAnsi" w:cstheme="minorHAnsi"/>
                <w:sz w:val="22"/>
                <w:szCs w:val="22"/>
              </w:rPr>
            </w:pPr>
            <w:r w:rsidRPr="00745BDB">
              <w:rPr>
                <w:rFonts w:asciiTheme="majorHAnsi" w:hAnsiTheme="majorHAnsi" w:cstheme="minorHAnsi"/>
                <w:sz w:val="22"/>
                <w:szCs w:val="22"/>
              </w:rPr>
              <w:t>2.3.3.2. dažyti.</w:t>
            </w:r>
          </w:p>
          <w:p w14:paraId="5B826908" w14:textId="77777777" w:rsidR="00CE346F" w:rsidRPr="00745BDB" w:rsidRDefault="00CE346F" w:rsidP="00CE346F">
            <w:pPr>
              <w:rPr>
                <w:rFonts w:asciiTheme="majorHAnsi" w:hAnsiTheme="majorHAnsi" w:cstheme="majorHAnsi"/>
                <w:sz w:val="22"/>
                <w:szCs w:val="22"/>
              </w:rPr>
            </w:pPr>
          </w:p>
        </w:tc>
        <w:tc>
          <w:tcPr>
            <w:tcW w:w="1850" w:type="pct"/>
          </w:tcPr>
          <w:p w14:paraId="35044F91" w14:textId="77777777" w:rsidR="00CE346F" w:rsidRPr="008D36E1" w:rsidRDefault="00CE346F" w:rsidP="00CE346F">
            <w:pPr>
              <w:rPr>
                <w:rFonts w:asciiTheme="majorHAnsi" w:hAnsiTheme="majorHAnsi" w:cstheme="minorHAnsi"/>
                <w:sz w:val="22"/>
                <w:szCs w:val="22"/>
              </w:rPr>
            </w:pPr>
            <w:r w:rsidRPr="008D36E1">
              <w:rPr>
                <w:rFonts w:asciiTheme="majorHAnsi" w:hAnsiTheme="majorHAnsi" w:cstheme="minorHAnsi"/>
                <w:sz w:val="22"/>
                <w:szCs w:val="22"/>
              </w:rPr>
              <w:t>2.3.1. Stalviršis:</w:t>
            </w:r>
          </w:p>
          <w:p w14:paraId="016D4A97" w14:textId="14128492" w:rsidR="00CE346F" w:rsidRPr="00745BDB" w:rsidRDefault="00CE346F" w:rsidP="00CE346F">
            <w:pPr>
              <w:rPr>
                <w:rFonts w:asciiTheme="majorHAnsi" w:hAnsiTheme="majorHAnsi" w:cstheme="minorHAnsi"/>
                <w:i/>
                <w:sz w:val="22"/>
                <w:szCs w:val="22"/>
              </w:rPr>
            </w:pPr>
            <w:r w:rsidRPr="008D36E1">
              <w:rPr>
                <w:rFonts w:asciiTheme="majorHAnsi" w:hAnsiTheme="majorHAnsi" w:cstheme="minorHAnsi"/>
                <w:sz w:val="22"/>
                <w:szCs w:val="22"/>
              </w:rPr>
              <w:t xml:space="preserve">2.3.1.1. </w:t>
            </w:r>
            <w:r>
              <w:rPr>
                <w:rFonts w:asciiTheme="majorHAnsi" w:hAnsiTheme="majorHAnsi" w:cstheme="minorHAnsi"/>
                <w:sz w:val="22"/>
                <w:szCs w:val="22"/>
              </w:rPr>
              <w:t>a</w:t>
            </w:r>
            <w:r w:rsidRPr="00E4126D">
              <w:rPr>
                <w:rFonts w:asciiTheme="majorHAnsi" w:hAnsiTheme="majorHAnsi" w:cstheme="majorHAnsi"/>
                <w:sz w:val="22"/>
                <w:szCs w:val="22"/>
              </w:rPr>
              <w:t>titinka</w:t>
            </w:r>
            <w:r w:rsidRPr="00745BDB">
              <w:rPr>
                <w:rFonts w:asciiTheme="majorHAnsi" w:hAnsiTheme="majorHAnsi" w:cstheme="majorHAnsi"/>
                <w:i/>
                <w:sz w:val="22"/>
                <w:szCs w:val="22"/>
              </w:rPr>
              <w:t xml:space="preserve"> </w:t>
            </w:r>
            <w:r w:rsidRPr="00E4126D">
              <w:rPr>
                <w:rFonts w:asciiTheme="majorHAnsi" w:hAnsiTheme="majorHAnsi" w:cstheme="majorHAnsi"/>
                <w:i/>
                <w:color w:val="0070C0"/>
                <w:sz w:val="22"/>
                <w:szCs w:val="22"/>
              </w:rPr>
              <w:t xml:space="preserve">(įrašyti taip / ne): </w:t>
            </w:r>
            <w:r w:rsidRPr="00745BDB">
              <w:rPr>
                <w:rFonts w:asciiTheme="majorHAnsi" w:hAnsiTheme="majorHAnsi" w:cstheme="majorHAnsi"/>
                <w:i/>
                <w:sz w:val="22"/>
                <w:szCs w:val="22"/>
              </w:rPr>
              <w:t>…………</w:t>
            </w:r>
            <w:r>
              <w:rPr>
                <w:rFonts w:asciiTheme="majorHAnsi" w:hAnsiTheme="majorHAnsi" w:cstheme="majorHAnsi"/>
                <w:i/>
                <w:sz w:val="22"/>
                <w:szCs w:val="22"/>
              </w:rPr>
              <w:t>;</w:t>
            </w:r>
          </w:p>
          <w:p w14:paraId="58D33F52" w14:textId="4ABF9D2D" w:rsidR="00CE346F" w:rsidRPr="008D36E1" w:rsidRDefault="00CE346F" w:rsidP="00CE346F">
            <w:pPr>
              <w:rPr>
                <w:rFonts w:asciiTheme="majorHAnsi" w:hAnsiTheme="majorHAnsi" w:cstheme="minorHAnsi"/>
                <w:sz w:val="22"/>
                <w:szCs w:val="22"/>
              </w:rPr>
            </w:pPr>
            <w:r w:rsidRPr="008D36E1">
              <w:rPr>
                <w:rFonts w:asciiTheme="majorHAnsi" w:hAnsiTheme="majorHAnsi" w:cstheme="minorHAnsi"/>
                <w:sz w:val="22"/>
                <w:szCs w:val="22"/>
              </w:rPr>
              <w:t>2.3.1.2. plokštės storis</w:t>
            </w:r>
            <w:r w:rsidRPr="00745BDB">
              <w:rPr>
                <w:rFonts w:asciiTheme="majorHAnsi" w:hAnsiTheme="majorHAnsi" w:cstheme="minorHAnsi"/>
                <w:i/>
                <w:sz w:val="22"/>
                <w:szCs w:val="22"/>
              </w:rPr>
              <w:t xml:space="preserve"> </w:t>
            </w:r>
            <w:r w:rsidRPr="008D36E1">
              <w:rPr>
                <w:rFonts w:asciiTheme="majorHAnsi" w:hAnsiTheme="majorHAnsi" w:cstheme="minorHAnsi"/>
                <w:i/>
                <w:color w:val="0070C0"/>
                <w:sz w:val="22"/>
                <w:szCs w:val="22"/>
              </w:rPr>
              <w:t>(įrašyti konkrečią reikšmę)</w:t>
            </w:r>
            <w:r w:rsidRPr="00745BDB">
              <w:rPr>
                <w:rFonts w:asciiTheme="majorHAnsi" w:hAnsiTheme="majorHAnsi" w:cstheme="minorHAnsi"/>
                <w:i/>
                <w:sz w:val="22"/>
                <w:szCs w:val="22"/>
              </w:rPr>
              <w:t xml:space="preserve">: </w:t>
            </w:r>
            <w:r w:rsidRPr="008D36E1">
              <w:rPr>
                <w:rFonts w:asciiTheme="majorHAnsi" w:hAnsiTheme="majorHAnsi" w:cstheme="minorHAnsi"/>
                <w:sz w:val="22"/>
                <w:szCs w:val="22"/>
              </w:rPr>
              <w:t>........... mm;</w:t>
            </w:r>
          </w:p>
          <w:p w14:paraId="3B311D09" w14:textId="5B9170A3" w:rsidR="00CE346F" w:rsidRPr="00FA3369" w:rsidRDefault="00CE346F" w:rsidP="00CE346F">
            <w:pPr>
              <w:rPr>
                <w:rFonts w:asciiTheme="majorHAnsi" w:hAnsiTheme="majorHAnsi" w:cstheme="minorHAnsi"/>
                <w:sz w:val="22"/>
                <w:szCs w:val="22"/>
              </w:rPr>
            </w:pPr>
            <w:r w:rsidRPr="008D36E1">
              <w:rPr>
                <w:rFonts w:asciiTheme="majorHAnsi" w:hAnsiTheme="majorHAnsi" w:cstheme="minorHAnsi"/>
                <w:sz w:val="22"/>
                <w:szCs w:val="22"/>
              </w:rPr>
              <w:t xml:space="preserve">2.3.1.3. </w:t>
            </w:r>
            <w:r w:rsidRPr="00FA3369">
              <w:rPr>
                <w:rFonts w:asciiTheme="majorHAnsi" w:hAnsiTheme="majorHAnsi" w:cstheme="minorHAnsi"/>
                <w:sz w:val="22"/>
                <w:szCs w:val="22"/>
              </w:rPr>
              <w:t>plokštės briaunos medžiaga</w:t>
            </w:r>
            <w:r w:rsidRPr="00507265">
              <w:rPr>
                <w:rFonts w:asciiTheme="majorHAnsi" w:hAnsiTheme="majorHAnsi" w:cstheme="minorHAnsi"/>
                <w:color w:val="FF0000"/>
                <w:sz w:val="22"/>
                <w:szCs w:val="22"/>
              </w:rPr>
              <w:t xml:space="preserve"> </w:t>
            </w:r>
            <w:r w:rsidRPr="00FA3369">
              <w:rPr>
                <w:rFonts w:asciiTheme="majorHAnsi" w:hAnsiTheme="majorHAnsi" w:cstheme="minorHAnsi"/>
                <w:i/>
                <w:color w:val="0070C0"/>
                <w:sz w:val="22"/>
                <w:szCs w:val="22"/>
              </w:rPr>
              <w:t>(įrašyti konkrečią medžiagą):</w:t>
            </w:r>
            <w:r w:rsidRPr="00FA3369">
              <w:rPr>
                <w:rFonts w:asciiTheme="majorHAnsi" w:hAnsiTheme="majorHAnsi" w:cstheme="minorHAnsi"/>
                <w:i/>
                <w:sz w:val="22"/>
                <w:szCs w:val="22"/>
              </w:rPr>
              <w:t xml:space="preserve"> </w:t>
            </w:r>
            <w:r w:rsidRPr="00FA3369">
              <w:rPr>
                <w:rFonts w:asciiTheme="majorHAnsi" w:hAnsiTheme="majorHAnsi" w:cstheme="minorHAnsi"/>
                <w:sz w:val="22"/>
                <w:szCs w:val="22"/>
              </w:rPr>
              <w:t>................, briaunos storis</w:t>
            </w:r>
            <w:r w:rsidRPr="00FA3369">
              <w:rPr>
                <w:rFonts w:asciiTheme="majorHAnsi" w:hAnsiTheme="majorHAnsi" w:cstheme="minorHAnsi"/>
                <w:i/>
                <w:sz w:val="22"/>
                <w:szCs w:val="22"/>
              </w:rPr>
              <w:t xml:space="preserve"> </w:t>
            </w:r>
            <w:r w:rsidRPr="00567D7E">
              <w:rPr>
                <w:rFonts w:asciiTheme="majorHAnsi" w:hAnsiTheme="majorHAnsi" w:cstheme="minorHAnsi"/>
                <w:i/>
                <w:color w:val="0070C0"/>
                <w:sz w:val="22"/>
                <w:szCs w:val="22"/>
              </w:rPr>
              <w:t>(įrašyti konkrečią reikšmę)</w:t>
            </w:r>
            <w:r w:rsidRPr="00FA3369">
              <w:rPr>
                <w:rFonts w:asciiTheme="majorHAnsi" w:hAnsiTheme="majorHAnsi" w:cstheme="minorHAnsi"/>
                <w:i/>
                <w:sz w:val="22"/>
                <w:szCs w:val="22"/>
              </w:rPr>
              <w:t>:</w:t>
            </w:r>
            <w:r w:rsidRPr="00507265">
              <w:rPr>
                <w:rFonts w:asciiTheme="majorHAnsi" w:hAnsiTheme="majorHAnsi" w:cstheme="minorHAnsi"/>
                <w:i/>
                <w:color w:val="FF0000"/>
                <w:sz w:val="22"/>
                <w:szCs w:val="22"/>
              </w:rPr>
              <w:t xml:space="preserve"> </w:t>
            </w:r>
            <w:r w:rsidRPr="00FA3369">
              <w:rPr>
                <w:rFonts w:asciiTheme="majorHAnsi" w:hAnsiTheme="majorHAnsi" w:cstheme="minorHAnsi"/>
                <w:sz w:val="22"/>
                <w:szCs w:val="22"/>
              </w:rPr>
              <w:t>........... mm.</w:t>
            </w:r>
          </w:p>
          <w:p w14:paraId="6633A4F4" w14:textId="6F08CD48" w:rsidR="00CE346F" w:rsidRPr="008D36E1" w:rsidRDefault="00CE346F" w:rsidP="00CE346F">
            <w:pPr>
              <w:rPr>
                <w:rFonts w:asciiTheme="majorHAnsi" w:hAnsiTheme="majorHAnsi" w:cstheme="minorHAnsi"/>
                <w:sz w:val="22"/>
                <w:szCs w:val="22"/>
              </w:rPr>
            </w:pPr>
            <w:r w:rsidRPr="008D36E1">
              <w:rPr>
                <w:rFonts w:asciiTheme="majorHAnsi" w:hAnsiTheme="majorHAnsi" w:cstheme="minorHAnsi"/>
                <w:sz w:val="22"/>
                <w:szCs w:val="22"/>
              </w:rPr>
              <w:t>2.3.2. Kėdės atlošas ir sėdynė:</w:t>
            </w:r>
          </w:p>
          <w:p w14:paraId="664C17CE" w14:textId="17533380" w:rsidR="00CE346F" w:rsidRPr="00745BDB" w:rsidRDefault="00CE346F" w:rsidP="00CE346F">
            <w:pPr>
              <w:rPr>
                <w:rFonts w:asciiTheme="majorHAnsi" w:hAnsiTheme="majorHAnsi" w:cstheme="minorHAnsi"/>
                <w:i/>
                <w:sz w:val="22"/>
                <w:szCs w:val="22"/>
              </w:rPr>
            </w:pPr>
            <w:r w:rsidRPr="006C7A7C">
              <w:rPr>
                <w:rFonts w:asciiTheme="majorHAnsi" w:hAnsiTheme="majorHAnsi" w:cstheme="minorHAnsi"/>
                <w:sz w:val="22"/>
                <w:szCs w:val="22"/>
              </w:rPr>
              <w:t>2.3.2.1. pagaminti iš</w:t>
            </w:r>
            <w:r w:rsidRPr="006C7A7C">
              <w:rPr>
                <w:rFonts w:asciiTheme="majorHAnsi" w:hAnsiTheme="majorHAnsi" w:cstheme="minorHAnsi"/>
                <w:i/>
                <w:color w:val="0070C0"/>
                <w:sz w:val="22"/>
                <w:szCs w:val="22"/>
              </w:rPr>
              <w:t xml:space="preserve"> (įrašyti konkrečią medžiagą)</w:t>
            </w:r>
            <w:r w:rsidRPr="00745BDB">
              <w:rPr>
                <w:rFonts w:asciiTheme="majorHAnsi" w:hAnsiTheme="majorHAnsi" w:cstheme="minorHAnsi"/>
                <w:i/>
                <w:sz w:val="22"/>
                <w:szCs w:val="22"/>
              </w:rPr>
              <w:t xml:space="preserve">: ......................, </w:t>
            </w:r>
            <w:r>
              <w:rPr>
                <w:rFonts w:asciiTheme="majorHAnsi" w:hAnsiTheme="majorHAnsi" w:cstheme="minorHAnsi"/>
                <w:sz w:val="22"/>
                <w:szCs w:val="22"/>
              </w:rPr>
              <w:t>medžiagos</w:t>
            </w:r>
            <w:r w:rsidRPr="006C7A7C">
              <w:rPr>
                <w:rFonts w:asciiTheme="majorHAnsi" w:hAnsiTheme="majorHAnsi" w:cstheme="minorHAnsi"/>
                <w:sz w:val="22"/>
                <w:szCs w:val="22"/>
              </w:rPr>
              <w:t xml:space="preserve"> storis</w:t>
            </w:r>
            <w:r>
              <w:rPr>
                <w:rFonts w:asciiTheme="majorHAnsi" w:hAnsiTheme="majorHAnsi" w:cstheme="minorHAnsi"/>
                <w:sz w:val="22"/>
                <w:szCs w:val="22"/>
              </w:rPr>
              <w:t xml:space="preserve"> </w:t>
            </w:r>
            <w:r w:rsidRPr="008D36E1">
              <w:rPr>
                <w:rFonts w:asciiTheme="majorHAnsi" w:hAnsiTheme="majorHAnsi" w:cstheme="minorHAnsi"/>
                <w:i/>
                <w:color w:val="0070C0"/>
                <w:sz w:val="22"/>
                <w:szCs w:val="22"/>
              </w:rPr>
              <w:t>(įrašyti konkrečią reikšmę)</w:t>
            </w:r>
            <w:r>
              <w:rPr>
                <w:rFonts w:asciiTheme="majorHAnsi" w:hAnsiTheme="majorHAnsi" w:cstheme="minorHAnsi"/>
                <w:i/>
                <w:color w:val="0070C0"/>
                <w:sz w:val="22"/>
                <w:szCs w:val="22"/>
              </w:rPr>
              <w:t xml:space="preserve"> </w:t>
            </w:r>
            <w:r w:rsidRPr="00745BDB">
              <w:rPr>
                <w:rFonts w:asciiTheme="majorHAnsi" w:hAnsiTheme="majorHAnsi" w:cstheme="minorHAnsi"/>
                <w:i/>
                <w:sz w:val="22"/>
                <w:szCs w:val="22"/>
              </w:rPr>
              <w:t>.........</w:t>
            </w:r>
            <w:r>
              <w:rPr>
                <w:rFonts w:asciiTheme="majorHAnsi" w:hAnsiTheme="majorHAnsi" w:cstheme="minorHAnsi"/>
                <w:i/>
                <w:sz w:val="22"/>
                <w:szCs w:val="22"/>
              </w:rPr>
              <w:t xml:space="preserve"> </w:t>
            </w:r>
            <w:r w:rsidRPr="00745BDB">
              <w:rPr>
                <w:rFonts w:asciiTheme="majorHAnsi" w:hAnsiTheme="majorHAnsi" w:cstheme="minorHAnsi"/>
                <w:i/>
                <w:sz w:val="22"/>
                <w:szCs w:val="22"/>
              </w:rPr>
              <w:t>mm</w:t>
            </w:r>
            <w:r>
              <w:rPr>
                <w:rFonts w:asciiTheme="majorHAnsi" w:hAnsiTheme="majorHAnsi" w:cstheme="minorHAnsi"/>
                <w:i/>
                <w:sz w:val="22"/>
                <w:szCs w:val="22"/>
              </w:rPr>
              <w:t xml:space="preserve">, </w:t>
            </w:r>
            <w:r w:rsidRPr="006C7A7C">
              <w:rPr>
                <w:rFonts w:asciiTheme="majorHAnsi" w:hAnsiTheme="majorHAnsi" w:cstheme="minorHAnsi"/>
                <w:sz w:val="22"/>
                <w:szCs w:val="22"/>
              </w:rPr>
              <w:t>laminato storis</w:t>
            </w:r>
            <w:r>
              <w:rPr>
                <w:rFonts w:asciiTheme="majorHAnsi" w:hAnsiTheme="majorHAnsi" w:cstheme="minorHAnsi"/>
                <w:sz w:val="22"/>
                <w:szCs w:val="22"/>
              </w:rPr>
              <w:t xml:space="preserve"> </w:t>
            </w:r>
            <w:r w:rsidRPr="008D36E1">
              <w:rPr>
                <w:rFonts w:asciiTheme="majorHAnsi" w:hAnsiTheme="majorHAnsi" w:cstheme="minorHAnsi"/>
                <w:i/>
                <w:color w:val="0070C0"/>
                <w:sz w:val="22"/>
                <w:szCs w:val="22"/>
              </w:rPr>
              <w:t>(įrašyti konkrečią reikšmę)</w:t>
            </w:r>
            <w:r>
              <w:rPr>
                <w:rFonts w:asciiTheme="majorHAnsi" w:hAnsiTheme="majorHAnsi" w:cstheme="minorHAnsi"/>
                <w:i/>
                <w:sz w:val="22"/>
                <w:szCs w:val="22"/>
              </w:rPr>
              <w:t xml:space="preserve"> </w:t>
            </w:r>
            <w:r w:rsidRPr="00745BDB">
              <w:rPr>
                <w:rFonts w:asciiTheme="majorHAnsi" w:hAnsiTheme="majorHAnsi" w:cstheme="minorHAnsi"/>
                <w:i/>
                <w:sz w:val="22"/>
                <w:szCs w:val="22"/>
              </w:rPr>
              <w:t>.........</w:t>
            </w:r>
            <w:r>
              <w:rPr>
                <w:rFonts w:asciiTheme="majorHAnsi" w:hAnsiTheme="majorHAnsi" w:cstheme="minorHAnsi"/>
                <w:i/>
                <w:sz w:val="22"/>
                <w:szCs w:val="22"/>
              </w:rPr>
              <w:t xml:space="preserve"> </w:t>
            </w:r>
            <w:r w:rsidRPr="00745BDB">
              <w:rPr>
                <w:rFonts w:asciiTheme="majorHAnsi" w:hAnsiTheme="majorHAnsi" w:cstheme="minorHAnsi"/>
                <w:i/>
                <w:sz w:val="22"/>
                <w:szCs w:val="22"/>
              </w:rPr>
              <w:t>mm.</w:t>
            </w:r>
          </w:p>
          <w:p w14:paraId="103A1AA6" w14:textId="77777777" w:rsidR="00CE346F" w:rsidRPr="006C7A7C" w:rsidRDefault="00CE346F" w:rsidP="00CE346F">
            <w:pPr>
              <w:rPr>
                <w:rFonts w:asciiTheme="majorHAnsi" w:hAnsiTheme="majorHAnsi" w:cstheme="minorHAnsi"/>
                <w:sz w:val="22"/>
                <w:szCs w:val="22"/>
              </w:rPr>
            </w:pPr>
            <w:r w:rsidRPr="006C7A7C">
              <w:rPr>
                <w:rFonts w:asciiTheme="majorHAnsi" w:hAnsiTheme="majorHAnsi" w:cstheme="minorHAnsi"/>
                <w:sz w:val="22"/>
                <w:szCs w:val="22"/>
              </w:rPr>
              <w:t>2.3.3. Stalo ir kėdės rėmas, kojos:</w:t>
            </w:r>
          </w:p>
          <w:p w14:paraId="201CF97F" w14:textId="77777777" w:rsidR="00CE346F" w:rsidRPr="00745BDB" w:rsidRDefault="00CE346F" w:rsidP="00CE346F">
            <w:pPr>
              <w:rPr>
                <w:rFonts w:asciiTheme="majorHAnsi" w:hAnsiTheme="majorHAnsi" w:cstheme="minorHAnsi"/>
                <w:i/>
                <w:sz w:val="22"/>
                <w:szCs w:val="22"/>
              </w:rPr>
            </w:pPr>
            <w:r w:rsidRPr="006C7A7C">
              <w:rPr>
                <w:rFonts w:asciiTheme="majorHAnsi" w:hAnsiTheme="majorHAnsi" w:cstheme="minorHAnsi"/>
                <w:sz w:val="22"/>
                <w:szCs w:val="22"/>
              </w:rPr>
              <w:t>2.3.3.1. pagaminti iš</w:t>
            </w:r>
            <w:r w:rsidRPr="00745BDB">
              <w:rPr>
                <w:rFonts w:asciiTheme="majorHAnsi" w:hAnsiTheme="majorHAnsi" w:cstheme="minorHAnsi"/>
                <w:i/>
                <w:sz w:val="22"/>
                <w:szCs w:val="22"/>
              </w:rPr>
              <w:t xml:space="preserve"> </w:t>
            </w:r>
            <w:r w:rsidRPr="006C7A7C">
              <w:rPr>
                <w:rFonts w:asciiTheme="majorHAnsi" w:hAnsiTheme="majorHAnsi" w:cstheme="minorHAnsi"/>
                <w:i/>
                <w:color w:val="0070C0"/>
                <w:sz w:val="22"/>
                <w:szCs w:val="22"/>
              </w:rPr>
              <w:t>(įrašyti konkrečią medžiagą)</w:t>
            </w:r>
            <w:r w:rsidRPr="00745BDB">
              <w:rPr>
                <w:rFonts w:asciiTheme="majorHAnsi" w:hAnsiTheme="majorHAnsi" w:cstheme="minorHAnsi"/>
                <w:i/>
                <w:sz w:val="22"/>
                <w:szCs w:val="22"/>
              </w:rPr>
              <w:t xml:space="preserve">: </w:t>
            </w:r>
            <w:r w:rsidRPr="006C7A7C">
              <w:rPr>
                <w:rFonts w:asciiTheme="majorHAnsi" w:hAnsiTheme="majorHAnsi" w:cstheme="minorHAnsi"/>
                <w:sz w:val="22"/>
                <w:szCs w:val="22"/>
              </w:rPr>
              <w:t>......................;</w:t>
            </w:r>
          </w:p>
          <w:p w14:paraId="0CFEE8D7" w14:textId="3E990565" w:rsidR="00CE346F" w:rsidRPr="008D36E1" w:rsidRDefault="00CE346F" w:rsidP="00CE346F">
            <w:pPr>
              <w:rPr>
                <w:rFonts w:asciiTheme="majorHAnsi" w:hAnsiTheme="majorHAnsi" w:cstheme="minorHAnsi"/>
                <w:i/>
                <w:sz w:val="22"/>
                <w:szCs w:val="22"/>
              </w:rPr>
            </w:pPr>
            <w:r w:rsidRPr="006C7A7C">
              <w:rPr>
                <w:rFonts w:asciiTheme="majorHAnsi" w:hAnsiTheme="majorHAnsi" w:cstheme="minorHAnsi"/>
                <w:sz w:val="22"/>
                <w:szCs w:val="22"/>
              </w:rPr>
              <w:t>2.3.3.2.</w:t>
            </w:r>
            <w:r>
              <w:rPr>
                <w:rFonts w:asciiTheme="majorHAnsi" w:hAnsiTheme="majorHAnsi" w:cstheme="minorHAnsi"/>
                <w:i/>
                <w:sz w:val="22"/>
                <w:szCs w:val="22"/>
              </w:rPr>
              <w:t xml:space="preserve"> </w:t>
            </w:r>
            <w:r w:rsidRPr="006C7A7C">
              <w:rPr>
                <w:rFonts w:asciiTheme="majorHAnsi" w:hAnsiTheme="majorHAnsi" w:cstheme="minorHAnsi"/>
                <w:sz w:val="22"/>
                <w:szCs w:val="22"/>
              </w:rPr>
              <w:t>atitinka</w:t>
            </w:r>
            <w:r w:rsidRPr="00745BDB">
              <w:rPr>
                <w:rFonts w:asciiTheme="majorHAnsi" w:hAnsiTheme="majorHAnsi" w:cstheme="minorHAnsi"/>
                <w:i/>
                <w:sz w:val="22"/>
                <w:szCs w:val="22"/>
              </w:rPr>
              <w:t xml:space="preserve"> </w:t>
            </w:r>
            <w:r w:rsidRPr="006C7A7C">
              <w:rPr>
                <w:rFonts w:asciiTheme="majorHAnsi" w:hAnsiTheme="majorHAnsi" w:cstheme="minorHAnsi"/>
                <w:i/>
                <w:color w:val="0070C0"/>
                <w:sz w:val="22"/>
                <w:szCs w:val="22"/>
              </w:rPr>
              <w:t>(įrašyti taip / ne)</w:t>
            </w:r>
            <w:r w:rsidRPr="00745BDB">
              <w:rPr>
                <w:rFonts w:asciiTheme="majorHAnsi" w:hAnsiTheme="majorHAnsi" w:cstheme="minorHAnsi"/>
                <w:i/>
                <w:sz w:val="22"/>
                <w:szCs w:val="22"/>
              </w:rPr>
              <w:t xml:space="preserve">: </w:t>
            </w:r>
            <w:r w:rsidRPr="006C7A7C">
              <w:rPr>
                <w:rFonts w:asciiTheme="majorHAnsi" w:hAnsiTheme="majorHAnsi" w:cstheme="minorHAnsi"/>
                <w:sz w:val="22"/>
                <w:szCs w:val="22"/>
              </w:rPr>
              <w:t>............</w:t>
            </w:r>
          </w:p>
        </w:tc>
        <w:tc>
          <w:tcPr>
            <w:tcW w:w="960" w:type="pct"/>
            <w:tcBorders>
              <w:bottom w:val="single" w:sz="4" w:space="0" w:color="auto"/>
            </w:tcBorders>
          </w:tcPr>
          <w:p w14:paraId="2A373741" w14:textId="65EF697A"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0ADF9E5C" w14:textId="77777777" w:rsidTr="00226CEA">
        <w:trPr>
          <w:trHeight w:val="1220"/>
        </w:trPr>
        <w:tc>
          <w:tcPr>
            <w:tcW w:w="243" w:type="pct"/>
          </w:tcPr>
          <w:p w14:paraId="3CE65281"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lastRenderedPageBreak/>
              <w:t>2.4.</w:t>
            </w:r>
          </w:p>
        </w:tc>
        <w:tc>
          <w:tcPr>
            <w:tcW w:w="1947" w:type="pct"/>
          </w:tcPr>
          <w:p w14:paraId="6AF7FF72"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ir kėdės spalvos</w:t>
            </w:r>
            <w:r w:rsidRPr="00745BDB">
              <w:rPr>
                <w:rFonts w:asciiTheme="majorHAnsi" w:hAnsiTheme="majorHAnsi" w:cstheme="majorHAnsi"/>
                <w:b/>
                <w:noProof/>
                <w:sz w:val="22"/>
                <w:szCs w:val="22"/>
                <w:vertAlign w:val="superscript"/>
              </w:rPr>
              <w:t>2</w:t>
            </w:r>
            <w:r w:rsidRPr="00745BDB">
              <w:rPr>
                <w:rFonts w:asciiTheme="majorHAnsi" w:hAnsiTheme="majorHAnsi" w:cstheme="majorHAnsi"/>
                <w:sz w:val="22"/>
                <w:szCs w:val="22"/>
              </w:rPr>
              <w:t>:</w:t>
            </w:r>
          </w:p>
          <w:p w14:paraId="470F976C" w14:textId="0DDD7824" w:rsidR="00CE346F" w:rsidRPr="00A83E18" w:rsidRDefault="00CE346F" w:rsidP="00CE346F">
            <w:pPr>
              <w:pStyle w:val="Sraopastraipa"/>
              <w:numPr>
                <w:ilvl w:val="0"/>
                <w:numId w:val="26"/>
              </w:numPr>
              <w:rPr>
                <w:rFonts w:asciiTheme="majorHAnsi" w:hAnsiTheme="majorHAnsi" w:cstheme="majorHAnsi"/>
                <w:sz w:val="22"/>
                <w:szCs w:val="22"/>
              </w:rPr>
            </w:pPr>
            <w:r w:rsidRPr="00745BDB">
              <w:rPr>
                <w:rFonts w:asciiTheme="majorHAnsi" w:hAnsiTheme="majorHAnsi" w:cstheme="majorHAnsi"/>
                <w:sz w:val="22"/>
                <w:szCs w:val="22"/>
              </w:rPr>
              <w:t>stalo stalviršio, kėdės atlošo ir sėdynės spalva</w:t>
            </w:r>
            <w:r>
              <w:rPr>
                <w:rFonts w:asciiTheme="majorHAnsi" w:hAnsiTheme="majorHAnsi" w:cstheme="majorHAnsi"/>
                <w:sz w:val="22"/>
                <w:szCs w:val="22"/>
              </w:rPr>
              <w:t xml:space="preserve"> </w:t>
            </w:r>
            <w:r w:rsidRPr="00745BDB">
              <w:rPr>
                <w:rFonts w:asciiTheme="majorHAnsi" w:hAnsiTheme="majorHAnsi" w:cstheme="majorHAnsi"/>
                <w:sz w:val="22"/>
                <w:szCs w:val="22"/>
              </w:rPr>
              <w:t xml:space="preserve">- </w:t>
            </w:r>
            <w:r w:rsidRPr="00A83E18">
              <w:rPr>
                <w:rFonts w:asciiTheme="majorHAnsi" w:hAnsiTheme="majorHAnsi" w:cstheme="majorHAnsi"/>
                <w:sz w:val="22"/>
                <w:szCs w:val="22"/>
              </w:rPr>
              <w:t>šviesios medienos;</w:t>
            </w:r>
          </w:p>
          <w:p w14:paraId="3C30F05D" w14:textId="77777777" w:rsidR="00CE346F" w:rsidRPr="00745BDB" w:rsidRDefault="00CE346F" w:rsidP="00CE346F">
            <w:pPr>
              <w:pStyle w:val="Sraopastraipa"/>
              <w:numPr>
                <w:ilvl w:val="0"/>
                <w:numId w:val="26"/>
              </w:numPr>
              <w:rPr>
                <w:rFonts w:asciiTheme="majorHAnsi" w:hAnsiTheme="majorHAnsi" w:cstheme="majorHAnsi"/>
                <w:sz w:val="22"/>
                <w:szCs w:val="22"/>
              </w:rPr>
            </w:pPr>
            <w:r w:rsidRPr="00745BDB">
              <w:rPr>
                <w:rFonts w:asciiTheme="majorHAnsi" w:hAnsiTheme="majorHAnsi" w:cstheme="majorHAnsi"/>
                <w:sz w:val="22"/>
                <w:szCs w:val="22"/>
              </w:rPr>
              <w:t xml:space="preserve">Stalo ir kėdės rėmo, kojų spalva - </w:t>
            </w:r>
            <w:r w:rsidRPr="00A83E18">
              <w:rPr>
                <w:rFonts w:asciiTheme="majorHAnsi" w:hAnsiTheme="majorHAnsi" w:cstheme="majorHAnsi"/>
                <w:sz w:val="22"/>
                <w:szCs w:val="22"/>
              </w:rPr>
              <w:t>šviesiai pilka</w:t>
            </w:r>
            <w:r w:rsidRPr="00745BDB">
              <w:rPr>
                <w:rFonts w:asciiTheme="majorHAnsi" w:hAnsiTheme="majorHAnsi" w:cstheme="majorHAnsi"/>
                <w:sz w:val="22"/>
                <w:szCs w:val="22"/>
              </w:rPr>
              <w:t xml:space="preserve"> (pageidaujama) arba balta.</w:t>
            </w:r>
          </w:p>
        </w:tc>
        <w:tc>
          <w:tcPr>
            <w:tcW w:w="1850" w:type="pct"/>
          </w:tcPr>
          <w:p w14:paraId="3C81E95E" w14:textId="77777777" w:rsidR="00CE346F" w:rsidRPr="00B930F3" w:rsidRDefault="00CE346F" w:rsidP="00CE346F">
            <w:pPr>
              <w:rPr>
                <w:rFonts w:asciiTheme="majorHAnsi" w:hAnsiTheme="majorHAnsi" w:cstheme="majorHAnsi"/>
                <w:sz w:val="22"/>
                <w:szCs w:val="22"/>
              </w:rPr>
            </w:pPr>
            <w:r w:rsidRPr="00B930F3">
              <w:rPr>
                <w:rFonts w:asciiTheme="majorHAnsi" w:hAnsiTheme="majorHAnsi" w:cstheme="majorHAnsi"/>
                <w:sz w:val="22"/>
                <w:szCs w:val="22"/>
              </w:rPr>
              <w:t>2.5. Stalo ir kėdės spalvos</w:t>
            </w:r>
            <w:r w:rsidRPr="00B930F3">
              <w:rPr>
                <w:rFonts w:asciiTheme="majorHAnsi" w:hAnsiTheme="majorHAnsi" w:cstheme="majorHAnsi"/>
                <w:b/>
                <w:noProof/>
                <w:sz w:val="22"/>
                <w:szCs w:val="22"/>
                <w:vertAlign w:val="superscript"/>
              </w:rPr>
              <w:t>2</w:t>
            </w:r>
            <w:r w:rsidRPr="00B930F3">
              <w:rPr>
                <w:rFonts w:asciiTheme="majorHAnsi" w:hAnsiTheme="majorHAnsi" w:cstheme="majorHAnsi"/>
                <w:sz w:val="22"/>
                <w:szCs w:val="22"/>
              </w:rPr>
              <w:t>:</w:t>
            </w:r>
          </w:p>
          <w:p w14:paraId="5EE27CDC" w14:textId="77777777" w:rsidR="00CE346F" w:rsidRPr="00745BDB" w:rsidRDefault="00CE346F" w:rsidP="00CE346F">
            <w:pPr>
              <w:rPr>
                <w:rFonts w:asciiTheme="majorHAnsi" w:hAnsiTheme="majorHAnsi" w:cstheme="majorHAnsi"/>
                <w:i/>
                <w:sz w:val="22"/>
                <w:szCs w:val="22"/>
              </w:rPr>
            </w:pPr>
            <w:r w:rsidRPr="00B930F3">
              <w:rPr>
                <w:rFonts w:asciiTheme="majorHAnsi" w:hAnsiTheme="majorHAnsi" w:cstheme="majorHAnsi"/>
                <w:sz w:val="22"/>
                <w:szCs w:val="22"/>
              </w:rPr>
              <w:t>1) atitinka</w:t>
            </w:r>
            <w:r w:rsidRPr="00745BDB">
              <w:rPr>
                <w:rFonts w:asciiTheme="majorHAnsi" w:hAnsiTheme="majorHAnsi" w:cstheme="majorHAnsi"/>
                <w:i/>
                <w:sz w:val="22"/>
                <w:szCs w:val="22"/>
              </w:rPr>
              <w:t xml:space="preserve"> </w:t>
            </w:r>
            <w:r w:rsidRPr="00B930F3">
              <w:rPr>
                <w:rFonts w:asciiTheme="majorHAnsi" w:hAnsiTheme="majorHAnsi" w:cstheme="majorHAnsi"/>
                <w:i/>
                <w:color w:val="0070C0"/>
                <w:sz w:val="22"/>
                <w:szCs w:val="22"/>
              </w:rPr>
              <w:t>(įrašyti taip / ne)</w:t>
            </w:r>
            <w:r w:rsidRPr="00B930F3">
              <w:rPr>
                <w:rFonts w:asciiTheme="majorHAnsi" w:hAnsiTheme="majorHAnsi" w:cstheme="majorHAnsi"/>
                <w:sz w:val="22"/>
                <w:szCs w:val="22"/>
              </w:rPr>
              <w:t>: …………</w:t>
            </w:r>
          </w:p>
          <w:p w14:paraId="31DCE93A" w14:textId="77777777" w:rsidR="00CE346F" w:rsidRPr="00745BDB" w:rsidRDefault="00CE346F" w:rsidP="00CE346F">
            <w:pPr>
              <w:rPr>
                <w:rFonts w:asciiTheme="majorHAnsi" w:hAnsiTheme="majorHAnsi" w:cstheme="majorHAnsi"/>
                <w:i/>
                <w:sz w:val="22"/>
                <w:szCs w:val="22"/>
              </w:rPr>
            </w:pPr>
          </w:p>
          <w:p w14:paraId="02EC1FBB" w14:textId="69E923F3" w:rsidR="00CE346F" w:rsidRPr="00745BDB" w:rsidRDefault="00CE346F" w:rsidP="00CE346F">
            <w:pPr>
              <w:rPr>
                <w:rFonts w:asciiTheme="majorHAnsi" w:hAnsiTheme="majorHAnsi" w:cstheme="majorHAnsi"/>
                <w:i/>
                <w:sz w:val="22"/>
                <w:szCs w:val="22"/>
              </w:rPr>
            </w:pPr>
            <w:r w:rsidRPr="00B930F3">
              <w:rPr>
                <w:rFonts w:asciiTheme="majorHAnsi" w:hAnsiTheme="majorHAnsi" w:cstheme="majorHAnsi"/>
                <w:sz w:val="22"/>
                <w:szCs w:val="22"/>
              </w:rPr>
              <w:t>2) s</w:t>
            </w:r>
            <w:r w:rsidRPr="00B930F3">
              <w:rPr>
                <w:rFonts w:asciiTheme="majorHAnsi" w:hAnsiTheme="majorHAnsi" w:cstheme="majorHAnsi"/>
                <w:iCs/>
                <w:sz w:val="22"/>
                <w:szCs w:val="22"/>
              </w:rPr>
              <w:t xml:space="preserve">talo ir kėdės rėmo, kojų </w:t>
            </w:r>
            <w:r w:rsidRPr="00B930F3">
              <w:rPr>
                <w:rFonts w:asciiTheme="majorHAnsi" w:hAnsiTheme="majorHAnsi" w:cstheme="majorHAnsi"/>
                <w:iCs/>
                <w:color w:val="0070C0"/>
                <w:sz w:val="22"/>
                <w:szCs w:val="22"/>
              </w:rPr>
              <w:t>spalva</w:t>
            </w:r>
            <w:r w:rsidRPr="00B930F3">
              <w:rPr>
                <w:rFonts w:asciiTheme="majorHAnsi" w:hAnsiTheme="majorHAnsi" w:cstheme="majorHAnsi"/>
                <w:i/>
                <w:iCs/>
                <w:color w:val="0070C0"/>
                <w:sz w:val="22"/>
                <w:szCs w:val="22"/>
              </w:rPr>
              <w:t xml:space="preserve"> (įrašyti konkrečią spalvą)</w:t>
            </w:r>
            <w:r w:rsidRPr="00745BDB">
              <w:rPr>
                <w:rFonts w:asciiTheme="majorHAnsi" w:hAnsiTheme="majorHAnsi" w:cstheme="majorHAnsi"/>
                <w:i/>
                <w:iCs/>
                <w:sz w:val="22"/>
                <w:szCs w:val="22"/>
              </w:rPr>
              <w:t>:</w:t>
            </w:r>
            <w:r w:rsidRPr="00B930F3">
              <w:rPr>
                <w:rFonts w:asciiTheme="majorHAnsi" w:hAnsiTheme="majorHAnsi" w:cstheme="majorHAnsi"/>
                <w:iCs/>
                <w:sz w:val="22"/>
                <w:szCs w:val="22"/>
              </w:rPr>
              <w:t xml:space="preserve"> .......................</w:t>
            </w:r>
          </w:p>
          <w:p w14:paraId="3789EB40" w14:textId="77777777" w:rsidR="00CE346F" w:rsidRPr="00745BDB" w:rsidRDefault="00CE346F" w:rsidP="00CE346F">
            <w:pPr>
              <w:rPr>
                <w:rFonts w:asciiTheme="majorHAnsi" w:hAnsiTheme="majorHAnsi" w:cstheme="majorHAnsi"/>
                <w:i/>
                <w:sz w:val="22"/>
                <w:szCs w:val="22"/>
              </w:rPr>
            </w:pPr>
          </w:p>
        </w:tc>
        <w:tc>
          <w:tcPr>
            <w:tcW w:w="960" w:type="pct"/>
            <w:tcBorders>
              <w:tl2br w:val="single" w:sz="4" w:space="0" w:color="auto"/>
            </w:tcBorders>
          </w:tcPr>
          <w:p w14:paraId="4112D76F" w14:textId="77777777" w:rsidR="00CE346F" w:rsidRPr="00745BDB" w:rsidRDefault="00CE346F" w:rsidP="00CE346F">
            <w:pPr>
              <w:spacing w:line="240" w:lineRule="exact"/>
              <w:jc w:val="center"/>
              <w:rPr>
                <w:rFonts w:asciiTheme="majorHAnsi" w:eastAsia="Calibri" w:hAnsiTheme="majorHAnsi" w:cstheme="majorHAnsi"/>
                <w:i/>
                <w:color w:val="000000"/>
                <w:sz w:val="22"/>
                <w:szCs w:val="22"/>
              </w:rPr>
            </w:pPr>
          </w:p>
        </w:tc>
      </w:tr>
      <w:tr w:rsidR="00CE346F" w:rsidRPr="00745BDB" w14:paraId="261B31C4" w14:textId="77777777" w:rsidTr="00226CEA">
        <w:trPr>
          <w:trHeight w:val="1220"/>
        </w:trPr>
        <w:tc>
          <w:tcPr>
            <w:tcW w:w="243" w:type="pct"/>
          </w:tcPr>
          <w:p w14:paraId="7C96B875" w14:textId="5DBB9190" w:rsidR="00CE346F" w:rsidRPr="00745BDB" w:rsidRDefault="00CE346F" w:rsidP="00CE346F">
            <w:pPr>
              <w:spacing w:line="216" w:lineRule="auto"/>
              <w:rPr>
                <w:rFonts w:asciiTheme="majorHAnsi" w:hAnsiTheme="majorHAnsi" w:cstheme="majorHAnsi"/>
                <w:sz w:val="22"/>
                <w:szCs w:val="22"/>
              </w:rPr>
            </w:pPr>
            <w:r>
              <w:rPr>
                <w:rFonts w:asciiTheme="majorHAnsi" w:hAnsiTheme="majorHAnsi" w:cstheme="majorHAnsi"/>
                <w:sz w:val="22"/>
                <w:szCs w:val="22"/>
              </w:rPr>
              <w:t xml:space="preserve">2.5. </w:t>
            </w:r>
          </w:p>
        </w:tc>
        <w:tc>
          <w:tcPr>
            <w:tcW w:w="1947" w:type="pct"/>
          </w:tcPr>
          <w:p w14:paraId="24382CEA" w14:textId="77777777" w:rsidR="00CE346F" w:rsidRPr="000615D8" w:rsidRDefault="00CE346F" w:rsidP="00CE346F">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paveiksliuke</w:t>
            </w:r>
            <w:r w:rsidRPr="000615D8">
              <w:rPr>
                <w:rFonts w:asciiTheme="majorHAnsi" w:eastAsia="Calibri" w:hAnsiTheme="majorHAnsi" w:cstheme="majorHAnsi"/>
                <w:sz w:val="22"/>
                <w:szCs w:val="22"/>
                <w:lang w:eastAsia="zh-CN"/>
              </w:rPr>
              <w:t>:</w:t>
            </w:r>
          </w:p>
          <w:p w14:paraId="3F898085" w14:textId="77777777" w:rsidR="00CE346F" w:rsidRDefault="00CE346F" w:rsidP="00CE346F">
            <w:pPr>
              <w:rPr>
                <w:rFonts w:asciiTheme="majorHAnsi" w:hAnsiTheme="majorHAnsi" w:cstheme="majorHAnsi"/>
                <w:sz w:val="22"/>
                <w:szCs w:val="22"/>
              </w:rPr>
            </w:pPr>
          </w:p>
          <w:p w14:paraId="2808A8C8" w14:textId="77777777" w:rsidR="00CE346F" w:rsidRDefault="00CE346F" w:rsidP="00CE346F">
            <w:pPr>
              <w:rPr>
                <w:rFonts w:asciiTheme="majorHAnsi" w:hAnsiTheme="majorHAnsi" w:cstheme="majorHAnsi"/>
                <w:sz w:val="22"/>
                <w:szCs w:val="22"/>
              </w:rPr>
            </w:pPr>
          </w:p>
          <w:p w14:paraId="3D2F4954" w14:textId="30B1C2A0"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noProof/>
                <w:sz w:val="22"/>
                <w:szCs w:val="22"/>
              </w:rPr>
              <w:drawing>
                <wp:inline distT="0" distB="0" distL="0" distR="0" wp14:anchorId="74EE3A67" wp14:editId="72437601">
                  <wp:extent cx="1714500" cy="1395603"/>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8182" cy="1406740"/>
                          </a:xfrm>
                          <a:prstGeom prst="rect">
                            <a:avLst/>
                          </a:prstGeom>
                          <a:noFill/>
                        </pic:spPr>
                      </pic:pic>
                    </a:graphicData>
                  </a:graphic>
                </wp:inline>
              </w:drawing>
            </w:r>
            <w:r w:rsidRPr="00745BDB">
              <w:rPr>
                <w:rFonts w:asciiTheme="majorHAnsi" w:hAnsiTheme="majorHAnsi" w:cstheme="majorHAnsi"/>
                <w:noProof/>
                <w:sz w:val="22"/>
                <w:szCs w:val="22"/>
              </w:rPr>
              <w:drawing>
                <wp:inline distT="0" distB="0" distL="0" distR="0" wp14:anchorId="2E844B9B" wp14:editId="2455427A">
                  <wp:extent cx="1409700" cy="142955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21821" name=""/>
                          <pic:cNvPicPr/>
                        </pic:nvPicPr>
                        <pic:blipFill>
                          <a:blip r:embed="rId11"/>
                          <a:stretch>
                            <a:fillRect/>
                          </a:stretch>
                        </pic:blipFill>
                        <pic:spPr>
                          <a:xfrm>
                            <a:off x="0" y="0"/>
                            <a:ext cx="1417227" cy="1437188"/>
                          </a:xfrm>
                          <a:prstGeom prst="rect">
                            <a:avLst/>
                          </a:prstGeom>
                        </pic:spPr>
                      </pic:pic>
                    </a:graphicData>
                  </a:graphic>
                </wp:inline>
              </w:drawing>
            </w:r>
          </w:p>
        </w:tc>
        <w:tc>
          <w:tcPr>
            <w:tcW w:w="1850" w:type="pct"/>
          </w:tcPr>
          <w:p w14:paraId="71BA4690" w14:textId="77777777" w:rsidR="00CE346F" w:rsidRPr="000615D8" w:rsidRDefault="00CE346F" w:rsidP="00CE346F">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14:paraId="123204EA" w14:textId="77777777" w:rsidR="00CE346F" w:rsidRPr="000615D8" w:rsidRDefault="00CE346F" w:rsidP="00CE346F">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14:paraId="5A1CF9D9" w14:textId="77777777" w:rsidR="00CE346F" w:rsidRPr="00745BDB" w:rsidRDefault="00CE346F" w:rsidP="00CE346F">
            <w:pPr>
              <w:rPr>
                <w:rFonts w:asciiTheme="majorHAnsi" w:hAnsiTheme="majorHAnsi" w:cstheme="majorHAnsi"/>
                <w:i/>
                <w:sz w:val="22"/>
                <w:szCs w:val="22"/>
              </w:rPr>
            </w:pPr>
          </w:p>
        </w:tc>
        <w:tc>
          <w:tcPr>
            <w:tcW w:w="960" w:type="pct"/>
          </w:tcPr>
          <w:p w14:paraId="24A9EDF9" w14:textId="05ACF9C6"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5D416169" w14:textId="77777777" w:rsidTr="00226CEA">
        <w:trPr>
          <w:trHeight w:val="1220"/>
        </w:trPr>
        <w:tc>
          <w:tcPr>
            <w:tcW w:w="5000" w:type="pct"/>
            <w:gridSpan w:val="4"/>
          </w:tcPr>
          <w:p w14:paraId="3FCAEB84" w14:textId="77777777" w:rsidR="00CE346F" w:rsidRPr="00745BDB" w:rsidRDefault="00CE346F" w:rsidP="00CE346F">
            <w:pPr>
              <w:suppressAutoHyphens/>
              <w:jc w:val="both"/>
              <w:rPr>
                <w:rFonts w:asciiTheme="majorHAnsi" w:hAnsiTheme="majorHAnsi" w:cstheme="majorHAnsi"/>
                <w:b/>
                <w:i/>
                <w:color w:val="000000"/>
                <w:sz w:val="22"/>
                <w:szCs w:val="22"/>
              </w:rPr>
            </w:pPr>
            <w:r w:rsidRPr="00745BDB">
              <w:rPr>
                <w:rFonts w:asciiTheme="majorHAnsi" w:hAnsiTheme="majorHAnsi" w:cstheme="majorHAnsi"/>
                <w:b/>
                <w:i/>
                <w:color w:val="000000"/>
                <w:sz w:val="22"/>
                <w:szCs w:val="22"/>
              </w:rPr>
              <w:t>Pastabos:</w:t>
            </w:r>
          </w:p>
          <w:p w14:paraId="66B9F45A" w14:textId="77777777" w:rsidR="00CE346F" w:rsidRPr="00745BDB" w:rsidRDefault="00CE346F" w:rsidP="00CE346F">
            <w:pPr>
              <w:spacing w:line="240" w:lineRule="exact"/>
              <w:rPr>
                <w:rFonts w:asciiTheme="majorHAnsi" w:hAnsiTheme="majorHAnsi" w:cstheme="majorHAnsi"/>
                <w:i/>
                <w:iCs/>
                <w:sz w:val="22"/>
                <w:szCs w:val="22"/>
              </w:rPr>
            </w:pPr>
          </w:p>
          <w:p w14:paraId="06E012E4" w14:textId="77777777" w:rsidR="00CE346F" w:rsidRPr="00745BDB" w:rsidRDefault="00CE346F" w:rsidP="00CE346F">
            <w:pPr>
              <w:spacing w:line="240" w:lineRule="exact"/>
              <w:rPr>
                <w:rFonts w:asciiTheme="majorHAnsi" w:eastAsia="Calibri" w:hAnsiTheme="majorHAnsi" w:cstheme="majorHAnsi"/>
                <w:i/>
                <w:color w:val="000000"/>
                <w:sz w:val="22"/>
                <w:szCs w:val="22"/>
              </w:rPr>
            </w:pPr>
            <w:r w:rsidRPr="00745BDB">
              <w:rPr>
                <w:rFonts w:asciiTheme="majorHAnsi" w:hAnsiTheme="majorHAnsi" w:cstheme="majorHAnsi"/>
                <w:b/>
                <w:noProof/>
                <w:sz w:val="22"/>
                <w:szCs w:val="22"/>
                <w:vertAlign w:val="superscript"/>
              </w:rPr>
              <w:t xml:space="preserve">2 </w:t>
            </w:r>
            <w:r w:rsidRPr="00745BDB">
              <w:rPr>
                <w:rFonts w:asciiTheme="majorHAnsi" w:hAnsiTheme="majorHAnsi" w:cstheme="majorHAnsi"/>
                <w:i/>
                <w:noProof/>
                <w:sz w:val="22"/>
                <w:szCs w:val="22"/>
              </w:rPr>
              <w:t>Kiekis – 60 vnt.</w:t>
            </w:r>
            <w:r w:rsidRPr="00745BDB">
              <w:rPr>
                <w:rFonts w:asciiTheme="majorHAnsi" w:hAnsiTheme="majorHAnsi"/>
                <w:i/>
                <w:sz w:val="22"/>
                <w:szCs w:val="22"/>
              </w:rPr>
              <w:t xml:space="preserve"> (Prekės skirtos</w:t>
            </w:r>
            <w:r w:rsidRPr="00745BDB">
              <w:rPr>
                <w:sz w:val="22"/>
                <w:szCs w:val="22"/>
              </w:rPr>
              <w:t xml:space="preserve"> </w:t>
            </w:r>
            <w:r w:rsidRPr="00745BDB">
              <w:rPr>
                <w:rFonts w:asciiTheme="majorHAnsi" w:hAnsiTheme="majorHAnsi" w:cstheme="majorHAnsi"/>
                <w:i/>
                <w:color w:val="000000"/>
                <w:sz w:val="22"/>
                <w:szCs w:val="22"/>
              </w:rPr>
              <w:t xml:space="preserve">Kauno Kovo 11-osios </w:t>
            </w:r>
            <w:r w:rsidRPr="00745BDB">
              <w:rPr>
                <w:rFonts w:asciiTheme="majorHAnsi" w:hAnsiTheme="majorHAnsi" w:cstheme="majorHAnsi"/>
                <w:i/>
                <w:iCs/>
                <w:sz w:val="22"/>
                <w:szCs w:val="22"/>
              </w:rPr>
              <w:t>gimnazijai).</w:t>
            </w:r>
          </w:p>
        </w:tc>
      </w:tr>
      <w:tr w:rsidR="00CE346F" w:rsidRPr="00745BDB" w14:paraId="64A070FA" w14:textId="77777777" w:rsidTr="00226CEA">
        <w:trPr>
          <w:trHeight w:val="1220"/>
        </w:trPr>
        <w:tc>
          <w:tcPr>
            <w:tcW w:w="243" w:type="pct"/>
          </w:tcPr>
          <w:p w14:paraId="3042D5E8"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3.</w:t>
            </w:r>
          </w:p>
          <w:p w14:paraId="0F14FA2E" w14:textId="77777777" w:rsidR="00CE346F" w:rsidRPr="00745BDB" w:rsidRDefault="00CE346F" w:rsidP="00CE346F">
            <w:pPr>
              <w:spacing w:line="216" w:lineRule="auto"/>
              <w:rPr>
                <w:rFonts w:asciiTheme="majorHAnsi" w:hAnsiTheme="majorHAnsi" w:cstheme="majorHAnsi"/>
                <w:sz w:val="22"/>
                <w:szCs w:val="22"/>
              </w:rPr>
            </w:pPr>
          </w:p>
          <w:p w14:paraId="32CE6278" w14:textId="77777777" w:rsidR="00CE346F" w:rsidRPr="00745BDB" w:rsidRDefault="00CE346F" w:rsidP="00CE346F">
            <w:pPr>
              <w:spacing w:line="216" w:lineRule="auto"/>
              <w:rPr>
                <w:rFonts w:asciiTheme="majorHAnsi" w:hAnsiTheme="majorHAnsi" w:cstheme="majorHAnsi"/>
                <w:sz w:val="22"/>
                <w:szCs w:val="22"/>
              </w:rPr>
            </w:pPr>
          </w:p>
        </w:tc>
        <w:tc>
          <w:tcPr>
            <w:tcW w:w="1947" w:type="pct"/>
          </w:tcPr>
          <w:p w14:paraId="32A4726E" w14:textId="77777777" w:rsidR="00CE346F" w:rsidRPr="00745BDB" w:rsidRDefault="00CE346F" w:rsidP="00CE346F">
            <w:pPr>
              <w:rPr>
                <w:rFonts w:asciiTheme="majorHAnsi" w:hAnsiTheme="majorHAnsi" w:cstheme="majorHAnsi"/>
                <w:b/>
                <w:bCs/>
                <w:sz w:val="22"/>
                <w:szCs w:val="22"/>
              </w:rPr>
            </w:pPr>
            <w:r w:rsidRPr="00745BDB">
              <w:rPr>
                <w:rFonts w:asciiTheme="majorHAnsi" w:hAnsiTheme="majorHAnsi" w:cstheme="majorHAnsi"/>
                <w:b/>
                <w:bCs/>
                <w:color w:val="020202"/>
                <w:sz w:val="22"/>
                <w:szCs w:val="22"/>
              </w:rPr>
              <w:t xml:space="preserve">Stalas Nr.2 (stacionariam kompiuteriui) </w:t>
            </w:r>
          </w:p>
          <w:p w14:paraId="37EA9814" w14:textId="2657645D" w:rsidR="00CE346F" w:rsidRPr="00745BDB" w:rsidRDefault="00CE346F" w:rsidP="00CE346F">
            <w:pPr>
              <w:rPr>
                <w:rFonts w:asciiTheme="majorHAnsi" w:hAnsiTheme="majorHAnsi" w:cstheme="majorHAnsi"/>
                <w:color w:val="FF0000"/>
                <w:sz w:val="22"/>
                <w:szCs w:val="22"/>
              </w:rPr>
            </w:pPr>
          </w:p>
        </w:tc>
        <w:tc>
          <w:tcPr>
            <w:tcW w:w="1850" w:type="pct"/>
          </w:tcPr>
          <w:p w14:paraId="0A213E68" w14:textId="77777777" w:rsidR="00CE346F" w:rsidRPr="00B752CC" w:rsidRDefault="00CE346F" w:rsidP="00CE346F">
            <w:pPr>
              <w:rPr>
                <w:rFonts w:asciiTheme="majorHAnsi" w:hAnsiTheme="majorHAnsi" w:cstheme="majorHAnsi"/>
                <w:sz w:val="22"/>
                <w:szCs w:val="22"/>
              </w:rPr>
            </w:pPr>
            <w:r w:rsidRPr="00B752CC">
              <w:rPr>
                <w:rFonts w:asciiTheme="majorHAnsi" w:hAnsiTheme="majorHAnsi" w:cstheme="majorHAnsi"/>
                <w:sz w:val="22"/>
                <w:szCs w:val="22"/>
              </w:rPr>
              <w:t xml:space="preserve">Prekės gamintojas </w:t>
            </w:r>
            <w:r w:rsidRPr="00B752CC">
              <w:rPr>
                <w:rFonts w:asciiTheme="majorHAnsi" w:hAnsiTheme="majorHAnsi" w:cstheme="majorHAnsi"/>
                <w:i/>
                <w:color w:val="0070C0"/>
                <w:sz w:val="22"/>
                <w:szCs w:val="22"/>
              </w:rPr>
              <w:t>(nurodyti)</w:t>
            </w:r>
            <w:r w:rsidRPr="00B752CC">
              <w:rPr>
                <w:rFonts w:asciiTheme="majorHAnsi" w:hAnsiTheme="majorHAnsi" w:cstheme="majorHAnsi"/>
                <w:color w:val="000000"/>
                <w:sz w:val="22"/>
                <w:szCs w:val="22"/>
              </w:rPr>
              <w:t>:</w:t>
            </w:r>
            <w:r w:rsidRPr="00B752CC">
              <w:rPr>
                <w:rFonts w:asciiTheme="majorHAnsi" w:hAnsiTheme="majorHAnsi" w:cstheme="majorHAnsi"/>
                <w:sz w:val="22"/>
                <w:szCs w:val="22"/>
              </w:rPr>
              <w:t>.............................................</w:t>
            </w:r>
          </w:p>
          <w:p w14:paraId="3863D5ED" w14:textId="77777777" w:rsidR="00CE346F" w:rsidRPr="00B752CC" w:rsidRDefault="00CE346F" w:rsidP="00CE346F">
            <w:pPr>
              <w:suppressAutoHyphens/>
              <w:contextualSpacing/>
              <w:rPr>
                <w:rFonts w:asciiTheme="majorHAnsi" w:hAnsiTheme="majorHAnsi" w:cstheme="majorHAnsi"/>
                <w:sz w:val="22"/>
                <w:szCs w:val="22"/>
                <w:lang w:eastAsia="zh-CN"/>
              </w:rPr>
            </w:pPr>
            <w:r w:rsidRPr="00B752CC">
              <w:rPr>
                <w:rFonts w:asciiTheme="majorHAnsi" w:hAnsiTheme="majorHAnsi" w:cstheme="majorHAnsi"/>
                <w:sz w:val="22"/>
                <w:szCs w:val="22"/>
              </w:rPr>
              <w:t xml:space="preserve">Modelis </w:t>
            </w:r>
            <w:r w:rsidRPr="00B752CC">
              <w:rPr>
                <w:rFonts w:asciiTheme="majorHAnsi" w:hAnsiTheme="majorHAnsi" w:cstheme="majorHAnsi"/>
                <w:i/>
                <w:color w:val="0070C0"/>
                <w:sz w:val="22"/>
                <w:szCs w:val="22"/>
              </w:rPr>
              <w:t>(nurodyti, jeigu yra)</w:t>
            </w:r>
            <w:r w:rsidRPr="00B752CC">
              <w:rPr>
                <w:rFonts w:asciiTheme="majorHAnsi" w:hAnsiTheme="majorHAnsi" w:cstheme="majorHAnsi"/>
                <w:sz w:val="22"/>
                <w:szCs w:val="22"/>
              </w:rPr>
              <w:t>: .......................</w:t>
            </w:r>
          </w:p>
          <w:p w14:paraId="38EF98F8" w14:textId="6912BD23" w:rsidR="00CE346F" w:rsidRPr="00B930F3" w:rsidRDefault="00CE346F" w:rsidP="00CE346F">
            <w:pPr>
              <w:spacing w:line="240" w:lineRule="exact"/>
              <w:rPr>
                <w:rFonts w:asciiTheme="majorHAnsi" w:hAnsiTheme="majorHAnsi" w:cstheme="majorHAnsi"/>
                <w:color w:val="000000"/>
                <w:sz w:val="22"/>
                <w:szCs w:val="22"/>
              </w:rPr>
            </w:pPr>
            <w:r w:rsidRPr="00B752CC">
              <w:rPr>
                <w:rFonts w:asciiTheme="majorHAnsi" w:hAnsiTheme="majorHAnsi" w:cstheme="majorHAnsi"/>
                <w:sz w:val="22"/>
                <w:szCs w:val="22"/>
              </w:rPr>
              <w:t xml:space="preserve">Modifikacija, prekės kodas </w:t>
            </w:r>
            <w:r w:rsidRPr="00B752CC">
              <w:rPr>
                <w:rFonts w:asciiTheme="majorHAnsi" w:hAnsiTheme="majorHAnsi" w:cstheme="majorHAnsi"/>
                <w:i/>
                <w:color w:val="0070C0"/>
                <w:sz w:val="22"/>
                <w:szCs w:val="22"/>
              </w:rPr>
              <w:t>(nurodyti, jeigu yra)</w:t>
            </w:r>
            <w:r w:rsidRPr="00B752CC">
              <w:rPr>
                <w:rFonts w:asciiTheme="majorHAnsi" w:hAnsiTheme="majorHAnsi" w:cstheme="majorHAnsi"/>
                <w:sz w:val="22"/>
                <w:szCs w:val="22"/>
              </w:rPr>
              <w:t>: ...............</w:t>
            </w:r>
          </w:p>
        </w:tc>
        <w:tc>
          <w:tcPr>
            <w:tcW w:w="960" w:type="pct"/>
          </w:tcPr>
          <w:p w14:paraId="5ACC247B" w14:textId="3B0C8C83"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4475122B" w14:textId="77777777" w:rsidTr="00226CEA">
        <w:trPr>
          <w:trHeight w:val="1220"/>
        </w:trPr>
        <w:tc>
          <w:tcPr>
            <w:tcW w:w="243" w:type="pct"/>
          </w:tcPr>
          <w:p w14:paraId="7A1B0F0B"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3.1.</w:t>
            </w:r>
          </w:p>
        </w:tc>
        <w:tc>
          <w:tcPr>
            <w:tcW w:w="1947" w:type="pct"/>
          </w:tcPr>
          <w:p w14:paraId="7B1D0C3C" w14:textId="77777777" w:rsidR="00CE346F" w:rsidRPr="00745BDB" w:rsidRDefault="00CE346F" w:rsidP="00CE346F">
            <w:pPr>
              <w:rPr>
                <w:rFonts w:asciiTheme="majorHAnsi" w:hAnsiTheme="majorHAnsi" w:cstheme="majorHAnsi"/>
                <w:b/>
                <w:bCs/>
                <w:color w:val="020202"/>
                <w:sz w:val="22"/>
                <w:szCs w:val="22"/>
              </w:rPr>
            </w:pPr>
            <w:r w:rsidRPr="00745BDB">
              <w:rPr>
                <w:rFonts w:asciiTheme="majorHAnsi" w:hAnsiTheme="majorHAnsi" w:cstheme="majorHAnsi"/>
                <w:color w:val="020202"/>
                <w:sz w:val="22"/>
                <w:szCs w:val="22"/>
              </w:rPr>
              <w:t xml:space="preserve">Stalas stacionariam kompiuteriui uždengtais šonais, iš dalies dengta stalo priekine dalimi (panele fasadinėje dalyje), su ištraukiama lentynėle klaviatūrai, lentynėle kompiuteriui su apsauga (lentynėlė tvirtinama vidinėje stalo dalyje, apsauga – šoninėje lentynėlės dalyje) ir laidams skirta anga su lizdu stalviršyje. </w:t>
            </w:r>
          </w:p>
        </w:tc>
        <w:tc>
          <w:tcPr>
            <w:tcW w:w="1850" w:type="pct"/>
          </w:tcPr>
          <w:p w14:paraId="246B41B9" w14:textId="77777777" w:rsidR="00CE346F" w:rsidRPr="00745BDB" w:rsidRDefault="00CE346F" w:rsidP="00CE346F">
            <w:pPr>
              <w:spacing w:line="240" w:lineRule="exact"/>
              <w:rPr>
                <w:rFonts w:asciiTheme="majorHAnsi" w:hAnsiTheme="majorHAnsi" w:cstheme="majorHAnsi"/>
                <w:sz w:val="22"/>
                <w:szCs w:val="22"/>
              </w:rPr>
            </w:pPr>
            <w:r w:rsidRPr="00B930F3">
              <w:rPr>
                <w:rFonts w:asciiTheme="majorHAnsi" w:hAnsiTheme="majorHAnsi" w:cstheme="majorHAnsi"/>
                <w:sz w:val="22"/>
                <w:szCs w:val="22"/>
              </w:rPr>
              <w:t>Atitinka</w:t>
            </w:r>
            <w:r w:rsidRPr="00745BDB">
              <w:rPr>
                <w:rFonts w:asciiTheme="majorHAnsi" w:hAnsiTheme="majorHAnsi" w:cstheme="majorHAnsi"/>
                <w:i/>
                <w:sz w:val="22"/>
                <w:szCs w:val="22"/>
              </w:rPr>
              <w:t xml:space="preserve"> </w:t>
            </w:r>
            <w:r w:rsidRPr="00B930F3">
              <w:rPr>
                <w:rFonts w:asciiTheme="majorHAnsi" w:hAnsiTheme="majorHAnsi" w:cstheme="majorHAnsi"/>
                <w:i/>
                <w:color w:val="0070C0"/>
                <w:sz w:val="22"/>
                <w:szCs w:val="22"/>
              </w:rPr>
              <w:t xml:space="preserve">(įrašyti taip / ne): </w:t>
            </w:r>
            <w:r w:rsidRPr="00B930F3">
              <w:rPr>
                <w:rFonts w:asciiTheme="majorHAnsi" w:hAnsiTheme="majorHAnsi" w:cstheme="majorHAnsi"/>
                <w:sz w:val="22"/>
                <w:szCs w:val="22"/>
              </w:rPr>
              <w:t>............</w:t>
            </w:r>
          </w:p>
        </w:tc>
        <w:tc>
          <w:tcPr>
            <w:tcW w:w="960" w:type="pct"/>
          </w:tcPr>
          <w:p w14:paraId="41C52DA6" w14:textId="2F51E70E"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5DF0BF43" w14:textId="77777777" w:rsidTr="00226CEA">
        <w:trPr>
          <w:trHeight w:val="1220"/>
        </w:trPr>
        <w:tc>
          <w:tcPr>
            <w:tcW w:w="243" w:type="pct"/>
          </w:tcPr>
          <w:p w14:paraId="5A46E5CB"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lastRenderedPageBreak/>
              <w:t>3.2.</w:t>
            </w:r>
          </w:p>
        </w:tc>
        <w:tc>
          <w:tcPr>
            <w:tcW w:w="1947" w:type="pct"/>
          </w:tcPr>
          <w:p w14:paraId="6CEA8558"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matmenys (galima paklaida +- 20 mm):</w:t>
            </w:r>
          </w:p>
          <w:p w14:paraId="7C0A70AF" w14:textId="730CE089" w:rsidR="00CE346F" w:rsidRPr="00745BDB" w:rsidRDefault="00CE346F" w:rsidP="00CE346F">
            <w:pPr>
              <w:rPr>
                <w:rFonts w:asciiTheme="majorHAnsi" w:hAnsiTheme="majorHAnsi" w:cstheme="majorHAnsi"/>
                <w:sz w:val="22"/>
                <w:szCs w:val="22"/>
              </w:rPr>
            </w:pPr>
            <w:r>
              <w:rPr>
                <w:rFonts w:asciiTheme="majorHAnsi" w:hAnsiTheme="majorHAnsi" w:cstheme="majorHAnsi"/>
                <w:sz w:val="22"/>
                <w:szCs w:val="22"/>
              </w:rPr>
              <w:t>I</w:t>
            </w:r>
            <w:r w:rsidRPr="00745BDB">
              <w:rPr>
                <w:rFonts w:asciiTheme="majorHAnsi" w:hAnsiTheme="majorHAnsi" w:cstheme="majorHAnsi"/>
                <w:sz w:val="22"/>
                <w:szCs w:val="22"/>
              </w:rPr>
              <w:t>lgis: 800 mm;</w:t>
            </w:r>
          </w:p>
          <w:p w14:paraId="3791E32F" w14:textId="664DB422" w:rsidR="00CE346F" w:rsidRPr="00745BDB" w:rsidRDefault="00CE346F" w:rsidP="00CE346F">
            <w:pPr>
              <w:rPr>
                <w:rFonts w:asciiTheme="majorHAnsi" w:hAnsiTheme="majorHAnsi" w:cstheme="majorHAnsi"/>
                <w:sz w:val="22"/>
                <w:szCs w:val="22"/>
              </w:rPr>
            </w:pPr>
            <w:r>
              <w:rPr>
                <w:rFonts w:asciiTheme="majorHAnsi" w:hAnsiTheme="majorHAnsi" w:cstheme="majorHAnsi"/>
                <w:sz w:val="22"/>
                <w:szCs w:val="22"/>
              </w:rPr>
              <w:t>Plotis</w:t>
            </w:r>
            <w:r w:rsidRPr="00745BDB">
              <w:rPr>
                <w:rFonts w:asciiTheme="majorHAnsi" w:hAnsiTheme="majorHAnsi" w:cstheme="majorHAnsi"/>
                <w:sz w:val="22"/>
                <w:szCs w:val="22"/>
              </w:rPr>
              <w:t>: 600 mm;</w:t>
            </w:r>
          </w:p>
          <w:p w14:paraId="72C5546B" w14:textId="17AD8480" w:rsidR="00CE346F" w:rsidRPr="00745BDB" w:rsidRDefault="00CE346F" w:rsidP="00CE346F">
            <w:pPr>
              <w:rPr>
                <w:rFonts w:asciiTheme="majorHAnsi" w:hAnsiTheme="majorHAnsi" w:cstheme="majorHAnsi"/>
                <w:sz w:val="22"/>
                <w:szCs w:val="22"/>
              </w:rPr>
            </w:pPr>
            <w:r>
              <w:rPr>
                <w:rFonts w:asciiTheme="majorHAnsi" w:hAnsiTheme="majorHAnsi" w:cstheme="majorHAnsi"/>
                <w:sz w:val="22"/>
                <w:szCs w:val="22"/>
              </w:rPr>
              <w:t>A</w:t>
            </w:r>
            <w:r w:rsidRPr="00745BDB">
              <w:rPr>
                <w:rFonts w:asciiTheme="majorHAnsi" w:hAnsiTheme="majorHAnsi" w:cstheme="majorHAnsi"/>
                <w:sz w:val="22"/>
                <w:szCs w:val="22"/>
              </w:rPr>
              <w:t>ukštis: 750 mm.</w:t>
            </w:r>
          </w:p>
          <w:p w14:paraId="17447E9D" w14:textId="77777777" w:rsidR="00CE346F" w:rsidRPr="00745BDB" w:rsidRDefault="00CE346F" w:rsidP="00CE346F">
            <w:pPr>
              <w:rPr>
                <w:rFonts w:asciiTheme="majorHAnsi" w:hAnsiTheme="majorHAnsi" w:cstheme="majorHAnsi"/>
                <w:color w:val="020202"/>
                <w:sz w:val="22"/>
                <w:szCs w:val="22"/>
              </w:rPr>
            </w:pPr>
          </w:p>
        </w:tc>
        <w:tc>
          <w:tcPr>
            <w:tcW w:w="1850" w:type="pct"/>
          </w:tcPr>
          <w:p w14:paraId="39BA1CAF" w14:textId="77777777" w:rsidR="00CE346F" w:rsidRPr="00745BDB" w:rsidRDefault="00CE346F" w:rsidP="00CE346F">
            <w:pPr>
              <w:rPr>
                <w:rFonts w:asciiTheme="majorHAnsi" w:hAnsiTheme="majorHAnsi" w:cstheme="majorHAnsi"/>
                <w:i/>
                <w:sz w:val="22"/>
                <w:szCs w:val="22"/>
              </w:rPr>
            </w:pPr>
            <w:r w:rsidRPr="00CA42DB">
              <w:rPr>
                <w:rFonts w:asciiTheme="majorHAnsi" w:hAnsiTheme="majorHAnsi" w:cstheme="majorHAnsi"/>
                <w:sz w:val="22"/>
                <w:szCs w:val="22"/>
              </w:rPr>
              <w:t>Stalo matmenys</w:t>
            </w:r>
            <w:r w:rsidRPr="00745BDB">
              <w:rPr>
                <w:rFonts w:asciiTheme="majorHAnsi" w:hAnsiTheme="majorHAnsi" w:cstheme="majorHAnsi"/>
                <w:i/>
                <w:sz w:val="22"/>
                <w:szCs w:val="22"/>
              </w:rPr>
              <w:t xml:space="preserve"> </w:t>
            </w:r>
            <w:r w:rsidRPr="00CA42DB">
              <w:rPr>
                <w:rFonts w:asciiTheme="majorHAnsi" w:hAnsiTheme="majorHAnsi" w:cstheme="majorHAnsi"/>
                <w:i/>
                <w:color w:val="0070C0"/>
                <w:sz w:val="22"/>
                <w:szCs w:val="22"/>
              </w:rPr>
              <w:t>(įrašyti konkrečias reikšmes)</w:t>
            </w:r>
            <w:r w:rsidRPr="00745BDB">
              <w:rPr>
                <w:rFonts w:asciiTheme="majorHAnsi" w:hAnsiTheme="majorHAnsi" w:cstheme="majorHAnsi"/>
                <w:i/>
                <w:sz w:val="22"/>
                <w:szCs w:val="22"/>
              </w:rPr>
              <w:t xml:space="preserve">: </w:t>
            </w:r>
          </w:p>
          <w:p w14:paraId="33EB42A3" w14:textId="77777777" w:rsidR="00CE346F" w:rsidRPr="00CA42DB" w:rsidRDefault="00CE346F" w:rsidP="00CE346F">
            <w:pPr>
              <w:rPr>
                <w:rFonts w:asciiTheme="majorHAnsi" w:hAnsiTheme="majorHAnsi" w:cstheme="majorHAnsi"/>
                <w:sz w:val="22"/>
                <w:szCs w:val="22"/>
              </w:rPr>
            </w:pPr>
            <w:r w:rsidRPr="00CA42DB">
              <w:rPr>
                <w:rFonts w:asciiTheme="majorHAnsi" w:hAnsiTheme="majorHAnsi" w:cstheme="majorHAnsi"/>
                <w:sz w:val="22"/>
                <w:szCs w:val="22"/>
              </w:rPr>
              <w:t>Ilgis ............ mm;</w:t>
            </w:r>
          </w:p>
          <w:p w14:paraId="6368319E" w14:textId="2B6D98A7" w:rsidR="00CE346F" w:rsidRPr="00CA42DB" w:rsidRDefault="00CE346F" w:rsidP="00CE346F">
            <w:pPr>
              <w:rPr>
                <w:rFonts w:asciiTheme="majorHAnsi" w:hAnsiTheme="majorHAnsi" w:cstheme="majorHAnsi"/>
                <w:sz w:val="22"/>
                <w:szCs w:val="22"/>
              </w:rPr>
            </w:pPr>
            <w:r>
              <w:rPr>
                <w:rFonts w:asciiTheme="majorHAnsi" w:hAnsiTheme="majorHAnsi" w:cstheme="majorHAnsi"/>
                <w:sz w:val="22"/>
                <w:szCs w:val="22"/>
              </w:rPr>
              <w:t>Plotis</w:t>
            </w:r>
            <w:r w:rsidRPr="00CA42DB">
              <w:rPr>
                <w:rFonts w:asciiTheme="majorHAnsi" w:hAnsiTheme="majorHAnsi" w:cstheme="majorHAnsi"/>
                <w:sz w:val="22"/>
                <w:szCs w:val="22"/>
              </w:rPr>
              <w:t xml:space="preserve"> ............ mm;</w:t>
            </w:r>
          </w:p>
          <w:p w14:paraId="2F446266" w14:textId="77777777" w:rsidR="00CE346F" w:rsidRPr="00CA42DB" w:rsidRDefault="00CE346F" w:rsidP="00CE346F">
            <w:pPr>
              <w:rPr>
                <w:rFonts w:asciiTheme="majorHAnsi" w:hAnsiTheme="majorHAnsi" w:cstheme="majorHAnsi"/>
                <w:sz w:val="22"/>
                <w:szCs w:val="22"/>
              </w:rPr>
            </w:pPr>
            <w:r w:rsidRPr="00CA42DB">
              <w:rPr>
                <w:rFonts w:asciiTheme="majorHAnsi" w:hAnsiTheme="majorHAnsi" w:cstheme="majorHAnsi"/>
                <w:sz w:val="22"/>
                <w:szCs w:val="22"/>
              </w:rPr>
              <w:t>Aukštis ............ mm.</w:t>
            </w:r>
          </w:p>
          <w:p w14:paraId="6D7FC163" w14:textId="77777777" w:rsidR="00CE346F" w:rsidRPr="00745BDB" w:rsidRDefault="00CE346F" w:rsidP="00CE346F">
            <w:pPr>
              <w:spacing w:line="240" w:lineRule="exact"/>
              <w:rPr>
                <w:rFonts w:asciiTheme="majorHAnsi" w:hAnsiTheme="majorHAnsi" w:cstheme="majorHAnsi"/>
                <w:i/>
                <w:sz w:val="22"/>
                <w:szCs w:val="22"/>
              </w:rPr>
            </w:pPr>
            <w:r w:rsidRPr="00745BDB">
              <w:rPr>
                <w:rFonts w:asciiTheme="majorHAnsi" w:hAnsiTheme="majorHAnsi" w:cstheme="majorHAnsi"/>
                <w:i/>
                <w:sz w:val="22"/>
                <w:szCs w:val="22"/>
              </w:rPr>
              <w:t xml:space="preserve"> </w:t>
            </w:r>
          </w:p>
        </w:tc>
        <w:tc>
          <w:tcPr>
            <w:tcW w:w="960" w:type="pct"/>
          </w:tcPr>
          <w:p w14:paraId="592AE71A" w14:textId="78E2BBB7"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1DDD0F98" w14:textId="77777777" w:rsidTr="00226CEA">
        <w:trPr>
          <w:trHeight w:val="1220"/>
        </w:trPr>
        <w:tc>
          <w:tcPr>
            <w:tcW w:w="243" w:type="pct"/>
          </w:tcPr>
          <w:p w14:paraId="77E65FFA"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3.3.</w:t>
            </w:r>
          </w:p>
        </w:tc>
        <w:tc>
          <w:tcPr>
            <w:tcW w:w="1947" w:type="pct"/>
          </w:tcPr>
          <w:p w14:paraId="5BFCF693"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Stalas:</w:t>
            </w:r>
          </w:p>
          <w:p w14:paraId="128C4FE1" w14:textId="6CB4FD8E"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 xml:space="preserve">3.3.1. pagamintas iš  LMDP; </w:t>
            </w:r>
          </w:p>
          <w:p w14:paraId="2BE1227D"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3.3.2. plokštės storis ne mažiau kaip 18 mm;</w:t>
            </w:r>
          </w:p>
          <w:p w14:paraId="76F4CE47" w14:textId="54936FFB" w:rsidR="00CE346F" w:rsidRPr="00FA3369" w:rsidRDefault="00CE346F" w:rsidP="00CE346F">
            <w:pPr>
              <w:rPr>
                <w:rFonts w:asciiTheme="majorHAnsi" w:hAnsiTheme="majorHAnsi" w:cstheme="minorHAnsi"/>
                <w:sz w:val="22"/>
                <w:szCs w:val="22"/>
              </w:rPr>
            </w:pPr>
            <w:r w:rsidRPr="00745BDB">
              <w:rPr>
                <w:rFonts w:asciiTheme="majorHAnsi" w:hAnsiTheme="majorHAnsi" w:cstheme="majorHAnsi"/>
                <w:sz w:val="22"/>
                <w:szCs w:val="22"/>
              </w:rPr>
              <w:t xml:space="preserve">3.3.3. </w:t>
            </w:r>
            <w:r w:rsidRPr="00FA3369">
              <w:rPr>
                <w:rFonts w:asciiTheme="majorHAnsi" w:hAnsiTheme="majorHAnsi" w:cstheme="minorHAnsi"/>
                <w:sz w:val="22"/>
                <w:szCs w:val="22"/>
              </w:rPr>
              <w:t xml:space="preserve">plokštės briauna PVC arba ABS ne mažiau kaip 2 mm </w:t>
            </w:r>
            <w:r w:rsidRPr="00142F4B">
              <w:rPr>
                <w:rFonts w:asciiTheme="majorHAnsi" w:hAnsiTheme="majorHAnsi" w:cstheme="minorHAnsi"/>
                <w:sz w:val="22"/>
                <w:szCs w:val="22"/>
              </w:rPr>
              <w:t>storio.</w:t>
            </w:r>
          </w:p>
          <w:p w14:paraId="4880A662" w14:textId="63FE6D09" w:rsidR="00CE346F" w:rsidRPr="00745BDB" w:rsidRDefault="00CE346F" w:rsidP="00CE346F">
            <w:pPr>
              <w:rPr>
                <w:rFonts w:asciiTheme="majorHAnsi" w:hAnsiTheme="majorHAnsi" w:cstheme="majorHAnsi"/>
                <w:sz w:val="22"/>
                <w:szCs w:val="22"/>
              </w:rPr>
            </w:pPr>
          </w:p>
        </w:tc>
        <w:tc>
          <w:tcPr>
            <w:tcW w:w="1850" w:type="pct"/>
          </w:tcPr>
          <w:p w14:paraId="0A7BCE61" w14:textId="77777777" w:rsidR="00CE346F" w:rsidRPr="00323D77" w:rsidRDefault="00CE346F" w:rsidP="00CE346F">
            <w:pPr>
              <w:rPr>
                <w:rFonts w:asciiTheme="majorHAnsi" w:hAnsiTheme="majorHAnsi" w:cstheme="majorHAnsi"/>
                <w:sz w:val="22"/>
                <w:szCs w:val="22"/>
              </w:rPr>
            </w:pPr>
            <w:r w:rsidRPr="00323D77">
              <w:rPr>
                <w:rFonts w:asciiTheme="majorHAnsi" w:hAnsiTheme="majorHAnsi" w:cstheme="majorHAnsi"/>
                <w:sz w:val="22"/>
                <w:szCs w:val="22"/>
              </w:rPr>
              <w:t>Stalas:</w:t>
            </w:r>
          </w:p>
          <w:p w14:paraId="4AA90B5F" w14:textId="7039F2C7" w:rsidR="00CE346F" w:rsidRPr="00745BDB" w:rsidRDefault="00CE346F" w:rsidP="00CE346F">
            <w:pPr>
              <w:rPr>
                <w:rFonts w:asciiTheme="majorHAnsi" w:hAnsiTheme="majorHAnsi" w:cstheme="majorHAnsi"/>
                <w:i/>
                <w:sz w:val="22"/>
                <w:szCs w:val="22"/>
              </w:rPr>
            </w:pPr>
            <w:r w:rsidRPr="00323D77">
              <w:rPr>
                <w:rFonts w:asciiTheme="majorHAnsi" w:hAnsiTheme="majorHAnsi" w:cstheme="majorHAnsi"/>
                <w:sz w:val="22"/>
                <w:szCs w:val="22"/>
              </w:rPr>
              <w:t xml:space="preserve">3.3.1. </w:t>
            </w:r>
            <w:r>
              <w:rPr>
                <w:rFonts w:asciiTheme="majorHAnsi" w:hAnsiTheme="majorHAnsi" w:cstheme="majorHAnsi"/>
                <w:sz w:val="22"/>
                <w:szCs w:val="22"/>
              </w:rPr>
              <w:t>a</w:t>
            </w:r>
            <w:r w:rsidRPr="00397A05">
              <w:rPr>
                <w:rFonts w:asciiTheme="majorHAnsi" w:hAnsiTheme="majorHAnsi" w:cstheme="majorHAnsi"/>
                <w:sz w:val="22"/>
                <w:szCs w:val="22"/>
              </w:rPr>
              <w:t>titinka</w:t>
            </w:r>
            <w:r w:rsidRPr="00745BDB">
              <w:rPr>
                <w:rFonts w:asciiTheme="majorHAnsi" w:hAnsiTheme="majorHAnsi" w:cstheme="majorHAnsi"/>
                <w:i/>
                <w:sz w:val="22"/>
                <w:szCs w:val="22"/>
              </w:rPr>
              <w:t xml:space="preserve"> </w:t>
            </w:r>
            <w:r w:rsidRPr="00397A05">
              <w:rPr>
                <w:rFonts w:asciiTheme="majorHAnsi" w:hAnsiTheme="majorHAnsi" w:cstheme="majorHAnsi"/>
                <w:i/>
                <w:color w:val="0070C0"/>
                <w:sz w:val="22"/>
                <w:szCs w:val="22"/>
              </w:rPr>
              <w:t xml:space="preserve">(įrašyti taip / ne): </w:t>
            </w:r>
            <w:r w:rsidRPr="00397A05">
              <w:rPr>
                <w:rFonts w:asciiTheme="majorHAnsi" w:hAnsiTheme="majorHAnsi" w:cstheme="majorHAnsi"/>
                <w:sz w:val="22"/>
                <w:szCs w:val="22"/>
              </w:rPr>
              <w:t>............</w:t>
            </w:r>
            <w:r>
              <w:rPr>
                <w:rFonts w:asciiTheme="majorHAnsi" w:hAnsiTheme="majorHAnsi" w:cstheme="majorHAnsi"/>
                <w:sz w:val="22"/>
                <w:szCs w:val="22"/>
              </w:rPr>
              <w:t>;</w:t>
            </w:r>
          </w:p>
          <w:p w14:paraId="522614D3" w14:textId="2402B5BE" w:rsidR="00CE346F" w:rsidRPr="00745BDB" w:rsidRDefault="00CE346F" w:rsidP="00CE346F">
            <w:pPr>
              <w:rPr>
                <w:rFonts w:asciiTheme="majorHAnsi" w:hAnsiTheme="majorHAnsi" w:cstheme="majorHAnsi"/>
                <w:i/>
                <w:sz w:val="22"/>
                <w:szCs w:val="22"/>
              </w:rPr>
            </w:pPr>
            <w:r w:rsidRPr="00323D77">
              <w:rPr>
                <w:rFonts w:asciiTheme="majorHAnsi" w:hAnsiTheme="majorHAnsi" w:cstheme="majorHAnsi"/>
                <w:sz w:val="22"/>
                <w:szCs w:val="22"/>
              </w:rPr>
              <w:t>3.3.2. plokštės storis</w:t>
            </w:r>
            <w:r w:rsidRPr="00745BDB">
              <w:rPr>
                <w:rFonts w:asciiTheme="majorHAnsi" w:hAnsiTheme="majorHAnsi" w:cstheme="majorHAnsi"/>
                <w:i/>
                <w:sz w:val="22"/>
                <w:szCs w:val="22"/>
              </w:rPr>
              <w:t xml:space="preserve"> </w:t>
            </w:r>
            <w:r w:rsidRPr="00323D77">
              <w:rPr>
                <w:rFonts w:asciiTheme="majorHAnsi" w:hAnsiTheme="majorHAnsi" w:cstheme="majorHAnsi"/>
                <w:i/>
                <w:color w:val="0070C0"/>
                <w:sz w:val="22"/>
                <w:szCs w:val="22"/>
              </w:rPr>
              <w:t>(įrašyti konkrečią reikšmę)</w:t>
            </w:r>
            <w:r>
              <w:rPr>
                <w:rFonts w:asciiTheme="majorHAnsi" w:hAnsiTheme="majorHAnsi" w:cstheme="majorHAnsi"/>
                <w:i/>
                <w:sz w:val="22"/>
                <w:szCs w:val="22"/>
              </w:rPr>
              <w:t xml:space="preserve">: ...... </w:t>
            </w:r>
            <w:r w:rsidRPr="00323D77">
              <w:rPr>
                <w:rFonts w:asciiTheme="majorHAnsi" w:hAnsiTheme="majorHAnsi" w:cstheme="majorHAnsi"/>
                <w:sz w:val="22"/>
                <w:szCs w:val="22"/>
              </w:rPr>
              <w:t>mm;</w:t>
            </w:r>
          </w:p>
          <w:p w14:paraId="1FB7DD4E" w14:textId="7E239DFA" w:rsidR="00CE346F" w:rsidRPr="00745BDB" w:rsidRDefault="00CE346F" w:rsidP="00CE346F">
            <w:pPr>
              <w:rPr>
                <w:rFonts w:asciiTheme="majorHAnsi" w:hAnsiTheme="majorHAnsi" w:cstheme="majorHAnsi"/>
                <w:i/>
                <w:sz w:val="22"/>
                <w:szCs w:val="22"/>
              </w:rPr>
            </w:pPr>
            <w:r w:rsidRPr="00323D77">
              <w:rPr>
                <w:rFonts w:asciiTheme="majorHAnsi" w:hAnsiTheme="majorHAnsi" w:cstheme="majorHAnsi"/>
                <w:sz w:val="22"/>
                <w:szCs w:val="22"/>
              </w:rPr>
              <w:t xml:space="preserve">3.3.3. </w:t>
            </w:r>
            <w:r w:rsidRPr="00FA3369">
              <w:rPr>
                <w:rFonts w:asciiTheme="majorHAnsi" w:hAnsiTheme="majorHAnsi" w:cstheme="minorHAnsi"/>
                <w:sz w:val="22"/>
                <w:szCs w:val="22"/>
              </w:rPr>
              <w:t xml:space="preserve">plokštės briaunos medžiaga </w:t>
            </w:r>
            <w:r w:rsidRPr="00FA3369">
              <w:rPr>
                <w:rFonts w:asciiTheme="majorHAnsi" w:hAnsiTheme="majorHAnsi" w:cstheme="minorHAnsi"/>
                <w:i/>
                <w:color w:val="0070C0"/>
                <w:sz w:val="22"/>
                <w:szCs w:val="22"/>
              </w:rPr>
              <w:t>(įrašyti konkrečią medžiagą):</w:t>
            </w:r>
            <w:r w:rsidRPr="00FA3369">
              <w:rPr>
                <w:rFonts w:asciiTheme="majorHAnsi" w:hAnsiTheme="majorHAnsi" w:cstheme="minorHAnsi"/>
                <w:sz w:val="22"/>
                <w:szCs w:val="22"/>
              </w:rPr>
              <w:t xml:space="preserve"> ................, briaunos storis</w:t>
            </w:r>
            <w:r w:rsidRPr="00FA3369">
              <w:rPr>
                <w:rFonts w:asciiTheme="majorHAnsi" w:hAnsiTheme="majorHAnsi" w:cstheme="minorHAnsi"/>
                <w:i/>
                <w:sz w:val="22"/>
                <w:szCs w:val="22"/>
              </w:rPr>
              <w:t xml:space="preserve"> </w:t>
            </w:r>
            <w:r w:rsidRPr="00FA3369">
              <w:rPr>
                <w:rFonts w:asciiTheme="majorHAnsi" w:hAnsiTheme="majorHAnsi" w:cstheme="minorHAnsi"/>
                <w:i/>
                <w:color w:val="0070C0"/>
                <w:sz w:val="22"/>
                <w:szCs w:val="22"/>
              </w:rPr>
              <w:t xml:space="preserve">(įrašyti konkrečią reikšmę): </w:t>
            </w:r>
            <w:r w:rsidRPr="00FA3369">
              <w:rPr>
                <w:rFonts w:asciiTheme="majorHAnsi" w:hAnsiTheme="majorHAnsi" w:cstheme="minorHAnsi"/>
                <w:sz w:val="22"/>
                <w:szCs w:val="22"/>
              </w:rPr>
              <w:t>........... mm.</w:t>
            </w:r>
          </w:p>
        </w:tc>
        <w:tc>
          <w:tcPr>
            <w:tcW w:w="960" w:type="pct"/>
            <w:tcBorders>
              <w:bottom w:val="single" w:sz="4" w:space="0" w:color="auto"/>
            </w:tcBorders>
          </w:tcPr>
          <w:p w14:paraId="6BB1C4F0" w14:textId="34576023"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258F0BB6" w14:textId="77777777" w:rsidTr="00226CEA">
        <w:trPr>
          <w:trHeight w:val="841"/>
        </w:trPr>
        <w:tc>
          <w:tcPr>
            <w:tcW w:w="243" w:type="pct"/>
          </w:tcPr>
          <w:p w14:paraId="44ABFCFB"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3.4.</w:t>
            </w:r>
          </w:p>
        </w:tc>
        <w:tc>
          <w:tcPr>
            <w:tcW w:w="1947" w:type="pct"/>
          </w:tcPr>
          <w:p w14:paraId="1514FCF5" w14:textId="40A8BF9D"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plokštės spalva</w:t>
            </w:r>
            <w:r w:rsidRPr="00745BDB">
              <w:rPr>
                <w:rFonts w:asciiTheme="majorHAnsi" w:hAnsiTheme="majorHAnsi" w:cstheme="majorHAnsi"/>
                <w:bCs/>
                <w:i/>
                <w:sz w:val="22"/>
                <w:szCs w:val="22"/>
                <w:vertAlign w:val="superscript"/>
              </w:rPr>
              <w:t>3</w:t>
            </w:r>
            <w:r w:rsidRPr="00745BDB">
              <w:rPr>
                <w:rFonts w:asciiTheme="majorHAnsi" w:hAnsiTheme="majorHAnsi" w:cstheme="majorHAnsi"/>
                <w:sz w:val="22"/>
                <w:szCs w:val="22"/>
              </w:rPr>
              <w:t xml:space="preserve"> – juoda (pageidaujama) </w:t>
            </w:r>
            <w:r w:rsidRPr="00A83E18">
              <w:rPr>
                <w:rFonts w:asciiTheme="majorHAnsi" w:hAnsiTheme="majorHAnsi" w:cstheme="majorHAnsi"/>
                <w:sz w:val="22"/>
                <w:szCs w:val="22"/>
              </w:rPr>
              <w:t>arba tamsiai pilka.</w:t>
            </w:r>
          </w:p>
        </w:tc>
        <w:tc>
          <w:tcPr>
            <w:tcW w:w="1850" w:type="pct"/>
          </w:tcPr>
          <w:p w14:paraId="61C1D970" w14:textId="74BE1D60" w:rsidR="00CE346F" w:rsidRPr="00745BDB" w:rsidRDefault="00CE346F" w:rsidP="00CE346F">
            <w:pPr>
              <w:rPr>
                <w:rFonts w:asciiTheme="majorHAnsi" w:hAnsiTheme="majorHAnsi" w:cstheme="majorHAnsi"/>
                <w:i/>
                <w:sz w:val="22"/>
                <w:szCs w:val="22"/>
              </w:rPr>
            </w:pPr>
            <w:r w:rsidRPr="00323D77">
              <w:rPr>
                <w:rFonts w:asciiTheme="majorHAnsi" w:hAnsiTheme="majorHAnsi" w:cstheme="majorHAnsi"/>
                <w:sz w:val="22"/>
                <w:szCs w:val="22"/>
              </w:rPr>
              <w:t>Stalo plokštės spalva</w:t>
            </w:r>
            <w:r w:rsidRPr="00323D77">
              <w:rPr>
                <w:rFonts w:asciiTheme="majorHAnsi" w:hAnsiTheme="majorHAnsi" w:cstheme="majorHAnsi"/>
                <w:bCs/>
                <w:sz w:val="22"/>
                <w:szCs w:val="22"/>
                <w:vertAlign w:val="superscript"/>
              </w:rPr>
              <w:t>3</w:t>
            </w:r>
            <w:r w:rsidRPr="00745BDB">
              <w:rPr>
                <w:rFonts w:asciiTheme="majorHAnsi" w:hAnsiTheme="majorHAnsi" w:cstheme="majorHAnsi"/>
                <w:i/>
                <w:sz w:val="22"/>
                <w:szCs w:val="22"/>
              </w:rPr>
              <w:t xml:space="preserve"> </w:t>
            </w:r>
            <w:r w:rsidRPr="00323D77">
              <w:rPr>
                <w:rFonts w:asciiTheme="majorHAnsi" w:hAnsiTheme="majorHAnsi" w:cstheme="majorHAnsi"/>
                <w:i/>
                <w:iCs/>
                <w:color w:val="0070C0"/>
                <w:sz w:val="22"/>
                <w:szCs w:val="22"/>
              </w:rPr>
              <w:t>(įrašyti konkrečią spalvą)</w:t>
            </w:r>
            <w:r w:rsidRPr="00745BDB">
              <w:rPr>
                <w:rFonts w:asciiTheme="majorHAnsi" w:hAnsiTheme="majorHAnsi" w:cstheme="majorHAnsi"/>
                <w:i/>
                <w:iCs/>
                <w:sz w:val="22"/>
                <w:szCs w:val="22"/>
              </w:rPr>
              <w:t>:</w:t>
            </w:r>
            <w:r>
              <w:rPr>
                <w:rFonts w:asciiTheme="majorHAnsi" w:hAnsiTheme="majorHAnsi" w:cstheme="majorHAnsi"/>
                <w:i/>
                <w:iCs/>
                <w:sz w:val="22"/>
                <w:szCs w:val="22"/>
              </w:rPr>
              <w:t xml:space="preserve"> .............</w:t>
            </w:r>
          </w:p>
        </w:tc>
        <w:tc>
          <w:tcPr>
            <w:tcW w:w="960" w:type="pct"/>
            <w:tcBorders>
              <w:tl2br w:val="single" w:sz="4" w:space="0" w:color="auto"/>
            </w:tcBorders>
          </w:tcPr>
          <w:p w14:paraId="64BF9A4B" w14:textId="77777777" w:rsidR="00CE346F" w:rsidRPr="00745BDB" w:rsidRDefault="00CE346F" w:rsidP="00CE346F">
            <w:pPr>
              <w:spacing w:line="240" w:lineRule="exact"/>
              <w:jc w:val="center"/>
              <w:rPr>
                <w:rFonts w:asciiTheme="majorHAnsi" w:eastAsia="Calibri" w:hAnsiTheme="majorHAnsi" w:cstheme="majorHAnsi"/>
                <w:i/>
                <w:color w:val="000000"/>
                <w:sz w:val="22"/>
                <w:szCs w:val="22"/>
              </w:rPr>
            </w:pPr>
          </w:p>
        </w:tc>
      </w:tr>
      <w:tr w:rsidR="00CE346F" w:rsidRPr="00745BDB" w14:paraId="65CC8002" w14:textId="77777777" w:rsidTr="00226CEA">
        <w:trPr>
          <w:trHeight w:val="841"/>
        </w:trPr>
        <w:tc>
          <w:tcPr>
            <w:tcW w:w="243" w:type="pct"/>
          </w:tcPr>
          <w:p w14:paraId="18878F6D" w14:textId="041092F5" w:rsidR="00CE346F" w:rsidRPr="00745BDB" w:rsidRDefault="00CE346F" w:rsidP="00CE346F">
            <w:pPr>
              <w:spacing w:line="216" w:lineRule="auto"/>
              <w:rPr>
                <w:rFonts w:asciiTheme="majorHAnsi" w:hAnsiTheme="majorHAnsi" w:cstheme="majorHAnsi"/>
                <w:sz w:val="22"/>
                <w:szCs w:val="22"/>
              </w:rPr>
            </w:pPr>
            <w:r>
              <w:rPr>
                <w:rFonts w:asciiTheme="majorHAnsi" w:hAnsiTheme="majorHAnsi" w:cstheme="majorHAnsi"/>
                <w:sz w:val="22"/>
                <w:szCs w:val="22"/>
              </w:rPr>
              <w:t xml:space="preserve">3.5. </w:t>
            </w:r>
          </w:p>
        </w:tc>
        <w:tc>
          <w:tcPr>
            <w:tcW w:w="1947" w:type="pct"/>
          </w:tcPr>
          <w:p w14:paraId="6CA01095" w14:textId="77777777" w:rsidR="00CE346F" w:rsidRPr="000615D8" w:rsidRDefault="00CE346F" w:rsidP="00CE346F">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paveiksliuke</w:t>
            </w:r>
            <w:r w:rsidRPr="000615D8">
              <w:rPr>
                <w:rFonts w:asciiTheme="majorHAnsi" w:eastAsia="Calibri" w:hAnsiTheme="majorHAnsi" w:cstheme="majorHAnsi"/>
                <w:sz w:val="22"/>
                <w:szCs w:val="22"/>
                <w:lang w:eastAsia="zh-CN"/>
              </w:rPr>
              <w:t>:</w:t>
            </w:r>
          </w:p>
          <w:p w14:paraId="43BC1DBC" w14:textId="77777777" w:rsidR="00CE346F" w:rsidRDefault="00CE346F" w:rsidP="00CE346F">
            <w:pPr>
              <w:rPr>
                <w:rFonts w:asciiTheme="majorHAnsi" w:hAnsiTheme="majorHAnsi" w:cstheme="majorHAnsi"/>
                <w:sz w:val="22"/>
                <w:szCs w:val="22"/>
              </w:rPr>
            </w:pPr>
          </w:p>
          <w:p w14:paraId="3A10063B" w14:textId="77777777" w:rsidR="00CE346F" w:rsidRDefault="00CE346F" w:rsidP="00CE346F">
            <w:pPr>
              <w:rPr>
                <w:rFonts w:asciiTheme="majorHAnsi" w:hAnsiTheme="majorHAnsi" w:cstheme="majorHAnsi"/>
                <w:sz w:val="22"/>
                <w:szCs w:val="22"/>
              </w:rPr>
            </w:pPr>
            <w:r w:rsidRPr="00745BDB">
              <w:rPr>
                <w:rFonts w:asciiTheme="majorHAnsi" w:hAnsiTheme="majorHAnsi" w:cstheme="majorHAnsi"/>
                <w:noProof/>
                <w:sz w:val="22"/>
                <w:szCs w:val="22"/>
              </w:rPr>
              <w:drawing>
                <wp:inline distT="0" distB="0" distL="0" distR="0" wp14:anchorId="0177FB93" wp14:editId="72FAEE25">
                  <wp:extent cx="1790700" cy="1790700"/>
                  <wp:effectExtent l="0" t="0" r="0" b="0"/>
                  <wp:docPr id="4" name="Paveikslėlis 4" descr="Kompiuterio sta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ompiuterio stal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Pr="00745BDB">
              <w:rPr>
                <w:rFonts w:asciiTheme="majorHAnsi" w:hAnsiTheme="majorHAnsi" w:cstheme="majorHAnsi"/>
                <w:noProof/>
                <w:sz w:val="22"/>
                <w:szCs w:val="22"/>
              </w:rPr>
              <w:drawing>
                <wp:inline distT="0" distB="0" distL="0" distR="0" wp14:anchorId="6623AC01" wp14:editId="018A7ED4">
                  <wp:extent cx="1609725" cy="1609725"/>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pic:spPr>
                      </pic:pic>
                    </a:graphicData>
                  </a:graphic>
                </wp:inline>
              </w:drawing>
            </w:r>
          </w:p>
          <w:p w14:paraId="239607EA" w14:textId="60DA843D" w:rsidR="00CE346F" w:rsidRPr="00745BDB" w:rsidRDefault="00CE346F" w:rsidP="00CE346F">
            <w:pPr>
              <w:rPr>
                <w:rFonts w:asciiTheme="majorHAnsi" w:hAnsiTheme="majorHAnsi" w:cstheme="majorHAnsi"/>
                <w:sz w:val="22"/>
                <w:szCs w:val="22"/>
              </w:rPr>
            </w:pPr>
          </w:p>
        </w:tc>
        <w:tc>
          <w:tcPr>
            <w:tcW w:w="1850" w:type="pct"/>
          </w:tcPr>
          <w:p w14:paraId="2E9F7ABC" w14:textId="77777777" w:rsidR="00CE346F" w:rsidRPr="000615D8" w:rsidRDefault="00CE346F" w:rsidP="00CE346F">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14:paraId="37344C26" w14:textId="77777777" w:rsidR="00CE346F" w:rsidRPr="000615D8" w:rsidRDefault="00CE346F" w:rsidP="00CE346F">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14:paraId="4DBA6224" w14:textId="77777777" w:rsidR="00CE346F" w:rsidRPr="00745BDB" w:rsidRDefault="00CE346F" w:rsidP="00CE346F">
            <w:pPr>
              <w:rPr>
                <w:rFonts w:asciiTheme="majorHAnsi" w:hAnsiTheme="majorHAnsi" w:cstheme="majorHAnsi"/>
                <w:i/>
                <w:sz w:val="22"/>
                <w:szCs w:val="22"/>
              </w:rPr>
            </w:pPr>
          </w:p>
        </w:tc>
        <w:tc>
          <w:tcPr>
            <w:tcW w:w="960" w:type="pct"/>
          </w:tcPr>
          <w:p w14:paraId="0253D985" w14:textId="43B0EF9C"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49A29020" w14:textId="77777777" w:rsidTr="00226CEA">
        <w:trPr>
          <w:trHeight w:val="1220"/>
        </w:trPr>
        <w:tc>
          <w:tcPr>
            <w:tcW w:w="5000" w:type="pct"/>
            <w:gridSpan w:val="4"/>
          </w:tcPr>
          <w:p w14:paraId="7BC0FE22" w14:textId="77777777" w:rsidR="00CE346F" w:rsidRPr="00745BDB" w:rsidRDefault="00CE346F" w:rsidP="00CE346F">
            <w:pPr>
              <w:suppressAutoHyphens/>
              <w:jc w:val="both"/>
              <w:rPr>
                <w:rFonts w:asciiTheme="majorHAnsi" w:hAnsiTheme="majorHAnsi" w:cstheme="majorHAnsi"/>
                <w:b/>
                <w:i/>
                <w:color w:val="000000"/>
                <w:sz w:val="22"/>
                <w:szCs w:val="22"/>
              </w:rPr>
            </w:pPr>
            <w:r w:rsidRPr="00745BDB">
              <w:rPr>
                <w:rFonts w:asciiTheme="majorHAnsi" w:hAnsiTheme="majorHAnsi" w:cstheme="majorHAnsi"/>
                <w:b/>
                <w:i/>
                <w:color w:val="000000"/>
                <w:sz w:val="22"/>
                <w:szCs w:val="22"/>
              </w:rPr>
              <w:t>Pastabos:</w:t>
            </w:r>
          </w:p>
          <w:p w14:paraId="35E26752" w14:textId="77777777" w:rsidR="00CE346F" w:rsidRPr="00745BDB" w:rsidRDefault="00CE346F" w:rsidP="00CE346F">
            <w:pPr>
              <w:spacing w:line="240" w:lineRule="exact"/>
              <w:rPr>
                <w:rFonts w:asciiTheme="majorHAnsi" w:eastAsia="Calibri" w:hAnsiTheme="majorHAnsi" w:cstheme="majorHAnsi"/>
                <w:i/>
                <w:color w:val="000000"/>
                <w:sz w:val="22"/>
                <w:szCs w:val="22"/>
              </w:rPr>
            </w:pPr>
            <w:r w:rsidRPr="00745BDB">
              <w:rPr>
                <w:rFonts w:asciiTheme="majorHAnsi" w:hAnsiTheme="majorHAnsi" w:cstheme="majorHAnsi"/>
                <w:bCs/>
                <w:i/>
                <w:sz w:val="22"/>
                <w:szCs w:val="22"/>
                <w:vertAlign w:val="superscript"/>
              </w:rPr>
              <w:t>3</w:t>
            </w:r>
            <w:r w:rsidRPr="00745BDB">
              <w:rPr>
                <w:rFonts w:asciiTheme="majorHAnsi" w:hAnsiTheme="majorHAnsi" w:cstheme="majorHAnsi"/>
                <w:color w:val="FF0000"/>
                <w:sz w:val="22"/>
                <w:szCs w:val="22"/>
              </w:rPr>
              <w:t xml:space="preserve"> </w:t>
            </w:r>
            <w:r w:rsidRPr="00745BDB">
              <w:rPr>
                <w:rFonts w:asciiTheme="majorHAnsi" w:hAnsiTheme="majorHAnsi" w:cstheme="majorHAnsi"/>
                <w:i/>
                <w:noProof/>
                <w:sz w:val="22"/>
                <w:szCs w:val="22"/>
              </w:rPr>
              <w:t>Kiekis – 15 vnt.</w:t>
            </w:r>
            <w:r w:rsidRPr="00745BDB">
              <w:rPr>
                <w:rFonts w:asciiTheme="majorHAnsi" w:hAnsiTheme="majorHAnsi"/>
                <w:i/>
                <w:sz w:val="22"/>
                <w:szCs w:val="22"/>
              </w:rPr>
              <w:t xml:space="preserve"> (Prekės skirtos</w:t>
            </w:r>
            <w:r w:rsidRPr="00745BDB">
              <w:rPr>
                <w:sz w:val="22"/>
                <w:szCs w:val="22"/>
              </w:rPr>
              <w:t xml:space="preserve"> </w:t>
            </w:r>
            <w:r w:rsidRPr="00745BDB">
              <w:rPr>
                <w:rFonts w:asciiTheme="majorHAnsi" w:hAnsiTheme="majorHAnsi" w:cstheme="majorHAnsi"/>
                <w:i/>
                <w:color w:val="000000"/>
                <w:sz w:val="22"/>
                <w:szCs w:val="22"/>
              </w:rPr>
              <w:t xml:space="preserve">Kauno Kovo 11-osios </w:t>
            </w:r>
            <w:r w:rsidRPr="00745BDB">
              <w:rPr>
                <w:rFonts w:asciiTheme="majorHAnsi" w:hAnsiTheme="majorHAnsi" w:cstheme="majorHAnsi"/>
                <w:i/>
                <w:iCs/>
                <w:sz w:val="22"/>
                <w:szCs w:val="22"/>
              </w:rPr>
              <w:t>gimnazijai).</w:t>
            </w:r>
          </w:p>
        </w:tc>
      </w:tr>
      <w:tr w:rsidR="00CE346F" w:rsidRPr="00745BDB" w14:paraId="3D2961C2" w14:textId="77777777" w:rsidTr="00226CEA">
        <w:trPr>
          <w:trHeight w:val="1220"/>
        </w:trPr>
        <w:tc>
          <w:tcPr>
            <w:tcW w:w="243" w:type="pct"/>
          </w:tcPr>
          <w:p w14:paraId="7C800592"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lastRenderedPageBreak/>
              <w:t>4.</w:t>
            </w:r>
          </w:p>
          <w:p w14:paraId="5662AC19" w14:textId="77777777" w:rsidR="00CE346F" w:rsidRPr="00745BDB" w:rsidRDefault="00CE346F" w:rsidP="00CE346F">
            <w:pPr>
              <w:spacing w:line="216" w:lineRule="auto"/>
              <w:rPr>
                <w:rFonts w:asciiTheme="majorHAnsi" w:hAnsiTheme="majorHAnsi" w:cstheme="majorHAnsi"/>
                <w:sz w:val="22"/>
                <w:szCs w:val="22"/>
              </w:rPr>
            </w:pPr>
          </w:p>
        </w:tc>
        <w:tc>
          <w:tcPr>
            <w:tcW w:w="1947" w:type="pct"/>
          </w:tcPr>
          <w:p w14:paraId="227110E1" w14:textId="77777777" w:rsidR="00CE346F" w:rsidRPr="00745BDB" w:rsidRDefault="00CE346F" w:rsidP="00CE346F">
            <w:pPr>
              <w:rPr>
                <w:rFonts w:asciiTheme="majorHAnsi" w:hAnsiTheme="majorHAnsi" w:cstheme="majorHAnsi"/>
                <w:b/>
                <w:bCs/>
                <w:color w:val="000000"/>
                <w:sz w:val="22"/>
                <w:szCs w:val="22"/>
              </w:rPr>
            </w:pPr>
            <w:r w:rsidRPr="00745BDB">
              <w:rPr>
                <w:rFonts w:asciiTheme="majorHAnsi" w:hAnsiTheme="majorHAnsi" w:cstheme="majorHAnsi"/>
                <w:b/>
                <w:bCs/>
                <w:color w:val="020202"/>
                <w:sz w:val="22"/>
                <w:szCs w:val="22"/>
              </w:rPr>
              <w:t xml:space="preserve">Stalo ir kėdės komplektas Nr. 2 </w:t>
            </w:r>
            <w:r w:rsidRPr="00745BDB">
              <w:rPr>
                <w:rFonts w:asciiTheme="majorHAnsi" w:hAnsiTheme="majorHAnsi" w:cstheme="majorHAnsi"/>
                <w:b/>
                <w:bCs/>
                <w:color w:val="000000"/>
                <w:sz w:val="22"/>
                <w:szCs w:val="22"/>
              </w:rPr>
              <w:t>(su reguliuojamo (pakreipiamo) paviršiaus stalu)</w:t>
            </w:r>
          </w:p>
          <w:p w14:paraId="5249E013" w14:textId="7B15D1F6" w:rsidR="00CE346F" w:rsidRPr="00745BDB" w:rsidRDefault="00CE346F" w:rsidP="00CE346F">
            <w:pPr>
              <w:rPr>
                <w:rFonts w:asciiTheme="majorHAnsi" w:hAnsiTheme="majorHAnsi" w:cstheme="majorHAnsi"/>
                <w:sz w:val="22"/>
                <w:szCs w:val="22"/>
              </w:rPr>
            </w:pPr>
          </w:p>
        </w:tc>
        <w:tc>
          <w:tcPr>
            <w:tcW w:w="1850" w:type="pct"/>
          </w:tcPr>
          <w:p w14:paraId="2C065A95" w14:textId="77777777" w:rsidR="00CE346F" w:rsidRPr="00B752CC" w:rsidRDefault="00CE346F" w:rsidP="00CE346F">
            <w:pPr>
              <w:rPr>
                <w:rFonts w:asciiTheme="majorHAnsi" w:hAnsiTheme="majorHAnsi" w:cstheme="majorHAnsi"/>
                <w:sz w:val="22"/>
                <w:szCs w:val="22"/>
              </w:rPr>
            </w:pPr>
            <w:r w:rsidRPr="00B752CC">
              <w:rPr>
                <w:rFonts w:asciiTheme="majorHAnsi" w:hAnsiTheme="majorHAnsi" w:cstheme="majorHAnsi"/>
                <w:sz w:val="22"/>
                <w:szCs w:val="22"/>
              </w:rPr>
              <w:t xml:space="preserve">Prekės gamintojas </w:t>
            </w:r>
            <w:r w:rsidRPr="00B752CC">
              <w:rPr>
                <w:rFonts w:asciiTheme="majorHAnsi" w:hAnsiTheme="majorHAnsi" w:cstheme="majorHAnsi"/>
                <w:i/>
                <w:color w:val="0070C0"/>
                <w:sz w:val="22"/>
                <w:szCs w:val="22"/>
              </w:rPr>
              <w:t>(nurodyti)</w:t>
            </w:r>
            <w:r w:rsidRPr="00B752CC">
              <w:rPr>
                <w:rFonts w:asciiTheme="majorHAnsi" w:hAnsiTheme="majorHAnsi" w:cstheme="majorHAnsi"/>
                <w:color w:val="000000"/>
                <w:sz w:val="22"/>
                <w:szCs w:val="22"/>
              </w:rPr>
              <w:t>:</w:t>
            </w:r>
            <w:r w:rsidRPr="00B752CC">
              <w:rPr>
                <w:rFonts w:asciiTheme="majorHAnsi" w:hAnsiTheme="majorHAnsi" w:cstheme="majorHAnsi"/>
                <w:sz w:val="22"/>
                <w:szCs w:val="22"/>
              </w:rPr>
              <w:t>.............................................</w:t>
            </w:r>
          </w:p>
          <w:p w14:paraId="0ACDDA80" w14:textId="77777777" w:rsidR="00CE346F" w:rsidRPr="00B752CC" w:rsidRDefault="00CE346F" w:rsidP="00CE346F">
            <w:pPr>
              <w:suppressAutoHyphens/>
              <w:contextualSpacing/>
              <w:rPr>
                <w:rFonts w:asciiTheme="majorHAnsi" w:hAnsiTheme="majorHAnsi" w:cstheme="majorHAnsi"/>
                <w:sz w:val="22"/>
                <w:szCs w:val="22"/>
                <w:lang w:eastAsia="zh-CN"/>
              </w:rPr>
            </w:pPr>
            <w:r w:rsidRPr="00B752CC">
              <w:rPr>
                <w:rFonts w:asciiTheme="majorHAnsi" w:hAnsiTheme="majorHAnsi" w:cstheme="majorHAnsi"/>
                <w:sz w:val="22"/>
                <w:szCs w:val="22"/>
              </w:rPr>
              <w:t xml:space="preserve">Modelis </w:t>
            </w:r>
            <w:r w:rsidRPr="00B752CC">
              <w:rPr>
                <w:rFonts w:asciiTheme="majorHAnsi" w:hAnsiTheme="majorHAnsi" w:cstheme="majorHAnsi"/>
                <w:i/>
                <w:color w:val="0070C0"/>
                <w:sz w:val="22"/>
                <w:szCs w:val="22"/>
              </w:rPr>
              <w:t>(nurodyti, jeigu yra)</w:t>
            </w:r>
            <w:r w:rsidRPr="00B752CC">
              <w:rPr>
                <w:rFonts w:asciiTheme="majorHAnsi" w:hAnsiTheme="majorHAnsi" w:cstheme="majorHAnsi"/>
                <w:sz w:val="22"/>
                <w:szCs w:val="22"/>
              </w:rPr>
              <w:t>: .......................</w:t>
            </w:r>
          </w:p>
          <w:p w14:paraId="6DA3A8CE" w14:textId="16442836" w:rsidR="00CE346F" w:rsidRPr="00B84E34" w:rsidRDefault="00CE346F" w:rsidP="00CE346F">
            <w:pPr>
              <w:spacing w:line="240" w:lineRule="exact"/>
              <w:rPr>
                <w:rFonts w:asciiTheme="majorHAnsi" w:hAnsiTheme="majorHAnsi" w:cstheme="majorHAnsi"/>
                <w:color w:val="000000"/>
                <w:sz w:val="22"/>
                <w:szCs w:val="22"/>
              </w:rPr>
            </w:pPr>
            <w:r w:rsidRPr="00B752CC">
              <w:rPr>
                <w:rFonts w:asciiTheme="majorHAnsi" w:hAnsiTheme="majorHAnsi" w:cstheme="majorHAnsi"/>
                <w:sz w:val="22"/>
                <w:szCs w:val="22"/>
              </w:rPr>
              <w:t xml:space="preserve">Modifikacija, prekės kodas </w:t>
            </w:r>
            <w:r w:rsidRPr="00B752CC">
              <w:rPr>
                <w:rFonts w:asciiTheme="majorHAnsi" w:hAnsiTheme="majorHAnsi" w:cstheme="majorHAnsi"/>
                <w:i/>
                <w:color w:val="0070C0"/>
                <w:sz w:val="22"/>
                <w:szCs w:val="22"/>
              </w:rPr>
              <w:t>(nurodyti, jeigu yra)</w:t>
            </w:r>
            <w:r w:rsidRPr="00B752CC">
              <w:rPr>
                <w:rFonts w:asciiTheme="majorHAnsi" w:hAnsiTheme="majorHAnsi" w:cstheme="majorHAnsi"/>
                <w:sz w:val="22"/>
                <w:szCs w:val="22"/>
              </w:rPr>
              <w:t>: ...............</w:t>
            </w:r>
          </w:p>
        </w:tc>
        <w:tc>
          <w:tcPr>
            <w:tcW w:w="960" w:type="pct"/>
          </w:tcPr>
          <w:p w14:paraId="3A8FE3F8" w14:textId="28E5DBB7"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188AE198" w14:textId="77777777" w:rsidTr="00226CEA">
        <w:trPr>
          <w:trHeight w:val="1220"/>
        </w:trPr>
        <w:tc>
          <w:tcPr>
            <w:tcW w:w="243" w:type="pct"/>
          </w:tcPr>
          <w:p w14:paraId="77981FF2"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4.1.</w:t>
            </w:r>
          </w:p>
        </w:tc>
        <w:tc>
          <w:tcPr>
            <w:tcW w:w="1947" w:type="pct"/>
          </w:tcPr>
          <w:p w14:paraId="220E8A44" w14:textId="60D1D7EB" w:rsidR="00CE346F" w:rsidRPr="00745BDB" w:rsidRDefault="00CE346F" w:rsidP="00CE346F">
            <w:pPr>
              <w:jc w:val="both"/>
              <w:rPr>
                <w:rFonts w:asciiTheme="majorHAnsi" w:hAnsiTheme="majorHAnsi" w:cstheme="majorHAnsi"/>
                <w:b/>
                <w:bCs/>
                <w:color w:val="000000"/>
                <w:sz w:val="22"/>
                <w:szCs w:val="22"/>
              </w:rPr>
            </w:pPr>
            <w:r w:rsidRPr="00745BDB">
              <w:rPr>
                <w:rFonts w:asciiTheme="majorHAnsi" w:hAnsiTheme="majorHAnsi" w:cstheme="majorHAnsi"/>
                <w:color w:val="000000"/>
                <w:sz w:val="22"/>
                <w:szCs w:val="22"/>
              </w:rPr>
              <w:t xml:space="preserve">Komplektą sudaro: reguliuojamo aukščio stalas su reguliuojamu (pakreipiamu) </w:t>
            </w:r>
            <w:proofErr w:type="spellStart"/>
            <w:r w:rsidRPr="00745BDB">
              <w:rPr>
                <w:rFonts w:asciiTheme="majorHAnsi" w:hAnsiTheme="majorHAnsi" w:cstheme="majorHAnsi"/>
                <w:color w:val="000000"/>
                <w:sz w:val="22"/>
                <w:szCs w:val="22"/>
              </w:rPr>
              <w:t>stalviršiumi</w:t>
            </w:r>
            <w:proofErr w:type="spellEnd"/>
            <w:r w:rsidRPr="00745BDB">
              <w:rPr>
                <w:rFonts w:asciiTheme="majorHAnsi" w:hAnsiTheme="majorHAnsi" w:cstheme="majorHAnsi"/>
                <w:color w:val="000000"/>
                <w:sz w:val="22"/>
                <w:szCs w:val="22"/>
              </w:rPr>
              <w:t xml:space="preserve">  ir kėdutė su paminkštinta sėdimąja dalimi (taburetė). Stalviršis su rašiklių ir</w:t>
            </w:r>
            <w:r>
              <w:rPr>
                <w:rFonts w:asciiTheme="majorHAnsi" w:hAnsiTheme="majorHAnsi" w:cstheme="majorHAnsi"/>
                <w:color w:val="000000"/>
                <w:sz w:val="22"/>
                <w:szCs w:val="22"/>
              </w:rPr>
              <w:t xml:space="preserve"> </w:t>
            </w:r>
            <w:r w:rsidRPr="00745BDB">
              <w:rPr>
                <w:rFonts w:asciiTheme="majorHAnsi" w:hAnsiTheme="majorHAnsi" w:cstheme="majorHAnsi"/>
                <w:color w:val="000000"/>
                <w:sz w:val="22"/>
                <w:szCs w:val="22"/>
              </w:rPr>
              <w:t>(ar) kt. priemonių laikikliu (toliau – priemonių laikiklis). Stalas su ištraukiama lentele (papildomu darbastaliu) iš šono ir 2 stalčiais po stalviršiu. Stalo k</w:t>
            </w:r>
            <w:r w:rsidRPr="00745BDB">
              <w:rPr>
                <w:rFonts w:asciiTheme="majorHAnsi" w:hAnsiTheme="majorHAnsi" w:cstheme="majorHAnsi"/>
                <w:sz w:val="22"/>
                <w:szCs w:val="22"/>
              </w:rPr>
              <w:t>ojos su apsaugomis (saugančiomis grindų dangą nuo susibraižymo).</w:t>
            </w:r>
          </w:p>
        </w:tc>
        <w:tc>
          <w:tcPr>
            <w:tcW w:w="1850" w:type="pct"/>
          </w:tcPr>
          <w:p w14:paraId="22DB1637" w14:textId="77777777" w:rsidR="00CE346F" w:rsidRPr="00745BDB" w:rsidRDefault="00CE346F" w:rsidP="00CE346F">
            <w:pPr>
              <w:rPr>
                <w:rFonts w:asciiTheme="majorHAnsi" w:hAnsiTheme="majorHAnsi" w:cstheme="majorHAnsi"/>
                <w:i/>
                <w:sz w:val="22"/>
                <w:szCs w:val="22"/>
              </w:rPr>
            </w:pPr>
            <w:r w:rsidRPr="009725E9">
              <w:rPr>
                <w:rFonts w:asciiTheme="majorHAnsi" w:hAnsiTheme="majorHAnsi" w:cstheme="majorHAnsi"/>
                <w:sz w:val="22"/>
                <w:szCs w:val="22"/>
              </w:rPr>
              <w:t xml:space="preserve">Atitinka </w:t>
            </w:r>
            <w:r w:rsidRPr="009725E9">
              <w:rPr>
                <w:rFonts w:asciiTheme="majorHAnsi" w:hAnsiTheme="majorHAnsi" w:cstheme="majorHAnsi"/>
                <w:i/>
                <w:color w:val="0070C0"/>
                <w:sz w:val="22"/>
                <w:szCs w:val="22"/>
              </w:rPr>
              <w:t>(įrašyti taip / ne)</w:t>
            </w:r>
            <w:r w:rsidRPr="00745BDB">
              <w:rPr>
                <w:rFonts w:asciiTheme="majorHAnsi" w:hAnsiTheme="majorHAnsi" w:cstheme="majorHAnsi"/>
                <w:i/>
                <w:sz w:val="22"/>
                <w:szCs w:val="22"/>
              </w:rPr>
              <w:t xml:space="preserve">: </w:t>
            </w:r>
            <w:r w:rsidRPr="009725E9">
              <w:rPr>
                <w:rFonts w:asciiTheme="majorHAnsi" w:hAnsiTheme="majorHAnsi" w:cstheme="majorHAnsi"/>
                <w:sz w:val="22"/>
                <w:szCs w:val="22"/>
              </w:rPr>
              <w:t>............</w:t>
            </w:r>
          </w:p>
        </w:tc>
        <w:tc>
          <w:tcPr>
            <w:tcW w:w="960" w:type="pct"/>
          </w:tcPr>
          <w:p w14:paraId="49F008B5" w14:textId="325AA103"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37D92F1F" w14:textId="77777777" w:rsidTr="00226CEA">
        <w:trPr>
          <w:trHeight w:val="1408"/>
        </w:trPr>
        <w:tc>
          <w:tcPr>
            <w:tcW w:w="243" w:type="pct"/>
          </w:tcPr>
          <w:p w14:paraId="22FD55E5"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4.2.</w:t>
            </w:r>
          </w:p>
        </w:tc>
        <w:tc>
          <w:tcPr>
            <w:tcW w:w="1947" w:type="pct"/>
          </w:tcPr>
          <w:p w14:paraId="6BD4E537"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Stalviršio matmenys:</w:t>
            </w:r>
          </w:p>
          <w:p w14:paraId="616A6391" w14:textId="77777777" w:rsidR="00CE346F" w:rsidRPr="00745BDB" w:rsidRDefault="00CE346F" w:rsidP="00CE346F">
            <w:pPr>
              <w:rPr>
                <w:rFonts w:asciiTheme="majorHAnsi" w:hAnsiTheme="majorHAnsi" w:cstheme="majorHAnsi"/>
                <w:sz w:val="22"/>
                <w:szCs w:val="22"/>
                <w:highlight w:val="lightGray"/>
              </w:rPr>
            </w:pPr>
            <w:r w:rsidRPr="00745BDB">
              <w:rPr>
                <w:rFonts w:asciiTheme="majorHAnsi" w:hAnsiTheme="majorHAnsi" w:cstheme="majorHAnsi"/>
                <w:sz w:val="22"/>
                <w:szCs w:val="22"/>
              </w:rPr>
              <w:t xml:space="preserve">Ilgis (įskaitant priemonių laikiklį):  950 mm - 1150 mm; </w:t>
            </w:r>
          </w:p>
          <w:p w14:paraId="497AA3CB" w14:textId="61D76738" w:rsidR="00CE346F" w:rsidRPr="00745BDB" w:rsidRDefault="00CE346F" w:rsidP="00CE346F">
            <w:pPr>
              <w:rPr>
                <w:rFonts w:asciiTheme="majorHAnsi" w:hAnsiTheme="majorHAnsi" w:cstheme="majorHAnsi"/>
                <w:sz w:val="22"/>
                <w:szCs w:val="22"/>
              </w:rPr>
            </w:pPr>
            <w:r>
              <w:rPr>
                <w:rFonts w:asciiTheme="majorHAnsi" w:hAnsiTheme="majorHAnsi" w:cstheme="majorHAnsi"/>
                <w:sz w:val="22"/>
                <w:szCs w:val="22"/>
              </w:rPr>
              <w:t>Plotis</w:t>
            </w:r>
            <w:r w:rsidRPr="00745BDB">
              <w:rPr>
                <w:rFonts w:asciiTheme="majorHAnsi" w:hAnsiTheme="majorHAnsi" w:cstheme="majorHAnsi"/>
                <w:sz w:val="22"/>
                <w:szCs w:val="22"/>
              </w:rPr>
              <w:t>: 600 mm (galima paklaida +- 20 mm).</w:t>
            </w:r>
          </w:p>
          <w:p w14:paraId="00EA6EBA"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 xml:space="preserve">Stalviršis reguliuojamas 0-80 laipsnių (+-10 laipsnių) kampu. </w:t>
            </w:r>
          </w:p>
          <w:p w14:paraId="6192F07B" w14:textId="5CF9B7F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maksimalus aukštis (aukščiausia galima padėtis) (įskaitant stalviršį) – ne mažiau kaip 900 mm;</w:t>
            </w:r>
          </w:p>
          <w:p w14:paraId="5D20881B" w14:textId="424020AD"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aukščio reguliavimo pokytis – ne mažiau kaip 200 mm.</w:t>
            </w:r>
          </w:p>
          <w:p w14:paraId="44126374" w14:textId="77777777" w:rsidR="00CE346F" w:rsidRPr="00745BDB" w:rsidRDefault="00CE346F" w:rsidP="00CE346F">
            <w:pPr>
              <w:rPr>
                <w:rFonts w:asciiTheme="majorHAnsi" w:hAnsiTheme="majorHAnsi" w:cstheme="majorHAnsi"/>
                <w:sz w:val="22"/>
                <w:szCs w:val="22"/>
              </w:rPr>
            </w:pPr>
          </w:p>
          <w:p w14:paraId="208D4DC2" w14:textId="77777777" w:rsidR="00CE346F" w:rsidRDefault="00CE346F" w:rsidP="00CE346F">
            <w:pPr>
              <w:rPr>
                <w:rFonts w:asciiTheme="majorHAnsi" w:hAnsiTheme="majorHAnsi" w:cstheme="majorHAnsi"/>
                <w:sz w:val="22"/>
                <w:szCs w:val="22"/>
              </w:rPr>
            </w:pPr>
          </w:p>
          <w:p w14:paraId="107E2559" w14:textId="2297470C"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Kėdutės matmenys (galima paklaida +-10 mm)</w:t>
            </w:r>
          </w:p>
          <w:p w14:paraId="526B7064"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Sėdimos dalies skersmuo: 300 mm;</w:t>
            </w:r>
          </w:p>
          <w:p w14:paraId="7EC39AD8"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Kėdutės aukštis: 510 mm.</w:t>
            </w:r>
          </w:p>
        </w:tc>
        <w:tc>
          <w:tcPr>
            <w:tcW w:w="1850" w:type="pct"/>
          </w:tcPr>
          <w:p w14:paraId="31184D9A" w14:textId="77777777" w:rsidR="00CE346F" w:rsidRPr="00745BDB" w:rsidRDefault="00CE346F" w:rsidP="00CE346F">
            <w:pPr>
              <w:rPr>
                <w:rFonts w:asciiTheme="majorHAnsi" w:hAnsiTheme="majorHAnsi" w:cstheme="majorHAnsi"/>
                <w:i/>
                <w:sz w:val="22"/>
                <w:szCs w:val="22"/>
              </w:rPr>
            </w:pPr>
            <w:r w:rsidRPr="009725E9">
              <w:rPr>
                <w:rFonts w:asciiTheme="majorHAnsi" w:hAnsiTheme="majorHAnsi" w:cstheme="majorHAnsi"/>
                <w:sz w:val="22"/>
                <w:szCs w:val="22"/>
              </w:rPr>
              <w:t>Stalviršio matmenys</w:t>
            </w:r>
            <w:r w:rsidRPr="00745BDB">
              <w:rPr>
                <w:rFonts w:asciiTheme="majorHAnsi" w:hAnsiTheme="majorHAnsi" w:cstheme="majorHAnsi"/>
                <w:i/>
                <w:sz w:val="22"/>
                <w:szCs w:val="22"/>
              </w:rPr>
              <w:t xml:space="preserve"> </w:t>
            </w:r>
            <w:r w:rsidRPr="009725E9">
              <w:rPr>
                <w:rFonts w:asciiTheme="majorHAnsi" w:hAnsiTheme="majorHAnsi" w:cstheme="majorHAnsi"/>
                <w:i/>
                <w:color w:val="0070C0"/>
                <w:sz w:val="22"/>
                <w:szCs w:val="22"/>
              </w:rPr>
              <w:t>(įrašyti konkrečias reikšmes)</w:t>
            </w:r>
            <w:r w:rsidRPr="00745BDB">
              <w:rPr>
                <w:rFonts w:asciiTheme="majorHAnsi" w:hAnsiTheme="majorHAnsi" w:cstheme="majorHAnsi"/>
                <w:i/>
                <w:sz w:val="22"/>
                <w:szCs w:val="22"/>
              </w:rPr>
              <w:t xml:space="preserve">: </w:t>
            </w:r>
          </w:p>
          <w:p w14:paraId="0C65CD9D" w14:textId="096865ED" w:rsidR="00CE346F" w:rsidRPr="00745BDB" w:rsidRDefault="00CE346F" w:rsidP="00CE346F">
            <w:pPr>
              <w:rPr>
                <w:rFonts w:asciiTheme="majorHAnsi" w:hAnsiTheme="majorHAnsi" w:cstheme="majorHAnsi"/>
                <w:i/>
                <w:sz w:val="22"/>
                <w:szCs w:val="22"/>
              </w:rPr>
            </w:pPr>
            <w:r w:rsidRPr="009725E9">
              <w:rPr>
                <w:rFonts w:asciiTheme="majorHAnsi" w:hAnsiTheme="majorHAnsi" w:cstheme="majorHAnsi"/>
                <w:sz w:val="22"/>
                <w:szCs w:val="22"/>
              </w:rPr>
              <w:t xml:space="preserve">Ilgis </w:t>
            </w:r>
            <w:r w:rsidRPr="009725E9">
              <w:rPr>
                <w:rFonts w:asciiTheme="majorHAnsi" w:hAnsiTheme="majorHAnsi" w:cstheme="majorHAnsi"/>
                <w:iCs/>
                <w:sz w:val="22"/>
                <w:szCs w:val="22"/>
              </w:rPr>
              <w:t>(įskaitant priemonių laikiklį)</w:t>
            </w:r>
            <w:r w:rsidRPr="00745BDB">
              <w:rPr>
                <w:rFonts w:asciiTheme="majorHAnsi" w:hAnsiTheme="majorHAnsi" w:cstheme="majorHAnsi"/>
                <w:i/>
                <w:sz w:val="22"/>
                <w:szCs w:val="22"/>
              </w:rPr>
              <w:t xml:space="preserve"> </w:t>
            </w:r>
            <w:r w:rsidRPr="009725E9">
              <w:rPr>
                <w:rFonts w:asciiTheme="majorHAnsi" w:hAnsiTheme="majorHAnsi" w:cstheme="majorHAnsi"/>
                <w:sz w:val="22"/>
                <w:szCs w:val="22"/>
              </w:rPr>
              <w:t>............ mm;</w:t>
            </w:r>
          </w:p>
          <w:p w14:paraId="388DAA25" w14:textId="4E2C9F16" w:rsidR="00CE346F" w:rsidRPr="00745BDB" w:rsidRDefault="00CE346F" w:rsidP="00CE346F">
            <w:pPr>
              <w:rPr>
                <w:rFonts w:asciiTheme="majorHAnsi" w:hAnsiTheme="majorHAnsi" w:cstheme="majorHAnsi"/>
                <w:i/>
                <w:sz w:val="22"/>
                <w:szCs w:val="22"/>
              </w:rPr>
            </w:pPr>
            <w:r>
              <w:rPr>
                <w:rFonts w:asciiTheme="majorHAnsi" w:hAnsiTheme="majorHAnsi" w:cstheme="majorHAnsi"/>
                <w:sz w:val="22"/>
                <w:szCs w:val="22"/>
              </w:rPr>
              <w:t>Plotis</w:t>
            </w:r>
            <w:r w:rsidRPr="00745BDB">
              <w:rPr>
                <w:rFonts w:asciiTheme="majorHAnsi" w:hAnsiTheme="majorHAnsi" w:cstheme="majorHAnsi"/>
                <w:i/>
                <w:sz w:val="22"/>
                <w:szCs w:val="22"/>
              </w:rPr>
              <w:t xml:space="preserve"> </w:t>
            </w:r>
            <w:r w:rsidRPr="0061779C">
              <w:rPr>
                <w:rFonts w:asciiTheme="majorHAnsi" w:hAnsiTheme="majorHAnsi" w:cstheme="majorHAnsi"/>
                <w:sz w:val="22"/>
                <w:szCs w:val="22"/>
              </w:rPr>
              <w:t>............ mm.</w:t>
            </w:r>
          </w:p>
          <w:p w14:paraId="2DC52A6E" w14:textId="1F729FAE" w:rsidR="00CE346F" w:rsidRPr="00745BDB" w:rsidRDefault="00CE346F" w:rsidP="00CE346F">
            <w:pPr>
              <w:rPr>
                <w:rFonts w:asciiTheme="majorHAnsi" w:hAnsiTheme="majorHAnsi" w:cstheme="majorHAnsi"/>
                <w:i/>
                <w:sz w:val="22"/>
                <w:szCs w:val="22"/>
              </w:rPr>
            </w:pPr>
            <w:r w:rsidRPr="0061779C">
              <w:rPr>
                <w:rFonts w:asciiTheme="majorHAnsi" w:hAnsiTheme="majorHAnsi" w:cstheme="majorHAnsi"/>
                <w:sz w:val="22"/>
                <w:szCs w:val="22"/>
              </w:rPr>
              <w:t>Stalviršis reguliuojamas</w:t>
            </w:r>
            <w:r>
              <w:rPr>
                <w:rFonts w:asciiTheme="majorHAnsi" w:hAnsiTheme="majorHAnsi" w:cstheme="majorHAnsi"/>
                <w:i/>
                <w:sz w:val="22"/>
                <w:szCs w:val="22"/>
              </w:rPr>
              <w:t xml:space="preserve"> </w:t>
            </w:r>
            <w:r w:rsidRPr="0061779C">
              <w:rPr>
                <w:rFonts w:asciiTheme="majorHAnsi" w:hAnsiTheme="majorHAnsi" w:cstheme="majorHAnsi"/>
                <w:i/>
                <w:color w:val="0070C0"/>
                <w:sz w:val="22"/>
                <w:szCs w:val="22"/>
              </w:rPr>
              <w:t xml:space="preserve">(įrašyti konkrečią reikšmę) </w:t>
            </w:r>
            <w:r w:rsidRPr="00745BDB">
              <w:rPr>
                <w:rFonts w:asciiTheme="majorHAnsi" w:hAnsiTheme="majorHAnsi" w:cstheme="majorHAnsi"/>
                <w:i/>
                <w:sz w:val="22"/>
                <w:szCs w:val="22"/>
              </w:rPr>
              <w:t>............</w:t>
            </w:r>
            <w:r>
              <w:rPr>
                <w:rFonts w:asciiTheme="majorHAnsi" w:hAnsiTheme="majorHAnsi" w:cstheme="majorHAnsi"/>
                <w:i/>
                <w:sz w:val="22"/>
                <w:szCs w:val="22"/>
              </w:rPr>
              <w:t xml:space="preserve"> </w:t>
            </w:r>
            <w:r w:rsidRPr="0061779C">
              <w:rPr>
                <w:rFonts w:asciiTheme="majorHAnsi" w:hAnsiTheme="majorHAnsi" w:cstheme="majorHAnsi"/>
                <w:sz w:val="22"/>
                <w:szCs w:val="22"/>
              </w:rPr>
              <w:t>laipsnių kampu.</w:t>
            </w:r>
            <w:r w:rsidRPr="00745BDB">
              <w:rPr>
                <w:rFonts w:asciiTheme="majorHAnsi" w:hAnsiTheme="majorHAnsi" w:cstheme="majorHAnsi"/>
                <w:i/>
                <w:sz w:val="22"/>
                <w:szCs w:val="22"/>
              </w:rPr>
              <w:t xml:space="preserve">  </w:t>
            </w:r>
          </w:p>
          <w:p w14:paraId="42E96C69" w14:textId="38CCC82E" w:rsidR="00CE346F" w:rsidRPr="00745BDB" w:rsidRDefault="00CE346F" w:rsidP="00CE346F">
            <w:pPr>
              <w:rPr>
                <w:rFonts w:asciiTheme="majorHAnsi" w:hAnsiTheme="majorHAnsi" w:cstheme="majorHAnsi"/>
                <w:i/>
                <w:sz w:val="22"/>
                <w:szCs w:val="22"/>
              </w:rPr>
            </w:pPr>
            <w:r w:rsidRPr="0061779C">
              <w:rPr>
                <w:rFonts w:asciiTheme="majorHAnsi" w:hAnsiTheme="majorHAnsi" w:cstheme="majorHAnsi"/>
                <w:iCs/>
                <w:sz w:val="22"/>
                <w:szCs w:val="22"/>
              </w:rPr>
              <w:t>Stalo maksimalus aukštis</w:t>
            </w:r>
            <w:r w:rsidRPr="00745BDB">
              <w:rPr>
                <w:rFonts w:asciiTheme="majorHAnsi" w:hAnsiTheme="majorHAnsi" w:cstheme="majorHAnsi"/>
                <w:i/>
                <w:iCs/>
                <w:sz w:val="22"/>
                <w:szCs w:val="22"/>
              </w:rPr>
              <w:t xml:space="preserve"> </w:t>
            </w:r>
            <w:r w:rsidRPr="0061779C">
              <w:rPr>
                <w:rFonts w:asciiTheme="majorHAnsi" w:hAnsiTheme="majorHAnsi" w:cstheme="majorHAnsi"/>
                <w:iCs/>
                <w:sz w:val="22"/>
                <w:szCs w:val="22"/>
              </w:rPr>
              <w:t xml:space="preserve">(aukščiausia galima padėtis) (įskaitant stalviršį) </w:t>
            </w:r>
            <w:r w:rsidRPr="0061779C">
              <w:rPr>
                <w:rFonts w:asciiTheme="majorHAnsi" w:hAnsiTheme="majorHAnsi" w:cstheme="majorHAnsi"/>
                <w:i/>
                <w:iCs/>
                <w:color w:val="0070C0"/>
                <w:sz w:val="22"/>
                <w:szCs w:val="22"/>
              </w:rPr>
              <w:t xml:space="preserve">(įrašyti konkrečią reikšmę) </w:t>
            </w:r>
            <w:r w:rsidRPr="0061779C">
              <w:rPr>
                <w:rFonts w:asciiTheme="majorHAnsi" w:hAnsiTheme="majorHAnsi" w:cstheme="majorHAnsi"/>
                <w:color w:val="0070C0"/>
                <w:sz w:val="22"/>
                <w:szCs w:val="22"/>
              </w:rPr>
              <w:t xml:space="preserve"> </w:t>
            </w:r>
            <w:r>
              <w:rPr>
                <w:rFonts w:asciiTheme="majorHAnsi" w:hAnsiTheme="majorHAnsi" w:cstheme="majorHAnsi"/>
                <w:sz w:val="22"/>
                <w:szCs w:val="22"/>
              </w:rPr>
              <w:t xml:space="preserve">......... </w:t>
            </w:r>
            <w:r w:rsidRPr="00745BDB">
              <w:rPr>
                <w:rFonts w:asciiTheme="majorHAnsi" w:hAnsiTheme="majorHAnsi" w:cstheme="majorHAnsi"/>
                <w:sz w:val="22"/>
                <w:szCs w:val="22"/>
              </w:rPr>
              <w:t>mm;</w:t>
            </w:r>
          </w:p>
          <w:p w14:paraId="6828A054" w14:textId="30D46F05" w:rsidR="00CE346F" w:rsidRPr="00745BDB" w:rsidRDefault="00CE346F" w:rsidP="00CE346F">
            <w:pPr>
              <w:rPr>
                <w:rFonts w:asciiTheme="majorHAnsi" w:hAnsiTheme="majorHAnsi" w:cstheme="majorHAnsi"/>
                <w:i/>
                <w:sz w:val="22"/>
                <w:szCs w:val="22"/>
              </w:rPr>
            </w:pPr>
            <w:r w:rsidRPr="0061779C">
              <w:rPr>
                <w:rFonts w:asciiTheme="majorHAnsi" w:hAnsiTheme="majorHAnsi" w:cstheme="majorHAnsi"/>
                <w:iCs/>
                <w:sz w:val="22"/>
                <w:szCs w:val="22"/>
              </w:rPr>
              <w:t>Stalo aukščio reguliavimo pokytis</w:t>
            </w:r>
            <w:r w:rsidRPr="00745BDB">
              <w:rPr>
                <w:rFonts w:asciiTheme="majorHAnsi" w:hAnsiTheme="majorHAnsi" w:cstheme="majorHAnsi"/>
                <w:i/>
                <w:iCs/>
                <w:sz w:val="22"/>
                <w:szCs w:val="22"/>
              </w:rPr>
              <w:t xml:space="preserve"> </w:t>
            </w:r>
            <w:r w:rsidRPr="0061779C">
              <w:rPr>
                <w:rFonts w:asciiTheme="majorHAnsi" w:hAnsiTheme="majorHAnsi" w:cstheme="majorHAnsi"/>
                <w:i/>
                <w:iCs/>
                <w:color w:val="0070C0"/>
                <w:sz w:val="22"/>
                <w:szCs w:val="22"/>
              </w:rPr>
              <w:t>(įrašyti konkrečią reikšmę)</w:t>
            </w:r>
            <w:r>
              <w:rPr>
                <w:rFonts w:asciiTheme="majorHAnsi" w:hAnsiTheme="majorHAnsi" w:cstheme="majorHAnsi"/>
                <w:sz w:val="22"/>
                <w:szCs w:val="22"/>
              </w:rPr>
              <w:t xml:space="preserve"> ..............</w:t>
            </w:r>
            <w:r w:rsidRPr="00745BDB">
              <w:rPr>
                <w:rFonts w:asciiTheme="majorHAnsi" w:hAnsiTheme="majorHAnsi" w:cstheme="majorHAnsi"/>
                <w:sz w:val="22"/>
                <w:szCs w:val="22"/>
              </w:rPr>
              <w:t>.</w:t>
            </w:r>
            <w:r>
              <w:rPr>
                <w:rFonts w:asciiTheme="majorHAnsi" w:hAnsiTheme="majorHAnsi" w:cstheme="majorHAnsi"/>
                <w:sz w:val="22"/>
                <w:szCs w:val="22"/>
              </w:rPr>
              <w:t xml:space="preserve"> </w:t>
            </w:r>
            <w:r w:rsidRPr="00745BDB">
              <w:rPr>
                <w:rFonts w:asciiTheme="majorHAnsi" w:hAnsiTheme="majorHAnsi" w:cstheme="majorHAnsi"/>
                <w:sz w:val="22"/>
                <w:szCs w:val="22"/>
              </w:rPr>
              <w:t>mm.</w:t>
            </w:r>
          </w:p>
          <w:p w14:paraId="347D8DD9" w14:textId="40EEDC12" w:rsidR="00CE346F" w:rsidRPr="00745BDB" w:rsidRDefault="00CE346F" w:rsidP="00CE346F">
            <w:pPr>
              <w:rPr>
                <w:rFonts w:asciiTheme="majorHAnsi" w:hAnsiTheme="majorHAnsi" w:cstheme="majorHAnsi"/>
                <w:i/>
                <w:sz w:val="22"/>
                <w:szCs w:val="22"/>
              </w:rPr>
            </w:pPr>
            <w:r w:rsidRPr="0061779C">
              <w:rPr>
                <w:rFonts w:asciiTheme="majorHAnsi" w:hAnsiTheme="majorHAnsi" w:cstheme="majorHAnsi"/>
                <w:sz w:val="22"/>
                <w:szCs w:val="22"/>
              </w:rPr>
              <w:t>Kėdutės matmenys</w:t>
            </w:r>
            <w:r w:rsidRPr="00745BDB">
              <w:rPr>
                <w:rFonts w:asciiTheme="majorHAnsi" w:hAnsiTheme="majorHAnsi" w:cstheme="majorHAnsi"/>
                <w:i/>
                <w:sz w:val="22"/>
                <w:szCs w:val="22"/>
              </w:rPr>
              <w:t xml:space="preserve"> </w:t>
            </w:r>
            <w:r w:rsidRPr="0061779C">
              <w:rPr>
                <w:rFonts w:asciiTheme="majorHAnsi" w:hAnsiTheme="majorHAnsi" w:cstheme="majorHAnsi"/>
                <w:i/>
                <w:color w:val="0070C0"/>
                <w:sz w:val="22"/>
                <w:szCs w:val="22"/>
              </w:rPr>
              <w:t>(įrašyti konkrečias reikšmes)</w:t>
            </w:r>
            <w:r w:rsidRPr="00745BDB">
              <w:rPr>
                <w:rFonts w:asciiTheme="majorHAnsi" w:hAnsiTheme="majorHAnsi" w:cstheme="majorHAnsi"/>
                <w:i/>
                <w:sz w:val="22"/>
                <w:szCs w:val="22"/>
              </w:rPr>
              <w:t xml:space="preserve">: </w:t>
            </w:r>
          </w:p>
          <w:p w14:paraId="4FB7969F" w14:textId="77777777" w:rsidR="00CE346F" w:rsidRPr="0061779C" w:rsidRDefault="00CE346F" w:rsidP="00CE346F">
            <w:pPr>
              <w:rPr>
                <w:rFonts w:asciiTheme="majorHAnsi" w:hAnsiTheme="majorHAnsi" w:cstheme="majorHAnsi"/>
                <w:sz w:val="22"/>
                <w:szCs w:val="22"/>
              </w:rPr>
            </w:pPr>
            <w:r w:rsidRPr="0061779C">
              <w:rPr>
                <w:rFonts w:asciiTheme="majorHAnsi" w:hAnsiTheme="majorHAnsi" w:cstheme="majorHAnsi"/>
                <w:sz w:val="22"/>
                <w:szCs w:val="22"/>
              </w:rPr>
              <w:t>sėdimos dalies skersmuo</w:t>
            </w:r>
            <w:r w:rsidRPr="00745BDB">
              <w:rPr>
                <w:rFonts w:asciiTheme="majorHAnsi" w:hAnsiTheme="majorHAnsi" w:cstheme="majorHAnsi"/>
                <w:i/>
                <w:sz w:val="22"/>
                <w:szCs w:val="22"/>
              </w:rPr>
              <w:t xml:space="preserve"> </w:t>
            </w:r>
            <w:r w:rsidRPr="0061779C">
              <w:rPr>
                <w:rFonts w:asciiTheme="majorHAnsi" w:hAnsiTheme="majorHAnsi" w:cstheme="majorHAnsi"/>
                <w:sz w:val="22"/>
                <w:szCs w:val="22"/>
              </w:rPr>
              <w:t>............ mm;</w:t>
            </w:r>
          </w:p>
          <w:p w14:paraId="511A34F7" w14:textId="77777777" w:rsidR="00CE346F" w:rsidRPr="0061779C" w:rsidRDefault="00CE346F" w:rsidP="00CE346F">
            <w:pPr>
              <w:rPr>
                <w:rFonts w:asciiTheme="majorHAnsi" w:hAnsiTheme="majorHAnsi" w:cstheme="majorHAnsi"/>
                <w:sz w:val="22"/>
                <w:szCs w:val="22"/>
              </w:rPr>
            </w:pPr>
            <w:r w:rsidRPr="0061779C">
              <w:rPr>
                <w:rFonts w:asciiTheme="majorHAnsi" w:hAnsiTheme="majorHAnsi" w:cstheme="majorHAnsi"/>
                <w:sz w:val="22"/>
                <w:szCs w:val="22"/>
              </w:rPr>
              <w:t>kėdutės aukštis ............ mm.</w:t>
            </w:r>
          </w:p>
        </w:tc>
        <w:tc>
          <w:tcPr>
            <w:tcW w:w="960" w:type="pct"/>
          </w:tcPr>
          <w:p w14:paraId="756ED473" w14:textId="6AA6B47F"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3070D2F4" w14:textId="77777777" w:rsidTr="00226CEA">
        <w:trPr>
          <w:trHeight w:val="1220"/>
        </w:trPr>
        <w:tc>
          <w:tcPr>
            <w:tcW w:w="243" w:type="pct"/>
          </w:tcPr>
          <w:p w14:paraId="21F18F1B"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4.3.</w:t>
            </w:r>
          </w:p>
        </w:tc>
        <w:tc>
          <w:tcPr>
            <w:tcW w:w="1947" w:type="pct"/>
          </w:tcPr>
          <w:p w14:paraId="4B0BC64A" w14:textId="74117D1F"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 xml:space="preserve">4.3.1. Stalviršis (neįskaitant priemonių laikiklio) ir </w:t>
            </w:r>
            <w:r w:rsidRPr="00745BDB">
              <w:rPr>
                <w:rFonts w:asciiTheme="majorHAnsi" w:hAnsiTheme="majorHAnsi" w:cstheme="majorHAnsi"/>
                <w:color w:val="000000"/>
                <w:sz w:val="22"/>
                <w:szCs w:val="22"/>
              </w:rPr>
              <w:t xml:space="preserve">ištraukiama lentelė (papildomas darbastalis) </w:t>
            </w:r>
            <w:r w:rsidRPr="00745BDB">
              <w:rPr>
                <w:rFonts w:asciiTheme="majorHAnsi" w:hAnsiTheme="majorHAnsi" w:cstheme="majorHAnsi"/>
                <w:sz w:val="22"/>
                <w:szCs w:val="22"/>
              </w:rPr>
              <w:t xml:space="preserve">pagaminti iš vidutinio tankio medžio plaušo plokštės (MDF) (arba lygiavertės medžiagos). </w:t>
            </w:r>
          </w:p>
          <w:p w14:paraId="1DC2E9AA"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4.3.1.1. Plokštės storis ne mažiau kaip 15 mm.</w:t>
            </w:r>
          </w:p>
          <w:p w14:paraId="598ADDFF" w14:textId="3B9D5B2A"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 xml:space="preserve">4.3.2. Stalo rėmas pagamintas iš metalo padengto milteliniu (arba </w:t>
            </w:r>
            <w:r>
              <w:rPr>
                <w:rFonts w:asciiTheme="majorHAnsi" w:hAnsiTheme="majorHAnsi" w:cstheme="majorHAnsi"/>
                <w:sz w:val="22"/>
                <w:szCs w:val="22"/>
              </w:rPr>
              <w:t xml:space="preserve">jam </w:t>
            </w:r>
            <w:r w:rsidRPr="00745BDB">
              <w:rPr>
                <w:rFonts w:asciiTheme="majorHAnsi" w:hAnsiTheme="majorHAnsi" w:cstheme="majorHAnsi"/>
                <w:sz w:val="22"/>
                <w:szCs w:val="22"/>
              </w:rPr>
              <w:t>lygiaverčiu) būdu.</w:t>
            </w:r>
          </w:p>
          <w:p w14:paraId="3F73652A"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 xml:space="preserve">4.3.3. Kėdutės sėdimoji dalis paminkštinta ir aptraukta vienspalviu sintetiniu audiniu arba dirbtine oda. </w:t>
            </w:r>
          </w:p>
          <w:p w14:paraId="48FCDAD1" w14:textId="67508021"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 xml:space="preserve">4.3.4. Kėdutės rėmas, kojos </w:t>
            </w:r>
            <w:r w:rsidRPr="00745BDB">
              <w:rPr>
                <w:rFonts w:asciiTheme="majorHAnsi" w:hAnsiTheme="majorHAnsi" w:cstheme="majorHAnsi"/>
                <w:color w:val="000000"/>
                <w:sz w:val="22"/>
                <w:szCs w:val="22"/>
              </w:rPr>
              <w:t>pagaminti iš metalo profilio</w:t>
            </w:r>
            <w:r w:rsidRPr="00745BDB">
              <w:rPr>
                <w:rFonts w:asciiTheme="majorHAnsi" w:hAnsiTheme="majorHAnsi" w:cstheme="majorHAnsi"/>
                <w:sz w:val="22"/>
                <w:szCs w:val="22"/>
              </w:rPr>
              <w:t xml:space="preserve"> padengto milteliniu (arba lygiaverčiu) būdu</w:t>
            </w:r>
            <w:r w:rsidRPr="00745BDB">
              <w:rPr>
                <w:rFonts w:asciiTheme="majorHAnsi" w:hAnsiTheme="majorHAnsi" w:cstheme="majorHAnsi"/>
                <w:color w:val="000000"/>
                <w:sz w:val="22"/>
                <w:szCs w:val="22"/>
              </w:rPr>
              <w:t xml:space="preserve"> ir (ar) standaus plastiko (poliuretano ar kitos lygiavertės medžiagos.</w:t>
            </w:r>
          </w:p>
          <w:p w14:paraId="2763669C" w14:textId="77777777" w:rsidR="00CE346F" w:rsidRPr="00745BDB" w:rsidRDefault="00CE346F" w:rsidP="00CE346F">
            <w:pPr>
              <w:rPr>
                <w:rFonts w:asciiTheme="majorHAnsi" w:hAnsiTheme="majorHAnsi" w:cstheme="majorHAnsi"/>
                <w:sz w:val="22"/>
                <w:szCs w:val="22"/>
              </w:rPr>
            </w:pPr>
          </w:p>
          <w:p w14:paraId="2B642A9E" w14:textId="77777777" w:rsidR="00CE346F" w:rsidRPr="00745BDB" w:rsidRDefault="00CE346F" w:rsidP="00CE346F">
            <w:pPr>
              <w:rPr>
                <w:rFonts w:asciiTheme="majorHAnsi" w:hAnsiTheme="majorHAnsi" w:cstheme="majorHAnsi"/>
                <w:sz w:val="22"/>
                <w:szCs w:val="22"/>
              </w:rPr>
            </w:pPr>
          </w:p>
          <w:p w14:paraId="3CC3AEDD" w14:textId="77777777" w:rsidR="00CE346F" w:rsidRPr="00745BDB" w:rsidRDefault="00CE346F" w:rsidP="00CE346F">
            <w:pPr>
              <w:rPr>
                <w:rFonts w:asciiTheme="majorHAnsi" w:hAnsiTheme="majorHAnsi" w:cstheme="majorHAnsi"/>
                <w:sz w:val="22"/>
                <w:szCs w:val="22"/>
              </w:rPr>
            </w:pPr>
          </w:p>
        </w:tc>
        <w:tc>
          <w:tcPr>
            <w:tcW w:w="1850" w:type="pct"/>
          </w:tcPr>
          <w:p w14:paraId="3A18285B" w14:textId="22AF2AAA" w:rsidR="00CE346F" w:rsidRPr="00745BDB" w:rsidRDefault="00CE346F" w:rsidP="00CE346F">
            <w:pPr>
              <w:rPr>
                <w:rFonts w:asciiTheme="majorHAnsi" w:hAnsiTheme="majorHAnsi" w:cstheme="majorHAnsi"/>
                <w:i/>
                <w:sz w:val="22"/>
                <w:szCs w:val="22"/>
              </w:rPr>
            </w:pPr>
            <w:r w:rsidRPr="0061779C">
              <w:rPr>
                <w:rFonts w:asciiTheme="majorHAnsi" w:hAnsiTheme="majorHAnsi" w:cstheme="majorHAnsi"/>
                <w:sz w:val="22"/>
                <w:szCs w:val="22"/>
              </w:rPr>
              <w:lastRenderedPageBreak/>
              <w:t>4.3.1. Stalviršis pagamintas iš</w:t>
            </w:r>
            <w:r>
              <w:rPr>
                <w:rFonts w:asciiTheme="majorHAnsi" w:hAnsiTheme="majorHAnsi" w:cstheme="majorHAnsi"/>
                <w:i/>
                <w:sz w:val="22"/>
                <w:szCs w:val="22"/>
              </w:rPr>
              <w:t xml:space="preserve"> (</w:t>
            </w:r>
            <w:r w:rsidRPr="0061779C">
              <w:rPr>
                <w:rFonts w:asciiTheme="majorHAnsi" w:hAnsiTheme="majorHAnsi" w:cstheme="majorHAnsi"/>
                <w:i/>
                <w:color w:val="0070C0"/>
                <w:sz w:val="22"/>
                <w:szCs w:val="22"/>
              </w:rPr>
              <w:t>įrašyti konkrečią medžiagą)</w:t>
            </w:r>
            <w:r w:rsidRPr="00745BDB">
              <w:rPr>
                <w:rFonts w:asciiTheme="majorHAnsi" w:hAnsiTheme="majorHAnsi" w:cstheme="majorHAnsi"/>
                <w:i/>
                <w:sz w:val="22"/>
                <w:szCs w:val="22"/>
              </w:rPr>
              <w:t>: ............</w:t>
            </w:r>
          </w:p>
          <w:p w14:paraId="4BD0FD41" w14:textId="20DFF07A" w:rsidR="00CE346F" w:rsidRPr="0061779C" w:rsidRDefault="00CE346F" w:rsidP="00CE346F">
            <w:pPr>
              <w:rPr>
                <w:rFonts w:asciiTheme="majorHAnsi" w:hAnsiTheme="majorHAnsi" w:cstheme="majorHAnsi"/>
                <w:sz w:val="22"/>
                <w:szCs w:val="22"/>
              </w:rPr>
            </w:pPr>
            <w:r w:rsidRPr="0061779C">
              <w:rPr>
                <w:rFonts w:asciiTheme="majorHAnsi" w:hAnsiTheme="majorHAnsi" w:cstheme="majorHAnsi"/>
                <w:sz w:val="22"/>
                <w:szCs w:val="22"/>
              </w:rPr>
              <w:t>4.3.1.1. Plokštės storis</w:t>
            </w:r>
            <w:r w:rsidRPr="00745BDB">
              <w:rPr>
                <w:rFonts w:asciiTheme="majorHAnsi" w:hAnsiTheme="majorHAnsi" w:cstheme="majorHAnsi"/>
                <w:i/>
                <w:sz w:val="22"/>
                <w:szCs w:val="22"/>
              </w:rPr>
              <w:t xml:space="preserve"> </w:t>
            </w:r>
            <w:r w:rsidRPr="0061779C">
              <w:rPr>
                <w:rFonts w:asciiTheme="majorHAnsi" w:hAnsiTheme="majorHAnsi" w:cstheme="majorHAnsi"/>
                <w:i/>
                <w:color w:val="0070C0"/>
                <w:sz w:val="22"/>
                <w:szCs w:val="22"/>
              </w:rPr>
              <w:t xml:space="preserve">(įrašyti konkrečią reikšmę) </w:t>
            </w:r>
            <w:r w:rsidRPr="0061779C">
              <w:rPr>
                <w:rFonts w:asciiTheme="majorHAnsi" w:hAnsiTheme="majorHAnsi" w:cstheme="majorHAnsi"/>
                <w:sz w:val="22"/>
                <w:szCs w:val="22"/>
              </w:rPr>
              <w:t>............ mm</w:t>
            </w:r>
            <w:r>
              <w:rPr>
                <w:rFonts w:asciiTheme="majorHAnsi" w:hAnsiTheme="majorHAnsi" w:cstheme="majorHAnsi"/>
                <w:sz w:val="22"/>
                <w:szCs w:val="22"/>
              </w:rPr>
              <w:t>.</w:t>
            </w:r>
          </w:p>
          <w:p w14:paraId="0CDDE99D" w14:textId="2DB3C2AF" w:rsidR="00CE346F" w:rsidRDefault="00CE346F" w:rsidP="00CE346F">
            <w:pPr>
              <w:rPr>
                <w:rFonts w:asciiTheme="majorHAnsi" w:hAnsiTheme="majorHAnsi" w:cstheme="majorHAnsi"/>
                <w:sz w:val="22"/>
                <w:szCs w:val="22"/>
              </w:rPr>
            </w:pPr>
            <w:r w:rsidRPr="0061779C">
              <w:rPr>
                <w:rFonts w:asciiTheme="majorHAnsi" w:hAnsiTheme="majorHAnsi" w:cstheme="majorHAnsi"/>
                <w:sz w:val="22"/>
                <w:szCs w:val="22"/>
              </w:rPr>
              <w:t xml:space="preserve">4.3.2. </w:t>
            </w:r>
            <w:r w:rsidRPr="009725E9">
              <w:rPr>
                <w:rFonts w:asciiTheme="majorHAnsi" w:hAnsiTheme="majorHAnsi" w:cstheme="majorHAnsi"/>
                <w:sz w:val="22"/>
                <w:szCs w:val="22"/>
              </w:rPr>
              <w:t xml:space="preserve">Atitinka </w:t>
            </w:r>
            <w:r w:rsidRPr="009725E9">
              <w:rPr>
                <w:rFonts w:asciiTheme="majorHAnsi" w:hAnsiTheme="majorHAnsi" w:cstheme="majorHAnsi"/>
                <w:i/>
                <w:color w:val="0070C0"/>
                <w:sz w:val="22"/>
                <w:szCs w:val="22"/>
              </w:rPr>
              <w:t>(įrašyti taip / ne)</w:t>
            </w:r>
            <w:r w:rsidRPr="00745BDB">
              <w:rPr>
                <w:rFonts w:asciiTheme="majorHAnsi" w:hAnsiTheme="majorHAnsi" w:cstheme="majorHAnsi"/>
                <w:i/>
                <w:sz w:val="22"/>
                <w:szCs w:val="22"/>
              </w:rPr>
              <w:t xml:space="preserve">: </w:t>
            </w:r>
            <w:r w:rsidRPr="009725E9">
              <w:rPr>
                <w:rFonts w:asciiTheme="majorHAnsi" w:hAnsiTheme="majorHAnsi" w:cstheme="majorHAnsi"/>
                <w:sz w:val="22"/>
                <w:szCs w:val="22"/>
              </w:rPr>
              <w:t>............</w:t>
            </w:r>
          </w:p>
          <w:p w14:paraId="6440888A" w14:textId="1969A7FE" w:rsidR="00CE346F" w:rsidRPr="005D3A1E" w:rsidRDefault="00CE346F" w:rsidP="00CE346F">
            <w:pPr>
              <w:shd w:val="clear" w:color="auto" w:fill="FFFFFF"/>
              <w:rPr>
                <w:rFonts w:asciiTheme="majorHAnsi" w:hAnsiTheme="majorHAnsi" w:cstheme="majorHAnsi"/>
                <w:i/>
                <w:iCs/>
                <w:sz w:val="22"/>
                <w:szCs w:val="22"/>
              </w:rPr>
            </w:pPr>
            <w:r w:rsidRPr="005D3A1E">
              <w:rPr>
                <w:rFonts w:asciiTheme="majorHAnsi" w:hAnsiTheme="majorHAnsi" w:cstheme="majorHAnsi"/>
                <w:iCs/>
                <w:sz w:val="22"/>
                <w:szCs w:val="22"/>
              </w:rPr>
              <w:t>Metalas padengtas</w:t>
            </w:r>
            <w:r>
              <w:rPr>
                <w:rFonts w:asciiTheme="majorHAnsi" w:hAnsiTheme="majorHAnsi" w:cstheme="majorHAnsi"/>
                <w:i/>
                <w:iCs/>
                <w:sz w:val="22"/>
                <w:szCs w:val="22"/>
              </w:rPr>
              <w:t xml:space="preserve"> </w:t>
            </w:r>
            <w:r>
              <w:rPr>
                <w:rFonts w:asciiTheme="majorHAnsi" w:hAnsiTheme="majorHAnsi" w:cstheme="majorHAnsi"/>
                <w:i/>
                <w:color w:val="0070C0"/>
                <w:sz w:val="22"/>
                <w:szCs w:val="22"/>
              </w:rPr>
              <w:t>(įrašyti konkretų padengimo būdą</w:t>
            </w:r>
            <w:r w:rsidRPr="0061779C">
              <w:rPr>
                <w:rFonts w:asciiTheme="majorHAnsi" w:hAnsiTheme="majorHAnsi" w:cstheme="majorHAnsi"/>
                <w:i/>
                <w:color w:val="0070C0"/>
                <w:sz w:val="22"/>
                <w:szCs w:val="22"/>
              </w:rPr>
              <w:t>)</w:t>
            </w:r>
            <w:r>
              <w:rPr>
                <w:rFonts w:asciiTheme="majorHAnsi" w:hAnsiTheme="majorHAnsi" w:cstheme="majorHAnsi"/>
                <w:i/>
                <w:color w:val="0070C0"/>
                <w:sz w:val="22"/>
                <w:szCs w:val="22"/>
              </w:rPr>
              <w:t xml:space="preserve">:  </w:t>
            </w:r>
            <w:r w:rsidRPr="005D3A1E">
              <w:rPr>
                <w:rFonts w:asciiTheme="majorHAnsi" w:hAnsiTheme="majorHAnsi" w:cstheme="majorHAnsi"/>
                <w:i/>
                <w:sz w:val="22"/>
                <w:szCs w:val="22"/>
              </w:rPr>
              <w:t>....................................</w:t>
            </w:r>
          </w:p>
          <w:p w14:paraId="631B029C" w14:textId="7F4EC32D" w:rsidR="00CE346F" w:rsidRDefault="00CE346F" w:rsidP="00CE346F">
            <w:pPr>
              <w:shd w:val="clear" w:color="auto" w:fill="FFFFFF"/>
              <w:rPr>
                <w:rFonts w:asciiTheme="majorHAnsi" w:hAnsiTheme="majorHAnsi" w:cstheme="majorHAnsi"/>
                <w:i/>
                <w:iCs/>
                <w:sz w:val="22"/>
                <w:szCs w:val="22"/>
              </w:rPr>
            </w:pPr>
            <w:r w:rsidRPr="005D3A1E">
              <w:rPr>
                <w:rFonts w:asciiTheme="majorHAnsi" w:hAnsiTheme="majorHAnsi" w:cstheme="majorHAnsi"/>
                <w:sz w:val="22"/>
                <w:szCs w:val="22"/>
              </w:rPr>
              <w:t>4.3.3.</w:t>
            </w:r>
            <w:r w:rsidRPr="00745BDB">
              <w:rPr>
                <w:rFonts w:asciiTheme="majorHAnsi" w:hAnsiTheme="majorHAnsi" w:cstheme="majorHAnsi"/>
                <w:i/>
                <w:sz w:val="22"/>
                <w:szCs w:val="22"/>
              </w:rPr>
              <w:t xml:space="preserve"> </w:t>
            </w:r>
            <w:r w:rsidRPr="005D3A1E">
              <w:rPr>
                <w:rFonts w:asciiTheme="majorHAnsi" w:hAnsiTheme="majorHAnsi" w:cstheme="majorHAnsi"/>
                <w:iCs/>
                <w:sz w:val="22"/>
                <w:szCs w:val="22"/>
              </w:rPr>
              <w:t>Atitinka</w:t>
            </w:r>
            <w:r w:rsidRPr="00745BDB">
              <w:rPr>
                <w:rFonts w:asciiTheme="majorHAnsi" w:hAnsiTheme="majorHAnsi" w:cstheme="majorHAnsi"/>
                <w:i/>
                <w:iCs/>
                <w:sz w:val="22"/>
                <w:szCs w:val="22"/>
              </w:rPr>
              <w:t xml:space="preserve"> </w:t>
            </w:r>
            <w:r w:rsidRPr="005D3A1E">
              <w:rPr>
                <w:rFonts w:asciiTheme="majorHAnsi" w:hAnsiTheme="majorHAnsi" w:cstheme="majorHAnsi"/>
                <w:i/>
                <w:iCs/>
                <w:color w:val="0070C0"/>
                <w:sz w:val="22"/>
                <w:szCs w:val="22"/>
              </w:rPr>
              <w:t>(įrašyti taip/ne)</w:t>
            </w:r>
            <w:r w:rsidRPr="00745BDB">
              <w:rPr>
                <w:rFonts w:asciiTheme="majorHAnsi" w:hAnsiTheme="majorHAnsi" w:cstheme="majorHAnsi"/>
                <w:i/>
                <w:iCs/>
                <w:sz w:val="22"/>
                <w:szCs w:val="22"/>
              </w:rPr>
              <w:t>: …..........</w:t>
            </w:r>
          </w:p>
          <w:p w14:paraId="15AD59C9" w14:textId="11628F1A" w:rsidR="00CE346F" w:rsidRPr="00745BDB" w:rsidRDefault="00CE346F" w:rsidP="00CE346F">
            <w:pPr>
              <w:rPr>
                <w:rFonts w:asciiTheme="majorHAnsi" w:hAnsiTheme="majorHAnsi" w:cstheme="majorHAnsi"/>
                <w:i/>
                <w:iCs/>
                <w:sz w:val="22"/>
                <w:szCs w:val="22"/>
              </w:rPr>
            </w:pPr>
            <w:r>
              <w:rPr>
                <w:rFonts w:asciiTheme="majorHAnsi" w:hAnsiTheme="majorHAnsi" w:cstheme="majorHAnsi"/>
                <w:iCs/>
                <w:sz w:val="22"/>
                <w:szCs w:val="22"/>
              </w:rPr>
              <w:t>Sėdimoji dalis aptraukta</w:t>
            </w:r>
            <w:r>
              <w:rPr>
                <w:rFonts w:asciiTheme="majorHAnsi" w:hAnsiTheme="majorHAnsi" w:cstheme="majorHAnsi"/>
                <w:i/>
                <w:iCs/>
                <w:sz w:val="22"/>
                <w:szCs w:val="22"/>
              </w:rPr>
              <w:t xml:space="preserve"> </w:t>
            </w:r>
            <w:r w:rsidRPr="005D3A1E">
              <w:rPr>
                <w:rFonts w:asciiTheme="majorHAnsi" w:hAnsiTheme="majorHAnsi" w:cstheme="majorHAnsi"/>
                <w:i/>
                <w:iCs/>
                <w:color w:val="0070C0"/>
                <w:sz w:val="22"/>
                <w:szCs w:val="22"/>
              </w:rPr>
              <w:t>(įrašyti konkrečią medžiagą)</w:t>
            </w:r>
            <w:r w:rsidRPr="00745BDB">
              <w:rPr>
                <w:rFonts w:asciiTheme="majorHAnsi" w:hAnsiTheme="majorHAnsi" w:cstheme="majorHAnsi"/>
                <w:i/>
                <w:iCs/>
                <w:sz w:val="22"/>
                <w:szCs w:val="22"/>
              </w:rPr>
              <w:t>:</w:t>
            </w:r>
            <w:r>
              <w:rPr>
                <w:rFonts w:asciiTheme="majorHAnsi" w:hAnsiTheme="majorHAnsi" w:cstheme="majorHAnsi"/>
                <w:i/>
                <w:iCs/>
                <w:sz w:val="22"/>
                <w:szCs w:val="22"/>
              </w:rPr>
              <w:t xml:space="preserve"> </w:t>
            </w:r>
            <w:r w:rsidRPr="00745BDB">
              <w:rPr>
                <w:rFonts w:asciiTheme="majorHAnsi" w:hAnsiTheme="majorHAnsi" w:cstheme="majorHAnsi"/>
                <w:i/>
                <w:iCs/>
                <w:sz w:val="22"/>
                <w:szCs w:val="22"/>
              </w:rPr>
              <w:t>........................</w:t>
            </w:r>
          </w:p>
          <w:p w14:paraId="1A9C08D6" w14:textId="13547F16" w:rsidR="00CE346F" w:rsidRPr="00745BDB" w:rsidRDefault="00CE346F" w:rsidP="00CE346F">
            <w:pPr>
              <w:shd w:val="clear" w:color="auto" w:fill="FFFFFF"/>
              <w:rPr>
                <w:rFonts w:asciiTheme="majorHAnsi" w:hAnsiTheme="majorHAnsi" w:cstheme="majorHAnsi"/>
                <w:i/>
                <w:sz w:val="22"/>
                <w:szCs w:val="22"/>
              </w:rPr>
            </w:pPr>
            <w:r w:rsidRPr="005D3A1E">
              <w:rPr>
                <w:rFonts w:asciiTheme="majorHAnsi" w:hAnsiTheme="majorHAnsi" w:cstheme="majorHAnsi"/>
                <w:sz w:val="22"/>
                <w:szCs w:val="22"/>
              </w:rPr>
              <w:lastRenderedPageBreak/>
              <w:t>4.3.4. Kėdutės rėmas, kojos pagaminti</w:t>
            </w:r>
            <w:r w:rsidRPr="00745BDB">
              <w:rPr>
                <w:rFonts w:asciiTheme="majorHAnsi" w:hAnsiTheme="majorHAnsi" w:cstheme="majorHAnsi"/>
                <w:i/>
                <w:sz w:val="22"/>
                <w:szCs w:val="22"/>
              </w:rPr>
              <w:t xml:space="preserve"> </w:t>
            </w:r>
            <w:r w:rsidRPr="005D3A1E">
              <w:rPr>
                <w:rFonts w:asciiTheme="majorHAnsi" w:hAnsiTheme="majorHAnsi" w:cstheme="majorHAnsi"/>
                <w:i/>
                <w:color w:val="0070C0"/>
                <w:sz w:val="22"/>
                <w:szCs w:val="22"/>
              </w:rPr>
              <w:t xml:space="preserve">(įrašyti konkrečią medžiagą ir padengimo būdą (jei pagaminta iš metalo) </w:t>
            </w:r>
            <w:r w:rsidRPr="00745BDB">
              <w:rPr>
                <w:rFonts w:asciiTheme="majorHAnsi" w:hAnsiTheme="majorHAnsi" w:cstheme="majorHAnsi"/>
                <w:i/>
                <w:sz w:val="22"/>
                <w:szCs w:val="22"/>
              </w:rPr>
              <w:t>.......................</w:t>
            </w:r>
          </w:p>
        </w:tc>
        <w:tc>
          <w:tcPr>
            <w:tcW w:w="960" w:type="pct"/>
            <w:tcBorders>
              <w:bottom w:val="single" w:sz="4" w:space="0" w:color="auto"/>
            </w:tcBorders>
          </w:tcPr>
          <w:p w14:paraId="6F0BBD7A" w14:textId="2716F5AC"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lastRenderedPageBreak/>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6A6F34E5" w14:textId="77777777" w:rsidTr="00226CEA">
        <w:trPr>
          <w:trHeight w:val="1220"/>
        </w:trPr>
        <w:tc>
          <w:tcPr>
            <w:tcW w:w="243" w:type="pct"/>
          </w:tcPr>
          <w:p w14:paraId="7359A830"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4.4.</w:t>
            </w:r>
          </w:p>
        </w:tc>
        <w:tc>
          <w:tcPr>
            <w:tcW w:w="1947" w:type="pct"/>
          </w:tcPr>
          <w:p w14:paraId="51963990"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spalvos</w:t>
            </w:r>
            <w:r w:rsidRPr="00745BDB">
              <w:rPr>
                <w:rFonts w:asciiTheme="majorHAnsi" w:hAnsiTheme="majorHAnsi" w:cstheme="majorHAnsi"/>
                <w:bCs/>
                <w:i/>
                <w:sz w:val="22"/>
                <w:szCs w:val="22"/>
                <w:vertAlign w:val="superscript"/>
              </w:rPr>
              <w:t>4</w:t>
            </w:r>
            <w:r w:rsidRPr="00745BDB">
              <w:rPr>
                <w:rFonts w:asciiTheme="majorHAnsi" w:hAnsiTheme="majorHAnsi" w:cstheme="majorHAnsi"/>
                <w:sz w:val="22"/>
                <w:szCs w:val="22"/>
              </w:rPr>
              <w:t>:</w:t>
            </w:r>
          </w:p>
          <w:p w14:paraId="0B2B3A88" w14:textId="03634DAD" w:rsidR="00CE346F" w:rsidRPr="00745BDB" w:rsidRDefault="00CE346F" w:rsidP="00CE346F">
            <w:pPr>
              <w:pStyle w:val="Sraopastraipa"/>
              <w:numPr>
                <w:ilvl w:val="0"/>
                <w:numId w:val="27"/>
              </w:numPr>
              <w:rPr>
                <w:rFonts w:asciiTheme="majorHAnsi" w:hAnsiTheme="majorHAnsi" w:cstheme="majorHAnsi"/>
                <w:sz w:val="22"/>
                <w:szCs w:val="22"/>
              </w:rPr>
            </w:pPr>
            <w:r w:rsidRPr="00745BDB">
              <w:rPr>
                <w:rFonts w:asciiTheme="majorHAnsi" w:hAnsiTheme="majorHAnsi" w:cstheme="majorHAnsi"/>
                <w:sz w:val="22"/>
                <w:szCs w:val="22"/>
              </w:rPr>
              <w:t>Stalviršio spalva -  juoda (pageidaujama), pilka arba ruda;</w:t>
            </w:r>
          </w:p>
          <w:p w14:paraId="5690FF61" w14:textId="494E57E3" w:rsidR="00CE346F" w:rsidRPr="009725E9" w:rsidRDefault="00CE346F" w:rsidP="00CE346F">
            <w:pPr>
              <w:pStyle w:val="Sraopastraipa"/>
              <w:numPr>
                <w:ilvl w:val="0"/>
                <w:numId w:val="27"/>
              </w:numPr>
              <w:rPr>
                <w:rFonts w:asciiTheme="majorHAnsi" w:hAnsiTheme="majorHAnsi" w:cstheme="majorHAnsi"/>
                <w:sz w:val="22"/>
                <w:szCs w:val="22"/>
              </w:rPr>
            </w:pPr>
            <w:r w:rsidRPr="00745BDB">
              <w:rPr>
                <w:rFonts w:asciiTheme="majorHAnsi" w:hAnsiTheme="majorHAnsi" w:cstheme="majorHAnsi"/>
                <w:sz w:val="22"/>
                <w:szCs w:val="22"/>
              </w:rPr>
              <w:t>rėmo, kojų spalva – juoda.</w:t>
            </w:r>
          </w:p>
          <w:p w14:paraId="4E172DAA" w14:textId="69656E3B"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Kėdutės sėdimosios dalies ir kojų spalva</w:t>
            </w:r>
            <w:r w:rsidRPr="00745BDB">
              <w:rPr>
                <w:rFonts w:asciiTheme="majorHAnsi" w:hAnsiTheme="majorHAnsi" w:cstheme="majorHAnsi"/>
                <w:bCs/>
                <w:i/>
                <w:sz w:val="22"/>
                <w:szCs w:val="22"/>
                <w:vertAlign w:val="superscript"/>
              </w:rPr>
              <w:t>4</w:t>
            </w:r>
            <w:r w:rsidRPr="00745BDB">
              <w:rPr>
                <w:rFonts w:asciiTheme="majorHAnsi" w:hAnsiTheme="majorHAnsi" w:cstheme="majorHAnsi"/>
                <w:sz w:val="22"/>
                <w:szCs w:val="22"/>
              </w:rPr>
              <w:t xml:space="preserve"> -  juoda.</w:t>
            </w:r>
          </w:p>
        </w:tc>
        <w:tc>
          <w:tcPr>
            <w:tcW w:w="1850" w:type="pct"/>
          </w:tcPr>
          <w:p w14:paraId="6A3FAEEB" w14:textId="77777777" w:rsidR="00CE346F" w:rsidRPr="009725E9" w:rsidRDefault="00CE346F" w:rsidP="00CE346F">
            <w:pPr>
              <w:rPr>
                <w:rFonts w:asciiTheme="majorHAnsi" w:hAnsiTheme="majorHAnsi" w:cstheme="majorHAnsi"/>
                <w:sz w:val="22"/>
                <w:szCs w:val="22"/>
              </w:rPr>
            </w:pPr>
            <w:r w:rsidRPr="009725E9">
              <w:rPr>
                <w:rFonts w:asciiTheme="majorHAnsi" w:hAnsiTheme="majorHAnsi" w:cstheme="majorHAnsi"/>
                <w:sz w:val="22"/>
                <w:szCs w:val="22"/>
              </w:rPr>
              <w:t>Stalo spalvos</w:t>
            </w:r>
            <w:r w:rsidRPr="009725E9">
              <w:rPr>
                <w:rFonts w:asciiTheme="majorHAnsi" w:hAnsiTheme="majorHAnsi" w:cstheme="majorHAnsi"/>
                <w:bCs/>
                <w:sz w:val="22"/>
                <w:szCs w:val="22"/>
                <w:vertAlign w:val="superscript"/>
              </w:rPr>
              <w:t>4</w:t>
            </w:r>
            <w:r w:rsidRPr="009725E9">
              <w:rPr>
                <w:rFonts w:asciiTheme="majorHAnsi" w:hAnsiTheme="majorHAnsi" w:cstheme="majorHAnsi"/>
                <w:sz w:val="22"/>
                <w:szCs w:val="22"/>
              </w:rPr>
              <w:t>:</w:t>
            </w:r>
          </w:p>
          <w:p w14:paraId="2826573F" w14:textId="5AD57845" w:rsidR="00CE346F" w:rsidRPr="00745BDB" w:rsidRDefault="00CE346F" w:rsidP="00CE346F">
            <w:pPr>
              <w:pStyle w:val="Sraopastraipa"/>
              <w:numPr>
                <w:ilvl w:val="0"/>
                <w:numId w:val="29"/>
              </w:numPr>
              <w:rPr>
                <w:rFonts w:asciiTheme="majorHAnsi" w:hAnsiTheme="majorHAnsi" w:cstheme="majorHAnsi"/>
                <w:i/>
                <w:sz w:val="22"/>
                <w:szCs w:val="22"/>
              </w:rPr>
            </w:pPr>
            <w:r w:rsidRPr="009725E9">
              <w:rPr>
                <w:rFonts w:asciiTheme="majorHAnsi" w:hAnsiTheme="majorHAnsi" w:cstheme="majorHAnsi"/>
                <w:sz w:val="22"/>
                <w:szCs w:val="22"/>
              </w:rPr>
              <w:t>stalviršio spalva</w:t>
            </w:r>
            <w:r w:rsidRPr="00745BDB">
              <w:rPr>
                <w:rFonts w:asciiTheme="majorHAnsi" w:hAnsiTheme="majorHAnsi" w:cstheme="majorHAnsi"/>
                <w:i/>
                <w:sz w:val="22"/>
                <w:szCs w:val="22"/>
              </w:rPr>
              <w:t xml:space="preserve"> </w:t>
            </w:r>
            <w:r w:rsidRPr="009725E9">
              <w:rPr>
                <w:rFonts w:asciiTheme="majorHAnsi" w:hAnsiTheme="majorHAnsi" w:cstheme="majorHAnsi"/>
                <w:i/>
                <w:iCs/>
                <w:color w:val="0070C0"/>
                <w:sz w:val="22"/>
                <w:szCs w:val="22"/>
              </w:rPr>
              <w:t>(įrašyti konkrečią spalvą)</w:t>
            </w:r>
            <w:r w:rsidRPr="009725E9">
              <w:rPr>
                <w:rFonts w:asciiTheme="majorHAnsi" w:hAnsiTheme="majorHAnsi" w:cstheme="majorHAnsi"/>
                <w:i/>
                <w:color w:val="0070C0"/>
                <w:sz w:val="22"/>
                <w:szCs w:val="22"/>
              </w:rPr>
              <w:t>:</w:t>
            </w:r>
            <w:r w:rsidRPr="00745BDB">
              <w:rPr>
                <w:rFonts w:asciiTheme="majorHAnsi" w:hAnsiTheme="majorHAnsi" w:cstheme="majorHAnsi"/>
                <w:i/>
                <w:sz w:val="22"/>
                <w:szCs w:val="22"/>
              </w:rPr>
              <w:t xml:space="preserve"> ................</w:t>
            </w:r>
          </w:p>
          <w:p w14:paraId="61EDD89D" w14:textId="77777777" w:rsidR="00CE346F" w:rsidRPr="00745BDB" w:rsidRDefault="00CE346F" w:rsidP="00CE346F">
            <w:pPr>
              <w:pStyle w:val="Sraopastraipa"/>
              <w:numPr>
                <w:ilvl w:val="0"/>
                <w:numId w:val="29"/>
              </w:numPr>
              <w:rPr>
                <w:rFonts w:asciiTheme="majorHAnsi" w:hAnsiTheme="majorHAnsi" w:cstheme="majorHAnsi"/>
                <w:i/>
                <w:sz w:val="22"/>
                <w:szCs w:val="22"/>
              </w:rPr>
            </w:pPr>
            <w:r w:rsidRPr="009725E9">
              <w:rPr>
                <w:rFonts w:asciiTheme="majorHAnsi" w:hAnsiTheme="majorHAnsi" w:cstheme="majorHAnsi"/>
                <w:sz w:val="22"/>
                <w:szCs w:val="22"/>
              </w:rPr>
              <w:t>atitinka</w:t>
            </w:r>
            <w:r w:rsidRPr="00745BDB">
              <w:rPr>
                <w:rFonts w:asciiTheme="majorHAnsi" w:hAnsiTheme="majorHAnsi" w:cstheme="majorHAnsi"/>
                <w:i/>
                <w:sz w:val="22"/>
                <w:szCs w:val="22"/>
              </w:rPr>
              <w:t xml:space="preserve"> </w:t>
            </w:r>
            <w:r w:rsidRPr="009725E9">
              <w:rPr>
                <w:rFonts w:asciiTheme="majorHAnsi" w:hAnsiTheme="majorHAnsi" w:cstheme="majorHAnsi"/>
                <w:i/>
                <w:color w:val="0070C0"/>
                <w:sz w:val="22"/>
                <w:szCs w:val="22"/>
              </w:rPr>
              <w:t>(įrašyti taip / ne)</w:t>
            </w:r>
            <w:r w:rsidRPr="00745BDB">
              <w:rPr>
                <w:rFonts w:asciiTheme="majorHAnsi" w:hAnsiTheme="majorHAnsi" w:cstheme="majorHAnsi"/>
                <w:i/>
                <w:sz w:val="22"/>
                <w:szCs w:val="22"/>
              </w:rPr>
              <w:t>: ............</w:t>
            </w:r>
          </w:p>
          <w:p w14:paraId="7C9BD8DF" w14:textId="77777777" w:rsidR="00CE346F" w:rsidRPr="00745BDB" w:rsidRDefault="00CE346F" w:rsidP="00CE346F">
            <w:pPr>
              <w:rPr>
                <w:rFonts w:asciiTheme="majorHAnsi" w:hAnsiTheme="majorHAnsi" w:cstheme="majorHAnsi"/>
                <w:i/>
                <w:sz w:val="22"/>
                <w:szCs w:val="22"/>
              </w:rPr>
            </w:pPr>
            <w:r w:rsidRPr="009725E9">
              <w:rPr>
                <w:rFonts w:asciiTheme="majorHAnsi" w:hAnsiTheme="majorHAnsi" w:cstheme="majorHAnsi"/>
                <w:sz w:val="22"/>
                <w:szCs w:val="22"/>
              </w:rPr>
              <w:t>Atitinka</w:t>
            </w:r>
            <w:r w:rsidRPr="00745BDB">
              <w:rPr>
                <w:rFonts w:asciiTheme="majorHAnsi" w:hAnsiTheme="majorHAnsi" w:cstheme="majorHAnsi"/>
                <w:i/>
                <w:sz w:val="22"/>
                <w:szCs w:val="22"/>
              </w:rPr>
              <w:t xml:space="preserve"> </w:t>
            </w:r>
            <w:r w:rsidRPr="009725E9">
              <w:rPr>
                <w:rFonts w:asciiTheme="majorHAnsi" w:hAnsiTheme="majorHAnsi" w:cstheme="majorHAnsi"/>
                <w:i/>
                <w:color w:val="0070C0"/>
                <w:sz w:val="22"/>
                <w:szCs w:val="22"/>
              </w:rPr>
              <w:t>(įrašyti taip / ne)</w:t>
            </w:r>
            <w:r w:rsidRPr="00745BDB">
              <w:rPr>
                <w:rFonts w:asciiTheme="majorHAnsi" w:hAnsiTheme="majorHAnsi" w:cstheme="majorHAnsi"/>
                <w:i/>
                <w:sz w:val="22"/>
                <w:szCs w:val="22"/>
              </w:rPr>
              <w:t>: ............</w:t>
            </w:r>
          </w:p>
        </w:tc>
        <w:tc>
          <w:tcPr>
            <w:tcW w:w="960" w:type="pct"/>
            <w:tcBorders>
              <w:tl2br w:val="single" w:sz="4" w:space="0" w:color="auto"/>
            </w:tcBorders>
          </w:tcPr>
          <w:p w14:paraId="01DBDB0D" w14:textId="77777777" w:rsidR="00CE346F" w:rsidRPr="00745BDB" w:rsidRDefault="00CE346F" w:rsidP="00CE346F">
            <w:pPr>
              <w:spacing w:line="240" w:lineRule="exact"/>
              <w:jc w:val="center"/>
              <w:rPr>
                <w:rFonts w:asciiTheme="majorHAnsi" w:eastAsia="Calibri" w:hAnsiTheme="majorHAnsi" w:cstheme="majorHAnsi"/>
                <w:i/>
                <w:color w:val="000000"/>
                <w:sz w:val="22"/>
                <w:szCs w:val="22"/>
              </w:rPr>
            </w:pPr>
          </w:p>
        </w:tc>
      </w:tr>
      <w:tr w:rsidR="00CE346F" w:rsidRPr="00745BDB" w14:paraId="45257D2B" w14:textId="77777777" w:rsidTr="00226CEA">
        <w:trPr>
          <w:trHeight w:val="1220"/>
        </w:trPr>
        <w:tc>
          <w:tcPr>
            <w:tcW w:w="243" w:type="pct"/>
          </w:tcPr>
          <w:p w14:paraId="3A18B1D8" w14:textId="49DB65A0" w:rsidR="00CE346F" w:rsidRPr="00745BDB" w:rsidRDefault="00CE346F" w:rsidP="00CE346F">
            <w:pPr>
              <w:spacing w:line="216" w:lineRule="auto"/>
              <w:rPr>
                <w:rFonts w:asciiTheme="majorHAnsi" w:hAnsiTheme="majorHAnsi" w:cstheme="majorHAnsi"/>
                <w:sz w:val="22"/>
                <w:szCs w:val="22"/>
              </w:rPr>
            </w:pPr>
            <w:r>
              <w:rPr>
                <w:rFonts w:asciiTheme="majorHAnsi" w:hAnsiTheme="majorHAnsi" w:cstheme="majorHAnsi"/>
                <w:sz w:val="22"/>
                <w:szCs w:val="22"/>
              </w:rPr>
              <w:t>4.5.</w:t>
            </w:r>
          </w:p>
        </w:tc>
        <w:tc>
          <w:tcPr>
            <w:tcW w:w="1947" w:type="pct"/>
          </w:tcPr>
          <w:p w14:paraId="3324E00D" w14:textId="77777777" w:rsidR="00CE346F" w:rsidRPr="000615D8" w:rsidRDefault="00CE346F" w:rsidP="00CE346F">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paveiksliuke</w:t>
            </w:r>
            <w:r w:rsidRPr="000615D8">
              <w:rPr>
                <w:rFonts w:asciiTheme="majorHAnsi" w:eastAsia="Calibri" w:hAnsiTheme="majorHAnsi" w:cstheme="majorHAnsi"/>
                <w:sz w:val="22"/>
                <w:szCs w:val="22"/>
                <w:lang w:eastAsia="zh-CN"/>
              </w:rPr>
              <w:t>:</w:t>
            </w:r>
          </w:p>
          <w:p w14:paraId="12E279CF" w14:textId="77777777" w:rsidR="00CE346F" w:rsidRDefault="00CE346F" w:rsidP="00CE346F">
            <w:pPr>
              <w:rPr>
                <w:rFonts w:asciiTheme="majorHAnsi" w:hAnsiTheme="majorHAnsi" w:cstheme="majorHAnsi"/>
                <w:sz w:val="22"/>
                <w:szCs w:val="22"/>
              </w:rPr>
            </w:pPr>
          </w:p>
          <w:p w14:paraId="6EA4FAB9" w14:textId="77777777" w:rsidR="00CE346F" w:rsidRDefault="00CE346F" w:rsidP="00CE346F">
            <w:pPr>
              <w:rPr>
                <w:rFonts w:asciiTheme="majorHAnsi" w:hAnsiTheme="majorHAnsi" w:cstheme="majorHAnsi"/>
                <w:sz w:val="22"/>
                <w:szCs w:val="22"/>
              </w:rPr>
            </w:pPr>
          </w:p>
          <w:p w14:paraId="640ABF1C" w14:textId="77777777" w:rsidR="00CE346F" w:rsidRDefault="00CE346F" w:rsidP="00CE346F">
            <w:pPr>
              <w:rPr>
                <w:rFonts w:asciiTheme="majorHAnsi" w:hAnsiTheme="majorHAnsi" w:cstheme="majorHAnsi"/>
                <w:sz w:val="22"/>
                <w:szCs w:val="22"/>
              </w:rPr>
            </w:pPr>
          </w:p>
          <w:p w14:paraId="606B90C5" w14:textId="6D38F4C8"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noProof/>
                <w:sz w:val="22"/>
                <w:szCs w:val="22"/>
              </w:rPr>
              <w:drawing>
                <wp:inline distT="0" distB="0" distL="0" distR="0" wp14:anchorId="3D13876E" wp14:editId="313F5AA8">
                  <wp:extent cx="2027987" cy="1733550"/>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22340" name=""/>
                          <pic:cNvPicPr/>
                        </pic:nvPicPr>
                        <pic:blipFill>
                          <a:blip r:embed="rId14"/>
                          <a:stretch>
                            <a:fillRect/>
                          </a:stretch>
                        </pic:blipFill>
                        <pic:spPr>
                          <a:xfrm>
                            <a:off x="0" y="0"/>
                            <a:ext cx="2038370" cy="1742426"/>
                          </a:xfrm>
                          <a:prstGeom prst="rect">
                            <a:avLst/>
                          </a:prstGeom>
                        </pic:spPr>
                      </pic:pic>
                    </a:graphicData>
                  </a:graphic>
                </wp:inline>
              </w:drawing>
            </w:r>
          </w:p>
        </w:tc>
        <w:tc>
          <w:tcPr>
            <w:tcW w:w="1850" w:type="pct"/>
          </w:tcPr>
          <w:p w14:paraId="43ED8F2B" w14:textId="77777777" w:rsidR="00CE346F" w:rsidRPr="000615D8" w:rsidRDefault="00CE346F" w:rsidP="00CE346F">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14:paraId="0B9A4A27" w14:textId="77777777" w:rsidR="00CE346F" w:rsidRPr="000615D8" w:rsidRDefault="00CE346F" w:rsidP="00CE346F">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14:paraId="199DC596" w14:textId="77777777" w:rsidR="00CE346F" w:rsidRPr="00745BDB" w:rsidRDefault="00CE346F" w:rsidP="00CE346F">
            <w:pPr>
              <w:rPr>
                <w:rFonts w:asciiTheme="majorHAnsi" w:hAnsiTheme="majorHAnsi" w:cstheme="majorHAnsi"/>
                <w:i/>
                <w:sz w:val="22"/>
                <w:szCs w:val="22"/>
              </w:rPr>
            </w:pPr>
          </w:p>
        </w:tc>
        <w:tc>
          <w:tcPr>
            <w:tcW w:w="960" w:type="pct"/>
          </w:tcPr>
          <w:p w14:paraId="54B1D42C" w14:textId="542B6C3E"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6F53E15D" w14:textId="77777777" w:rsidTr="00226CEA">
        <w:trPr>
          <w:trHeight w:val="1220"/>
        </w:trPr>
        <w:tc>
          <w:tcPr>
            <w:tcW w:w="5000" w:type="pct"/>
            <w:gridSpan w:val="4"/>
          </w:tcPr>
          <w:p w14:paraId="474D37B8" w14:textId="77777777" w:rsidR="00CE346F" w:rsidRPr="00745BDB" w:rsidRDefault="00CE346F" w:rsidP="00CE346F">
            <w:pPr>
              <w:suppressAutoHyphens/>
              <w:jc w:val="both"/>
              <w:rPr>
                <w:rFonts w:asciiTheme="majorHAnsi" w:hAnsiTheme="majorHAnsi" w:cstheme="majorHAnsi"/>
                <w:b/>
                <w:i/>
                <w:color w:val="000000"/>
                <w:sz w:val="22"/>
                <w:szCs w:val="22"/>
              </w:rPr>
            </w:pPr>
            <w:r w:rsidRPr="00745BDB">
              <w:rPr>
                <w:rFonts w:asciiTheme="majorHAnsi" w:hAnsiTheme="majorHAnsi" w:cstheme="majorHAnsi"/>
                <w:b/>
                <w:i/>
                <w:color w:val="000000"/>
                <w:sz w:val="22"/>
                <w:szCs w:val="22"/>
              </w:rPr>
              <w:t>Pastabos:</w:t>
            </w:r>
          </w:p>
          <w:p w14:paraId="785F685B" w14:textId="77777777" w:rsidR="00CE346F" w:rsidRPr="00745BDB" w:rsidRDefault="00CE346F" w:rsidP="00CE346F">
            <w:pPr>
              <w:spacing w:line="240" w:lineRule="exact"/>
              <w:rPr>
                <w:rFonts w:asciiTheme="majorHAnsi" w:hAnsiTheme="majorHAnsi" w:cstheme="majorHAnsi"/>
                <w:i/>
                <w:iCs/>
                <w:sz w:val="22"/>
                <w:szCs w:val="22"/>
              </w:rPr>
            </w:pPr>
            <w:r w:rsidRPr="00745BDB">
              <w:rPr>
                <w:rFonts w:asciiTheme="majorHAnsi" w:hAnsiTheme="majorHAnsi" w:cstheme="majorHAnsi"/>
                <w:bCs/>
                <w:i/>
                <w:sz w:val="22"/>
                <w:szCs w:val="22"/>
                <w:vertAlign w:val="superscript"/>
              </w:rPr>
              <w:t>4</w:t>
            </w:r>
            <w:r w:rsidRPr="00745BDB">
              <w:rPr>
                <w:rFonts w:asciiTheme="majorHAnsi" w:hAnsiTheme="majorHAnsi" w:cstheme="majorHAnsi"/>
                <w:color w:val="FF0000"/>
                <w:sz w:val="22"/>
                <w:szCs w:val="22"/>
              </w:rPr>
              <w:t xml:space="preserve"> </w:t>
            </w:r>
            <w:r w:rsidRPr="00745BDB">
              <w:rPr>
                <w:rFonts w:asciiTheme="majorHAnsi" w:hAnsiTheme="majorHAnsi" w:cstheme="majorHAnsi"/>
                <w:i/>
                <w:noProof/>
                <w:sz w:val="22"/>
                <w:szCs w:val="22"/>
              </w:rPr>
              <w:t>Kiekis – 35 vnt.</w:t>
            </w:r>
            <w:r w:rsidRPr="00745BDB">
              <w:rPr>
                <w:rFonts w:asciiTheme="majorHAnsi" w:hAnsiTheme="majorHAnsi"/>
                <w:i/>
                <w:sz w:val="22"/>
                <w:szCs w:val="22"/>
              </w:rPr>
              <w:t xml:space="preserve"> (Prekės skirtos</w:t>
            </w:r>
            <w:r w:rsidRPr="00745BDB">
              <w:rPr>
                <w:sz w:val="22"/>
                <w:szCs w:val="22"/>
              </w:rPr>
              <w:t xml:space="preserve"> </w:t>
            </w:r>
            <w:r w:rsidRPr="00745BDB">
              <w:rPr>
                <w:rFonts w:asciiTheme="majorHAnsi" w:hAnsiTheme="majorHAnsi" w:cstheme="majorHAnsi"/>
                <w:i/>
                <w:color w:val="000000"/>
                <w:sz w:val="22"/>
                <w:szCs w:val="22"/>
              </w:rPr>
              <w:t xml:space="preserve">Kauno Kovo 11-osios </w:t>
            </w:r>
            <w:r w:rsidRPr="00745BDB">
              <w:rPr>
                <w:rFonts w:asciiTheme="majorHAnsi" w:hAnsiTheme="majorHAnsi" w:cstheme="majorHAnsi"/>
                <w:i/>
                <w:iCs/>
                <w:sz w:val="22"/>
                <w:szCs w:val="22"/>
              </w:rPr>
              <w:t>gimnazijai).</w:t>
            </w:r>
          </w:p>
          <w:p w14:paraId="7F335514" w14:textId="77777777" w:rsidR="00CE346F" w:rsidRPr="00745BDB" w:rsidRDefault="00CE346F" w:rsidP="00CE346F">
            <w:pPr>
              <w:spacing w:line="240" w:lineRule="exact"/>
              <w:rPr>
                <w:rFonts w:asciiTheme="majorHAnsi" w:eastAsia="Calibri" w:hAnsiTheme="majorHAnsi" w:cstheme="majorHAnsi"/>
                <w:i/>
                <w:color w:val="000000"/>
                <w:sz w:val="22"/>
                <w:szCs w:val="22"/>
                <w:lang w:val="en-US"/>
              </w:rPr>
            </w:pPr>
          </w:p>
        </w:tc>
      </w:tr>
      <w:tr w:rsidR="00CE346F" w:rsidRPr="00745BDB" w14:paraId="6143B3EC" w14:textId="77777777" w:rsidTr="00226CEA">
        <w:trPr>
          <w:trHeight w:val="1220"/>
        </w:trPr>
        <w:tc>
          <w:tcPr>
            <w:tcW w:w="243" w:type="pct"/>
          </w:tcPr>
          <w:p w14:paraId="7FF9ABC9"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5.</w:t>
            </w:r>
          </w:p>
          <w:p w14:paraId="284039BA" w14:textId="77777777" w:rsidR="00CE346F" w:rsidRPr="00745BDB" w:rsidRDefault="00CE346F" w:rsidP="00CE346F">
            <w:pPr>
              <w:spacing w:line="216" w:lineRule="auto"/>
              <w:rPr>
                <w:rFonts w:asciiTheme="majorHAnsi" w:hAnsiTheme="majorHAnsi" w:cstheme="majorHAnsi"/>
                <w:sz w:val="22"/>
                <w:szCs w:val="22"/>
                <w:highlight w:val="yellow"/>
              </w:rPr>
            </w:pPr>
          </w:p>
          <w:p w14:paraId="42F36A37" w14:textId="77777777" w:rsidR="00CE346F" w:rsidRPr="00745BDB" w:rsidRDefault="00CE346F" w:rsidP="00CE346F">
            <w:pPr>
              <w:spacing w:line="216" w:lineRule="auto"/>
              <w:rPr>
                <w:rFonts w:asciiTheme="majorHAnsi" w:hAnsiTheme="majorHAnsi" w:cstheme="majorHAnsi"/>
                <w:sz w:val="22"/>
                <w:szCs w:val="22"/>
                <w:highlight w:val="yellow"/>
              </w:rPr>
            </w:pPr>
          </w:p>
        </w:tc>
        <w:tc>
          <w:tcPr>
            <w:tcW w:w="1947" w:type="pct"/>
          </w:tcPr>
          <w:p w14:paraId="20EE94C2" w14:textId="2E708731" w:rsidR="00CE346F" w:rsidRPr="00193390" w:rsidRDefault="00CE346F" w:rsidP="00CE346F">
            <w:pPr>
              <w:rPr>
                <w:rFonts w:asciiTheme="majorHAnsi" w:hAnsiTheme="majorHAnsi" w:cstheme="majorHAnsi"/>
                <w:b/>
                <w:bCs/>
                <w:sz w:val="22"/>
                <w:szCs w:val="22"/>
              </w:rPr>
            </w:pPr>
            <w:r w:rsidRPr="00745BDB">
              <w:rPr>
                <w:rFonts w:asciiTheme="majorHAnsi" w:hAnsiTheme="majorHAnsi" w:cstheme="majorHAnsi"/>
                <w:b/>
                <w:bCs/>
                <w:color w:val="020202"/>
                <w:sz w:val="22"/>
                <w:szCs w:val="22"/>
              </w:rPr>
              <w:t>Stalas Nr. 3 (mobilus, reguliuojamo aukščio)</w:t>
            </w:r>
          </w:p>
          <w:p w14:paraId="7BCDA573" w14:textId="77777777" w:rsidR="00CE346F" w:rsidRPr="00745BDB" w:rsidRDefault="00CE346F" w:rsidP="00CE346F">
            <w:pPr>
              <w:rPr>
                <w:rFonts w:asciiTheme="majorHAnsi" w:hAnsiTheme="majorHAnsi" w:cstheme="majorHAnsi"/>
                <w:sz w:val="22"/>
                <w:szCs w:val="22"/>
                <w:highlight w:val="yellow"/>
              </w:rPr>
            </w:pPr>
          </w:p>
        </w:tc>
        <w:tc>
          <w:tcPr>
            <w:tcW w:w="1850" w:type="pct"/>
          </w:tcPr>
          <w:p w14:paraId="613CBDD4" w14:textId="77777777" w:rsidR="00CE346F" w:rsidRPr="00B752CC" w:rsidRDefault="00CE346F" w:rsidP="00CE346F">
            <w:pPr>
              <w:rPr>
                <w:rFonts w:asciiTheme="majorHAnsi" w:hAnsiTheme="majorHAnsi" w:cstheme="majorHAnsi"/>
                <w:sz w:val="22"/>
                <w:szCs w:val="22"/>
              </w:rPr>
            </w:pPr>
            <w:r w:rsidRPr="00B752CC">
              <w:rPr>
                <w:rFonts w:asciiTheme="majorHAnsi" w:hAnsiTheme="majorHAnsi" w:cstheme="majorHAnsi"/>
                <w:sz w:val="22"/>
                <w:szCs w:val="22"/>
              </w:rPr>
              <w:t xml:space="preserve">Prekės gamintojas </w:t>
            </w:r>
            <w:r w:rsidRPr="00B752CC">
              <w:rPr>
                <w:rFonts w:asciiTheme="majorHAnsi" w:hAnsiTheme="majorHAnsi" w:cstheme="majorHAnsi"/>
                <w:i/>
                <w:color w:val="0070C0"/>
                <w:sz w:val="22"/>
                <w:szCs w:val="22"/>
              </w:rPr>
              <w:t>(nurodyti)</w:t>
            </w:r>
            <w:r w:rsidRPr="00B752CC">
              <w:rPr>
                <w:rFonts w:asciiTheme="majorHAnsi" w:hAnsiTheme="majorHAnsi" w:cstheme="majorHAnsi"/>
                <w:color w:val="000000"/>
                <w:sz w:val="22"/>
                <w:szCs w:val="22"/>
              </w:rPr>
              <w:t>:</w:t>
            </w:r>
            <w:r w:rsidRPr="00B752CC">
              <w:rPr>
                <w:rFonts w:asciiTheme="majorHAnsi" w:hAnsiTheme="majorHAnsi" w:cstheme="majorHAnsi"/>
                <w:sz w:val="22"/>
                <w:szCs w:val="22"/>
              </w:rPr>
              <w:t>.............................................</w:t>
            </w:r>
          </w:p>
          <w:p w14:paraId="724B503E" w14:textId="77777777" w:rsidR="00CE346F" w:rsidRPr="00B752CC" w:rsidRDefault="00CE346F" w:rsidP="00CE346F">
            <w:pPr>
              <w:suppressAutoHyphens/>
              <w:contextualSpacing/>
              <w:rPr>
                <w:rFonts w:asciiTheme="majorHAnsi" w:hAnsiTheme="majorHAnsi" w:cstheme="majorHAnsi"/>
                <w:sz w:val="22"/>
                <w:szCs w:val="22"/>
                <w:lang w:eastAsia="zh-CN"/>
              </w:rPr>
            </w:pPr>
            <w:r w:rsidRPr="00B752CC">
              <w:rPr>
                <w:rFonts w:asciiTheme="majorHAnsi" w:hAnsiTheme="majorHAnsi" w:cstheme="majorHAnsi"/>
                <w:sz w:val="22"/>
                <w:szCs w:val="22"/>
              </w:rPr>
              <w:t xml:space="preserve">Modelis </w:t>
            </w:r>
            <w:r w:rsidRPr="00B752CC">
              <w:rPr>
                <w:rFonts w:asciiTheme="majorHAnsi" w:hAnsiTheme="majorHAnsi" w:cstheme="majorHAnsi"/>
                <w:i/>
                <w:color w:val="0070C0"/>
                <w:sz w:val="22"/>
                <w:szCs w:val="22"/>
              </w:rPr>
              <w:t>(nurodyti, jeigu yra)</w:t>
            </w:r>
            <w:r w:rsidRPr="00B752CC">
              <w:rPr>
                <w:rFonts w:asciiTheme="majorHAnsi" w:hAnsiTheme="majorHAnsi" w:cstheme="majorHAnsi"/>
                <w:sz w:val="22"/>
                <w:szCs w:val="22"/>
              </w:rPr>
              <w:t>: .......................</w:t>
            </w:r>
          </w:p>
          <w:p w14:paraId="71B216C2" w14:textId="4E525FBF" w:rsidR="00CE346F" w:rsidRPr="00193390" w:rsidRDefault="00CE346F" w:rsidP="00CE346F">
            <w:pPr>
              <w:spacing w:line="240" w:lineRule="exact"/>
              <w:rPr>
                <w:rFonts w:asciiTheme="majorHAnsi" w:hAnsiTheme="majorHAnsi" w:cstheme="majorHAnsi"/>
                <w:color w:val="000000"/>
                <w:sz w:val="22"/>
                <w:szCs w:val="22"/>
              </w:rPr>
            </w:pPr>
            <w:r w:rsidRPr="00B752CC">
              <w:rPr>
                <w:rFonts w:asciiTheme="majorHAnsi" w:hAnsiTheme="majorHAnsi" w:cstheme="majorHAnsi"/>
                <w:sz w:val="22"/>
                <w:szCs w:val="22"/>
              </w:rPr>
              <w:t xml:space="preserve">Modifikacija, prekės kodas </w:t>
            </w:r>
            <w:r w:rsidRPr="00B752CC">
              <w:rPr>
                <w:rFonts w:asciiTheme="majorHAnsi" w:hAnsiTheme="majorHAnsi" w:cstheme="majorHAnsi"/>
                <w:i/>
                <w:color w:val="0070C0"/>
                <w:sz w:val="22"/>
                <w:szCs w:val="22"/>
              </w:rPr>
              <w:t>(nurodyti, jeigu yra)</w:t>
            </w:r>
            <w:r w:rsidRPr="00B752CC">
              <w:rPr>
                <w:rFonts w:asciiTheme="majorHAnsi" w:hAnsiTheme="majorHAnsi" w:cstheme="majorHAnsi"/>
                <w:sz w:val="22"/>
                <w:szCs w:val="22"/>
              </w:rPr>
              <w:t>: ...............</w:t>
            </w:r>
          </w:p>
        </w:tc>
        <w:tc>
          <w:tcPr>
            <w:tcW w:w="960" w:type="pct"/>
          </w:tcPr>
          <w:p w14:paraId="58201147" w14:textId="20FACEAF"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363AB745" w14:textId="77777777" w:rsidTr="00226CEA">
        <w:trPr>
          <w:trHeight w:val="1220"/>
        </w:trPr>
        <w:tc>
          <w:tcPr>
            <w:tcW w:w="243" w:type="pct"/>
          </w:tcPr>
          <w:p w14:paraId="7D5A4A7C"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lastRenderedPageBreak/>
              <w:t>5.1.</w:t>
            </w:r>
          </w:p>
        </w:tc>
        <w:tc>
          <w:tcPr>
            <w:tcW w:w="1947" w:type="pct"/>
          </w:tcPr>
          <w:p w14:paraId="0BE86A84" w14:textId="77777777" w:rsidR="00CE346F" w:rsidRPr="00745BDB" w:rsidRDefault="00CE346F" w:rsidP="00CE346F">
            <w:pPr>
              <w:rPr>
                <w:rFonts w:asciiTheme="majorHAnsi" w:hAnsiTheme="majorHAnsi" w:cstheme="majorHAnsi"/>
                <w:color w:val="020202"/>
                <w:sz w:val="22"/>
                <w:szCs w:val="22"/>
                <w:highlight w:val="yellow"/>
              </w:rPr>
            </w:pPr>
            <w:r w:rsidRPr="00745BDB">
              <w:rPr>
                <w:rFonts w:asciiTheme="majorHAnsi" w:hAnsiTheme="majorHAnsi" w:cstheme="majorHAnsi"/>
                <w:color w:val="020202"/>
                <w:sz w:val="22"/>
                <w:szCs w:val="22"/>
              </w:rPr>
              <w:t>Mobilus reguliuojamo aukščio stalas, keturiomis kojomis, iš jų ne mažiau kaip dvi su fiksuojamais ratukais. Stalviršio kampai užapvalinti.</w:t>
            </w:r>
          </w:p>
        </w:tc>
        <w:tc>
          <w:tcPr>
            <w:tcW w:w="1850" w:type="pct"/>
          </w:tcPr>
          <w:p w14:paraId="6E4AF9FB" w14:textId="77777777" w:rsidR="00CE346F" w:rsidRPr="00745BDB" w:rsidRDefault="00CE346F" w:rsidP="00CE346F">
            <w:pPr>
              <w:spacing w:line="240" w:lineRule="exact"/>
              <w:rPr>
                <w:rFonts w:asciiTheme="majorHAnsi" w:hAnsiTheme="majorHAnsi" w:cstheme="majorHAnsi"/>
                <w:sz w:val="22"/>
                <w:szCs w:val="22"/>
              </w:rPr>
            </w:pPr>
            <w:r w:rsidRPr="00193390">
              <w:rPr>
                <w:rFonts w:asciiTheme="majorHAnsi" w:hAnsiTheme="majorHAnsi" w:cstheme="majorHAnsi"/>
                <w:sz w:val="22"/>
                <w:szCs w:val="22"/>
              </w:rPr>
              <w:t>Atitinka</w:t>
            </w:r>
            <w:r w:rsidRPr="00745BDB">
              <w:rPr>
                <w:rFonts w:asciiTheme="majorHAnsi" w:hAnsiTheme="majorHAnsi" w:cstheme="majorHAnsi"/>
                <w:i/>
                <w:sz w:val="22"/>
                <w:szCs w:val="22"/>
              </w:rPr>
              <w:t xml:space="preserve"> </w:t>
            </w:r>
            <w:r w:rsidRPr="00193390">
              <w:rPr>
                <w:rFonts w:asciiTheme="majorHAnsi" w:hAnsiTheme="majorHAnsi" w:cstheme="majorHAnsi"/>
                <w:i/>
                <w:color w:val="0070C0"/>
                <w:sz w:val="22"/>
                <w:szCs w:val="22"/>
              </w:rPr>
              <w:t xml:space="preserve">(įrašyti taip / ne): </w:t>
            </w:r>
            <w:r w:rsidRPr="00745BDB">
              <w:rPr>
                <w:rFonts w:asciiTheme="majorHAnsi" w:hAnsiTheme="majorHAnsi" w:cstheme="majorHAnsi"/>
                <w:i/>
                <w:sz w:val="22"/>
                <w:szCs w:val="22"/>
              </w:rPr>
              <w:t>............</w:t>
            </w:r>
          </w:p>
        </w:tc>
        <w:tc>
          <w:tcPr>
            <w:tcW w:w="960" w:type="pct"/>
          </w:tcPr>
          <w:p w14:paraId="4D64FC95" w14:textId="39D51534"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20157B0F" w14:textId="77777777" w:rsidTr="00226CEA">
        <w:trPr>
          <w:trHeight w:val="1220"/>
        </w:trPr>
        <w:tc>
          <w:tcPr>
            <w:tcW w:w="243" w:type="pct"/>
          </w:tcPr>
          <w:p w14:paraId="0595B56D"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5.2.</w:t>
            </w:r>
          </w:p>
        </w:tc>
        <w:tc>
          <w:tcPr>
            <w:tcW w:w="1947" w:type="pct"/>
          </w:tcPr>
          <w:p w14:paraId="5B5DC487"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matmenys:</w:t>
            </w:r>
          </w:p>
          <w:p w14:paraId="37495625" w14:textId="6C52A7F8"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Ilgis: 600</w:t>
            </w:r>
            <w:r>
              <w:rPr>
                <w:rFonts w:asciiTheme="majorHAnsi" w:hAnsiTheme="majorHAnsi" w:cstheme="majorHAnsi"/>
                <w:sz w:val="22"/>
                <w:szCs w:val="22"/>
              </w:rPr>
              <w:t xml:space="preserve"> </w:t>
            </w:r>
            <w:r w:rsidRPr="00745BDB">
              <w:rPr>
                <w:rFonts w:asciiTheme="majorHAnsi" w:hAnsiTheme="majorHAnsi" w:cstheme="majorHAnsi"/>
                <w:sz w:val="22"/>
                <w:szCs w:val="22"/>
              </w:rPr>
              <w:t>-</w:t>
            </w:r>
            <w:r>
              <w:rPr>
                <w:rFonts w:asciiTheme="majorHAnsi" w:hAnsiTheme="majorHAnsi" w:cstheme="majorHAnsi"/>
                <w:sz w:val="22"/>
                <w:szCs w:val="22"/>
              </w:rPr>
              <w:t xml:space="preserve"> </w:t>
            </w:r>
            <w:r w:rsidRPr="00745BDB">
              <w:rPr>
                <w:rFonts w:asciiTheme="majorHAnsi" w:hAnsiTheme="majorHAnsi" w:cstheme="majorHAnsi"/>
                <w:sz w:val="22"/>
                <w:szCs w:val="22"/>
              </w:rPr>
              <w:t>700 mm;</w:t>
            </w:r>
          </w:p>
          <w:p w14:paraId="137AA0E3" w14:textId="14B2F080" w:rsidR="00CE346F" w:rsidRPr="00745BDB" w:rsidRDefault="00CE346F" w:rsidP="00CE346F">
            <w:pPr>
              <w:rPr>
                <w:rFonts w:asciiTheme="majorHAnsi" w:hAnsiTheme="majorHAnsi" w:cstheme="majorHAnsi"/>
                <w:sz w:val="22"/>
                <w:szCs w:val="22"/>
              </w:rPr>
            </w:pPr>
            <w:r>
              <w:rPr>
                <w:rFonts w:asciiTheme="majorHAnsi" w:hAnsiTheme="majorHAnsi" w:cstheme="majorHAnsi"/>
                <w:sz w:val="22"/>
                <w:szCs w:val="22"/>
              </w:rPr>
              <w:t>Plotis</w:t>
            </w:r>
            <w:r w:rsidRPr="00745BDB">
              <w:rPr>
                <w:rFonts w:asciiTheme="majorHAnsi" w:hAnsiTheme="majorHAnsi" w:cstheme="majorHAnsi"/>
                <w:sz w:val="22"/>
                <w:szCs w:val="22"/>
              </w:rPr>
              <w:t>: 550</w:t>
            </w:r>
            <w:r>
              <w:rPr>
                <w:rFonts w:asciiTheme="majorHAnsi" w:hAnsiTheme="majorHAnsi" w:cstheme="majorHAnsi"/>
                <w:sz w:val="22"/>
                <w:szCs w:val="22"/>
              </w:rPr>
              <w:t xml:space="preserve"> </w:t>
            </w:r>
            <w:r w:rsidRPr="00745BDB">
              <w:rPr>
                <w:rFonts w:asciiTheme="majorHAnsi" w:hAnsiTheme="majorHAnsi" w:cstheme="majorHAnsi"/>
                <w:sz w:val="22"/>
                <w:szCs w:val="22"/>
              </w:rPr>
              <w:t>-</w:t>
            </w:r>
            <w:r>
              <w:rPr>
                <w:rFonts w:asciiTheme="majorHAnsi" w:hAnsiTheme="majorHAnsi" w:cstheme="majorHAnsi"/>
                <w:sz w:val="22"/>
                <w:szCs w:val="22"/>
              </w:rPr>
              <w:t xml:space="preserve"> </w:t>
            </w:r>
            <w:r w:rsidRPr="00745BDB">
              <w:rPr>
                <w:rFonts w:asciiTheme="majorHAnsi" w:hAnsiTheme="majorHAnsi" w:cstheme="majorHAnsi"/>
                <w:sz w:val="22"/>
                <w:szCs w:val="22"/>
              </w:rPr>
              <w:t>600 mm;</w:t>
            </w:r>
          </w:p>
          <w:p w14:paraId="627AD6F7"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Aukščio ribos (su stalviršiu):</w:t>
            </w:r>
          </w:p>
          <w:p w14:paraId="1D95ABE8" w14:textId="667A535E"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Minimalus aukštis (žemiausia galima padėtis)</w:t>
            </w:r>
            <w:r>
              <w:rPr>
                <w:rFonts w:asciiTheme="majorHAnsi" w:hAnsiTheme="majorHAnsi" w:cstheme="majorHAnsi"/>
                <w:sz w:val="22"/>
                <w:szCs w:val="22"/>
              </w:rPr>
              <w:t xml:space="preserve"> -</w:t>
            </w:r>
            <w:r w:rsidRPr="00745BDB">
              <w:rPr>
                <w:rFonts w:asciiTheme="majorHAnsi" w:hAnsiTheme="majorHAnsi" w:cstheme="majorHAnsi"/>
                <w:sz w:val="22"/>
                <w:szCs w:val="22"/>
              </w:rPr>
              <w:t xml:space="preserve"> ne daugiau kaip 710 mm;</w:t>
            </w:r>
          </w:p>
          <w:p w14:paraId="580AA8AC" w14:textId="78DB2D6E" w:rsidR="00CE346F" w:rsidRPr="00193390"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Maksimalus aukštis (aukščiausia galima pa</w:t>
            </w:r>
            <w:r>
              <w:rPr>
                <w:rFonts w:asciiTheme="majorHAnsi" w:hAnsiTheme="majorHAnsi" w:cstheme="majorHAnsi"/>
                <w:sz w:val="22"/>
                <w:szCs w:val="22"/>
              </w:rPr>
              <w:t>dėtis) – ne mažiau kaip 810 mm.</w:t>
            </w:r>
          </w:p>
        </w:tc>
        <w:tc>
          <w:tcPr>
            <w:tcW w:w="1850" w:type="pct"/>
          </w:tcPr>
          <w:p w14:paraId="2BF5A1A8" w14:textId="77777777" w:rsidR="00CE346F" w:rsidRPr="00745BDB" w:rsidRDefault="00CE346F" w:rsidP="00CE346F">
            <w:pPr>
              <w:rPr>
                <w:rFonts w:asciiTheme="majorHAnsi" w:hAnsiTheme="majorHAnsi" w:cstheme="majorHAnsi"/>
                <w:i/>
                <w:sz w:val="22"/>
                <w:szCs w:val="22"/>
              </w:rPr>
            </w:pPr>
            <w:r w:rsidRPr="00193390">
              <w:rPr>
                <w:rFonts w:asciiTheme="majorHAnsi" w:hAnsiTheme="majorHAnsi" w:cstheme="majorHAnsi"/>
                <w:sz w:val="22"/>
                <w:szCs w:val="22"/>
              </w:rPr>
              <w:t>Stalo matmenys</w:t>
            </w:r>
            <w:r w:rsidRPr="00745BDB">
              <w:rPr>
                <w:rFonts w:asciiTheme="majorHAnsi" w:hAnsiTheme="majorHAnsi" w:cstheme="majorHAnsi"/>
                <w:i/>
                <w:sz w:val="22"/>
                <w:szCs w:val="22"/>
              </w:rPr>
              <w:t xml:space="preserve"> </w:t>
            </w:r>
            <w:r w:rsidRPr="00193390">
              <w:rPr>
                <w:rFonts w:asciiTheme="majorHAnsi" w:hAnsiTheme="majorHAnsi" w:cstheme="majorHAnsi"/>
                <w:i/>
                <w:color w:val="0070C0"/>
                <w:sz w:val="22"/>
                <w:szCs w:val="22"/>
              </w:rPr>
              <w:t>(įrašyti konkrečias reikšmes)</w:t>
            </w:r>
            <w:r w:rsidRPr="00745BDB">
              <w:rPr>
                <w:rFonts w:asciiTheme="majorHAnsi" w:hAnsiTheme="majorHAnsi" w:cstheme="majorHAnsi"/>
                <w:i/>
                <w:sz w:val="22"/>
                <w:szCs w:val="22"/>
              </w:rPr>
              <w:t xml:space="preserve">: </w:t>
            </w:r>
          </w:p>
          <w:p w14:paraId="09477556" w14:textId="77777777" w:rsidR="00CE346F" w:rsidRPr="00193390" w:rsidRDefault="00CE346F" w:rsidP="00CE346F">
            <w:pPr>
              <w:rPr>
                <w:rFonts w:asciiTheme="majorHAnsi" w:hAnsiTheme="majorHAnsi" w:cstheme="majorHAnsi"/>
                <w:sz w:val="22"/>
                <w:szCs w:val="22"/>
              </w:rPr>
            </w:pPr>
            <w:r w:rsidRPr="00193390">
              <w:rPr>
                <w:rFonts w:asciiTheme="majorHAnsi" w:hAnsiTheme="majorHAnsi" w:cstheme="majorHAnsi"/>
                <w:sz w:val="22"/>
                <w:szCs w:val="22"/>
              </w:rPr>
              <w:t>Ilgis ............ mm;</w:t>
            </w:r>
          </w:p>
          <w:p w14:paraId="156D2CC7" w14:textId="5722DC73" w:rsidR="00CE346F" w:rsidRPr="00745BDB" w:rsidRDefault="00CE346F" w:rsidP="00CE346F">
            <w:pPr>
              <w:rPr>
                <w:rFonts w:asciiTheme="majorHAnsi" w:hAnsiTheme="majorHAnsi" w:cstheme="majorHAnsi"/>
                <w:i/>
                <w:sz w:val="22"/>
                <w:szCs w:val="22"/>
              </w:rPr>
            </w:pPr>
            <w:r>
              <w:rPr>
                <w:rFonts w:asciiTheme="majorHAnsi" w:hAnsiTheme="majorHAnsi" w:cstheme="majorHAnsi"/>
                <w:sz w:val="22"/>
                <w:szCs w:val="22"/>
              </w:rPr>
              <w:t>Plotis</w:t>
            </w:r>
            <w:r w:rsidRPr="00193390">
              <w:rPr>
                <w:rFonts w:asciiTheme="majorHAnsi" w:hAnsiTheme="majorHAnsi" w:cstheme="majorHAnsi"/>
                <w:sz w:val="22"/>
                <w:szCs w:val="22"/>
              </w:rPr>
              <w:t xml:space="preserve"> ............ mm;</w:t>
            </w:r>
          </w:p>
          <w:p w14:paraId="185B7B2E" w14:textId="77777777" w:rsidR="00CE346F" w:rsidRPr="00745BDB" w:rsidRDefault="00CE346F" w:rsidP="00CE346F">
            <w:pPr>
              <w:rPr>
                <w:rFonts w:asciiTheme="majorHAnsi" w:hAnsiTheme="majorHAnsi" w:cstheme="majorHAnsi"/>
                <w:i/>
                <w:sz w:val="22"/>
                <w:szCs w:val="22"/>
              </w:rPr>
            </w:pPr>
            <w:r w:rsidRPr="00193390">
              <w:rPr>
                <w:rFonts w:asciiTheme="majorHAnsi" w:hAnsiTheme="majorHAnsi" w:cstheme="majorHAnsi"/>
                <w:sz w:val="22"/>
                <w:szCs w:val="22"/>
              </w:rPr>
              <w:t>Aukščio ribos (su stalviršiu)</w:t>
            </w:r>
            <w:r w:rsidRPr="00193390">
              <w:rPr>
                <w:rFonts w:asciiTheme="majorHAnsi" w:hAnsiTheme="majorHAnsi" w:cstheme="majorHAnsi"/>
                <w:i/>
                <w:sz w:val="22"/>
                <w:szCs w:val="22"/>
              </w:rPr>
              <w:t xml:space="preserve"> </w:t>
            </w:r>
            <w:r w:rsidRPr="00193390">
              <w:rPr>
                <w:rFonts w:asciiTheme="majorHAnsi" w:hAnsiTheme="majorHAnsi" w:cstheme="majorHAnsi"/>
                <w:i/>
                <w:color w:val="0070C0"/>
                <w:sz w:val="22"/>
                <w:szCs w:val="22"/>
              </w:rPr>
              <w:t>(įrašyti konkrečias reikšmes)</w:t>
            </w:r>
            <w:r w:rsidRPr="00745BDB">
              <w:rPr>
                <w:rFonts w:asciiTheme="majorHAnsi" w:hAnsiTheme="majorHAnsi" w:cstheme="majorHAnsi"/>
                <w:i/>
                <w:sz w:val="22"/>
                <w:szCs w:val="22"/>
              </w:rPr>
              <w:t xml:space="preserve">: </w:t>
            </w:r>
          </w:p>
          <w:p w14:paraId="08913F9F" w14:textId="09FF85FA" w:rsidR="00CE346F" w:rsidRPr="00193390" w:rsidRDefault="00CE346F" w:rsidP="00CE346F">
            <w:pPr>
              <w:rPr>
                <w:rFonts w:asciiTheme="majorHAnsi" w:hAnsiTheme="majorHAnsi" w:cstheme="majorHAnsi"/>
                <w:iCs/>
                <w:sz w:val="22"/>
                <w:szCs w:val="22"/>
              </w:rPr>
            </w:pPr>
            <w:r w:rsidRPr="00193390">
              <w:rPr>
                <w:rFonts w:asciiTheme="majorHAnsi" w:hAnsiTheme="majorHAnsi" w:cstheme="majorHAnsi"/>
                <w:iCs/>
                <w:sz w:val="22"/>
                <w:szCs w:val="22"/>
              </w:rPr>
              <w:t>Minimalus aukštis</w:t>
            </w:r>
            <w:r w:rsidRPr="00745BDB">
              <w:rPr>
                <w:rFonts w:asciiTheme="majorHAnsi" w:hAnsiTheme="majorHAnsi" w:cstheme="majorHAnsi"/>
                <w:i/>
                <w:iCs/>
                <w:sz w:val="22"/>
                <w:szCs w:val="22"/>
              </w:rPr>
              <w:t xml:space="preserve"> </w:t>
            </w:r>
            <w:r w:rsidRPr="00193390">
              <w:rPr>
                <w:rFonts w:asciiTheme="majorHAnsi" w:hAnsiTheme="majorHAnsi" w:cstheme="majorHAnsi"/>
                <w:iCs/>
                <w:sz w:val="22"/>
                <w:szCs w:val="22"/>
              </w:rPr>
              <w:t>(žemiausia galima padėtis)</w:t>
            </w:r>
            <w:r>
              <w:rPr>
                <w:rFonts w:asciiTheme="majorHAnsi" w:hAnsiTheme="majorHAnsi" w:cstheme="majorHAnsi"/>
                <w:i/>
                <w:iCs/>
                <w:sz w:val="22"/>
                <w:szCs w:val="22"/>
              </w:rPr>
              <w:t xml:space="preserve"> </w:t>
            </w:r>
            <w:r w:rsidRPr="00193390">
              <w:rPr>
                <w:rFonts w:asciiTheme="majorHAnsi" w:hAnsiTheme="majorHAnsi" w:cstheme="majorHAnsi"/>
                <w:iCs/>
                <w:sz w:val="22"/>
                <w:szCs w:val="22"/>
              </w:rPr>
              <w:t>......... mm;</w:t>
            </w:r>
          </w:p>
          <w:p w14:paraId="47427B2C" w14:textId="77777777" w:rsidR="00CE346F" w:rsidRPr="00745BDB" w:rsidRDefault="00CE346F" w:rsidP="00CE346F">
            <w:pPr>
              <w:spacing w:line="240" w:lineRule="exact"/>
              <w:rPr>
                <w:rFonts w:asciiTheme="majorHAnsi" w:hAnsiTheme="majorHAnsi" w:cstheme="majorHAnsi"/>
                <w:i/>
                <w:sz w:val="22"/>
                <w:szCs w:val="22"/>
              </w:rPr>
            </w:pPr>
            <w:r w:rsidRPr="00193390">
              <w:rPr>
                <w:rFonts w:asciiTheme="majorHAnsi" w:hAnsiTheme="majorHAnsi" w:cstheme="majorHAnsi"/>
                <w:iCs/>
                <w:sz w:val="22"/>
                <w:szCs w:val="22"/>
              </w:rPr>
              <w:t>Maksimalus aukštis (aukščiausia galima padėtis</w:t>
            </w:r>
            <w:r w:rsidRPr="00745BDB">
              <w:rPr>
                <w:rFonts w:asciiTheme="majorHAnsi" w:hAnsiTheme="majorHAnsi" w:cstheme="majorHAnsi"/>
                <w:i/>
                <w:iCs/>
                <w:sz w:val="22"/>
                <w:szCs w:val="22"/>
              </w:rPr>
              <w:t xml:space="preserve">) </w:t>
            </w:r>
            <w:r w:rsidRPr="00193390">
              <w:rPr>
                <w:rFonts w:asciiTheme="majorHAnsi" w:hAnsiTheme="majorHAnsi" w:cstheme="majorHAnsi"/>
                <w:iCs/>
                <w:sz w:val="22"/>
                <w:szCs w:val="22"/>
              </w:rPr>
              <w:t>............ mm.</w:t>
            </w:r>
            <w:r w:rsidRPr="00193390">
              <w:rPr>
                <w:rFonts w:asciiTheme="majorHAnsi" w:hAnsiTheme="majorHAnsi" w:cstheme="majorHAnsi"/>
                <w:sz w:val="22"/>
                <w:szCs w:val="22"/>
              </w:rPr>
              <w:t xml:space="preserve">  </w:t>
            </w:r>
          </w:p>
        </w:tc>
        <w:tc>
          <w:tcPr>
            <w:tcW w:w="960" w:type="pct"/>
          </w:tcPr>
          <w:p w14:paraId="5C7C1A9A" w14:textId="16F61329"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76A6C257" w14:textId="77777777" w:rsidTr="00226CEA">
        <w:trPr>
          <w:trHeight w:val="1220"/>
        </w:trPr>
        <w:tc>
          <w:tcPr>
            <w:tcW w:w="243" w:type="pct"/>
          </w:tcPr>
          <w:p w14:paraId="731EC49D"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5.3.</w:t>
            </w:r>
          </w:p>
        </w:tc>
        <w:tc>
          <w:tcPr>
            <w:tcW w:w="1947" w:type="pct"/>
          </w:tcPr>
          <w:p w14:paraId="7E69B6E3"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5.3.1. Stalviršis:</w:t>
            </w:r>
          </w:p>
          <w:p w14:paraId="389A2C69" w14:textId="4DDDA115"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5.3.1.1. pagamintas iš LMDP;</w:t>
            </w:r>
          </w:p>
          <w:p w14:paraId="0DA67B0F"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5.3.1.2. plokštės storis ne mažiau kaip 18 mm;</w:t>
            </w:r>
          </w:p>
          <w:p w14:paraId="0E3DA532" w14:textId="6DBA421E" w:rsidR="00CE346F" w:rsidRPr="00FA3369"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 xml:space="preserve">5.3.1.3. </w:t>
            </w:r>
            <w:r w:rsidRPr="00FA3369">
              <w:rPr>
                <w:rFonts w:asciiTheme="majorHAnsi" w:hAnsiTheme="majorHAnsi" w:cstheme="minorHAnsi"/>
                <w:sz w:val="22"/>
                <w:szCs w:val="22"/>
              </w:rPr>
              <w:t>plokštės briauna PVC arba ABS ne mažiau kaip 2 mm</w:t>
            </w:r>
            <w:r>
              <w:rPr>
                <w:rFonts w:asciiTheme="majorHAnsi" w:hAnsiTheme="majorHAnsi" w:cstheme="minorHAnsi"/>
                <w:sz w:val="22"/>
                <w:szCs w:val="22"/>
              </w:rPr>
              <w:t xml:space="preserve"> </w:t>
            </w:r>
            <w:r w:rsidRPr="00142F4B">
              <w:rPr>
                <w:rFonts w:asciiTheme="majorHAnsi" w:hAnsiTheme="majorHAnsi" w:cstheme="minorHAnsi"/>
                <w:sz w:val="22"/>
                <w:szCs w:val="22"/>
              </w:rPr>
              <w:t>storio.</w:t>
            </w:r>
          </w:p>
          <w:p w14:paraId="06E50698" w14:textId="77777777" w:rsidR="00CE346F" w:rsidRDefault="00CE346F" w:rsidP="00CE346F">
            <w:pPr>
              <w:rPr>
                <w:rFonts w:asciiTheme="majorHAnsi" w:hAnsiTheme="majorHAnsi" w:cstheme="majorHAnsi"/>
                <w:sz w:val="22"/>
                <w:szCs w:val="22"/>
              </w:rPr>
            </w:pPr>
          </w:p>
          <w:p w14:paraId="6DF71779" w14:textId="33C0CF7F"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5.3.2. Stalo rėmas, kojos:</w:t>
            </w:r>
          </w:p>
          <w:p w14:paraId="3B4C7285"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5.3.2.1. pagamintas iš metalo;</w:t>
            </w:r>
          </w:p>
          <w:p w14:paraId="7ED23201"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5.3.2.2. dažyti;</w:t>
            </w:r>
          </w:p>
          <w:p w14:paraId="60D53A76" w14:textId="77777777" w:rsidR="00CE346F" w:rsidRPr="00745BDB" w:rsidRDefault="00CE346F" w:rsidP="00CE346F">
            <w:pPr>
              <w:rPr>
                <w:rFonts w:asciiTheme="majorHAnsi" w:hAnsiTheme="majorHAnsi" w:cstheme="majorHAnsi"/>
                <w:sz w:val="22"/>
                <w:szCs w:val="22"/>
                <w:highlight w:val="yellow"/>
              </w:rPr>
            </w:pPr>
            <w:r w:rsidRPr="00745BDB">
              <w:rPr>
                <w:rFonts w:asciiTheme="majorHAnsi" w:hAnsiTheme="majorHAnsi" w:cstheme="majorHAnsi"/>
                <w:sz w:val="22"/>
                <w:szCs w:val="22"/>
              </w:rPr>
              <w:t>5.3.3. stalo kojų ratukai gumuoti.</w:t>
            </w:r>
          </w:p>
        </w:tc>
        <w:tc>
          <w:tcPr>
            <w:tcW w:w="1850" w:type="pct"/>
          </w:tcPr>
          <w:p w14:paraId="6F30A27F" w14:textId="77777777" w:rsidR="00CE346F" w:rsidRPr="00397A05" w:rsidRDefault="00CE346F" w:rsidP="00CE346F">
            <w:pPr>
              <w:rPr>
                <w:rFonts w:asciiTheme="majorHAnsi" w:hAnsiTheme="majorHAnsi" w:cstheme="majorHAnsi"/>
                <w:sz w:val="22"/>
                <w:szCs w:val="22"/>
              </w:rPr>
            </w:pPr>
            <w:r w:rsidRPr="00397A05">
              <w:rPr>
                <w:rFonts w:asciiTheme="majorHAnsi" w:hAnsiTheme="majorHAnsi" w:cstheme="majorHAnsi"/>
                <w:sz w:val="22"/>
                <w:szCs w:val="22"/>
              </w:rPr>
              <w:t>5.3.1. Stalviršis:</w:t>
            </w:r>
          </w:p>
          <w:p w14:paraId="110BC0D0" w14:textId="77777777" w:rsidR="00CE346F" w:rsidRDefault="00CE346F" w:rsidP="00CE346F">
            <w:pPr>
              <w:rPr>
                <w:rFonts w:asciiTheme="majorHAnsi" w:hAnsiTheme="majorHAnsi" w:cstheme="majorHAnsi"/>
                <w:sz w:val="22"/>
                <w:szCs w:val="22"/>
              </w:rPr>
            </w:pPr>
            <w:r w:rsidRPr="00397A05">
              <w:rPr>
                <w:rFonts w:asciiTheme="majorHAnsi" w:hAnsiTheme="majorHAnsi" w:cstheme="majorHAnsi"/>
                <w:sz w:val="22"/>
                <w:szCs w:val="22"/>
              </w:rPr>
              <w:t>5.3.1.1. Atitinka</w:t>
            </w:r>
            <w:r w:rsidRPr="00745BDB">
              <w:rPr>
                <w:rFonts w:asciiTheme="majorHAnsi" w:hAnsiTheme="majorHAnsi" w:cstheme="majorHAnsi"/>
                <w:i/>
                <w:sz w:val="22"/>
                <w:szCs w:val="22"/>
              </w:rPr>
              <w:t xml:space="preserve"> </w:t>
            </w:r>
            <w:r w:rsidRPr="00397A05">
              <w:rPr>
                <w:rFonts w:asciiTheme="majorHAnsi" w:hAnsiTheme="majorHAnsi" w:cstheme="majorHAnsi"/>
                <w:i/>
                <w:color w:val="0070C0"/>
                <w:sz w:val="22"/>
                <w:szCs w:val="22"/>
              </w:rPr>
              <w:t xml:space="preserve">(įrašyti taip / ne): </w:t>
            </w:r>
            <w:r w:rsidRPr="00397A05">
              <w:rPr>
                <w:rFonts w:asciiTheme="majorHAnsi" w:hAnsiTheme="majorHAnsi" w:cstheme="majorHAnsi"/>
                <w:sz w:val="22"/>
                <w:szCs w:val="22"/>
              </w:rPr>
              <w:t>............</w:t>
            </w:r>
          </w:p>
          <w:p w14:paraId="47DBAAC4" w14:textId="20239B5B" w:rsidR="00CE346F" w:rsidRPr="00745BDB" w:rsidRDefault="00CE346F" w:rsidP="00CE346F">
            <w:pPr>
              <w:rPr>
                <w:rFonts w:asciiTheme="majorHAnsi" w:hAnsiTheme="majorHAnsi" w:cstheme="majorHAnsi"/>
                <w:i/>
                <w:sz w:val="22"/>
                <w:szCs w:val="22"/>
              </w:rPr>
            </w:pPr>
            <w:r w:rsidRPr="00397A05">
              <w:rPr>
                <w:rFonts w:asciiTheme="majorHAnsi" w:hAnsiTheme="majorHAnsi" w:cstheme="majorHAnsi"/>
                <w:sz w:val="22"/>
                <w:szCs w:val="22"/>
              </w:rPr>
              <w:t>5.3.1.2. plokštės storis</w:t>
            </w:r>
            <w:r w:rsidRPr="00745BDB">
              <w:rPr>
                <w:rFonts w:asciiTheme="majorHAnsi" w:hAnsiTheme="majorHAnsi" w:cstheme="majorHAnsi"/>
                <w:i/>
                <w:sz w:val="22"/>
                <w:szCs w:val="22"/>
              </w:rPr>
              <w:t xml:space="preserve"> </w:t>
            </w:r>
            <w:r w:rsidRPr="00397A05">
              <w:rPr>
                <w:rFonts w:asciiTheme="majorHAnsi" w:hAnsiTheme="majorHAnsi" w:cstheme="majorHAnsi"/>
                <w:i/>
                <w:color w:val="0070C0"/>
                <w:sz w:val="22"/>
                <w:szCs w:val="22"/>
              </w:rPr>
              <w:t xml:space="preserve">(įrašyti konkrečią reikšmę) </w:t>
            </w:r>
            <w:r>
              <w:rPr>
                <w:rFonts w:asciiTheme="majorHAnsi" w:hAnsiTheme="majorHAnsi" w:cstheme="majorHAnsi"/>
                <w:i/>
                <w:sz w:val="22"/>
                <w:szCs w:val="22"/>
              </w:rPr>
              <w:t xml:space="preserve">.... </w:t>
            </w:r>
            <w:r w:rsidRPr="00745BDB">
              <w:rPr>
                <w:rFonts w:asciiTheme="majorHAnsi" w:hAnsiTheme="majorHAnsi" w:cstheme="majorHAnsi"/>
                <w:i/>
                <w:sz w:val="22"/>
                <w:szCs w:val="22"/>
              </w:rPr>
              <w:t>mm;</w:t>
            </w:r>
          </w:p>
          <w:p w14:paraId="5132FDF7" w14:textId="553AE11D" w:rsidR="00CE346F" w:rsidRPr="00745BDB" w:rsidRDefault="00CE346F" w:rsidP="00CE346F">
            <w:pPr>
              <w:rPr>
                <w:rFonts w:asciiTheme="majorHAnsi" w:hAnsiTheme="majorHAnsi" w:cstheme="majorHAnsi"/>
                <w:i/>
                <w:sz w:val="22"/>
                <w:szCs w:val="22"/>
              </w:rPr>
            </w:pPr>
            <w:r w:rsidRPr="00397A05">
              <w:rPr>
                <w:rFonts w:asciiTheme="majorHAnsi" w:hAnsiTheme="majorHAnsi" w:cstheme="majorHAnsi"/>
                <w:sz w:val="22"/>
                <w:szCs w:val="22"/>
              </w:rPr>
              <w:t xml:space="preserve">5.3.1.3. </w:t>
            </w:r>
            <w:r w:rsidRPr="00567D7E">
              <w:rPr>
                <w:rFonts w:asciiTheme="majorHAnsi" w:hAnsiTheme="majorHAnsi" w:cstheme="minorHAnsi"/>
                <w:sz w:val="22"/>
                <w:szCs w:val="22"/>
              </w:rPr>
              <w:t xml:space="preserve">plokštės briaunos medžiaga </w:t>
            </w:r>
            <w:r w:rsidRPr="00567D7E">
              <w:rPr>
                <w:rFonts w:asciiTheme="majorHAnsi" w:hAnsiTheme="majorHAnsi" w:cstheme="minorHAnsi"/>
                <w:i/>
                <w:color w:val="0070C0"/>
                <w:sz w:val="22"/>
                <w:szCs w:val="22"/>
              </w:rPr>
              <w:t>(įrašyti konkrečią medžiagą):</w:t>
            </w:r>
            <w:r>
              <w:rPr>
                <w:rFonts w:asciiTheme="majorHAnsi" w:hAnsiTheme="majorHAnsi" w:cstheme="minorHAnsi"/>
                <w:i/>
                <w:color w:val="FF0000"/>
                <w:sz w:val="22"/>
                <w:szCs w:val="22"/>
              </w:rPr>
              <w:t xml:space="preserve"> </w:t>
            </w:r>
            <w:r w:rsidRPr="00567D7E">
              <w:rPr>
                <w:rFonts w:asciiTheme="majorHAnsi" w:hAnsiTheme="majorHAnsi" w:cstheme="minorHAnsi"/>
                <w:sz w:val="22"/>
                <w:szCs w:val="22"/>
              </w:rPr>
              <w:t>................, briaunos storis</w:t>
            </w:r>
            <w:r w:rsidRPr="00567D7E">
              <w:rPr>
                <w:rFonts w:asciiTheme="majorHAnsi" w:hAnsiTheme="majorHAnsi" w:cstheme="minorHAnsi"/>
                <w:i/>
                <w:sz w:val="22"/>
                <w:szCs w:val="22"/>
              </w:rPr>
              <w:t xml:space="preserve"> </w:t>
            </w:r>
            <w:r w:rsidRPr="00567D7E">
              <w:rPr>
                <w:rFonts w:asciiTheme="majorHAnsi" w:hAnsiTheme="majorHAnsi" w:cstheme="minorHAnsi"/>
                <w:i/>
                <w:color w:val="0070C0"/>
                <w:sz w:val="22"/>
                <w:szCs w:val="22"/>
              </w:rPr>
              <w:t xml:space="preserve">(įrašyti konkrečią reikšmę): </w:t>
            </w:r>
            <w:r w:rsidRPr="00567D7E">
              <w:rPr>
                <w:rFonts w:asciiTheme="majorHAnsi" w:hAnsiTheme="majorHAnsi" w:cstheme="minorHAnsi"/>
                <w:sz w:val="22"/>
                <w:szCs w:val="22"/>
              </w:rPr>
              <w:t>........... mm.</w:t>
            </w:r>
          </w:p>
          <w:p w14:paraId="2C45C1A0" w14:textId="77777777" w:rsidR="00CE346F" w:rsidRPr="00397A05" w:rsidRDefault="00CE346F" w:rsidP="00CE346F">
            <w:pPr>
              <w:rPr>
                <w:rFonts w:asciiTheme="majorHAnsi" w:hAnsiTheme="majorHAnsi" w:cstheme="majorHAnsi"/>
                <w:sz w:val="22"/>
                <w:szCs w:val="22"/>
              </w:rPr>
            </w:pPr>
            <w:r w:rsidRPr="00397A05">
              <w:rPr>
                <w:rFonts w:asciiTheme="majorHAnsi" w:hAnsiTheme="majorHAnsi" w:cstheme="majorHAnsi"/>
                <w:sz w:val="22"/>
                <w:szCs w:val="22"/>
              </w:rPr>
              <w:t>5.3.2. Stalo rėmas, kojos:</w:t>
            </w:r>
          </w:p>
          <w:p w14:paraId="0B21E940" w14:textId="290FF060" w:rsidR="00CE346F" w:rsidRPr="00745BDB" w:rsidRDefault="00CE346F" w:rsidP="00CE346F">
            <w:pPr>
              <w:rPr>
                <w:rFonts w:asciiTheme="majorHAnsi" w:hAnsiTheme="majorHAnsi" w:cstheme="majorHAnsi"/>
                <w:i/>
                <w:sz w:val="22"/>
                <w:szCs w:val="22"/>
              </w:rPr>
            </w:pPr>
            <w:r w:rsidRPr="00397A05">
              <w:rPr>
                <w:rFonts w:asciiTheme="majorHAnsi" w:hAnsiTheme="majorHAnsi" w:cstheme="majorHAnsi"/>
                <w:sz w:val="22"/>
                <w:szCs w:val="22"/>
              </w:rPr>
              <w:t>5.3.2.1. Atitinka</w:t>
            </w:r>
            <w:r w:rsidRPr="00745BDB">
              <w:rPr>
                <w:rFonts w:asciiTheme="majorHAnsi" w:hAnsiTheme="majorHAnsi" w:cstheme="majorHAnsi"/>
                <w:i/>
                <w:sz w:val="22"/>
                <w:szCs w:val="22"/>
              </w:rPr>
              <w:t xml:space="preserve"> </w:t>
            </w:r>
            <w:r w:rsidRPr="00397A05">
              <w:rPr>
                <w:rFonts w:asciiTheme="majorHAnsi" w:hAnsiTheme="majorHAnsi" w:cstheme="majorHAnsi"/>
                <w:i/>
                <w:color w:val="0070C0"/>
                <w:sz w:val="22"/>
                <w:szCs w:val="22"/>
              </w:rPr>
              <w:t xml:space="preserve">(įrašyti taip / ne): </w:t>
            </w:r>
            <w:r w:rsidRPr="00397A05">
              <w:rPr>
                <w:rFonts w:asciiTheme="majorHAnsi" w:hAnsiTheme="majorHAnsi" w:cstheme="majorHAnsi"/>
                <w:sz w:val="22"/>
                <w:szCs w:val="22"/>
              </w:rPr>
              <w:t>............</w:t>
            </w:r>
          </w:p>
          <w:p w14:paraId="2EFDF2B9" w14:textId="77777777" w:rsidR="00CE346F" w:rsidRPr="00745BDB" w:rsidRDefault="00CE346F" w:rsidP="00CE346F">
            <w:pPr>
              <w:rPr>
                <w:rFonts w:asciiTheme="majorHAnsi" w:hAnsiTheme="majorHAnsi" w:cstheme="majorHAnsi"/>
                <w:i/>
                <w:sz w:val="22"/>
                <w:szCs w:val="22"/>
              </w:rPr>
            </w:pPr>
            <w:r w:rsidRPr="00397A05">
              <w:rPr>
                <w:rFonts w:asciiTheme="majorHAnsi" w:hAnsiTheme="majorHAnsi" w:cstheme="majorHAnsi"/>
                <w:sz w:val="22"/>
                <w:szCs w:val="22"/>
              </w:rPr>
              <w:t>5.3.2.2. Atitinka</w:t>
            </w:r>
            <w:r w:rsidRPr="00745BDB">
              <w:rPr>
                <w:rFonts w:asciiTheme="majorHAnsi" w:hAnsiTheme="majorHAnsi" w:cstheme="majorHAnsi"/>
                <w:i/>
                <w:sz w:val="22"/>
                <w:szCs w:val="22"/>
              </w:rPr>
              <w:t xml:space="preserve"> </w:t>
            </w:r>
            <w:r w:rsidRPr="00397A05">
              <w:rPr>
                <w:rFonts w:asciiTheme="majorHAnsi" w:hAnsiTheme="majorHAnsi" w:cstheme="majorHAnsi"/>
                <w:i/>
                <w:color w:val="0070C0"/>
                <w:sz w:val="22"/>
                <w:szCs w:val="22"/>
              </w:rPr>
              <w:t>(įrašyti taip / ne)</w:t>
            </w:r>
            <w:r w:rsidRPr="00745BDB">
              <w:rPr>
                <w:rFonts w:asciiTheme="majorHAnsi" w:hAnsiTheme="majorHAnsi" w:cstheme="majorHAnsi"/>
                <w:i/>
                <w:sz w:val="22"/>
                <w:szCs w:val="22"/>
              </w:rPr>
              <w:t xml:space="preserve">: </w:t>
            </w:r>
            <w:r w:rsidRPr="00397A05">
              <w:rPr>
                <w:rFonts w:asciiTheme="majorHAnsi" w:hAnsiTheme="majorHAnsi" w:cstheme="majorHAnsi"/>
                <w:sz w:val="22"/>
                <w:szCs w:val="22"/>
              </w:rPr>
              <w:t>............</w:t>
            </w:r>
          </w:p>
          <w:p w14:paraId="5F557F11" w14:textId="77777777" w:rsidR="00CE346F" w:rsidRPr="00745BDB" w:rsidRDefault="00CE346F" w:rsidP="00CE346F">
            <w:pPr>
              <w:rPr>
                <w:rFonts w:asciiTheme="majorHAnsi" w:hAnsiTheme="majorHAnsi" w:cstheme="majorHAnsi"/>
                <w:i/>
                <w:sz w:val="22"/>
                <w:szCs w:val="22"/>
              </w:rPr>
            </w:pPr>
            <w:r w:rsidRPr="00397A05">
              <w:rPr>
                <w:rFonts w:asciiTheme="majorHAnsi" w:hAnsiTheme="majorHAnsi" w:cstheme="majorHAnsi"/>
                <w:sz w:val="22"/>
                <w:szCs w:val="22"/>
              </w:rPr>
              <w:t>5.3.3. Atitinka</w:t>
            </w:r>
            <w:r w:rsidRPr="00745BDB">
              <w:rPr>
                <w:rFonts w:asciiTheme="majorHAnsi" w:hAnsiTheme="majorHAnsi" w:cstheme="majorHAnsi"/>
                <w:i/>
                <w:sz w:val="22"/>
                <w:szCs w:val="22"/>
              </w:rPr>
              <w:t xml:space="preserve"> </w:t>
            </w:r>
            <w:r w:rsidRPr="00397A05">
              <w:rPr>
                <w:rFonts w:asciiTheme="majorHAnsi" w:hAnsiTheme="majorHAnsi" w:cstheme="majorHAnsi"/>
                <w:i/>
                <w:color w:val="0070C0"/>
                <w:sz w:val="22"/>
                <w:szCs w:val="22"/>
              </w:rPr>
              <w:t>(įrašyti taip / ne)</w:t>
            </w:r>
            <w:r w:rsidRPr="00745BDB">
              <w:rPr>
                <w:rFonts w:asciiTheme="majorHAnsi" w:hAnsiTheme="majorHAnsi" w:cstheme="majorHAnsi"/>
                <w:i/>
                <w:sz w:val="22"/>
                <w:szCs w:val="22"/>
              </w:rPr>
              <w:t xml:space="preserve">: </w:t>
            </w:r>
            <w:r w:rsidRPr="00397A05">
              <w:rPr>
                <w:rFonts w:asciiTheme="majorHAnsi" w:hAnsiTheme="majorHAnsi" w:cstheme="majorHAnsi"/>
                <w:sz w:val="22"/>
                <w:szCs w:val="22"/>
              </w:rPr>
              <w:t>............</w:t>
            </w:r>
          </w:p>
        </w:tc>
        <w:tc>
          <w:tcPr>
            <w:tcW w:w="960" w:type="pct"/>
            <w:tcBorders>
              <w:bottom w:val="single" w:sz="4" w:space="0" w:color="auto"/>
            </w:tcBorders>
          </w:tcPr>
          <w:p w14:paraId="6DF8A389" w14:textId="43B24D6E"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32DCF98E" w14:textId="77777777" w:rsidTr="00226CEA">
        <w:trPr>
          <w:trHeight w:val="1220"/>
        </w:trPr>
        <w:tc>
          <w:tcPr>
            <w:tcW w:w="243" w:type="pct"/>
          </w:tcPr>
          <w:p w14:paraId="767A824E" w14:textId="77777777" w:rsidR="00CE346F" w:rsidRPr="00745BDB" w:rsidRDefault="00CE346F" w:rsidP="00CE346F">
            <w:pPr>
              <w:spacing w:line="216" w:lineRule="auto"/>
              <w:rPr>
                <w:rFonts w:asciiTheme="majorHAnsi" w:hAnsiTheme="majorHAnsi" w:cstheme="majorHAnsi"/>
                <w:sz w:val="22"/>
                <w:szCs w:val="22"/>
              </w:rPr>
            </w:pPr>
            <w:r w:rsidRPr="00745BDB">
              <w:rPr>
                <w:rFonts w:asciiTheme="majorHAnsi" w:hAnsiTheme="majorHAnsi" w:cstheme="majorHAnsi"/>
                <w:sz w:val="22"/>
                <w:szCs w:val="22"/>
              </w:rPr>
              <w:t>5.4.</w:t>
            </w:r>
          </w:p>
        </w:tc>
        <w:tc>
          <w:tcPr>
            <w:tcW w:w="1947" w:type="pct"/>
          </w:tcPr>
          <w:p w14:paraId="54E5F088" w14:textId="77777777"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sz w:val="22"/>
                <w:szCs w:val="22"/>
              </w:rPr>
              <w:t>Stalo spalvos</w:t>
            </w:r>
            <w:r w:rsidRPr="00745BDB">
              <w:rPr>
                <w:rFonts w:asciiTheme="majorHAnsi" w:hAnsiTheme="majorHAnsi" w:cstheme="majorHAnsi"/>
                <w:bCs/>
                <w:i/>
                <w:sz w:val="22"/>
                <w:szCs w:val="22"/>
                <w:vertAlign w:val="superscript"/>
              </w:rPr>
              <w:t>5</w:t>
            </w:r>
            <w:r w:rsidRPr="00745BDB">
              <w:rPr>
                <w:rFonts w:asciiTheme="majorHAnsi" w:hAnsiTheme="majorHAnsi" w:cstheme="majorHAnsi"/>
                <w:sz w:val="22"/>
                <w:szCs w:val="22"/>
              </w:rPr>
              <w:t>:</w:t>
            </w:r>
          </w:p>
          <w:p w14:paraId="14497789" w14:textId="77777777" w:rsidR="00CE346F" w:rsidRPr="00745BDB" w:rsidRDefault="00CE346F" w:rsidP="00CE346F">
            <w:pPr>
              <w:pStyle w:val="Sraopastraipa"/>
              <w:numPr>
                <w:ilvl w:val="0"/>
                <w:numId w:val="30"/>
              </w:numPr>
              <w:rPr>
                <w:rFonts w:asciiTheme="majorHAnsi" w:hAnsiTheme="majorHAnsi" w:cstheme="majorHAnsi"/>
                <w:sz w:val="22"/>
                <w:szCs w:val="22"/>
              </w:rPr>
            </w:pPr>
            <w:r w:rsidRPr="00745BDB">
              <w:rPr>
                <w:rFonts w:asciiTheme="majorHAnsi" w:hAnsiTheme="majorHAnsi" w:cstheme="majorHAnsi"/>
                <w:sz w:val="22"/>
                <w:szCs w:val="22"/>
              </w:rPr>
              <w:t>Stalviršio spalva - balta;</w:t>
            </w:r>
          </w:p>
          <w:p w14:paraId="617B8C59" w14:textId="77777777" w:rsidR="00CE346F" w:rsidRPr="00745BDB" w:rsidRDefault="00CE346F" w:rsidP="00CE346F">
            <w:pPr>
              <w:pStyle w:val="Sraopastraipa"/>
              <w:numPr>
                <w:ilvl w:val="0"/>
                <w:numId w:val="30"/>
              </w:numPr>
              <w:rPr>
                <w:rFonts w:asciiTheme="majorHAnsi" w:hAnsiTheme="majorHAnsi" w:cstheme="majorHAnsi"/>
                <w:sz w:val="22"/>
                <w:szCs w:val="22"/>
              </w:rPr>
            </w:pPr>
            <w:r w:rsidRPr="00745BDB">
              <w:rPr>
                <w:rFonts w:asciiTheme="majorHAnsi" w:hAnsiTheme="majorHAnsi" w:cstheme="majorHAnsi"/>
                <w:sz w:val="22"/>
                <w:szCs w:val="22"/>
              </w:rPr>
              <w:t>Rėmo ir kojų spalva- balta (pageidaujama) arba pilka (šviesi);</w:t>
            </w:r>
          </w:p>
          <w:p w14:paraId="5BC41A68" w14:textId="77777777" w:rsidR="00CE346F" w:rsidRPr="00745BDB" w:rsidRDefault="00CE346F" w:rsidP="00CE346F">
            <w:pPr>
              <w:pStyle w:val="Sraopastraipa"/>
              <w:numPr>
                <w:ilvl w:val="0"/>
                <w:numId w:val="30"/>
              </w:numPr>
              <w:rPr>
                <w:rFonts w:asciiTheme="majorHAnsi" w:hAnsiTheme="majorHAnsi" w:cstheme="majorHAnsi"/>
                <w:sz w:val="22"/>
                <w:szCs w:val="22"/>
              </w:rPr>
            </w:pPr>
            <w:r w:rsidRPr="00745BDB">
              <w:rPr>
                <w:rFonts w:asciiTheme="majorHAnsi" w:hAnsiTheme="majorHAnsi" w:cstheme="majorHAnsi"/>
                <w:sz w:val="22"/>
                <w:szCs w:val="22"/>
              </w:rPr>
              <w:t>Ratukų spalva – balta, pilka arba juoda.</w:t>
            </w:r>
          </w:p>
          <w:p w14:paraId="0D35ED16" w14:textId="77777777" w:rsidR="00CE346F" w:rsidRPr="00745BDB" w:rsidRDefault="00CE346F" w:rsidP="00CE346F">
            <w:pPr>
              <w:rPr>
                <w:rFonts w:asciiTheme="majorHAnsi" w:hAnsiTheme="majorHAnsi" w:cstheme="majorHAnsi"/>
                <w:sz w:val="22"/>
                <w:szCs w:val="22"/>
              </w:rPr>
            </w:pPr>
          </w:p>
        </w:tc>
        <w:tc>
          <w:tcPr>
            <w:tcW w:w="1850" w:type="pct"/>
          </w:tcPr>
          <w:p w14:paraId="68D52EA5" w14:textId="77777777" w:rsidR="00CE346F" w:rsidRPr="00397A05" w:rsidRDefault="00CE346F" w:rsidP="00CE346F">
            <w:pPr>
              <w:rPr>
                <w:rFonts w:asciiTheme="majorHAnsi" w:hAnsiTheme="majorHAnsi" w:cstheme="majorHAnsi"/>
                <w:sz w:val="22"/>
                <w:szCs w:val="22"/>
              </w:rPr>
            </w:pPr>
            <w:r w:rsidRPr="00397A05">
              <w:rPr>
                <w:rFonts w:asciiTheme="majorHAnsi" w:hAnsiTheme="majorHAnsi" w:cstheme="majorHAnsi"/>
                <w:sz w:val="22"/>
                <w:szCs w:val="22"/>
              </w:rPr>
              <w:t>Stalo spalvos</w:t>
            </w:r>
            <w:r w:rsidRPr="00397A05">
              <w:rPr>
                <w:rFonts w:asciiTheme="majorHAnsi" w:hAnsiTheme="majorHAnsi" w:cstheme="majorHAnsi"/>
                <w:bCs/>
                <w:sz w:val="22"/>
                <w:szCs w:val="22"/>
                <w:vertAlign w:val="superscript"/>
              </w:rPr>
              <w:t>5</w:t>
            </w:r>
            <w:r w:rsidRPr="00397A05">
              <w:rPr>
                <w:rFonts w:asciiTheme="majorHAnsi" w:hAnsiTheme="majorHAnsi" w:cstheme="majorHAnsi"/>
                <w:sz w:val="22"/>
                <w:szCs w:val="22"/>
              </w:rPr>
              <w:t>:</w:t>
            </w:r>
          </w:p>
          <w:p w14:paraId="556B5EFC" w14:textId="77777777" w:rsidR="00CE346F" w:rsidRPr="00745BDB" w:rsidRDefault="00CE346F" w:rsidP="00CE346F">
            <w:pPr>
              <w:pStyle w:val="Sraopastraipa"/>
              <w:numPr>
                <w:ilvl w:val="0"/>
                <w:numId w:val="33"/>
              </w:numPr>
              <w:rPr>
                <w:rFonts w:asciiTheme="majorHAnsi" w:hAnsiTheme="majorHAnsi" w:cstheme="majorHAnsi"/>
                <w:i/>
                <w:sz w:val="22"/>
                <w:szCs w:val="22"/>
              </w:rPr>
            </w:pPr>
            <w:r w:rsidRPr="00397A05">
              <w:rPr>
                <w:rFonts w:asciiTheme="majorHAnsi" w:hAnsiTheme="majorHAnsi" w:cstheme="majorHAnsi"/>
                <w:sz w:val="22"/>
                <w:szCs w:val="22"/>
              </w:rPr>
              <w:t xml:space="preserve">Atitinka </w:t>
            </w:r>
            <w:r w:rsidRPr="00397A05">
              <w:rPr>
                <w:rFonts w:asciiTheme="majorHAnsi" w:hAnsiTheme="majorHAnsi" w:cstheme="majorHAnsi"/>
                <w:i/>
                <w:color w:val="0070C0"/>
                <w:sz w:val="22"/>
                <w:szCs w:val="22"/>
              </w:rPr>
              <w:t>(įrašyti taip / ne)</w:t>
            </w:r>
            <w:r w:rsidRPr="00397A05">
              <w:rPr>
                <w:rFonts w:asciiTheme="majorHAnsi" w:hAnsiTheme="majorHAnsi" w:cstheme="majorHAnsi"/>
                <w:sz w:val="22"/>
                <w:szCs w:val="22"/>
              </w:rPr>
              <w:t>: ............</w:t>
            </w:r>
          </w:p>
          <w:p w14:paraId="1327CABB" w14:textId="05FC9A8B" w:rsidR="00CE346F" w:rsidRPr="00745BDB" w:rsidRDefault="00CE346F" w:rsidP="00CE346F">
            <w:pPr>
              <w:pStyle w:val="Sraopastraipa"/>
              <w:numPr>
                <w:ilvl w:val="0"/>
                <w:numId w:val="33"/>
              </w:numPr>
              <w:rPr>
                <w:rFonts w:asciiTheme="majorHAnsi" w:hAnsiTheme="majorHAnsi" w:cstheme="majorHAnsi"/>
                <w:i/>
                <w:sz w:val="22"/>
                <w:szCs w:val="22"/>
              </w:rPr>
            </w:pPr>
            <w:r w:rsidRPr="00397A05">
              <w:rPr>
                <w:rFonts w:asciiTheme="majorHAnsi" w:hAnsiTheme="majorHAnsi" w:cstheme="majorHAnsi"/>
                <w:iCs/>
                <w:sz w:val="22"/>
                <w:szCs w:val="22"/>
              </w:rPr>
              <w:t xml:space="preserve">Rėmo ir kojų </w:t>
            </w:r>
            <w:r w:rsidRPr="00397A05">
              <w:rPr>
                <w:rFonts w:asciiTheme="majorHAnsi" w:hAnsiTheme="majorHAnsi" w:cstheme="majorHAnsi"/>
                <w:i/>
                <w:iCs/>
                <w:sz w:val="22"/>
                <w:szCs w:val="22"/>
              </w:rPr>
              <w:t>spalva</w:t>
            </w:r>
            <w:r w:rsidRPr="00745BDB">
              <w:rPr>
                <w:rFonts w:asciiTheme="majorHAnsi" w:hAnsiTheme="majorHAnsi" w:cstheme="majorHAnsi"/>
                <w:i/>
                <w:iCs/>
                <w:sz w:val="22"/>
                <w:szCs w:val="22"/>
              </w:rPr>
              <w:t xml:space="preserve"> </w:t>
            </w:r>
            <w:r w:rsidRPr="00397A05">
              <w:rPr>
                <w:rFonts w:asciiTheme="majorHAnsi" w:hAnsiTheme="majorHAnsi" w:cstheme="majorHAnsi"/>
                <w:i/>
                <w:iCs/>
                <w:color w:val="0070C0"/>
                <w:sz w:val="22"/>
                <w:szCs w:val="22"/>
              </w:rPr>
              <w:t xml:space="preserve">(įrašyti konkrečią spalvą) </w:t>
            </w:r>
            <w:r w:rsidRPr="00745BDB">
              <w:rPr>
                <w:rFonts w:asciiTheme="majorHAnsi" w:hAnsiTheme="majorHAnsi" w:cstheme="majorHAnsi"/>
                <w:i/>
                <w:sz w:val="22"/>
                <w:szCs w:val="22"/>
              </w:rPr>
              <w:t>..................</w:t>
            </w:r>
          </w:p>
          <w:p w14:paraId="281E95E4" w14:textId="3671DD5C" w:rsidR="00CE346F" w:rsidRPr="00193390" w:rsidRDefault="00CE346F" w:rsidP="00CE346F">
            <w:pPr>
              <w:pStyle w:val="Sraopastraipa"/>
              <w:numPr>
                <w:ilvl w:val="0"/>
                <w:numId w:val="33"/>
              </w:numPr>
              <w:rPr>
                <w:rFonts w:asciiTheme="majorHAnsi" w:hAnsiTheme="majorHAnsi" w:cstheme="majorHAnsi"/>
                <w:i/>
                <w:sz w:val="22"/>
                <w:szCs w:val="22"/>
              </w:rPr>
            </w:pPr>
            <w:r w:rsidRPr="00397A05">
              <w:rPr>
                <w:rFonts w:asciiTheme="majorHAnsi" w:hAnsiTheme="majorHAnsi" w:cstheme="majorHAnsi"/>
                <w:sz w:val="22"/>
                <w:szCs w:val="22"/>
              </w:rPr>
              <w:t xml:space="preserve">Ratukų spalva </w:t>
            </w:r>
            <w:r w:rsidRPr="00397A05">
              <w:rPr>
                <w:rFonts w:asciiTheme="majorHAnsi" w:hAnsiTheme="majorHAnsi" w:cstheme="majorHAnsi"/>
                <w:i/>
                <w:color w:val="0070C0"/>
                <w:sz w:val="22"/>
                <w:szCs w:val="22"/>
              </w:rPr>
              <w:t xml:space="preserve">(įrašyti konkrečią spalvą) </w:t>
            </w:r>
            <w:r w:rsidRPr="00397A05">
              <w:rPr>
                <w:rFonts w:asciiTheme="majorHAnsi" w:hAnsiTheme="majorHAnsi" w:cstheme="majorHAnsi"/>
                <w:sz w:val="22"/>
                <w:szCs w:val="22"/>
              </w:rPr>
              <w:t>.....................</w:t>
            </w:r>
          </w:p>
        </w:tc>
        <w:tc>
          <w:tcPr>
            <w:tcW w:w="960" w:type="pct"/>
            <w:tcBorders>
              <w:tl2br w:val="single" w:sz="4" w:space="0" w:color="auto"/>
            </w:tcBorders>
          </w:tcPr>
          <w:p w14:paraId="3869187B" w14:textId="77777777" w:rsidR="00CE346F" w:rsidRPr="00745BDB" w:rsidRDefault="00CE346F" w:rsidP="00CE346F">
            <w:pPr>
              <w:spacing w:line="240" w:lineRule="exact"/>
              <w:jc w:val="center"/>
              <w:rPr>
                <w:rFonts w:asciiTheme="majorHAnsi" w:eastAsia="Calibri" w:hAnsiTheme="majorHAnsi" w:cstheme="majorHAnsi"/>
                <w:i/>
                <w:color w:val="000000"/>
                <w:sz w:val="22"/>
                <w:szCs w:val="22"/>
              </w:rPr>
            </w:pPr>
          </w:p>
        </w:tc>
      </w:tr>
      <w:tr w:rsidR="00CE346F" w:rsidRPr="00745BDB" w14:paraId="24C9BC6F" w14:textId="77777777" w:rsidTr="00226CEA">
        <w:trPr>
          <w:trHeight w:val="1220"/>
        </w:trPr>
        <w:tc>
          <w:tcPr>
            <w:tcW w:w="243" w:type="pct"/>
          </w:tcPr>
          <w:p w14:paraId="129D0C7E" w14:textId="477B339D" w:rsidR="00CE346F" w:rsidRPr="00745BDB" w:rsidRDefault="00CE346F" w:rsidP="00CE346F">
            <w:pPr>
              <w:spacing w:line="216" w:lineRule="auto"/>
              <w:rPr>
                <w:rFonts w:asciiTheme="majorHAnsi" w:hAnsiTheme="majorHAnsi" w:cstheme="majorHAnsi"/>
                <w:sz w:val="22"/>
                <w:szCs w:val="22"/>
              </w:rPr>
            </w:pPr>
            <w:r>
              <w:rPr>
                <w:rFonts w:asciiTheme="majorHAnsi" w:hAnsiTheme="majorHAnsi" w:cstheme="majorHAnsi"/>
                <w:sz w:val="22"/>
                <w:szCs w:val="22"/>
              </w:rPr>
              <w:t xml:space="preserve">5.5. </w:t>
            </w:r>
          </w:p>
        </w:tc>
        <w:tc>
          <w:tcPr>
            <w:tcW w:w="1947" w:type="pct"/>
          </w:tcPr>
          <w:p w14:paraId="139BA9BE" w14:textId="77777777" w:rsidR="00CE346F" w:rsidRPr="000615D8" w:rsidRDefault="00CE346F" w:rsidP="00CE346F">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paveiksliuke</w:t>
            </w:r>
            <w:r w:rsidRPr="000615D8">
              <w:rPr>
                <w:rFonts w:asciiTheme="majorHAnsi" w:eastAsia="Calibri" w:hAnsiTheme="majorHAnsi" w:cstheme="majorHAnsi"/>
                <w:sz w:val="22"/>
                <w:szCs w:val="22"/>
                <w:lang w:eastAsia="zh-CN"/>
              </w:rPr>
              <w:t>:</w:t>
            </w:r>
          </w:p>
          <w:p w14:paraId="06AF78B5" w14:textId="77777777" w:rsidR="00CE346F" w:rsidRDefault="00CE346F" w:rsidP="00CE346F">
            <w:pPr>
              <w:rPr>
                <w:rFonts w:asciiTheme="majorHAnsi" w:hAnsiTheme="majorHAnsi" w:cstheme="majorHAnsi"/>
                <w:sz w:val="22"/>
                <w:szCs w:val="22"/>
              </w:rPr>
            </w:pPr>
          </w:p>
          <w:p w14:paraId="282B3C57" w14:textId="77777777" w:rsidR="00CE346F" w:rsidRDefault="00CE346F" w:rsidP="00CE346F">
            <w:pPr>
              <w:rPr>
                <w:rFonts w:asciiTheme="majorHAnsi" w:hAnsiTheme="majorHAnsi" w:cstheme="majorHAnsi"/>
                <w:sz w:val="22"/>
                <w:szCs w:val="22"/>
              </w:rPr>
            </w:pPr>
          </w:p>
          <w:p w14:paraId="2DF500FC" w14:textId="261B8CD1" w:rsidR="00CE346F" w:rsidRPr="00745BDB" w:rsidRDefault="00CE346F" w:rsidP="00CE346F">
            <w:pPr>
              <w:rPr>
                <w:rFonts w:asciiTheme="majorHAnsi" w:hAnsiTheme="majorHAnsi" w:cstheme="majorHAnsi"/>
                <w:sz w:val="22"/>
                <w:szCs w:val="22"/>
              </w:rPr>
            </w:pPr>
            <w:r w:rsidRPr="00745BDB">
              <w:rPr>
                <w:rFonts w:asciiTheme="majorHAnsi" w:hAnsiTheme="majorHAnsi" w:cstheme="majorHAnsi"/>
                <w:noProof/>
                <w:sz w:val="22"/>
                <w:szCs w:val="22"/>
              </w:rPr>
              <w:lastRenderedPageBreak/>
              <w:drawing>
                <wp:inline distT="0" distB="0" distL="0" distR="0" wp14:anchorId="47C1DAA3" wp14:editId="72ED7CCC">
                  <wp:extent cx="1343025" cy="1350788"/>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7887" name=""/>
                          <pic:cNvPicPr/>
                        </pic:nvPicPr>
                        <pic:blipFill>
                          <a:blip r:embed="rId15"/>
                          <a:stretch>
                            <a:fillRect/>
                          </a:stretch>
                        </pic:blipFill>
                        <pic:spPr>
                          <a:xfrm>
                            <a:off x="0" y="0"/>
                            <a:ext cx="1348690" cy="1356486"/>
                          </a:xfrm>
                          <a:prstGeom prst="rect">
                            <a:avLst/>
                          </a:prstGeom>
                        </pic:spPr>
                      </pic:pic>
                    </a:graphicData>
                  </a:graphic>
                </wp:inline>
              </w:drawing>
            </w:r>
            <w:r w:rsidRPr="00745BDB">
              <w:rPr>
                <w:sz w:val="22"/>
                <w:szCs w:val="22"/>
              </w:rPr>
              <w:object w:dxaOrig="8010" w:dyaOrig="7080" w14:anchorId="5B10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pt;height:107.3pt" o:ole="">
                  <v:imagedata r:id="rId16" o:title=""/>
                </v:shape>
                <o:OLEObject Type="Embed" ProgID="PBrush" ShapeID="_x0000_i1025" DrawAspect="Content" ObjectID="_1801979893" r:id="rId17"/>
              </w:object>
            </w:r>
          </w:p>
        </w:tc>
        <w:tc>
          <w:tcPr>
            <w:tcW w:w="1850" w:type="pct"/>
          </w:tcPr>
          <w:p w14:paraId="2B339AC4" w14:textId="77777777" w:rsidR="00CE346F" w:rsidRPr="00745BDB" w:rsidRDefault="00CE346F" w:rsidP="00CE346F">
            <w:pPr>
              <w:rPr>
                <w:rFonts w:asciiTheme="majorHAnsi" w:hAnsiTheme="majorHAnsi" w:cstheme="majorHAnsi"/>
                <w:i/>
                <w:sz w:val="22"/>
                <w:szCs w:val="22"/>
              </w:rPr>
            </w:pPr>
          </w:p>
        </w:tc>
        <w:tc>
          <w:tcPr>
            <w:tcW w:w="960" w:type="pct"/>
          </w:tcPr>
          <w:p w14:paraId="75C51529" w14:textId="7275137B" w:rsidR="00CE346F" w:rsidRPr="00745BDB" w:rsidRDefault="00CE346F" w:rsidP="00CE346F">
            <w:pPr>
              <w:spacing w:line="240" w:lineRule="exact"/>
              <w:rPr>
                <w:rFonts w:asciiTheme="majorHAnsi" w:eastAsia="Calibri" w:hAnsiTheme="majorHAnsi" w:cstheme="majorHAnsi"/>
                <w:i/>
                <w:color w:val="000000"/>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CE346F" w:rsidRPr="00745BDB" w14:paraId="0D4968C8" w14:textId="77777777" w:rsidTr="00226CEA">
        <w:trPr>
          <w:trHeight w:val="691"/>
        </w:trPr>
        <w:tc>
          <w:tcPr>
            <w:tcW w:w="5000" w:type="pct"/>
            <w:gridSpan w:val="4"/>
          </w:tcPr>
          <w:p w14:paraId="625E9261" w14:textId="77777777" w:rsidR="00CE346F" w:rsidRPr="00745BDB" w:rsidRDefault="00CE346F" w:rsidP="00CE346F">
            <w:pPr>
              <w:suppressAutoHyphens/>
              <w:jc w:val="both"/>
              <w:rPr>
                <w:rFonts w:asciiTheme="majorHAnsi" w:hAnsiTheme="majorHAnsi" w:cstheme="majorHAnsi"/>
                <w:b/>
                <w:i/>
                <w:color w:val="000000"/>
                <w:sz w:val="22"/>
                <w:szCs w:val="22"/>
              </w:rPr>
            </w:pPr>
            <w:r w:rsidRPr="00745BDB">
              <w:rPr>
                <w:rFonts w:asciiTheme="majorHAnsi" w:hAnsiTheme="majorHAnsi" w:cstheme="majorHAnsi"/>
                <w:b/>
                <w:i/>
                <w:color w:val="000000"/>
                <w:sz w:val="22"/>
                <w:szCs w:val="22"/>
              </w:rPr>
              <w:t>Pastabos:</w:t>
            </w:r>
          </w:p>
          <w:p w14:paraId="009FCB5D" w14:textId="23484EF4" w:rsidR="00CE346F" w:rsidRPr="00745BDB" w:rsidRDefault="00CE346F" w:rsidP="00CE346F">
            <w:pPr>
              <w:suppressAutoHyphens/>
              <w:jc w:val="both"/>
              <w:rPr>
                <w:rFonts w:asciiTheme="majorHAnsi" w:eastAsia="Calibri" w:hAnsiTheme="majorHAnsi" w:cstheme="majorHAnsi"/>
                <w:i/>
                <w:color w:val="000000"/>
                <w:sz w:val="22"/>
                <w:szCs w:val="22"/>
              </w:rPr>
            </w:pPr>
            <w:r w:rsidRPr="00745BDB">
              <w:rPr>
                <w:rFonts w:asciiTheme="majorHAnsi" w:hAnsiTheme="majorHAnsi" w:cstheme="majorHAnsi"/>
                <w:bCs/>
                <w:i/>
                <w:sz w:val="22"/>
                <w:szCs w:val="22"/>
                <w:vertAlign w:val="superscript"/>
              </w:rPr>
              <w:t>5</w:t>
            </w:r>
            <w:r w:rsidRPr="00745BDB">
              <w:rPr>
                <w:rFonts w:asciiTheme="majorHAnsi" w:hAnsiTheme="majorHAnsi" w:cstheme="majorHAnsi"/>
                <w:color w:val="FF0000"/>
                <w:sz w:val="22"/>
                <w:szCs w:val="22"/>
              </w:rPr>
              <w:t xml:space="preserve"> </w:t>
            </w:r>
            <w:r w:rsidRPr="00745BDB">
              <w:rPr>
                <w:rFonts w:asciiTheme="majorHAnsi" w:hAnsiTheme="majorHAnsi" w:cstheme="majorHAnsi"/>
                <w:i/>
                <w:noProof/>
                <w:sz w:val="22"/>
                <w:szCs w:val="22"/>
              </w:rPr>
              <w:t>Kiekis – 30 vnt.</w:t>
            </w:r>
            <w:r w:rsidRPr="00745BDB">
              <w:rPr>
                <w:rFonts w:asciiTheme="majorHAnsi" w:hAnsiTheme="majorHAnsi"/>
                <w:i/>
                <w:sz w:val="22"/>
                <w:szCs w:val="22"/>
              </w:rPr>
              <w:t xml:space="preserve"> (Prekės skirtos</w:t>
            </w:r>
            <w:r w:rsidRPr="00745BDB">
              <w:rPr>
                <w:sz w:val="22"/>
                <w:szCs w:val="22"/>
              </w:rPr>
              <w:t xml:space="preserve"> </w:t>
            </w:r>
            <w:r w:rsidRPr="00745BDB">
              <w:rPr>
                <w:rFonts w:asciiTheme="majorHAnsi" w:hAnsiTheme="majorHAnsi" w:cstheme="majorHAnsi"/>
                <w:i/>
                <w:color w:val="000000"/>
                <w:sz w:val="22"/>
                <w:szCs w:val="22"/>
              </w:rPr>
              <w:t xml:space="preserve">Kauno Kovo 11-osios </w:t>
            </w:r>
            <w:r w:rsidRPr="00745BDB">
              <w:rPr>
                <w:rFonts w:asciiTheme="majorHAnsi" w:hAnsiTheme="majorHAnsi" w:cstheme="majorHAnsi"/>
                <w:i/>
                <w:iCs/>
                <w:sz w:val="22"/>
                <w:szCs w:val="22"/>
              </w:rPr>
              <w:t>gimnazijai).</w:t>
            </w:r>
          </w:p>
        </w:tc>
      </w:tr>
    </w:tbl>
    <w:p w14:paraId="54458AC3" w14:textId="65E4FDC1" w:rsidR="00C72C83" w:rsidRDefault="00C72C83" w:rsidP="00C10ABB">
      <w:pPr>
        <w:suppressAutoHyphens/>
        <w:jc w:val="both"/>
        <w:rPr>
          <w:rFonts w:asciiTheme="majorHAnsi" w:hAnsiTheme="majorHAnsi" w:cstheme="majorHAnsi"/>
          <w:b/>
          <w:color w:val="000000"/>
          <w:sz w:val="22"/>
          <w:szCs w:val="22"/>
        </w:rPr>
      </w:pPr>
    </w:p>
    <w:p w14:paraId="798287AC" w14:textId="77777777" w:rsidR="00065E0D" w:rsidRPr="00BF58C0" w:rsidRDefault="00065E0D" w:rsidP="00065E0D">
      <w:pPr>
        <w:suppressAutoHyphens/>
        <w:overflowPunct w:val="0"/>
        <w:autoSpaceDE w:val="0"/>
        <w:rPr>
          <w:rFonts w:ascii="Calibri" w:hAnsi="Calibri"/>
          <w:b/>
          <w:szCs w:val="20"/>
          <w:lang w:eastAsia="zh-CN"/>
        </w:rPr>
      </w:pPr>
      <w:r>
        <w:rPr>
          <w:rFonts w:ascii="Calibri" w:hAnsi="Calibri"/>
          <w:b/>
          <w:szCs w:val="20"/>
          <w:lang w:eastAsia="zh-CN"/>
        </w:rPr>
        <w:t>4. P</w:t>
      </w:r>
      <w:r w:rsidRPr="00BF58C0">
        <w:rPr>
          <w:rFonts w:ascii="Calibri" w:hAnsi="Calibri"/>
          <w:b/>
          <w:szCs w:val="20"/>
          <w:lang w:eastAsia="zh-CN"/>
        </w:rPr>
        <w:t>rekių garantinis terminas</w:t>
      </w:r>
    </w:p>
    <w:p w14:paraId="1F9BCC12" w14:textId="77777777" w:rsidR="00065E0D" w:rsidRPr="00BF58C0" w:rsidRDefault="00065E0D" w:rsidP="00065E0D">
      <w:pPr>
        <w:suppressAutoHyphens/>
        <w:overflowPunct w:val="0"/>
        <w:autoSpaceDE w:val="0"/>
        <w:spacing w:line="180" w:lineRule="exact"/>
        <w:rPr>
          <w:rFonts w:ascii="Calibri" w:hAnsi="Calibri"/>
          <w:b/>
          <w:szCs w:val="20"/>
          <w:lang w:eastAsia="zh-CN"/>
        </w:rPr>
      </w:pPr>
    </w:p>
    <w:p w14:paraId="36F0884F" w14:textId="77777777" w:rsidR="00065E0D" w:rsidRPr="00BF58C0" w:rsidRDefault="00065E0D" w:rsidP="00065E0D">
      <w:pPr>
        <w:suppressAutoHyphens/>
        <w:overflowPunct w:val="0"/>
        <w:autoSpaceDE w:val="0"/>
        <w:jc w:val="both"/>
        <w:rPr>
          <w:rFonts w:ascii="Calibri" w:hAnsi="Calibri"/>
          <w:b/>
          <w:szCs w:val="20"/>
          <w:lang w:eastAsia="zh-CN"/>
        </w:rPr>
      </w:pPr>
      <w:r>
        <w:rPr>
          <w:rFonts w:ascii="Calibri" w:hAnsi="Calibri"/>
          <w:szCs w:val="20"/>
          <w:lang w:eastAsia="zh-CN"/>
        </w:rPr>
        <w:t xml:space="preserve">Visoms techninės specifikacijos 3 punkto lentelėje nurodytoms prekėms </w:t>
      </w:r>
      <w:r w:rsidRPr="00BF58C0">
        <w:rPr>
          <w:rFonts w:ascii="Calibri" w:hAnsi="Calibri"/>
          <w:szCs w:val="20"/>
          <w:lang w:eastAsia="zh-CN"/>
        </w:rPr>
        <w:t xml:space="preserve">turi būti suteikiamas </w:t>
      </w:r>
      <w:r w:rsidRPr="00BF58C0">
        <w:rPr>
          <w:rFonts w:ascii="Calibri" w:eastAsia="Calibri" w:hAnsi="Calibri"/>
          <w:szCs w:val="20"/>
          <w:lang w:eastAsia="zh-CN"/>
        </w:rPr>
        <w:t xml:space="preserve">2 metų </w:t>
      </w:r>
      <w:r>
        <w:rPr>
          <w:rFonts w:ascii="Calibri" w:hAnsi="Calibri"/>
          <w:szCs w:val="20"/>
          <w:lang w:eastAsia="zh-CN"/>
        </w:rPr>
        <w:t xml:space="preserve">gamintojo ar </w:t>
      </w:r>
      <w:r w:rsidRPr="00BF58C0">
        <w:rPr>
          <w:rFonts w:ascii="Calibri" w:hAnsi="Calibri"/>
          <w:szCs w:val="20"/>
          <w:lang w:eastAsia="zh-CN"/>
        </w:rPr>
        <w:t>tiekėjo</w:t>
      </w:r>
      <w:r w:rsidRPr="00BF58C0">
        <w:rPr>
          <w:rFonts w:ascii="Calibri" w:eastAsia="Calibri" w:hAnsi="Calibri"/>
          <w:szCs w:val="20"/>
          <w:lang w:eastAsia="zh-CN"/>
        </w:rPr>
        <w:t xml:space="preserve"> garantinis terminas, k</w:t>
      </w:r>
      <w:r>
        <w:rPr>
          <w:rFonts w:ascii="Calibri" w:eastAsia="Calibri" w:hAnsi="Calibri"/>
          <w:szCs w:val="20"/>
          <w:lang w:eastAsia="zh-CN"/>
        </w:rPr>
        <w:t>uris pradedamas skaičiuoti nuo p</w:t>
      </w:r>
      <w:r w:rsidRPr="00BF58C0">
        <w:rPr>
          <w:rFonts w:ascii="Calibri" w:eastAsia="Calibri" w:hAnsi="Calibri"/>
          <w:szCs w:val="20"/>
          <w:lang w:eastAsia="zh-CN"/>
        </w:rPr>
        <w:t>rekių perdavimo ir priėmimo akto pasirašymo dienos.</w:t>
      </w:r>
    </w:p>
    <w:p w14:paraId="44AA1A43" w14:textId="44C0F62B" w:rsidR="00065E0D" w:rsidRPr="00BF58C0" w:rsidRDefault="00065E0D" w:rsidP="00065E0D">
      <w:pPr>
        <w:suppressAutoHyphens/>
        <w:overflowPunct w:val="0"/>
        <w:autoSpaceDE w:val="0"/>
        <w:jc w:val="both"/>
        <w:rPr>
          <w:rFonts w:ascii="Calibri" w:eastAsia="Calibri" w:hAnsi="Calibri"/>
          <w:szCs w:val="20"/>
          <w:lang w:eastAsia="zh-CN"/>
        </w:rPr>
      </w:pPr>
      <w:r w:rsidRPr="00BF58C0">
        <w:rPr>
          <w:rFonts w:ascii="Calibri" w:eastAsia="Calibri" w:hAnsi="Calibri"/>
          <w:b/>
          <w:szCs w:val="20"/>
          <w:lang w:eastAsia="zh-CN"/>
        </w:rPr>
        <w:t>Taip pat tiekėjas, siekdamas gauti papildomus kokybės balus, gali siūly</w:t>
      </w:r>
      <w:r>
        <w:rPr>
          <w:rFonts w:ascii="Calibri" w:eastAsia="Calibri" w:hAnsi="Calibri"/>
          <w:b/>
          <w:szCs w:val="20"/>
          <w:lang w:eastAsia="zh-CN"/>
        </w:rPr>
        <w:t>ti papildomą, t. y. viršijantį p</w:t>
      </w:r>
      <w:r w:rsidRPr="00BF58C0">
        <w:rPr>
          <w:rFonts w:ascii="Calibri" w:eastAsia="Calibri" w:hAnsi="Calibri"/>
          <w:b/>
          <w:szCs w:val="20"/>
          <w:lang w:eastAsia="zh-CN"/>
        </w:rPr>
        <w:t>rekėms reikalaujamą privalomą 2 metų garantinį terminą</w:t>
      </w:r>
      <w:r w:rsidRPr="00BF58C0">
        <w:rPr>
          <w:rFonts w:ascii="Calibri" w:eastAsia="Calibri" w:hAnsi="Calibri"/>
          <w:i/>
          <w:szCs w:val="20"/>
          <w:lang w:eastAsia="zh-CN"/>
        </w:rPr>
        <w:t xml:space="preserve">. </w:t>
      </w:r>
      <w:r w:rsidRPr="00BF58C0">
        <w:rPr>
          <w:rFonts w:ascii="Calibri" w:eastAsia="Calibri" w:hAnsi="Calibri"/>
          <w:b/>
          <w:szCs w:val="20"/>
          <w:lang w:eastAsia="zh-CN"/>
        </w:rPr>
        <w:t>Tokiu atveju būtin</w:t>
      </w:r>
      <w:r>
        <w:rPr>
          <w:rFonts w:ascii="Calibri" w:eastAsia="Calibri" w:hAnsi="Calibri"/>
          <w:b/>
          <w:szCs w:val="20"/>
          <w:lang w:eastAsia="zh-CN"/>
        </w:rPr>
        <w:t>a užpildyti lentelės 3 skiltį joje</w:t>
      </w:r>
      <w:r w:rsidRPr="00BF58C0">
        <w:rPr>
          <w:rFonts w:ascii="Calibri" w:eastAsia="Calibri" w:hAnsi="Calibri"/>
          <w:b/>
          <w:szCs w:val="20"/>
          <w:u w:val="single"/>
          <w:lang w:eastAsia="zh-CN"/>
        </w:rPr>
        <w:t xml:space="preserve"> nurodant konkrečią reikšmę</w:t>
      </w:r>
      <w:r w:rsidRPr="00BF58C0">
        <w:rPr>
          <w:rFonts w:ascii="Calibri" w:eastAsia="Calibri" w:hAnsi="Calibri"/>
          <w:szCs w:val="20"/>
          <w:lang w:eastAsia="zh-CN"/>
        </w:rPr>
        <w:t xml:space="preserve"> </w:t>
      </w:r>
      <w:r w:rsidRPr="00BF58C0">
        <w:rPr>
          <w:rFonts w:ascii="Calibri" w:eastAsia="Calibri" w:hAnsi="Calibri"/>
          <w:b/>
          <w:szCs w:val="20"/>
          <w:u w:val="single"/>
          <w:lang w:eastAsia="zh-CN"/>
        </w:rPr>
        <w:t>ir kartu su pasiūlymu pateikti gamintojo (-ų) ar tiekėjo išduotą suteikiamą papildomą garantinį terminą patvirtinančius dokumentus</w:t>
      </w:r>
      <w:r w:rsidRPr="00BF58C0">
        <w:rPr>
          <w:rFonts w:ascii="Calibri" w:eastAsia="Calibri" w:hAnsi="Calibri"/>
          <w:b/>
          <w:szCs w:val="20"/>
          <w:lang w:eastAsia="zh-CN"/>
        </w:rPr>
        <w:t xml:space="preserve"> bei pateiktų dokumentų pavadini</w:t>
      </w:r>
      <w:r>
        <w:rPr>
          <w:rFonts w:ascii="Calibri" w:eastAsia="Calibri" w:hAnsi="Calibri"/>
          <w:b/>
          <w:szCs w:val="20"/>
          <w:lang w:eastAsia="zh-CN"/>
        </w:rPr>
        <w:t>mus nurodyti, lentelės 4 skiltyje</w:t>
      </w:r>
      <w:r w:rsidRPr="00BF58C0">
        <w:rPr>
          <w:rFonts w:ascii="Calibri" w:eastAsia="Calibri" w:hAnsi="Calibri"/>
          <w:b/>
          <w:szCs w:val="20"/>
          <w:lang w:eastAsia="zh-CN"/>
        </w:rPr>
        <w:t xml:space="preserve"> </w:t>
      </w:r>
      <w:r w:rsidRPr="00BF58C0">
        <w:rPr>
          <w:rFonts w:ascii="Calibri" w:eastAsia="Calibri" w:hAnsi="Calibri"/>
          <w:szCs w:val="20"/>
          <w:lang w:eastAsia="zh-CN"/>
        </w:rPr>
        <w:t xml:space="preserve">Jei papildomas garantinis terminas suteikiamas </w:t>
      </w:r>
      <w:r w:rsidRPr="00BF58C0">
        <w:rPr>
          <w:rFonts w:ascii="Calibri" w:eastAsia="Calibri" w:hAnsi="Calibri"/>
          <w:szCs w:val="20"/>
          <w:u w:val="single"/>
          <w:lang w:eastAsia="zh-CN"/>
        </w:rPr>
        <w:t>ne gamintojo (-ų), o tiekėjo,</w:t>
      </w:r>
      <w:r w:rsidRPr="00BF58C0">
        <w:rPr>
          <w:rFonts w:ascii="Calibri" w:eastAsia="Calibri" w:hAnsi="Calibri"/>
          <w:b/>
          <w:szCs w:val="20"/>
          <w:u w:val="single"/>
          <w:lang w:eastAsia="zh-CN"/>
        </w:rPr>
        <w:t xml:space="preserve"> kartu su pasiūlymu pateikiamas</w:t>
      </w:r>
      <w:r w:rsidRPr="00BF58C0">
        <w:rPr>
          <w:rFonts w:ascii="Calibri" w:eastAsia="Calibri" w:hAnsi="Calibri"/>
          <w:szCs w:val="20"/>
          <w:lang w:eastAsia="zh-CN"/>
        </w:rPr>
        <w:t xml:space="preserve"> tiekėjo patvirti</w:t>
      </w:r>
      <w:r>
        <w:rPr>
          <w:rFonts w:ascii="Calibri" w:eastAsia="Calibri" w:hAnsi="Calibri"/>
          <w:szCs w:val="20"/>
          <w:lang w:eastAsia="zh-CN"/>
        </w:rPr>
        <w:t>nimas / užtikrinimas, kad p</w:t>
      </w:r>
      <w:r w:rsidRPr="00BF58C0">
        <w:rPr>
          <w:rFonts w:ascii="Calibri" w:eastAsia="Calibri" w:hAnsi="Calibri"/>
          <w:szCs w:val="20"/>
          <w:lang w:eastAsia="zh-CN"/>
        </w:rPr>
        <w:t>rekės bus tinkamos naudoti visą tiekėjo nurodytą garantinį laikotarpį, t. y. kad per garanti</w:t>
      </w:r>
      <w:r>
        <w:rPr>
          <w:rFonts w:ascii="Calibri" w:eastAsia="Calibri" w:hAnsi="Calibri"/>
          <w:szCs w:val="20"/>
          <w:lang w:eastAsia="zh-CN"/>
        </w:rPr>
        <w:t>nį terminą, kuris prasideda po p</w:t>
      </w:r>
      <w:r w:rsidRPr="00BF58C0">
        <w:rPr>
          <w:rFonts w:ascii="Calibri" w:eastAsia="Calibri" w:hAnsi="Calibri"/>
          <w:szCs w:val="20"/>
          <w:lang w:eastAsia="zh-CN"/>
        </w:rPr>
        <w:t xml:space="preserve">rekių perdavimo </w:t>
      </w:r>
      <w:r w:rsidR="002741C8">
        <w:rPr>
          <w:rFonts w:ascii="Calibri" w:eastAsia="Calibri" w:hAnsi="Calibri"/>
          <w:szCs w:val="20"/>
          <w:lang w:eastAsia="zh-CN"/>
        </w:rPr>
        <w:t>Vartotojui</w:t>
      </w:r>
      <w:r w:rsidRPr="00BF58C0">
        <w:rPr>
          <w:rFonts w:ascii="Calibri" w:eastAsia="Calibri" w:hAnsi="Calibri"/>
          <w:szCs w:val="20"/>
          <w:lang w:eastAsia="zh-CN"/>
        </w:rPr>
        <w:t xml:space="preserve"> dienos, </w:t>
      </w:r>
      <w:r w:rsidR="002741C8" w:rsidRPr="00B752CC">
        <w:rPr>
          <w:rFonts w:ascii="Calibri" w:eastAsia="Calibri" w:hAnsi="Calibri"/>
          <w:szCs w:val="20"/>
          <w:lang w:eastAsia="zh-CN"/>
        </w:rPr>
        <w:t>išaiškėjus prekių trūkumams, prekių trūkumai  bus pašalinti arba prekės bus pakeistos tinkamos kokybės prekėmis.</w:t>
      </w:r>
    </w:p>
    <w:p w14:paraId="4CBE54D4" w14:textId="77777777" w:rsidR="00065E0D" w:rsidRPr="00BF58C0" w:rsidRDefault="00065E0D" w:rsidP="00065E0D">
      <w:pPr>
        <w:spacing w:line="259" w:lineRule="auto"/>
        <w:rPr>
          <w:rFonts w:ascii="Calibri" w:eastAsia="Calibri" w:hAnsi="Calibri" w:cs="Calibri"/>
          <w:i/>
          <w:sz w:val="22"/>
          <w:szCs w:val="22"/>
          <w:lang w:eastAsia="en-US"/>
        </w:rPr>
      </w:pPr>
    </w:p>
    <w:tbl>
      <w:tblPr>
        <w:tblW w:w="4964" w:type="pct"/>
        <w:tblLayout w:type="fixed"/>
        <w:tblLook w:val="0000" w:firstRow="0" w:lastRow="0" w:firstColumn="0" w:lastColumn="0" w:noHBand="0" w:noVBand="0"/>
      </w:tblPr>
      <w:tblGrid>
        <w:gridCol w:w="563"/>
        <w:gridCol w:w="4536"/>
        <w:gridCol w:w="5245"/>
        <w:gridCol w:w="4111"/>
      </w:tblGrid>
      <w:tr w:rsidR="00065E0D" w:rsidRPr="00BF58C0" w14:paraId="1F37EF33" w14:textId="77777777" w:rsidTr="00FA3369">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3CC936B6" w14:textId="77777777" w:rsidR="00065E0D" w:rsidRPr="00BF58C0" w:rsidRDefault="00065E0D" w:rsidP="00FA3369">
            <w:pPr>
              <w:suppressAutoHyphens/>
              <w:overflowPunct w:val="0"/>
              <w:autoSpaceDE w:val="0"/>
              <w:jc w:val="center"/>
              <w:rPr>
                <w:rFonts w:ascii="Calibri" w:hAnsi="Calibri"/>
                <w:b/>
                <w:sz w:val="22"/>
                <w:szCs w:val="22"/>
                <w:lang w:eastAsia="zh-CN"/>
              </w:rPr>
            </w:pPr>
            <w:r w:rsidRPr="00BF58C0">
              <w:rPr>
                <w:rFonts w:ascii="Calibri" w:hAnsi="Calibri"/>
                <w:b/>
                <w:sz w:val="22"/>
                <w:szCs w:val="22"/>
                <w:lang w:eastAsia="zh-CN"/>
              </w:rPr>
              <w:t>Eil. Nr.</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Pr>
          <w:p w14:paraId="0E44BAF6" w14:textId="77777777" w:rsidR="00065E0D" w:rsidRPr="00BF58C0" w:rsidRDefault="00065E0D" w:rsidP="00FA3369">
            <w:pPr>
              <w:suppressAutoHyphens/>
              <w:overflowPunct w:val="0"/>
              <w:autoSpaceDE w:val="0"/>
              <w:jc w:val="center"/>
              <w:rPr>
                <w:rFonts w:ascii="Calibri" w:hAnsi="Calibri"/>
                <w:b/>
                <w:sz w:val="22"/>
                <w:szCs w:val="22"/>
                <w:lang w:eastAsia="zh-CN"/>
              </w:rPr>
            </w:pPr>
            <w:r w:rsidRPr="00BF58C0">
              <w:rPr>
                <w:rFonts w:ascii="Calibri" w:hAnsi="Calibri"/>
                <w:b/>
                <w:sz w:val="22"/>
                <w:szCs w:val="22"/>
                <w:lang w:eastAsia="zh-CN"/>
              </w:rPr>
              <w:t>Reikalavimo pavadinimas</w:t>
            </w:r>
          </w:p>
        </w:tc>
        <w:tc>
          <w:tcPr>
            <w:tcW w:w="5245" w:type="dxa"/>
            <w:tcBorders>
              <w:top w:val="single" w:sz="4" w:space="0" w:color="000000"/>
              <w:left w:val="single" w:sz="4" w:space="0" w:color="000000"/>
              <w:bottom w:val="single" w:sz="4" w:space="0" w:color="000000"/>
              <w:right w:val="single" w:sz="4" w:space="0" w:color="000000"/>
            </w:tcBorders>
            <w:shd w:val="clear" w:color="auto" w:fill="F2F2F2"/>
          </w:tcPr>
          <w:p w14:paraId="7DC536D8" w14:textId="77777777" w:rsidR="00065E0D" w:rsidRPr="00BF58C0" w:rsidRDefault="00065E0D" w:rsidP="00FA3369">
            <w:pPr>
              <w:suppressAutoHyphens/>
              <w:overflowPunct w:val="0"/>
              <w:autoSpaceDE w:val="0"/>
              <w:jc w:val="center"/>
              <w:rPr>
                <w:rFonts w:ascii="Calibri" w:hAnsi="Calibri"/>
                <w:b/>
                <w:sz w:val="22"/>
                <w:szCs w:val="22"/>
                <w:lang w:eastAsia="zh-CN"/>
              </w:rPr>
            </w:pPr>
            <w:r w:rsidRPr="00BF58C0">
              <w:rPr>
                <w:rFonts w:ascii="Calibri" w:eastAsia="Calibri" w:hAnsi="Calibri"/>
                <w:b/>
                <w:sz w:val="22"/>
                <w:szCs w:val="22"/>
                <w:lang w:eastAsia="zh-CN"/>
              </w:rPr>
              <w:t>Tiekėjo siūloma reikšmė</w:t>
            </w:r>
          </w:p>
          <w:p w14:paraId="11D6079D" w14:textId="77777777" w:rsidR="00065E0D" w:rsidRPr="00BF58C0" w:rsidRDefault="00065E0D" w:rsidP="00FA3369">
            <w:pPr>
              <w:suppressAutoHyphens/>
              <w:overflowPunct w:val="0"/>
              <w:autoSpaceDE w:val="0"/>
              <w:jc w:val="center"/>
              <w:rPr>
                <w:rFonts w:ascii="Calibri" w:hAnsi="Calibri"/>
                <w:b/>
                <w:color w:val="0070C0"/>
                <w:sz w:val="22"/>
                <w:szCs w:val="22"/>
                <w:lang w:eastAsia="zh-CN"/>
              </w:rPr>
            </w:pPr>
            <w:r w:rsidRPr="00BF58C0">
              <w:rPr>
                <w:rFonts w:ascii="Calibri" w:hAnsi="Calibri"/>
                <w:b/>
                <w:color w:val="0070C0"/>
                <w:sz w:val="22"/>
                <w:szCs w:val="22"/>
                <w:u w:val="single"/>
                <w:lang w:eastAsia="zh-CN"/>
              </w:rPr>
              <w:t>(PILDO TIEKĖJAS)</w:t>
            </w:r>
          </w:p>
          <w:p w14:paraId="5AEED159" w14:textId="77777777" w:rsidR="00065E0D" w:rsidRPr="00BF58C0" w:rsidRDefault="00065E0D" w:rsidP="00FA3369">
            <w:pPr>
              <w:suppressAutoHyphens/>
              <w:overflowPunct w:val="0"/>
              <w:autoSpaceDE w:val="0"/>
              <w:jc w:val="center"/>
              <w:rPr>
                <w:rFonts w:ascii="Calibri" w:eastAsia="Calibri" w:hAnsi="Calibri"/>
                <w:b/>
                <w:sz w:val="22"/>
                <w:szCs w:val="22"/>
                <w:lang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16E22FD5" w14:textId="77777777" w:rsidR="00065E0D" w:rsidRPr="00BF58C0" w:rsidRDefault="00065E0D" w:rsidP="00FA3369">
            <w:pPr>
              <w:suppressAutoHyphens/>
              <w:overflowPunct w:val="0"/>
              <w:autoSpaceDE w:val="0"/>
              <w:jc w:val="center"/>
              <w:rPr>
                <w:rFonts w:ascii="Calibri" w:eastAsia="Calibri" w:hAnsi="Calibri"/>
                <w:b/>
                <w:sz w:val="22"/>
                <w:szCs w:val="22"/>
                <w:lang w:eastAsia="zh-CN"/>
              </w:rPr>
            </w:pPr>
            <w:r w:rsidRPr="00BF58C0">
              <w:rPr>
                <w:rFonts w:ascii="Calibri" w:eastAsia="Calibri" w:hAnsi="Calibri"/>
                <w:b/>
                <w:color w:val="000000"/>
                <w:sz w:val="22"/>
                <w:szCs w:val="22"/>
                <w:lang w:eastAsia="zh-CN"/>
              </w:rPr>
              <w:t>Teikiamo (-ų) dokumento (-ų) failo (-ų) pavadinimas (-ai)</w:t>
            </w:r>
            <w:r w:rsidRPr="00BF58C0">
              <w:rPr>
                <w:rFonts w:ascii="Calibri" w:eastAsia="Calibri" w:hAnsi="Calibri"/>
                <w:b/>
                <w:sz w:val="22"/>
                <w:szCs w:val="22"/>
                <w:lang w:eastAsia="zh-CN"/>
              </w:rPr>
              <w:t>, kuriame (kuriuose) yra reikalavimą  patvirtinanti informacija</w:t>
            </w:r>
          </w:p>
          <w:p w14:paraId="7E51B273" w14:textId="77777777" w:rsidR="00065E0D" w:rsidRPr="00BF58C0" w:rsidRDefault="00065E0D" w:rsidP="00FA3369">
            <w:pPr>
              <w:suppressAutoHyphens/>
              <w:overflowPunct w:val="0"/>
              <w:autoSpaceDE w:val="0"/>
              <w:jc w:val="center"/>
              <w:rPr>
                <w:rFonts w:ascii="Calibri" w:hAnsi="Calibri"/>
                <w:b/>
                <w:sz w:val="22"/>
                <w:szCs w:val="22"/>
                <w:lang w:eastAsia="zh-CN"/>
              </w:rPr>
            </w:pPr>
            <w:r w:rsidRPr="00BF58C0">
              <w:rPr>
                <w:rFonts w:ascii="Calibri" w:hAnsi="Calibri"/>
                <w:b/>
                <w:color w:val="0070C0"/>
                <w:sz w:val="22"/>
                <w:szCs w:val="22"/>
                <w:u w:val="single"/>
                <w:lang w:eastAsia="zh-CN"/>
              </w:rPr>
              <w:t>(PILDO TIEKĖJAS)</w:t>
            </w:r>
          </w:p>
        </w:tc>
      </w:tr>
      <w:tr w:rsidR="00065E0D" w:rsidRPr="00BF58C0" w14:paraId="32FE069B" w14:textId="77777777" w:rsidTr="00FA3369">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3FE03019" w14:textId="77777777" w:rsidR="00065E0D" w:rsidRPr="00BF58C0" w:rsidRDefault="00065E0D" w:rsidP="00FA3369">
            <w:pPr>
              <w:suppressAutoHyphens/>
              <w:overflowPunct w:val="0"/>
              <w:autoSpaceDE w:val="0"/>
              <w:jc w:val="center"/>
              <w:rPr>
                <w:rFonts w:ascii="Calibri" w:hAnsi="Calibri"/>
                <w:b/>
                <w:i/>
                <w:sz w:val="22"/>
                <w:szCs w:val="22"/>
                <w:lang w:eastAsia="zh-CN"/>
              </w:rPr>
            </w:pPr>
            <w:r w:rsidRPr="00BF58C0">
              <w:rPr>
                <w:rFonts w:ascii="Calibri" w:hAnsi="Calibri"/>
                <w:b/>
                <w:i/>
                <w:sz w:val="22"/>
                <w:szCs w:val="22"/>
                <w:lang w:eastAsia="zh-CN"/>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Pr>
          <w:p w14:paraId="16A20E3E" w14:textId="77777777" w:rsidR="00065E0D" w:rsidRPr="00BF58C0" w:rsidRDefault="00065E0D" w:rsidP="00FA3369">
            <w:pPr>
              <w:suppressAutoHyphens/>
              <w:overflowPunct w:val="0"/>
              <w:autoSpaceDE w:val="0"/>
              <w:jc w:val="center"/>
              <w:rPr>
                <w:rFonts w:ascii="Calibri" w:hAnsi="Calibri"/>
                <w:b/>
                <w:i/>
                <w:sz w:val="22"/>
                <w:szCs w:val="22"/>
                <w:lang w:eastAsia="zh-CN"/>
              </w:rPr>
            </w:pPr>
            <w:r w:rsidRPr="00BF58C0">
              <w:rPr>
                <w:rFonts w:ascii="Calibri" w:hAnsi="Calibri"/>
                <w:b/>
                <w:i/>
                <w:sz w:val="22"/>
                <w:szCs w:val="22"/>
                <w:lang w:eastAsia="zh-C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2F2F2"/>
          </w:tcPr>
          <w:p w14:paraId="62092E39" w14:textId="77777777" w:rsidR="00065E0D" w:rsidRPr="00BF58C0" w:rsidRDefault="00065E0D" w:rsidP="00FA3369">
            <w:pPr>
              <w:suppressAutoHyphens/>
              <w:overflowPunct w:val="0"/>
              <w:autoSpaceDE w:val="0"/>
              <w:jc w:val="center"/>
              <w:rPr>
                <w:rFonts w:ascii="Calibri" w:eastAsia="Calibri" w:hAnsi="Calibri"/>
                <w:b/>
                <w:i/>
                <w:sz w:val="22"/>
                <w:szCs w:val="22"/>
                <w:lang w:eastAsia="zh-CN"/>
              </w:rPr>
            </w:pPr>
            <w:r w:rsidRPr="00BF58C0">
              <w:rPr>
                <w:rFonts w:ascii="Calibri" w:eastAsia="Calibri" w:hAnsi="Calibri"/>
                <w:b/>
                <w:i/>
                <w:sz w:val="22"/>
                <w:szCs w:val="22"/>
                <w:lang w:eastAsia="zh-CN"/>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153F2869" w14:textId="77777777" w:rsidR="00065E0D" w:rsidRPr="00BF58C0" w:rsidRDefault="00065E0D" w:rsidP="00FA3369">
            <w:pPr>
              <w:suppressAutoHyphens/>
              <w:overflowPunct w:val="0"/>
              <w:autoSpaceDE w:val="0"/>
              <w:jc w:val="center"/>
              <w:rPr>
                <w:rFonts w:ascii="Calibri" w:eastAsia="Calibri" w:hAnsi="Calibri"/>
                <w:b/>
                <w:i/>
                <w:color w:val="000000"/>
                <w:sz w:val="22"/>
                <w:szCs w:val="22"/>
                <w:lang w:eastAsia="zh-CN"/>
              </w:rPr>
            </w:pPr>
            <w:r w:rsidRPr="00BF58C0">
              <w:rPr>
                <w:rFonts w:ascii="Calibri" w:eastAsia="Calibri" w:hAnsi="Calibri"/>
                <w:b/>
                <w:i/>
                <w:color w:val="000000"/>
                <w:sz w:val="22"/>
                <w:szCs w:val="22"/>
                <w:lang w:eastAsia="zh-CN"/>
              </w:rPr>
              <w:t>4</w:t>
            </w:r>
          </w:p>
        </w:tc>
      </w:tr>
      <w:tr w:rsidR="00065E0D" w:rsidRPr="00BF58C0" w14:paraId="52EEA712" w14:textId="77777777" w:rsidTr="00FA3369">
        <w:trPr>
          <w:trHeight w:val="1719"/>
        </w:trPr>
        <w:tc>
          <w:tcPr>
            <w:tcW w:w="562" w:type="dxa"/>
            <w:tcBorders>
              <w:top w:val="single" w:sz="4" w:space="0" w:color="auto"/>
              <w:left w:val="single" w:sz="4" w:space="0" w:color="000000"/>
              <w:bottom w:val="single" w:sz="4" w:space="0" w:color="auto"/>
              <w:right w:val="single" w:sz="4" w:space="0" w:color="000000"/>
            </w:tcBorders>
            <w:shd w:val="clear" w:color="auto" w:fill="auto"/>
          </w:tcPr>
          <w:p w14:paraId="56504691" w14:textId="77777777" w:rsidR="00065E0D" w:rsidRPr="00BF58C0" w:rsidRDefault="00065E0D" w:rsidP="00FA3369">
            <w:pPr>
              <w:suppressAutoHyphens/>
              <w:overflowPunct w:val="0"/>
              <w:autoSpaceDE w:val="0"/>
              <w:rPr>
                <w:rFonts w:ascii="Calibri" w:hAnsi="Calibri"/>
                <w:sz w:val="22"/>
                <w:szCs w:val="22"/>
                <w:lang w:eastAsia="zh-CN"/>
              </w:rPr>
            </w:pPr>
            <w:r w:rsidRPr="00BF58C0">
              <w:rPr>
                <w:rFonts w:ascii="Calibri" w:hAnsi="Calibri"/>
                <w:sz w:val="22"/>
                <w:szCs w:val="22"/>
                <w:lang w:eastAsia="zh-CN"/>
              </w:rPr>
              <w:t xml:space="preserve">1.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B015D8" w14:textId="77777777" w:rsidR="00065E0D" w:rsidRPr="00BF58C0" w:rsidRDefault="00065E0D" w:rsidP="00FA3369">
            <w:pPr>
              <w:suppressAutoHyphens/>
              <w:overflowPunct w:val="0"/>
              <w:autoSpaceDE w:val="0"/>
              <w:jc w:val="both"/>
              <w:rPr>
                <w:rFonts w:ascii="Calibri" w:eastAsia="Calibri" w:hAnsi="Calibri"/>
                <w:sz w:val="22"/>
                <w:szCs w:val="22"/>
                <w:lang w:eastAsia="zh-CN"/>
              </w:rPr>
            </w:pPr>
            <w:r>
              <w:rPr>
                <w:rFonts w:ascii="Calibri" w:eastAsia="Calibri" w:hAnsi="Calibri"/>
                <w:sz w:val="22"/>
                <w:szCs w:val="22"/>
                <w:lang w:eastAsia="zh-CN"/>
              </w:rPr>
              <w:t xml:space="preserve">Visoms prekėms </w:t>
            </w:r>
            <w:r w:rsidRPr="00BF58C0">
              <w:rPr>
                <w:rFonts w:ascii="Calibri" w:hAnsi="Calibri"/>
                <w:sz w:val="22"/>
                <w:szCs w:val="22"/>
                <w:lang w:eastAsia="zh-CN"/>
              </w:rPr>
              <w:t xml:space="preserve">gamintojo ar tiekėjo suteikiamas </w:t>
            </w:r>
            <w:r w:rsidRPr="00BF58C0">
              <w:rPr>
                <w:rFonts w:ascii="Calibri" w:eastAsia="Calibri" w:hAnsi="Calibri"/>
                <w:b/>
                <w:bCs/>
                <w:sz w:val="22"/>
                <w:szCs w:val="22"/>
                <w:u w:val="single"/>
                <w:lang w:eastAsia="zh-CN"/>
              </w:rPr>
              <w:t xml:space="preserve">papildomas </w:t>
            </w:r>
            <w:r w:rsidRPr="00BF58C0">
              <w:rPr>
                <w:rFonts w:ascii="Calibri" w:eastAsia="Calibri" w:hAnsi="Calibri"/>
                <w:sz w:val="22"/>
                <w:szCs w:val="22"/>
                <w:u w:val="single"/>
                <w:lang w:eastAsia="zh-CN"/>
              </w:rPr>
              <w:t>(viršijantis privalomą 2 metų garantijos terminą)</w:t>
            </w:r>
            <w:r w:rsidRPr="00BF58C0">
              <w:rPr>
                <w:rFonts w:ascii="Calibri" w:eastAsia="Calibri" w:hAnsi="Calibri"/>
                <w:b/>
                <w:bCs/>
                <w:sz w:val="22"/>
                <w:szCs w:val="22"/>
                <w:lang w:eastAsia="zh-CN"/>
              </w:rPr>
              <w:t xml:space="preserve"> </w:t>
            </w:r>
            <w:r w:rsidRPr="00BF58C0">
              <w:rPr>
                <w:rFonts w:ascii="Calibri" w:eastAsia="Calibri" w:hAnsi="Calibri"/>
                <w:sz w:val="22"/>
                <w:szCs w:val="22"/>
                <w:lang w:eastAsia="zh-CN"/>
              </w:rPr>
              <w:t xml:space="preserve">garantinis terminas </w:t>
            </w:r>
            <w:r w:rsidRPr="00BF58C0">
              <w:rPr>
                <w:rFonts w:ascii="Calibri" w:eastAsia="Calibri" w:hAnsi="Calibri"/>
                <w:i/>
                <w:iCs/>
                <w:sz w:val="22"/>
                <w:szCs w:val="22"/>
                <w:lang w:eastAsia="zh-CN"/>
              </w:rPr>
              <w:t>(jei siūlomas)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E42F242" w14:textId="77777777" w:rsidR="00065E0D" w:rsidRPr="00BF58C0" w:rsidRDefault="00065E0D" w:rsidP="00FA3369">
            <w:pPr>
              <w:suppressAutoHyphens/>
              <w:overflowPunct w:val="0"/>
              <w:autoSpaceDE w:val="0"/>
              <w:jc w:val="both"/>
              <w:rPr>
                <w:rFonts w:ascii="Calibri" w:hAnsi="Calibri"/>
                <w:sz w:val="22"/>
                <w:szCs w:val="22"/>
                <w:lang w:eastAsia="zh-CN"/>
              </w:rPr>
            </w:pPr>
            <w:r w:rsidRPr="00BF58C0">
              <w:rPr>
                <w:rFonts w:ascii="Calibri" w:hAnsi="Calibri"/>
                <w:sz w:val="22"/>
                <w:szCs w:val="22"/>
                <w:lang w:eastAsia="zh-CN"/>
              </w:rPr>
              <w:t xml:space="preserve">Suteikiamas </w:t>
            </w:r>
            <w:r w:rsidRPr="00BF58C0">
              <w:rPr>
                <w:rFonts w:ascii="Calibri" w:hAnsi="Calibri"/>
                <w:b/>
                <w:bCs/>
                <w:sz w:val="22"/>
                <w:szCs w:val="22"/>
                <w:lang w:eastAsia="zh-CN"/>
              </w:rPr>
              <w:t>papildomas</w:t>
            </w:r>
            <w:r w:rsidRPr="00BF58C0">
              <w:rPr>
                <w:rFonts w:ascii="Calibri" w:hAnsi="Calibri"/>
                <w:sz w:val="22"/>
                <w:szCs w:val="22"/>
                <w:lang w:eastAsia="zh-CN"/>
              </w:rPr>
              <w:t xml:space="preserve"> (viršijantis privalomą 2 metų garantijos terminą)  garantinis terminas </w:t>
            </w:r>
            <w:r w:rsidRPr="00BF58C0">
              <w:rPr>
                <w:rFonts w:ascii="Calibri" w:hAnsi="Calibri"/>
                <w:i/>
                <w:color w:val="0070C0"/>
                <w:sz w:val="22"/>
                <w:szCs w:val="22"/>
                <w:lang w:eastAsia="zh-CN"/>
              </w:rPr>
              <w:t xml:space="preserve">(įrašyti konkretų </w:t>
            </w:r>
            <w:r w:rsidRPr="00BF58C0">
              <w:rPr>
                <w:rFonts w:ascii="Calibri" w:hAnsi="Calibri"/>
                <w:b/>
                <w:bCs/>
                <w:i/>
                <w:color w:val="0070C0"/>
                <w:sz w:val="22"/>
                <w:szCs w:val="22"/>
                <w:u w:val="single"/>
                <w:lang w:eastAsia="zh-CN"/>
              </w:rPr>
              <w:t>tik papildomos</w:t>
            </w:r>
            <w:r w:rsidRPr="00BF58C0">
              <w:rPr>
                <w:rFonts w:ascii="Calibri" w:hAnsi="Calibri"/>
                <w:i/>
                <w:color w:val="0070C0"/>
                <w:sz w:val="22"/>
                <w:szCs w:val="22"/>
                <w:lang w:eastAsia="zh-CN"/>
              </w:rPr>
              <w:t xml:space="preserve"> garantijos terminą, tuo atveju jei jis siūlomas):</w:t>
            </w:r>
            <w:r w:rsidRPr="00BF58C0">
              <w:rPr>
                <w:rFonts w:ascii="Calibri" w:hAnsi="Calibri"/>
                <w:color w:val="0070C0"/>
                <w:sz w:val="22"/>
                <w:szCs w:val="22"/>
                <w:lang w:eastAsia="zh-CN"/>
              </w:rPr>
              <w:t xml:space="preserve"> </w:t>
            </w:r>
            <w:r w:rsidRPr="00BF58C0">
              <w:rPr>
                <w:rFonts w:ascii="Calibri" w:hAnsi="Calibri"/>
                <w:sz w:val="22"/>
                <w:szCs w:val="22"/>
                <w:lang w:eastAsia="zh-CN"/>
              </w:rPr>
              <w:t>..... metai</w:t>
            </w:r>
            <w:r>
              <w:rPr>
                <w:rFonts w:ascii="Calibri" w:hAnsi="Calibri"/>
                <w:sz w:val="22"/>
                <w:szCs w:val="22"/>
                <w:vertAlign w:val="superscript"/>
                <w:lang w:eastAsia="zh-CN"/>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954B24E" w14:textId="77777777" w:rsidR="00065E0D" w:rsidRPr="005F67DB" w:rsidRDefault="00065E0D" w:rsidP="00FA3369">
            <w:pPr>
              <w:suppressAutoHyphens/>
              <w:overflowPunct w:val="0"/>
              <w:autoSpaceDE w:val="0"/>
              <w:jc w:val="both"/>
              <w:rPr>
                <w:rFonts w:ascii="Calibri" w:eastAsia="Calibri" w:hAnsi="Calibri"/>
                <w:i/>
                <w:sz w:val="22"/>
                <w:szCs w:val="22"/>
                <w:lang w:eastAsia="zh-CN"/>
              </w:rPr>
            </w:pPr>
            <w:r w:rsidRPr="005F67DB">
              <w:rPr>
                <w:rFonts w:ascii="Calibri" w:eastAsia="Calibri" w:hAnsi="Calibri"/>
                <w:i/>
                <w:sz w:val="22"/>
                <w:szCs w:val="22"/>
                <w:lang w:eastAsia="zh-CN"/>
              </w:rPr>
              <w:t>Teikiamo gamintojo (-ų) ir/arba tiekėjo dokumento failo pavadinimas ir nurodytas puslapis, kuriame yra reikalavimą patvirtinanti informacija:</w:t>
            </w:r>
          </w:p>
          <w:p w14:paraId="51493C7E" w14:textId="77777777" w:rsidR="00065E0D" w:rsidRPr="00BF58C0" w:rsidRDefault="00065E0D" w:rsidP="00FA3369">
            <w:pPr>
              <w:suppressAutoHyphens/>
              <w:overflowPunct w:val="0"/>
              <w:autoSpaceDE w:val="0"/>
              <w:jc w:val="both"/>
              <w:rPr>
                <w:rFonts w:ascii="Calibri" w:eastAsia="Calibri" w:hAnsi="Calibri"/>
                <w:i/>
                <w:color w:val="0070C0"/>
                <w:sz w:val="22"/>
                <w:szCs w:val="22"/>
                <w:lang w:eastAsia="zh-CN"/>
              </w:rPr>
            </w:pPr>
            <w:r w:rsidRPr="005F67DB">
              <w:rPr>
                <w:rFonts w:ascii="Calibri" w:eastAsia="Calibri" w:hAnsi="Calibri"/>
                <w:i/>
                <w:sz w:val="22"/>
                <w:szCs w:val="22"/>
                <w:lang w:eastAsia="zh-CN"/>
              </w:rPr>
              <w:t xml:space="preserve">Failo pavadinimas </w:t>
            </w:r>
            <w:r w:rsidRPr="00BF58C0">
              <w:rPr>
                <w:rFonts w:ascii="Calibri" w:eastAsia="Calibri" w:hAnsi="Calibri"/>
                <w:i/>
                <w:color w:val="0070C0"/>
                <w:sz w:val="22"/>
                <w:szCs w:val="22"/>
                <w:lang w:eastAsia="zh-CN"/>
              </w:rPr>
              <w:t>(įrašyti):</w:t>
            </w:r>
            <w:r w:rsidRPr="005F67DB">
              <w:rPr>
                <w:rFonts w:ascii="Calibri" w:eastAsia="Calibri" w:hAnsi="Calibri"/>
                <w:i/>
                <w:sz w:val="22"/>
                <w:szCs w:val="22"/>
                <w:lang w:eastAsia="zh-CN"/>
              </w:rPr>
              <w:t xml:space="preserve"> ...................</w:t>
            </w:r>
          </w:p>
          <w:p w14:paraId="01A285AB" w14:textId="77777777" w:rsidR="00065E0D" w:rsidRPr="00BF58C0" w:rsidRDefault="00065E0D" w:rsidP="00FA3369">
            <w:pPr>
              <w:suppressAutoHyphens/>
              <w:overflowPunct w:val="0"/>
              <w:autoSpaceDE w:val="0"/>
              <w:jc w:val="both"/>
              <w:rPr>
                <w:rFonts w:ascii="Calibri" w:hAnsi="Calibri"/>
                <w:sz w:val="22"/>
                <w:szCs w:val="22"/>
                <w:lang w:eastAsia="zh-CN"/>
              </w:rPr>
            </w:pPr>
            <w:r w:rsidRPr="005F67DB">
              <w:rPr>
                <w:rFonts w:ascii="Calibri" w:eastAsia="Calibri" w:hAnsi="Calibri"/>
                <w:i/>
                <w:sz w:val="22"/>
                <w:szCs w:val="22"/>
                <w:lang w:eastAsia="zh-CN"/>
              </w:rPr>
              <w:t xml:space="preserve">Puslapio numeris </w:t>
            </w:r>
            <w:r w:rsidRPr="00BF58C0">
              <w:rPr>
                <w:rFonts w:ascii="Calibri" w:eastAsia="Calibri" w:hAnsi="Calibri"/>
                <w:i/>
                <w:color w:val="0070C0"/>
                <w:sz w:val="22"/>
                <w:szCs w:val="22"/>
                <w:lang w:eastAsia="zh-CN"/>
              </w:rPr>
              <w:t>(įrašyti):</w:t>
            </w:r>
            <w:r w:rsidRPr="005F67DB">
              <w:rPr>
                <w:rFonts w:ascii="Calibri" w:eastAsia="Calibri" w:hAnsi="Calibri"/>
                <w:i/>
                <w:sz w:val="22"/>
                <w:szCs w:val="22"/>
                <w:lang w:eastAsia="zh-CN"/>
              </w:rPr>
              <w:t xml:space="preserve"> .....................</w:t>
            </w:r>
          </w:p>
        </w:tc>
      </w:tr>
      <w:tr w:rsidR="00065E0D" w:rsidRPr="00BF58C0" w14:paraId="53D34B0E" w14:textId="77777777" w:rsidTr="00FA3369">
        <w:trPr>
          <w:trHeight w:val="1593"/>
        </w:trPr>
        <w:tc>
          <w:tcPr>
            <w:tcW w:w="14454" w:type="dxa"/>
            <w:gridSpan w:val="4"/>
            <w:tcBorders>
              <w:top w:val="single" w:sz="4" w:space="0" w:color="auto"/>
              <w:left w:val="single" w:sz="4" w:space="0" w:color="000000"/>
              <w:bottom w:val="single" w:sz="4" w:space="0" w:color="auto"/>
              <w:right w:val="single" w:sz="4" w:space="0" w:color="000000"/>
            </w:tcBorders>
            <w:shd w:val="clear" w:color="auto" w:fill="F2F2F2"/>
          </w:tcPr>
          <w:p w14:paraId="288C2EFD" w14:textId="77777777" w:rsidR="00065E0D" w:rsidRPr="00BF58C0" w:rsidRDefault="00065E0D" w:rsidP="00FA3369">
            <w:pPr>
              <w:suppressAutoHyphens/>
              <w:overflowPunct w:val="0"/>
              <w:autoSpaceDE w:val="0"/>
              <w:jc w:val="both"/>
              <w:rPr>
                <w:rFonts w:ascii="Calibri" w:hAnsi="Calibri" w:cs="Calibri"/>
                <w:sz w:val="20"/>
                <w:szCs w:val="20"/>
                <w:lang w:eastAsia="zh-CN"/>
              </w:rPr>
            </w:pPr>
            <w:r>
              <w:rPr>
                <w:rFonts w:ascii="Calibri" w:eastAsia="Calibri" w:hAnsi="Calibri" w:cs="Calibri"/>
                <w:sz w:val="20"/>
                <w:szCs w:val="20"/>
                <w:vertAlign w:val="superscript"/>
                <w:lang w:eastAsia="zh-CN"/>
              </w:rPr>
              <w:lastRenderedPageBreak/>
              <w:t>10</w:t>
            </w:r>
            <w:r w:rsidRPr="00BF58C0">
              <w:rPr>
                <w:rFonts w:ascii="Calibri" w:hAnsi="Calibri" w:cs="Calibri"/>
                <w:sz w:val="20"/>
                <w:szCs w:val="20"/>
                <w:lang w:eastAsia="zh-CN"/>
              </w:rPr>
              <w:t xml:space="preserve">Tiekėjas negali siūlyti skirtingų papildomų garantinių terminų atskiroms prekėms, t. y. </w:t>
            </w:r>
            <w:r w:rsidRPr="00BF58C0">
              <w:rPr>
                <w:rFonts w:ascii="Calibri" w:hAnsi="Calibri" w:cs="Calibri"/>
                <w:b/>
                <w:sz w:val="20"/>
                <w:szCs w:val="20"/>
                <w:lang w:eastAsia="zh-CN"/>
              </w:rPr>
              <w:t>turi būti siūlomas vienodas papildomas garantinis terminas visoms</w:t>
            </w:r>
            <w:r w:rsidRPr="00BF58C0">
              <w:rPr>
                <w:rFonts w:ascii="Calibri" w:hAnsi="Calibri" w:cs="Calibri"/>
                <w:sz w:val="20"/>
                <w:szCs w:val="20"/>
                <w:lang w:eastAsia="zh-CN"/>
              </w:rPr>
              <w:t xml:space="preserve"> techninės specifikacijos </w:t>
            </w:r>
            <w:r>
              <w:rPr>
                <w:rFonts w:ascii="Calibri" w:eastAsia="Calibri" w:hAnsi="Calibri"/>
                <w:sz w:val="20"/>
                <w:szCs w:val="20"/>
                <w:lang w:eastAsia="zh-CN"/>
              </w:rPr>
              <w:t>3 punkto</w:t>
            </w:r>
            <w:r w:rsidRPr="00BF58C0">
              <w:rPr>
                <w:rFonts w:ascii="Calibri" w:eastAsia="Calibri" w:hAnsi="Calibri"/>
                <w:sz w:val="20"/>
                <w:szCs w:val="20"/>
                <w:lang w:eastAsia="zh-CN"/>
              </w:rPr>
              <w:t xml:space="preserve"> lentelėje </w:t>
            </w:r>
            <w:r w:rsidRPr="00BF58C0">
              <w:rPr>
                <w:rFonts w:ascii="Calibri" w:hAnsi="Calibri" w:cs="Calibri"/>
                <w:sz w:val="20"/>
                <w:szCs w:val="20"/>
                <w:lang w:eastAsia="zh-CN"/>
              </w:rPr>
              <w:t xml:space="preserve">nurodytoms prekėms. Jeigu yra siūlomi skirtingi papildomi garantiniai terminai, bus vertinamas trumpiausias nurodytas terminas. </w:t>
            </w:r>
          </w:p>
          <w:p w14:paraId="2A171D7F" w14:textId="30A2DAF2" w:rsidR="00065E0D" w:rsidRPr="007C3542" w:rsidRDefault="00065E0D" w:rsidP="00FA3369">
            <w:pPr>
              <w:suppressAutoHyphens/>
              <w:overflowPunct w:val="0"/>
              <w:autoSpaceDE w:val="0"/>
              <w:jc w:val="both"/>
              <w:rPr>
                <w:rFonts w:ascii="Calibri" w:eastAsia="Calibri" w:hAnsi="Calibri" w:cs="Calibri"/>
                <w:sz w:val="22"/>
                <w:szCs w:val="22"/>
                <w:lang w:eastAsia="zh-CN"/>
              </w:rPr>
            </w:pPr>
            <w:r w:rsidRPr="00BF58C0">
              <w:rPr>
                <w:rFonts w:ascii="Calibri" w:hAnsi="Calibri" w:cs="Calibri"/>
                <w:sz w:val="20"/>
                <w:szCs w:val="20"/>
                <w:lang w:eastAsia="zh-CN"/>
              </w:rPr>
              <w:t xml:space="preserve">Balai už pasiūlytą papildomą garantinį terminą bus skiriami tik už 1-3 papildomus metus, t. y. </w:t>
            </w:r>
            <w:r w:rsidRPr="00BF58C0">
              <w:rPr>
                <w:rFonts w:ascii="Calibri" w:hAnsi="Calibri" w:cs="Calibri"/>
                <w:b/>
                <w:sz w:val="20"/>
                <w:szCs w:val="20"/>
                <w:lang w:eastAsia="zh-CN"/>
              </w:rPr>
              <w:t xml:space="preserve">jei tiekėjas nepasiūlys papildomo garantinio termino, jam bus skirta 0 balų </w:t>
            </w:r>
            <w:r w:rsidRPr="00BF58C0">
              <w:rPr>
                <w:rFonts w:ascii="Calibri" w:hAnsi="Calibri" w:cs="Calibri"/>
                <w:sz w:val="20"/>
                <w:szCs w:val="20"/>
                <w:lang w:eastAsia="zh-CN"/>
              </w:rPr>
              <w:t xml:space="preserve">už šį kriterijų, bet jei daugiau nei 3 metai, tai bus skaičiuojama, kad pasiūlė 3 metus. </w:t>
            </w:r>
            <w:r w:rsidRPr="00BF58C0">
              <w:rPr>
                <w:rFonts w:ascii="Calibri" w:hAnsi="Calibri" w:cs="Calibri"/>
                <w:spacing w:val="-5"/>
                <w:sz w:val="20"/>
                <w:szCs w:val="20"/>
                <w:lang w:eastAsia="zh-CN"/>
              </w:rPr>
              <w:t>Jei tiekėjas nurodys papildomą garantinį terminą išreikštą ne sveikuoju skaičiumi (pvz. 0,5; 1,5; 2,2;, 3,2 ar pan.), perkančioji organizacija balus (V) skirs pagal sveikojo skaičiaus reikšmę (</w:t>
            </w:r>
            <w:r w:rsidRPr="00BF58C0">
              <w:rPr>
                <w:rFonts w:ascii="Calibri" w:hAnsi="Calibri" w:cs="Calibri"/>
                <w:sz w:val="20"/>
                <w:szCs w:val="20"/>
                <w:lang w:eastAsia="zh-CN"/>
              </w:rPr>
              <w:t>pvz.  pasiūlius 0,5 metų papildomą garantinį terminą bus skiriama 0 balų (V); 1,5 metų papildomą garantinį terminą bus skiriami 3 balai (V); pasiūlius 2,2 metų papildomą garantinį terminą – 6 balai (V); pasiūlius 3,2 metų papildomą garantinį terminą – 9  balai (V) ir t.t.).</w:t>
            </w:r>
            <w:r w:rsidRPr="00BF58C0">
              <w:rPr>
                <w:rFonts w:ascii="Calibri" w:eastAsia="Calibri" w:hAnsi="Calibri" w:cs="Calibri"/>
                <w:sz w:val="22"/>
                <w:szCs w:val="22"/>
                <w:lang w:eastAsia="zh-CN"/>
              </w:rPr>
              <w:t xml:space="preserve"> </w:t>
            </w:r>
          </w:p>
        </w:tc>
      </w:tr>
    </w:tbl>
    <w:p w14:paraId="6E27E7BD" w14:textId="77777777" w:rsidR="00065E0D" w:rsidRDefault="00065E0D" w:rsidP="00065E0D">
      <w:pPr>
        <w:spacing w:before="120" w:after="120"/>
        <w:jc w:val="both"/>
        <w:rPr>
          <w:rFonts w:asciiTheme="majorHAnsi" w:hAnsiTheme="majorHAnsi" w:cstheme="majorHAnsi"/>
          <w:b/>
          <w:noProof/>
        </w:rPr>
      </w:pPr>
      <w:r>
        <w:rPr>
          <w:rFonts w:asciiTheme="majorHAnsi" w:eastAsia="Calibri" w:hAnsiTheme="majorHAnsi" w:cstheme="majorHAnsi"/>
          <w:b/>
        </w:rPr>
        <w:t>5</w:t>
      </w:r>
      <w:r w:rsidRPr="007175ED">
        <w:rPr>
          <w:rFonts w:asciiTheme="majorHAnsi" w:eastAsia="Calibri" w:hAnsiTheme="majorHAnsi" w:cstheme="majorHAnsi"/>
          <w:b/>
        </w:rPr>
        <w:t>.</w:t>
      </w:r>
      <w:r w:rsidRPr="007175ED">
        <w:rPr>
          <w:rFonts w:asciiTheme="majorHAnsi" w:eastAsia="Calibri" w:hAnsiTheme="majorHAnsi" w:cstheme="majorHAnsi"/>
        </w:rPr>
        <w:t xml:space="preserve"> </w:t>
      </w:r>
      <w:r w:rsidRPr="00464B56">
        <w:rPr>
          <w:rFonts w:asciiTheme="majorHAnsi" w:hAnsiTheme="majorHAnsi" w:cstheme="majorHAnsi"/>
          <w:b/>
          <w:noProof/>
        </w:rPr>
        <w:t>A</w:t>
      </w:r>
      <w:r>
        <w:rPr>
          <w:rFonts w:asciiTheme="majorHAnsi" w:hAnsiTheme="majorHAnsi" w:cstheme="majorHAnsi"/>
          <w:b/>
          <w:noProof/>
        </w:rPr>
        <w:t xml:space="preserve">plinkos apsaugos reikalavimai </w:t>
      </w:r>
    </w:p>
    <w:p w14:paraId="0BF22C2F" w14:textId="77777777" w:rsidR="00065E0D" w:rsidRPr="00464B56" w:rsidRDefault="00065E0D" w:rsidP="00065E0D">
      <w:pPr>
        <w:spacing w:before="120" w:after="120"/>
        <w:jc w:val="both"/>
        <w:rPr>
          <w:rFonts w:asciiTheme="majorHAnsi" w:eastAsia="Calibri" w:hAnsiTheme="majorHAnsi" w:cstheme="majorHAnsi"/>
        </w:rPr>
      </w:pPr>
      <w:r w:rsidRPr="00464B56">
        <w:rPr>
          <w:rFonts w:asciiTheme="majorHAnsi" w:hAnsiTheme="majorHAnsi" w:cstheme="majorHAnsi"/>
          <w:noProof/>
        </w:rPr>
        <w:t xml:space="preserve">Prekės turi atitikti </w:t>
      </w:r>
      <w:r w:rsidRPr="00464B56">
        <w:rPr>
          <w:rFonts w:asciiTheme="majorHAnsi" w:eastAsia="Calibri" w:hAnsiTheme="majorHAnsi" w:cstheme="majorHAnsi"/>
          <w:noProof/>
        </w:rPr>
        <w:t xml:space="preserve">Aplinkos apsaugos kriterijų taikymo, vykdant žaliuosius pirkimus, tvarkos aprašo, patvirtinto Lietuvos Respublikos aplinkos ministro 2011 m. birželio 28 d. įsakymu Nr. D1-508 „Dėl Aplinkos apsaugos kriterijų, vykdant žaliuosius pirkimus, tvarkos aprašo patvirtinimo“, 2 priede nurodytus </w:t>
      </w:r>
      <w:r w:rsidRPr="00464B56">
        <w:rPr>
          <w:rFonts w:asciiTheme="majorHAnsi" w:hAnsiTheme="majorHAnsi" w:cstheme="majorHAnsi"/>
          <w:noProof/>
        </w:rPr>
        <w:t>baldams taikomus minimalius aplinkos pasaugos kriterijus</w:t>
      </w:r>
      <w:r>
        <w:rPr>
          <w:rFonts w:asciiTheme="majorHAnsi" w:hAnsiTheme="majorHAnsi" w:cstheme="majorHAnsi"/>
          <w:noProo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570"/>
        <w:gridCol w:w="3593"/>
        <w:gridCol w:w="3593"/>
        <w:gridCol w:w="3305"/>
      </w:tblGrid>
      <w:tr w:rsidR="00065E0D" w:rsidRPr="00142C40" w14:paraId="6FD6F90C" w14:textId="77777777" w:rsidTr="00FA3369">
        <w:tc>
          <w:tcPr>
            <w:tcW w:w="171" w:type="pct"/>
            <w:shd w:val="clear" w:color="auto" w:fill="F2F2F2" w:themeFill="background1" w:themeFillShade="F2"/>
          </w:tcPr>
          <w:p w14:paraId="6495B78D" w14:textId="77777777" w:rsidR="00065E0D" w:rsidRPr="00142C40" w:rsidRDefault="00065E0D" w:rsidP="00FA3369">
            <w:pPr>
              <w:jc w:val="center"/>
              <w:rPr>
                <w:rFonts w:asciiTheme="majorHAnsi" w:hAnsiTheme="majorHAnsi" w:cstheme="majorHAnsi"/>
                <w:b/>
                <w:sz w:val="22"/>
                <w:szCs w:val="22"/>
              </w:rPr>
            </w:pPr>
            <w:r w:rsidRPr="00142C40">
              <w:rPr>
                <w:rFonts w:asciiTheme="majorHAnsi" w:hAnsiTheme="majorHAnsi" w:cstheme="majorHAnsi"/>
                <w:b/>
                <w:sz w:val="22"/>
                <w:szCs w:val="22"/>
              </w:rPr>
              <w:t>Eil. Nr.</w:t>
            </w:r>
          </w:p>
        </w:tc>
        <w:tc>
          <w:tcPr>
            <w:tcW w:w="1226" w:type="pct"/>
            <w:shd w:val="clear" w:color="auto" w:fill="F2F2F2" w:themeFill="background1" w:themeFillShade="F2"/>
          </w:tcPr>
          <w:p w14:paraId="5EAF8A11" w14:textId="77777777" w:rsidR="00065E0D" w:rsidRPr="00142C40" w:rsidRDefault="00065E0D" w:rsidP="00FA3369">
            <w:pPr>
              <w:jc w:val="center"/>
              <w:rPr>
                <w:rFonts w:asciiTheme="majorHAnsi" w:hAnsiTheme="majorHAnsi" w:cstheme="majorHAnsi"/>
                <w:b/>
                <w:sz w:val="22"/>
                <w:szCs w:val="22"/>
              </w:rPr>
            </w:pPr>
            <w:r w:rsidRPr="00142C40">
              <w:rPr>
                <w:rFonts w:asciiTheme="majorHAnsi" w:hAnsiTheme="majorHAnsi" w:cstheme="majorHAnsi"/>
                <w:b/>
                <w:bCs/>
                <w:sz w:val="22"/>
                <w:szCs w:val="22"/>
                <w:lang w:eastAsia="en-US"/>
              </w:rPr>
              <w:t>Minimalaus aplinkos apsaugos kriterijaus pavadinimas</w:t>
            </w:r>
          </w:p>
        </w:tc>
        <w:tc>
          <w:tcPr>
            <w:tcW w:w="1234" w:type="pct"/>
            <w:shd w:val="clear" w:color="auto" w:fill="F2F2F2" w:themeFill="background1" w:themeFillShade="F2"/>
          </w:tcPr>
          <w:p w14:paraId="0F5092F5" w14:textId="77777777" w:rsidR="00065E0D" w:rsidRPr="00142C40" w:rsidRDefault="00065E0D" w:rsidP="00FA3369">
            <w:pPr>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Siūlomos prekės</w:t>
            </w:r>
            <w:r w:rsidRPr="00142C40">
              <w:rPr>
                <w:rFonts w:asciiTheme="majorHAnsi" w:eastAsia="Calibri" w:hAnsiTheme="majorHAnsi" w:cstheme="majorHAnsi"/>
                <w:b/>
                <w:sz w:val="22"/>
                <w:szCs w:val="22"/>
                <w:lang w:eastAsia="en-US"/>
              </w:rPr>
              <w:t xml:space="preserve"> atitiktį</w:t>
            </w:r>
            <w:r w:rsidRPr="00142C40">
              <w:rPr>
                <w:rFonts w:asciiTheme="majorHAnsi" w:eastAsia="Century Gothic" w:hAnsiTheme="majorHAnsi" w:cstheme="majorHAnsi"/>
                <w:b/>
                <w:bCs/>
                <w:sz w:val="22"/>
                <w:szCs w:val="22"/>
                <w:lang w:eastAsia="en-US"/>
              </w:rPr>
              <w:t xml:space="preserve"> l</w:t>
            </w:r>
            <w:r>
              <w:rPr>
                <w:rFonts w:asciiTheme="majorHAnsi" w:eastAsia="Century Gothic" w:hAnsiTheme="majorHAnsi" w:cstheme="majorHAnsi"/>
                <w:b/>
                <w:bCs/>
                <w:sz w:val="22"/>
                <w:szCs w:val="22"/>
                <w:lang w:eastAsia="en-US"/>
              </w:rPr>
              <w:t>entelės 2 skiltyje nurodytam aplinkos apsaugos kriterijui įrodantys dokumentai</w:t>
            </w:r>
          </w:p>
        </w:tc>
        <w:tc>
          <w:tcPr>
            <w:tcW w:w="1234" w:type="pct"/>
            <w:shd w:val="clear" w:color="auto" w:fill="F2F2F2" w:themeFill="background1" w:themeFillShade="F2"/>
          </w:tcPr>
          <w:p w14:paraId="2122803F" w14:textId="77777777" w:rsidR="00065E0D" w:rsidRPr="00142C40" w:rsidRDefault="00065E0D" w:rsidP="00FA3369">
            <w:pPr>
              <w:jc w:val="center"/>
              <w:rPr>
                <w:rFonts w:asciiTheme="majorHAnsi" w:eastAsia="Calibri" w:hAnsiTheme="majorHAnsi" w:cstheme="majorHAnsi"/>
                <w:b/>
                <w:sz w:val="22"/>
                <w:szCs w:val="22"/>
                <w:lang w:eastAsia="en-US"/>
              </w:rPr>
            </w:pPr>
            <w:r w:rsidRPr="00142C40">
              <w:rPr>
                <w:rFonts w:asciiTheme="majorHAnsi" w:eastAsia="Calibri" w:hAnsiTheme="majorHAnsi" w:cstheme="majorHAnsi"/>
                <w:b/>
                <w:sz w:val="22"/>
                <w:szCs w:val="22"/>
                <w:lang w:eastAsia="en-US"/>
              </w:rPr>
              <w:t>Techninės speci</w:t>
            </w:r>
            <w:r>
              <w:rPr>
                <w:rFonts w:asciiTheme="majorHAnsi" w:eastAsia="Calibri" w:hAnsiTheme="majorHAnsi" w:cstheme="majorHAnsi"/>
                <w:b/>
                <w:sz w:val="22"/>
                <w:szCs w:val="22"/>
                <w:lang w:eastAsia="en-US"/>
              </w:rPr>
              <w:t>fikacijos 3</w:t>
            </w:r>
            <w:r w:rsidRPr="00142C40">
              <w:rPr>
                <w:rFonts w:asciiTheme="majorHAnsi" w:eastAsia="Calibri" w:hAnsiTheme="majorHAnsi" w:cstheme="majorHAnsi"/>
                <w:b/>
                <w:sz w:val="22"/>
                <w:szCs w:val="22"/>
                <w:lang w:eastAsia="en-US"/>
              </w:rPr>
              <w:t xml:space="preserve"> punkto lentelėje nurodytų prekių pavadinimai</w:t>
            </w:r>
          </w:p>
        </w:tc>
        <w:tc>
          <w:tcPr>
            <w:tcW w:w="1135" w:type="pct"/>
            <w:shd w:val="clear" w:color="auto" w:fill="F2F2F2" w:themeFill="background1" w:themeFillShade="F2"/>
          </w:tcPr>
          <w:p w14:paraId="439EB00D" w14:textId="77777777" w:rsidR="00065E0D" w:rsidRPr="00142C40" w:rsidRDefault="00065E0D" w:rsidP="00FA3369">
            <w:pPr>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Teikiamo dokumento, įrodančio siūlomos prekės</w:t>
            </w:r>
            <w:r w:rsidRPr="00142C40">
              <w:rPr>
                <w:rFonts w:asciiTheme="majorHAnsi" w:eastAsia="Calibri" w:hAnsiTheme="majorHAnsi" w:cstheme="majorHAnsi"/>
                <w:b/>
                <w:sz w:val="22"/>
                <w:szCs w:val="22"/>
                <w:lang w:eastAsia="en-US"/>
              </w:rPr>
              <w:t xml:space="preserve"> atitiktį</w:t>
            </w:r>
            <w:r>
              <w:rPr>
                <w:rFonts w:asciiTheme="majorHAnsi" w:eastAsia="Century Gothic" w:hAnsiTheme="majorHAnsi" w:cstheme="majorHAnsi"/>
                <w:b/>
                <w:bCs/>
                <w:sz w:val="22"/>
                <w:szCs w:val="22"/>
                <w:lang w:eastAsia="en-US"/>
              </w:rPr>
              <w:t xml:space="preserve"> lentelės 2 skiltyje nurodytam aplinkos apsaugos kriterijui,</w:t>
            </w:r>
            <w:r w:rsidRPr="00A934F2">
              <w:rPr>
                <w:rFonts w:asciiTheme="majorHAnsi" w:eastAsia="Calibri" w:hAnsiTheme="majorHAnsi" w:cstheme="majorHAnsi"/>
                <w:b/>
                <w:color w:val="000000"/>
                <w:spacing w:val="-2"/>
                <w:sz w:val="22"/>
                <w:szCs w:val="22"/>
              </w:rPr>
              <w:t xml:space="preserve"> </w:t>
            </w:r>
            <w:r>
              <w:rPr>
                <w:rFonts w:asciiTheme="majorHAnsi" w:eastAsia="Calibri" w:hAnsiTheme="majorHAnsi" w:cstheme="majorHAnsi"/>
                <w:b/>
                <w:color w:val="000000"/>
                <w:spacing w:val="-2"/>
                <w:sz w:val="22"/>
                <w:szCs w:val="22"/>
              </w:rPr>
              <w:t>failo pavadinimas</w:t>
            </w:r>
            <w:r w:rsidRPr="00142C40">
              <w:rPr>
                <w:rFonts w:asciiTheme="majorHAnsi" w:eastAsia="Century Gothic" w:hAnsiTheme="majorHAnsi" w:cstheme="majorHAnsi"/>
                <w:b/>
                <w:bCs/>
                <w:sz w:val="22"/>
                <w:szCs w:val="22"/>
                <w:lang w:eastAsia="en-US"/>
              </w:rPr>
              <w:t>.</w:t>
            </w:r>
          </w:p>
          <w:p w14:paraId="39D4C148" w14:textId="77777777" w:rsidR="00065E0D" w:rsidRDefault="00065E0D" w:rsidP="00FA3369">
            <w:pPr>
              <w:jc w:val="center"/>
              <w:rPr>
                <w:rFonts w:asciiTheme="majorHAnsi" w:eastAsia="Calibri" w:hAnsiTheme="majorHAnsi" w:cstheme="majorHAnsi"/>
                <w:b/>
                <w:sz w:val="22"/>
                <w:szCs w:val="22"/>
                <w:lang w:eastAsia="en-US"/>
              </w:rPr>
            </w:pPr>
            <w:r w:rsidRPr="00142C40">
              <w:rPr>
                <w:rFonts w:asciiTheme="majorHAnsi" w:eastAsia="Calibri" w:hAnsiTheme="majorHAnsi" w:cstheme="majorHAnsi"/>
                <w:b/>
                <w:sz w:val="22"/>
                <w:szCs w:val="22"/>
                <w:lang w:eastAsia="en-US"/>
              </w:rPr>
              <w:t xml:space="preserve">Jeigu atitinkamoje prekėje (balde) </w:t>
            </w:r>
            <w:r w:rsidRPr="00E9699A">
              <w:rPr>
                <w:rFonts w:asciiTheme="majorHAnsi" w:eastAsia="Calibri" w:hAnsiTheme="majorHAnsi" w:cstheme="majorHAnsi"/>
                <w:b/>
                <w:sz w:val="22"/>
                <w:szCs w:val="22"/>
                <w:lang w:eastAsia="en-US"/>
              </w:rPr>
              <w:t>pagal jos sudėtį ir techninės specifikacijos savybes</w:t>
            </w:r>
            <w:r w:rsidRPr="00142C40">
              <w:rPr>
                <w:rFonts w:asciiTheme="majorHAnsi" w:eastAsia="Calibri" w:hAnsiTheme="majorHAnsi" w:cstheme="majorHAnsi"/>
                <w:b/>
                <w:sz w:val="22"/>
                <w:szCs w:val="22"/>
                <w:u w:val="single"/>
                <w:lang w:eastAsia="en-US"/>
              </w:rPr>
              <w:t xml:space="preserve"> </w:t>
            </w:r>
            <w:r>
              <w:rPr>
                <w:rFonts w:asciiTheme="majorHAnsi" w:eastAsia="Calibri" w:hAnsiTheme="majorHAnsi" w:cstheme="majorHAnsi"/>
                <w:b/>
                <w:sz w:val="22"/>
                <w:szCs w:val="22"/>
                <w:lang w:eastAsia="en-US"/>
              </w:rPr>
              <w:t>nėra lentelės 2 skiltyje</w:t>
            </w:r>
            <w:r w:rsidRPr="00142C40">
              <w:rPr>
                <w:rFonts w:asciiTheme="majorHAnsi" w:eastAsia="Calibri" w:hAnsiTheme="majorHAnsi" w:cstheme="majorHAnsi"/>
                <w:b/>
                <w:sz w:val="22"/>
                <w:szCs w:val="22"/>
                <w:lang w:eastAsia="en-US"/>
              </w:rPr>
              <w:t xml:space="preserve"> nurodytų medžiagų, Tiekėjas nurodo priežastį, kodėl reikalaujami dokumentai konkrečiai prekei nepateikiami</w:t>
            </w:r>
          </w:p>
          <w:p w14:paraId="3207C9D7" w14:textId="77777777" w:rsidR="00065E0D" w:rsidRPr="00142C40" w:rsidRDefault="00065E0D" w:rsidP="00FA3369">
            <w:pPr>
              <w:jc w:val="center"/>
              <w:rPr>
                <w:rFonts w:asciiTheme="majorHAnsi" w:eastAsia="Calibri" w:hAnsiTheme="majorHAnsi" w:cstheme="majorHAnsi"/>
                <w:b/>
                <w:sz w:val="22"/>
                <w:szCs w:val="22"/>
                <w:lang w:eastAsia="en-US"/>
              </w:rPr>
            </w:pPr>
            <w:r w:rsidRPr="00A934F2">
              <w:rPr>
                <w:rFonts w:asciiTheme="majorHAnsi" w:eastAsia="Calibri" w:hAnsiTheme="majorHAnsi" w:cstheme="majorHAnsi"/>
                <w:b/>
                <w:color w:val="0070C0"/>
                <w:spacing w:val="-2"/>
                <w:sz w:val="22"/>
                <w:szCs w:val="22"/>
              </w:rPr>
              <w:t xml:space="preserve"> (PILDO TIEKĖJAS)</w:t>
            </w:r>
          </w:p>
        </w:tc>
      </w:tr>
      <w:tr w:rsidR="00065E0D" w:rsidRPr="00142C40" w14:paraId="4F7C3F9E" w14:textId="77777777" w:rsidTr="00FA3369">
        <w:tc>
          <w:tcPr>
            <w:tcW w:w="171" w:type="pct"/>
            <w:shd w:val="clear" w:color="auto" w:fill="F2F2F2" w:themeFill="background1" w:themeFillShade="F2"/>
          </w:tcPr>
          <w:p w14:paraId="251D2730" w14:textId="77777777" w:rsidR="00065E0D" w:rsidRPr="00142C40" w:rsidRDefault="00065E0D" w:rsidP="00FA3369">
            <w:pPr>
              <w:jc w:val="center"/>
              <w:rPr>
                <w:rFonts w:asciiTheme="majorHAnsi" w:hAnsiTheme="majorHAnsi" w:cstheme="majorHAnsi"/>
                <w:b/>
                <w:i/>
                <w:sz w:val="20"/>
                <w:szCs w:val="20"/>
              </w:rPr>
            </w:pPr>
            <w:r w:rsidRPr="00142C40">
              <w:rPr>
                <w:rFonts w:asciiTheme="majorHAnsi" w:hAnsiTheme="majorHAnsi" w:cstheme="majorHAnsi"/>
                <w:b/>
                <w:i/>
                <w:sz w:val="20"/>
                <w:szCs w:val="20"/>
              </w:rPr>
              <w:t>1</w:t>
            </w:r>
          </w:p>
        </w:tc>
        <w:tc>
          <w:tcPr>
            <w:tcW w:w="1226" w:type="pct"/>
            <w:shd w:val="clear" w:color="auto" w:fill="F2F2F2" w:themeFill="background1" w:themeFillShade="F2"/>
          </w:tcPr>
          <w:p w14:paraId="6A753094" w14:textId="77777777" w:rsidR="00065E0D" w:rsidRPr="00142C40" w:rsidRDefault="00065E0D" w:rsidP="00FA3369">
            <w:pPr>
              <w:jc w:val="center"/>
              <w:rPr>
                <w:rFonts w:asciiTheme="majorHAnsi" w:hAnsiTheme="majorHAnsi" w:cstheme="majorHAnsi"/>
                <w:b/>
                <w:i/>
                <w:sz w:val="20"/>
                <w:szCs w:val="20"/>
              </w:rPr>
            </w:pPr>
            <w:r w:rsidRPr="00142C40">
              <w:rPr>
                <w:rFonts w:asciiTheme="majorHAnsi" w:hAnsiTheme="majorHAnsi" w:cstheme="majorHAnsi"/>
                <w:b/>
                <w:i/>
                <w:sz w:val="20"/>
                <w:szCs w:val="20"/>
              </w:rPr>
              <w:t>2</w:t>
            </w:r>
          </w:p>
        </w:tc>
        <w:tc>
          <w:tcPr>
            <w:tcW w:w="1234" w:type="pct"/>
            <w:shd w:val="clear" w:color="auto" w:fill="F2F2F2" w:themeFill="background1" w:themeFillShade="F2"/>
          </w:tcPr>
          <w:p w14:paraId="2CD59D4C" w14:textId="77777777" w:rsidR="00065E0D" w:rsidRPr="00142C40" w:rsidRDefault="00065E0D" w:rsidP="00FA3369">
            <w:pPr>
              <w:jc w:val="center"/>
              <w:rPr>
                <w:rFonts w:asciiTheme="majorHAnsi" w:hAnsiTheme="majorHAnsi" w:cstheme="majorHAnsi"/>
                <w:b/>
                <w:i/>
                <w:sz w:val="20"/>
                <w:szCs w:val="20"/>
              </w:rPr>
            </w:pPr>
            <w:r>
              <w:rPr>
                <w:rFonts w:asciiTheme="majorHAnsi" w:hAnsiTheme="majorHAnsi" w:cstheme="majorHAnsi"/>
                <w:b/>
                <w:i/>
                <w:sz w:val="20"/>
                <w:szCs w:val="20"/>
              </w:rPr>
              <w:t>3</w:t>
            </w:r>
          </w:p>
        </w:tc>
        <w:tc>
          <w:tcPr>
            <w:tcW w:w="1234" w:type="pct"/>
            <w:shd w:val="clear" w:color="auto" w:fill="F2F2F2" w:themeFill="background1" w:themeFillShade="F2"/>
          </w:tcPr>
          <w:p w14:paraId="1A0025EF" w14:textId="77777777" w:rsidR="00065E0D" w:rsidRPr="00142C40" w:rsidRDefault="00065E0D" w:rsidP="00FA3369">
            <w:pPr>
              <w:jc w:val="center"/>
              <w:rPr>
                <w:rFonts w:asciiTheme="majorHAnsi" w:hAnsiTheme="majorHAnsi" w:cstheme="majorHAnsi"/>
                <w:b/>
                <w:i/>
                <w:sz w:val="20"/>
                <w:szCs w:val="20"/>
              </w:rPr>
            </w:pPr>
            <w:r>
              <w:rPr>
                <w:rFonts w:asciiTheme="majorHAnsi" w:hAnsiTheme="majorHAnsi" w:cstheme="majorHAnsi"/>
                <w:b/>
                <w:i/>
                <w:sz w:val="20"/>
                <w:szCs w:val="20"/>
              </w:rPr>
              <w:t>4</w:t>
            </w:r>
          </w:p>
        </w:tc>
        <w:tc>
          <w:tcPr>
            <w:tcW w:w="1135" w:type="pct"/>
            <w:shd w:val="clear" w:color="auto" w:fill="F2F2F2" w:themeFill="background1" w:themeFillShade="F2"/>
          </w:tcPr>
          <w:p w14:paraId="12BBF394" w14:textId="77777777" w:rsidR="00065E0D" w:rsidRPr="00142C40" w:rsidRDefault="00065E0D" w:rsidP="00FA3369">
            <w:pPr>
              <w:jc w:val="center"/>
              <w:rPr>
                <w:rFonts w:asciiTheme="majorHAnsi" w:hAnsiTheme="majorHAnsi" w:cstheme="majorHAnsi"/>
                <w:b/>
                <w:i/>
                <w:sz w:val="20"/>
                <w:szCs w:val="20"/>
              </w:rPr>
            </w:pPr>
            <w:r>
              <w:rPr>
                <w:rFonts w:asciiTheme="majorHAnsi" w:hAnsiTheme="majorHAnsi" w:cstheme="majorHAnsi"/>
                <w:b/>
                <w:i/>
                <w:sz w:val="20"/>
                <w:szCs w:val="20"/>
              </w:rPr>
              <w:t>5</w:t>
            </w:r>
          </w:p>
        </w:tc>
      </w:tr>
      <w:tr w:rsidR="00065E0D" w:rsidRPr="00142C40" w14:paraId="1936CD1C" w14:textId="77777777" w:rsidTr="00FA3369">
        <w:trPr>
          <w:trHeight w:val="481"/>
        </w:trPr>
        <w:tc>
          <w:tcPr>
            <w:tcW w:w="171" w:type="pct"/>
            <w:vMerge w:val="restart"/>
            <w:shd w:val="clear" w:color="auto" w:fill="auto"/>
            <w:vAlign w:val="center"/>
          </w:tcPr>
          <w:p w14:paraId="6CA17BD8" w14:textId="77777777" w:rsidR="00065E0D" w:rsidRPr="00142C40" w:rsidRDefault="00065E0D" w:rsidP="00FA3369">
            <w:pPr>
              <w:rPr>
                <w:rFonts w:asciiTheme="majorHAnsi" w:hAnsiTheme="majorHAnsi" w:cstheme="majorHAnsi"/>
                <w:b/>
                <w:sz w:val="22"/>
                <w:szCs w:val="22"/>
              </w:rPr>
            </w:pPr>
            <w:r w:rsidRPr="00142C40">
              <w:rPr>
                <w:rFonts w:asciiTheme="majorHAnsi" w:hAnsiTheme="majorHAnsi" w:cstheme="majorHAnsi"/>
                <w:b/>
                <w:sz w:val="22"/>
                <w:szCs w:val="22"/>
              </w:rPr>
              <w:t>1.</w:t>
            </w:r>
          </w:p>
        </w:tc>
        <w:tc>
          <w:tcPr>
            <w:tcW w:w="1226" w:type="pct"/>
            <w:vMerge w:val="restart"/>
            <w:shd w:val="clear" w:color="auto" w:fill="auto"/>
            <w:vAlign w:val="center"/>
          </w:tcPr>
          <w:p w14:paraId="0A18F972" w14:textId="77777777" w:rsidR="00065E0D" w:rsidRPr="00142C40" w:rsidRDefault="00065E0D" w:rsidP="00FA3369">
            <w:pPr>
              <w:rPr>
                <w:rFonts w:asciiTheme="majorHAnsi" w:hAnsiTheme="majorHAnsi" w:cstheme="majorHAnsi"/>
                <w:spacing w:val="-4"/>
                <w:sz w:val="22"/>
                <w:szCs w:val="22"/>
              </w:rPr>
            </w:pPr>
            <w:r w:rsidRPr="00142C40">
              <w:rPr>
                <w:rFonts w:asciiTheme="majorHAnsi" w:hAnsiTheme="majorHAnsi" w:cstheme="majorHAnsi"/>
                <w:color w:val="000000"/>
                <w:spacing w:val="-4"/>
                <w:sz w:val="22"/>
                <w:szCs w:val="22"/>
              </w:rPr>
              <w:t xml:space="preserve">Ne mažiau kaip 80 proc. balduose naudojamos medienos, medienos medžiagų ir gaminių turi būti iš miškų, sertifikuotų naudojant FSC ar PEFC miškų sertifikavimo sistemas arba </w:t>
            </w:r>
            <w:r w:rsidRPr="00142C40">
              <w:rPr>
                <w:rFonts w:asciiTheme="majorHAnsi" w:hAnsiTheme="majorHAnsi" w:cstheme="majorHAnsi"/>
                <w:color w:val="000000"/>
                <w:spacing w:val="-8"/>
                <w:sz w:val="22"/>
                <w:szCs w:val="22"/>
              </w:rPr>
              <w:t>lygiavertes sertifikavimo sistemas</w:t>
            </w:r>
            <w:bookmarkStart w:id="1" w:name="part_5c2c3a4c57f74f8c9068f6b8f5096b16"/>
            <w:bookmarkStart w:id="2" w:name="part_07866e12dd234d2aa97822837ced85e0"/>
            <w:bookmarkEnd w:id="1"/>
            <w:bookmarkEnd w:id="2"/>
          </w:p>
        </w:tc>
        <w:tc>
          <w:tcPr>
            <w:tcW w:w="1234" w:type="pct"/>
            <w:vMerge w:val="restart"/>
            <w:vAlign w:val="center"/>
          </w:tcPr>
          <w:p w14:paraId="7B263425" w14:textId="77777777" w:rsidR="00065E0D" w:rsidRPr="00240FC3" w:rsidRDefault="00065E0D" w:rsidP="00FA3369">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a) FSC®100 arba PEFC, arba kitas darnaus miškų ūkio standarto sertifikatas</w:t>
            </w:r>
            <w:r>
              <w:rPr>
                <w:rFonts w:asciiTheme="majorHAnsi" w:eastAsia="Calibri" w:hAnsiTheme="majorHAnsi" w:cstheme="majorHAnsi"/>
                <w:sz w:val="22"/>
                <w:szCs w:val="22"/>
                <w:lang w:eastAsia="en-US"/>
              </w:rPr>
              <w:t xml:space="preserve"> išduotas prekės gamintojui ar prekės gamybai naudojamų medžiagų gamintojui</w:t>
            </w:r>
            <w:r w:rsidRPr="00240FC3">
              <w:rPr>
                <w:rFonts w:asciiTheme="majorHAnsi" w:eastAsia="Calibri" w:hAnsiTheme="majorHAnsi" w:cstheme="majorHAnsi"/>
                <w:sz w:val="22"/>
                <w:szCs w:val="22"/>
                <w:lang w:eastAsia="en-US"/>
              </w:rPr>
              <w:t>, arba</w:t>
            </w:r>
          </w:p>
          <w:p w14:paraId="03AB7651" w14:textId="77777777" w:rsidR="00065E0D" w:rsidRPr="00240FC3" w:rsidRDefault="00065E0D" w:rsidP="00FA3369">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lastRenderedPageBreak/>
              <w:t>b) pripažintos įstaigos arba paskelbtosios (notifikuotos) institucijos atlikto bandymo protokolas, tyrimų ataskaita ar pažyma, arba</w:t>
            </w:r>
          </w:p>
          <w:p w14:paraId="63E6B31A" w14:textId="77777777" w:rsidR="00065E0D" w:rsidRPr="007371B6" w:rsidRDefault="00065E0D" w:rsidP="00FA3369">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c) kiti lygiaverčiai įrodymai</w:t>
            </w:r>
            <w:r w:rsidRPr="00240FC3">
              <w:rPr>
                <w:rFonts w:asciiTheme="majorHAnsi" w:hAnsiTheme="majorHAnsi" w:cstheme="majorHAnsi"/>
                <w:color w:val="000000"/>
                <w:sz w:val="22"/>
                <w:szCs w:val="22"/>
                <w:lang w:eastAsia="en-US"/>
              </w:rPr>
              <w:t xml:space="preserve">, </w:t>
            </w:r>
            <w:r w:rsidRPr="00240FC3">
              <w:rPr>
                <w:rFonts w:asciiTheme="majorHAnsi" w:hAnsiTheme="majorHAnsi" w:cstheme="majorHAnsi"/>
                <w:sz w:val="22"/>
                <w:szCs w:val="22"/>
              </w:rPr>
              <w:t>kuriais įrodoma atitiktis taikomiems reikalavimams.</w:t>
            </w:r>
          </w:p>
        </w:tc>
        <w:tc>
          <w:tcPr>
            <w:tcW w:w="1234" w:type="pct"/>
          </w:tcPr>
          <w:p w14:paraId="3E4633DF" w14:textId="55EEC2AB" w:rsidR="00065E0D" w:rsidRPr="00142C40" w:rsidRDefault="00065E0D" w:rsidP="00A0132A">
            <w:pPr>
              <w:jc w:val="both"/>
              <w:rPr>
                <w:rFonts w:asciiTheme="majorHAnsi" w:eastAsia="Calibri" w:hAnsiTheme="majorHAnsi" w:cstheme="majorHAnsi"/>
                <w:lang w:eastAsia="en-US"/>
              </w:rPr>
            </w:pPr>
            <w:r w:rsidRPr="00142C40">
              <w:rPr>
                <w:rFonts w:asciiTheme="majorHAnsi" w:eastAsia="Calibri" w:hAnsiTheme="majorHAnsi" w:cstheme="majorHAnsi"/>
                <w:bCs/>
                <w:noProof/>
                <w:sz w:val="22"/>
                <w:szCs w:val="22"/>
                <w:lang w:eastAsia="en-US"/>
              </w:rPr>
              <w:lastRenderedPageBreak/>
              <w:t xml:space="preserve">1.1. </w:t>
            </w:r>
            <w:r w:rsidR="00A0132A" w:rsidRPr="00A0132A">
              <w:rPr>
                <w:rFonts w:asciiTheme="majorHAnsi" w:hAnsiTheme="majorHAnsi" w:cstheme="majorHAnsi"/>
                <w:bCs/>
                <w:sz w:val="22"/>
                <w:szCs w:val="22"/>
              </w:rPr>
              <w:t>Stalas Nr. 1 (elektra reguliuojamo aukščio)</w:t>
            </w:r>
          </w:p>
        </w:tc>
        <w:tc>
          <w:tcPr>
            <w:tcW w:w="1135" w:type="pct"/>
          </w:tcPr>
          <w:p w14:paraId="2640B73F" w14:textId="77777777" w:rsidR="00065E0D" w:rsidRPr="00650C23" w:rsidRDefault="00065E0D" w:rsidP="00FA3369">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14:paraId="1BC2BF6F" w14:textId="77777777" w:rsidR="00065E0D" w:rsidRPr="00142C40" w:rsidRDefault="00065E0D" w:rsidP="00FA3369">
            <w:pPr>
              <w:spacing w:after="160" w:line="259" w:lineRule="auto"/>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065E0D" w:rsidRPr="00142C40" w14:paraId="5C1C5B09" w14:textId="77777777" w:rsidTr="00FA3369">
        <w:trPr>
          <w:trHeight w:val="481"/>
        </w:trPr>
        <w:tc>
          <w:tcPr>
            <w:tcW w:w="171" w:type="pct"/>
            <w:vMerge/>
            <w:shd w:val="clear" w:color="auto" w:fill="auto"/>
          </w:tcPr>
          <w:p w14:paraId="66675F18" w14:textId="77777777" w:rsidR="00065E0D" w:rsidRPr="00142C40" w:rsidRDefault="00065E0D" w:rsidP="00FA3369">
            <w:pPr>
              <w:rPr>
                <w:rFonts w:asciiTheme="majorHAnsi" w:hAnsiTheme="majorHAnsi" w:cstheme="majorHAnsi"/>
                <w:b/>
                <w:sz w:val="22"/>
                <w:szCs w:val="22"/>
              </w:rPr>
            </w:pPr>
          </w:p>
        </w:tc>
        <w:tc>
          <w:tcPr>
            <w:tcW w:w="1226" w:type="pct"/>
            <w:vMerge/>
            <w:shd w:val="clear" w:color="auto" w:fill="auto"/>
          </w:tcPr>
          <w:p w14:paraId="26B81734" w14:textId="77777777" w:rsidR="00065E0D" w:rsidRPr="00142C40" w:rsidRDefault="00065E0D" w:rsidP="00FA3369">
            <w:pPr>
              <w:rPr>
                <w:rFonts w:asciiTheme="majorHAnsi" w:hAnsiTheme="majorHAnsi" w:cstheme="majorHAnsi"/>
                <w:color w:val="000000"/>
                <w:sz w:val="22"/>
                <w:szCs w:val="22"/>
              </w:rPr>
            </w:pPr>
          </w:p>
        </w:tc>
        <w:tc>
          <w:tcPr>
            <w:tcW w:w="1234" w:type="pct"/>
            <w:vMerge/>
          </w:tcPr>
          <w:p w14:paraId="7F5EE68D" w14:textId="77777777" w:rsidR="00065E0D" w:rsidRPr="00142C40" w:rsidRDefault="00065E0D" w:rsidP="00FA3369">
            <w:pPr>
              <w:rPr>
                <w:rFonts w:asciiTheme="majorHAnsi" w:eastAsia="Calibri" w:hAnsiTheme="majorHAnsi" w:cstheme="majorHAnsi"/>
                <w:bCs/>
                <w:noProof/>
                <w:sz w:val="22"/>
                <w:szCs w:val="22"/>
                <w:lang w:eastAsia="en-US"/>
              </w:rPr>
            </w:pPr>
          </w:p>
        </w:tc>
        <w:tc>
          <w:tcPr>
            <w:tcW w:w="1234" w:type="pct"/>
          </w:tcPr>
          <w:p w14:paraId="37A36BE0" w14:textId="77777777" w:rsidR="00A0132A" w:rsidRPr="00A0132A" w:rsidRDefault="00065E0D" w:rsidP="00A0132A">
            <w:pPr>
              <w:rPr>
                <w:rFonts w:asciiTheme="majorHAnsi" w:hAnsiTheme="majorHAnsi" w:cstheme="minorHAnsi"/>
                <w:bCs/>
                <w:sz w:val="22"/>
                <w:szCs w:val="22"/>
              </w:rPr>
            </w:pPr>
            <w:r w:rsidRPr="00142C40">
              <w:rPr>
                <w:rFonts w:asciiTheme="majorHAnsi" w:eastAsia="Calibri" w:hAnsiTheme="majorHAnsi" w:cstheme="majorHAnsi"/>
                <w:bCs/>
                <w:noProof/>
                <w:sz w:val="22"/>
                <w:szCs w:val="22"/>
                <w:lang w:eastAsia="en-US"/>
              </w:rPr>
              <w:t xml:space="preserve">1.2. </w:t>
            </w:r>
            <w:r w:rsidR="00A0132A" w:rsidRPr="00A0132A">
              <w:rPr>
                <w:rFonts w:asciiTheme="majorHAnsi" w:hAnsiTheme="majorHAnsi" w:cstheme="minorHAnsi"/>
                <w:bCs/>
                <w:color w:val="020202"/>
                <w:sz w:val="22"/>
                <w:szCs w:val="22"/>
              </w:rPr>
              <w:t xml:space="preserve">Stalo ir kėdės komplektas Nr. 1 (reguliuojamo aukščio) </w:t>
            </w:r>
          </w:p>
          <w:p w14:paraId="76BFA60E" w14:textId="3D586E9D" w:rsidR="00065E0D" w:rsidRPr="00DB6376" w:rsidRDefault="00065E0D" w:rsidP="00A0132A">
            <w:pPr>
              <w:rPr>
                <w:rFonts w:asciiTheme="majorHAnsi" w:hAnsiTheme="majorHAnsi" w:cstheme="majorHAnsi"/>
                <w:b/>
                <w:sz w:val="22"/>
                <w:szCs w:val="22"/>
              </w:rPr>
            </w:pPr>
          </w:p>
        </w:tc>
        <w:tc>
          <w:tcPr>
            <w:tcW w:w="1135" w:type="pct"/>
          </w:tcPr>
          <w:p w14:paraId="31526A96" w14:textId="77777777" w:rsidR="00065E0D" w:rsidRPr="00650C23" w:rsidRDefault="00065E0D" w:rsidP="00FA3369">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14:paraId="41CFCDF1" w14:textId="77777777" w:rsidR="00065E0D" w:rsidRPr="00142C40" w:rsidRDefault="00065E0D" w:rsidP="00FA3369">
            <w:pPr>
              <w:spacing w:after="160" w:line="259" w:lineRule="auto"/>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065E0D" w:rsidRPr="00142C40" w14:paraId="5639E3AB" w14:textId="77777777" w:rsidTr="00FA3369">
        <w:trPr>
          <w:trHeight w:val="481"/>
        </w:trPr>
        <w:tc>
          <w:tcPr>
            <w:tcW w:w="171" w:type="pct"/>
            <w:vMerge/>
            <w:shd w:val="clear" w:color="auto" w:fill="auto"/>
          </w:tcPr>
          <w:p w14:paraId="46DD42DC" w14:textId="77777777" w:rsidR="00065E0D" w:rsidRPr="00142C40" w:rsidRDefault="00065E0D" w:rsidP="00FA3369">
            <w:pPr>
              <w:rPr>
                <w:rFonts w:asciiTheme="majorHAnsi" w:hAnsiTheme="majorHAnsi" w:cstheme="majorHAnsi"/>
                <w:b/>
                <w:sz w:val="22"/>
                <w:szCs w:val="22"/>
              </w:rPr>
            </w:pPr>
          </w:p>
        </w:tc>
        <w:tc>
          <w:tcPr>
            <w:tcW w:w="1226" w:type="pct"/>
            <w:vMerge/>
            <w:shd w:val="clear" w:color="auto" w:fill="auto"/>
          </w:tcPr>
          <w:p w14:paraId="315ABC8D" w14:textId="77777777" w:rsidR="00065E0D" w:rsidRPr="00142C40" w:rsidRDefault="00065E0D" w:rsidP="00FA3369">
            <w:pPr>
              <w:rPr>
                <w:rFonts w:asciiTheme="majorHAnsi" w:hAnsiTheme="majorHAnsi" w:cstheme="majorHAnsi"/>
                <w:color w:val="000000"/>
                <w:sz w:val="22"/>
                <w:szCs w:val="22"/>
              </w:rPr>
            </w:pPr>
          </w:p>
        </w:tc>
        <w:tc>
          <w:tcPr>
            <w:tcW w:w="1234" w:type="pct"/>
            <w:vMerge/>
          </w:tcPr>
          <w:p w14:paraId="010043C5" w14:textId="77777777" w:rsidR="00065E0D" w:rsidRPr="00142C40" w:rsidRDefault="00065E0D" w:rsidP="00FA3369">
            <w:pPr>
              <w:rPr>
                <w:rFonts w:asciiTheme="majorHAnsi" w:eastAsia="Calibri" w:hAnsiTheme="majorHAnsi" w:cstheme="majorHAnsi"/>
                <w:bCs/>
                <w:noProof/>
                <w:sz w:val="22"/>
                <w:szCs w:val="22"/>
                <w:lang w:eastAsia="en-US"/>
              </w:rPr>
            </w:pPr>
          </w:p>
        </w:tc>
        <w:tc>
          <w:tcPr>
            <w:tcW w:w="1234" w:type="pct"/>
          </w:tcPr>
          <w:p w14:paraId="0234882E" w14:textId="1403852C" w:rsidR="00065E0D" w:rsidRPr="00A0132A" w:rsidRDefault="00065E0D" w:rsidP="00A0132A">
            <w:pPr>
              <w:rPr>
                <w:rFonts w:asciiTheme="majorHAnsi" w:hAnsiTheme="majorHAnsi" w:cstheme="majorHAnsi"/>
                <w:bCs/>
                <w:sz w:val="22"/>
                <w:szCs w:val="22"/>
              </w:rPr>
            </w:pPr>
            <w:r w:rsidRPr="00142C40">
              <w:rPr>
                <w:rFonts w:asciiTheme="majorHAnsi" w:eastAsia="Calibri" w:hAnsiTheme="majorHAnsi" w:cstheme="majorHAnsi"/>
                <w:bCs/>
                <w:noProof/>
                <w:sz w:val="22"/>
                <w:szCs w:val="22"/>
                <w:lang w:eastAsia="en-US"/>
              </w:rPr>
              <w:t xml:space="preserve">1.3. </w:t>
            </w:r>
            <w:r w:rsidR="00A0132A" w:rsidRPr="00A0132A">
              <w:rPr>
                <w:rFonts w:asciiTheme="majorHAnsi" w:hAnsiTheme="majorHAnsi" w:cstheme="majorHAnsi"/>
                <w:bCs/>
                <w:color w:val="020202"/>
                <w:sz w:val="22"/>
                <w:szCs w:val="22"/>
              </w:rPr>
              <w:t xml:space="preserve">Stalas Nr.2 (stacionariam kompiuteriui) </w:t>
            </w:r>
          </w:p>
        </w:tc>
        <w:tc>
          <w:tcPr>
            <w:tcW w:w="1135" w:type="pct"/>
          </w:tcPr>
          <w:p w14:paraId="3458F540" w14:textId="77777777" w:rsidR="00065E0D" w:rsidRPr="00650C23" w:rsidRDefault="00065E0D" w:rsidP="00FA3369">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14:paraId="53C5617D" w14:textId="77777777" w:rsidR="00065E0D" w:rsidRPr="00142C40" w:rsidRDefault="00065E0D" w:rsidP="00FA3369">
            <w:pPr>
              <w:pStyle w:val="Betarp"/>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065E0D" w:rsidRPr="00142C40" w14:paraId="5960B959" w14:textId="77777777" w:rsidTr="00FA3369">
        <w:trPr>
          <w:trHeight w:val="481"/>
        </w:trPr>
        <w:tc>
          <w:tcPr>
            <w:tcW w:w="171" w:type="pct"/>
            <w:vMerge/>
            <w:shd w:val="clear" w:color="auto" w:fill="auto"/>
          </w:tcPr>
          <w:p w14:paraId="05E004D2" w14:textId="77777777" w:rsidR="00065E0D" w:rsidRPr="00142C40" w:rsidRDefault="00065E0D" w:rsidP="00FA3369">
            <w:pPr>
              <w:rPr>
                <w:rFonts w:asciiTheme="majorHAnsi" w:hAnsiTheme="majorHAnsi" w:cstheme="majorHAnsi"/>
                <w:b/>
                <w:sz w:val="22"/>
                <w:szCs w:val="22"/>
              </w:rPr>
            </w:pPr>
          </w:p>
        </w:tc>
        <w:tc>
          <w:tcPr>
            <w:tcW w:w="1226" w:type="pct"/>
            <w:vMerge/>
            <w:shd w:val="clear" w:color="auto" w:fill="auto"/>
          </w:tcPr>
          <w:p w14:paraId="7E259CC4" w14:textId="77777777" w:rsidR="00065E0D" w:rsidRPr="00142C40" w:rsidRDefault="00065E0D" w:rsidP="00FA3369">
            <w:pPr>
              <w:rPr>
                <w:rFonts w:asciiTheme="majorHAnsi" w:hAnsiTheme="majorHAnsi" w:cstheme="majorHAnsi"/>
                <w:color w:val="000000"/>
                <w:sz w:val="22"/>
                <w:szCs w:val="22"/>
              </w:rPr>
            </w:pPr>
          </w:p>
        </w:tc>
        <w:tc>
          <w:tcPr>
            <w:tcW w:w="1234" w:type="pct"/>
            <w:vMerge/>
          </w:tcPr>
          <w:p w14:paraId="03FBF90D" w14:textId="77777777" w:rsidR="00065E0D" w:rsidRPr="00142C40" w:rsidRDefault="00065E0D" w:rsidP="00FA3369">
            <w:pPr>
              <w:rPr>
                <w:rFonts w:asciiTheme="majorHAnsi" w:eastAsia="Calibri" w:hAnsiTheme="majorHAnsi" w:cstheme="majorHAnsi"/>
                <w:sz w:val="22"/>
                <w:szCs w:val="22"/>
              </w:rPr>
            </w:pPr>
          </w:p>
        </w:tc>
        <w:tc>
          <w:tcPr>
            <w:tcW w:w="1234" w:type="pct"/>
          </w:tcPr>
          <w:p w14:paraId="748E2649" w14:textId="4D99E64B" w:rsidR="00065E0D" w:rsidRPr="00A0132A" w:rsidRDefault="00065E0D" w:rsidP="00A0132A">
            <w:pPr>
              <w:rPr>
                <w:rFonts w:asciiTheme="majorHAnsi" w:hAnsiTheme="majorHAnsi" w:cstheme="majorHAnsi"/>
                <w:bCs/>
                <w:color w:val="000000"/>
                <w:sz w:val="22"/>
                <w:szCs w:val="22"/>
              </w:rPr>
            </w:pPr>
            <w:r w:rsidRPr="00142C40">
              <w:rPr>
                <w:rFonts w:asciiTheme="majorHAnsi" w:eastAsia="Calibri" w:hAnsiTheme="majorHAnsi" w:cstheme="majorHAnsi"/>
                <w:sz w:val="22"/>
                <w:szCs w:val="22"/>
              </w:rPr>
              <w:t xml:space="preserve">1.4. </w:t>
            </w:r>
            <w:r w:rsidR="00A0132A" w:rsidRPr="00A0132A">
              <w:rPr>
                <w:rFonts w:asciiTheme="majorHAnsi" w:hAnsiTheme="majorHAnsi" w:cstheme="majorHAnsi"/>
                <w:bCs/>
                <w:color w:val="020202"/>
                <w:sz w:val="22"/>
                <w:szCs w:val="22"/>
              </w:rPr>
              <w:t xml:space="preserve">Stalo ir kėdės komplektas Nr. 2 </w:t>
            </w:r>
            <w:r w:rsidR="00A0132A" w:rsidRPr="00A0132A">
              <w:rPr>
                <w:rFonts w:asciiTheme="majorHAnsi" w:hAnsiTheme="majorHAnsi" w:cstheme="majorHAnsi"/>
                <w:bCs/>
                <w:color w:val="000000"/>
                <w:sz w:val="22"/>
                <w:szCs w:val="22"/>
              </w:rPr>
              <w:t xml:space="preserve">(su reguliuojamo </w:t>
            </w:r>
            <w:r w:rsidR="00A0132A">
              <w:rPr>
                <w:rFonts w:asciiTheme="majorHAnsi" w:hAnsiTheme="majorHAnsi" w:cstheme="majorHAnsi"/>
                <w:bCs/>
                <w:color w:val="000000"/>
                <w:sz w:val="22"/>
                <w:szCs w:val="22"/>
              </w:rPr>
              <w:t>(pakreipiamo) paviršiaus stalu)</w:t>
            </w:r>
          </w:p>
        </w:tc>
        <w:tc>
          <w:tcPr>
            <w:tcW w:w="1135" w:type="pct"/>
          </w:tcPr>
          <w:p w14:paraId="0C5FB210" w14:textId="77777777" w:rsidR="00065E0D" w:rsidRPr="00650C23" w:rsidRDefault="00065E0D" w:rsidP="00FA3369">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14:paraId="4E3EC6E2" w14:textId="77777777" w:rsidR="00065E0D" w:rsidRPr="00142C40" w:rsidRDefault="00065E0D" w:rsidP="00FA3369">
            <w:pPr>
              <w:spacing w:after="160" w:line="259" w:lineRule="auto"/>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065E0D" w:rsidRPr="00142C40" w14:paraId="2DCF8818" w14:textId="77777777" w:rsidTr="00FA3369">
        <w:trPr>
          <w:trHeight w:val="481"/>
        </w:trPr>
        <w:tc>
          <w:tcPr>
            <w:tcW w:w="171" w:type="pct"/>
            <w:vMerge/>
            <w:shd w:val="clear" w:color="auto" w:fill="auto"/>
          </w:tcPr>
          <w:p w14:paraId="6EB35EBA" w14:textId="77777777" w:rsidR="00065E0D" w:rsidRPr="00142C40" w:rsidRDefault="00065E0D" w:rsidP="00FA3369">
            <w:pPr>
              <w:rPr>
                <w:rFonts w:asciiTheme="majorHAnsi" w:hAnsiTheme="majorHAnsi" w:cstheme="majorHAnsi"/>
                <w:b/>
                <w:sz w:val="22"/>
                <w:szCs w:val="22"/>
              </w:rPr>
            </w:pPr>
          </w:p>
        </w:tc>
        <w:tc>
          <w:tcPr>
            <w:tcW w:w="1226" w:type="pct"/>
            <w:vMerge/>
            <w:shd w:val="clear" w:color="auto" w:fill="auto"/>
          </w:tcPr>
          <w:p w14:paraId="7245E5C7" w14:textId="77777777" w:rsidR="00065E0D" w:rsidRPr="00142C40" w:rsidRDefault="00065E0D" w:rsidP="00FA3369">
            <w:pPr>
              <w:rPr>
                <w:rFonts w:asciiTheme="majorHAnsi" w:hAnsiTheme="majorHAnsi" w:cstheme="majorHAnsi"/>
                <w:color w:val="000000"/>
                <w:sz w:val="22"/>
                <w:szCs w:val="22"/>
              </w:rPr>
            </w:pPr>
          </w:p>
        </w:tc>
        <w:tc>
          <w:tcPr>
            <w:tcW w:w="1234" w:type="pct"/>
            <w:vMerge/>
          </w:tcPr>
          <w:p w14:paraId="7E8CE5D2" w14:textId="77777777" w:rsidR="00065E0D" w:rsidRPr="00DB6376" w:rsidRDefault="00065E0D" w:rsidP="00FA3369">
            <w:pPr>
              <w:rPr>
                <w:rFonts w:asciiTheme="majorHAnsi" w:hAnsiTheme="majorHAnsi" w:cstheme="majorHAnsi"/>
                <w:sz w:val="22"/>
                <w:szCs w:val="22"/>
              </w:rPr>
            </w:pPr>
          </w:p>
        </w:tc>
        <w:tc>
          <w:tcPr>
            <w:tcW w:w="1234" w:type="pct"/>
          </w:tcPr>
          <w:p w14:paraId="4FF921D5" w14:textId="146C1D0F" w:rsidR="00065E0D" w:rsidRPr="00A0132A" w:rsidRDefault="00065E0D" w:rsidP="00A0132A">
            <w:pPr>
              <w:rPr>
                <w:rFonts w:asciiTheme="majorHAnsi" w:hAnsiTheme="majorHAnsi" w:cstheme="majorHAnsi"/>
                <w:bCs/>
                <w:sz w:val="22"/>
                <w:szCs w:val="22"/>
              </w:rPr>
            </w:pPr>
            <w:r w:rsidRPr="00DB6376">
              <w:rPr>
                <w:rFonts w:asciiTheme="majorHAnsi" w:hAnsiTheme="majorHAnsi" w:cstheme="majorHAnsi"/>
                <w:sz w:val="22"/>
                <w:szCs w:val="22"/>
              </w:rPr>
              <w:t xml:space="preserve">1.5. </w:t>
            </w:r>
            <w:r w:rsidR="00A0132A" w:rsidRPr="00A0132A">
              <w:rPr>
                <w:rFonts w:asciiTheme="majorHAnsi" w:hAnsiTheme="majorHAnsi" w:cstheme="majorHAnsi"/>
                <w:bCs/>
                <w:color w:val="020202"/>
                <w:sz w:val="22"/>
                <w:szCs w:val="22"/>
              </w:rPr>
              <w:t>Stalas Nr. 3 (mobilus, reguliuojamo aukščio)</w:t>
            </w:r>
          </w:p>
        </w:tc>
        <w:tc>
          <w:tcPr>
            <w:tcW w:w="1135" w:type="pct"/>
          </w:tcPr>
          <w:p w14:paraId="2393BEA0" w14:textId="77777777" w:rsidR="00065E0D" w:rsidRPr="00650C23" w:rsidRDefault="00065E0D" w:rsidP="00FA3369">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14:paraId="7604B638" w14:textId="77777777" w:rsidR="00065E0D" w:rsidRPr="00650C23" w:rsidRDefault="00065E0D" w:rsidP="00FA3369">
            <w:pPr>
              <w:pStyle w:val="Betarp"/>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A0132A" w:rsidRPr="00142C40" w14:paraId="4163DD37" w14:textId="77777777" w:rsidTr="00FA3369">
        <w:tc>
          <w:tcPr>
            <w:tcW w:w="171" w:type="pct"/>
            <w:vMerge w:val="restart"/>
            <w:shd w:val="clear" w:color="auto" w:fill="auto"/>
            <w:vAlign w:val="center"/>
          </w:tcPr>
          <w:p w14:paraId="00481883" w14:textId="77777777" w:rsidR="00A0132A" w:rsidRPr="00142C40" w:rsidRDefault="00A0132A" w:rsidP="00A0132A">
            <w:pPr>
              <w:rPr>
                <w:rFonts w:asciiTheme="majorHAnsi" w:hAnsiTheme="majorHAnsi" w:cstheme="majorHAnsi"/>
                <w:b/>
                <w:sz w:val="22"/>
                <w:szCs w:val="22"/>
              </w:rPr>
            </w:pPr>
            <w:r w:rsidRPr="00142C40">
              <w:rPr>
                <w:rFonts w:asciiTheme="majorHAnsi" w:hAnsiTheme="majorHAnsi" w:cstheme="majorHAnsi"/>
                <w:b/>
                <w:sz w:val="22"/>
                <w:szCs w:val="22"/>
              </w:rPr>
              <w:t>2.</w:t>
            </w:r>
          </w:p>
        </w:tc>
        <w:tc>
          <w:tcPr>
            <w:tcW w:w="1226" w:type="pct"/>
            <w:vMerge w:val="restart"/>
            <w:shd w:val="clear" w:color="auto" w:fill="auto"/>
            <w:vAlign w:val="center"/>
          </w:tcPr>
          <w:p w14:paraId="68E113E2" w14:textId="77777777" w:rsidR="00A0132A" w:rsidRPr="00142C40" w:rsidRDefault="00A0132A" w:rsidP="00A0132A">
            <w:pPr>
              <w:rPr>
                <w:rFonts w:asciiTheme="majorHAnsi" w:hAnsiTheme="majorHAnsi" w:cstheme="majorHAnsi"/>
                <w:color w:val="000000"/>
                <w:spacing w:val="-2"/>
                <w:sz w:val="22"/>
                <w:szCs w:val="22"/>
              </w:rPr>
            </w:pPr>
            <w:r w:rsidRPr="00142C40">
              <w:rPr>
                <w:rFonts w:asciiTheme="majorHAnsi" w:hAnsiTheme="majorHAnsi" w:cstheme="majorHAnsi"/>
                <w:color w:val="000000"/>
                <w:spacing w:val="-2"/>
                <w:sz w:val="22"/>
                <w:szCs w:val="22"/>
              </w:rPr>
              <w:t>Visos plastikinės dalys, kurių masė ≥ 50 g, turi būti paženklintos kaip tinkamos perdirbti pagal LST EN ISO 11469 „Bendrasis plastikinių gaminių identifikavimas ir ženklinimas“ ar lygiavertį standartą</w:t>
            </w:r>
          </w:p>
        </w:tc>
        <w:tc>
          <w:tcPr>
            <w:tcW w:w="1234" w:type="pct"/>
            <w:vMerge w:val="restart"/>
            <w:vAlign w:val="center"/>
          </w:tcPr>
          <w:p w14:paraId="1DC4AB15"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 xml:space="preserve">a) ekologinis ženklas </w:t>
            </w:r>
            <w:proofErr w:type="spellStart"/>
            <w:r w:rsidRPr="00240FC3">
              <w:rPr>
                <w:rFonts w:asciiTheme="majorHAnsi" w:eastAsia="Calibri" w:hAnsiTheme="majorHAnsi" w:cstheme="majorHAnsi"/>
                <w:sz w:val="22"/>
                <w:szCs w:val="22"/>
                <w:lang w:eastAsia="en-US"/>
              </w:rPr>
              <w:t>Nordic</w:t>
            </w:r>
            <w:proofErr w:type="spellEnd"/>
            <w:r w:rsidRPr="00240FC3">
              <w:rPr>
                <w:rFonts w:asciiTheme="majorHAnsi" w:eastAsia="Calibri" w:hAnsiTheme="majorHAnsi" w:cstheme="majorHAnsi"/>
                <w:sz w:val="22"/>
                <w:szCs w:val="22"/>
                <w:lang w:eastAsia="en-US"/>
              </w:rPr>
              <w:t xml:space="preserve"> </w:t>
            </w:r>
            <w:proofErr w:type="spellStart"/>
            <w:r w:rsidRPr="00240FC3">
              <w:rPr>
                <w:rFonts w:asciiTheme="majorHAnsi" w:eastAsia="Calibri" w:hAnsiTheme="majorHAnsi" w:cstheme="majorHAnsi"/>
                <w:sz w:val="22"/>
                <w:szCs w:val="22"/>
                <w:lang w:eastAsia="en-US"/>
              </w:rPr>
              <w:t>Swan</w:t>
            </w:r>
            <w:proofErr w:type="spellEnd"/>
            <w:r w:rsidRPr="00240FC3">
              <w:rPr>
                <w:rFonts w:asciiTheme="majorHAnsi" w:eastAsia="Calibri" w:hAnsiTheme="majorHAnsi" w:cstheme="majorHAnsi"/>
                <w:sz w:val="22"/>
                <w:szCs w:val="22"/>
                <w:lang w:eastAsia="en-US"/>
              </w:rPr>
              <w:t xml:space="preserve"> arba kitas I tipo ekologinis ženklas (sertifikatas), kuris įrodytų, kad visos plastikinės dalys, kurių masė ≥ 50 g, yra paženklintos kaip tinkamos perdirbti pagal nurodytą standartą, arba</w:t>
            </w:r>
          </w:p>
          <w:p w14:paraId="1CE40EA9"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b) pripažintos įstaigos arba paskelbtosios (notifikuotos) institucijos atlikto bandymo protokolas, tyrimų ataskaita ar pažyma, arba</w:t>
            </w:r>
          </w:p>
          <w:p w14:paraId="74132E8D"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c) gamintojo techniniai dokumentai, arba</w:t>
            </w:r>
          </w:p>
          <w:p w14:paraId="1EEDCA2A"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d) saugos duomenų lapas, arba</w:t>
            </w:r>
          </w:p>
          <w:p w14:paraId="23717950" w14:textId="77777777" w:rsidR="00A0132A" w:rsidRPr="007371B6"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e) kiti lygiaverčiai įrodymai,</w:t>
            </w:r>
            <w:r w:rsidRPr="00240FC3">
              <w:rPr>
                <w:rFonts w:asciiTheme="majorHAnsi" w:hAnsiTheme="majorHAnsi" w:cstheme="majorHAnsi"/>
                <w:sz w:val="22"/>
                <w:szCs w:val="22"/>
              </w:rPr>
              <w:t xml:space="preserve"> kuriais įrodoma atit</w:t>
            </w:r>
            <w:r>
              <w:rPr>
                <w:rFonts w:asciiTheme="majorHAnsi" w:hAnsiTheme="majorHAnsi" w:cstheme="majorHAnsi"/>
                <w:sz w:val="22"/>
                <w:szCs w:val="22"/>
              </w:rPr>
              <w:t>iktis taikomiems reikalavimams.</w:t>
            </w:r>
          </w:p>
        </w:tc>
        <w:tc>
          <w:tcPr>
            <w:tcW w:w="1234" w:type="pct"/>
          </w:tcPr>
          <w:p w14:paraId="5347B38D" w14:textId="7DE7CC60" w:rsidR="00A0132A" w:rsidRPr="00AE38EF" w:rsidRDefault="00A0132A" w:rsidP="00A0132A">
            <w:pPr>
              <w:jc w:val="both"/>
              <w:rPr>
                <w:rFonts w:asciiTheme="majorHAnsi" w:hAnsiTheme="majorHAnsi" w:cstheme="majorHAnsi"/>
                <w:sz w:val="22"/>
                <w:szCs w:val="22"/>
              </w:rPr>
            </w:pPr>
            <w:r>
              <w:rPr>
                <w:rFonts w:asciiTheme="majorHAnsi" w:eastAsia="Calibri" w:hAnsiTheme="majorHAnsi" w:cstheme="majorHAnsi"/>
                <w:bCs/>
                <w:noProof/>
                <w:sz w:val="22"/>
                <w:szCs w:val="22"/>
                <w:lang w:eastAsia="en-US"/>
              </w:rPr>
              <w:t>2</w:t>
            </w:r>
            <w:r w:rsidRPr="00142C40">
              <w:rPr>
                <w:rFonts w:asciiTheme="majorHAnsi" w:eastAsia="Calibri" w:hAnsiTheme="majorHAnsi" w:cstheme="majorHAnsi"/>
                <w:bCs/>
                <w:noProof/>
                <w:sz w:val="22"/>
                <w:szCs w:val="22"/>
                <w:lang w:eastAsia="en-US"/>
              </w:rPr>
              <w:t xml:space="preserve">.1. </w:t>
            </w:r>
            <w:r w:rsidRPr="00A0132A">
              <w:rPr>
                <w:rFonts w:asciiTheme="majorHAnsi" w:hAnsiTheme="majorHAnsi" w:cstheme="majorHAnsi"/>
                <w:bCs/>
                <w:sz w:val="22"/>
                <w:szCs w:val="22"/>
              </w:rPr>
              <w:t>Stalas Nr. 1 (elektra reguliuojamo aukščio)</w:t>
            </w:r>
          </w:p>
        </w:tc>
        <w:tc>
          <w:tcPr>
            <w:tcW w:w="1135" w:type="pct"/>
            <w:tcBorders>
              <w:tl2br w:val="nil"/>
            </w:tcBorders>
          </w:tcPr>
          <w:p w14:paraId="00BFF8A0" w14:textId="77777777" w:rsidR="00A0132A" w:rsidRPr="00650C23" w:rsidRDefault="00A0132A" w:rsidP="00A0132A">
            <w:pPr>
              <w:pStyle w:val="Betarp"/>
              <w:jc w:val="center"/>
              <w:rPr>
                <w:rFonts w:asciiTheme="majorHAnsi" w:hAnsiTheme="majorHAnsi" w:cstheme="majorHAnsi"/>
                <w:color w:val="0070C0"/>
                <w:sz w:val="22"/>
                <w:szCs w:val="22"/>
              </w:rPr>
            </w:pPr>
            <w:r w:rsidRPr="00650C23">
              <w:rPr>
                <w:rFonts w:asciiTheme="majorHAnsi" w:eastAsia="Calibri" w:hAnsiTheme="majorHAnsi" w:cstheme="majorHAnsi"/>
                <w:color w:val="0070C0"/>
                <w:sz w:val="22"/>
                <w:szCs w:val="22"/>
                <w:lang w:eastAsia="en-US"/>
              </w:rPr>
              <w:t>......................................</w:t>
            </w:r>
          </w:p>
          <w:p w14:paraId="5FB1C1C7" w14:textId="77777777" w:rsidR="00A0132A" w:rsidRPr="00142C40" w:rsidRDefault="00A0132A" w:rsidP="00A0132A">
            <w:pPr>
              <w:spacing w:after="160" w:line="259" w:lineRule="auto"/>
              <w:jc w:val="center"/>
              <w:rPr>
                <w:rFonts w:asciiTheme="majorHAnsi" w:eastAsia="Calibri" w:hAnsiTheme="majorHAnsi" w:cstheme="majorHAnsi"/>
                <w:b/>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A0132A" w:rsidRPr="00142C40" w14:paraId="2903EA17" w14:textId="77777777" w:rsidTr="00FA3369">
        <w:tc>
          <w:tcPr>
            <w:tcW w:w="171" w:type="pct"/>
            <w:vMerge/>
            <w:shd w:val="clear" w:color="auto" w:fill="auto"/>
          </w:tcPr>
          <w:p w14:paraId="2F2A57D4" w14:textId="77777777" w:rsidR="00A0132A" w:rsidRPr="00142C40" w:rsidRDefault="00A0132A" w:rsidP="00A0132A">
            <w:pPr>
              <w:rPr>
                <w:rFonts w:asciiTheme="majorHAnsi" w:hAnsiTheme="majorHAnsi" w:cstheme="majorHAnsi"/>
                <w:b/>
                <w:sz w:val="22"/>
                <w:szCs w:val="22"/>
              </w:rPr>
            </w:pPr>
          </w:p>
        </w:tc>
        <w:tc>
          <w:tcPr>
            <w:tcW w:w="1226" w:type="pct"/>
            <w:vMerge/>
            <w:shd w:val="clear" w:color="auto" w:fill="auto"/>
          </w:tcPr>
          <w:p w14:paraId="0678397C" w14:textId="77777777" w:rsidR="00A0132A" w:rsidRPr="00142C40" w:rsidRDefault="00A0132A" w:rsidP="00A0132A">
            <w:pPr>
              <w:rPr>
                <w:rFonts w:asciiTheme="majorHAnsi" w:hAnsiTheme="majorHAnsi" w:cstheme="majorHAnsi"/>
                <w:color w:val="000000"/>
                <w:sz w:val="22"/>
                <w:szCs w:val="22"/>
              </w:rPr>
            </w:pPr>
          </w:p>
        </w:tc>
        <w:tc>
          <w:tcPr>
            <w:tcW w:w="1234" w:type="pct"/>
            <w:vMerge/>
          </w:tcPr>
          <w:p w14:paraId="4D41F8E0" w14:textId="77777777" w:rsidR="00A0132A" w:rsidRDefault="00A0132A" w:rsidP="00A0132A">
            <w:pPr>
              <w:spacing w:after="160"/>
              <w:jc w:val="both"/>
              <w:rPr>
                <w:rFonts w:asciiTheme="majorHAnsi" w:eastAsia="Calibri" w:hAnsiTheme="majorHAnsi" w:cstheme="majorHAnsi"/>
                <w:bCs/>
                <w:noProof/>
                <w:sz w:val="22"/>
                <w:szCs w:val="22"/>
                <w:lang w:eastAsia="en-US"/>
              </w:rPr>
            </w:pPr>
          </w:p>
        </w:tc>
        <w:tc>
          <w:tcPr>
            <w:tcW w:w="1234" w:type="pct"/>
          </w:tcPr>
          <w:p w14:paraId="76F5975E" w14:textId="3219EA8C" w:rsidR="00A0132A" w:rsidRPr="00A0132A" w:rsidRDefault="00A0132A" w:rsidP="00A0132A">
            <w:pPr>
              <w:rPr>
                <w:rFonts w:asciiTheme="majorHAnsi" w:hAnsiTheme="majorHAnsi" w:cstheme="minorHAnsi"/>
                <w:bCs/>
                <w:sz w:val="22"/>
                <w:szCs w:val="22"/>
              </w:rPr>
            </w:pPr>
            <w:r>
              <w:rPr>
                <w:rFonts w:asciiTheme="majorHAnsi" w:eastAsia="Calibri" w:hAnsiTheme="majorHAnsi" w:cstheme="majorHAnsi"/>
                <w:bCs/>
                <w:noProof/>
                <w:sz w:val="22"/>
                <w:szCs w:val="22"/>
                <w:lang w:eastAsia="en-US"/>
              </w:rPr>
              <w:t>2</w:t>
            </w:r>
            <w:r w:rsidRPr="00142C40">
              <w:rPr>
                <w:rFonts w:asciiTheme="majorHAnsi" w:eastAsia="Calibri" w:hAnsiTheme="majorHAnsi" w:cstheme="majorHAnsi"/>
                <w:bCs/>
                <w:noProof/>
                <w:sz w:val="22"/>
                <w:szCs w:val="22"/>
                <w:lang w:eastAsia="en-US"/>
              </w:rPr>
              <w:t xml:space="preserve">.2. </w:t>
            </w:r>
            <w:r w:rsidRPr="00A0132A">
              <w:rPr>
                <w:rFonts w:asciiTheme="majorHAnsi" w:hAnsiTheme="majorHAnsi" w:cstheme="minorHAnsi"/>
                <w:bCs/>
                <w:color w:val="020202"/>
                <w:sz w:val="22"/>
                <w:szCs w:val="22"/>
              </w:rPr>
              <w:t xml:space="preserve">Stalo ir kėdės komplektas Nr. 1 (reguliuojamo aukščio) </w:t>
            </w:r>
          </w:p>
        </w:tc>
        <w:tc>
          <w:tcPr>
            <w:tcW w:w="1135" w:type="pct"/>
            <w:tcBorders>
              <w:tl2br w:val="nil"/>
            </w:tcBorders>
          </w:tcPr>
          <w:p w14:paraId="46BCE3DD" w14:textId="77777777" w:rsidR="00A0132A" w:rsidRPr="00142C40" w:rsidRDefault="00A0132A" w:rsidP="00A013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577E72B8" w14:textId="77777777" w:rsidR="00A0132A" w:rsidRPr="00142C40" w:rsidRDefault="00A0132A" w:rsidP="00A0132A">
            <w:pPr>
              <w:spacing w:after="160" w:line="259" w:lineRule="auto"/>
              <w:jc w:val="center"/>
              <w:rPr>
                <w:rFonts w:asciiTheme="majorHAnsi" w:eastAsia="Calibri" w:hAnsiTheme="majorHAnsi" w:cstheme="majorHAnsi"/>
                <w:b/>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A0132A" w:rsidRPr="00142C40" w14:paraId="35DF9DB7" w14:textId="77777777" w:rsidTr="00FA3369">
        <w:tc>
          <w:tcPr>
            <w:tcW w:w="171" w:type="pct"/>
            <w:vMerge/>
            <w:shd w:val="clear" w:color="auto" w:fill="auto"/>
          </w:tcPr>
          <w:p w14:paraId="163847C1" w14:textId="77777777" w:rsidR="00A0132A" w:rsidRPr="00142C40" w:rsidRDefault="00A0132A" w:rsidP="00A0132A">
            <w:pPr>
              <w:rPr>
                <w:rFonts w:asciiTheme="majorHAnsi" w:hAnsiTheme="majorHAnsi" w:cstheme="majorHAnsi"/>
                <w:b/>
                <w:sz w:val="22"/>
                <w:szCs w:val="22"/>
              </w:rPr>
            </w:pPr>
          </w:p>
        </w:tc>
        <w:tc>
          <w:tcPr>
            <w:tcW w:w="1226" w:type="pct"/>
            <w:vMerge/>
            <w:shd w:val="clear" w:color="auto" w:fill="auto"/>
          </w:tcPr>
          <w:p w14:paraId="082570F6" w14:textId="77777777" w:rsidR="00A0132A" w:rsidRPr="00142C40" w:rsidRDefault="00A0132A" w:rsidP="00A0132A">
            <w:pPr>
              <w:rPr>
                <w:rFonts w:asciiTheme="majorHAnsi" w:hAnsiTheme="majorHAnsi" w:cstheme="majorHAnsi"/>
                <w:color w:val="000000"/>
                <w:sz w:val="22"/>
                <w:szCs w:val="22"/>
              </w:rPr>
            </w:pPr>
          </w:p>
        </w:tc>
        <w:tc>
          <w:tcPr>
            <w:tcW w:w="1234" w:type="pct"/>
            <w:vMerge/>
          </w:tcPr>
          <w:p w14:paraId="1F6B4989" w14:textId="77777777" w:rsidR="00A0132A" w:rsidRDefault="00A0132A" w:rsidP="00A0132A">
            <w:pPr>
              <w:rPr>
                <w:rFonts w:asciiTheme="majorHAnsi" w:eastAsia="Calibri" w:hAnsiTheme="majorHAnsi" w:cstheme="majorHAnsi"/>
                <w:bCs/>
                <w:noProof/>
                <w:sz w:val="22"/>
                <w:szCs w:val="22"/>
                <w:lang w:eastAsia="en-US"/>
              </w:rPr>
            </w:pPr>
          </w:p>
        </w:tc>
        <w:tc>
          <w:tcPr>
            <w:tcW w:w="1234" w:type="pct"/>
          </w:tcPr>
          <w:p w14:paraId="71F0E123" w14:textId="4AC0C16C" w:rsidR="00A0132A" w:rsidRPr="009B0830" w:rsidRDefault="00A0132A" w:rsidP="00A0132A">
            <w:pPr>
              <w:rPr>
                <w:rFonts w:asciiTheme="majorHAnsi" w:hAnsiTheme="majorHAnsi" w:cstheme="majorHAnsi"/>
                <w:sz w:val="22"/>
                <w:szCs w:val="22"/>
              </w:rPr>
            </w:pPr>
            <w:r>
              <w:rPr>
                <w:rFonts w:asciiTheme="majorHAnsi" w:eastAsia="Calibri" w:hAnsiTheme="majorHAnsi" w:cstheme="majorHAnsi"/>
                <w:bCs/>
                <w:noProof/>
                <w:sz w:val="22"/>
                <w:szCs w:val="22"/>
                <w:lang w:eastAsia="en-US"/>
              </w:rPr>
              <w:t>2</w:t>
            </w:r>
            <w:r w:rsidRPr="00142C40">
              <w:rPr>
                <w:rFonts w:asciiTheme="majorHAnsi" w:eastAsia="Calibri" w:hAnsiTheme="majorHAnsi" w:cstheme="majorHAnsi"/>
                <w:bCs/>
                <w:noProof/>
                <w:sz w:val="22"/>
                <w:szCs w:val="22"/>
                <w:lang w:eastAsia="en-US"/>
              </w:rPr>
              <w:t xml:space="preserve">.3. </w:t>
            </w:r>
            <w:r w:rsidRPr="00A0132A">
              <w:rPr>
                <w:rFonts w:asciiTheme="majorHAnsi" w:hAnsiTheme="majorHAnsi" w:cstheme="majorHAnsi"/>
                <w:bCs/>
                <w:color w:val="020202"/>
                <w:sz w:val="22"/>
                <w:szCs w:val="22"/>
              </w:rPr>
              <w:t xml:space="preserve">Stalas Nr.2 (stacionariam kompiuteriui) </w:t>
            </w:r>
          </w:p>
        </w:tc>
        <w:tc>
          <w:tcPr>
            <w:tcW w:w="1135" w:type="pct"/>
            <w:tcBorders>
              <w:tl2br w:val="nil"/>
            </w:tcBorders>
          </w:tcPr>
          <w:p w14:paraId="40F9E9C9" w14:textId="77777777" w:rsidR="00A0132A" w:rsidRPr="00142C40" w:rsidRDefault="00A0132A" w:rsidP="00A013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4E8A976A" w14:textId="77777777" w:rsidR="00A0132A" w:rsidRPr="00142C40" w:rsidRDefault="00A0132A" w:rsidP="00A0132A">
            <w:pPr>
              <w:spacing w:after="160" w:line="259" w:lineRule="auto"/>
              <w:jc w:val="center"/>
              <w:rPr>
                <w:rFonts w:asciiTheme="majorHAnsi" w:eastAsia="Calibri" w:hAnsiTheme="majorHAnsi" w:cstheme="majorHAnsi"/>
                <w:b/>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A0132A" w:rsidRPr="00142C40" w14:paraId="21FCC973" w14:textId="77777777" w:rsidTr="00FA3369">
        <w:tc>
          <w:tcPr>
            <w:tcW w:w="171" w:type="pct"/>
            <w:vMerge/>
            <w:shd w:val="clear" w:color="auto" w:fill="auto"/>
          </w:tcPr>
          <w:p w14:paraId="5EB25802" w14:textId="77777777" w:rsidR="00A0132A" w:rsidRPr="00142C40" w:rsidRDefault="00A0132A" w:rsidP="00A0132A">
            <w:pPr>
              <w:rPr>
                <w:rFonts w:asciiTheme="majorHAnsi" w:hAnsiTheme="majorHAnsi" w:cstheme="majorHAnsi"/>
                <w:b/>
                <w:sz w:val="22"/>
                <w:szCs w:val="22"/>
              </w:rPr>
            </w:pPr>
          </w:p>
        </w:tc>
        <w:tc>
          <w:tcPr>
            <w:tcW w:w="1226" w:type="pct"/>
            <w:vMerge/>
            <w:shd w:val="clear" w:color="auto" w:fill="auto"/>
          </w:tcPr>
          <w:p w14:paraId="7AE73F75" w14:textId="77777777" w:rsidR="00A0132A" w:rsidRPr="00142C40" w:rsidRDefault="00A0132A" w:rsidP="00A0132A">
            <w:pPr>
              <w:rPr>
                <w:rFonts w:asciiTheme="majorHAnsi" w:hAnsiTheme="majorHAnsi" w:cstheme="majorHAnsi"/>
                <w:color w:val="000000"/>
                <w:sz w:val="22"/>
                <w:szCs w:val="22"/>
              </w:rPr>
            </w:pPr>
          </w:p>
        </w:tc>
        <w:tc>
          <w:tcPr>
            <w:tcW w:w="1234" w:type="pct"/>
            <w:vMerge/>
          </w:tcPr>
          <w:p w14:paraId="147A5994" w14:textId="77777777" w:rsidR="00A0132A" w:rsidRDefault="00A0132A" w:rsidP="00A0132A">
            <w:pPr>
              <w:spacing w:after="160"/>
              <w:jc w:val="both"/>
              <w:rPr>
                <w:rFonts w:asciiTheme="majorHAnsi" w:eastAsia="Calibri" w:hAnsiTheme="majorHAnsi" w:cstheme="majorHAnsi"/>
                <w:sz w:val="22"/>
                <w:szCs w:val="22"/>
              </w:rPr>
            </w:pPr>
          </w:p>
        </w:tc>
        <w:tc>
          <w:tcPr>
            <w:tcW w:w="1234" w:type="pct"/>
          </w:tcPr>
          <w:p w14:paraId="34CB2FCC" w14:textId="6E8F9722" w:rsidR="00A0132A" w:rsidRPr="00142C40" w:rsidRDefault="00A0132A" w:rsidP="00A0132A">
            <w:pPr>
              <w:spacing w:after="160"/>
              <w:rPr>
                <w:rFonts w:asciiTheme="majorHAnsi" w:eastAsia="Calibri" w:hAnsiTheme="majorHAnsi" w:cstheme="majorHAnsi"/>
                <w:color w:val="000000"/>
                <w:sz w:val="22"/>
                <w:szCs w:val="22"/>
                <w:lang w:eastAsia="en-US"/>
              </w:rPr>
            </w:pPr>
            <w:r>
              <w:rPr>
                <w:rFonts w:asciiTheme="majorHAnsi" w:eastAsia="Calibri" w:hAnsiTheme="majorHAnsi" w:cstheme="majorHAnsi"/>
                <w:sz w:val="22"/>
                <w:szCs w:val="22"/>
              </w:rPr>
              <w:t>2</w:t>
            </w:r>
            <w:r w:rsidRPr="00142C40">
              <w:rPr>
                <w:rFonts w:asciiTheme="majorHAnsi" w:eastAsia="Calibri" w:hAnsiTheme="majorHAnsi" w:cstheme="majorHAnsi"/>
                <w:sz w:val="22"/>
                <w:szCs w:val="22"/>
              </w:rPr>
              <w:t xml:space="preserve">.4. </w:t>
            </w:r>
            <w:r w:rsidRPr="00A0132A">
              <w:rPr>
                <w:rFonts w:asciiTheme="majorHAnsi" w:hAnsiTheme="majorHAnsi" w:cstheme="majorHAnsi"/>
                <w:bCs/>
                <w:color w:val="020202"/>
                <w:sz w:val="22"/>
                <w:szCs w:val="22"/>
              </w:rPr>
              <w:t xml:space="preserve">Stalo ir kėdės komplektas Nr. 2 </w:t>
            </w:r>
            <w:r w:rsidRPr="00A0132A">
              <w:rPr>
                <w:rFonts w:asciiTheme="majorHAnsi" w:hAnsiTheme="majorHAnsi" w:cstheme="majorHAnsi"/>
                <w:bCs/>
                <w:color w:val="000000"/>
                <w:sz w:val="22"/>
                <w:szCs w:val="22"/>
              </w:rPr>
              <w:t xml:space="preserve">(su reguliuojamo </w:t>
            </w:r>
            <w:r>
              <w:rPr>
                <w:rFonts w:asciiTheme="majorHAnsi" w:hAnsiTheme="majorHAnsi" w:cstheme="majorHAnsi"/>
                <w:bCs/>
                <w:color w:val="000000"/>
                <w:sz w:val="22"/>
                <w:szCs w:val="22"/>
              </w:rPr>
              <w:t>(pakreipiamo) paviršiaus stalu)</w:t>
            </w:r>
          </w:p>
        </w:tc>
        <w:tc>
          <w:tcPr>
            <w:tcW w:w="1135" w:type="pct"/>
            <w:tcBorders>
              <w:tl2br w:val="nil"/>
            </w:tcBorders>
          </w:tcPr>
          <w:p w14:paraId="71F58551" w14:textId="77777777" w:rsidR="00A0132A" w:rsidRPr="00142C40" w:rsidRDefault="00A0132A" w:rsidP="00A013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730856F4" w14:textId="77777777" w:rsidR="00A0132A" w:rsidRPr="00142C40" w:rsidRDefault="00A0132A" w:rsidP="00A0132A">
            <w:pPr>
              <w:spacing w:after="160" w:line="259" w:lineRule="auto"/>
              <w:jc w:val="center"/>
              <w:rPr>
                <w:rFonts w:asciiTheme="majorHAnsi" w:eastAsia="Calibri" w:hAnsiTheme="majorHAnsi" w:cstheme="majorHAnsi"/>
                <w:b/>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A0132A" w:rsidRPr="00142C40" w14:paraId="176F998E" w14:textId="77777777" w:rsidTr="00FA3369">
        <w:tc>
          <w:tcPr>
            <w:tcW w:w="171" w:type="pct"/>
            <w:vMerge/>
            <w:shd w:val="clear" w:color="auto" w:fill="auto"/>
          </w:tcPr>
          <w:p w14:paraId="79C90F86" w14:textId="77777777" w:rsidR="00A0132A" w:rsidRPr="00142C40" w:rsidRDefault="00A0132A" w:rsidP="00A0132A">
            <w:pPr>
              <w:rPr>
                <w:rFonts w:asciiTheme="majorHAnsi" w:hAnsiTheme="majorHAnsi" w:cstheme="majorHAnsi"/>
                <w:b/>
                <w:sz w:val="22"/>
                <w:szCs w:val="22"/>
              </w:rPr>
            </w:pPr>
          </w:p>
        </w:tc>
        <w:tc>
          <w:tcPr>
            <w:tcW w:w="1226" w:type="pct"/>
            <w:vMerge/>
            <w:shd w:val="clear" w:color="auto" w:fill="auto"/>
          </w:tcPr>
          <w:p w14:paraId="31658436" w14:textId="77777777" w:rsidR="00A0132A" w:rsidRPr="00142C40" w:rsidRDefault="00A0132A" w:rsidP="00A0132A">
            <w:pPr>
              <w:rPr>
                <w:rFonts w:asciiTheme="majorHAnsi" w:hAnsiTheme="majorHAnsi" w:cstheme="majorHAnsi"/>
                <w:color w:val="000000"/>
                <w:sz w:val="22"/>
                <w:szCs w:val="22"/>
              </w:rPr>
            </w:pPr>
          </w:p>
        </w:tc>
        <w:tc>
          <w:tcPr>
            <w:tcW w:w="1234" w:type="pct"/>
            <w:vMerge/>
          </w:tcPr>
          <w:p w14:paraId="1E8DE143" w14:textId="77777777" w:rsidR="00A0132A" w:rsidRDefault="00A0132A" w:rsidP="00A0132A">
            <w:pPr>
              <w:rPr>
                <w:rFonts w:asciiTheme="majorHAnsi" w:hAnsiTheme="majorHAnsi" w:cstheme="majorHAnsi"/>
                <w:sz w:val="22"/>
                <w:szCs w:val="22"/>
              </w:rPr>
            </w:pPr>
          </w:p>
        </w:tc>
        <w:tc>
          <w:tcPr>
            <w:tcW w:w="1234" w:type="pct"/>
          </w:tcPr>
          <w:p w14:paraId="4407926B" w14:textId="6F142BAC" w:rsidR="00A0132A" w:rsidRPr="009B0830" w:rsidRDefault="00A0132A" w:rsidP="00A0132A">
            <w:pPr>
              <w:rPr>
                <w:rFonts w:asciiTheme="majorHAnsi" w:hAnsiTheme="majorHAnsi" w:cstheme="majorHAnsi"/>
                <w:sz w:val="22"/>
                <w:szCs w:val="22"/>
              </w:rPr>
            </w:pPr>
            <w:r>
              <w:rPr>
                <w:rFonts w:asciiTheme="majorHAnsi" w:hAnsiTheme="majorHAnsi" w:cstheme="majorHAnsi"/>
                <w:sz w:val="22"/>
                <w:szCs w:val="22"/>
              </w:rPr>
              <w:t>2</w:t>
            </w:r>
            <w:r w:rsidRPr="00DB6376">
              <w:rPr>
                <w:rFonts w:asciiTheme="majorHAnsi" w:hAnsiTheme="majorHAnsi" w:cstheme="majorHAnsi"/>
                <w:sz w:val="22"/>
                <w:szCs w:val="22"/>
              </w:rPr>
              <w:t xml:space="preserve">.5. </w:t>
            </w:r>
            <w:r w:rsidRPr="00A0132A">
              <w:rPr>
                <w:rFonts w:asciiTheme="majorHAnsi" w:hAnsiTheme="majorHAnsi" w:cstheme="majorHAnsi"/>
                <w:bCs/>
                <w:color w:val="020202"/>
                <w:sz w:val="22"/>
                <w:szCs w:val="22"/>
              </w:rPr>
              <w:t>Stalas Nr. 3 (mobilus</w:t>
            </w:r>
            <w:r>
              <w:rPr>
                <w:rFonts w:asciiTheme="majorHAnsi" w:hAnsiTheme="majorHAnsi" w:cstheme="majorHAnsi"/>
                <w:bCs/>
                <w:color w:val="020202"/>
                <w:sz w:val="22"/>
                <w:szCs w:val="22"/>
              </w:rPr>
              <w:t xml:space="preserve">, </w:t>
            </w:r>
            <w:r w:rsidRPr="00A0132A">
              <w:rPr>
                <w:rFonts w:asciiTheme="majorHAnsi" w:hAnsiTheme="majorHAnsi" w:cstheme="majorHAnsi"/>
                <w:bCs/>
                <w:color w:val="020202"/>
                <w:sz w:val="22"/>
                <w:szCs w:val="22"/>
              </w:rPr>
              <w:t>reguliuojamo aukščio)</w:t>
            </w:r>
          </w:p>
        </w:tc>
        <w:tc>
          <w:tcPr>
            <w:tcW w:w="1135" w:type="pct"/>
            <w:tcBorders>
              <w:tl2br w:val="nil"/>
            </w:tcBorders>
          </w:tcPr>
          <w:p w14:paraId="7188ECDB" w14:textId="77777777" w:rsidR="00A0132A" w:rsidRPr="00142C40" w:rsidRDefault="00A0132A" w:rsidP="00A013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2CF39388" w14:textId="77777777" w:rsidR="00A0132A" w:rsidRPr="00142C40" w:rsidRDefault="00A0132A" w:rsidP="00A0132A">
            <w:pPr>
              <w:pStyle w:val="Betarp"/>
              <w:jc w:val="center"/>
              <w:rPr>
                <w:rFonts w:asciiTheme="majorHAnsi" w:eastAsia="Calibri" w:hAnsiTheme="majorHAnsi" w:cstheme="majorHAnsi"/>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065E0D" w:rsidRPr="00142C40" w14:paraId="48E35A1C" w14:textId="77777777" w:rsidTr="00FA3369">
        <w:tc>
          <w:tcPr>
            <w:tcW w:w="171" w:type="pct"/>
            <w:shd w:val="clear" w:color="auto" w:fill="auto"/>
            <w:vAlign w:val="center"/>
          </w:tcPr>
          <w:p w14:paraId="615D66FE" w14:textId="77777777" w:rsidR="00065E0D" w:rsidRPr="00142C40" w:rsidRDefault="00065E0D" w:rsidP="00FA3369">
            <w:pPr>
              <w:rPr>
                <w:rFonts w:asciiTheme="majorHAnsi" w:hAnsiTheme="majorHAnsi" w:cstheme="majorHAnsi"/>
                <w:b/>
                <w:sz w:val="22"/>
                <w:szCs w:val="22"/>
              </w:rPr>
            </w:pPr>
            <w:r w:rsidRPr="00142C40">
              <w:rPr>
                <w:rFonts w:asciiTheme="majorHAnsi" w:hAnsiTheme="majorHAnsi" w:cstheme="majorHAnsi"/>
                <w:b/>
                <w:sz w:val="22"/>
                <w:szCs w:val="22"/>
              </w:rPr>
              <w:t xml:space="preserve">3. </w:t>
            </w:r>
          </w:p>
        </w:tc>
        <w:tc>
          <w:tcPr>
            <w:tcW w:w="1226" w:type="pct"/>
            <w:shd w:val="clear" w:color="auto" w:fill="auto"/>
            <w:vAlign w:val="center"/>
          </w:tcPr>
          <w:p w14:paraId="5744FA22" w14:textId="77777777" w:rsidR="00065E0D" w:rsidRPr="00142C40" w:rsidRDefault="00065E0D" w:rsidP="00FA3369">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Jei baldo kamšalo sudėtyje naudojamos sintetinės poliesterio medžiagos, jų sudėtyje turi būti dalis perdirbtų medžiagų</w:t>
            </w:r>
          </w:p>
        </w:tc>
        <w:tc>
          <w:tcPr>
            <w:tcW w:w="1234" w:type="pct"/>
            <w:vAlign w:val="center"/>
          </w:tcPr>
          <w:p w14:paraId="0C3CDEB8" w14:textId="77777777" w:rsidR="00065E0D" w:rsidRPr="00240FC3" w:rsidRDefault="00065E0D" w:rsidP="00FA3369">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a) gamintojo techniniai dokumentai, kuriuose būtų nurodyta perdirbtų medžiagų dalis, arba</w:t>
            </w:r>
          </w:p>
          <w:p w14:paraId="1638EFB2" w14:textId="77777777" w:rsidR="00065E0D" w:rsidRPr="00240FC3" w:rsidRDefault="00065E0D" w:rsidP="00FA3369">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b) pripažintos įstaigos arba paskelbtosios (notifikuotos) institucijos atlikto bandymo protokolas, tyrimų ataskaita ar pažyma, arba</w:t>
            </w:r>
          </w:p>
          <w:p w14:paraId="215031A5" w14:textId="77777777" w:rsidR="00065E0D" w:rsidRPr="00240FC3" w:rsidRDefault="00065E0D" w:rsidP="00FA3369">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lastRenderedPageBreak/>
              <w:t>c) gamintojo ar tiekėjo deklaracija (pateikiant objektyvius įrodymus), arba</w:t>
            </w:r>
          </w:p>
          <w:p w14:paraId="1C8D4057" w14:textId="77777777" w:rsidR="00065E0D" w:rsidRPr="00240FC3" w:rsidRDefault="00065E0D" w:rsidP="00FA3369">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 xml:space="preserve">d) kiti lygiaverčiai įrodymai, </w:t>
            </w:r>
            <w:r w:rsidRPr="00240FC3">
              <w:rPr>
                <w:rFonts w:asciiTheme="majorHAnsi" w:hAnsiTheme="majorHAnsi" w:cstheme="majorHAnsi"/>
                <w:sz w:val="22"/>
                <w:szCs w:val="22"/>
              </w:rPr>
              <w:t>kuriais įrodoma atitiktis taikomiems reikalavimams, arba</w:t>
            </w:r>
          </w:p>
          <w:p w14:paraId="71EA0253" w14:textId="77777777" w:rsidR="00065E0D" w:rsidRDefault="00065E0D" w:rsidP="00FA3369">
            <w:pPr>
              <w:pStyle w:val="Betarp"/>
              <w:rPr>
                <w:rFonts w:asciiTheme="majorHAnsi" w:hAnsiTheme="majorHAnsi" w:cstheme="majorHAnsi"/>
                <w:sz w:val="22"/>
                <w:szCs w:val="22"/>
              </w:rPr>
            </w:pPr>
            <w:r w:rsidRPr="00240FC3">
              <w:rPr>
                <w:rFonts w:asciiTheme="majorHAnsi" w:eastAsia="Calibri" w:hAnsiTheme="majorHAnsi" w:cstheme="majorHAnsi"/>
                <w:sz w:val="22"/>
                <w:szCs w:val="22"/>
                <w:lang w:eastAsia="en-US"/>
              </w:rPr>
              <w:t>e) t</w:t>
            </w:r>
            <w:r w:rsidRPr="00240FC3">
              <w:rPr>
                <w:rFonts w:asciiTheme="majorHAnsi" w:hAnsiTheme="majorHAnsi" w:cstheme="majorHAnsi"/>
                <w:sz w:val="22"/>
                <w:szCs w:val="22"/>
              </w:rPr>
              <w:t>uo atveju, jeigu baldo gamintojas baldo gamybai naudojo kamšalą, kuriame nebuvo sintetinių poliesterio medžiagų, turi būti pateikiamas baldo gamintojo patvirtinimas, kad kamšalo sudėtyje sintetinės poliesterio medžiagos nebuvo naudojamos.</w:t>
            </w:r>
          </w:p>
          <w:p w14:paraId="39681740" w14:textId="77777777" w:rsidR="00065E0D" w:rsidRPr="00980EB6" w:rsidRDefault="00065E0D" w:rsidP="00FA3369">
            <w:pPr>
              <w:pStyle w:val="Betarp"/>
              <w:rPr>
                <w:rFonts w:asciiTheme="majorHAnsi" w:eastAsia="Calibri" w:hAnsiTheme="majorHAnsi" w:cstheme="majorHAnsi"/>
                <w:sz w:val="22"/>
                <w:szCs w:val="22"/>
                <w:lang w:eastAsia="en-US"/>
              </w:rPr>
            </w:pPr>
          </w:p>
        </w:tc>
        <w:tc>
          <w:tcPr>
            <w:tcW w:w="1234" w:type="pct"/>
          </w:tcPr>
          <w:p w14:paraId="58A48334" w14:textId="585EC768" w:rsidR="00065E0D" w:rsidRPr="00142C40" w:rsidRDefault="00A0132A" w:rsidP="00A0132A">
            <w:pPr>
              <w:spacing w:after="160"/>
              <w:rPr>
                <w:rFonts w:asciiTheme="majorHAnsi" w:eastAsia="Calibri" w:hAnsiTheme="majorHAnsi" w:cstheme="majorHAnsi"/>
                <w:color w:val="000000"/>
                <w:sz w:val="22"/>
                <w:szCs w:val="22"/>
                <w:lang w:eastAsia="en-US"/>
              </w:rPr>
            </w:pPr>
            <w:r>
              <w:rPr>
                <w:rFonts w:asciiTheme="majorHAnsi" w:eastAsia="Calibri" w:hAnsiTheme="majorHAnsi" w:cstheme="majorHAnsi"/>
                <w:sz w:val="22"/>
                <w:szCs w:val="22"/>
              </w:rPr>
              <w:lastRenderedPageBreak/>
              <w:t>3.1</w:t>
            </w:r>
            <w:r w:rsidRPr="00142C40">
              <w:rPr>
                <w:rFonts w:asciiTheme="majorHAnsi" w:eastAsia="Calibri" w:hAnsiTheme="majorHAnsi" w:cstheme="majorHAnsi"/>
                <w:sz w:val="22"/>
                <w:szCs w:val="22"/>
              </w:rPr>
              <w:t xml:space="preserve">. </w:t>
            </w:r>
            <w:r w:rsidRPr="00A0132A">
              <w:rPr>
                <w:rFonts w:asciiTheme="majorHAnsi" w:hAnsiTheme="majorHAnsi" w:cstheme="majorHAnsi"/>
                <w:bCs/>
                <w:color w:val="020202"/>
                <w:sz w:val="22"/>
                <w:szCs w:val="22"/>
              </w:rPr>
              <w:t xml:space="preserve">Stalo ir kėdės komplektas Nr. 2 </w:t>
            </w:r>
            <w:r w:rsidRPr="00A0132A">
              <w:rPr>
                <w:rFonts w:asciiTheme="majorHAnsi" w:hAnsiTheme="majorHAnsi" w:cstheme="majorHAnsi"/>
                <w:bCs/>
                <w:color w:val="000000"/>
                <w:sz w:val="22"/>
                <w:szCs w:val="22"/>
              </w:rPr>
              <w:t xml:space="preserve">(su reguliuojamo </w:t>
            </w:r>
            <w:r>
              <w:rPr>
                <w:rFonts w:asciiTheme="majorHAnsi" w:hAnsiTheme="majorHAnsi" w:cstheme="majorHAnsi"/>
                <w:bCs/>
                <w:color w:val="000000"/>
                <w:sz w:val="22"/>
                <w:szCs w:val="22"/>
              </w:rPr>
              <w:t>(pakreipiamo) paviršiaus stalu)</w:t>
            </w:r>
          </w:p>
        </w:tc>
        <w:tc>
          <w:tcPr>
            <w:tcW w:w="1135" w:type="pct"/>
            <w:tcBorders>
              <w:tl2br w:val="nil"/>
            </w:tcBorders>
          </w:tcPr>
          <w:p w14:paraId="3A4A43AC" w14:textId="77777777" w:rsidR="00065E0D" w:rsidRPr="00142C40" w:rsidRDefault="00065E0D" w:rsidP="00FA3369">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4E12F8E5" w14:textId="77777777" w:rsidR="00065E0D" w:rsidRPr="00142C40" w:rsidRDefault="00065E0D" w:rsidP="00FA3369">
            <w:pPr>
              <w:spacing w:after="160" w:line="259" w:lineRule="auto"/>
              <w:jc w:val="center"/>
              <w:rPr>
                <w:rFonts w:asciiTheme="majorHAnsi" w:eastAsia="Calibri" w:hAnsiTheme="majorHAnsi" w:cstheme="majorHAnsi"/>
                <w:b/>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A0132A" w:rsidRPr="00142C40" w14:paraId="26E2CD1E" w14:textId="77777777" w:rsidTr="00FA3369">
        <w:tc>
          <w:tcPr>
            <w:tcW w:w="171" w:type="pct"/>
            <w:vMerge w:val="restart"/>
            <w:shd w:val="clear" w:color="auto" w:fill="auto"/>
            <w:vAlign w:val="center"/>
          </w:tcPr>
          <w:p w14:paraId="4692BAB2" w14:textId="77777777" w:rsidR="00A0132A" w:rsidRPr="00142C40" w:rsidRDefault="00A0132A" w:rsidP="00A0132A">
            <w:pPr>
              <w:rPr>
                <w:rFonts w:asciiTheme="majorHAnsi" w:hAnsiTheme="majorHAnsi" w:cstheme="majorHAnsi"/>
                <w:b/>
                <w:sz w:val="22"/>
                <w:szCs w:val="22"/>
              </w:rPr>
            </w:pPr>
            <w:r w:rsidRPr="00142C40">
              <w:rPr>
                <w:rFonts w:asciiTheme="majorHAnsi" w:hAnsiTheme="majorHAnsi" w:cstheme="majorHAnsi"/>
                <w:b/>
                <w:sz w:val="22"/>
                <w:szCs w:val="22"/>
              </w:rPr>
              <w:t xml:space="preserve">4. </w:t>
            </w:r>
          </w:p>
        </w:tc>
        <w:tc>
          <w:tcPr>
            <w:tcW w:w="1226" w:type="pct"/>
            <w:vMerge w:val="restart"/>
            <w:shd w:val="clear" w:color="auto" w:fill="auto"/>
            <w:vAlign w:val="center"/>
          </w:tcPr>
          <w:p w14:paraId="061124B8" w14:textId="77777777" w:rsidR="00A0132A" w:rsidRPr="00142C40" w:rsidRDefault="00A0132A" w:rsidP="00A0132A">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Paviršiams dengti naudojamuose produktuose:</w:t>
            </w:r>
          </w:p>
          <w:p w14:paraId="5ABA6974" w14:textId="77777777" w:rsidR="00A0132A" w:rsidRPr="00142C40" w:rsidRDefault="00A0132A" w:rsidP="00A0132A">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1) neturi būti pavojingų cheminių medžiagų, klasifikuojamų priskiriant bet kurią iš nurodytų pavojingumo frazę pagal Reglamentą (EB) Nr. 1272/2008: kancerogeninės (H350, H350i, H351), sukeliančios paveldimus genetinius defektus (H340, H341), toksiškos reprodukcijai (H360D, H360F, 361f, 361d), pavojingos vandens aplinkai (H400, H410, H411), toksiškos ar labai toksiškos (H300, H301, H310, H311, H330, H331), kenkia organams (H370), veikdamos ilgą laiką pakenkia kai kuriems organams (H372);</w:t>
            </w:r>
          </w:p>
          <w:p w14:paraId="3C6C7356" w14:textId="77777777" w:rsidR="00A0132A" w:rsidRPr="00142C40" w:rsidRDefault="00A0132A" w:rsidP="00A0132A">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2) neturi būti daugiau kaip 5 proc. masės lakiųjų organinių junginių (LOJ);</w:t>
            </w:r>
          </w:p>
          <w:p w14:paraId="27918F2C" w14:textId="77777777" w:rsidR="00A0132A" w:rsidRPr="00142C40" w:rsidRDefault="00A0132A" w:rsidP="00A0132A">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3) neturi būti chromo (VI) junginių;</w:t>
            </w:r>
          </w:p>
          <w:p w14:paraId="162E582A" w14:textId="77777777" w:rsidR="00A0132A" w:rsidRPr="00142C40" w:rsidRDefault="00A0132A" w:rsidP="00A0132A">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 xml:space="preserve">4) </w:t>
            </w:r>
            <w:proofErr w:type="spellStart"/>
            <w:r w:rsidRPr="00142C40">
              <w:rPr>
                <w:rFonts w:asciiTheme="majorHAnsi" w:hAnsiTheme="majorHAnsi" w:cstheme="majorHAnsi"/>
                <w:color w:val="000000"/>
                <w:spacing w:val="-4"/>
                <w:sz w:val="22"/>
                <w:szCs w:val="22"/>
              </w:rPr>
              <w:t>formaldehido</w:t>
            </w:r>
            <w:proofErr w:type="spellEnd"/>
            <w:r w:rsidRPr="00142C40">
              <w:rPr>
                <w:rFonts w:asciiTheme="majorHAnsi" w:hAnsiTheme="majorHAnsi" w:cstheme="majorHAnsi"/>
                <w:color w:val="000000"/>
                <w:spacing w:val="-4"/>
                <w:sz w:val="22"/>
                <w:szCs w:val="22"/>
              </w:rPr>
              <w:t xml:space="preserve"> išmetamieji teršalai neturi viršyti 0,05 </w:t>
            </w:r>
            <w:proofErr w:type="spellStart"/>
            <w:r w:rsidRPr="00142C40">
              <w:rPr>
                <w:rFonts w:asciiTheme="majorHAnsi" w:hAnsiTheme="majorHAnsi" w:cstheme="majorHAnsi"/>
                <w:color w:val="000000"/>
                <w:spacing w:val="-4"/>
                <w:sz w:val="22"/>
                <w:szCs w:val="22"/>
              </w:rPr>
              <w:t>ppm</w:t>
            </w:r>
            <w:proofErr w:type="spellEnd"/>
            <w:r w:rsidRPr="00142C40">
              <w:rPr>
                <w:rFonts w:asciiTheme="majorHAnsi" w:hAnsiTheme="majorHAnsi" w:cstheme="majorHAnsi"/>
                <w:color w:val="000000"/>
                <w:spacing w:val="-4"/>
                <w:sz w:val="22"/>
                <w:szCs w:val="22"/>
              </w:rPr>
              <w:t>.</w:t>
            </w:r>
          </w:p>
        </w:tc>
        <w:tc>
          <w:tcPr>
            <w:tcW w:w="1234" w:type="pct"/>
            <w:vMerge w:val="restart"/>
            <w:vAlign w:val="center"/>
          </w:tcPr>
          <w:p w14:paraId="0AF8FA2F"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 xml:space="preserve">a) ekologinis ženklas </w:t>
            </w:r>
            <w:proofErr w:type="spellStart"/>
            <w:r w:rsidRPr="00240FC3">
              <w:rPr>
                <w:rFonts w:asciiTheme="majorHAnsi" w:eastAsia="Calibri" w:hAnsiTheme="majorHAnsi" w:cstheme="majorHAnsi"/>
                <w:sz w:val="22"/>
                <w:szCs w:val="22"/>
                <w:lang w:eastAsia="en-US"/>
              </w:rPr>
              <w:t>European</w:t>
            </w:r>
            <w:proofErr w:type="spellEnd"/>
            <w:r w:rsidRPr="00240FC3">
              <w:rPr>
                <w:rFonts w:asciiTheme="majorHAnsi" w:eastAsia="Calibri" w:hAnsiTheme="majorHAnsi" w:cstheme="majorHAnsi"/>
                <w:sz w:val="22"/>
                <w:szCs w:val="22"/>
                <w:lang w:eastAsia="en-US"/>
              </w:rPr>
              <w:t xml:space="preserve"> </w:t>
            </w:r>
            <w:proofErr w:type="spellStart"/>
            <w:r w:rsidRPr="00240FC3">
              <w:rPr>
                <w:rFonts w:asciiTheme="majorHAnsi" w:eastAsia="Calibri" w:hAnsiTheme="majorHAnsi" w:cstheme="majorHAnsi"/>
                <w:sz w:val="22"/>
                <w:szCs w:val="22"/>
                <w:lang w:eastAsia="en-US"/>
              </w:rPr>
              <w:t>Ecolabel</w:t>
            </w:r>
            <w:proofErr w:type="spellEnd"/>
            <w:r w:rsidRPr="00240FC3">
              <w:rPr>
                <w:rFonts w:asciiTheme="majorHAnsi" w:eastAsia="Calibri" w:hAnsiTheme="majorHAnsi" w:cstheme="majorHAnsi"/>
                <w:sz w:val="22"/>
                <w:szCs w:val="22"/>
                <w:lang w:eastAsia="en-US"/>
              </w:rPr>
              <w:t xml:space="preserve"> arba </w:t>
            </w:r>
            <w:proofErr w:type="spellStart"/>
            <w:r w:rsidRPr="00240FC3">
              <w:rPr>
                <w:rFonts w:asciiTheme="majorHAnsi" w:eastAsia="Calibri" w:hAnsiTheme="majorHAnsi" w:cstheme="majorHAnsi"/>
                <w:sz w:val="22"/>
                <w:szCs w:val="22"/>
                <w:lang w:eastAsia="en-US"/>
              </w:rPr>
              <w:t>Nordic</w:t>
            </w:r>
            <w:proofErr w:type="spellEnd"/>
            <w:r w:rsidRPr="00240FC3">
              <w:rPr>
                <w:rFonts w:asciiTheme="majorHAnsi" w:eastAsia="Calibri" w:hAnsiTheme="majorHAnsi" w:cstheme="majorHAnsi"/>
                <w:sz w:val="22"/>
                <w:szCs w:val="22"/>
                <w:lang w:eastAsia="en-US"/>
              </w:rPr>
              <w:t xml:space="preserve"> </w:t>
            </w:r>
            <w:proofErr w:type="spellStart"/>
            <w:r w:rsidRPr="00240FC3">
              <w:rPr>
                <w:rFonts w:asciiTheme="majorHAnsi" w:eastAsia="Calibri" w:hAnsiTheme="majorHAnsi" w:cstheme="majorHAnsi"/>
                <w:sz w:val="22"/>
                <w:szCs w:val="22"/>
                <w:lang w:eastAsia="en-US"/>
              </w:rPr>
              <w:t>Swan</w:t>
            </w:r>
            <w:proofErr w:type="spellEnd"/>
            <w:r w:rsidRPr="00240FC3">
              <w:rPr>
                <w:rFonts w:asciiTheme="majorHAnsi" w:eastAsia="Calibri" w:hAnsiTheme="majorHAnsi" w:cstheme="majorHAnsi"/>
                <w:sz w:val="22"/>
                <w:szCs w:val="22"/>
                <w:lang w:eastAsia="en-US"/>
              </w:rPr>
              <w:t>, arba kitas I tipo ekologinis ženklas (sertifikatas), kuris įrodytų, kad paviršiams naudojamuose produktuose nėra/neviršija reikalavime nurodytų medžiagų, arba</w:t>
            </w:r>
          </w:p>
          <w:p w14:paraId="0CA29606"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b) pripažintos įstaigos arba paskelbtosios (notifikuotos) institucijos bandymų protokolas, tyrimų ataskaita ar pažyma arba</w:t>
            </w:r>
          </w:p>
          <w:p w14:paraId="54621974"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c) gamintojo techniniai dokumentai, arba</w:t>
            </w:r>
          </w:p>
          <w:p w14:paraId="52775699"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d) saugos duomenų lapas, arba</w:t>
            </w:r>
          </w:p>
          <w:p w14:paraId="47421528"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e) gamintojo ar tiekėjo deklaracija (pateikiant objektyvius įrodymus), arba</w:t>
            </w:r>
          </w:p>
          <w:p w14:paraId="4D3276BF" w14:textId="77777777" w:rsidR="00A0132A" w:rsidRPr="00240FC3" w:rsidRDefault="00A0132A" w:rsidP="00A0132A">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f) kiti lygiaverčiai įrodymai,</w:t>
            </w:r>
            <w:r w:rsidRPr="00240FC3">
              <w:rPr>
                <w:rFonts w:asciiTheme="majorHAnsi" w:hAnsiTheme="majorHAnsi" w:cstheme="majorHAnsi"/>
                <w:sz w:val="22"/>
                <w:szCs w:val="22"/>
              </w:rPr>
              <w:t xml:space="preserve"> kuriais įrodoma atitiktis taikomiems reikalavimams.</w:t>
            </w:r>
          </w:p>
          <w:p w14:paraId="240267B6" w14:textId="77777777" w:rsidR="00A0132A" w:rsidRDefault="00A0132A" w:rsidP="00A0132A">
            <w:pPr>
              <w:rPr>
                <w:rFonts w:asciiTheme="majorHAnsi" w:eastAsia="Calibri" w:hAnsiTheme="majorHAnsi" w:cstheme="majorHAnsi"/>
                <w:bCs/>
                <w:noProof/>
                <w:sz w:val="22"/>
                <w:szCs w:val="22"/>
                <w:lang w:eastAsia="en-US"/>
              </w:rPr>
            </w:pPr>
            <w:r w:rsidRPr="00240FC3">
              <w:rPr>
                <w:rFonts w:asciiTheme="majorHAnsi" w:hAnsiTheme="majorHAnsi" w:cstheme="majorHAnsi"/>
                <w:sz w:val="22"/>
                <w:szCs w:val="22"/>
              </w:rPr>
              <w:lastRenderedPageBreak/>
              <w:t>Paviršiams dengti naudojamais produktais laikoma: dažai, lakas, beicas ir pan.</w:t>
            </w:r>
          </w:p>
        </w:tc>
        <w:tc>
          <w:tcPr>
            <w:tcW w:w="1234" w:type="pct"/>
          </w:tcPr>
          <w:p w14:paraId="50D9DB5C" w14:textId="665D7A09" w:rsidR="00A0132A" w:rsidRPr="00142C40" w:rsidRDefault="00A0132A" w:rsidP="00A0132A">
            <w:pPr>
              <w:spacing w:after="160"/>
              <w:jc w:val="both"/>
              <w:rPr>
                <w:rFonts w:asciiTheme="majorHAnsi" w:eastAsia="Calibri" w:hAnsiTheme="majorHAnsi" w:cstheme="majorHAnsi"/>
                <w:bCs/>
                <w:noProof/>
                <w:sz w:val="22"/>
                <w:szCs w:val="22"/>
                <w:lang w:eastAsia="en-US"/>
              </w:rPr>
            </w:pPr>
            <w:r>
              <w:rPr>
                <w:rFonts w:asciiTheme="majorHAnsi" w:eastAsia="Calibri" w:hAnsiTheme="majorHAnsi" w:cstheme="majorHAnsi"/>
                <w:bCs/>
                <w:noProof/>
                <w:sz w:val="22"/>
                <w:szCs w:val="22"/>
                <w:lang w:eastAsia="en-US"/>
              </w:rPr>
              <w:lastRenderedPageBreak/>
              <w:t>4</w:t>
            </w:r>
            <w:r w:rsidRPr="00142C40">
              <w:rPr>
                <w:rFonts w:asciiTheme="majorHAnsi" w:eastAsia="Calibri" w:hAnsiTheme="majorHAnsi" w:cstheme="majorHAnsi"/>
                <w:bCs/>
                <w:noProof/>
                <w:sz w:val="22"/>
                <w:szCs w:val="22"/>
                <w:lang w:eastAsia="en-US"/>
              </w:rPr>
              <w:t xml:space="preserve">.1. </w:t>
            </w:r>
            <w:r w:rsidRPr="00A0132A">
              <w:rPr>
                <w:rFonts w:asciiTheme="majorHAnsi" w:hAnsiTheme="majorHAnsi" w:cstheme="majorHAnsi"/>
                <w:bCs/>
                <w:sz w:val="22"/>
                <w:szCs w:val="22"/>
              </w:rPr>
              <w:t>Stalas Nr. 1 (elektra reguliuojamo aukščio)</w:t>
            </w:r>
          </w:p>
        </w:tc>
        <w:tc>
          <w:tcPr>
            <w:tcW w:w="1135" w:type="pct"/>
            <w:tcBorders>
              <w:tl2br w:val="nil"/>
            </w:tcBorders>
          </w:tcPr>
          <w:p w14:paraId="50C12C57" w14:textId="77777777" w:rsidR="00A0132A" w:rsidRPr="00142C40" w:rsidRDefault="00A0132A" w:rsidP="00A013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1DCEF03B" w14:textId="77777777" w:rsidR="00A0132A" w:rsidRPr="00142C40" w:rsidRDefault="00A0132A" w:rsidP="00A0132A">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r w:rsidR="00A0132A" w:rsidRPr="00142C40" w14:paraId="0AE4DE0A" w14:textId="77777777" w:rsidTr="00FA3369">
        <w:tc>
          <w:tcPr>
            <w:tcW w:w="171" w:type="pct"/>
            <w:vMerge/>
            <w:shd w:val="clear" w:color="auto" w:fill="auto"/>
          </w:tcPr>
          <w:p w14:paraId="65E3CEE3" w14:textId="77777777" w:rsidR="00A0132A" w:rsidRPr="00142C40" w:rsidRDefault="00A0132A" w:rsidP="00A0132A">
            <w:pPr>
              <w:rPr>
                <w:rFonts w:asciiTheme="majorHAnsi" w:hAnsiTheme="majorHAnsi" w:cstheme="majorHAnsi"/>
                <w:b/>
                <w:sz w:val="22"/>
                <w:szCs w:val="22"/>
              </w:rPr>
            </w:pPr>
          </w:p>
        </w:tc>
        <w:tc>
          <w:tcPr>
            <w:tcW w:w="1226" w:type="pct"/>
            <w:vMerge/>
            <w:shd w:val="clear" w:color="auto" w:fill="auto"/>
          </w:tcPr>
          <w:p w14:paraId="6F84D63E" w14:textId="77777777" w:rsidR="00A0132A" w:rsidRPr="00142C40" w:rsidRDefault="00A0132A" w:rsidP="00A0132A">
            <w:pPr>
              <w:jc w:val="both"/>
              <w:rPr>
                <w:rFonts w:asciiTheme="majorHAnsi" w:hAnsiTheme="majorHAnsi" w:cstheme="majorHAnsi"/>
                <w:color w:val="000000"/>
                <w:spacing w:val="-4"/>
                <w:sz w:val="22"/>
                <w:szCs w:val="22"/>
              </w:rPr>
            </w:pPr>
          </w:p>
        </w:tc>
        <w:tc>
          <w:tcPr>
            <w:tcW w:w="1234" w:type="pct"/>
            <w:vMerge/>
          </w:tcPr>
          <w:p w14:paraId="561C0B6C" w14:textId="77777777" w:rsidR="00A0132A" w:rsidRDefault="00A0132A" w:rsidP="00A0132A">
            <w:pPr>
              <w:autoSpaceDE w:val="0"/>
              <w:autoSpaceDN w:val="0"/>
              <w:adjustRightInd w:val="0"/>
              <w:spacing w:line="240" w:lineRule="exact"/>
              <w:rPr>
                <w:rFonts w:asciiTheme="majorHAnsi" w:eastAsia="Calibri" w:hAnsiTheme="majorHAnsi" w:cstheme="majorHAnsi"/>
                <w:bCs/>
                <w:noProof/>
                <w:sz w:val="22"/>
                <w:szCs w:val="22"/>
                <w:lang w:eastAsia="en-US"/>
              </w:rPr>
            </w:pPr>
          </w:p>
        </w:tc>
        <w:tc>
          <w:tcPr>
            <w:tcW w:w="1234" w:type="pct"/>
          </w:tcPr>
          <w:p w14:paraId="0CEF14AA" w14:textId="5A5D2BDC" w:rsidR="00A0132A" w:rsidRPr="00142C40" w:rsidRDefault="00A0132A" w:rsidP="00A0132A">
            <w:pPr>
              <w:autoSpaceDE w:val="0"/>
              <w:autoSpaceDN w:val="0"/>
              <w:adjustRightInd w:val="0"/>
              <w:spacing w:line="240" w:lineRule="exact"/>
              <w:rPr>
                <w:rFonts w:asciiTheme="majorHAnsi" w:eastAsia="Calibri" w:hAnsiTheme="majorHAnsi" w:cstheme="majorHAnsi"/>
                <w:bCs/>
                <w:noProof/>
                <w:sz w:val="22"/>
                <w:szCs w:val="22"/>
                <w:lang w:eastAsia="en-US"/>
              </w:rPr>
            </w:pPr>
            <w:r>
              <w:rPr>
                <w:rFonts w:asciiTheme="majorHAnsi" w:eastAsia="Calibri" w:hAnsiTheme="majorHAnsi" w:cstheme="majorHAnsi"/>
                <w:bCs/>
                <w:noProof/>
                <w:sz w:val="22"/>
                <w:szCs w:val="22"/>
                <w:lang w:eastAsia="en-US"/>
              </w:rPr>
              <w:t>4</w:t>
            </w:r>
            <w:r w:rsidRPr="00142C40">
              <w:rPr>
                <w:rFonts w:asciiTheme="majorHAnsi" w:eastAsia="Calibri" w:hAnsiTheme="majorHAnsi" w:cstheme="majorHAnsi"/>
                <w:bCs/>
                <w:noProof/>
                <w:sz w:val="22"/>
                <w:szCs w:val="22"/>
                <w:lang w:eastAsia="en-US"/>
              </w:rPr>
              <w:t xml:space="preserve">.2. </w:t>
            </w:r>
            <w:r w:rsidRPr="00A0132A">
              <w:rPr>
                <w:rFonts w:asciiTheme="majorHAnsi" w:hAnsiTheme="majorHAnsi" w:cstheme="minorHAnsi"/>
                <w:bCs/>
                <w:color w:val="020202"/>
                <w:sz w:val="22"/>
                <w:szCs w:val="22"/>
              </w:rPr>
              <w:t xml:space="preserve">Stalo ir kėdės komplektas Nr. 1 (reguliuojamo aukščio) </w:t>
            </w:r>
          </w:p>
        </w:tc>
        <w:tc>
          <w:tcPr>
            <w:tcW w:w="1135" w:type="pct"/>
            <w:tcBorders>
              <w:tl2br w:val="nil"/>
            </w:tcBorders>
          </w:tcPr>
          <w:p w14:paraId="4AF87CD9" w14:textId="77777777" w:rsidR="00A0132A" w:rsidRPr="00142C40" w:rsidRDefault="00A0132A" w:rsidP="00A013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39DA686D" w14:textId="77777777" w:rsidR="00A0132A" w:rsidRPr="00142C40" w:rsidRDefault="00A0132A" w:rsidP="00A0132A">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r w:rsidR="00A0132A" w:rsidRPr="00142C40" w14:paraId="29520CAA" w14:textId="77777777" w:rsidTr="00FA3369">
        <w:tc>
          <w:tcPr>
            <w:tcW w:w="171" w:type="pct"/>
            <w:vMerge/>
            <w:shd w:val="clear" w:color="auto" w:fill="auto"/>
          </w:tcPr>
          <w:p w14:paraId="0926E134" w14:textId="77777777" w:rsidR="00A0132A" w:rsidRPr="00142C40" w:rsidRDefault="00A0132A" w:rsidP="00A0132A">
            <w:pPr>
              <w:rPr>
                <w:rFonts w:asciiTheme="majorHAnsi" w:hAnsiTheme="majorHAnsi" w:cstheme="majorHAnsi"/>
                <w:b/>
                <w:sz w:val="22"/>
                <w:szCs w:val="22"/>
              </w:rPr>
            </w:pPr>
          </w:p>
        </w:tc>
        <w:tc>
          <w:tcPr>
            <w:tcW w:w="1226" w:type="pct"/>
            <w:vMerge/>
            <w:shd w:val="clear" w:color="auto" w:fill="auto"/>
          </w:tcPr>
          <w:p w14:paraId="339A4AE1" w14:textId="77777777" w:rsidR="00A0132A" w:rsidRPr="00142C40" w:rsidRDefault="00A0132A" w:rsidP="00A0132A">
            <w:pPr>
              <w:jc w:val="both"/>
              <w:rPr>
                <w:rFonts w:asciiTheme="majorHAnsi" w:hAnsiTheme="majorHAnsi" w:cstheme="majorHAnsi"/>
                <w:color w:val="000000"/>
                <w:spacing w:val="-4"/>
                <w:sz w:val="22"/>
                <w:szCs w:val="22"/>
              </w:rPr>
            </w:pPr>
          </w:p>
        </w:tc>
        <w:tc>
          <w:tcPr>
            <w:tcW w:w="1234" w:type="pct"/>
            <w:vMerge/>
          </w:tcPr>
          <w:p w14:paraId="41375C0D" w14:textId="77777777" w:rsidR="00A0132A" w:rsidRDefault="00A0132A" w:rsidP="00A0132A">
            <w:pPr>
              <w:rPr>
                <w:rFonts w:asciiTheme="majorHAnsi" w:eastAsia="Calibri" w:hAnsiTheme="majorHAnsi" w:cstheme="majorHAnsi"/>
                <w:bCs/>
                <w:noProof/>
                <w:sz w:val="22"/>
                <w:szCs w:val="22"/>
                <w:lang w:eastAsia="en-US"/>
              </w:rPr>
            </w:pPr>
          </w:p>
        </w:tc>
        <w:tc>
          <w:tcPr>
            <w:tcW w:w="1234" w:type="pct"/>
          </w:tcPr>
          <w:p w14:paraId="03D32F0D" w14:textId="553CCD76" w:rsidR="00A0132A" w:rsidRPr="009B0830" w:rsidRDefault="00A0132A" w:rsidP="00A0132A">
            <w:pPr>
              <w:rPr>
                <w:rFonts w:asciiTheme="majorHAnsi" w:hAnsiTheme="majorHAnsi" w:cstheme="majorHAnsi"/>
                <w:sz w:val="22"/>
                <w:szCs w:val="22"/>
              </w:rPr>
            </w:pPr>
            <w:r>
              <w:rPr>
                <w:rFonts w:asciiTheme="majorHAnsi" w:eastAsia="Calibri" w:hAnsiTheme="majorHAnsi" w:cstheme="majorHAnsi"/>
                <w:bCs/>
                <w:noProof/>
                <w:sz w:val="22"/>
                <w:szCs w:val="22"/>
                <w:lang w:eastAsia="en-US"/>
              </w:rPr>
              <w:t>4</w:t>
            </w:r>
            <w:r w:rsidRPr="00142C40">
              <w:rPr>
                <w:rFonts w:asciiTheme="majorHAnsi" w:eastAsia="Calibri" w:hAnsiTheme="majorHAnsi" w:cstheme="majorHAnsi"/>
                <w:bCs/>
                <w:noProof/>
                <w:sz w:val="22"/>
                <w:szCs w:val="22"/>
                <w:lang w:eastAsia="en-US"/>
              </w:rPr>
              <w:t xml:space="preserve">.3. </w:t>
            </w:r>
            <w:r w:rsidRPr="00A0132A">
              <w:rPr>
                <w:rFonts w:asciiTheme="majorHAnsi" w:hAnsiTheme="majorHAnsi" w:cstheme="majorHAnsi"/>
                <w:bCs/>
                <w:color w:val="020202"/>
                <w:sz w:val="22"/>
                <w:szCs w:val="22"/>
              </w:rPr>
              <w:t xml:space="preserve">Stalas Nr.2 (stacionariam kompiuteriui) </w:t>
            </w:r>
          </w:p>
        </w:tc>
        <w:tc>
          <w:tcPr>
            <w:tcW w:w="1135" w:type="pct"/>
            <w:tcBorders>
              <w:tl2br w:val="nil"/>
            </w:tcBorders>
          </w:tcPr>
          <w:p w14:paraId="57C0AE68" w14:textId="77777777" w:rsidR="00A0132A" w:rsidRPr="00142C40" w:rsidRDefault="00A0132A" w:rsidP="00A013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15EFBDD3" w14:textId="77777777" w:rsidR="00A0132A" w:rsidRPr="00142C40" w:rsidRDefault="00A0132A" w:rsidP="00A0132A">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r w:rsidR="00A0132A" w:rsidRPr="00142C40" w14:paraId="7FFD061E" w14:textId="77777777" w:rsidTr="00FA3369">
        <w:tc>
          <w:tcPr>
            <w:tcW w:w="171" w:type="pct"/>
            <w:vMerge/>
            <w:shd w:val="clear" w:color="auto" w:fill="auto"/>
          </w:tcPr>
          <w:p w14:paraId="4BBC9466" w14:textId="77777777" w:rsidR="00A0132A" w:rsidRPr="00142C40" w:rsidRDefault="00A0132A" w:rsidP="00A0132A">
            <w:pPr>
              <w:rPr>
                <w:rFonts w:asciiTheme="majorHAnsi" w:hAnsiTheme="majorHAnsi" w:cstheme="majorHAnsi"/>
                <w:b/>
                <w:sz w:val="22"/>
                <w:szCs w:val="22"/>
              </w:rPr>
            </w:pPr>
          </w:p>
        </w:tc>
        <w:tc>
          <w:tcPr>
            <w:tcW w:w="1226" w:type="pct"/>
            <w:vMerge/>
            <w:shd w:val="clear" w:color="auto" w:fill="auto"/>
          </w:tcPr>
          <w:p w14:paraId="1C95E134" w14:textId="77777777" w:rsidR="00A0132A" w:rsidRPr="00142C40" w:rsidRDefault="00A0132A" w:rsidP="00A0132A">
            <w:pPr>
              <w:jc w:val="both"/>
              <w:rPr>
                <w:rFonts w:asciiTheme="majorHAnsi" w:hAnsiTheme="majorHAnsi" w:cstheme="majorHAnsi"/>
                <w:color w:val="000000"/>
                <w:spacing w:val="-4"/>
                <w:sz w:val="22"/>
                <w:szCs w:val="22"/>
              </w:rPr>
            </w:pPr>
          </w:p>
        </w:tc>
        <w:tc>
          <w:tcPr>
            <w:tcW w:w="1234" w:type="pct"/>
            <w:vMerge/>
          </w:tcPr>
          <w:p w14:paraId="3CED3AB1" w14:textId="77777777" w:rsidR="00A0132A" w:rsidRDefault="00A0132A" w:rsidP="00A0132A">
            <w:pPr>
              <w:spacing w:after="160"/>
              <w:jc w:val="both"/>
              <w:rPr>
                <w:rFonts w:asciiTheme="majorHAnsi" w:eastAsia="Calibri" w:hAnsiTheme="majorHAnsi" w:cstheme="majorHAnsi"/>
                <w:sz w:val="22"/>
                <w:szCs w:val="22"/>
              </w:rPr>
            </w:pPr>
          </w:p>
        </w:tc>
        <w:tc>
          <w:tcPr>
            <w:tcW w:w="1234" w:type="pct"/>
          </w:tcPr>
          <w:p w14:paraId="73F177FB" w14:textId="4380F736" w:rsidR="00A0132A" w:rsidRPr="00142C40" w:rsidRDefault="00A0132A" w:rsidP="00A0132A">
            <w:pPr>
              <w:spacing w:after="160"/>
              <w:jc w:val="both"/>
              <w:rPr>
                <w:rFonts w:asciiTheme="majorHAnsi" w:eastAsia="Calibri" w:hAnsiTheme="majorHAnsi" w:cstheme="majorHAnsi"/>
                <w:bCs/>
                <w:noProof/>
                <w:sz w:val="22"/>
                <w:szCs w:val="22"/>
                <w:lang w:eastAsia="en-US"/>
              </w:rPr>
            </w:pPr>
            <w:r>
              <w:rPr>
                <w:rFonts w:asciiTheme="majorHAnsi" w:eastAsia="Calibri" w:hAnsiTheme="majorHAnsi" w:cstheme="majorHAnsi"/>
                <w:sz w:val="22"/>
                <w:szCs w:val="22"/>
              </w:rPr>
              <w:t>4</w:t>
            </w:r>
            <w:r w:rsidRPr="00142C40">
              <w:rPr>
                <w:rFonts w:asciiTheme="majorHAnsi" w:eastAsia="Calibri" w:hAnsiTheme="majorHAnsi" w:cstheme="majorHAnsi"/>
                <w:sz w:val="22"/>
                <w:szCs w:val="22"/>
              </w:rPr>
              <w:t xml:space="preserve">.4. </w:t>
            </w:r>
            <w:r w:rsidRPr="00A0132A">
              <w:rPr>
                <w:rFonts w:asciiTheme="majorHAnsi" w:hAnsiTheme="majorHAnsi" w:cstheme="majorHAnsi"/>
                <w:bCs/>
                <w:color w:val="020202"/>
                <w:sz w:val="22"/>
                <w:szCs w:val="22"/>
              </w:rPr>
              <w:t xml:space="preserve">Stalo ir kėdės komplektas Nr. 2 </w:t>
            </w:r>
            <w:r w:rsidRPr="00A0132A">
              <w:rPr>
                <w:rFonts w:asciiTheme="majorHAnsi" w:hAnsiTheme="majorHAnsi" w:cstheme="majorHAnsi"/>
                <w:bCs/>
                <w:color w:val="000000"/>
                <w:sz w:val="22"/>
                <w:szCs w:val="22"/>
              </w:rPr>
              <w:t xml:space="preserve">(su reguliuojamo </w:t>
            </w:r>
            <w:r>
              <w:rPr>
                <w:rFonts w:asciiTheme="majorHAnsi" w:hAnsiTheme="majorHAnsi" w:cstheme="majorHAnsi"/>
                <w:bCs/>
                <w:color w:val="000000"/>
                <w:sz w:val="22"/>
                <w:szCs w:val="22"/>
              </w:rPr>
              <w:t>(pakreipiamo) paviršiaus stalu)</w:t>
            </w:r>
          </w:p>
        </w:tc>
        <w:tc>
          <w:tcPr>
            <w:tcW w:w="1135" w:type="pct"/>
            <w:tcBorders>
              <w:tl2br w:val="nil"/>
            </w:tcBorders>
          </w:tcPr>
          <w:p w14:paraId="1194D6AA" w14:textId="77777777" w:rsidR="00A0132A" w:rsidRPr="00142C40" w:rsidRDefault="00A0132A" w:rsidP="00A013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15FC029D" w14:textId="77777777" w:rsidR="00A0132A" w:rsidRPr="00142C40" w:rsidRDefault="00A0132A" w:rsidP="00A0132A">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r w:rsidR="00A0132A" w:rsidRPr="00142C40" w14:paraId="14C7E1C8" w14:textId="77777777" w:rsidTr="00FA3369">
        <w:tc>
          <w:tcPr>
            <w:tcW w:w="171" w:type="pct"/>
            <w:vMerge/>
            <w:shd w:val="clear" w:color="auto" w:fill="auto"/>
          </w:tcPr>
          <w:p w14:paraId="28E098DF" w14:textId="77777777" w:rsidR="00A0132A" w:rsidRPr="00142C40" w:rsidRDefault="00A0132A" w:rsidP="00A0132A">
            <w:pPr>
              <w:rPr>
                <w:rFonts w:asciiTheme="majorHAnsi" w:hAnsiTheme="majorHAnsi" w:cstheme="majorHAnsi"/>
                <w:b/>
                <w:sz w:val="22"/>
                <w:szCs w:val="22"/>
              </w:rPr>
            </w:pPr>
          </w:p>
        </w:tc>
        <w:tc>
          <w:tcPr>
            <w:tcW w:w="1226" w:type="pct"/>
            <w:vMerge/>
            <w:shd w:val="clear" w:color="auto" w:fill="auto"/>
          </w:tcPr>
          <w:p w14:paraId="4B55731C" w14:textId="77777777" w:rsidR="00A0132A" w:rsidRPr="00142C40" w:rsidRDefault="00A0132A" w:rsidP="00A0132A">
            <w:pPr>
              <w:jc w:val="both"/>
              <w:rPr>
                <w:rFonts w:asciiTheme="majorHAnsi" w:hAnsiTheme="majorHAnsi" w:cstheme="majorHAnsi"/>
                <w:color w:val="000000"/>
                <w:spacing w:val="-4"/>
                <w:sz w:val="22"/>
                <w:szCs w:val="22"/>
              </w:rPr>
            </w:pPr>
          </w:p>
        </w:tc>
        <w:tc>
          <w:tcPr>
            <w:tcW w:w="1234" w:type="pct"/>
            <w:vMerge/>
          </w:tcPr>
          <w:p w14:paraId="282DD9AE" w14:textId="77777777" w:rsidR="00A0132A" w:rsidRDefault="00A0132A" w:rsidP="00A0132A">
            <w:pPr>
              <w:rPr>
                <w:rFonts w:asciiTheme="majorHAnsi" w:hAnsiTheme="majorHAnsi" w:cstheme="majorHAnsi"/>
                <w:sz w:val="22"/>
                <w:szCs w:val="22"/>
              </w:rPr>
            </w:pPr>
          </w:p>
        </w:tc>
        <w:tc>
          <w:tcPr>
            <w:tcW w:w="1234" w:type="pct"/>
          </w:tcPr>
          <w:p w14:paraId="0B504180" w14:textId="60949C0A" w:rsidR="00A0132A" w:rsidRPr="00142C40" w:rsidRDefault="00A0132A" w:rsidP="00A0132A">
            <w:pPr>
              <w:spacing w:after="160"/>
              <w:jc w:val="both"/>
              <w:rPr>
                <w:rFonts w:asciiTheme="majorHAnsi" w:eastAsia="Calibri" w:hAnsiTheme="majorHAnsi" w:cstheme="majorHAnsi"/>
                <w:bCs/>
                <w:noProof/>
                <w:sz w:val="22"/>
                <w:szCs w:val="22"/>
                <w:lang w:eastAsia="en-US"/>
              </w:rPr>
            </w:pPr>
            <w:r>
              <w:rPr>
                <w:rFonts w:asciiTheme="majorHAnsi" w:hAnsiTheme="majorHAnsi" w:cstheme="majorHAnsi"/>
                <w:sz w:val="22"/>
                <w:szCs w:val="22"/>
              </w:rPr>
              <w:t>4</w:t>
            </w:r>
            <w:r w:rsidRPr="00DB6376">
              <w:rPr>
                <w:rFonts w:asciiTheme="majorHAnsi" w:hAnsiTheme="majorHAnsi" w:cstheme="majorHAnsi"/>
                <w:sz w:val="22"/>
                <w:szCs w:val="22"/>
              </w:rPr>
              <w:t xml:space="preserve">.5. </w:t>
            </w:r>
            <w:r w:rsidRPr="00A0132A">
              <w:rPr>
                <w:rFonts w:asciiTheme="majorHAnsi" w:hAnsiTheme="majorHAnsi" w:cstheme="majorHAnsi"/>
                <w:bCs/>
                <w:color w:val="020202"/>
                <w:sz w:val="22"/>
                <w:szCs w:val="22"/>
              </w:rPr>
              <w:t>Stalas Nr. 3 (mobilus</w:t>
            </w:r>
            <w:r>
              <w:rPr>
                <w:rFonts w:asciiTheme="majorHAnsi" w:hAnsiTheme="majorHAnsi" w:cstheme="majorHAnsi"/>
                <w:bCs/>
                <w:color w:val="020202"/>
                <w:sz w:val="22"/>
                <w:szCs w:val="22"/>
              </w:rPr>
              <w:t xml:space="preserve">, </w:t>
            </w:r>
            <w:r w:rsidRPr="00A0132A">
              <w:rPr>
                <w:rFonts w:asciiTheme="majorHAnsi" w:hAnsiTheme="majorHAnsi" w:cstheme="majorHAnsi"/>
                <w:bCs/>
                <w:color w:val="020202"/>
                <w:sz w:val="22"/>
                <w:szCs w:val="22"/>
              </w:rPr>
              <w:t>reguliuojamo aukščio)</w:t>
            </w:r>
          </w:p>
        </w:tc>
        <w:tc>
          <w:tcPr>
            <w:tcW w:w="1135" w:type="pct"/>
            <w:tcBorders>
              <w:tl2br w:val="nil"/>
            </w:tcBorders>
          </w:tcPr>
          <w:p w14:paraId="20ED94B6" w14:textId="77777777" w:rsidR="00A0132A" w:rsidRPr="00142C40" w:rsidRDefault="00A0132A" w:rsidP="00A013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14:paraId="556EBFFB" w14:textId="77777777" w:rsidR="00A0132A" w:rsidRPr="00142C40" w:rsidRDefault="00A0132A" w:rsidP="00A0132A">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bl>
    <w:p w14:paraId="0174F7B7" w14:textId="77777777" w:rsidR="00065E0D" w:rsidRPr="00BF58C0" w:rsidRDefault="00065E0D" w:rsidP="00065E0D">
      <w:pPr>
        <w:jc w:val="both"/>
        <w:rPr>
          <w:rFonts w:ascii="Calibri" w:hAnsi="Calibri" w:cs="Calibri"/>
        </w:rPr>
      </w:pPr>
    </w:p>
    <w:p w14:paraId="05DD0216" w14:textId="77777777" w:rsidR="00065E0D" w:rsidRPr="00BF58C0" w:rsidRDefault="00065E0D" w:rsidP="00065E0D">
      <w:pPr>
        <w:jc w:val="both"/>
        <w:rPr>
          <w:rFonts w:ascii="Calibri" w:hAnsi="Calibri" w:cs="Calibri"/>
          <w:sz w:val="20"/>
        </w:rPr>
      </w:pPr>
      <w:r w:rsidRPr="00BF58C0">
        <w:rPr>
          <w:rFonts w:ascii="Calibri" w:hAnsi="Calibri" w:cs="Calibri"/>
          <w:sz w:val="20"/>
        </w:rPr>
        <w:t>_________________________________________________                      ___________________                                _________________________</w:t>
      </w:r>
    </w:p>
    <w:p w14:paraId="0AA5AD1C" w14:textId="799532DA" w:rsidR="00065E0D" w:rsidRPr="00BF58C0" w:rsidRDefault="00065E0D" w:rsidP="00065E0D">
      <w:pPr>
        <w:jc w:val="both"/>
        <w:rPr>
          <w:rFonts w:ascii="Calibri" w:hAnsi="Calibri" w:cs="Calibri"/>
          <w:sz w:val="22"/>
          <w:szCs w:val="22"/>
        </w:rPr>
      </w:pPr>
      <w:r w:rsidRPr="00BF58C0">
        <w:rPr>
          <w:rFonts w:ascii="Calibri" w:hAnsi="Calibri" w:cs="Calibri"/>
          <w:sz w:val="22"/>
          <w:szCs w:val="22"/>
        </w:rPr>
        <w:t xml:space="preserve"> (Tiekėjo ar jo įgalioto asmens pareigų pavadinimas)                                (Parašas)                                               (Vardas, pavardė)</w:t>
      </w:r>
    </w:p>
    <w:p w14:paraId="10EEB79C" w14:textId="77777777" w:rsidR="00065E0D" w:rsidRPr="00BF58C0" w:rsidRDefault="00065E0D" w:rsidP="00065E0D">
      <w:pPr>
        <w:jc w:val="both"/>
        <w:rPr>
          <w:rFonts w:ascii="Calibri" w:hAnsi="Calibri" w:cs="Calibri"/>
          <w:sz w:val="22"/>
          <w:szCs w:val="22"/>
        </w:rPr>
      </w:pPr>
    </w:p>
    <w:p w14:paraId="1CE7C0F0" w14:textId="77777777" w:rsidR="00065E0D" w:rsidRPr="00745BDB" w:rsidRDefault="00065E0D" w:rsidP="00C10ABB">
      <w:pPr>
        <w:suppressAutoHyphens/>
        <w:jc w:val="both"/>
        <w:rPr>
          <w:rFonts w:asciiTheme="majorHAnsi" w:hAnsiTheme="majorHAnsi" w:cstheme="majorHAnsi"/>
          <w:b/>
          <w:color w:val="000000"/>
          <w:sz w:val="22"/>
          <w:szCs w:val="22"/>
        </w:rPr>
      </w:pPr>
    </w:p>
    <w:sectPr w:rsidR="00065E0D" w:rsidRPr="00745BDB" w:rsidSect="00187B25">
      <w:headerReference w:type="default" r:id="rId18"/>
      <w:headerReference w:type="first" r:id="rId19"/>
      <w:pgSz w:w="16838" w:h="11906" w:orient="landscape"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0D750" w14:textId="77777777" w:rsidR="00A10D6E" w:rsidRDefault="00A10D6E">
      <w:r>
        <w:separator/>
      </w:r>
    </w:p>
  </w:endnote>
  <w:endnote w:type="continuationSeparator" w:id="0">
    <w:p w14:paraId="6EB9F135" w14:textId="77777777" w:rsidR="00A10D6E" w:rsidRDefault="00A1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D8A61" w14:textId="77777777" w:rsidR="00A10D6E" w:rsidRDefault="00A10D6E">
      <w:r>
        <w:separator/>
      </w:r>
    </w:p>
  </w:footnote>
  <w:footnote w:type="continuationSeparator" w:id="0">
    <w:p w14:paraId="1DCDB62C" w14:textId="77777777" w:rsidR="00A10D6E" w:rsidRDefault="00A10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8574"/>
      <w:docPartObj>
        <w:docPartGallery w:val="Page Numbers (Top of Page)"/>
        <w:docPartUnique/>
      </w:docPartObj>
    </w:sdtPr>
    <w:sdtEndPr/>
    <w:sdtContent>
      <w:p w14:paraId="63D38D78" w14:textId="2A8DA4E7" w:rsidR="00FA3369" w:rsidRDefault="00FA3369">
        <w:pPr>
          <w:pStyle w:val="Antrats"/>
          <w:jc w:val="center"/>
        </w:pPr>
        <w:r w:rsidRPr="00187B25">
          <w:rPr>
            <w:sz w:val="20"/>
            <w:szCs w:val="20"/>
          </w:rPr>
          <w:fldChar w:fldCharType="begin"/>
        </w:r>
        <w:r w:rsidRPr="00187B25">
          <w:rPr>
            <w:sz w:val="20"/>
            <w:szCs w:val="20"/>
          </w:rPr>
          <w:instrText>PAGE   \* MERGEFORMAT</w:instrText>
        </w:r>
        <w:r w:rsidRPr="00187B25">
          <w:rPr>
            <w:sz w:val="20"/>
            <w:szCs w:val="20"/>
          </w:rPr>
          <w:fldChar w:fldCharType="separate"/>
        </w:r>
        <w:r w:rsidR="00CE2093">
          <w:rPr>
            <w:noProof/>
            <w:sz w:val="20"/>
            <w:szCs w:val="20"/>
          </w:rPr>
          <w:t>15</w:t>
        </w:r>
        <w:r w:rsidRPr="00187B25">
          <w:rPr>
            <w:sz w:val="20"/>
            <w:szCs w:val="20"/>
          </w:rPr>
          <w:fldChar w:fldCharType="end"/>
        </w:r>
      </w:p>
    </w:sdtContent>
  </w:sdt>
  <w:p w14:paraId="45E71FAB" w14:textId="77777777" w:rsidR="00FA3369" w:rsidRDefault="00FA336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412B" w14:textId="0B567D69" w:rsidR="00CE2093" w:rsidRDefault="00155D8B" w:rsidP="00155D8B">
    <w:pPr>
      <w:ind w:left="6521"/>
      <w:rPr>
        <w:rFonts w:ascii="Calibri" w:hAnsi="Calibri" w:cs="Calibri"/>
        <w:lang w:eastAsia="en-US"/>
      </w:rPr>
    </w:pPr>
    <w:r>
      <w:rPr>
        <w:rFonts w:ascii="Calibri" w:hAnsi="Calibri" w:cs="Calibri"/>
        <w:lang w:eastAsia="en-US"/>
      </w:rPr>
      <w:t xml:space="preserve">                                                                 </w:t>
    </w:r>
    <w:r w:rsidR="00CE2093">
      <w:rPr>
        <w:rFonts w:ascii="Calibri" w:hAnsi="Calibri" w:cs="Calibri"/>
        <w:lang w:eastAsia="en-US"/>
      </w:rPr>
      <w:t xml:space="preserve">                                       </w:t>
    </w:r>
    <w:r w:rsidRPr="00155D8B">
      <w:rPr>
        <w:rFonts w:ascii="Calibri" w:hAnsi="Calibri" w:cs="Calibri"/>
        <w:lang w:eastAsia="en-US"/>
      </w:rPr>
      <w:t xml:space="preserve">202.. </w:t>
    </w:r>
    <w:r>
      <w:rPr>
        <w:rFonts w:ascii="Calibri" w:hAnsi="Calibri" w:cs="Calibri"/>
        <w:lang w:eastAsia="en-US"/>
      </w:rPr>
      <w:t>m. .................   ..</w:t>
    </w:r>
    <w:r w:rsidRPr="00155D8B">
      <w:rPr>
        <w:rFonts w:ascii="Calibri" w:hAnsi="Calibri" w:cs="Calibri"/>
        <w:lang w:eastAsia="en-US"/>
      </w:rPr>
      <w:t xml:space="preserve"> d. </w:t>
    </w:r>
  </w:p>
  <w:p w14:paraId="598A13DF" w14:textId="00E1367D" w:rsidR="00155D8B" w:rsidRPr="00155D8B" w:rsidRDefault="00CE2093" w:rsidP="00155D8B">
    <w:pPr>
      <w:ind w:left="6521"/>
      <w:rPr>
        <w:rFonts w:ascii="Calibri" w:hAnsi="Calibri" w:cs="Calibri"/>
        <w:lang w:eastAsia="en-US"/>
      </w:rPr>
    </w:pPr>
    <w:r>
      <w:rPr>
        <w:rFonts w:ascii="Calibri" w:hAnsi="Calibri" w:cs="Calibri"/>
        <w:lang w:eastAsia="en-US"/>
      </w:rPr>
      <w:t xml:space="preserve">                                                                                                        </w:t>
    </w:r>
    <w:r w:rsidR="00155D8B" w:rsidRPr="00155D8B">
      <w:rPr>
        <w:rFonts w:ascii="Calibri" w:hAnsi="Calibri" w:cs="Calibri"/>
        <w:lang w:eastAsia="en-US"/>
      </w:rPr>
      <w:t xml:space="preserve">pagrindinės sutarties </w:t>
    </w:r>
  </w:p>
  <w:p w14:paraId="21293CB6" w14:textId="4E447856" w:rsidR="00155D8B" w:rsidRPr="00155D8B" w:rsidRDefault="00155D8B" w:rsidP="00155D8B">
    <w:pPr>
      <w:ind w:left="6521"/>
      <w:rPr>
        <w:rFonts w:ascii="Calibri" w:hAnsi="Calibri" w:cs="Calibri"/>
        <w:lang w:eastAsia="en-US"/>
      </w:rPr>
    </w:pPr>
    <w:r>
      <w:rPr>
        <w:rFonts w:ascii="Calibri" w:hAnsi="Calibri" w:cs="Calibri"/>
        <w:lang w:eastAsia="en-US"/>
      </w:rPr>
      <w:t xml:space="preserve">                                                                 </w:t>
    </w:r>
    <w:r w:rsidR="00CE2093">
      <w:rPr>
        <w:rFonts w:ascii="Calibri" w:hAnsi="Calibri" w:cs="Calibri"/>
        <w:lang w:eastAsia="en-US"/>
      </w:rPr>
      <w:t xml:space="preserve">                                       </w:t>
    </w:r>
    <w:r w:rsidRPr="00155D8B">
      <w:rPr>
        <w:rFonts w:ascii="Calibri" w:hAnsi="Calibri" w:cs="Calibri"/>
        <w:lang w:eastAsia="en-US"/>
      </w:rPr>
      <w:t>Nr. ...............</w:t>
    </w:r>
  </w:p>
  <w:p w14:paraId="460ADEC5" w14:textId="4D4E56BA" w:rsidR="00155D8B" w:rsidRPr="00155D8B" w:rsidRDefault="00155D8B" w:rsidP="00155D8B">
    <w:pPr>
      <w:ind w:left="6521"/>
      <w:rPr>
        <w:rFonts w:ascii="Calibri" w:hAnsi="Calibri" w:cs="Calibri"/>
        <w:lang w:eastAsia="en-US"/>
      </w:rPr>
    </w:pPr>
    <w:r>
      <w:rPr>
        <w:rFonts w:ascii="Calibri" w:hAnsi="Calibri" w:cs="Calibri"/>
        <w:lang w:val="en-US" w:eastAsia="en-US"/>
      </w:rPr>
      <w:t xml:space="preserve">                                                                 </w:t>
    </w:r>
    <w:r w:rsidR="00CE2093">
      <w:rPr>
        <w:rFonts w:ascii="Calibri" w:hAnsi="Calibri" w:cs="Calibri"/>
        <w:lang w:val="en-US" w:eastAsia="en-US"/>
      </w:rPr>
      <w:t xml:space="preserve">                                       </w:t>
    </w:r>
    <w:r>
      <w:rPr>
        <w:rFonts w:ascii="Calibri" w:hAnsi="Calibri" w:cs="Calibri"/>
        <w:lang w:val="en-US" w:eastAsia="en-US"/>
      </w:rPr>
      <w:t>1</w:t>
    </w:r>
    <w:r w:rsidRPr="00155D8B">
      <w:rPr>
        <w:rFonts w:ascii="Calibri" w:hAnsi="Calibri" w:cs="Calibri"/>
        <w:lang w:eastAsia="en-US"/>
      </w:rPr>
      <w:t xml:space="preserve"> priedas</w:t>
    </w:r>
  </w:p>
  <w:p w14:paraId="50FAF7E1" w14:textId="77777777" w:rsidR="00FA3369" w:rsidRPr="00151019" w:rsidRDefault="00FA3369" w:rsidP="0015101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E06A1A"/>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0266D78"/>
    <w:name w:val="WW8Num1"/>
    <w:lvl w:ilvl="0">
      <w:start w:val="1"/>
      <w:numFmt w:val="decimal"/>
      <w:lvlText w:val="%1."/>
      <w:lvlJc w:val="left"/>
      <w:pPr>
        <w:tabs>
          <w:tab w:val="num" w:pos="142"/>
        </w:tabs>
        <w:ind w:left="786" w:hanging="360"/>
      </w:pPr>
      <w:rPr>
        <w:rFonts w:ascii="Times New Roman" w:eastAsia="Times New Roman" w:hAnsi="Times New Roman" w:cs="Times New Roman"/>
        <w:b/>
        <w:caps/>
        <w:sz w:val="22"/>
        <w:lang w:eastAsia="en-US"/>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3AF7491"/>
    <w:multiLevelType w:val="hybridMultilevel"/>
    <w:tmpl w:val="8892B97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F7A14"/>
    <w:multiLevelType w:val="hybridMultilevel"/>
    <w:tmpl w:val="B6E4EFF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95410B"/>
    <w:multiLevelType w:val="multilevel"/>
    <w:tmpl w:val="1240A8CC"/>
    <w:lvl w:ilvl="0">
      <w:start w:val="1"/>
      <w:numFmt w:val="decimal"/>
      <w:lvlText w:val="%1."/>
      <w:lvlJc w:val="left"/>
      <w:pPr>
        <w:ind w:left="720" w:hanging="360"/>
      </w:pPr>
      <w:rPr>
        <w:b/>
      </w:rPr>
    </w:lvl>
    <w:lvl w:ilvl="1">
      <w:start w:val="1"/>
      <w:numFmt w:val="decimal"/>
      <w:lvlText w:val="%1.%2."/>
      <w:lvlJc w:val="left"/>
      <w:pPr>
        <w:ind w:left="786" w:hanging="360"/>
      </w:pPr>
      <w:rPr>
        <w:b w:val="0"/>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94D0B2C"/>
    <w:multiLevelType w:val="hybridMultilevel"/>
    <w:tmpl w:val="C56417F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A1D2183"/>
    <w:multiLevelType w:val="hybridMultilevel"/>
    <w:tmpl w:val="EAEA94BC"/>
    <w:lvl w:ilvl="0" w:tplc="F6166E54">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0B543D12"/>
    <w:multiLevelType w:val="hybridMultilevel"/>
    <w:tmpl w:val="8FE0016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BD6495F"/>
    <w:multiLevelType w:val="hybridMultilevel"/>
    <w:tmpl w:val="5EE4E41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241D33"/>
    <w:multiLevelType w:val="hybridMultilevel"/>
    <w:tmpl w:val="5EE4E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2E2C79"/>
    <w:multiLevelType w:val="hybridMultilevel"/>
    <w:tmpl w:val="932A34F6"/>
    <w:lvl w:ilvl="0" w:tplc="DA349A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FA34891"/>
    <w:multiLevelType w:val="hybridMultilevel"/>
    <w:tmpl w:val="28465E20"/>
    <w:lvl w:ilvl="0" w:tplc="DA349A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1BF29FE"/>
    <w:multiLevelType w:val="multilevel"/>
    <w:tmpl w:val="3EBC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F5719"/>
    <w:multiLevelType w:val="hybridMultilevel"/>
    <w:tmpl w:val="A2AE9D30"/>
    <w:lvl w:ilvl="0" w:tplc="04270001">
      <w:start w:val="2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7FA28CC"/>
    <w:multiLevelType w:val="multilevel"/>
    <w:tmpl w:val="C7C09C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333248"/>
    <w:multiLevelType w:val="hybridMultilevel"/>
    <w:tmpl w:val="80A0222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E8E0828"/>
    <w:multiLevelType w:val="multilevel"/>
    <w:tmpl w:val="083A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E13FD"/>
    <w:multiLevelType w:val="hybridMultilevel"/>
    <w:tmpl w:val="A9E08A7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5CA1AF2"/>
    <w:multiLevelType w:val="hybridMultilevel"/>
    <w:tmpl w:val="0D2A5D90"/>
    <w:lvl w:ilvl="0" w:tplc="6F5CB1A2">
      <w:numFmt w:val="bullet"/>
      <w:lvlText w:val=""/>
      <w:lvlJc w:val="left"/>
      <w:pPr>
        <w:ind w:left="420" w:hanging="360"/>
      </w:pPr>
      <w:rPr>
        <w:rFonts w:ascii="Symbol" w:eastAsia="Times New Roman" w:hAnsi="Symbol" w:cs="Times New Roman" w:hint="default"/>
        <w:color w:val="000000" w:themeColor="text1"/>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9" w15:restartNumberingAfterBreak="0">
    <w:nsid w:val="45EF27B7"/>
    <w:multiLevelType w:val="multilevel"/>
    <w:tmpl w:val="9354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E4656"/>
    <w:multiLevelType w:val="multilevel"/>
    <w:tmpl w:val="404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E2169"/>
    <w:multiLevelType w:val="hybridMultilevel"/>
    <w:tmpl w:val="56EAE3D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15E5AB9"/>
    <w:multiLevelType w:val="hybridMultilevel"/>
    <w:tmpl w:val="11A8D0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6815CA0"/>
    <w:multiLevelType w:val="hybridMultilevel"/>
    <w:tmpl w:val="13783A8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DD8647E"/>
    <w:multiLevelType w:val="multilevel"/>
    <w:tmpl w:val="115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E317C"/>
    <w:multiLevelType w:val="hybridMultilevel"/>
    <w:tmpl w:val="AAE4976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3F4629B"/>
    <w:multiLevelType w:val="hybridMultilevel"/>
    <w:tmpl w:val="7B7240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4F13CEF"/>
    <w:multiLevelType w:val="hybridMultilevel"/>
    <w:tmpl w:val="2F6223F2"/>
    <w:lvl w:ilvl="0" w:tplc="D2BE46BC">
      <w:start w:val="1"/>
      <w:numFmt w:val="bullet"/>
      <w:lvlText w:val="-"/>
      <w:lvlJc w:val="left"/>
      <w:pPr>
        <w:ind w:left="720" w:hanging="360"/>
      </w:pPr>
      <w:rPr>
        <w:rFonts w:ascii="Times New Roman" w:eastAsia="Times New Roman" w:hAnsi="Times New Roman" w:cs="Times New Roman" w:hint="default"/>
        <w:i/>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68002B3"/>
    <w:multiLevelType w:val="multilevel"/>
    <w:tmpl w:val="6C1C0EE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EF272D"/>
    <w:multiLevelType w:val="multilevel"/>
    <w:tmpl w:val="619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268B0"/>
    <w:multiLevelType w:val="multilevel"/>
    <w:tmpl w:val="E43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9C5883"/>
    <w:multiLevelType w:val="multilevel"/>
    <w:tmpl w:val="A138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E9681C"/>
    <w:multiLevelType w:val="hybridMultilevel"/>
    <w:tmpl w:val="4D52BA5C"/>
    <w:lvl w:ilvl="0" w:tplc="D4AC551A">
      <w:start w:val="3"/>
      <w:numFmt w:val="bullet"/>
      <w:lvlText w:val="-"/>
      <w:lvlJc w:val="left"/>
      <w:pPr>
        <w:ind w:left="720" w:hanging="360"/>
      </w:pPr>
      <w:rPr>
        <w:rFonts w:ascii="Times New Roman" w:eastAsiaTheme="minorHAnsi"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6"/>
  </w:num>
  <w:num w:numId="4">
    <w:abstractNumId w:val="1"/>
  </w:num>
  <w:num w:numId="5">
    <w:abstractNumId w:val="2"/>
  </w:num>
  <w:num w:numId="6">
    <w:abstractNumId w:val="11"/>
  </w:num>
  <w:num w:numId="7">
    <w:abstractNumId w:val="10"/>
  </w:num>
  <w:num w:numId="8">
    <w:abstractNumId w:val="27"/>
  </w:num>
  <w:num w:numId="9">
    <w:abstractNumId w:val="0"/>
  </w:num>
  <w:num w:numId="10">
    <w:abstractNumId w:val="13"/>
  </w:num>
  <w:num w:numId="11">
    <w:abstractNumId w:val="28"/>
  </w:num>
  <w:num w:numId="12">
    <w:abstractNumId w:val="14"/>
  </w:num>
  <w:num w:numId="13">
    <w:abstractNumId w:val="3"/>
  </w:num>
  <w:num w:numId="14">
    <w:abstractNumId w:val="19"/>
  </w:num>
  <w:num w:numId="15">
    <w:abstractNumId w:val="29"/>
  </w:num>
  <w:num w:numId="16">
    <w:abstractNumId w:val="30"/>
  </w:num>
  <w:num w:numId="17">
    <w:abstractNumId w:val="24"/>
  </w:num>
  <w:num w:numId="18">
    <w:abstractNumId w:val="12"/>
  </w:num>
  <w:num w:numId="19">
    <w:abstractNumId w:val="20"/>
  </w:num>
  <w:num w:numId="20">
    <w:abstractNumId w:val="16"/>
  </w:num>
  <w:num w:numId="21">
    <w:abstractNumId w:val="23"/>
  </w:num>
  <w:num w:numId="22">
    <w:abstractNumId w:val="18"/>
  </w:num>
  <w:num w:numId="23">
    <w:abstractNumId w:val="31"/>
  </w:num>
  <w:num w:numId="24">
    <w:abstractNumId w:val="21"/>
  </w:num>
  <w:num w:numId="25">
    <w:abstractNumId w:val="8"/>
  </w:num>
  <w:num w:numId="26">
    <w:abstractNumId w:val="22"/>
  </w:num>
  <w:num w:numId="27">
    <w:abstractNumId w:val="25"/>
  </w:num>
  <w:num w:numId="28">
    <w:abstractNumId w:val="7"/>
  </w:num>
  <w:num w:numId="29">
    <w:abstractNumId w:val="17"/>
  </w:num>
  <w:num w:numId="30">
    <w:abstractNumId w:val="9"/>
  </w:num>
  <w:num w:numId="31">
    <w:abstractNumId w:val="26"/>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66"/>
    <w:rsid w:val="0000064B"/>
    <w:rsid w:val="000006D5"/>
    <w:rsid w:val="00000777"/>
    <w:rsid w:val="000018F2"/>
    <w:rsid w:val="00001A30"/>
    <w:rsid w:val="00001D05"/>
    <w:rsid w:val="00002ECF"/>
    <w:rsid w:val="00003758"/>
    <w:rsid w:val="00003B40"/>
    <w:rsid w:val="00003E95"/>
    <w:rsid w:val="00004481"/>
    <w:rsid w:val="000046FB"/>
    <w:rsid w:val="00004A40"/>
    <w:rsid w:val="00004DC5"/>
    <w:rsid w:val="000054A9"/>
    <w:rsid w:val="000055A2"/>
    <w:rsid w:val="00005D97"/>
    <w:rsid w:val="00006423"/>
    <w:rsid w:val="00006DEB"/>
    <w:rsid w:val="000074AD"/>
    <w:rsid w:val="00007598"/>
    <w:rsid w:val="000075B5"/>
    <w:rsid w:val="00007CA5"/>
    <w:rsid w:val="00010416"/>
    <w:rsid w:val="00010EFE"/>
    <w:rsid w:val="000125EE"/>
    <w:rsid w:val="000128EC"/>
    <w:rsid w:val="000133DB"/>
    <w:rsid w:val="00013427"/>
    <w:rsid w:val="000140FD"/>
    <w:rsid w:val="00014BB4"/>
    <w:rsid w:val="0001588E"/>
    <w:rsid w:val="000158B1"/>
    <w:rsid w:val="00015DBA"/>
    <w:rsid w:val="000165EC"/>
    <w:rsid w:val="00016952"/>
    <w:rsid w:val="000173CA"/>
    <w:rsid w:val="0001797F"/>
    <w:rsid w:val="00017A71"/>
    <w:rsid w:val="00017C90"/>
    <w:rsid w:val="00020CE3"/>
    <w:rsid w:val="00020E91"/>
    <w:rsid w:val="00020EEF"/>
    <w:rsid w:val="00021FCC"/>
    <w:rsid w:val="00023363"/>
    <w:rsid w:val="000234AC"/>
    <w:rsid w:val="0002355E"/>
    <w:rsid w:val="000237D1"/>
    <w:rsid w:val="000237D4"/>
    <w:rsid w:val="000247A7"/>
    <w:rsid w:val="000249BD"/>
    <w:rsid w:val="00024E11"/>
    <w:rsid w:val="00025092"/>
    <w:rsid w:val="000251BB"/>
    <w:rsid w:val="000252CE"/>
    <w:rsid w:val="00025A66"/>
    <w:rsid w:val="00025C87"/>
    <w:rsid w:val="00026227"/>
    <w:rsid w:val="00026312"/>
    <w:rsid w:val="00026601"/>
    <w:rsid w:val="000269A0"/>
    <w:rsid w:val="00026E05"/>
    <w:rsid w:val="00026F59"/>
    <w:rsid w:val="00027748"/>
    <w:rsid w:val="00027C49"/>
    <w:rsid w:val="00027DBE"/>
    <w:rsid w:val="00030098"/>
    <w:rsid w:val="0003086F"/>
    <w:rsid w:val="00030920"/>
    <w:rsid w:val="00030C23"/>
    <w:rsid w:val="00030CBB"/>
    <w:rsid w:val="00030CF8"/>
    <w:rsid w:val="00030DF4"/>
    <w:rsid w:val="000315ED"/>
    <w:rsid w:val="000322CC"/>
    <w:rsid w:val="000327D8"/>
    <w:rsid w:val="00032970"/>
    <w:rsid w:val="000333C9"/>
    <w:rsid w:val="00033615"/>
    <w:rsid w:val="00033F31"/>
    <w:rsid w:val="000349AE"/>
    <w:rsid w:val="0003500F"/>
    <w:rsid w:val="00035B42"/>
    <w:rsid w:val="00035B43"/>
    <w:rsid w:val="000360A2"/>
    <w:rsid w:val="000370E8"/>
    <w:rsid w:val="00040DFF"/>
    <w:rsid w:val="00040ECA"/>
    <w:rsid w:val="00042550"/>
    <w:rsid w:val="00043475"/>
    <w:rsid w:val="00043C33"/>
    <w:rsid w:val="00043EE7"/>
    <w:rsid w:val="000440BC"/>
    <w:rsid w:val="00044563"/>
    <w:rsid w:val="00044FC8"/>
    <w:rsid w:val="000453FC"/>
    <w:rsid w:val="000454DC"/>
    <w:rsid w:val="000457E4"/>
    <w:rsid w:val="00045B3A"/>
    <w:rsid w:val="00046337"/>
    <w:rsid w:val="000469BD"/>
    <w:rsid w:val="0004789E"/>
    <w:rsid w:val="00047915"/>
    <w:rsid w:val="00047B7B"/>
    <w:rsid w:val="00047D30"/>
    <w:rsid w:val="00047E90"/>
    <w:rsid w:val="00047E9C"/>
    <w:rsid w:val="00050FB4"/>
    <w:rsid w:val="000517B0"/>
    <w:rsid w:val="00051D9B"/>
    <w:rsid w:val="000522C5"/>
    <w:rsid w:val="0005247E"/>
    <w:rsid w:val="0005302B"/>
    <w:rsid w:val="00053228"/>
    <w:rsid w:val="0005339B"/>
    <w:rsid w:val="0005417D"/>
    <w:rsid w:val="00054D79"/>
    <w:rsid w:val="00055008"/>
    <w:rsid w:val="00055650"/>
    <w:rsid w:val="00055847"/>
    <w:rsid w:val="000563B4"/>
    <w:rsid w:val="000574AD"/>
    <w:rsid w:val="000575D9"/>
    <w:rsid w:val="00057CAE"/>
    <w:rsid w:val="000612D8"/>
    <w:rsid w:val="00061F8E"/>
    <w:rsid w:val="00062F2B"/>
    <w:rsid w:val="00063F2C"/>
    <w:rsid w:val="0006407B"/>
    <w:rsid w:val="000643F9"/>
    <w:rsid w:val="00064BB0"/>
    <w:rsid w:val="00065E0D"/>
    <w:rsid w:val="00066190"/>
    <w:rsid w:val="000665B1"/>
    <w:rsid w:val="000673B7"/>
    <w:rsid w:val="0006771B"/>
    <w:rsid w:val="000678BA"/>
    <w:rsid w:val="0006796B"/>
    <w:rsid w:val="00067DA7"/>
    <w:rsid w:val="00067F7F"/>
    <w:rsid w:val="00070A13"/>
    <w:rsid w:val="00071725"/>
    <w:rsid w:val="00072352"/>
    <w:rsid w:val="000729E3"/>
    <w:rsid w:val="0007306A"/>
    <w:rsid w:val="00074602"/>
    <w:rsid w:val="00074731"/>
    <w:rsid w:val="0007497B"/>
    <w:rsid w:val="000767A6"/>
    <w:rsid w:val="0007778F"/>
    <w:rsid w:val="00077820"/>
    <w:rsid w:val="00077CA6"/>
    <w:rsid w:val="00077F82"/>
    <w:rsid w:val="00081A04"/>
    <w:rsid w:val="00083BF5"/>
    <w:rsid w:val="00083C55"/>
    <w:rsid w:val="000847F6"/>
    <w:rsid w:val="0008549C"/>
    <w:rsid w:val="000861BB"/>
    <w:rsid w:val="0008658F"/>
    <w:rsid w:val="00086B11"/>
    <w:rsid w:val="00090938"/>
    <w:rsid w:val="00090CFC"/>
    <w:rsid w:val="00090FCB"/>
    <w:rsid w:val="000910FC"/>
    <w:rsid w:val="00091500"/>
    <w:rsid w:val="000919FD"/>
    <w:rsid w:val="00091D05"/>
    <w:rsid w:val="00092A62"/>
    <w:rsid w:val="00092CF1"/>
    <w:rsid w:val="00093CA1"/>
    <w:rsid w:val="00093CA5"/>
    <w:rsid w:val="00093F33"/>
    <w:rsid w:val="0009442E"/>
    <w:rsid w:val="000948F7"/>
    <w:rsid w:val="00094F9F"/>
    <w:rsid w:val="00095470"/>
    <w:rsid w:val="00095543"/>
    <w:rsid w:val="000962E6"/>
    <w:rsid w:val="00096426"/>
    <w:rsid w:val="00096542"/>
    <w:rsid w:val="00097067"/>
    <w:rsid w:val="000970ED"/>
    <w:rsid w:val="000A1A14"/>
    <w:rsid w:val="000A362A"/>
    <w:rsid w:val="000A3831"/>
    <w:rsid w:val="000A3C80"/>
    <w:rsid w:val="000A4505"/>
    <w:rsid w:val="000A64BD"/>
    <w:rsid w:val="000A70A0"/>
    <w:rsid w:val="000A7329"/>
    <w:rsid w:val="000A7848"/>
    <w:rsid w:val="000B0580"/>
    <w:rsid w:val="000B0AFC"/>
    <w:rsid w:val="000B0D4A"/>
    <w:rsid w:val="000B2110"/>
    <w:rsid w:val="000B22E1"/>
    <w:rsid w:val="000B2451"/>
    <w:rsid w:val="000B24CA"/>
    <w:rsid w:val="000B281B"/>
    <w:rsid w:val="000B2829"/>
    <w:rsid w:val="000B2CDC"/>
    <w:rsid w:val="000B2FB5"/>
    <w:rsid w:val="000B3342"/>
    <w:rsid w:val="000B3B7A"/>
    <w:rsid w:val="000B4361"/>
    <w:rsid w:val="000B4C49"/>
    <w:rsid w:val="000B5227"/>
    <w:rsid w:val="000B5343"/>
    <w:rsid w:val="000B59E2"/>
    <w:rsid w:val="000B5A8C"/>
    <w:rsid w:val="000B5EE5"/>
    <w:rsid w:val="000B6032"/>
    <w:rsid w:val="000B68C5"/>
    <w:rsid w:val="000B7BE2"/>
    <w:rsid w:val="000B7C48"/>
    <w:rsid w:val="000C0418"/>
    <w:rsid w:val="000C0A31"/>
    <w:rsid w:val="000C0D2D"/>
    <w:rsid w:val="000C13B7"/>
    <w:rsid w:val="000C1939"/>
    <w:rsid w:val="000C3574"/>
    <w:rsid w:val="000C35DC"/>
    <w:rsid w:val="000C3EBC"/>
    <w:rsid w:val="000C40DB"/>
    <w:rsid w:val="000C4137"/>
    <w:rsid w:val="000C4725"/>
    <w:rsid w:val="000C52E1"/>
    <w:rsid w:val="000C5319"/>
    <w:rsid w:val="000C5DFF"/>
    <w:rsid w:val="000C63D7"/>
    <w:rsid w:val="000C6B24"/>
    <w:rsid w:val="000C6CAE"/>
    <w:rsid w:val="000C77E8"/>
    <w:rsid w:val="000D0188"/>
    <w:rsid w:val="000D0BAA"/>
    <w:rsid w:val="000D13CE"/>
    <w:rsid w:val="000D145A"/>
    <w:rsid w:val="000D25D3"/>
    <w:rsid w:val="000D2A75"/>
    <w:rsid w:val="000D3334"/>
    <w:rsid w:val="000D3381"/>
    <w:rsid w:val="000D3430"/>
    <w:rsid w:val="000D3712"/>
    <w:rsid w:val="000D380B"/>
    <w:rsid w:val="000D41C3"/>
    <w:rsid w:val="000D514A"/>
    <w:rsid w:val="000D7037"/>
    <w:rsid w:val="000D718E"/>
    <w:rsid w:val="000D740C"/>
    <w:rsid w:val="000D7E32"/>
    <w:rsid w:val="000E042C"/>
    <w:rsid w:val="000E0826"/>
    <w:rsid w:val="000E0A3F"/>
    <w:rsid w:val="000E1409"/>
    <w:rsid w:val="000E1F49"/>
    <w:rsid w:val="000E1F8D"/>
    <w:rsid w:val="000E2082"/>
    <w:rsid w:val="000E25C5"/>
    <w:rsid w:val="000E2D8A"/>
    <w:rsid w:val="000E2F1C"/>
    <w:rsid w:val="000E311B"/>
    <w:rsid w:val="000E33D6"/>
    <w:rsid w:val="000E3567"/>
    <w:rsid w:val="000E52BC"/>
    <w:rsid w:val="000E56CD"/>
    <w:rsid w:val="000E5A39"/>
    <w:rsid w:val="000E5E56"/>
    <w:rsid w:val="000E67BE"/>
    <w:rsid w:val="000E6C0C"/>
    <w:rsid w:val="000E6D24"/>
    <w:rsid w:val="000E7D74"/>
    <w:rsid w:val="000E7F57"/>
    <w:rsid w:val="000F000C"/>
    <w:rsid w:val="000F0B43"/>
    <w:rsid w:val="000F11BB"/>
    <w:rsid w:val="000F1EF4"/>
    <w:rsid w:val="000F3B50"/>
    <w:rsid w:val="000F3CC5"/>
    <w:rsid w:val="000F3D7A"/>
    <w:rsid w:val="000F3FDB"/>
    <w:rsid w:val="000F499F"/>
    <w:rsid w:val="000F4DB2"/>
    <w:rsid w:val="000F53C7"/>
    <w:rsid w:val="000F5AEE"/>
    <w:rsid w:val="000F6083"/>
    <w:rsid w:val="000F62B2"/>
    <w:rsid w:val="000F673E"/>
    <w:rsid w:val="000F6E9D"/>
    <w:rsid w:val="000F7494"/>
    <w:rsid w:val="000F7870"/>
    <w:rsid w:val="0010073F"/>
    <w:rsid w:val="001007CD"/>
    <w:rsid w:val="001007EF"/>
    <w:rsid w:val="0010097E"/>
    <w:rsid w:val="00100D0A"/>
    <w:rsid w:val="0010156A"/>
    <w:rsid w:val="00101A0C"/>
    <w:rsid w:val="0010246B"/>
    <w:rsid w:val="00102794"/>
    <w:rsid w:val="00103E9C"/>
    <w:rsid w:val="001040C7"/>
    <w:rsid w:val="0010414E"/>
    <w:rsid w:val="0010431B"/>
    <w:rsid w:val="00104927"/>
    <w:rsid w:val="00104EF6"/>
    <w:rsid w:val="00105393"/>
    <w:rsid w:val="00105657"/>
    <w:rsid w:val="00105855"/>
    <w:rsid w:val="00105C5B"/>
    <w:rsid w:val="0010644A"/>
    <w:rsid w:val="00106871"/>
    <w:rsid w:val="00106E50"/>
    <w:rsid w:val="0010792E"/>
    <w:rsid w:val="00110634"/>
    <w:rsid w:val="001109D5"/>
    <w:rsid w:val="00111063"/>
    <w:rsid w:val="00111100"/>
    <w:rsid w:val="001117DF"/>
    <w:rsid w:val="00111EB4"/>
    <w:rsid w:val="001129E8"/>
    <w:rsid w:val="0011340F"/>
    <w:rsid w:val="0011354B"/>
    <w:rsid w:val="00113584"/>
    <w:rsid w:val="00113B3E"/>
    <w:rsid w:val="00113CCC"/>
    <w:rsid w:val="00114583"/>
    <w:rsid w:val="00114C44"/>
    <w:rsid w:val="00114D12"/>
    <w:rsid w:val="00115DC2"/>
    <w:rsid w:val="001163F6"/>
    <w:rsid w:val="0011670F"/>
    <w:rsid w:val="00116F3A"/>
    <w:rsid w:val="00117701"/>
    <w:rsid w:val="001211B8"/>
    <w:rsid w:val="00121406"/>
    <w:rsid w:val="00121987"/>
    <w:rsid w:val="00121D40"/>
    <w:rsid w:val="0012234E"/>
    <w:rsid w:val="001225C4"/>
    <w:rsid w:val="001226C7"/>
    <w:rsid w:val="00122973"/>
    <w:rsid w:val="00122BDF"/>
    <w:rsid w:val="0012313B"/>
    <w:rsid w:val="0012314C"/>
    <w:rsid w:val="00123D7E"/>
    <w:rsid w:val="00124299"/>
    <w:rsid w:val="00124346"/>
    <w:rsid w:val="00124C28"/>
    <w:rsid w:val="00124D65"/>
    <w:rsid w:val="00125DE6"/>
    <w:rsid w:val="001262D9"/>
    <w:rsid w:val="0012645A"/>
    <w:rsid w:val="00126EFD"/>
    <w:rsid w:val="0012743E"/>
    <w:rsid w:val="00130082"/>
    <w:rsid w:val="00130197"/>
    <w:rsid w:val="00130455"/>
    <w:rsid w:val="001304D3"/>
    <w:rsid w:val="001309BD"/>
    <w:rsid w:val="00130CA0"/>
    <w:rsid w:val="00131040"/>
    <w:rsid w:val="00131905"/>
    <w:rsid w:val="00132513"/>
    <w:rsid w:val="00132867"/>
    <w:rsid w:val="001329C1"/>
    <w:rsid w:val="00132C03"/>
    <w:rsid w:val="00132F9D"/>
    <w:rsid w:val="001335E9"/>
    <w:rsid w:val="0013441D"/>
    <w:rsid w:val="00134666"/>
    <w:rsid w:val="00134686"/>
    <w:rsid w:val="001348D0"/>
    <w:rsid w:val="00134B11"/>
    <w:rsid w:val="00135144"/>
    <w:rsid w:val="00135CAB"/>
    <w:rsid w:val="00135EA6"/>
    <w:rsid w:val="00136427"/>
    <w:rsid w:val="001364E7"/>
    <w:rsid w:val="001377C1"/>
    <w:rsid w:val="00137875"/>
    <w:rsid w:val="00140BC6"/>
    <w:rsid w:val="00141021"/>
    <w:rsid w:val="00141FF3"/>
    <w:rsid w:val="001420D4"/>
    <w:rsid w:val="0014254A"/>
    <w:rsid w:val="00142F4B"/>
    <w:rsid w:val="00143060"/>
    <w:rsid w:val="0014335D"/>
    <w:rsid w:val="001434C0"/>
    <w:rsid w:val="00143C03"/>
    <w:rsid w:val="00143E58"/>
    <w:rsid w:val="00145789"/>
    <w:rsid w:val="00145A20"/>
    <w:rsid w:val="00145C39"/>
    <w:rsid w:val="00145D86"/>
    <w:rsid w:val="00146D64"/>
    <w:rsid w:val="001473C4"/>
    <w:rsid w:val="00147442"/>
    <w:rsid w:val="001474FF"/>
    <w:rsid w:val="00147BF3"/>
    <w:rsid w:val="00147E93"/>
    <w:rsid w:val="00150340"/>
    <w:rsid w:val="00151019"/>
    <w:rsid w:val="001513B7"/>
    <w:rsid w:val="00152126"/>
    <w:rsid w:val="0015244C"/>
    <w:rsid w:val="00152570"/>
    <w:rsid w:val="0015282B"/>
    <w:rsid w:val="00152968"/>
    <w:rsid w:val="00153B9C"/>
    <w:rsid w:val="00153BA0"/>
    <w:rsid w:val="00154552"/>
    <w:rsid w:val="00154967"/>
    <w:rsid w:val="00155190"/>
    <w:rsid w:val="00155CA6"/>
    <w:rsid w:val="00155D8B"/>
    <w:rsid w:val="00156347"/>
    <w:rsid w:val="00156D5F"/>
    <w:rsid w:val="00156FF8"/>
    <w:rsid w:val="00157051"/>
    <w:rsid w:val="00157594"/>
    <w:rsid w:val="00157BE1"/>
    <w:rsid w:val="00157F00"/>
    <w:rsid w:val="00160A76"/>
    <w:rsid w:val="00160E58"/>
    <w:rsid w:val="00161ABA"/>
    <w:rsid w:val="00161BBA"/>
    <w:rsid w:val="0016202E"/>
    <w:rsid w:val="00162438"/>
    <w:rsid w:val="0016249C"/>
    <w:rsid w:val="00162FEA"/>
    <w:rsid w:val="00163F1A"/>
    <w:rsid w:val="00163F2C"/>
    <w:rsid w:val="00164697"/>
    <w:rsid w:val="00164F25"/>
    <w:rsid w:val="00165BCF"/>
    <w:rsid w:val="00165BF6"/>
    <w:rsid w:val="001661BA"/>
    <w:rsid w:val="00166C0A"/>
    <w:rsid w:val="00167E2D"/>
    <w:rsid w:val="00167EA3"/>
    <w:rsid w:val="00167FEB"/>
    <w:rsid w:val="00170164"/>
    <w:rsid w:val="001722B4"/>
    <w:rsid w:val="001727BF"/>
    <w:rsid w:val="00172D28"/>
    <w:rsid w:val="0017319A"/>
    <w:rsid w:val="00174027"/>
    <w:rsid w:val="00174120"/>
    <w:rsid w:val="00175AE3"/>
    <w:rsid w:val="00175B50"/>
    <w:rsid w:val="0017659B"/>
    <w:rsid w:val="00176AD3"/>
    <w:rsid w:val="0017726F"/>
    <w:rsid w:val="001772C1"/>
    <w:rsid w:val="00177BCA"/>
    <w:rsid w:val="00177D83"/>
    <w:rsid w:val="0018028D"/>
    <w:rsid w:val="00182401"/>
    <w:rsid w:val="00182560"/>
    <w:rsid w:val="001827C2"/>
    <w:rsid w:val="001829D3"/>
    <w:rsid w:val="00182B19"/>
    <w:rsid w:val="0018325D"/>
    <w:rsid w:val="00184081"/>
    <w:rsid w:val="0018515A"/>
    <w:rsid w:val="001851B5"/>
    <w:rsid w:val="00185234"/>
    <w:rsid w:val="00185748"/>
    <w:rsid w:val="00185D05"/>
    <w:rsid w:val="00185DF7"/>
    <w:rsid w:val="00186A2B"/>
    <w:rsid w:val="00186CFE"/>
    <w:rsid w:val="00186DE1"/>
    <w:rsid w:val="00187280"/>
    <w:rsid w:val="0018775D"/>
    <w:rsid w:val="00187B25"/>
    <w:rsid w:val="001908AA"/>
    <w:rsid w:val="00190F81"/>
    <w:rsid w:val="0019123F"/>
    <w:rsid w:val="00191885"/>
    <w:rsid w:val="00191B84"/>
    <w:rsid w:val="00191BEB"/>
    <w:rsid w:val="00191D20"/>
    <w:rsid w:val="00192699"/>
    <w:rsid w:val="00192708"/>
    <w:rsid w:val="00192C65"/>
    <w:rsid w:val="00192F1C"/>
    <w:rsid w:val="00193390"/>
    <w:rsid w:val="0019346C"/>
    <w:rsid w:val="0019361E"/>
    <w:rsid w:val="00193732"/>
    <w:rsid w:val="00193DE4"/>
    <w:rsid w:val="00193F3B"/>
    <w:rsid w:val="0019464D"/>
    <w:rsid w:val="0019466D"/>
    <w:rsid w:val="00194CBF"/>
    <w:rsid w:val="00194EB6"/>
    <w:rsid w:val="0019545C"/>
    <w:rsid w:val="00195679"/>
    <w:rsid w:val="001958E7"/>
    <w:rsid w:val="0019592F"/>
    <w:rsid w:val="001964ED"/>
    <w:rsid w:val="00196679"/>
    <w:rsid w:val="001967CD"/>
    <w:rsid w:val="00196A17"/>
    <w:rsid w:val="00196FAC"/>
    <w:rsid w:val="001A0139"/>
    <w:rsid w:val="001A01A7"/>
    <w:rsid w:val="001A0355"/>
    <w:rsid w:val="001A03B2"/>
    <w:rsid w:val="001A0D98"/>
    <w:rsid w:val="001A0F92"/>
    <w:rsid w:val="001A16E0"/>
    <w:rsid w:val="001A1740"/>
    <w:rsid w:val="001A1D40"/>
    <w:rsid w:val="001A1F45"/>
    <w:rsid w:val="001A29F0"/>
    <w:rsid w:val="001A2CB7"/>
    <w:rsid w:val="001A30A5"/>
    <w:rsid w:val="001A34E6"/>
    <w:rsid w:val="001A3B38"/>
    <w:rsid w:val="001A3C16"/>
    <w:rsid w:val="001A4532"/>
    <w:rsid w:val="001A4758"/>
    <w:rsid w:val="001A4D3D"/>
    <w:rsid w:val="001A4D59"/>
    <w:rsid w:val="001A4F4D"/>
    <w:rsid w:val="001A53AC"/>
    <w:rsid w:val="001A5A41"/>
    <w:rsid w:val="001A5B23"/>
    <w:rsid w:val="001A5FAB"/>
    <w:rsid w:val="001A6731"/>
    <w:rsid w:val="001A67D0"/>
    <w:rsid w:val="001A68B8"/>
    <w:rsid w:val="001A7C75"/>
    <w:rsid w:val="001A7D07"/>
    <w:rsid w:val="001B09D8"/>
    <w:rsid w:val="001B09FD"/>
    <w:rsid w:val="001B0D0B"/>
    <w:rsid w:val="001B10BC"/>
    <w:rsid w:val="001B1FF5"/>
    <w:rsid w:val="001B2187"/>
    <w:rsid w:val="001B2474"/>
    <w:rsid w:val="001B249C"/>
    <w:rsid w:val="001B26EE"/>
    <w:rsid w:val="001B37D1"/>
    <w:rsid w:val="001B4758"/>
    <w:rsid w:val="001B4778"/>
    <w:rsid w:val="001B5AC2"/>
    <w:rsid w:val="001B5BB9"/>
    <w:rsid w:val="001B5C90"/>
    <w:rsid w:val="001B6E09"/>
    <w:rsid w:val="001B798D"/>
    <w:rsid w:val="001C0F60"/>
    <w:rsid w:val="001C0F7C"/>
    <w:rsid w:val="001C1329"/>
    <w:rsid w:val="001C14DD"/>
    <w:rsid w:val="001C19C4"/>
    <w:rsid w:val="001C288E"/>
    <w:rsid w:val="001C290F"/>
    <w:rsid w:val="001C2E92"/>
    <w:rsid w:val="001C3E39"/>
    <w:rsid w:val="001C44FC"/>
    <w:rsid w:val="001C6090"/>
    <w:rsid w:val="001C7A22"/>
    <w:rsid w:val="001C7AB4"/>
    <w:rsid w:val="001C7C12"/>
    <w:rsid w:val="001D01CB"/>
    <w:rsid w:val="001D02B8"/>
    <w:rsid w:val="001D042A"/>
    <w:rsid w:val="001D1445"/>
    <w:rsid w:val="001D191B"/>
    <w:rsid w:val="001D19DA"/>
    <w:rsid w:val="001D237B"/>
    <w:rsid w:val="001D24F4"/>
    <w:rsid w:val="001D2BA7"/>
    <w:rsid w:val="001D3C7B"/>
    <w:rsid w:val="001D5AC2"/>
    <w:rsid w:val="001D6C13"/>
    <w:rsid w:val="001D7846"/>
    <w:rsid w:val="001E0135"/>
    <w:rsid w:val="001E05F7"/>
    <w:rsid w:val="001E0A24"/>
    <w:rsid w:val="001E14E2"/>
    <w:rsid w:val="001E1ADE"/>
    <w:rsid w:val="001E1FBA"/>
    <w:rsid w:val="001E2211"/>
    <w:rsid w:val="001E24DD"/>
    <w:rsid w:val="001E2612"/>
    <w:rsid w:val="001E2ACD"/>
    <w:rsid w:val="001E35A1"/>
    <w:rsid w:val="001E4E6F"/>
    <w:rsid w:val="001E5336"/>
    <w:rsid w:val="001E55DB"/>
    <w:rsid w:val="001E62E1"/>
    <w:rsid w:val="001E66B1"/>
    <w:rsid w:val="001E6800"/>
    <w:rsid w:val="001E7ABE"/>
    <w:rsid w:val="001E7B9B"/>
    <w:rsid w:val="001E7E2E"/>
    <w:rsid w:val="001F01C1"/>
    <w:rsid w:val="001F0EFC"/>
    <w:rsid w:val="001F1E2D"/>
    <w:rsid w:val="001F1FCB"/>
    <w:rsid w:val="001F205A"/>
    <w:rsid w:val="001F2089"/>
    <w:rsid w:val="001F2F34"/>
    <w:rsid w:val="001F32A8"/>
    <w:rsid w:val="001F3804"/>
    <w:rsid w:val="001F3BE5"/>
    <w:rsid w:val="001F4213"/>
    <w:rsid w:val="001F4AB4"/>
    <w:rsid w:val="001F5000"/>
    <w:rsid w:val="001F6C03"/>
    <w:rsid w:val="001F7AC6"/>
    <w:rsid w:val="00200487"/>
    <w:rsid w:val="0020067A"/>
    <w:rsid w:val="00200790"/>
    <w:rsid w:val="00200816"/>
    <w:rsid w:val="0020104C"/>
    <w:rsid w:val="0020150F"/>
    <w:rsid w:val="00201556"/>
    <w:rsid w:val="002017BD"/>
    <w:rsid w:val="00201BEB"/>
    <w:rsid w:val="00202654"/>
    <w:rsid w:val="00202A08"/>
    <w:rsid w:val="002038CB"/>
    <w:rsid w:val="002049BF"/>
    <w:rsid w:val="00204CE1"/>
    <w:rsid w:val="00204DC7"/>
    <w:rsid w:val="002056EE"/>
    <w:rsid w:val="00205956"/>
    <w:rsid w:val="00205FEE"/>
    <w:rsid w:val="002060CE"/>
    <w:rsid w:val="0020648A"/>
    <w:rsid w:val="00206FDE"/>
    <w:rsid w:val="00207B88"/>
    <w:rsid w:val="00210D47"/>
    <w:rsid w:val="00211003"/>
    <w:rsid w:val="00211DCD"/>
    <w:rsid w:val="002125E5"/>
    <w:rsid w:val="00212E80"/>
    <w:rsid w:val="0021352E"/>
    <w:rsid w:val="00213649"/>
    <w:rsid w:val="00214D66"/>
    <w:rsid w:val="00215673"/>
    <w:rsid w:val="00215A4B"/>
    <w:rsid w:val="00215C13"/>
    <w:rsid w:val="00215E79"/>
    <w:rsid w:val="00215F8C"/>
    <w:rsid w:val="00216AA3"/>
    <w:rsid w:val="00216BBC"/>
    <w:rsid w:val="00217D96"/>
    <w:rsid w:val="0022055C"/>
    <w:rsid w:val="00220AAC"/>
    <w:rsid w:val="00220E13"/>
    <w:rsid w:val="002224D0"/>
    <w:rsid w:val="00222900"/>
    <w:rsid w:val="00222A72"/>
    <w:rsid w:val="0022324D"/>
    <w:rsid w:val="00223359"/>
    <w:rsid w:val="002234B6"/>
    <w:rsid w:val="002236E7"/>
    <w:rsid w:val="00223AA8"/>
    <w:rsid w:val="00224791"/>
    <w:rsid w:val="0022487C"/>
    <w:rsid w:val="00224ACA"/>
    <w:rsid w:val="002250AB"/>
    <w:rsid w:val="00225138"/>
    <w:rsid w:val="002253D7"/>
    <w:rsid w:val="002256B3"/>
    <w:rsid w:val="00225E15"/>
    <w:rsid w:val="00225F12"/>
    <w:rsid w:val="00225F3C"/>
    <w:rsid w:val="00225FD6"/>
    <w:rsid w:val="00226546"/>
    <w:rsid w:val="00226C5C"/>
    <w:rsid w:val="00226CEA"/>
    <w:rsid w:val="00226E11"/>
    <w:rsid w:val="002271FA"/>
    <w:rsid w:val="002272E8"/>
    <w:rsid w:val="00227607"/>
    <w:rsid w:val="00227653"/>
    <w:rsid w:val="00230120"/>
    <w:rsid w:val="00230D19"/>
    <w:rsid w:val="00231208"/>
    <w:rsid w:val="0023143A"/>
    <w:rsid w:val="00232D03"/>
    <w:rsid w:val="00234119"/>
    <w:rsid w:val="00234618"/>
    <w:rsid w:val="00234679"/>
    <w:rsid w:val="00235B6F"/>
    <w:rsid w:val="00235ED6"/>
    <w:rsid w:val="002361DC"/>
    <w:rsid w:val="002371B9"/>
    <w:rsid w:val="00237B2B"/>
    <w:rsid w:val="00237C19"/>
    <w:rsid w:val="00240D06"/>
    <w:rsid w:val="0024106F"/>
    <w:rsid w:val="00241278"/>
    <w:rsid w:val="00241329"/>
    <w:rsid w:val="00241459"/>
    <w:rsid w:val="0024163F"/>
    <w:rsid w:val="002419E5"/>
    <w:rsid w:val="00241BC5"/>
    <w:rsid w:val="002422FB"/>
    <w:rsid w:val="00242806"/>
    <w:rsid w:val="00243E82"/>
    <w:rsid w:val="002445FF"/>
    <w:rsid w:val="002446F5"/>
    <w:rsid w:val="00244B8C"/>
    <w:rsid w:val="0024535F"/>
    <w:rsid w:val="00245CB8"/>
    <w:rsid w:val="00246537"/>
    <w:rsid w:val="00246557"/>
    <w:rsid w:val="002470AA"/>
    <w:rsid w:val="002472C7"/>
    <w:rsid w:val="002478D0"/>
    <w:rsid w:val="00247DD2"/>
    <w:rsid w:val="00250916"/>
    <w:rsid w:val="00250A20"/>
    <w:rsid w:val="00251338"/>
    <w:rsid w:val="0025159F"/>
    <w:rsid w:val="00251765"/>
    <w:rsid w:val="002518DB"/>
    <w:rsid w:val="002526FA"/>
    <w:rsid w:val="002527A9"/>
    <w:rsid w:val="0025287F"/>
    <w:rsid w:val="002533D7"/>
    <w:rsid w:val="00253E0F"/>
    <w:rsid w:val="00253FBA"/>
    <w:rsid w:val="00254081"/>
    <w:rsid w:val="002542BA"/>
    <w:rsid w:val="0025481F"/>
    <w:rsid w:val="00254A2D"/>
    <w:rsid w:val="00257215"/>
    <w:rsid w:val="00261864"/>
    <w:rsid w:val="00261BEF"/>
    <w:rsid w:val="00262398"/>
    <w:rsid w:val="00263069"/>
    <w:rsid w:val="00263343"/>
    <w:rsid w:val="00263D42"/>
    <w:rsid w:val="00263DAC"/>
    <w:rsid w:val="00263E4C"/>
    <w:rsid w:val="00264444"/>
    <w:rsid w:val="00264862"/>
    <w:rsid w:val="00264B6E"/>
    <w:rsid w:val="00264EC6"/>
    <w:rsid w:val="00266998"/>
    <w:rsid w:val="00266D47"/>
    <w:rsid w:val="00266F3C"/>
    <w:rsid w:val="002677D6"/>
    <w:rsid w:val="002678A0"/>
    <w:rsid w:val="002679BE"/>
    <w:rsid w:val="00267E1F"/>
    <w:rsid w:val="00267EA5"/>
    <w:rsid w:val="0027028B"/>
    <w:rsid w:val="0027064A"/>
    <w:rsid w:val="00270653"/>
    <w:rsid w:val="00270E10"/>
    <w:rsid w:val="002711A0"/>
    <w:rsid w:val="0027270E"/>
    <w:rsid w:val="0027284B"/>
    <w:rsid w:val="00272D1F"/>
    <w:rsid w:val="002741C8"/>
    <w:rsid w:val="002741E2"/>
    <w:rsid w:val="002756DE"/>
    <w:rsid w:val="0027655C"/>
    <w:rsid w:val="002769A7"/>
    <w:rsid w:val="00276C0A"/>
    <w:rsid w:val="00276F13"/>
    <w:rsid w:val="00276F72"/>
    <w:rsid w:val="00277D6B"/>
    <w:rsid w:val="00280CA0"/>
    <w:rsid w:val="00281126"/>
    <w:rsid w:val="00281844"/>
    <w:rsid w:val="00281DF9"/>
    <w:rsid w:val="00282428"/>
    <w:rsid w:val="00282DA0"/>
    <w:rsid w:val="00284506"/>
    <w:rsid w:val="0028498D"/>
    <w:rsid w:val="00284A01"/>
    <w:rsid w:val="00285A46"/>
    <w:rsid w:val="00285AD0"/>
    <w:rsid w:val="0028672F"/>
    <w:rsid w:val="0028687F"/>
    <w:rsid w:val="00286919"/>
    <w:rsid w:val="00286F18"/>
    <w:rsid w:val="00287437"/>
    <w:rsid w:val="00287518"/>
    <w:rsid w:val="0028782C"/>
    <w:rsid w:val="00287838"/>
    <w:rsid w:val="00287B80"/>
    <w:rsid w:val="00287D08"/>
    <w:rsid w:val="00291138"/>
    <w:rsid w:val="002916ED"/>
    <w:rsid w:val="00291E13"/>
    <w:rsid w:val="00292723"/>
    <w:rsid w:val="00293713"/>
    <w:rsid w:val="00294C49"/>
    <w:rsid w:val="00294FAC"/>
    <w:rsid w:val="002953AE"/>
    <w:rsid w:val="002959A0"/>
    <w:rsid w:val="002967E7"/>
    <w:rsid w:val="00296D8C"/>
    <w:rsid w:val="002973A2"/>
    <w:rsid w:val="00297579"/>
    <w:rsid w:val="00297D3C"/>
    <w:rsid w:val="00297FFD"/>
    <w:rsid w:val="002A0ABD"/>
    <w:rsid w:val="002A0CA0"/>
    <w:rsid w:val="002A0D18"/>
    <w:rsid w:val="002A0F9F"/>
    <w:rsid w:val="002A1855"/>
    <w:rsid w:val="002A18CA"/>
    <w:rsid w:val="002A196E"/>
    <w:rsid w:val="002A1EDE"/>
    <w:rsid w:val="002A22A0"/>
    <w:rsid w:val="002A23AC"/>
    <w:rsid w:val="002A2CAE"/>
    <w:rsid w:val="002A303C"/>
    <w:rsid w:val="002A343D"/>
    <w:rsid w:val="002A3536"/>
    <w:rsid w:val="002A38C8"/>
    <w:rsid w:val="002A39B1"/>
    <w:rsid w:val="002A4751"/>
    <w:rsid w:val="002A4897"/>
    <w:rsid w:val="002A58A1"/>
    <w:rsid w:val="002A5F2F"/>
    <w:rsid w:val="002A7E32"/>
    <w:rsid w:val="002B0460"/>
    <w:rsid w:val="002B07BC"/>
    <w:rsid w:val="002B09A2"/>
    <w:rsid w:val="002B0C95"/>
    <w:rsid w:val="002B0D24"/>
    <w:rsid w:val="002B2044"/>
    <w:rsid w:val="002B24DD"/>
    <w:rsid w:val="002B253D"/>
    <w:rsid w:val="002B263A"/>
    <w:rsid w:val="002B27E8"/>
    <w:rsid w:val="002B3605"/>
    <w:rsid w:val="002B4249"/>
    <w:rsid w:val="002B42AD"/>
    <w:rsid w:val="002B4E18"/>
    <w:rsid w:val="002B4F66"/>
    <w:rsid w:val="002B57FE"/>
    <w:rsid w:val="002B5B99"/>
    <w:rsid w:val="002B604C"/>
    <w:rsid w:val="002B6917"/>
    <w:rsid w:val="002B6931"/>
    <w:rsid w:val="002B69AA"/>
    <w:rsid w:val="002B75FF"/>
    <w:rsid w:val="002B7F0B"/>
    <w:rsid w:val="002C0274"/>
    <w:rsid w:val="002C0395"/>
    <w:rsid w:val="002C03B1"/>
    <w:rsid w:val="002C08C6"/>
    <w:rsid w:val="002C21A6"/>
    <w:rsid w:val="002C27CC"/>
    <w:rsid w:val="002C28A3"/>
    <w:rsid w:val="002C3050"/>
    <w:rsid w:val="002C4833"/>
    <w:rsid w:val="002C4C49"/>
    <w:rsid w:val="002C4FFA"/>
    <w:rsid w:val="002C5A77"/>
    <w:rsid w:val="002C5F08"/>
    <w:rsid w:val="002C6443"/>
    <w:rsid w:val="002C692A"/>
    <w:rsid w:val="002C710F"/>
    <w:rsid w:val="002C762E"/>
    <w:rsid w:val="002D07F9"/>
    <w:rsid w:val="002D0C5C"/>
    <w:rsid w:val="002D0FB2"/>
    <w:rsid w:val="002D105C"/>
    <w:rsid w:val="002D1334"/>
    <w:rsid w:val="002D15E6"/>
    <w:rsid w:val="002D1B0E"/>
    <w:rsid w:val="002D3646"/>
    <w:rsid w:val="002D3B89"/>
    <w:rsid w:val="002D40F1"/>
    <w:rsid w:val="002D46DC"/>
    <w:rsid w:val="002D511C"/>
    <w:rsid w:val="002D5B3A"/>
    <w:rsid w:val="002D5D3E"/>
    <w:rsid w:val="002D62EB"/>
    <w:rsid w:val="002D664C"/>
    <w:rsid w:val="002D6668"/>
    <w:rsid w:val="002D6C8D"/>
    <w:rsid w:val="002D7ABF"/>
    <w:rsid w:val="002D7AD9"/>
    <w:rsid w:val="002E0094"/>
    <w:rsid w:val="002E058E"/>
    <w:rsid w:val="002E0BD2"/>
    <w:rsid w:val="002E0F8C"/>
    <w:rsid w:val="002E1441"/>
    <w:rsid w:val="002E1508"/>
    <w:rsid w:val="002E212C"/>
    <w:rsid w:val="002E27CB"/>
    <w:rsid w:val="002E382B"/>
    <w:rsid w:val="002E41B3"/>
    <w:rsid w:val="002E4A7B"/>
    <w:rsid w:val="002E4AA0"/>
    <w:rsid w:val="002E4B29"/>
    <w:rsid w:val="002E4B5E"/>
    <w:rsid w:val="002E549A"/>
    <w:rsid w:val="002E5AC3"/>
    <w:rsid w:val="002E6727"/>
    <w:rsid w:val="002E6CD0"/>
    <w:rsid w:val="002E6CFE"/>
    <w:rsid w:val="002E6DA5"/>
    <w:rsid w:val="002E6DC9"/>
    <w:rsid w:val="002E7FFB"/>
    <w:rsid w:val="002F0DD7"/>
    <w:rsid w:val="002F1429"/>
    <w:rsid w:val="002F1E00"/>
    <w:rsid w:val="002F2068"/>
    <w:rsid w:val="002F233A"/>
    <w:rsid w:val="002F2EF7"/>
    <w:rsid w:val="002F48A7"/>
    <w:rsid w:val="002F54E3"/>
    <w:rsid w:val="002F582A"/>
    <w:rsid w:val="002F5A1B"/>
    <w:rsid w:val="002F64FB"/>
    <w:rsid w:val="002F67C0"/>
    <w:rsid w:val="002F693A"/>
    <w:rsid w:val="002F6CCD"/>
    <w:rsid w:val="002F6DC7"/>
    <w:rsid w:val="002F7EA9"/>
    <w:rsid w:val="002F7F80"/>
    <w:rsid w:val="00300137"/>
    <w:rsid w:val="0030071C"/>
    <w:rsid w:val="003010F3"/>
    <w:rsid w:val="0030170D"/>
    <w:rsid w:val="00301A06"/>
    <w:rsid w:val="00301BE6"/>
    <w:rsid w:val="00303090"/>
    <w:rsid w:val="0030330F"/>
    <w:rsid w:val="003036AB"/>
    <w:rsid w:val="003039DD"/>
    <w:rsid w:val="00303D07"/>
    <w:rsid w:val="00303DD8"/>
    <w:rsid w:val="0030417D"/>
    <w:rsid w:val="0030498D"/>
    <w:rsid w:val="00304A7C"/>
    <w:rsid w:val="003054C6"/>
    <w:rsid w:val="00305774"/>
    <w:rsid w:val="003058F5"/>
    <w:rsid w:val="003068B4"/>
    <w:rsid w:val="00306AF2"/>
    <w:rsid w:val="00306D9B"/>
    <w:rsid w:val="00306E38"/>
    <w:rsid w:val="0031013B"/>
    <w:rsid w:val="00310888"/>
    <w:rsid w:val="00310AC3"/>
    <w:rsid w:val="00310E67"/>
    <w:rsid w:val="00311A9C"/>
    <w:rsid w:val="00313013"/>
    <w:rsid w:val="003130E0"/>
    <w:rsid w:val="003135E3"/>
    <w:rsid w:val="0031361A"/>
    <w:rsid w:val="003141F3"/>
    <w:rsid w:val="00314907"/>
    <w:rsid w:val="00314A6F"/>
    <w:rsid w:val="00314D71"/>
    <w:rsid w:val="00314DC4"/>
    <w:rsid w:val="00315689"/>
    <w:rsid w:val="00315999"/>
    <w:rsid w:val="003159CA"/>
    <w:rsid w:val="00315A3C"/>
    <w:rsid w:val="00316C83"/>
    <w:rsid w:val="00317481"/>
    <w:rsid w:val="003175E9"/>
    <w:rsid w:val="00317862"/>
    <w:rsid w:val="00317F36"/>
    <w:rsid w:val="00317FCF"/>
    <w:rsid w:val="003205FA"/>
    <w:rsid w:val="00320944"/>
    <w:rsid w:val="00320BE3"/>
    <w:rsid w:val="00320E64"/>
    <w:rsid w:val="00321A22"/>
    <w:rsid w:val="0032243C"/>
    <w:rsid w:val="003228B1"/>
    <w:rsid w:val="003229BB"/>
    <w:rsid w:val="003236F8"/>
    <w:rsid w:val="00323814"/>
    <w:rsid w:val="0032385F"/>
    <w:rsid w:val="00323BBC"/>
    <w:rsid w:val="00323D77"/>
    <w:rsid w:val="003259B8"/>
    <w:rsid w:val="00325C2C"/>
    <w:rsid w:val="00325F93"/>
    <w:rsid w:val="00326204"/>
    <w:rsid w:val="003265FF"/>
    <w:rsid w:val="00326C74"/>
    <w:rsid w:val="0033017F"/>
    <w:rsid w:val="00331030"/>
    <w:rsid w:val="00332A84"/>
    <w:rsid w:val="003330C6"/>
    <w:rsid w:val="00333585"/>
    <w:rsid w:val="00333E24"/>
    <w:rsid w:val="00333EE9"/>
    <w:rsid w:val="00334629"/>
    <w:rsid w:val="00334B70"/>
    <w:rsid w:val="0033550C"/>
    <w:rsid w:val="0033554D"/>
    <w:rsid w:val="00335DB3"/>
    <w:rsid w:val="00336754"/>
    <w:rsid w:val="00336E40"/>
    <w:rsid w:val="003376FF"/>
    <w:rsid w:val="00337DB5"/>
    <w:rsid w:val="0034057D"/>
    <w:rsid w:val="00340F83"/>
    <w:rsid w:val="0034100E"/>
    <w:rsid w:val="003412EB"/>
    <w:rsid w:val="00341924"/>
    <w:rsid w:val="00342251"/>
    <w:rsid w:val="003425FA"/>
    <w:rsid w:val="00343114"/>
    <w:rsid w:val="0034326A"/>
    <w:rsid w:val="003432FA"/>
    <w:rsid w:val="00343379"/>
    <w:rsid w:val="003438F9"/>
    <w:rsid w:val="0034495D"/>
    <w:rsid w:val="00344C8D"/>
    <w:rsid w:val="0034507E"/>
    <w:rsid w:val="003452F5"/>
    <w:rsid w:val="003456B1"/>
    <w:rsid w:val="00345716"/>
    <w:rsid w:val="00345A11"/>
    <w:rsid w:val="0034649A"/>
    <w:rsid w:val="0034691F"/>
    <w:rsid w:val="00346C6C"/>
    <w:rsid w:val="00346EDA"/>
    <w:rsid w:val="00347053"/>
    <w:rsid w:val="003470D0"/>
    <w:rsid w:val="00347494"/>
    <w:rsid w:val="003476F8"/>
    <w:rsid w:val="00347B28"/>
    <w:rsid w:val="00350480"/>
    <w:rsid w:val="00351AD2"/>
    <w:rsid w:val="003523AF"/>
    <w:rsid w:val="003525DB"/>
    <w:rsid w:val="003529E7"/>
    <w:rsid w:val="00353257"/>
    <w:rsid w:val="00353292"/>
    <w:rsid w:val="003538E2"/>
    <w:rsid w:val="00354064"/>
    <w:rsid w:val="003542AB"/>
    <w:rsid w:val="003544D3"/>
    <w:rsid w:val="003548FC"/>
    <w:rsid w:val="0035499D"/>
    <w:rsid w:val="00354AFF"/>
    <w:rsid w:val="00355504"/>
    <w:rsid w:val="00355DDC"/>
    <w:rsid w:val="00356C2B"/>
    <w:rsid w:val="00356E32"/>
    <w:rsid w:val="00357E09"/>
    <w:rsid w:val="00360056"/>
    <w:rsid w:val="003604F1"/>
    <w:rsid w:val="003608BE"/>
    <w:rsid w:val="00360AF3"/>
    <w:rsid w:val="00360C25"/>
    <w:rsid w:val="00361520"/>
    <w:rsid w:val="00361693"/>
    <w:rsid w:val="003616D6"/>
    <w:rsid w:val="0036232C"/>
    <w:rsid w:val="003635E3"/>
    <w:rsid w:val="0036380A"/>
    <w:rsid w:val="003645B2"/>
    <w:rsid w:val="003647A0"/>
    <w:rsid w:val="00364CBD"/>
    <w:rsid w:val="00365296"/>
    <w:rsid w:val="003661B5"/>
    <w:rsid w:val="00367425"/>
    <w:rsid w:val="003676DB"/>
    <w:rsid w:val="003677AE"/>
    <w:rsid w:val="003709E5"/>
    <w:rsid w:val="00370B62"/>
    <w:rsid w:val="00370D53"/>
    <w:rsid w:val="0037109D"/>
    <w:rsid w:val="0037135B"/>
    <w:rsid w:val="00371369"/>
    <w:rsid w:val="00371602"/>
    <w:rsid w:val="003718D0"/>
    <w:rsid w:val="003719C2"/>
    <w:rsid w:val="00371B68"/>
    <w:rsid w:val="00371FDB"/>
    <w:rsid w:val="0037265A"/>
    <w:rsid w:val="00372C50"/>
    <w:rsid w:val="00372E97"/>
    <w:rsid w:val="00372FD1"/>
    <w:rsid w:val="00373147"/>
    <w:rsid w:val="003738C6"/>
    <w:rsid w:val="00374FBD"/>
    <w:rsid w:val="0037599E"/>
    <w:rsid w:val="003777CA"/>
    <w:rsid w:val="003777EA"/>
    <w:rsid w:val="0037784B"/>
    <w:rsid w:val="00381CB4"/>
    <w:rsid w:val="00381EE2"/>
    <w:rsid w:val="00382855"/>
    <w:rsid w:val="0038289A"/>
    <w:rsid w:val="003829C0"/>
    <w:rsid w:val="0038304D"/>
    <w:rsid w:val="00384303"/>
    <w:rsid w:val="003843A4"/>
    <w:rsid w:val="003851F7"/>
    <w:rsid w:val="00385BAB"/>
    <w:rsid w:val="00385D81"/>
    <w:rsid w:val="00385F47"/>
    <w:rsid w:val="00386036"/>
    <w:rsid w:val="003860CD"/>
    <w:rsid w:val="003863B8"/>
    <w:rsid w:val="0038708E"/>
    <w:rsid w:val="00387372"/>
    <w:rsid w:val="0038760B"/>
    <w:rsid w:val="003908EA"/>
    <w:rsid w:val="00390D8E"/>
    <w:rsid w:val="00390F93"/>
    <w:rsid w:val="00391256"/>
    <w:rsid w:val="003925C6"/>
    <w:rsid w:val="00392A6E"/>
    <w:rsid w:val="0039304B"/>
    <w:rsid w:val="003935C4"/>
    <w:rsid w:val="00393AC5"/>
    <w:rsid w:val="003940D2"/>
    <w:rsid w:val="00394FE6"/>
    <w:rsid w:val="00395276"/>
    <w:rsid w:val="00395530"/>
    <w:rsid w:val="00395D85"/>
    <w:rsid w:val="00396009"/>
    <w:rsid w:val="003960F1"/>
    <w:rsid w:val="003962AF"/>
    <w:rsid w:val="0039645A"/>
    <w:rsid w:val="00396BA4"/>
    <w:rsid w:val="00396CA5"/>
    <w:rsid w:val="003972B3"/>
    <w:rsid w:val="00397683"/>
    <w:rsid w:val="00397A05"/>
    <w:rsid w:val="003A00CD"/>
    <w:rsid w:val="003A049E"/>
    <w:rsid w:val="003A065D"/>
    <w:rsid w:val="003A07AC"/>
    <w:rsid w:val="003A084A"/>
    <w:rsid w:val="003A0C71"/>
    <w:rsid w:val="003A10B2"/>
    <w:rsid w:val="003A16C0"/>
    <w:rsid w:val="003A1839"/>
    <w:rsid w:val="003A1989"/>
    <w:rsid w:val="003A1A0A"/>
    <w:rsid w:val="003A1DB0"/>
    <w:rsid w:val="003A2279"/>
    <w:rsid w:val="003A244C"/>
    <w:rsid w:val="003A2B12"/>
    <w:rsid w:val="003A30C6"/>
    <w:rsid w:val="003A3294"/>
    <w:rsid w:val="003A4130"/>
    <w:rsid w:val="003A425B"/>
    <w:rsid w:val="003A428C"/>
    <w:rsid w:val="003A5342"/>
    <w:rsid w:val="003A55B4"/>
    <w:rsid w:val="003A5F23"/>
    <w:rsid w:val="003A7249"/>
    <w:rsid w:val="003A7577"/>
    <w:rsid w:val="003A7CFB"/>
    <w:rsid w:val="003A7E66"/>
    <w:rsid w:val="003B126C"/>
    <w:rsid w:val="003B1566"/>
    <w:rsid w:val="003B16A8"/>
    <w:rsid w:val="003B1B79"/>
    <w:rsid w:val="003B1B88"/>
    <w:rsid w:val="003B1D65"/>
    <w:rsid w:val="003B1F63"/>
    <w:rsid w:val="003B2106"/>
    <w:rsid w:val="003B28BD"/>
    <w:rsid w:val="003B2AFF"/>
    <w:rsid w:val="003B2F56"/>
    <w:rsid w:val="003B30D5"/>
    <w:rsid w:val="003B4B73"/>
    <w:rsid w:val="003B52FF"/>
    <w:rsid w:val="003B5C1B"/>
    <w:rsid w:val="003B5D6D"/>
    <w:rsid w:val="003B64B3"/>
    <w:rsid w:val="003B6CB0"/>
    <w:rsid w:val="003B6FD9"/>
    <w:rsid w:val="003C04C0"/>
    <w:rsid w:val="003C05DD"/>
    <w:rsid w:val="003C07BF"/>
    <w:rsid w:val="003C11FB"/>
    <w:rsid w:val="003C1949"/>
    <w:rsid w:val="003C1C52"/>
    <w:rsid w:val="003C2D32"/>
    <w:rsid w:val="003C31F0"/>
    <w:rsid w:val="003C3F3C"/>
    <w:rsid w:val="003C4483"/>
    <w:rsid w:val="003C45CE"/>
    <w:rsid w:val="003C45D7"/>
    <w:rsid w:val="003C4D87"/>
    <w:rsid w:val="003C4F17"/>
    <w:rsid w:val="003C54B3"/>
    <w:rsid w:val="003C61DD"/>
    <w:rsid w:val="003C6948"/>
    <w:rsid w:val="003C70DC"/>
    <w:rsid w:val="003C74F8"/>
    <w:rsid w:val="003C7F8C"/>
    <w:rsid w:val="003D1C6E"/>
    <w:rsid w:val="003D2766"/>
    <w:rsid w:val="003D2901"/>
    <w:rsid w:val="003D2B97"/>
    <w:rsid w:val="003D2F11"/>
    <w:rsid w:val="003D33C4"/>
    <w:rsid w:val="003D3616"/>
    <w:rsid w:val="003D3AB7"/>
    <w:rsid w:val="003D3C64"/>
    <w:rsid w:val="003D4042"/>
    <w:rsid w:val="003D4542"/>
    <w:rsid w:val="003D4811"/>
    <w:rsid w:val="003D48C0"/>
    <w:rsid w:val="003D4933"/>
    <w:rsid w:val="003D5CEB"/>
    <w:rsid w:val="003D5D33"/>
    <w:rsid w:val="003D5FBD"/>
    <w:rsid w:val="003D6029"/>
    <w:rsid w:val="003D620B"/>
    <w:rsid w:val="003D67D9"/>
    <w:rsid w:val="003D69B1"/>
    <w:rsid w:val="003D6AEF"/>
    <w:rsid w:val="003D709C"/>
    <w:rsid w:val="003D72B1"/>
    <w:rsid w:val="003E0C70"/>
    <w:rsid w:val="003E0FF2"/>
    <w:rsid w:val="003E167D"/>
    <w:rsid w:val="003E16A2"/>
    <w:rsid w:val="003E175C"/>
    <w:rsid w:val="003E1813"/>
    <w:rsid w:val="003E1A99"/>
    <w:rsid w:val="003E2812"/>
    <w:rsid w:val="003E3349"/>
    <w:rsid w:val="003E3C98"/>
    <w:rsid w:val="003E4159"/>
    <w:rsid w:val="003E454A"/>
    <w:rsid w:val="003E4BA3"/>
    <w:rsid w:val="003E5513"/>
    <w:rsid w:val="003E5F09"/>
    <w:rsid w:val="003E5F9B"/>
    <w:rsid w:val="003E78A7"/>
    <w:rsid w:val="003E799C"/>
    <w:rsid w:val="003E79A6"/>
    <w:rsid w:val="003F0247"/>
    <w:rsid w:val="003F0404"/>
    <w:rsid w:val="003F0481"/>
    <w:rsid w:val="003F06A7"/>
    <w:rsid w:val="003F085D"/>
    <w:rsid w:val="003F0B29"/>
    <w:rsid w:val="003F11CC"/>
    <w:rsid w:val="003F1E4F"/>
    <w:rsid w:val="003F2D92"/>
    <w:rsid w:val="003F3F86"/>
    <w:rsid w:val="003F4120"/>
    <w:rsid w:val="003F46C7"/>
    <w:rsid w:val="003F4F4E"/>
    <w:rsid w:val="003F50D7"/>
    <w:rsid w:val="003F5726"/>
    <w:rsid w:val="003F5CA1"/>
    <w:rsid w:val="003F6CCC"/>
    <w:rsid w:val="003F6EC3"/>
    <w:rsid w:val="003F6ED3"/>
    <w:rsid w:val="003F70FB"/>
    <w:rsid w:val="003F7370"/>
    <w:rsid w:val="003F74A0"/>
    <w:rsid w:val="003F7D48"/>
    <w:rsid w:val="00400686"/>
    <w:rsid w:val="00400E9B"/>
    <w:rsid w:val="004015FD"/>
    <w:rsid w:val="00402343"/>
    <w:rsid w:val="004031A4"/>
    <w:rsid w:val="00403BB5"/>
    <w:rsid w:val="00404774"/>
    <w:rsid w:val="004055D1"/>
    <w:rsid w:val="004067FD"/>
    <w:rsid w:val="004069B1"/>
    <w:rsid w:val="004069E4"/>
    <w:rsid w:val="00407545"/>
    <w:rsid w:val="004108EB"/>
    <w:rsid w:val="00410C13"/>
    <w:rsid w:val="0041187F"/>
    <w:rsid w:val="00411CA5"/>
    <w:rsid w:val="004126E5"/>
    <w:rsid w:val="00412CCC"/>
    <w:rsid w:val="00412E50"/>
    <w:rsid w:val="00413410"/>
    <w:rsid w:val="004134B5"/>
    <w:rsid w:val="00413788"/>
    <w:rsid w:val="004137A0"/>
    <w:rsid w:val="0041388C"/>
    <w:rsid w:val="00413DAA"/>
    <w:rsid w:val="00413E3F"/>
    <w:rsid w:val="004149E5"/>
    <w:rsid w:val="00414C3E"/>
    <w:rsid w:val="00414E06"/>
    <w:rsid w:val="00414EEF"/>
    <w:rsid w:val="00415597"/>
    <w:rsid w:val="00415C34"/>
    <w:rsid w:val="004163BE"/>
    <w:rsid w:val="004169B9"/>
    <w:rsid w:val="00416B3B"/>
    <w:rsid w:val="00416FC2"/>
    <w:rsid w:val="00416FDF"/>
    <w:rsid w:val="00417442"/>
    <w:rsid w:val="00417C90"/>
    <w:rsid w:val="00417E6D"/>
    <w:rsid w:val="00420772"/>
    <w:rsid w:val="00420E4D"/>
    <w:rsid w:val="00420EF7"/>
    <w:rsid w:val="0042116D"/>
    <w:rsid w:val="0042275C"/>
    <w:rsid w:val="00422B08"/>
    <w:rsid w:val="00422B90"/>
    <w:rsid w:val="00423352"/>
    <w:rsid w:val="0042450C"/>
    <w:rsid w:val="004258A6"/>
    <w:rsid w:val="00425FB0"/>
    <w:rsid w:val="0042623F"/>
    <w:rsid w:val="0042652A"/>
    <w:rsid w:val="00426D3D"/>
    <w:rsid w:val="00427E35"/>
    <w:rsid w:val="004301EB"/>
    <w:rsid w:val="00430639"/>
    <w:rsid w:val="00430865"/>
    <w:rsid w:val="00430DB0"/>
    <w:rsid w:val="00430E42"/>
    <w:rsid w:val="004317D0"/>
    <w:rsid w:val="00431B34"/>
    <w:rsid w:val="00431E9D"/>
    <w:rsid w:val="00432451"/>
    <w:rsid w:val="00432943"/>
    <w:rsid w:val="00432C4B"/>
    <w:rsid w:val="004330B4"/>
    <w:rsid w:val="0043320E"/>
    <w:rsid w:val="0043386A"/>
    <w:rsid w:val="00433877"/>
    <w:rsid w:val="004339A5"/>
    <w:rsid w:val="004339ED"/>
    <w:rsid w:val="00433F9E"/>
    <w:rsid w:val="00434296"/>
    <w:rsid w:val="00434350"/>
    <w:rsid w:val="004343ED"/>
    <w:rsid w:val="0043467A"/>
    <w:rsid w:val="00434E18"/>
    <w:rsid w:val="00435131"/>
    <w:rsid w:val="00435AD4"/>
    <w:rsid w:val="00435EC1"/>
    <w:rsid w:val="00436440"/>
    <w:rsid w:val="00436866"/>
    <w:rsid w:val="00436CD8"/>
    <w:rsid w:val="00436F7D"/>
    <w:rsid w:val="004370A5"/>
    <w:rsid w:val="0043717E"/>
    <w:rsid w:val="004374F4"/>
    <w:rsid w:val="00437743"/>
    <w:rsid w:val="004406B6"/>
    <w:rsid w:val="004408EE"/>
    <w:rsid w:val="00440CE6"/>
    <w:rsid w:val="00441120"/>
    <w:rsid w:val="0044126B"/>
    <w:rsid w:val="004414A0"/>
    <w:rsid w:val="00441ACB"/>
    <w:rsid w:val="00442F30"/>
    <w:rsid w:val="0044323F"/>
    <w:rsid w:val="004437D7"/>
    <w:rsid w:val="00443910"/>
    <w:rsid w:val="00443C85"/>
    <w:rsid w:val="004441C7"/>
    <w:rsid w:val="0044431D"/>
    <w:rsid w:val="00444364"/>
    <w:rsid w:val="004443CE"/>
    <w:rsid w:val="004445F7"/>
    <w:rsid w:val="004462F9"/>
    <w:rsid w:val="004463DB"/>
    <w:rsid w:val="00446670"/>
    <w:rsid w:val="004468C7"/>
    <w:rsid w:val="00446E47"/>
    <w:rsid w:val="00447191"/>
    <w:rsid w:val="004471A5"/>
    <w:rsid w:val="00450CB6"/>
    <w:rsid w:val="004517BC"/>
    <w:rsid w:val="00451A93"/>
    <w:rsid w:val="00451B62"/>
    <w:rsid w:val="00452334"/>
    <w:rsid w:val="004526C7"/>
    <w:rsid w:val="00453092"/>
    <w:rsid w:val="00453472"/>
    <w:rsid w:val="00453C5B"/>
    <w:rsid w:val="004541A0"/>
    <w:rsid w:val="00454683"/>
    <w:rsid w:val="00454EDB"/>
    <w:rsid w:val="004550FD"/>
    <w:rsid w:val="00455160"/>
    <w:rsid w:val="00457444"/>
    <w:rsid w:val="0045765D"/>
    <w:rsid w:val="00457CFD"/>
    <w:rsid w:val="0046098E"/>
    <w:rsid w:val="00460D23"/>
    <w:rsid w:val="004610C4"/>
    <w:rsid w:val="00461ECC"/>
    <w:rsid w:val="0046251E"/>
    <w:rsid w:val="00462F72"/>
    <w:rsid w:val="004637BB"/>
    <w:rsid w:val="00463E67"/>
    <w:rsid w:val="00464098"/>
    <w:rsid w:val="004640CF"/>
    <w:rsid w:val="00464D52"/>
    <w:rsid w:val="004651FB"/>
    <w:rsid w:val="004659ED"/>
    <w:rsid w:val="00465E24"/>
    <w:rsid w:val="004669FE"/>
    <w:rsid w:val="00467077"/>
    <w:rsid w:val="0046710F"/>
    <w:rsid w:val="0046732E"/>
    <w:rsid w:val="0046756F"/>
    <w:rsid w:val="0046781F"/>
    <w:rsid w:val="00467824"/>
    <w:rsid w:val="00467CD8"/>
    <w:rsid w:val="004700B7"/>
    <w:rsid w:val="004702C3"/>
    <w:rsid w:val="00470AE0"/>
    <w:rsid w:val="00470BB9"/>
    <w:rsid w:val="00470D62"/>
    <w:rsid w:val="0047103C"/>
    <w:rsid w:val="004710DC"/>
    <w:rsid w:val="00471B3B"/>
    <w:rsid w:val="00471B3D"/>
    <w:rsid w:val="004721B2"/>
    <w:rsid w:val="00472284"/>
    <w:rsid w:val="00472CC7"/>
    <w:rsid w:val="00473C9E"/>
    <w:rsid w:val="00474EBA"/>
    <w:rsid w:val="00475614"/>
    <w:rsid w:val="00475900"/>
    <w:rsid w:val="00475DD2"/>
    <w:rsid w:val="0047605B"/>
    <w:rsid w:val="004764D6"/>
    <w:rsid w:val="004765FD"/>
    <w:rsid w:val="0047685A"/>
    <w:rsid w:val="00476BE6"/>
    <w:rsid w:val="00476C39"/>
    <w:rsid w:val="00476CCD"/>
    <w:rsid w:val="004771E1"/>
    <w:rsid w:val="004775EC"/>
    <w:rsid w:val="00480058"/>
    <w:rsid w:val="004809A5"/>
    <w:rsid w:val="00480E02"/>
    <w:rsid w:val="00481087"/>
    <w:rsid w:val="004810C9"/>
    <w:rsid w:val="0048154B"/>
    <w:rsid w:val="00482D2E"/>
    <w:rsid w:val="00482DA6"/>
    <w:rsid w:val="00482FF7"/>
    <w:rsid w:val="00483787"/>
    <w:rsid w:val="00483A89"/>
    <w:rsid w:val="00483C6D"/>
    <w:rsid w:val="00483CBD"/>
    <w:rsid w:val="004841A6"/>
    <w:rsid w:val="004843CB"/>
    <w:rsid w:val="0048533A"/>
    <w:rsid w:val="00485C3C"/>
    <w:rsid w:val="00485EEC"/>
    <w:rsid w:val="00486060"/>
    <w:rsid w:val="004870CB"/>
    <w:rsid w:val="00487458"/>
    <w:rsid w:val="004874A0"/>
    <w:rsid w:val="00487B1A"/>
    <w:rsid w:val="00487C8E"/>
    <w:rsid w:val="00487FE2"/>
    <w:rsid w:val="0049045A"/>
    <w:rsid w:val="00490BB8"/>
    <w:rsid w:val="00490D94"/>
    <w:rsid w:val="00491916"/>
    <w:rsid w:val="00491AAE"/>
    <w:rsid w:val="00491ED0"/>
    <w:rsid w:val="0049297F"/>
    <w:rsid w:val="00492CBE"/>
    <w:rsid w:val="00493096"/>
    <w:rsid w:val="004935F0"/>
    <w:rsid w:val="00493F01"/>
    <w:rsid w:val="004945B8"/>
    <w:rsid w:val="00494AD3"/>
    <w:rsid w:val="00494C48"/>
    <w:rsid w:val="00494DD5"/>
    <w:rsid w:val="0049556D"/>
    <w:rsid w:val="0049592B"/>
    <w:rsid w:val="0049608E"/>
    <w:rsid w:val="004969C6"/>
    <w:rsid w:val="00496B61"/>
    <w:rsid w:val="004971A7"/>
    <w:rsid w:val="00497205"/>
    <w:rsid w:val="004973C1"/>
    <w:rsid w:val="00497901"/>
    <w:rsid w:val="004A01DF"/>
    <w:rsid w:val="004A07AF"/>
    <w:rsid w:val="004A1193"/>
    <w:rsid w:val="004A1C01"/>
    <w:rsid w:val="004A2082"/>
    <w:rsid w:val="004A2154"/>
    <w:rsid w:val="004A28D0"/>
    <w:rsid w:val="004A29E3"/>
    <w:rsid w:val="004A3329"/>
    <w:rsid w:val="004A4FC5"/>
    <w:rsid w:val="004A5451"/>
    <w:rsid w:val="004A5748"/>
    <w:rsid w:val="004A5BC1"/>
    <w:rsid w:val="004A5F9C"/>
    <w:rsid w:val="004A608F"/>
    <w:rsid w:val="004A667E"/>
    <w:rsid w:val="004A6FCD"/>
    <w:rsid w:val="004A753A"/>
    <w:rsid w:val="004B0CFD"/>
    <w:rsid w:val="004B1261"/>
    <w:rsid w:val="004B1395"/>
    <w:rsid w:val="004B15B1"/>
    <w:rsid w:val="004B1CEB"/>
    <w:rsid w:val="004B1D93"/>
    <w:rsid w:val="004B2116"/>
    <w:rsid w:val="004B21E8"/>
    <w:rsid w:val="004B2CE7"/>
    <w:rsid w:val="004B3201"/>
    <w:rsid w:val="004B3748"/>
    <w:rsid w:val="004B3A8A"/>
    <w:rsid w:val="004B41A6"/>
    <w:rsid w:val="004B46EE"/>
    <w:rsid w:val="004B5789"/>
    <w:rsid w:val="004B58D4"/>
    <w:rsid w:val="004B5AA6"/>
    <w:rsid w:val="004B5F36"/>
    <w:rsid w:val="004B6F8E"/>
    <w:rsid w:val="004C06D1"/>
    <w:rsid w:val="004C1C33"/>
    <w:rsid w:val="004C2362"/>
    <w:rsid w:val="004C2607"/>
    <w:rsid w:val="004C2C08"/>
    <w:rsid w:val="004C2DC5"/>
    <w:rsid w:val="004C3A46"/>
    <w:rsid w:val="004C4027"/>
    <w:rsid w:val="004C44A8"/>
    <w:rsid w:val="004C4FAA"/>
    <w:rsid w:val="004C50C5"/>
    <w:rsid w:val="004C52F2"/>
    <w:rsid w:val="004C546B"/>
    <w:rsid w:val="004C75EF"/>
    <w:rsid w:val="004C7711"/>
    <w:rsid w:val="004C7745"/>
    <w:rsid w:val="004C77C3"/>
    <w:rsid w:val="004C7C44"/>
    <w:rsid w:val="004D08C7"/>
    <w:rsid w:val="004D0CB2"/>
    <w:rsid w:val="004D137B"/>
    <w:rsid w:val="004D22CE"/>
    <w:rsid w:val="004D23BD"/>
    <w:rsid w:val="004D284C"/>
    <w:rsid w:val="004D2984"/>
    <w:rsid w:val="004D2988"/>
    <w:rsid w:val="004D298D"/>
    <w:rsid w:val="004D2F3E"/>
    <w:rsid w:val="004D39E8"/>
    <w:rsid w:val="004D3B7B"/>
    <w:rsid w:val="004D4015"/>
    <w:rsid w:val="004D4056"/>
    <w:rsid w:val="004D454C"/>
    <w:rsid w:val="004D47AF"/>
    <w:rsid w:val="004D4A9B"/>
    <w:rsid w:val="004D4AAB"/>
    <w:rsid w:val="004D4FF4"/>
    <w:rsid w:val="004D6F26"/>
    <w:rsid w:val="004D753F"/>
    <w:rsid w:val="004D7763"/>
    <w:rsid w:val="004D7902"/>
    <w:rsid w:val="004D7972"/>
    <w:rsid w:val="004E06A7"/>
    <w:rsid w:val="004E0A12"/>
    <w:rsid w:val="004E11B0"/>
    <w:rsid w:val="004E1237"/>
    <w:rsid w:val="004E141C"/>
    <w:rsid w:val="004E1635"/>
    <w:rsid w:val="004E18AB"/>
    <w:rsid w:val="004E1CE9"/>
    <w:rsid w:val="004E1CF4"/>
    <w:rsid w:val="004E2437"/>
    <w:rsid w:val="004E4602"/>
    <w:rsid w:val="004E47BD"/>
    <w:rsid w:val="004E54D5"/>
    <w:rsid w:val="004E5C21"/>
    <w:rsid w:val="004E5E39"/>
    <w:rsid w:val="004E766C"/>
    <w:rsid w:val="004E7863"/>
    <w:rsid w:val="004E7B48"/>
    <w:rsid w:val="004F0977"/>
    <w:rsid w:val="004F0E31"/>
    <w:rsid w:val="004F10AB"/>
    <w:rsid w:val="004F15FE"/>
    <w:rsid w:val="004F1995"/>
    <w:rsid w:val="004F1DC8"/>
    <w:rsid w:val="004F2980"/>
    <w:rsid w:val="004F315B"/>
    <w:rsid w:val="004F4528"/>
    <w:rsid w:val="004F4824"/>
    <w:rsid w:val="004F6027"/>
    <w:rsid w:val="004F6812"/>
    <w:rsid w:val="004F7B94"/>
    <w:rsid w:val="004F7CFA"/>
    <w:rsid w:val="005004D5"/>
    <w:rsid w:val="005007BC"/>
    <w:rsid w:val="005010AB"/>
    <w:rsid w:val="00501293"/>
    <w:rsid w:val="0050268E"/>
    <w:rsid w:val="00502E2E"/>
    <w:rsid w:val="00503ED1"/>
    <w:rsid w:val="00503FB7"/>
    <w:rsid w:val="005049F6"/>
    <w:rsid w:val="00504CC0"/>
    <w:rsid w:val="00504DF3"/>
    <w:rsid w:val="00505284"/>
    <w:rsid w:val="0050543B"/>
    <w:rsid w:val="00505B77"/>
    <w:rsid w:val="00506C32"/>
    <w:rsid w:val="0050704E"/>
    <w:rsid w:val="00507265"/>
    <w:rsid w:val="00507484"/>
    <w:rsid w:val="00507C0B"/>
    <w:rsid w:val="00507F14"/>
    <w:rsid w:val="00510035"/>
    <w:rsid w:val="00510396"/>
    <w:rsid w:val="00511269"/>
    <w:rsid w:val="005118F9"/>
    <w:rsid w:val="00511990"/>
    <w:rsid w:val="00511A41"/>
    <w:rsid w:val="0051212C"/>
    <w:rsid w:val="005122E8"/>
    <w:rsid w:val="0051232B"/>
    <w:rsid w:val="00512340"/>
    <w:rsid w:val="00512B84"/>
    <w:rsid w:val="00513FE9"/>
    <w:rsid w:val="00514AB1"/>
    <w:rsid w:val="00516975"/>
    <w:rsid w:val="0051702E"/>
    <w:rsid w:val="00517207"/>
    <w:rsid w:val="0051723F"/>
    <w:rsid w:val="005172CF"/>
    <w:rsid w:val="00517FE8"/>
    <w:rsid w:val="005203D2"/>
    <w:rsid w:val="00520547"/>
    <w:rsid w:val="00520FF7"/>
    <w:rsid w:val="00521170"/>
    <w:rsid w:val="00521316"/>
    <w:rsid w:val="0052168D"/>
    <w:rsid w:val="005221DF"/>
    <w:rsid w:val="005234C2"/>
    <w:rsid w:val="0052394E"/>
    <w:rsid w:val="00523C97"/>
    <w:rsid w:val="00524F47"/>
    <w:rsid w:val="005253A9"/>
    <w:rsid w:val="005255B0"/>
    <w:rsid w:val="0052594D"/>
    <w:rsid w:val="00525BDF"/>
    <w:rsid w:val="0052618D"/>
    <w:rsid w:val="00526D48"/>
    <w:rsid w:val="00526D9E"/>
    <w:rsid w:val="00527694"/>
    <w:rsid w:val="00527D4F"/>
    <w:rsid w:val="00531039"/>
    <w:rsid w:val="0053208D"/>
    <w:rsid w:val="005322B0"/>
    <w:rsid w:val="00533E2A"/>
    <w:rsid w:val="005340C4"/>
    <w:rsid w:val="005341E8"/>
    <w:rsid w:val="00534441"/>
    <w:rsid w:val="00534497"/>
    <w:rsid w:val="005347BB"/>
    <w:rsid w:val="00534CEF"/>
    <w:rsid w:val="0053561E"/>
    <w:rsid w:val="005356AA"/>
    <w:rsid w:val="00535916"/>
    <w:rsid w:val="00536232"/>
    <w:rsid w:val="005367B0"/>
    <w:rsid w:val="00537553"/>
    <w:rsid w:val="005375C7"/>
    <w:rsid w:val="00537D62"/>
    <w:rsid w:val="0054069E"/>
    <w:rsid w:val="00540D40"/>
    <w:rsid w:val="00540D6F"/>
    <w:rsid w:val="005410BC"/>
    <w:rsid w:val="00541381"/>
    <w:rsid w:val="00541928"/>
    <w:rsid w:val="00542A00"/>
    <w:rsid w:val="00543055"/>
    <w:rsid w:val="005433D7"/>
    <w:rsid w:val="00543654"/>
    <w:rsid w:val="00543787"/>
    <w:rsid w:val="00543EE7"/>
    <w:rsid w:val="005441F7"/>
    <w:rsid w:val="00544558"/>
    <w:rsid w:val="00544606"/>
    <w:rsid w:val="00544628"/>
    <w:rsid w:val="00544728"/>
    <w:rsid w:val="005447A6"/>
    <w:rsid w:val="00544A41"/>
    <w:rsid w:val="005455C3"/>
    <w:rsid w:val="00545A4F"/>
    <w:rsid w:val="00546196"/>
    <w:rsid w:val="00546349"/>
    <w:rsid w:val="00546418"/>
    <w:rsid w:val="00546FF2"/>
    <w:rsid w:val="005509AE"/>
    <w:rsid w:val="005514EC"/>
    <w:rsid w:val="00551895"/>
    <w:rsid w:val="00551F95"/>
    <w:rsid w:val="005533C6"/>
    <w:rsid w:val="00554739"/>
    <w:rsid w:val="00555A1A"/>
    <w:rsid w:val="00555E2A"/>
    <w:rsid w:val="00556BB0"/>
    <w:rsid w:val="00556D7D"/>
    <w:rsid w:val="00556E2C"/>
    <w:rsid w:val="00557613"/>
    <w:rsid w:val="00557C2B"/>
    <w:rsid w:val="00557D8E"/>
    <w:rsid w:val="0056036A"/>
    <w:rsid w:val="00562417"/>
    <w:rsid w:val="005628A3"/>
    <w:rsid w:val="005629BC"/>
    <w:rsid w:val="005630B8"/>
    <w:rsid w:val="0056338D"/>
    <w:rsid w:val="00563747"/>
    <w:rsid w:val="00563E77"/>
    <w:rsid w:val="005643B6"/>
    <w:rsid w:val="005645D5"/>
    <w:rsid w:val="00564A56"/>
    <w:rsid w:val="00564A74"/>
    <w:rsid w:val="00564D5F"/>
    <w:rsid w:val="00565ADB"/>
    <w:rsid w:val="00565DD0"/>
    <w:rsid w:val="00566DBB"/>
    <w:rsid w:val="00567B79"/>
    <w:rsid w:val="00567D7E"/>
    <w:rsid w:val="00567E70"/>
    <w:rsid w:val="00571545"/>
    <w:rsid w:val="00571C62"/>
    <w:rsid w:val="0057299B"/>
    <w:rsid w:val="00572EFD"/>
    <w:rsid w:val="00572F67"/>
    <w:rsid w:val="005730A5"/>
    <w:rsid w:val="00573275"/>
    <w:rsid w:val="00573D64"/>
    <w:rsid w:val="00574049"/>
    <w:rsid w:val="005744D8"/>
    <w:rsid w:val="005745A3"/>
    <w:rsid w:val="00574AF5"/>
    <w:rsid w:val="0057562F"/>
    <w:rsid w:val="00575A7B"/>
    <w:rsid w:val="00575C1B"/>
    <w:rsid w:val="00575E94"/>
    <w:rsid w:val="00576381"/>
    <w:rsid w:val="00576439"/>
    <w:rsid w:val="0057678B"/>
    <w:rsid w:val="005769EA"/>
    <w:rsid w:val="00577379"/>
    <w:rsid w:val="00577934"/>
    <w:rsid w:val="00577E45"/>
    <w:rsid w:val="00580055"/>
    <w:rsid w:val="005801A7"/>
    <w:rsid w:val="005810C9"/>
    <w:rsid w:val="005815FE"/>
    <w:rsid w:val="00581685"/>
    <w:rsid w:val="0058169D"/>
    <w:rsid w:val="005816CA"/>
    <w:rsid w:val="00581A4E"/>
    <w:rsid w:val="005824B2"/>
    <w:rsid w:val="00582843"/>
    <w:rsid w:val="00582E8B"/>
    <w:rsid w:val="00583FBB"/>
    <w:rsid w:val="0058421F"/>
    <w:rsid w:val="005849C8"/>
    <w:rsid w:val="0058551F"/>
    <w:rsid w:val="005859AC"/>
    <w:rsid w:val="00585E3C"/>
    <w:rsid w:val="00585E60"/>
    <w:rsid w:val="00586758"/>
    <w:rsid w:val="005867B2"/>
    <w:rsid w:val="00586A09"/>
    <w:rsid w:val="00586CFC"/>
    <w:rsid w:val="00590043"/>
    <w:rsid w:val="0059004F"/>
    <w:rsid w:val="00590234"/>
    <w:rsid w:val="00590445"/>
    <w:rsid w:val="00590662"/>
    <w:rsid w:val="0059066D"/>
    <w:rsid w:val="005906EC"/>
    <w:rsid w:val="005907F6"/>
    <w:rsid w:val="00590E2B"/>
    <w:rsid w:val="00591324"/>
    <w:rsid w:val="005918F6"/>
    <w:rsid w:val="0059192B"/>
    <w:rsid w:val="0059199E"/>
    <w:rsid w:val="00591E12"/>
    <w:rsid w:val="00591E23"/>
    <w:rsid w:val="00591F2D"/>
    <w:rsid w:val="005927DB"/>
    <w:rsid w:val="00592D35"/>
    <w:rsid w:val="0059373B"/>
    <w:rsid w:val="005937C4"/>
    <w:rsid w:val="005946C6"/>
    <w:rsid w:val="00595CBD"/>
    <w:rsid w:val="00595CD6"/>
    <w:rsid w:val="00595D6C"/>
    <w:rsid w:val="00595EBA"/>
    <w:rsid w:val="00595FAB"/>
    <w:rsid w:val="005960B0"/>
    <w:rsid w:val="005962E1"/>
    <w:rsid w:val="005976AD"/>
    <w:rsid w:val="00597B7C"/>
    <w:rsid w:val="005A0100"/>
    <w:rsid w:val="005A06C8"/>
    <w:rsid w:val="005A0CDC"/>
    <w:rsid w:val="005A0D53"/>
    <w:rsid w:val="005A1158"/>
    <w:rsid w:val="005A11E9"/>
    <w:rsid w:val="005A130F"/>
    <w:rsid w:val="005A1543"/>
    <w:rsid w:val="005A156E"/>
    <w:rsid w:val="005A1D52"/>
    <w:rsid w:val="005A2000"/>
    <w:rsid w:val="005A2067"/>
    <w:rsid w:val="005A299A"/>
    <w:rsid w:val="005A30D0"/>
    <w:rsid w:val="005A3267"/>
    <w:rsid w:val="005A3911"/>
    <w:rsid w:val="005A401C"/>
    <w:rsid w:val="005A4302"/>
    <w:rsid w:val="005A527C"/>
    <w:rsid w:val="005A5E7C"/>
    <w:rsid w:val="005A5FF1"/>
    <w:rsid w:val="005A6355"/>
    <w:rsid w:val="005A6578"/>
    <w:rsid w:val="005A7C0D"/>
    <w:rsid w:val="005B075D"/>
    <w:rsid w:val="005B1230"/>
    <w:rsid w:val="005B1BA0"/>
    <w:rsid w:val="005B1D9A"/>
    <w:rsid w:val="005B24DE"/>
    <w:rsid w:val="005B3022"/>
    <w:rsid w:val="005B34A1"/>
    <w:rsid w:val="005B3DFA"/>
    <w:rsid w:val="005B4706"/>
    <w:rsid w:val="005B4ACA"/>
    <w:rsid w:val="005B635E"/>
    <w:rsid w:val="005B64D3"/>
    <w:rsid w:val="005B6678"/>
    <w:rsid w:val="005B673B"/>
    <w:rsid w:val="005B6A69"/>
    <w:rsid w:val="005B6BFA"/>
    <w:rsid w:val="005B6DBB"/>
    <w:rsid w:val="005B7264"/>
    <w:rsid w:val="005B74BD"/>
    <w:rsid w:val="005B74F2"/>
    <w:rsid w:val="005B7A40"/>
    <w:rsid w:val="005B7D6A"/>
    <w:rsid w:val="005C0222"/>
    <w:rsid w:val="005C07F9"/>
    <w:rsid w:val="005C0E3A"/>
    <w:rsid w:val="005C16B2"/>
    <w:rsid w:val="005C1F88"/>
    <w:rsid w:val="005C20C8"/>
    <w:rsid w:val="005C2187"/>
    <w:rsid w:val="005C272D"/>
    <w:rsid w:val="005C27C3"/>
    <w:rsid w:val="005C2EC2"/>
    <w:rsid w:val="005C2F5A"/>
    <w:rsid w:val="005C36B1"/>
    <w:rsid w:val="005C3A4E"/>
    <w:rsid w:val="005C4340"/>
    <w:rsid w:val="005C4978"/>
    <w:rsid w:val="005C4DDC"/>
    <w:rsid w:val="005C4DE4"/>
    <w:rsid w:val="005C5550"/>
    <w:rsid w:val="005C555E"/>
    <w:rsid w:val="005C5AB0"/>
    <w:rsid w:val="005C5D94"/>
    <w:rsid w:val="005C5E51"/>
    <w:rsid w:val="005C61E2"/>
    <w:rsid w:val="005C6C61"/>
    <w:rsid w:val="005C6F86"/>
    <w:rsid w:val="005C7B98"/>
    <w:rsid w:val="005C7CBB"/>
    <w:rsid w:val="005D02CE"/>
    <w:rsid w:val="005D02D8"/>
    <w:rsid w:val="005D042C"/>
    <w:rsid w:val="005D09B0"/>
    <w:rsid w:val="005D0E4A"/>
    <w:rsid w:val="005D0FAA"/>
    <w:rsid w:val="005D1329"/>
    <w:rsid w:val="005D17B3"/>
    <w:rsid w:val="005D2C07"/>
    <w:rsid w:val="005D2EF0"/>
    <w:rsid w:val="005D31E9"/>
    <w:rsid w:val="005D3571"/>
    <w:rsid w:val="005D3A1E"/>
    <w:rsid w:val="005D50DC"/>
    <w:rsid w:val="005D5458"/>
    <w:rsid w:val="005D5923"/>
    <w:rsid w:val="005D5F9D"/>
    <w:rsid w:val="005D6612"/>
    <w:rsid w:val="005D66B1"/>
    <w:rsid w:val="005D66F3"/>
    <w:rsid w:val="005D6825"/>
    <w:rsid w:val="005D737C"/>
    <w:rsid w:val="005D7465"/>
    <w:rsid w:val="005D7C35"/>
    <w:rsid w:val="005D7CC1"/>
    <w:rsid w:val="005E0223"/>
    <w:rsid w:val="005E06DE"/>
    <w:rsid w:val="005E0B56"/>
    <w:rsid w:val="005E1437"/>
    <w:rsid w:val="005E1725"/>
    <w:rsid w:val="005E21DF"/>
    <w:rsid w:val="005E255B"/>
    <w:rsid w:val="005E304E"/>
    <w:rsid w:val="005E31CA"/>
    <w:rsid w:val="005E32EE"/>
    <w:rsid w:val="005E3F95"/>
    <w:rsid w:val="005E467F"/>
    <w:rsid w:val="005E58AA"/>
    <w:rsid w:val="005E5A90"/>
    <w:rsid w:val="005E6050"/>
    <w:rsid w:val="005E6956"/>
    <w:rsid w:val="005E6DE2"/>
    <w:rsid w:val="005E7938"/>
    <w:rsid w:val="005E7AC3"/>
    <w:rsid w:val="005E7BE4"/>
    <w:rsid w:val="005F09A4"/>
    <w:rsid w:val="005F10D9"/>
    <w:rsid w:val="005F1391"/>
    <w:rsid w:val="005F160F"/>
    <w:rsid w:val="005F1737"/>
    <w:rsid w:val="005F1F2C"/>
    <w:rsid w:val="005F22E5"/>
    <w:rsid w:val="005F2E6D"/>
    <w:rsid w:val="005F2FB1"/>
    <w:rsid w:val="005F3294"/>
    <w:rsid w:val="005F36CC"/>
    <w:rsid w:val="005F39F9"/>
    <w:rsid w:val="005F438E"/>
    <w:rsid w:val="005F4FE2"/>
    <w:rsid w:val="005F5935"/>
    <w:rsid w:val="005F5A5D"/>
    <w:rsid w:val="005F5B56"/>
    <w:rsid w:val="005F5D95"/>
    <w:rsid w:val="005F6054"/>
    <w:rsid w:val="005F6221"/>
    <w:rsid w:val="005F6DE0"/>
    <w:rsid w:val="005F72E4"/>
    <w:rsid w:val="00600381"/>
    <w:rsid w:val="00600388"/>
    <w:rsid w:val="00600C56"/>
    <w:rsid w:val="00600DC0"/>
    <w:rsid w:val="00601797"/>
    <w:rsid w:val="0060186F"/>
    <w:rsid w:val="00601B2E"/>
    <w:rsid w:val="0060241F"/>
    <w:rsid w:val="00603293"/>
    <w:rsid w:val="00603431"/>
    <w:rsid w:val="006037D1"/>
    <w:rsid w:val="006040EF"/>
    <w:rsid w:val="0060480F"/>
    <w:rsid w:val="00604DFF"/>
    <w:rsid w:val="0060509A"/>
    <w:rsid w:val="00605682"/>
    <w:rsid w:val="00605DA9"/>
    <w:rsid w:val="0060647F"/>
    <w:rsid w:val="00606C6E"/>
    <w:rsid w:val="00610174"/>
    <w:rsid w:val="006108B9"/>
    <w:rsid w:val="0061139C"/>
    <w:rsid w:val="00611460"/>
    <w:rsid w:val="00611CD4"/>
    <w:rsid w:val="00611FF1"/>
    <w:rsid w:val="00614307"/>
    <w:rsid w:val="00614365"/>
    <w:rsid w:val="006145FB"/>
    <w:rsid w:val="00614746"/>
    <w:rsid w:val="00614852"/>
    <w:rsid w:val="00614C5E"/>
    <w:rsid w:val="00614CA1"/>
    <w:rsid w:val="00615154"/>
    <w:rsid w:val="006156C4"/>
    <w:rsid w:val="006156E8"/>
    <w:rsid w:val="00615D06"/>
    <w:rsid w:val="0061732D"/>
    <w:rsid w:val="006175DF"/>
    <w:rsid w:val="0061779C"/>
    <w:rsid w:val="00620273"/>
    <w:rsid w:val="0062085A"/>
    <w:rsid w:val="00620F4B"/>
    <w:rsid w:val="00620F4E"/>
    <w:rsid w:val="0062143A"/>
    <w:rsid w:val="006216E2"/>
    <w:rsid w:val="00621F44"/>
    <w:rsid w:val="006220CF"/>
    <w:rsid w:val="00622356"/>
    <w:rsid w:val="00622D75"/>
    <w:rsid w:val="006238E7"/>
    <w:rsid w:val="00623AD5"/>
    <w:rsid w:val="006243AF"/>
    <w:rsid w:val="00624591"/>
    <w:rsid w:val="0062468C"/>
    <w:rsid w:val="0062542D"/>
    <w:rsid w:val="00625709"/>
    <w:rsid w:val="00625714"/>
    <w:rsid w:val="00625A7F"/>
    <w:rsid w:val="00625C37"/>
    <w:rsid w:val="00626184"/>
    <w:rsid w:val="00626D87"/>
    <w:rsid w:val="006274FC"/>
    <w:rsid w:val="00627B03"/>
    <w:rsid w:val="006301F3"/>
    <w:rsid w:val="006305AF"/>
    <w:rsid w:val="006305F8"/>
    <w:rsid w:val="00630ECD"/>
    <w:rsid w:val="006310DF"/>
    <w:rsid w:val="006319DC"/>
    <w:rsid w:val="00632B82"/>
    <w:rsid w:val="00633213"/>
    <w:rsid w:val="006334E6"/>
    <w:rsid w:val="00633814"/>
    <w:rsid w:val="006339B2"/>
    <w:rsid w:val="0063419B"/>
    <w:rsid w:val="00634560"/>
    <w:rsid w:val="006346D3"/>
    <w:rsid w:val="00635293"/>
    <w:rsid w:val="006355B8"/>
    <w:rsid w:val="00635735"/>
    <w:rsid w:val="00635C06"/>
    <w:rsid w:val="00636007"/>
    <w:rsid w:val="00636256"/>
    <w:rsid w:val="00636A40"/>
    <w:rsid w:val="006371B5"/>
    <w:rsid w:val="006372AF"/>
    <w:rsid w:val="006373D0"/>
    <w:rsid w:val="006404C0"/>
    <w:rsid w:val="006404EE"/>
    <w:rsid w:val="00640614"/>
    <w:rsid w:val="006407D1"/>
    <w:rsid w:val="00640824"/>
    <w:rsid w:val="006409FA"/>
    <w:rsid w:val="00640A17"/>
    <w:rsid w:val="00641256"/>
    <w:rsid w:val="00641339"/>
    <w:rsid w:val="00641862"/>
    <w:rsid w:val="00641DDE"/>
    <w:rsid w:val="006422A4"/>
    <w:rsid w:val="0064234F"/>
    <w:rsid w:val="0064271C"/>
    <w:rsid w:val="00642BAB"/>
    <w:rsid w:val="00642BFA"/>
    <w:rsid w:val="00642D44"/>
    <w:rsid w:val="00643001"/>
    <w:rsid w:val="0064466E"/>
    <w:rsid w:val="00644737"/>
    <w:rsid w:val="00644814"/>
    <w:rsid w:val="0064527C"/>
    <w:rsid w:val="0064530E"/>
    <w:rsid w:val="0064535D"/>
    <w:rsid w:val="0064573E"/>
    <w:rsid w:val="0064642E"/>
    <w:rsid w:val="00646BB5"/>
    <w:rsid w:val="00646EC0"/>
    <w:rsid w:val="00646EE5"/>
    <w:rsid w:val="00647601"/>
    <w:rsid w:val="00647C31"/>
    <w:rsid w:val="00647D2C"/>
    <w:rsid w:val="00650525"/>
    <w:rsid w:val="00651DFF"/>
    <w:rsid w:val="00651F5F"/>
    <w:rsid w:val="00653724"/>
    <w:rsid w:val="00653F08"/>
    <w:rsid w:val="00654FCC"/>
    <w:rsid w:val="006550A3"/>
    <w:rsid w:val="0065551A"/>
    <w:rsid w:val="00655638"/>
    <w:rsid w:val="00655762"/>
    <w:rsid w:val="00655E99"/>
    <w:rsid w:val="006561BA"/>
    <w:rsid w:val="006563FC"/>
    <w:rsid w:val="006565BF"/>
    <w:rsid w:val="00656621"/>
    <w:rsid w:val="0065684D"/>
    <w:rsid w:val="00656F5B"/>
    <w:rsid w:val="0065711C"/>
    <w:rsid w:val="00657FD3"/>
    <w:rsid w:val="00660485"/>
    <w:rsid w:val="0066116D"/>
    <w:rsid w:val="00661712"/>
    <w:rsid w:val="006621DD"/>
    <w:rsid w:val="00662501"/>
    <w:rsid w:val="00662CAE"/>
    <w:rsid w:val="00663302"/>
    <w:rsid w:val="00663761"/>
    <w:rsid w:val="0066460A"/>
    <w:rsid w:val="00664E03"/>
    <w:rsid w:val="00664F9B"/>
    <w:rsid w:val="00667070"/>
    <w:rsid w:val="0066725E"/>
    <w:rsid w:val="00667314"/>
    <w:rsid w:val="00667DB1"/>
    <w:rsid w:val="00670C8D"/>
    <w:rsid w:val="00671592"/>
    <w:rsid w:val="00672257"/>
    <w:rsid w:val="006723FF"/>
    <w:rsid w:val="006728B5"/>
    <w:rsid w:val="00673EC9"/>
    <w:rsid w:val="006744A3"/>
    <w:rsid w:val="00674C9B"/>
    <w:rsid w:val="00674E80"/>
    <w:rsid w:val="00675AB9"/>
    <w:rsid w:val="00676C34"/>
    <w:rsid w:val="00676D21"/>
    <w:rsid w:val="00676E57"/>
    <w:rsid w:val="0067785C"/>
    <w:rsid w:val="006778FD"/>
    <w:rsid w:val="00680845"/>
    <w:rsid w:val="00680869"/>
    <w:rsid w:val="00680A20"/>
    <w:rsid w:val="00681396"/>
    <w:rsid w:val="00681774"/>
    <w:rsid w:val="00682225"/>
    <w:rsid w:val="006823BA"/>
    <w:rsid w:val="00682633"/>
    <w:rsid w:val="006826FD"/>
    <w:rsid w:val="00682D4C"/>
    <w:rsid w:val="0068320E"/>
    <w:rsid w:val="00683DC4"/>
    <w:rsid w:val="00685272"/>
    <w:rsid w:val="00685839"/>
    <w:rsid w:val="00685CC1"/>
    <w:rsid w:val="00685D0C"/>
    <w:rsid w:val="00685D9D"/>
    <w:rsid w:val="00685F0D"/>
    <w:rsid w:val="0068623D"/>
    <w:rsid w:val="00687327"/>
    <w:rsid w:val="00687834"/>
    <w:rsid w:val="006878BC"/>
    <w:rsid w:val="00690656"/>
    <w:rsid w:val="0069110D"/>
    <w:rsid w:val="0069135A"/>
    <w:rsid w:val="006913F2"/>
    <w:rsid w:val="00691D5F"/>
    <w:rsid w:val="00692050"/>
    <w:rsid w:val="006924F8"/>
    <w:rsid w:val="006925C3"/>
    <w:rsid w:val="00692CAC"/>
    <w:rsid w:val="00692CF5"/>
    <w:rsid w:val="006931BC"/>
    <w:rsid w:val="006941A4"/>
    <w:rsid w:val="0069509B"/>
    <w:rsid w:val="00695AD3"/>
    <w:rsid w:val="00695B8A"/>
    <w:rsid w:val="006960E4"/>
    <w:rsid w:val="0069619D"/>
    <w:rsid w:val="006962C4"/>
    <w:rsid w:val="006969CF"/>
    <w:rsid w:val="00696BF5"/>
    <w:rsid w:val="00696D41"/>
    <w:rsid w:val="006A0775"/>
    <w:rsid w:val="006A112F"/>
    <w:rsid w:val="006A12AD"/>
    <w:rsid w:val="006A131D"/>
    <w:rsid w:val="006A170B"/>
    <w:rsid w:val="006A17EE"/>
    <w:rsid w:val="006A24DB"/>
    <w:rsid w:val="006A31F2"/>
    <w:rsid w:val="006A44E8"/>
    <w:rsid w:val="006A471A"/>
    <w:rsid w:val="006A54CD"/>
    <w:rsid w:val="006A5619"/>
    <w:rsid w:val="006A5C62"/>
    <w:rsid w:val="006A6248"/>
    <w:rsid w:val="006A64E2"/>
    <w:rsid w:val="006A6703"/>
    <w:rsid w:val="006A687D"/>
    <w:rsid w:val="006A7013"/>
    <w:rsid w:val="006A7038"/>
    <w:rsid w:val="006A790D"/>
    <w:rsid w:val="006B06FC"/>
    <w:rsid w:val="006B0C58"/>
    <w:rsid w:val="006B1747"/>
    <w:rsid w:val="006B29BE"/>
    <w:rsid w:val="006B29EB"/>
    <w:rsid w:val="006B2B14"/>
    <w:rsid w:val="006B31F1"/>
    <w:rsid w:val="006B36FF"/>
    <w:rsid w:val="006B3BF5"/>
    <w:rsid w:val="006B4657"/>
    <w:rsid w:val="006B4AFC"/>
    <w:rsid w:val="006B4EB5"/>
    <w:rsid w:val="006B4F02"/>
    <w:rsid w:val="006B5185"/>
    <w:rsid w:val="006B5390"/>
    <w:rsid w:val="006B5811"/>
    <w:rsid w:val="006B641E"/>
    <w:rsid w:val="006B6FAD"/>
    <w:rsid w:val="006B7096"/>
    <w:rsid w:val="006B7256"/>
    <w:rsid w:val="006B745D"/>
    <w:rsid w:val="006B7528"/>
    <w:rsid w:val="006C0914"/>
    <w:rsid w:val="006C0EBB"/>
    <w:rsid w:val="006C16E3"/>
    <w:rsid w:val="006C1A0F"/>
    <w:rsid w:val="006C2475"/>
    <w:rsid w:val="006C2A36"/>
    <w:rsid w:val="006C2B83"/>
    <w:rsid w:val="006C2C69"/>
    <w:rsid w:val="006C30EE"/>
    <w:rsid w:val="006C312B"/>
    <w:rsid w:val="006C34B3"/>
    <w:rsid w:val="006C3BB9"/>
    <w:rsid w:val="006C4161"/>
    <w:rsid w:val="006C4AC8"/>
    <w:rsid w:val="006C4B37"/>
    <w:rsid w:val="006C4D29"/>
    <w:rsid w:val="006C5326"/>
    <w:rsid w:val="006C55C2"/>
    <w:rsid w:val="006C55EC"/>
    <w:rsid w:val="006C5A91"/>
    <w:rsid w:val="006C5EE8"/>
    <w:rsid w:val="006C611F"/>
    <w:rsid w:val="006C6EDB"/>
    <w:rsid w:val="006C76E8"/>
    <w:rsid w:val="006C76FE"/>
    <w:rsid w:val="006C7A7C"/>
    <w:rsid w:val="006C7AAA"/>
    <w:rsid w:val="006C7AD9"/>
    <w:rsid w:val="006C7B70"/>
    <w:rsid w:val="006D01F4"/>
    <w:rsid w:val="006D0276"/>
    <w:rsid w:val="006D04B0"/>
    <w:rsid w:val="006D0820"/>
    <w:rsid w:val="006D143E"/>
    <w:rsid w:val="006D23C1"/>
    <w:rsid w:val="006D45EE"/>
    <w:rsid w:val="006D4DCE"/>
    <w:rsid w:val="006D566B"/>
    <w:rsid w:val="006D5F78"/>
    <w:rsid w:val="006D6457"/>
    <w:rsid w:val="006D6B49"/>
    <w:rsid w:val="006D6FD1"/>
    <w:rsid w:val="006D758D"/>
    <w:rsid w:val="006D7802"/>
    <w:rsid w:val="006D7BEC"/>
    <w:rsid w:val="006D7D77"/>
    <w:rsid w:val="006E0412"/>
    <w:rsid w:val="006E06C7"/>
    <w:rsid w:val="006E0E41"/>
    <w:rsid w:val="006E0FEA"/>
    <w:rsid w:val="006E138C"/>
    <w:rsid w:val="006E1768"/>
    <w:rsid w:val="006E2AB0"/>
    <w:rsid w:val="006E2B5A"/>
    <w:rsid w:val="006E3294"/>
    <w:rsid w:val="006E39E7"/>
    <w:rsid w:val="006E3DA3"/>
    <w:rsid w:val="006E497E"/>
    <w:rsid w:val="006E4E65"/>
    <w:rsid w:val="006E5130"/>
    <w:rsid w:val="006E5439"/>
    <w:rsid w:val="006E6B3C"/>
    <w:rsid w:val="006E6C06"/>
    <w:rsid w:val="006E6F7F"/>
    <w:rsid w:val="006E7298"/>
    <w:rsid w:val="006E7F65"/>
    <w:rsid w:val="006F0406"/>
    <w:rsid w:val="006F0B32"/>
    <w:rsid w:val="006F15EB"/>
    <w:rsid w:val="006F1705"/>
    <w:rsid w:val="006F1762"/>
    <w:rsid w:val="006F1E56"/>
    <w:rsid w:val="006F2511"/>
    <w:rsid w:val="006F2FDB"/>
    <w:rsid w:val="006F318E"/>
    <w:rsid w:val="006F31D3"/>
    <w:rsid w:val="006F3BD8"/>
    <w:rsid w:val="006F3F8C"/>
    <w:rsid w:val="006F45FA"/>
    <w:rsid w:val="006F5F82"/>
    <w:rsid w:val="006F611C"/>
    <w:rsid w:val="006F692B"/>
    <w:rsid w:val="006F6E1F"/>
    <w:rsid w:val="006F768C"/>
    <w:rsid w:val="00700182"/>
    <w:rsid w:val="00700443"/>
    <w:rsid w:val="00700B3B"/>
    <w:rsid w:val="00700B46"/>
    <w:rsid w:val="00700EF9"/>
    <w:rsid w:val="007012A6"/>
    <w:rsid w:val="007015F1"/>
    <w:rsid w:val="00701937"/>
    <w:rsid w:val="0070278C"/>
    <w:rsid w:val="00702B35"/>
    <w:rsid w:val="007032D4"/>
    <w:rsid w:val="007032E4"/>
    <w:rsid w:val="007039A4"/>
    <w:rsid w:val="007039DD"/>
    <w:rsid w:val="00703A44"/>
    <w:rsid w:val="00703C8A"/>
    <w:rsid w:val="00703D87"/>
    <w:rsid w:val="00704961"/>
    <w:rsid w:val="00704F3D"/>
    <w:rsid w:val="00704F88"/>
    <w:rsid w:val="00705823"/>
    <w:rsid w:val="007059AF"/>
    <w:rsid w:val="00705A8D"/>
    <w:rsid w:val="00705C48"/>
    <w:rsid w:val="00706057"/>
    <w:rsid w:val="00706B64"/>
    <w:rsid w:val="00706F35"/>
    <w:rsid w:val="0070739A"/>
    <w:rsid w:val="00707B5B"/>
    <w:rsid w:val="0071014D"/>
    <w:rsid w:val="0071102C"/>
    <w:rsid w:val="0071128A"/>
    <w:rsid w:val="007116BB"/>
    <w:rsid w:val="0071205A"/>
    <w:rsid w:val="00713AE3"/>
    <w:rsid w:val="00713C89"/>
    <w:rsid w:val="00714008"/>
    <w:rsid w:val="0071408F"/>
    <w:rsid w:val="00714CDD"/>
    <w:rsid w:val="00714DA4"/>
    <w:rsid w:val="007155F9"/>
    <w:rsid w:val="0071579E"/>
    <w:rsid w:val="00715C4F"/>
    <w:rsid w:val="00715EE6"/>
    <w:rsid w:val="00716A8F"/>
    <w:rsid w:val="00716E8C"/>
    <w:rsid w:val="00717449"/>
    <w:rsid w:val="00717574"/>
    <w:rsid w:val="007222B2"/>
    <w:rsid w:val="00722DA5"/>
    <w:rsid w:val="007235E8"/>
    <w:rsid w:val="00723880"/>
    <w:rsid w:val="007240A3"/>
    <w:rsid w:val="00724A2E"/>
    <w:rsid w:val="00724B4D"/>
    <w:rsid w:val="00724D9E"/>
    <w:rsid w:val="00724F0B"/>
    <w:rsid w:val="00725383"/>
    <w:rsid w:val="00725681"/>
    <w:rsid w:val="00725BDC"/>
    <w:rsid w:val="00725E60"/>
    <w:rsid w:val="00726D0C"/>
    <w:rsid w:val="00726D56"/>
    <w:rsid w:val="00727BC1"/>
    <w:rsid w:val="00727BC7"/>
    <w:rsid w:val="00727C91"/>
    <w:rsid w:val="00727F5D"/>
    <w:rsid w:val="00730095"/>
    <w:rsid w:val="00730617"/>
    <w:rsid w:val="00730936"/>
    <w:rsid w:val="00730B85"/>
    <w:rsid w:val="007312D2"/>
    <w:rsid w:val="007314C8"/>
    <w:rsid w:val="00731954"/>
    <w:rsid w:val="00731AF9"/>
    <w:rsid w:val="00732875"/>
    <w:rsid w:val="00732C5A"/>
    <w:rsid w:val="007334DA"/>
    <w:rsid w:val="00733D5F"/>
    <w:rsid w:val="00733E57"/>
    <w:rsid w:val="00733FB0"/>
    <w:rsid w:val="00735C16"/>
    <w:rsid w:val="00735F97"/>
    <w:rsid w:val="007366AF"/>
    <w:rsid w:val="007376D6"/>
    <w:rsid w:val="007409F6"/>
    <w:rsid w:val="00740B68"/>
    <w:rsid w:val="00740D84"/>
    <w:rsid w:val="00740D8A"/>
    <w:rsid w:val="00741130"/>
    <w:rsid w:val="0074116A"/>
    <w:rsid w:val="007411FC"/>
    <w:rsid w:val="00741296"/>
    <w:rsid w:val="007427C4"/>
    <w:rsid w:val="00743811"/>
    <w:rsid w:val="00744420"/>
    <w:rsid w:val="007448FB"/>
    <w:rsid w:val="00744AD6"/>
    <w:rsid w:val="007452D0"/>
    <w:rsid w:val="00745546"/>
    <w:rsid w:val="00745778"/>
    <w:rsid w:val="00745BDB"/>
    <w:rsid w:val="00746006"/>
    <w:rsid w:val="007462E2"/>
    <w:rsid w:val="007464A4"/>
    <w:rsid w:val="00747199"/>
    <w:rsid w:val="007474C0"/>
    <w:rsid w:val="00747564"/>
    <w:rsid w:val="00750237"/>
    <w:rsid w:val="007502EE"/>
    <w:rsid w:val="00751153"/>
    <w:rsid w:val="00751B6F"/>
    <w:rsid w:val="0075213F"/>
    <w:rsid w:val="007538AB"/>
    <w:rsid w:val="0075416E"/>
    <w:rsid w:val="00754193"/>
    <w:rsid w:val="0075439A"/>
    <w:rsid w:val="00755932"/>
    <w:rsid w:val="00755F86"/>
    <w:rsid w:val="00756535"/>
    <w:rsid w:val="00757325"/>
    <w:rsid w:val="007578F5"/>
    <w:rsid w:val="00760711"/>
    <w:rsid w:val="007609B8"/>
    <w:rsid w:val="00760BEF"/>
    <w:rsid w:val="00760EE2"/>
    <w:rsid w:val="0076157E"/>
    <w:rsid w:val="00761BEE"/>
    <w:rsid w:val="0076242F"/>
    <w:rsid w:val="007628C8"/>
    <w:rsid w:val="007628DC"/>
    <w:rsid w:val="00762F04"/>
    <w:rsid w:val="00763093"/>
    <w:rsid w:val="0076349A"/>
    <w:rsid w:val="00763699"/>
    <w:rsid w:val="00764002"/>
    <w:rsid w:val="00764331"/>
    <w:rsid w:val="00765700"/>
    <w:rsid w:val="00765BEA"/>
    <w:rsid w:val="00765F3A"/>
    <w:rsid w:val="00766070"/>
    <w:rsid w:val="007663D5"/>
    <w:rsid w:val="00766C47"/>
    <w:rsid w:val="00767F50"/>
    <w:rsid w:val="00770624"/>
    <w:rsid w:val="007713D1"/>
    <w:rsid w:val="00771D59"/>
    <w:rsid w:val="007729F7"/>
    <w:rsid w:val="00773549"/>
    <w:rsid w:val="0077365B"/>
    <w:rsid w:val="007739CF"/>
    <w:rsid w:val="00773A20"/>
    <w:rsid w:val="0077430B"/>
    <w:rsid w:val="00774EC2"/>
    <w:rsid w:val="0077510C"/>
    <w:rsid w:val="0077517A"/>
    <w:rsid w:val="00775B76"/>
    <w:rsid w:val="00776275"/>
    <w:rsid w:val="0077631E"/>
    <w:rsid w:val="007773B0"/>
    <w:rsid w:val="0078027C"/>
    <w:rsid w:val="007808BE"/>
    <w:rsid w:val="007808E6"/>
    <w:rsid w:val="0078137A"/>
    <w:rsid w:val="007816EA"/>
    <w:rsid w:val="00781D1F"/>
    <w:rsid w:val="007820BD"/>
    <w:rsid w:val="00782F21"/>
    <w:rsid w:val="00782F34"/>
    <w:rsid w:val="00783059"/>
    <w:rsid w:val="00783688"/>
    <w:rsid w:val="0078379A"/>
    <w:rsid w:val="00784A21"/>
    <w:rsid w:val="00785620"/>
    <w:rsid w:val="0078592A"/>
    <w:rsid w:val="0078602E"/>
    <w:rsid w:val="00786073"/>
    <w:rsid w:val="0078612E"/>
    <w:rsid w:val="00790AC0"/>
    <w:rsid w:val="00790CCD"/>
    <w:rsid w:val="00791258"/>
    <w:rsid w:val="0079134B"/>
    <w:rsid w:val="0079150B"/>
    <w:rsid w:val="00791A20"/>
    <w:rsid w:val="0079374D"/>
    <w:rsid w:val="00793EC5"/>
    <w:rsid w:val="00794D87"/>
    <w:rsid w:val="00794E7E"/>
    <w:rsid w:val="00794F28"/>
    <w:rsid w:val="00794F69"/>
    <w:rsid w:val="00795104"/>
    <w:rsid w:val="00795291"/>
    <w:rsid w:val="007953FF"/>
    <w:rsid w:val="00796785"/>
    <w:rsid w:val="007973BF"/>
    <w:rsid w:val="007975AC"/>
    <w:rsid w:val="007976DD"/>
    <w:rsid w:val="007978C0"/>
    <w:rsid w:val="007978F1"/>
    <w:rsid w:val="00797C4D"/>
    <w:rsid w:val="007A0803"/>
    <w:rsid w:val="007A0CD8"/>
    <w:rsid w:val="007A0E67"/>
    <w:rsid w:val="007A0EE3"/>
    <w:rsid w:val="007A1FAF"/>
    <w:rsid w:val="007A2AD7"/>
    <w:rsid w:val="007A33C0"/>
    <w:rsid w:val="007A387A"/>
    <w:rsid w:val="007A43FF"/>
    <w:rsid w:val="007A461C"/>
    <w:rsid w:val="007A4C7C"/>
    <w:rsid w:val="007A51D5"/>
    <w:rsid w:val="007A6012"/>
    <w:rsid w:val="007A6230"/>
    <w:rsid w:val="007A66FA"/>
    <w:rsid w:val="007A6901"/>
    <w:rsid w:val="007A6942"/>
    <w:rsid w:val="007A782C"/>
    <w:rsid w:val="007A7B83"/>
    <w:rsid w:val="007B02B4"/>
    <w:rsid w:val="007B0A79"/>
    <w:rsid w:val="007B12BC"/>
    <w:rsid w:val="007B15C1"/>
    <w:rsid w:val="007B21BF"/>
    <w:rsid w:val="007B2318"/>
    <w:rsid w:val="007B3D4C"/>
    <w:rsid w:val="007B3FE1"/>
    <w:rsid w:val="007B47B8"/>
    <w:rsid w:val="007B4859"/>
    <w:rsid w:val="007B507E"/>
    <w:rsid w:val="007B50A0"/>
    <w:rsid w:val="007B50DF"/>
    <w:rsid w:val="007B69FC"/>
    <w:rsid w:val="007B6FA4"/>
    <w:rsid w:val="007B7233"/>
    <w:rsid w:val="007B772A"/>
    <w:rsid w:val="007B7AF9"/>
    <w:rsid w:val="007C0261"/>
    <w:rsid w:val="007C04D6"/>
    <w:rsid w:val="007C0E24"/>
    <w:rsid w:val="007C1002"/>
    <w:rsid w:val="007C1692"/>
    <w:rsid w:val="007C1EE3"/>
    <w:rsid w:val="007C26C0"/>
    <w:rsid w:val="007C2773"/>
    <w:rsid w:val="007C3AB6"/>
    <w:rsid w:val="007C3CF8"/>
    <w:rsid w:val="007C41EB"/>
    <w:rsid w:val="007C42B7"/>
    <w:rsid w:val="007C48B0"/>
    <w:rsid w:val="007C4F19"/>
    <w:rsid w:val="007C76BA"/>
    <w:rsid w:val="007C7A65"/>
    <w:rsid w:val="007C7F14"/>
    <w:rsid w:val="007D08F0"/>
    <w:rsid w:val="007D110B"/>
    <w:rsid w:val="007D1323"/>
    <w:rsid w:val="007D173A"/>
    <w:rsid w:val="007D173D"/>
    <w:rsid w:val="007D24FA"/>
    <w:rsid w:val="007D2C41"/>
    <w:rsid w:val="007D2D63"/>
    <w:rsid w:val="007D2F21"/>
    <w:rsid w:val="007D3D09"/>
    <w:rsid w:val="007D4F8F"/>
    <w:rsid w:val="007D5347"/>
    <w:rsid w:val="007D5356"/>
    <w:rsid w:val="007D63EF"/>
    <w:rsid w:val="007D64B9"/>
    <w:rsid w:val="007E023E"/>
    <w:rsid w:val="007E0C6D"/>
    <w:rsid w:val="007E0F28"/>
    <w:rsid w:val="007E35B9"/>
    <w:rsid w:val="007E4088"/>
    <w:rsid w:val="007E409F"/>
    <w:rsid w:val="007E40AC"/>
    <w:rsid w:val="007E4C2B"/>
    <w:rsid w:val="007E6A7C"/>
    <w:rsid w:val="007E7406"/>
    <w:rsid w:val="007E7726"/>
    <w:rsid w:val="007E7DEB"/>
    <w:rsid w:val="007F0073"/>
    <w:rsid w:val="007F06A5"/>
    <w:rsid w:val="007F179F"/>
    <w:rsid w:val="007F1CD4"/>
    <w:rsid w:val="007F21F9"/>
    <w:rsid w:val="007F27FB"/>
    <w:rsid w:val="007F31D1"/>
    <w:rsid w:val="007F3246"/>
    <w:rsid w:val="007F327A"/>
    <w:rsid w:val="007F3739"/>
    <w:rsid w:val="007F3A03"/>
    <w:rsid w:val="007F3C6A"/>
    <w:rsid w:val="007F3E39"/>
    <w:rsid w:val="007F3EAF"/>
    <w:rsid w:val="007F3F77"/>
    <w:rsid w:val="007F423E"/>
    <w:rsid w:val="007F4272"/>
    <w:rsid w:val="007F472A"/>
    <w:rsid w:val="007F4755"/>
    <w:rsid w:val="007F4BDA"/>
    <w:rsid w:val="007F6331"/>
    <w:rsid w:val="007F6712"/>
    <w:rsid w:val="007F7CA0"/>
    <w:rsid w:val="007F7F79"/>
    <w:rsid w:val="008001CD"/>
    <w:rsid w:val="00801017"/>
    <w:rsid w:val="008010AE"/>
    <w:rsid w:val="00801D73"/>
    <w:rsid w:val="008028D1"/>
    <w:rsid w:val="00803CF6"/>
    <w:rsid w:val="00803DAD"/>
    <w:rsid w:val="0080555F"/>
    <w:rsid w:val="008059C8"/>
    <w:rsid w:val="008070EE"/>
    <w:rsid w:val="008079F2"/>
    <w:rsid w:val="00810486"/>
    <w:rsid w:val="008108A2"/>
    <w:rsid w:val="00810F03"/>
    <w:rsid w:val="0081148F"/>
    <w:rsid w:val="008115C5"/>
    <w:rsid w:val="00811661"/>
    <w:rsid w:val="00811C91"/>
    <w:rsid w:val="00811EC3"/>
    <w:rsid w:val="00812679"/>
    <w:rsid w:val="00812967"/>
    <w:rsid w:val="00812979"/>
    <w:rsid w:val="008129B0"/>
    <w:rsid w:val="00812B29"/>
    <w:rsid w:val="008139B1"/>
    <w:rsid w:val="0081400B"/>
    <w:rsid w:val="008142FB"/>
    <w:rsid w:val="0081486F"/>
    <w:rsid w:val="008148AF"/>
    <w:rsid w:val="00815CD1"/>
    <w:rsid w:val="00815DA0"/>
    <w:rsid w:val="00816337"/>
    <w:rsid w:val="00816920"/>
    <w:rsid w:val="00816B43"/>
    <w:rsid w:val="008178C2"/>
    <w:rsid w:val="00817AE6"/>
    <w:rsid w:val="00821766"/>
    <w:rsid w:val="00821C85"/>
    <w:rsid w:val="00822607"/>
    <w:rsid w:val="00822941"/>
    <w:rsid w:val="008234AD"/>
    <w:rsid w:val="00823DE3"/>
    <w:rsid w:val="00823FC1"/>
    <w:rsid w:val="00824590"/>
    <w:rsid w:val="00824B50"/>
    <w:rsid w:val="00824F60"/>
    <w:rsid w:val="00824F86"/>
    <w:rsid w:val="008259D9"/>
    <w:rsid w:val="00825A8A"/>
    <w:rsid w:val="00825B68"/>
    <w:rsid w:val="00826249"/>
    <w:rsid w:val="008264E5"/>
    <w:rsid w:val="008266E5"/>
    <w:rsid w:val="008277F9"/>
    <w:rsid w:val="008306A1"/>
    <w:rsid w:val="00830F8C"/>
    <w:rsid w:val="00830FBF"/>
    <w:rsid w:val="00831B97"/>
    <w:rsid w:val="008328B3"/>
    <w:rsid w:val="00833086"/>
    <w:rsid w:val="008330DC"/>
    <w:rsid w:val="008332D8"/>
    <w:rsid w:val="00833D3E"/>
    <w:rsid w:val="00834EDB"/>
    <w:rsid w:val="008351BC"/>
    <w:rsid w:val="00835BC7"/>
    <w:rsid w:val="0083670F"/>
    <w:rsid w:val="00836EAF"/>
    <w:rsid w:val="008378B8"/>
    <w:rsid w:val="00840195"/>
    <w:rsid w:val="0084049E"/>
    <w:rsid w:val="008410B3"/>
    <w:rsid w:val="008413E4"/>
    <w:rsid w:val="008414AA"/>
    <w:rsid w:val="00841887"/>
    <w:rsid w:val="00841A24"/>
    <w:rsid w:val="00841F20"/>
    <w:rsid w:val="00842977"/>
    <w:rsid w:val="00842BBE"/>
    <w:rsid w:val="0084320A"/>
    <w:rsid w:val="00843C1C"/>
    <w:rsid w:val="00843DB3"/>
    <w:rsid w:val="008445AB"/>
    <w:rsid w:val="00845073"/>
    <w:rsid w:val="00845113"/>
    <w:rsid w:val="008451B5"/>
    <w:rsid w:val="0084576F"/>
    <w:rsid w:val="00845823"/>
    <w:rsid w:val="00846184"/>
    <w:rsid w:val="0084664B"/>
    <w:rsid w:val="00846866"/>
    <w:rsid w:val="00846B7B"/>
    <w:rsid w:val="00846C68"/>
    <w:rsid w:val="0084733C"/>
    <w:rsid w:val="00847593"/>
    <w:rsid w:val="0084781D"/>
    <w:rsid w:val="00847B64"/>
    <w:rsid w:val="008500AB"/>
    <w:rsid w:val="008506F9"/>
    <w:rsid w:val="008509BE"/>
    <w:rsid w:val="00850D5B"/>
    <w:rsid w:val="00851384"/>
    <w:rsid w:val="00851793"/>
    <w:rsid w:val="00851AF4"/>
    <w:rsid w:val="00852881"/>
    <w:rsid w:val="00853693"/>
    <w:rsid w:val="00854729"/>
    <w:rsid w:val="00854947"/>
    <w:rsid w:val="00854B56"/>
    <w:rsid w:val="00854C90"/>
    <w:rsid w:val="00854F81"/>
    <w:rsid w:val="00855088"/>
    <w:rsid w:val="0085523B"/>
    <w:rsid w:val="008559CB"/>
    <w:rsid w:val="00856461"/>
    <w:rsid w:val="00856891"/>
    <w:rsid w:val="00857BBD"/>
    <w:rsid w:val="00860C4F"/>
    <w:rsid w:val="00861D17"/>
    <w:rsid w:val="00862773"/>
    <w:rsid w:val="00863BEB"/>
    <w:rsid w:val="00863CBE"/>
    <w:rsid w:val="008656BE"/>
    <w:rsid w:val="008665D0"/>
    <w:rsid w:val="00867336"/>
    <w:rsid w:val="00867AF7"/>
    <w:rsid w:val="00867F71"/>
    <w:rsid w:val="008714CE"/>
    <w:rsid w:val="008715D2"/>
    <w:rsid w:val="0087191C"/>
    <w:rsid w:val="008719D2"/>
    <w:rsid w:val="00871C39"/>
    <w:rsid w:val="00871CAB"/>
    <w:rsid w:val="00872707"/>
    <w:rsid w:val="00872DAE"/>
    <w:rsid w:val="00872DCE"/>
    <w:rsid w:val="008730F6"/>
    <w:rsid w:val="00873269"/>
    <w:rsid w:val="0087333A"/>
    <w:rsid w:val="00873F3C"/>
    <w:rsid w:val="00875648"/>
    <w:rsid w:val="00875A55"/>
    <w:rsid w:val="00875E18"/>
    <w:rsid w:val="00876461"/>
    <w:rsid w:val="008769D9"/>
    <w:rsid w:val="00877DF9"/>
    <w:rsid w:val="00880278"/>
    <w:rsid w:val="00880485"/>
    <w:rsid w:val="008808DD"/>
    <w:rsid w:val="00880F83"/>
    <w:rsid w:val="008810B2"/>
    <w:rsid w:val="008817B8"/>
    <w:rsid w:val="00881A4B"/>
    <w:rsid w:val="00881DD2"/>
    <w:rsid w:val="00882365"/>
    <w:rsid w:val="00882414"/>
    <w:rsid w:val="0088246F"/>
    <w:rsid w:val="008826D6"/>
    <w:rsid w:val="008827FC"/>
    <w:rsid w:val="00883217"/>
    <w:rsid w:val="00883DD8"/>
    <w:rsid w:val="008848F1"/>
    <w:rsid w:val="00884E51"/>
    <w:rsid w:val="00886B70"/>
    <w:rsid w:val="00886E45"/>
    <w:rsid w:val="00887899"/>
    <w:rsid w:val="00887E3B"/>
    <w:rsid w:val="00890722"/>
    <w:rsid w:val="00890C48"/>
    <w:rsid w:val="00890D09"/>
    <w:rsid w:val="00890DAA"/>
    <w:rsid w:val="0089327E"/>
    <w:rsid w:val="00893DCA"/>
    <w:rsid w:val="0089437B"/>
    <w:rsid w:val="008947CA"/>
    <w:rsid w:val="00896735"/>
    <w:rsid w:val="00897048"/>
    <w:rsid w:val="008A0068"/>
    <w:rsid w:val="008A0513"/>
    <w:rsid w:val="008A0A8E"/>
    <w:rsid w:val="008A1173"/>
    <w:rsid w:val="008A18EC"/>
    <w:rsid w:val="008A1C8E"/>
    <w:rsid w:val="008A2DDA"/>
    <w:rsid w:val="008A44A5"/>
    <w:rsid w:val="008A502E"/>
    <w:rsid w:val="008A54BE"/>
    <w:rsid w:val="008A561C"/>
    <w:rsid w:val="008A5B35"/>
    <w:rsid w:val="008A5EF9"/>
    <w:rsid w:val="008A6621"/>
    <w:rsid w:val="008A6F58"/>
    <w:rsid w:val="008A766F"/>
    <w:rsid w:val="008B0191"/>
    <w:rsid w:val="008B05EF"/>
    <w:rsid w:val="008B13F1"/>
    <w:rsid w:val="008B1499"/>
    <w:rsid w:val="008B29CF"/>
    <w:rsid w:val="008B2E03"/>
    <w:rsid w:val="008B2E14"/>
    <w:rsid w:val="008B372A"/>
    <w:rsid w:val="008B3E0F"/>
    <w:rsid w:val="008B4C42"/>
    <w:rsid w:val="008B4D9F"/>
    <w:rsid w:val="008B6371"/>
    <w:rsid w:val="008B6D06"/>
    <w:rsid w:val="008B7261"/>
    <w:rsid w:val="008B7E3E"/>
    <w:rsid w:val="008C02F8"/>
    <w:rsid w:val="008C087F"/>
    <w:rsid w:val="008C090E"/>
    <w:rsid w:val="008C0980"/>
    <w:rsid w:val="008C10F9"/>
    <w:rsid w:val="008C1705"/>
    <w:rsid w:val="008C26B5"/>
    <w:rsid w:val="008C2D9B"/>
    <w:rsid w:val="008C2F45"/>
    <w:rsid w:val="008C30A2"/>
    <w:rsid w:val="008C30B7"/>
    <w:rsid w:val="008C3CE3"/>
    <w:rsid w:val="008C543F"/>
    <w:rsid w:val="008C60C2"/>
    <w:rsid w:val="008C64F9"/>
    <w:rsid w:val="008C7431"/>
    <w:rsid w:val="008C76E5"/>
    <w:rsid w:val="008C7A2C"/>
    <w:rsid w:val="008C7B31"/>
    <w:rsid w:val="008C7FDF"/>
    <w:rsid w:val="008D0441"/>
    <w:rsid w:val="008D0DB4"/>
    <w:rsid w:val="008D10CA"/>
    <w:rsid w:val="008D17C8"/>
    <w:rsid w:val="008D186F"/>
    <w:rsid w:val="008D1B88"/>
    <w:rsid w:val="008D21BE"/>
    <w:rsid w:val="008D2288"/>
    <w:rsid w:val="008D259A"/>
    <w:rsid w:val="008D272B"/>
    <w:rsid w:val="008D2782"/>
    <w:rsid w:val="008D2D6C"/>
    <w:rsid w:val="008D2DB0"/>
    <w:rsid w:val="008D2EE2"/>
    <w:rsid w:val="008D36E1"/>
    <w:rsid w:val="008D3AEB"/>
    <w:rsid w:val="008D45CE"/>
    <w:rsid w:val="008D4717"/>
    <w:rsid w:val="008D47CC"/>
    <w:rsid w:val="008D4A06"/>
    <w:rsid w:val="008D5820"/>
    <w:rsid w:val="008D5F2E"/>
    <w:rsid w:val="008D658E"/>
    <w:rsid w:val="008D66D7"/>
    <w:rsid w:val="008D6FC7"/>
    <w:rsid w:val="008D75A1"/>
    <w:rsid w:val="008D7712"/>
    <w:rsid w:val="008D7CAC"/>
    <w:rsid w:val="008D7D9E"/>
    <w:rsid w:val="008D7FF6"/>
    <w:rsid w:val="008E07AE"/>
    <w:rsid w:val="008E1B95"/>
    <w:rsid w:val="008E263E"/>
    <w:rsid w:val="008E26E7"/>
    <w:rsid w:val="008E3CA7"/>
    <w:rsid w:val="008E3DED"/>
    <w:rsid w:val="008E3E54"/>
    <w:rsid w:val="008E455D"/>
    <w:rsid w:val="008E4F68"/>
    <w:rsid w:val="008E5735"/>
    <w:rsid w:val="008E6BBC"/>
    <w:rsid w:val="008E7338"/>
    <w:rsid w:val="008E7DB2"/>
    <w:rsid w:val="008E7F12"/>
    <w:rsid w:val="008F04DD"/>
    <w:rsid w:val="008F1B70"/>
    <w:rsid w:val="008F1CEC"/>
    <w:rsid w:val="008F1E61"/>
    <w:rsid w:val="008F33AB"/>
    <w:rsid w:val="008F3C5A"/>
    <w:rsid w:val="008F4281"/>
    <w:rsid w:val="008F52E7"/>
    <w:rsid w:val="008F5828"/>
    <w:rsid w:val="008F702C"/>
    <w:rsid w:val="008F7DFB"/>
    <w:rsid w:val="00900107"/>
    <w:rsid w:val="009006AE"/>
    <w:rsid w:val="00900C45"/>
    <w:rsid w:val="00902036"/>
    <w:rsid w:val="00902741"/>
    <w:rsid w:val="00902A6F"/>
    <w:rsid w:val="00902D48"/>
    <w:rsid w:val="00902FCE"/>
    <w:rsid w:val="009034FB"/>
    <w:rsid w:val="009038D8"/>
    <w:rsid w:val="00904476"/>
    <w:rsid w:val="00904FC5"/>
    <w:rsid w:val="00905B40"/>
    <w:rsid w:val="00906056"/>
    <w:rsid w:val="009061E6"/>
    <w:rsid w:val="009064AF"/>
    <w:rsid w:val="009067DF"/>
    <w:rsid w:val="00906876"/>
    <w:rsid w:val="00906AA8"/>
    <w:rsid w:val="00906ECB"/>
    <w:rsid w:val="00907DF6"/>
    <w:rsid w:val="0091039B"/>
    <w:rsid w:val="00910DD0"/>
    <w:rsid w:val="0091110D"/>
    <w:rsid w:val="0091172F"/>
    <w:rsid w:val="00912198"/>
    <w:rsid w:val="0091247A"/>
    <w:rsid w:val="00912869"/>
    <w:rsid w:val="00912A52"/>
    <w:rsid w:val="00912DAB"/>
    <w:rsid w:val="009137C7"/>
    <w:rsid w:val="00913DBD"/>
    <w:rsid w:val="009143BD"/>
    <w:rsid w:val="00914B24"/>
    <w:rsid w:val="009164A4"/>
    <w:rsid w:val="0091661F"/>
    <w:rsid w:val="009167BA"/>
    <w:rsid w:val="0091698D"/>
    <w:rsid w:val="00916D0C"/>
    <w:rsid w:val="00917035"/>
    <w:rsid w:val="00917F80"/>
    <w:rsid w:val="00920793"/>
    <w:rsid w:val="00920CEF"/>
    <w:rsid w:val="009218CF"/>
    <w:rsid w:val="00922621"/>
    <w:rsid w:val="0092292A"/>
    <w:rsid w:val="00922BB2"/>
    <w:rsid w:val="00923CC1"/>
    <w:rsid w:val="00924775"/>
    <w:rsid w:val="00924A16"/>
    <w:rsid w:val="009255B8"/>
    <w:rsid w:val="009259D6"/>
    <w:rsid w:val="00925A12"/>
    <w:rsid w:val="00926048"/>
    <w:rsid w:val="009269DB"/>
    <w:rsid w:val="00926F9C"/>
    <w:rsid w:val="00927680"/>
    <w:rsid w:val="00927B7B"/>
    <w:rsid w:val="00927CAE"/>
    <w:rsid w:val="009303DA"/>
    <w:rsid w:val="00930682"/>
    <w:rsid w:val="00930795"/>
    <w:rsid w:val="009312D4"/>
    <w:rsid w:val="0093155B"/>
    <w:rsid w:val="00931F7D"/>
    <w:rsid w:val="00933340"/>
    <w:rsid w:val="0093356B"/>
    <w:rsid w:val="0093368B"/>
    <w:rsid w:val="009337FF"/>
    <w:rsid w:val="0093460B"/>
    <w:rsid w:val="0093488E"/>
    <w:rsid w:val="00934AA0"/>
    <w:rsid w:val="00934F4D"/>
    <w:rsid w:val="009350EF"/>
    <w:rsid w:val="0093558B"/>
    <w:rsid w:val="009356CB"/>
    <w:rsid w:val="00935A27"/>
    <w:rsid w:val="00935C3F"/>
    <w:rsid w:val="0093607F"/>
    <w:rsid w:val="009365B3"/>
    <w:rsid w:val="00936942"/>
    <w:rsid w:val="00936B7A"/>
    <w:rsid w:val="00936CA8"/>
    <w:rsid w:val="00936EA8"/>
    <w:rsid w:val="00936F49"/>
    <w:rsid w:val="0093796C"/>
    <w:rsid w:val="00940298"/>
    <w:rsid w:val="00940FE5"/>
    <w:rsid w:val="0094122F"/>
    <w:rsid w:val="00941336"/>
    <w:rsid w:val="0094256A"/>
    <w:rsid w:val="0094275B"/>
    <w:rsid w:val="009449F1"/>
    <w:rsid w:val="00944A49"/>
    <w:rsid w:val="0094505F"/>
    <w:rsid w:val="009459F8"/>
    <w:rsid w:val="00946106"/>
    <w:rsid w:val="00946EE0"/>
    <w:rsid w:val="00947125"/>
    <w:rsid w:val="009477DC"/>
    <w:rsid w:val="00947950"/>
    <w:rsid w:val="009479B1"/>
    <w:rsid w:val="00950239"/>
    <w:rsid w:val="009502C5"/>
    <w:rsid w:val="0095094F"/>
    <w:rsid w:val="009509FA"/>
    <w:rsid w:val="00951314"/>
    <w:rsid w:val="00952967"/>
    <w:rsid w:val="00953963"/>
    <w:rsid w:val="00953A66"/>
    <w:rsid w:val="00953FE1"/>
    <w:rsid w:val="009545DE"/>
    <w:rsid w:val="009551FA"/>
    <w:rsid w:val="0095543E"/>
    <w:rsid w:val="00955B67"/>
    <w:rsid w:val="00955C9E"/>
    <w:rsid w:val="0095622B"/>
    <w:rsid w:val="00956AF1"/>
    <w:rsid w:val="00957155"/>
    <w:rsid w:val="0095715C"/>
    <w:rsid w:val="00957F8D"/>
    <w:rsid w:val="0096052A"/>
    <w:rsid w:val="00960BD2"/>
    <w:rsid w:val="00960BEF"/>
    <w:rsid w:val="00960FF5"/>
    <w:rsid w:val="009617E2"/>
    <w:rsid w:val="0096212D"/>
    <w:rsid w:val="009627DD"/>
    <w:rsid w:val="00962BE8"/>
    <w:rsid w:val="00963142"/>
    <w:rsid w:val="00963519"/>
    <w:rsid w:val="00963DB3"/>
    <w:rsid w:val="00964611"/>
    <w:rsid w:val="009646D5"/>
    <w:rsid w:val="00964E68"/>
    <w:rsid w:val="00965373"/>
    <w:rsid w:val="00965401"/>
    <w:rsid w:val="00965481"/>
    <w:rsid w:val="0096555F"/>
    <w:rsid w:val="0096573E"/>
    <w:rsid w:val="00965A08"/>
    <w:rsid w:val="0096638C"/>
    <w:rsid w:val="0096706C"/>
    <w:rsid w:val="00967333"/>
    <w:rsid w:val="0096736C"/>
    <w:rsid w:val="00967484"/>
    <w:rsid w:val="009675A0"/>
    <w:rsid w:val="0096799F"/>
    <w:rsid w:val="009706CA"/>
    <w:rsid w:val="009709BE"/>
    <w:rsid w:val="00970DA5"/>
    <w:rsid w:val="0097192B"/>
    <w:rsid w:val="00971C86"/>
    <w:rsid w:val="00971E85"/>
    <w:rsid w:val="00972014"/>
    <w:rsid w:val="0097246D"/>
    <w:rsid w:val="009725E9"/>
    <w:rsid w:val="009725F4"/>
    <w:rsid w:val="009726E8"/>
    <w:rsid w:val="00972A3E"/>
    <w:rsid w:val="00972B0B"/>
    <w:rsid w:val="0097358C"/>
    <w:rsid w:val="00973D9B"/>
    <w:rsid w:val="00973DFE"/>
    <w:rsid w:val="009740D3"/>
    <w:rsid w:val="00974232"/>
    <w:rsid w:val="00974387"/>
    <w:rsid w:val="009743A8"/>
    <w:rsid w:val="00974460"/>
    <w:rsid w:val="00974D15"/>
    <w:rsid w:val="0097582A"/>
    <w:rsid w:val="00975983"/>
    <w:rsid w:val="00976535"/>
    <w:rsid w:val="00976D31"/>
    <w:rsid w:val="00976DB0"/>
    <w:rsid w:val="00980166"/>
    <w:rsid w:val="009804F9"/>
    <w:rsid w:val="00980804"/>
    <w:rsid w:val="00980987"/>
    <w:rsid w:val="009811BC"/>
    <w:rsid w:val="00981452"/>
    <w:rsid w:val="0098181C"/>
    <w:rsid w:val="00981E54"/>
    <w:rsid w:val="00982314"/>
    <w:rsid w:val="00982520"/>
    <w:rsid w:val="00982F22"/>
    <w:rsid w:val="00983224"/>
    <w:rsid w:val="009838C0"/>
    <w:rsid w:val="00983C9B"/>
    <w:rsid w:val="00983E21"/>
    <w:rsid w:val="00983F40"/>
    <w:rsid w:val="009841DC"/>
    <w:rsid w:val="00984CE2"/>
    <w:rsid w:val="009852C1"/>
    <w:rsid w:val="00985BF9"/>
    <w:rsid w:val="00986336"/>
    <w:rsid w:val="0098699F"/>
    <w:rsid w:val="00986BE7"/>
    <w:rsid w:val="00986E98"/>
    <w:rsid w:val="009872DC"/>
    <w:rsid w:val="00987914"/>
    <w:rsid w:val="00990DBC"/>
    <w:rsid w:val="00991743"/>
    <w:rsid w:val="00991F69"/>
    <w:rsid w:val="00992E43"/>
    <w:rsid w:val="00992E51"/>
    <w:rsid w:val="0099438C"/>
    <w:rsid w:val="009944C1"/>
    <w:rsid w:val="009945D3"/>
    <w:rsid w:val="00994A62"/>
    <w:rsid w:val="0099596B"/>
    <w:rsid w:val="00995B5E"/>
    <w:rsid w:val="00996397"/>
    <w:rsid w:val="009964FF"/>
    <w:rsid w:val="00996628"/>
    <w:rsid w:val="00996A02"/>
    <w:rsid w:val="00996ACA"/>
    <w:rsid w:val="00997A2D"/>
    <w:rsid w:val="009A020C"/>
    <w:rsid w:val="009A0787"/>
    <w:rsid w:val="009A111A"/>
    <w:rsid w:val="009A18D0"/>
    <w:rsid w:val="009A22AE"/>
    <w:rsid w:val="009A2619"/>
    <w:rsid w:val="009A3435"/>
    <w:rsid w:val="009A3F44"/>
    <w:rsid w:val="009A41BD"/>
    <w:rsid w:val="009A4DE8"/>
    <w:rsid w:val="009A5161"/>
    <w:rsid w:val="009A645F"/>
    <w:rsid w:val="009A64C5"/>
    <w:rsid w:val="009A660B"/>
    <w:rsid w:val="009A6E20"/>
    <w:rsid w:val="009A7133"/>
    <w:rsid w:val="009A7D5A"/>
    <w:rsid w:val="009A7FCB"/>
    <w:rsid w:val="009B0D85"/>
    <w:rsid w:val="009B1A32"/>
    <w:rsid w:val="009B1BDD"/>
    <w:rsid w:val="009B1CE7"/>
    <w:rsid w:val="009B3A61"/>
    <w:rsid w:val="009B3FEB"/>
    <w:rsid w:val="009B419B"/>
    <w:rsid w:val="009B4205"/>
    <w:rsid w:val="009B422D"/>
    <w:rsid w:val="009B4A69"/>
    <w:rsid w:val="009B4D1F"/>
    <w:rsid w:val="009B4D37"/>
    <w:rsid w:val="009B6231"/>
    <w:rsid w:val="009B636D"/>
    <w:rsid w:val="009B644A"/>
    <w:rsid w:val="009B6AA9"/>
    <w:rsid w:val="009B730D"/>
    <w:rsid w:val="009B76CF"/>
    <w:rsid w:val="009B797A"/>
    <w:rsid w:val="009C017B"/>
    <w:rsid w:val="009C0249"/>
    <w:rsid w:val="009C10D5"/>
    <w:rsid w:val="009C17BC"/>
    <w:rsid w:val="009C1D52"/>
    <w:rsid w:val="009C2717"/>
    <w:rsid w:val="009C2A11"/>
    <w:rsid w:val="009C3431"/>
    <w:rsid w:val="009C39C9"/>
    <w:rsid w:val="009C3B80"/>
    <w:rsid w:val="009C424D"/>
    <w:rsid w:val="009C45DE"/>
    <w:rsid w:val="009C47C4"/>
    <w:rsid w:val="009C4D7D"/>
    <w:rsid w:val="009C523D"/>
    <w:rsid w:val="009C58F9"/>
    <w:rsid w:val="009C5AA3"/>
    <w:rsid w:val="009C5CB2"/>
    <w:rsid w:val="009C74C0"/>
    <w:rsid w:val="009C7D5D"/>
    <w:rsid w:val="009C7EF3"/>
    <w:rsid w:val="009D01B9"/>
    <w:rsid w:val="009D137E"/>
    <w:rsid w:val="009D1450"/>
    <w:rsid w:val="009D1500"/>
    <w:rsid w:val="009D16DC"/>
    <w:rsid w:val="009D2E4C"/>
    <w:rsid w:val="009D32D4"/>
    <w:rsid w:val="009D38D8"/>
    <w:rsid w:val="009D3D5E"/>
    <w:rsid w:val="009D3E25"/>
    <w:rsid w:val="009D3F01"/>
    <w:rsid w:val="009D403F"/>
    <w:rsid w:val="009D4237"/>
    <w:rsid w:val="009D4397"/>
    <w:rsid w:val="009D4C8A"/>
    <w:rsid w:val="009D50DD"/>
    <w:rsid w:val="009D515D"/>
    <w:rsid w:val="009D57C0"/>
    <w:rsid w:val="009D5FDA"/>
    <w:rsid w:val="009D69C9"/>
    <w:rsid w:val="009D7022"/>
    <w:rsid w:val="009D77A2"/>
    <w:rsid w:val="009E01FF"/>
    <w:rsid w:val="009E03D8"/>
    <w:rsid w:val="009E0727"/>
    <w:rsid w:val="009E0FC6"/>
    <w:rsid w:val="009E1A7E"/>
    <w:rsid w:val="009E267B"/>
    <w:rsid w:val="009E29C3"/>
    <w:rsid w:val="009E2AE6"/>
    <w:rsid w:val="009E3030"/>
    <w:rsid w:val="009E3602"/>
    <w:rsid w:val="009E3DDF"/>
    <w:rsid w:val="009E4600"/>
    <w:rsid w:val="009E47E6"/>
    <w:rsid w:val="009E4A4E"/>
    <w:rsid w:val="009E4B06"/>
    <w:rsid w:val="009E5A74"/>
    <w:rsid w:val="009E7C63"/>
    <w:rsid w:val="009F040E"/>
    <w:rsid w:val="009F0428"/>
    <w:rsid w:val="009F06F5"/>
    <w:rsid w:val="009F1216"/>
    <w:rsid w:val="009F1227"/>
    <w:rsid w:val="009F1684"/>
    <w:rsid w:val="009F16AA"/>
    <w:rsid w:val="009F1DCC"/>
    <w:rsid w:val="009F28E5"/>
    <w:rsid w:val="009F2C44"/>
    <w:rsid w:val="009F2DA1"/>
    <w:rsid w:val="009F3BE5"/>
    <w:rsid w:val="009F3E6D"/>
    <w:rsid w:val="009F44D7"/>
    <w:rsid w:val="009F468C"/>
    <w:rsid w:val="009F5534"/>
    <w:rsid w:val="009F55D0"/>
    <w:rsid w:val="009F5761"/>
    <w:rsid w:val="009F61A0"/>
    <w:rsid w:val="009F79BB"/>
    <w:rsid w:val="009F7AC9"/>
    <w:rsid w:val="00A002A4"/>
    <w:rsid w:val="00A008F7"/>
    <w:rsid w:val="00A00CF1"/>
    <w:rsid w:val="00A00FC2"/>
    <w:rsid w:val="00A011FF"/>
    <w:rsid w:val="00A012E7"/>
    <w:rsid w:val="00A0132A"/>
    <w:rsid w:val="00A013C5"/>
    <w:rsid w:val="00A0163D"/>
    <w:rsid w:val="00A01A36"/>
    <w:rsid w:val="00A023AF"/>
    <w:rsid w:val="00A02C85"/>
    <w:rsid w:val="00A033FE"/>
    <w:rsid w:val="00A03802"/>
    <w:rsid w:val="00A038D9"/>
    <w:rsid w:val="00A03B28"/>
    <w:rsid w:val="00A04534"/>
    <w:rsid w:val="00A04C79"/>
    <w:rsid w:val="00A04F8C"/>
    <w:rsid w:val="00A0553D"/>
    <w:rsid w:val="00A05AC6"/>
    <w:rsid w:val="00A05C26"/>
    <w:rsid w:val="00A05C81"/>
    <w:rsid w:val="00A05F8A"/>
    <w:rsid w:val="00A0661A"/>
    <w:rsid w:val="00A06DC9"/>
    <w:rsid w:val="00A0797B"/>
    <w:rsid w:val="00A07DAA"/>
    <w:rsid w:val="00A07E30"/>
    <w:rsid w:val="00A10D6E"/>
    <w:rsid w:val="00A11052"/>
    <w:rsid w:val="00A1166C"/>
    <w:rsid w:val="00A11B39"/>
    <w:rsid w:val="00A121A5"/>
    <w:rsid w:val="00A12583"/>
    <w:rsid w:val="00A13034"/>
    <w:rsid w:val="00A1311E"/>
    <w:rsid w:val="00A14202"/>
    <w:rsid w:val="00A14554"/>
    <w:rsid w:val="00A14998"/>
    <w:rsid w:val="00A14C16"/>
    <w:rsid w:val="00A14C27"/>
    <w:rsid w:val="00A155A6"/>
    <w:rsid w:val="00A15A68"/>
    <w:rsid w:val="00A1694A"/>
    <w:rsid w:val="00A16CBF"/>
    <w:rsid w:val="00A172EB"/>
    <w:rsid w:val="00A176AB"/>
    <w:rsid w:val="00A1787A"/>
    <w:rsid w:val="00A17AAB"/>
    <w:rsid w:val="00A17CF7"/>
    <w:rsid w:val="00A17F73"/>
    <w:rsid w:val="00A20D72"/>
    <w:rsid w:val="00A20D8F"/>
    <w:rsid w:val="00A214D9"/>
    <w:rsid w:val="00A21664"/>
    <w:rsid w:val="00A21A4D"/>
    <w:rsid w:val="00A227ED"/>
    <w:rsid w:val="00A22D57"/>
    <w:rsid w:val="00A23276"/>
    <w:rsid w:val="00A23286"/>
    <w:rsid w:val="00A23628"/>
    <w:rsid w:val="00A237DB"/>
    <w:rsid w:val="00A242DA"/>
    <w:rsid w:val="00A24FDE"/>
    <w:rsid w:val="00A2512A"/>
    <w:rsid w:val="00A2522B"/>
    <w:rsid w:val="00A25264"/>
    <w:rsid w:val="00A263AE"/>
    <w:rsid w:val="00A272B3"/>
    <w:rsid w:val="00A2785E"/>
    <w:rsid w:val="00A278F9"/>
    <w:rsid w:val="00A306D0"/>
    <w:rsid w:val="00A30FA7"/>
    <w:rsid w:val="00A3109F"/>
    <w:rsid w:val="00A31558"/>
    <w:rsid w:val="00A31596"/>
    <w:rsid w:val="00A31A03"/>
    <w:rsid w:val="00A31EA9"/>
    <w:rsid w:val="00A31EAE"/>
    <w:rsid w:val="00A31ED6"/>
    <w:rsid w:val="00A32314"/>
    <w:rsid w:val="00A32A36"/>
    <w:rsid w:val="00A331AC"/>
    <w:rsid w:val="00A336FF"/>
    <w:rsid w:val="00A34001"/>
    <w:rsid w:val="00A34394"/>
    <w:rsid w:val="00A3444D"/>
    <w:rsid w:val="00A34AB3"/>
    <w:rsid w:val="00A34B10"/>
    <w:rsid w:val="00A35532"/>
    <w:rsid w:val="00A35658"/>
    <w:rsid w:val="00A35B6D"/>
    <w:rsid w:val="00A3650D"/>
    <w:rsid w:val="00A36767"/>
    <w:rsid w:val="00A367DB"/>
    <w:rsid w:val="00A3746F"/>
    <w:rsid w:val="00A374D6"/>
    <w:rsid w:val="00A3788A"/>
    <w:rsid w:val="00A37C73"/>
    <w:rsid w:val="00A4024C"/>
    <w:rsid w:val="00A40AE2"/>
    <w:rsid w:val="00A40D92"/>
    <w:rsid w:val="00A411C7"/>
    <w:rsid w:val="00A415CC"/>
    <w:rsid w:val="00A416BA"/>
    <w:rsid w:val="00A417CA"/>
    <w:rsid w:val="00A41922"/>
    <w:rsid w:val="00A420BF"/>
    <w:rsid w:val="00A43CF1"/>
    <w:rsid w:val="00A44237"/>
    <w:rsid w:val="00A4483F"/>
    <w:rsid w:val="00A45483"/>
    <w:rsid w:val="00A45F21"/>
    <w:rsid w:val="00A467BB"/>
    <w:rsid w:val="00A4721A"/>
    <w:rsid w:val="00A47590"/>
    <w:rsid w:val="00A47B15"/>
    <w:rsid w:val="00A5015F"/>
    <w:rsid w:val="00A50820"/>
    <w:rsid w:val="00A52308"/>
    <w:rsid w:val="00A5299B"/>
    <w:rsid w:val="00A53759"/>
    <w:rsid w:val="00A53DAA"/>
    <w:rsid w:val="00A55027"/>
    <w:rsid w:val="00A5666B"/>
    <w:rsid w:val="00A574AE"/>
    <w:rsid w:val="00A57709"/>
    <w:rsid w:val="00A57818"/>
    <w:rsid w:val="00A57AAB"/>
    <w:rsid w:val="00A57DB4"/>
    <w:rsid w:val="00A57EEE"/>
    <w:rsid w:val="00A60AD8"/>
    <w:rsid w:val="00A60D37"/>
    <w:rsid w:val="00A6117E"/>
    <w:rsid w:val="00A6170A"/>
    <w:rsid w:val="00A6297C"/>
    <w:rsid w:val="00A62D20"/>
    <w:rsid w:val="00A63193"/>
    <w:rsid w:val="00A64040"/>
    <w:rsid w:val="00A6448C"/>
    <w:rsid w:val="00A64C7D"/>
    <w:rsid w:val="00A64DC4"/>
    <w:rsid w:val="00A65AF5"/>
    <w:rsid w:val="00A65DB1"/>
    <w:rsid w:val="00A65EBE"/>
    <w:rsid w:val="00A65F77"/>
    <w:rsid w:val="00A6634C"/>
    <w:rsid w:val="00A677DA"/>
    <w:rsid w:val="00A67FC7"/>
    <w:rsid w:val="00A7068D"/>
    <w:rsid w:val="00A70CE3"/>
    <w:rsid w:val="00A72485"/>
    <w:rsid w:val="00A72609"/>
    <w:rsid w:val="00A72622"/>
    <w:rsid w:val="00A726BF"/>
    <w:rsid w:val="00A72773"/>
    <w:rsid w:val="00A7280C"/>
    <w:rsid w:val="00A72924"/>
    <w:rsid w:val="00A72B4E"/>
    <w:rsid w:val="00A72D39"/>
    <w:rsid w:val="00A735C0"/>
    <w:rsid w:val="00A73C47"/>
    <w:rsid w:val="00A746F0"/>
    <w:rsid w:val="00A75FDA"/>
    <w:rsid w:val="00A7694E"/>
    <w:rsid w:val="00A76F23"/>
    <w:rsid w:val="00A77406"/>
    <w:rsid w:val="00A77AEA"/>
    <w:rsid w:val="00A80477"/>
    <w:rsid w:val="00A80FFB"/>
    <w:rsid w:val="00A81D75"/>
    <w:rsid w:val="00A81F5F"/>
    <w:rsid w:val="00A81FB6"/>
    <w:rsid w:val="00A82F7C"/>
    <w:rsid w:val="00A83DFA"/>
    <w:rsid w:val="00A83E18"/>
    <w:rsid w:val="00A842A2"/>
    <w:rsid w:val="00A8444C"/>
    <w:rsid w:val="00A84A24"/>
    <w:rsid w:val="00A8595C"/>
    <w:rsid w:val="00A85A89"/>
    <w:rsid w:val="00A86479"/>
    <w:rsid w:val="00A872E8"/>
    <w:rsid w:val="00A90B0C"/>
    <w:rsid w:val="00A9139B"/>
    <w:rsid w:val="00A9151C"/>
    <w:rsid w:val="00A91F53"/>
    <w:rsid w:val="00A9228E"/>
    <w:rsid w:val="00A92738"/>
    <w:rsid w:val="00A9290D"/>
    <w:rsid w:val="00A93B68"/>
    <w:rsid w:val="00A94542"/>
    <w:rsid w:val="00A9511C"/>
    <w:rsid w:val="00A95A25"/>
    <w:rsid w:val="00A95E0F"/>
    <w:rsid w:val="00A9734F"/>
    <w:rsid w:val="00A974ED"/>
    <w:rsid w:val="00A9775B"/>
    <w:rsid w:val="00AA188E"/>
    <w:rsid w:val="00AA1F4C"/>
    <w:rsid w:val="00AA4640"/>
    <w:rsid w:val="00AA476D"/>
    <w:rsid w:val="00AA593F"/>
    <w:rsid w:val="00AA5A13"/>
    <w:rsid w:val="00AA5E4C"/>
    <w:rsid w:val="00AA68CE"/>
    <w:rsid w:val="00AA6F6B"/>
    <w:rsid w:val="00AA7064"/>
    <w:rsid w:val="00AA709C"/>
    <w:rsid w:val="00AA714E"/>
    <w:rsid w:val="00AA73D7"/>
    <w:rsid w:val="00AA7965"/>
    <w:rsid w:val="00AA7FB2"/>
    <w:rsid w:val="00AB104A"/>
    <w:rsid w:val="00AB11C7"/>
    <w:rsid w:val="00AB2722"/>
    <w:rsid w:val="00AB2FFD"/>
    <w:rsid w:val="00AB3130"/>
    <w:rsid w:val="00AB322A"/>
    <w:rsid w:val="00AB3631"/>
    <w:rsid w:val="00AB3741"/>
    <w:rsid w:val="00AB50D1"/>
    <w:rsid w:val="00AB5270"/>
    <w:rsid w:val="00AB72F0"/>
    <w:rsid w:val="00AC0A1A"/>
    <w:rsid w:val="00AC2E05"/>
    <w:rsid w:val="00AC30DE"/>
    <w:rsid w:val="00AC31B2"/>
    <w:rsid w:val="00AC330E"/>
    <w:rsid w:val="00AC33FB"/>
    <w:rsid w:val="00AC35B4"/>
    <w:rsid w:val="00AC3BBE"/>
    <w:rsid w:val="00AC3D9B"/>
    <w:rsid w:val="00AC5DCF"/>
    <w:rsid w:val="00AC5FB3"/>
    <w:rsid w:val="00AC6DA5"/>
    <w:rsid w:val="00AC7117"/>
    <w:rsid w:val="00AC7657"/>
    <w:rsid w:val="00AC77CE"/>
    <w:rsid w:val="00AD1C98"/>
    <w:rsid w:val="00AD2662"/>
    <w:rsid w:val="00AD284A"/>
    <w:rsid w:val="00AD2892"/>
    <w:rsid w:val="00AD307C"/>
    <w:rsid w:val="00AD3093"/>
    <w:rsid w:val="00AD3C4A"/>
    <w:rsid w:val="00AD4239"/>
    <w:rsid w:val="00AD46F0"/>
    <w:rsid w:val="00AD4AC7"/>
    <w:rsid w:val="00AD5AAA"/>
    <w:rsid w:val="00AD5C0D"/>
    <w:rsid w:val="00AD6A1A"/>
    <w:rsid w:val="00AD7006"/>
    <w:rsid w:val="00AD71FB"/>
    <w:rsid w:val="00AD7496"/>
    <w:rsid w:val="00AD7AD6"/>
    <w:rsid w:val="00AD7CFD"/>
    <w:rsid w:val="00AE0127"/>
    <w:rsid w:val="00AE0E71"/>
    <w:rsid w:val="00AE1A94"/>
    <w:rsid w:val="00AE2206"/>
    <w:rsid w:val="00AE2F3E"/>
    <w:rsid w:val="00AE2FD9"/>
    <w:rsid w:val="00AE30FF"/>
    <w:rsid w:val="00AE41B7"/>
    <w:rsid w:val="00AE42C4"/>
    <w:rsid w:val="00AE4B65"/>
    <w:rsid w:val="00AE5076"/>
    <w:rsid w:val="00AE517A"/>
    <w:rsid w:val="00AE51C7"/>
    <w:rsid w:val="00AE5248"/>
    <w:rsid w:val="00AE5C13"/>
    <w:rsid w:val="00AE722F"/>
    <w:rsid w:val="00AE7601"/>
    <w:rsid w:val="00AE77EF"/>
    <w:rsid w:val="00AE7D1F"/>
    <w:rsid w:val="00AF0EB0"/>
    <w:rsid w:val="00AF11BE"/>
    <w:rsid w:val="00AF155F"/>
    <w:rsid w:val="00AF1CDF"/>
    <w:rsid w:val="00AF1D60"/>
    <w:rsid w:val="00AF2048"/>
    <w:rsid w:val="00AF2D4B"/>
    <w:rsid w:val="00AF2D6B"/>
    <w:rsid w:val="00AF33F6"/>
    <w:rsid w:val="00AF44FD"/>
    <w:rsid w:val="00AF5807"/>
    <w:rsid w:val="00AF5BC3"/>
    <w:rsid w:val="00AF6C59"/>
    <w:rsid w:val="00AF7F47"/>
    <w:rsid w:val="00B0002B"/>
    <w:rsid w:val="00B000BB"/>
    <w:rsid w:val="00B0024E"/>
    <w:rsid w:val="00B00808"/>
    <w:rsid w:val="00B009C9"/>
    <w:rsid w:val="00B00B30"/>
    <w:rsid w:val="00B01FAC"/>
    <w:rsid w:val="00B0234D"/>
    <w:rsid w:val="00B03264"/>
    <w:rsid w:val="00B04274"/>
    <w:rsid w:val="00B04BC8"/>
    <w:rsid w:val="00B04F03"/>
    <w:rsid w:val="00B04F69"/>
    <w:rsid w:val="00B055D9"/>
    <w:rsid w:val="00B05A56"/>
    <w:rsid w:val="00B063B2"/>
    <w:rsid w:val="00B06DD0"/>
    <w:rsid w:val="00B06F64"/>
    <w:rsid w:val="00B0740A"/>
    <w:rsid w:val="00B116B2"/>
    <w:rsid w:val="00B119F4"/>
    <w:rsid w:val="00B11CF8"/>
    <w:rsid w:val="00B1275A"/>
    <w:rsid w:val="00B12FDD"/>
    <w:rsid w:val="00B135D2"/>
    <w:rsid w:val="00B14D47"/>
    <w:rsid w:val="00B15240"/>
    <w:rsid w:val="00B15F26"/>
    <w:rsid w:val="00B15F8C"/>
    <w:rsid w:val="00B16AE8"/>
    <w:rsid w:val="00B16D84"/>
    <w:rsid w:val="00B172BF"/>
    <w:rsid w:val="00B179A8"/>
    <w:rsid w:val="00B17A8F"/>
    <w:rsid w:val="00B17DED"/>
    <w:rsid w:val="00B207C4"/>
    <w:rsid w:val="00B2131C"/>
    <w:rsid w:val="00B21700"/>
    <w:rsid w:val="00B21866"/>
    <w:rsid w:val="00B21A00"/>
    <w:rsid w:val="00B21BB0"/>
    <w:rsid w:val="00B22D86"/>
    <w:rsid w:val="00B23274"/>
    <w:rsid w:val="00B2383B"/>
    <w:rsid w:val="00B23AE1"/>
    <w:rsid w:val="00B23EED"/>
    <w:rsid w:val="00B243E1"/>
    <w:rsid w:val="00B245E8"/>
    <w:rsid w:val="00B24610"/>
    <w:rsid w:val="00B24CA2"/>
    <w:rsid w:val="00B25245"/>
    <w:rsid w:val="00B255BB"/>
    <w:rsid w:val="00B26458"/>
    <w:rsid w:val="00B2661A"/>
    <w:rsid w:val="00B2741D"/>
    <w:rsid w:val="00B27CCC"/>
    <w:rsid w:val="00B30152"/>
    <w:rsid w:val="00B30E01"/>
    <w:rsid w:val="00B30E03"/>
    <w:rsid w:val="00B310C3"/>
    <w:rsid w:val="00B31257"/>
    <w:rsid w:val="00B31870"/>
    <w:rsid w:val="00B31CB9"/>
    <w:rsid w:val="00B31DC2"/>
    <w:rsid w:val="00B3217E"/>
    <w:rsid w:val="00B324B2"/>
    <w:rsid w:val="00B3286B"/>
    <w:rsid w:val="00B33D98"/>
    <w:rsid w:val="00B3416C"/>
    <w:rsid w:val="00B348AE"/>
    <w:rsid w:val="00B35B9E"/>
    <w:rsid w:val="00B35DB8"/>
    <w:rsid w:val="00B367A9"/>
    <w:rsid w:val="00B3765E"/>
    <w:rsid w:val="00B37A46"/>
    <w:rsid w:val="00B37CF6"/>
    <w:rsid w:val="00B37FAB"/>
    <w:rsid w:val="00B40060"/>
    <w:rsid w:val="00B40634"/>
    <w:rsid w:val="00B40F3F"/>
    <w:rsid w:val="00B41060"/>
    <w:rsid w:val="00B411FB"/>
    <w:rsid w:val="00B41393"/>
    <w:rsid w:val="00B41BD0"/>
    <w:rsid w:val="00B41D84"/>
    <w:rsid w:val="00B43609"/>
    <w:rsid w:val="00B4371E"/>
    <w:rsid w:val="00B4450C"/>
    <w:rsid w:val="00B4499B"/>
    <w:rsid w:val="00B45C04"/>
    <w:rsid w:val="00B46518"/>
    <w:rsid w:val="00B46710"/>
    <w:rsid w:val="00B46B08"/>
    <w:rsid w:val="00B47309"/>
    <w:rsid w:val="00B5058F"/>
    <w:rsid w:val="00B50D08"/>
    <w:rsid w:val="00B50DE1"/>
    <w:rsid w:val="00B51658"/>
    <w:rsid w:val="00B51660"/>
    <w:rsid w:val="00B51A45"/>
    <w:rsid w:val="00B51BD2"/>
    <w:rsid w:val="00B51E65"/>
    <w:rsid w:val="00B51FC3"/>
    <w:rsid w:val="00B520D0"/>
    <w:rsid w:val="00B52467"/>
    <w:rsid w:val="00B528AF"/>
    <w:rsid w:val="00B53355"/>
    <w:rsid w:val="00B5366B"/>
    <w:rsid w:val="00B53799"/>
    <w:rsid w:val="00B53E14"/>
    <w:rsid w:val="00B5478F"/>
    <w:rsid w:val="00B5486A"/>
    <w:rsid w:val="00B54D1A"/>
    <w:rsid w:val="00B55A19"/>
    <w:rsid w:val="00B55D40"/>
    <w:rsid w:val="00B56273"/>
    <w:rsid w:val="00B5634F"/>
    <w:rsid w:val="00B56979"/>
    <w:rsid w:val="00B571E7"/>
    <w:rsid w:val="00B57713"/>
    <w:rsid w:val="00B57D3B"/>
    <w:rsid w:val="00B6098C"/>
    <w:rsid w:val="00B60EDF"/>
    <w:rsid w:val="00B610DC"/>
    <w:rsid w:val="00B612F0"/>
    <w:rsid w:val="00B6134E"/>
    <w:rsid w:val="00B614C3"/>
    <w:rsid w:val="00B6165B"/>
    <w:rsid w:val="00B61841"/>
    <w:rsid w:val="00B618D5"/>
    <w:rsid w:val="00B61BDE"/>
    <w:rsid w:val="00B61CEB"/>
    <w:rsid w:val="00B624CC"/>
    <w:rsid w:val="00B62D7E"/>
    <w:rsid w:val="00B63566"/>
    <w:rsid w:val="00B63FBA"/>
    <w:rsid w:val="00B64257"/>
    <w:rsid w:val="00B6459F"/>
    <w:rsid w:val="00B64D15"/>
    <w:rsid w:val="00B6502A"/>
    <w:rsid w:val="00B65561"/>
    <w:rsid w:val="00B65A17"/>
    <w:rsid w:val="00B65E96"/>
    <w:rsid w:val="00B66BE0"/>
    <w:rsid w:val="00B66DC3"/>
    <w:rsid w:val="00B70542"/>
    <w:rsid w:val="00B70554"/>
    <w:rsid w:val="00B70788"/>
    <w:rsid w:val="00B713D5"/>
    <w:rsid w:val="00B71CB3"/>
    <w:rsid w:val="00B72378"/>
    <w:rsid w:val="00B723AF"/>
    <w:rsid w:val="00B7272A"/>
    <w:rsid w:val="00B7278C"/>
    <w:rsid w:val="00B72ADD"/>
    <w:rsid w:val="00B72E46"/>
    <w:rsid w:val="00B7371F"/>
    <w:rsid w:val="00B737BE"/>
    <w:rsid w:val="00B73955"/>
    <w:rsid w:val="00B73A92"/>
    <w:rsid w:val="00B73E31"/>
    <w:rsid w:val="00B74C44"/>
    <w:rsid w:val="00B751E7"/>
    <w:rsid w:val="00B7520F"/>
    <w:rsid w:val="00B75356"/>
    <w:rsid w:val="00B75DD8"/>
    <w:rsid w:val="00B760C6"/>
    <w:rsid w:val="00B76FED"/>
    <w:rsid w:val="00B8001F"/>
    <w:rsid w:val="00B8016C"/>
    <w:rsid w:val="00B81411"/>
    <w:rsid w:val="00B81476"/>
    <w:rsid w:val="00B8157B"/>
    <w:rsid w:val="00B8159F"/>
    <w:rsid w:val="00B815A5"/>
    <w:rsid w:val="00B82A41"/>
    <w:rsid w:val="00B82A44"/>
    <w:rsid w:val="00B82B82"/>
    <w:rsid w:val="00B83D4D"/>
    <w:rsid w:val="00B83FCC"/>
    <w:rsid w:val="00B84501"/>
    <w:rsid w:val="00B84A65"/>
    <w:rsid w:val="00B84E34"/>
    <w:rsid w:val="00B85120"/>
    <w:rsid w:val="00B85315"/>
    <w:rsid w:val="00B8633A"/>
    <w:rsid w:val="00B864CC"/>
    <w:rsid w:val="00B86AE1"/>
    <w:rsid w:val="00B86FAE"/>
    <w:rsid w:val="00B8746F"/>
    <w:rsid w:val="00B87BF2"/>
    <w:rsid w:val="00B87D13"/>
    <w:rsid w:val="00B87F8F"/>
    <w:rsid w:val="00B90569"/>
    <w:rsid w:val="00B908F2"/>
    <w:rsid w:val="00B90C8C"/>
    <w:rsid w:val="00B90E7D"/>
    <w:rsid w:val="00B90FEE"/>
    <w:rsid w:val="00B90FF4"/>
    <w:rsid w:val="00B9203A"/>
    <w:rsid w:val="00B92124"/>
    <w:rsid w:val="00B92577"/>
    <w:rsid w:val="00B9295C"/>
    <w:rsid w:val="00B930F3"/>
    <w:rsid w:val="00B93277"/>
    <w:rsid w:val="00B93BCC"/>
    <w:rsid w:val="00B94189"/>
    <w:rsid w:val="00B94C66"/>
    <w:rsid w:val="00B958EF"/>
    <w:rsid w:val="00B95D1F"/>
    <w:rsid w:val="00B96CA0"/>
    <w:rsid w:val="00B96E1F"/>
    <w:rsid w:val="00B9765F"/>
    <w:rsid w:val="00BA0956"/>
    <w:rsid w:val="00BA1BE6"/>
    <w:rsid w:val="00BA2DEC"/>
    <w:rsid w:val="00BA31ED"/>
    <w:rsid w:val="00BA35A5"/>
    <w:rsid w:val="00BA3956"/>
    <w:rsid w:val="00BA4907"/>
    <w:rsid w:val="00BA4FE5"/>
    <w:rsid w:val="00BA50DF"/>
    <w:rsid w:val="00BA556E"/>
    <w:rsid w:val="00BA5B80"/>
    <w:rsid w:val="00BA5CCE"/>
    <w:rsid w:val="00BA5FE5"/>
    <w:rsid w:val="00BA607A"/>
    <w:rsid w:val="00BA6491"/>
    <w:rsid w:val="00BA6520"/>
    <w:rsid w:val="00BA65ED"/>
    <w:rsid w:val="00BA67A1"/>
    <w:rsid w:val="00BA687E"/>
    <w:rsid w:val="00BA68CD"/>
    <w:rsid w:val="00BB0469"/>
    <w:rsid w:val="00BB04CD"/>
    <w:rsid w:val="00BB0F6E"/>
    <w:rsid w:val="00BB100A"/>
    <w:rsid w:val="00BB1D2D"/>
    <w:rsid w:val="00BB232F"/>
    <w:rsid w:val="00BB2C41"/>
    <w:rsid w:val="00BB38D2"/>
    <w:rsid w:val="00BB3C19"/>
    <w:rsid w:val="00BB413F"/>
    <w:rsid w:val="00BB4D1C"/>
    <w:rsid w:val="00BB51C5"/>
    <w:rsid w:val="00BB56CF"/>
    <w:rsid w:val="00BB6149"/>
    <w:rsid w:val="00BB6761"/>
    <w:rsid w:val="00BB67D0"/>
    <w:rsid w:val="00BB682C"/>
    <w:rsid w:val="00BB710B"/>
    <w:rsid w:val="00BB762B"/>
    <w:rsid w:val="00BB7F89"/>
    <w:rsid w:val="00BC0CA6"/>
    <w:rsid w:val="00BC0CB0"/>
    <w:rsid w:val="00BC0DDD"/>
    <w:rsid w:val="00BC18C4"/>
    <w:rsid w:val="00BC197A"/>
    <w:rsid w:val="00BC1A90"/>
    <w:rsid w:val="00BC1E06"/>
    <w:rsid w:val="00BC1F7A"/>
    <w:rsid w:val="00BC2375"/>
    <w:rsid w:val="00BC23D1"/>
    <w:rsid w:val="00BC31C8"/>
    <w:rsid w:val="00BC35FA"/>
    <w:rsid w:val="00BC374D"/>
    <w:rsid w:val="00BC3E8A"/>
    <w:rsid w:val="00BC4235"/>
    <w:rsid w:val="00BC5135"/>
    <w:rsid w:val="00BC5BD5"/>
    <w:rsid w:val="00BC5D13"/>
    <w:rsid w:val="00BC5ED6"/>
    <w:rsid w:val="00BC6259"/>
    <w:rsid w:val="00BC633F"/>
    <w:rsid w:val="00BC64EB"/>
    <w:rsid w:val="00BC68F2"/>
    <w:rsid w:val="00BC7B45"/>
    <w:rsid w:val="00BC7F1B"/>
    <w:rsid w:val="00BD1836"/>
    <w:rsid w:val="00BD1AA6"/>
    <w:rsid w:val="00BD1DBA"/>
    <w:rsid w:val="00BD23E4"/>
    <w:rsid w:val="00BD2D19"/>
    <w:rsid w:val="00BD31B2"/>
    <w:rsid w:val="00BD3262"/>
    <w:rsid w:val="00BD3796"/>
    <w:rsid w:val="00BD46CF"/>
    <w:rsid w:val="00BD5607"/>
    <w:rsid w:val="00BD56FF"/>
    <w:rsid w:val="00BD5713"/>
    <w:rsid w:val="00BD5E74"/>
    <w:rsid w:val="00BD61C2"/>
    <w:rsid w:val="00BD6480"/>
    <w:rsid w:val="00BD64D1"/>
    <w:rsid w:val="00BD6B5D"/>
    <w:rsid w:val="00BD6B7C"/>
    <w:rsid w:val="00BD7384"/>
    <w:rsid w:val="00BD7C13"/>
    <w:rsid w:val="00BE014E"/>
    <w:rsid w:val="00BE16F3"/>
    <w:rsid w:val="00BE173F"/>
    <w:rsid w:val="00BE2BF0"/>
    <w:rsid w:val="00BE3463"/>
    <w:rsid w:val="00BE398B"/>
    <w:rsid w:val="00BE3F51"/>
    <w:rsid w:val="00BE42DF"/>
    <w:rsid w:val="00BE5406"/>
    <w:rsid w:val="00BE558E"/>
    <w:rsid w:val="00BE671F"/>
    <w:rsid w:val="00BE6900"/>
    <w:rsid w:val="00BE7757"/>
    <w:rsid w:val="00BF009B"/>
    <w:rsid w:val="00BF0464"/>
    <w:rsid w:val="00BF0644"/>
    <w:rsid w:val="00BF0B4F"/>
    <w:rsid w:val="00BF1A40"/>
    <w:rsid w:val="00BF1C16"/>
    <w:rsid w:val="00BF3335"/>
    <w:rsid w:val="00BF33C4"/>
    <w:rsid w:val="00BF36BD"/>
    <w:rsid w:val="00BF3C2B"/>
    <w:rsid w:val="00BF3D19"/>
    <w:rsid w:val="00BF3E83"/>
    <w:rsid w:val="00BF4B47"/>
    <w:rsid w:val="00BF50BF"/>
    <w:rsid w:val="00BF6228"/>
    <w:rsid w:val="00BF64A9"/>
    <w:rsid w:val="00BF6682"/>
    <w:rsid w:val="00BF7418"/>
    <w:rsid w:val="00BF7E1F"/>
    <w:rsid w:val="00BF7FA1"/>
    <w:rsid w:val="00C0100E"/>
    <w:rsid w:val="00C01751"/>
    <w:rsid w:val="00C01A4C"/>
    <w:rsid w:val="00C01FE8"/>
    <w:rsid w:val="00C0205E"/>
    <w:rsid w:val="00C032C2"/>
    <w:rsid w:val="00C04181"/>
    <w:rsid w:val="00C04480"/>
    <w:rsid w:val="00C049A0"/>
    <w:rsid w:val="00C05487"/>
    <w:rsid w:val="00C0587B"/>
    <w:rsid w:val="00C06385"/>
    <w:rsid w:val="00C06568"/>
    <w:rsid w:val="00C06686"/>
    <w:rsid w:val="00C066DC"/>
    <w:rsid w:val="00C06BAF"/>
    <w:rsid w:val="00C0774B"/>
    <w:rsid w:val="00C108E1"/>
    <w:rsid w:val="00C10ABB"/>
    <w:rsid w:val="00C10DD7"/>
    <w:rsid w:val="00C11167"/>
    <w:rsid w:val="00C11603"/>
    <w:rsid w:val="00C12A54"/>
    <w:rsid w:val="00C131BC"/>
    <w:rsid w:val="00C13808"/>
    <w:rsid w:val="00C14019"/>
    <w:rsid w:val="00C140EF"/>
    <w:rsid w:val="00C1481C"/>
    <w:rsid w:val="00C165EC"/>
    <w:rsid w:val="00C16AB5"/>
    <w:rsid w:val="00C16AEC"/>
    <w:rsid w:val="00C16C1B"/>
    <w:rsid w:val="00C177B2"/>
    <w:rsid w:val="00C200BC"/>
    <w:rsid w:val="00C20788"/>
    <w:rsid w:val="00C20B05"/>
    <w:rsid w:val="00C2130A"/>
    <w:rsid w:val="00C217FC"/>
    <w:rsid w:val="00C22493"/>
    <w:rsid w:val="00C22B63"/>
    <w:rsid w:val="00C2397E"/>
    <w:rsid w:val="00C241DB"/>
    <w:rsid w:val="00C250E4"/>
    <w:rsid w:val="00C2532D"/>
    <w:rsid w:val="00C25FC4"/>
    <w:rsid w:val="00C2721A"/>
    <w:rsid w:val="00C275BA"/>
    <w:rsid w:val="00C30108"/>
    <w:rsid w:val="00C301E7"/>
    <w:rsid w:val="00C308AB"/>
    <w:rsid w:val="00C309B5"/>
    <w:rsid w:val="00C30DD0"/>
    <w:rsid w:val="00C30E2B"/>
    <w:rsid w:val="00C31255"/>
    <w:rsid w:val="00C31A6F"/>
    <w:rsid w:val="00C33B08"/>
    <w:rsid w:val="00C34311"/>
    <w:rsid w:val="00C34B81"/>
    <w:rsid w:val="00C35A48"/>
    <w:rsid w:val="00C36652"/>
    <w:rsid w:val="00C367BF"/>
    <w:rsid w:val="00C36AF8"/>
    <w:rsid w:val="00C376AF"/>
    <w:rsid w:val="00C37C97"/>
    <w:rsid w:val="00C40A3D"/>
    <w:rsid w:val="00C40D64"/>
    <w:rsid w:val="00C41176"/>
    <w:rsid w:val="00C421A8"/>
    <w:rsid w:val="00C423EC"/>
    <w:rsid w:val="00C425B4"/>
    <w:rsid w:val="00C42749"/>
    <w:rsid w:val="00C42836"/>
    <w:rsid w:val="00C4291F"/>
    <w:rsid w:val="00C42D0C"/>
    <w:rsid w:val="00C42FD9"/>
    <w:rsid w:val="00C4347C"/>
    <w:rsid w:val="00C442E1"/>
    <w:rsid w:val="00C45A9B"/>
    <w:rsid w:val="00C45DBF"/>
    <w:rsid w:val="00C463EA"/>
    <w:rsid w:val="00C46664"/>
    <w:rsid w:val="00C46FD1"/>
    <w:rsid w:val="00C47025"/>
    <w:rsid w:val="00C478E5"/>
    <w:rsid w:val="00C50C9B"/>
    <w:rsid w:val="00C5177A"/>
    <w:rsid w:val="00C51F04"/>
    <w:rsid w:val="00C52448"/>
    <w:rsid w:val="00C52685"/>
    <w:rsid w:val="00C52ADE"/>
    <w:rsid w:val="00C53C98"/>
    <w:rsid w:val="00C540B4"/>
    <w:rsid w:val="00C5424F"/>
    <w:rsid w:val="00C54669"/>
    <w:rsid w:val="00C5558B"/>
    <w:rsid w:val="00C55A55"/>
    <w:rsid w:val="00C55B61"/>
    <w:rsid w:val="00C55E38"/>
    <w:rsid w:val="00C5608E"/>
    <w:rsid w:val="00C56265"/>
    <w:rsid w:val="00C56589"/>
    <w:rsid w:val="00C56B08"/>
    <w:rsid w:val="00C57E8A"/>
    <w:rsid w:val="00C60501"/>
    <w:rsid w:val="00C6074A"/>
    <w:rsid w:val="00C6170E"/>
    <w:rsid w:val="00C61A26"/>
    <w:rsid w:val="00C61E6C"/>
    <w:rsid w:val="00C62511"/>
    <w:rsid w:val="00C6286A"/>
    <w:rsid w:val="00C62880"/>
    <w:rsid w:val="00C62E43"/>
    <w:rsid w:val="00C638EF"/>
    <w:rsid w:val="00C63D8D"/>
    <w:rsid w:val="00C63ED0"/>
    <w:rsid w:val="00C64EE7"/>
    <w:rsid w:val="00C64F2F"/>
    <w:rsid w:val="00C654B0"/>
    <w:rsid w:val="00C660AB"/>
    <w:rsid w:val="00C66223"/>
    <w:rsid w:val="00C67163"/>
    <w:rsid w:val="00C67701"/>
    <w:rsid w:val="00C678B1"/>
    <w:rsid w:val="00C6791A"/>
    <w:rsid w:val="00C67980"/>
    <w:rsid w:val="00C67B15"/>
    <w:rsid w:val="00C67F4F"/>
    <w:rsid w:val="00C70CFD"/>
    <w:rsid w:val="00C70F86"/>
    <w:rsid w:val="00C71C0E"/>
    <w:rsid w:val="00C72637"/>
    <w:rsid w:val="00C72C83"/>
    <w:rsid w:val="00C736BA"/>
    <w:rsid w:val="00C738E4"/>
    <w:rsid w:val="00C7450F"/>
    <w:rsid w:val="00C74707"/>
    <w:rsid w:val="00C74730"/>
    <w:rsid w:val="00C75982"/>
    <w:rsid w:val="00C75FA8"/>
    <w:rsid w:val="00C760DE"/>
    <w:rsid w:val="00C76365"/>
    <w:rsid w:val="00C77030"/>
    <w:rsid w:val="00C777DC"/>
    <w:rsid w:val="00C77AFD"/>
    <w:rsid w:val="00C77D6E"/>
    <w:rsid w:val="00C80136"/>
    <w:rsid w:val="00C802BB"/>
    <w:rsid w:val="00C80805"/>
    <w:rsid w:val="00C80DF0"/>
    <w:rsid w:val="00C82751"/>
    <w:rsid w:val="00C82B0D"/>
    <w:rsid w:val="00C82ED0"/>
    <w:rsid w:val="00C8333E"/>
    <w:rsid w:val="00C833C8"/>
    <w:rsid w:val="00C83F91"/>
    <w:rsid w:val="00C847D3"/>
    <w:rsid w:val="00C8612C"/>
    <w:rsid w:val="00C861B1"/>
    <w:rsid w:val="00C86581"/>
    <w:rsid w:val="00C8667F"/>
    <w:rsid w:val="00C86A1D"/>
    <w:rsid w:val="00C86C7D"/>
    <w:rsid w:val="00C86E40"/>
    <w:rsid w:val="00C86E7C"/>
    <w:rsid w:val="00C87064"/>
    <w:rsid w:val="00C870F1"/>
    <w:rsid w:val="00C8760F"/>
    <w:rsid w:val="00C915BF"/>
    <w:rsid w:val="00C929DD"/>
    <w:rsid w:val="00C93578"/>
    <w:rsid w:val="00C93888"/>
    <w:rsid w:val="00C93BBC"/>
    <w:rsid w:val="00C94033"/>
    <w:rsid w:val="00C94E15"/>
    <w:rsid w:val="00C95018"/>
    <w:rsid w:val="00C9547F"/>
    <w:rsid w:val="00C95FFC"/>
    <w:rsid w:val="00C965B3"/>
    <w:rsid w:val="00C975D9"/>
    <w:rsid w:val="00CA0211"/>
    <w:rsid w:val="00CA0934"/>
    <w:rsid w:val="00CA0941"/>
    <w:rsid w:val="00CA0AFF"/>
    <w:rsid w:val="00CA0EFF"/>
    <w:rsid w:val="00CA128E"/>
    <w:rsid w:val="00CA136B"/>
    <w:rsid w:val="00CA184D"/>
    <w:rsid w:val="00CA1E94"/>
    <w:rsid w:val="00CA2B7A"/>
    <w:rsid w:val="00CA32EA"/>
    <w:rsid w:val="00CA370D"/>
    <w:rsid w:val="00CA3F99"/>
    <w:rsid w:val="00CA42AA"/>
    <w:rsid w:val="00CA42DB"/>
    <w:rsid w:val="00CA4367"/>
    <w:rsid w:val="00CA45B6"/>
    <w:rsid w:val="00CA48A6"/>
    <w:rsid w:val="00CA4A9C"/>
    <w:rsid w:val="00CA4F4A"/>
    <w:rsid w:val="00CA57FF"/>
    <w:rsid w:val="00CA5BD4"/>
    <w:rsid w:val="00CA6360"/>
    <w:rsid w:val="00CA65FF"/>
    <w:rsid w:val="00CA7610"/>
    <w:rsid w:val="00CB0059"/>
    <w:rsid w:val="00CB05CA"/>
    <w:rsid w:val="00CB0E76"/>
    <w:rsid w:val="00CB13AA"/>
    <w:rsid w:val="00CB1F01"/>
    <w:rsid w:val="00CB23BC"/>
    <w:rsid w:val="00CB2DD7"/>
    <w:rsid w:val="00CB31A0"/>
    <w:rsid w:val="00CB371D"/>
    <w:rsid w:val="00CB3936"/>
    <w:rsid w:val="00CB4283"/>
    <w:rsid w:val="00CB4349"/>
    <w:rsid w:val="00CB4A44"/>
    <w:rsid w:val="00CB5AA4"/>
    <w:rsid w:val="00CB5BBF"/>
    <w:rsid w:val="00CB5D96"/>
    <w:rsid w:val="00CB67E9"/>
    <w:rsid w:val="00CB6E3C"/>
    <w:rsid w:val="00CB731E"/>
    <w:rsid w:val="00CB747E"/>
    <w:rsid w:val="00CB7680"/>
    <w:rsid w:val="00CB78B7"/>
    <w:rsid w:val="00CC03CB"/>
    <w:rsid w:val="00CC04CA"/>
    <w:rsid w:val="00CC0A2B"/>
    <w:rsid w:val="00CC1238"/>
    <w:rsid w:val="00CC191B"/>
    <w:rsid w:val="00CC1E2A"/>
    <w:rsid w:val="00CC204D"/>
    <w:rsid w:val="00CC22D8"/>
    <w:rsid w:val="00CC2442"/>
    <w:rsid w:val="00CC346E"/>
    <w:rsid w:val="00CC479D"/>
    <w:rsid w:val="00CC69A1"/>
    <w:rsid w:val="00CC69BF"/>
    <w:rsid w:val="00CC6B50"/>
    <w:rsid w:val="00CD0963"/>
    <w:rsid w:val="00CD0E65"/>
    <w:rsid w:val="00CD0FE7"/>
    <w:rsid w:val="00CD2015"/>
    <w:rsid w:val="00CD2541"/>
    <w:rsid w:val="00CD3BB1"/>
    <w:rsid w:val="00CD4274"/>
    <w:rsid w:val="00CD4474"/>
    <w:rsid w:val="00CD449F"/>
    <w:rsid w:val="00CD4552"/>
    <w:rsid w:val="00CD4DDA"/>
    <w:rsid w:val="00CD518F"/>
    <w:rsid w:val="00CD6F45"/>
    <w:rsid w:val="00CD7157"/>
    <w:rsid w:val="00CD7DE7"/>
    <w:rsid w:val="00CE0D09"/>
    <w:rsid w:val="00CE1185"/>
    <w:rsid w:val="00CE1B99"/>
    <w:rsid w:val="00CE1BF6"/>
    <w:rsid w:val="00CE1D20"/>
    <w:rsid w:val="00CE1E4B"/>
    <w:rsid w:val="00CE2093"/>
    <w:rsid w:val="00CE2917"/>
    <w:rsid w:val="00CE2D60"/>
    <w:rsid w:val="00CE2E16"/>
    <w:rsid w:val="00CE2E7A"/>
    <w:rsid w:val="00CE324F"/>
    <w:rsid w:val="00CE346F"/>
    <w:rsid w:val="00CE4830"/>
    <w:rsid w:val="00CE505E"/>
    <w:rsid w:val="00CE5A7D"/>
    <w:rsid w:val="00CE667C"/>
    <w:rsid w:val="00CE70E0"/>
    <w:rsid w:val="00CE714B"/>
    <w:rsid w:val="00CE75AE"/>
    <w:rsid w:val="00CE75EB"/>
    <w:rsid w:val="00CE7CF9"/>
    <w:rsid w:val="00CF049F"/>
    <w:rsid w:val="00CF0521"/>
    <w:rsid w:val="00CF05AE"/>
    <w:rsid w:val="00CF06E7"/>
    <w:rsid w:val="00CF09F6"/>
    <w:rsid w:val="00CF1070"/>
    <w:rsid w:val="00CF1EC9"/>
    <w:rsid w:val="00CF2A31"/>
    <w:rsid w:val="00CF2BC2"/>
    <w:rsid w:val="00CF2DDE"/>
    <w:rsid w:val="00CF3011"/>
    <w:rsid w:val="00CF3136"/>
    <w:rsid w:val="00CF38AB"/>
    <w:rsid w:val="00CF3D2A"/>
    <w:rsid w:val="00CF3E4E"/>
    <w:rsid w:val="00CF4006"/>
    <w:rsid w:val="00CF4037"/>
    <w:rsid w:val="00CF44FC"/>
    <w:rsid w:val="00CF4BA2"/>
    <w:rsid w:val="00CF4DD4"/>
    <w:rsid w:val="00CF4DF5"/>
    <w:rsid w:val="00CF52E1"/>
    <w:rsid w:val="00CF5782"/>
    <w:rsid w:val="00CF5DC3"/>
    <w:rsid w:val="00CF668E"/>
    <w:rsid w:val="00CF72ED"/>
    <w:rsid w:val="00CF7A8C"/>
    <w:rsid w:val="00CF7BC2"/>
    <w:rsid w:val="00CF7E84"/>
    <w:rsid w:val="00D00BC2"/>
    <w:rsid w:val="00D00CEB"/>
    <w:rsid w:val="00D00DC7"/>
    <w:rsid w:val="00D016E5"/>
    <w:rsid w:val="00D01B46"/>
    <w:rsid w:val="00D01E94"/>
    <w:rsid w:val="00D038B6"/>
    <w:rsid w:val="00D03A67"/>
    <w:rsid w:val="00D03AE2"/>
    <w:rsid w:val="00D04D8E"/>
    <w:rsid w:val="00D055F9"/>
    <w:rsid w:val="00D05689"/>
    <w:rsid w:val="00D0680F"/>
    <w:rsid w:val="00D06950"/>
    <w:rsid w:val="00D0753B"/>
    <w:rsid w:val="00D07E32"/>
    <w:rsid w:val="00D1038A"/>
    <w:rsid w:val="00D1091F"/>
    <w:rsid w:val="00D10D7A"/>
    <w:rsid w:val="00D11D14"/>
    <w:rsid w:val="00D124FC"/>
    <w:rsid w:val="00D1255E"/>
    <w:rsid w:val="00D1261B"/>
    <w:rsid w:val="00D12BBE"/>
    <w:rsid w:val="00D13251"/>
    <w:rsid w:val="00D13DC5"/>
    <w:rsid w:val="00D13EC2"/>
    <w:rsid w:val="00D13ED7"/>
    <w:rsid w:val="00D1431C"/>
    <w:rsid w:val="00D14419"/>
    <w:rsid w:val="00D14732"/>
    <w:rsid w:val="00D14782"/>
    <w:rsid w:val="00D148C2"/>
    <w:rsid w:val="00D152C3"/>
    <w:rsid w:val="00D154CB"/>
    <w:rsid w:val="00D157AA"/>
    <w:rsid w:val="00D15B12"/>
    <w:rsid w:val="00D15E4E"/>
    <w:rsid w:val="00D16224"/>
    <w:rsid w:val="00D16755"/>
    <w:rsid w:val="00D16BAD"/>
    <w:rsid w:val="00D16D4C"/>
    <w:rsid w:val="00D1762D"/>
    <w:rsid w:val="00D17B81"/>
    <w:rsid w:val="00D17CA1"/>
    <w:rsid w:val="00D20BAA"/>
    <w:rsid w:val="00D20BEE"/>
    <w:rsid w:val="00D20F31"/>
    <w:rsid w:val="00D2118F"/>
    <w:rsid w:val="00D21365"/>
    <w:rsid w:val="00D21DB0"/>
    <w:rsid w:val="00D21E4D"/>
    <w:rsid w:val="00D21FD0"/>
    <w:rsid w:val="00D22121"/>
    <w:rsid w:val="00D22741"/>
    <w:rsid w:val="00D2276A"/>
    <w:rsid w:val="00D22D76"/>
    <w:rsid w:val="00D22E07"/>
    <w:rsid w:val="00D23895"/>
    <w:rsid w:val="00D23A4B"/>
    <w:rsid w:val="00D24B74"/>
    <w:rsid w:val="00D24C48"/>
    <w:rsid w:val="00D2601E"/>
    <w:rsid w:val="00D2610A"/>
    <w:rsid w:val="00D27265"/>
    <w:rsid w:val="00D27DF4"/>
    <w:rsid w:val="00D3041C"/>
    <w:rsid w:val="00D3082A"/>
    <w:rsid w:val="00D30978"/>
    <w:rsid w:val="00D309D0"/>
    <w:rsid w:val="00D31149"/>
    <w:rsid w:val="00D3160B"/>
    <w:rsid w:val="00D317CE"/>
    <w:rsid w:val="00D318EF"/>
    <w:rsid w:val="00D31C9F"/>
    <w:rsid w:val="00D3240F"/>
    <w:rsid w:val="00D326F4"/>
    <w:rsid w:val="00D32AF2"/>
    <w:rsid w:val="00D32CB3"/>
    <w:rsid w:val="00D32F23"/>
    <w:rsid w:val="00D334B8"/>
    <w:rsid w:val="00D3350E"/>
    <w:rsid w:val="00D33D05"/>
    <w:rsid w:val="00D33F69"/>
    <w:rsid w:val="00D34FAF"/>
    <w:rsid w:val="00D35999"/>
    <w:rsid w:val="00D35AF9"/>
    <w:rsid w:val="00D35BA4"/>
    <w:rsid w:val="00D36153"/>
    <w:rsid w:val="00D36477"/>
    <w:rsid w:val="00D3653C"/>
    <w:rsid w:val="00D365F1"/>
    <w:rsid w:val="00D373A5"/>
    <w:rsid w:val="00D375AA"/>
    <w:rsid w:val="00D40AED"/>
    <w:rsid w:val="00D41E56"/>
    <w:rsid w:val="00D42A90"/>
    <w:rsid w:val="00D42F56"/>
    <w:rsid w:val="00D43AD1"/>
    <w:rsid w:val="00D43EA0"/>
    <w:rsid w:val="00D44175"/>
    <w:rsid w:val="00D441BD"/>
    <w:rsid w:val="00D44872"/>
    <w:rsid w:val="00D44E00"/>
    <w:rsid w:val="00D45389"/>
    <w:rsid w:val="00D45870"/>
    <w:rsid w:val="00D45957"/>
    <w:rsid w:val="00D45A2D"/>
    <w:rsid w:val="00D461FB"/>
    <w:rsid w:val="00D46730"/>
    <w:rsid w:val="00D46C9F"/>
    <w:rsid w:val="00D46EA8"/>
    <w:rsid w:val="00D47068"/>
    <w:rsid w:val="00D471C0"/>
    <w:rsid w:val="00D4731D"/>
    <w:rsid w:val="00D473B6"/>
    <w:rsid w:val="00D4768F"/>
    <w:rsid w:val="00D47790"/>
    <w:rsid w:val="00D47EA5"/>
    <w:rsid w:val="00D500FD"/>
    <w:rsid w:val="00D506A2"/>
    <w:rsid w:val="00D506EF"/>
    <w:rsid w:val="00D50C21"/>
    <w:rsid w:val="00D510AF"/>
    <w:rsid w:val="00D51722"/>
    <w:rsid w:val="00D528B3"/>
    <w:rsid w:val="00D53063"/>
    <w:rsid w:val="00D53B76"/>
    <w:rsid w:val="00D540B6"/>
    <w:rsid w:val="00D545BB"/>
    <w:rsid w:val="00D54AC8"/>
    <w:rsid w:val="00D54BD1"/>
    <w:rsid w:val="00D54F86"/>
    <w:rsid w:val="00D56422"/>
    <w:rsid w:val="00D5665D"/>
    <w:rsid w:val="00D56B58"/>
    <w:rsid w:val="00D56BC3"/>
    <w:rsid w:val="00D571C7"/>
    <w:rsid w:val="00D5731C"/>
    <w:rsid w:val="00D5755F"/>
    <w:rsid w:val="00D579BA"/>
    <w:rsid w:val="00D57C9B"/>
    <w:rsid w:val="00D57F3A"/>
    <w:rsid w:val="00D600BD"/>
    <w:rsid w:val="00D60528"/>
    <w:rsid w:val="00D6079F"/>
    <w:rsid w:val="00D607C9"/>
    <w:rsid w:val="00D60972"/>
    <w:rsid w:val="00D61A33"/>
    <w:rsid w:val="00D61AA1"/>
    <w:rsid w:val="00D6213D"/>
    <w:rsid w:val="00D621C9"/>
    <w:rsid w:val="00D624E0"/>
    <w:rsid w:val="00D629F9"/>
    <w:rsid w:val="00D63177"/>
    <w:rsid w:val="00D63DF4"/>
    <w:rsid w:val="00D63FFA"/>
    <w:rsid w:val="00D646BD"/>
    <w:rsid w:val="00D64775"/>
    <w:rsid w:val="00D64798"/>
    <w:rsid w:val="00D64F25"/>
    <w:rsid w:val="00D65044"/>
    <w:rsid w:val="00D654C3"/>
    <w:rsid w:val="00D656AA"/>
    <w:rsid w:val="00D6595E"/>
    <w:rsid w:val="00D65E19"/>
    <w:rsid w:val="00D660E6"/>
    <w:rsid w:val="00D66D0F"/>
    <w:rsid w:val="00D67566"/>
    <w:rsid w:val="00D67BAE"/>
    <w:rsid w:val="00D704DF"/>
    <w:rsid w:val="00D70B0E"/>
    <w:rsid w:val="00D71515"/>
    <w:rsid w:val="00D7199A"/>
    <w:rsid w:val="00D71A59"/>
    <w:rsid w:val="00D72362"/>
    <w:rsid w:val="00D72EBF"/>
    <w:rsid w:val="00D738C2"/>
    <w:rsid w:val="00D75062"/>
    <w:rsid w:val="00D7588B"/>
    <w:rsid w:val="00D75941"/>
    <w:rsid w:val="00D75B28"/>
    <w:rsid w:val="00D764E7"/>
    <w:rsid w:val="00D769C1"/>
    <w:rsid w:val="00D770D7"/>
    <w:rsid w:val="00D77B63"/>
    <w:rsid w:val="00D8007F"/>
    <w:rsid w:val="00D8013B"/>
    <w:rsid w:val="00D812FC"/>
    <w:rsid w:val="00D813C3"/>
    <w:rsid w:val="00D813DD"/>
    <w:rsid w:val="00D8182F"/>
    <w:rsid w:val="00D81B7D"/>
    <w:rsid w:val="00D8295C"/>
    <w:rsid w:val="00D832E7"/>
    <w:rsid w:val="00D8359A"/>
    <w:rsid w:val="00D84F57"/>
    <w:rsid w:val="00D86427"/>
    <w:rsid w:val="00D86C62"/>
    <w:rsid w:val="00D87318"/>
    <w:rsid w:val="00D875A1"/>
    <w:rsid w:val="00D876DF"/>
    <w:rsid w:val="00D87C89"/>
    <w:rsid w:val="00D90CC2"/>
    <w:rsid w:val="00D91583"/>
    <w:rsid w:val="00D92189"/>
    <w:rsid w:val="00D92283"/>
    <w:rsid w:val="00D92294"/>
    <w:rsid w:val="00D92824"/>
    <w:rsid w:val="00D928AC"/>
    <w:rsid w:val="00D92FC4"/>
    <w:rsid w:val="00D94465"/>
    <w:rsid w:val="00D95199"/>
    <w:rsid w:val="00D95AF1"/>
    <w:rsid w:val="00D95EE2"/>
    <w:rsid w:val="00D96E76"/>
    <w:rsid w:val="00D974FB"/>
    <w:rsid w:val="00D97506"/>
    <w:rsid w:val="00D97B5D"/>
    <w:rsid w:val="00DA01DC"/>
    <w:rsid w:val="00DA07C9"/>
    <w:rsid w:val="00DA0DA8"/>
    <w:rsid w:val="00DA0E8F"/>
    <w:rsid w:val="00DA1FD6"/>
    <w:rsid w:val="00DA2F41"/>
    <w:rsid w:val="00DA2F56"/>
    <w:rsid w:val="00DA3120"/>
    <w:rsid w:val="00DA33FD"/>
    <w:rsid w:val="00DA3CDF"/>
    <w:rsid w:val="00DA4445"/>
    <w:rsid w:val="00DA44AD"/>
    <w:rsid w:val="00DA4C98"/>
    <w:rsid w:val="00DA5A03"/>
    <w:rsid w:val="00DA5A5F"/>
    <w:rsid w:val="00DA5CA8"/>
    <w:rsid w:val="00DA6D12"/>
    <w:rsid w:val="00DA6D56"/>
    <w:rsid w:val="00DA79C8"/>
    <w:rsid w:val="00DA7B7E"/>
    <w:rsid w:val="00DB098E"/>
    <w:rsid w:val="00DB0E75"/>
    <w:rsid w:val="00DB101F"/>
    <w:rsid w:val="00DB12E6"/>
    <w:rsid w:val="00DB1C20"/>
    <w:rsid w:val="00DB1FA8"/>
    <w:rsid w:val="00DB2146"/>
    <w:rsid w:val="00DB2642"/>
    <w:rsid w:val="00DB29F8"/>
    <w:rsid w:val="00DB2B58"/>
    <w:rsid w:val="00DB337C"/>
    <w:rsid w:val="00DB353F"/>
    <w:rsid w:val="00DB36E0"/>
    <w:rsid w:val="00DB395E"/>
    <w:rsid w:val="00DB3B8C"/>
    <w:rsid w:val="00DB42DA"/>
    <w:rsid w:val="00DB4E04"/>
    <w:rsid w:val="00DB54EB"/>
    <w:rsid w:val="00DB56F1"/>
    <w:rsid w:val="00DB5E1E"/>
    <w:rsid w:val="00DB6392"/>
    <w:rsid w:val="00DB6B36"/>
    <w:rsid w:val="00DB6EA2"/>
    <w:rsid w:val="00DB77F4"/>
    <w:rsid w:val="00DB7889"/>
    <w:rsid w:val="00DC0703"/>
    <w:rsid w:val="00DC075E"/>
    <w:rsid w:val="00DC1830"/>
    <w:rsid w:val="00DC1DB5"/>
    <w:rsid w:val="00DC1F5F"/>
    <w:rsid w:val="00DC2A72"/>
    <w:rsid w:val="00DC350B"/>
    <w:rsid w:val="00DC3672"/>
    <w:rsid w:val="00DC4C7E"/>
    <w:rsid w:val="00DC54EF"/>
    <w:rsid w:val="00DC6126"/>
    <w:rsid w:val="00DC6644"/>
    <w:rsid w:val="00DC6BE6"/>
    <w:rsid w:val="00DC6FB1"/>
    <w:rsid w:val="00DC7568"/>
    <w:rsid w:val="00DD044C"/>
    <w:rsid w:val="00DD0860"/>
    <w:rsid w:val="00DD0B64"/>
    <w:rsid w:val="00DD0C4A"/>
    <w:rsid w:val="00DD20FE"/>
    <w:rsid w:val="00DD2884"/>
    <w:rsid w:val="00DD319D"/>
    <w:rsid w:val="00DD3889"/>
    <w:rsid w:val="00DD3E45"/>
    <w:rsid w:val="00DD53C4"/>
    <w:rsid w:val="00DD564F"/>
    <w:rsid w:val="00DD5EE1"/>
    <w:rsid w:val="00DD61D6"/>
    <w:rsid w:val="00DD6359"/>
    <w:rsid w:val="00DD6C80"/>
    <w:rsid w:val="00DD7FF6"/>
    <w:rsid w:val="00DE01CA"/>
    <w:rsid w:val="00DE1248"/>
    <w:rsid w:val="00DE1BB5"/>
    <w:rsid w:val="00DE2A2F"/>
    <w:rsid w:val="00DE31CD"/>
    <w:rsid w:val="00DE35D0"/>
    <w:rsid w:val="00DE451C"/>
    <w:rsid w:val="00DE4BC2"/>
    <w:rsid w:val="00DE51FB"/>
    <w:rsid w:val="00DE56AF"/>
    <w:rsid w:val="00DE57BC"/>
    <w:rsid w:val="00DE607E"/>
    <w:rsid w:val="00DE67F7"/>
    <w:rsid w:val="00DE6B48"/>
    <w:rsid w:val="00DE6C48"/>
    <w:rsid w:val="00DE6CE2"/>
    <w:rsid w:val="00DE6F09"/>
    <w:rsid w:val="00DE744F"/>
    <w:rsid w:val="00DE788D"/>
    <w:rsid w:val="00DF014B"/>
    <w:rsid w:val="00DF03FD"/>
    <w:rsid w:val="00DF0A98"/>
    <w:rsid w:val="00DF0CB2"/>
    <w:rsid w:val="00DF2A17"/>
    <w:rsid w:val="00DF2F2E"/>
    <w:rsid w:val="00DF365F"/>
    <w:rsid w:val="00DF3D83"/>
    <w:rsid w:val="00DF41B9"/>
    <w:rsid w:val="00DF4734"/>
    <w:rsid w:val="00DF4D16"/>
    <w:rsid w:val="00DF4D66"/>
    <w:rsid w:val="00DF564E"/>
    <w:rsid w:val="00DF62D9"/>
    <w:rsid w:val="00DF756D"/>
    <w:rsid w:val="00DF783A"/>
    <w:rsid w:val="00DF7A2D"/>
    <w:rsid w:val="00DF7C1D"/>
    <w:rsid w:val="00DF7CED"/>
    <w:rsid w:val="00DF7EEE"/>
    <w:rsid w:val="00E00372"/>
    <w:rsid w:val="00E00437"/>
    <w:rsid w:val="00E00800"/>
    <w:rsid w:val="00E00CC8"/>
    <w:rsid w:val="00E01F17"/>
    <w:rsid w:val="00E02028"/>
    <w:rsid w:val="00E02193"/>
    <w:rsid w:val="00E02633"/>
    <w:rsid w:val="00E02D9B"/>
    <w:rsid w:val="00E030EF"/>
    <w:rsid w:val="00E034DB"/>
    <w:rsid w:val="00E03856"/>
    <w:rsid w:val="00E03997"/>
    <w:rsid w:val="00E03EBB"/>
    <w:rsid w:val="00E0429C"/>
    <w:rsid w:val="00E04C02"/>
    <w:rsid w:val="00E05B68"/>
    <w:rsid w:val="00E07604"/>
    <w:rsid w:val="00E100B4"/>
    <w:rsid w:val="00E109AF"/>
    <w:rsid w:val="00E10D05"/>
    <w:rsid w:val="00E10DC1"/>
    <w:rsid w:val="00E11889"/>
    <w:rsid w:val="00E11F4F"/>
    <w:rsid w:val="00E12E16"/>
    <w:rsid w:val="00E130EA"/>
    <w:rsid w:val="00E130FD"/>
    <w:rsid w:val="00E1342F"/>
    <w:rsid w:val="00E14C3D"/>
    <w:rsid w:val="00E15402"/>
    <w:rsid w:val="00E15B27"/>
    <w:rsid w:val="00E15B66"/>
    <w:rsid w:val="00E161B4"/>
    <w:rsid w:val="00E1647E"/>
    <w:rsid w:val="00E16AEC"/>
    <w:rsid w:val="00E16DA7"/>
    <w:rsid w:val="00E17A19"/>
    <w:rsid w:val="00E208EB"/>
    <w:rsid w:val="00E20FB3"/>
    <w:rsid w:val="00E212DD"/>
    <w:rsid w:val="00E225F2"/>
    <w:rsid w:val="00E2270C"/>
    <w:rsid w:val="00E23453"/>
    <w:rsid w:val="00E235AD"/>
    <w:rsid w:val="00E23BA3"/>
    <w:rsid w:val="00E24307"/>
    <w:rsid w:val="00E24466"/>
    <w:rsid w:val="00E253D9"/>
    <w:rsid w:val="00E25529"/>
    <w:rsid w:val="00E25531"/>
    <w:rsid w:val="00E25B2D"/>
    <w:rsid w:val="00E25D6A"/>
    <w:rsid w:val="00E25F9F"/>
    <w:rsid w:val="00E260AE"/>
    <w:rsid w:val="00E26D91"/>
    <w:rsid w:val="00E26FA6"/>
    <w:rsid w:val="00E27714"/>
    <w:rsid w:val="00E27E3C"/>
    <w:rsid w:val="00E30A23"/>
    <w:rsid w:val="00E321F3"/>
    <w:rsid w:val="00E3302C"/>
    <w:rsid w:val="00E33E7F"/>
    <w:rsid w:val="00E34229"/>
    <w:rsid w:val="00E34E86"/>
    <w:rsid w:val="00E35210"/>
    <w:rsid w:val="00E35237"/>
    <w:rsid w:val="00E35455"/>
    <w:rsid w:val="00E35D79"/>
    <w:rsid w:val="00E36D85"/>
    <w:rsid w:val="00E36FAD"/>
    <w:rsid w:val="00E371C6"/>
    <w:rsid w:val="00E376C2"/>
    <w:rsid w:val="00E37A0E"/>
    <w:rsid w:val="00E40B7D"/>
    <w:rsid w:val="00E4126D"/>
    <w:rsid w:val="00E41493"/>
    <w:rsid w:val="00E415F2"/>
    <w:rsid w:val="00E41A17"/>
    <w:rsid w:val="00E41C99"/>
    <w:rsid w:val="00E42335"/>
    <w:rsid w:val="00E428CA"/>
    <w:rsid w:val="00E42972"/>
    <w:rsid w:val="00E42DF1"/>
    <w:rsid w:val="00E436EF"/>
    <w:rsid w:val="00E441F5"/>
    <w:rsid w:val="00E4471E"/>
    <w:rsid w:val="00E44F7F"/>
    <w:rsid w:val="00E45D2C"/>
    <w:rsid w:val="00E46272"/>
    <w:rsid w:val="00E47151"/>
    <w:rsid w:val="00E502DB"/>
    <w:rsid w:val="00E50E01"/>
    <w:rsid w:val="00E51007"/>
    <w:rsid w:val="00E51463"/>
    <w:rsid w:val="00E51C4B"/>
    <w:rsid w:val="00E51FA5"/>
    <w:rsid w:val="00E52945"/>
    <w:rsid w:val="00E5482B"/>
    <w:rsid w:val="00E54C77"/>
    <w:rsid w:val="00E54EE7"/>
    <w:rsid w:val="00E54FC3"/>
    <w:rsid w:val="00E5511D"/>
    <w:rsid w:val="00E55888"/>
    <w:rsid w:val="00E55939"/>
    <w:rsid w:val="00E5602D"/>
    <w:rsid w:val="00E5604B"/>
    <w:rsid w:val="00E56526"/>
    <w:rsid w:val="00E56CFB"/>
    <w:rsid w:val="00E60710"/>
    <w:rsid w:val="00E60F6C"/>
    <w:rsid w:val="00E6177C"/>
    <w:rsid w:val="00E62A20"/>
    <w:rsid w:val="00E62D2F"/>
    <w:rsid w:val="00E637B9"/>
    <w:rsid w:val="00E640AD"/>
    <w:rsid w:val="00E64FAE"/>
    <w:rsid w:val="00E65296"/>
    <w:rsid w:val="00E65849"/>
    <w:rsid w:val="00E65AAD"/>
    <w:rsid w:val="00E65F6B"/>
    <w:rsid w:val="00E6651C"/>
    <w:rsid w:val="00E66A77"/>
    <w:rsid w:val="00E67358"/>
    <w:rsid w:val="00E7072B"/>
    <w:rsid w:val="00E70E6C"/>
    <w:rsid w:val="00E71304"/>
    <w:rsid w:val="00E72331"/>
    <w:rsid w:val="00E72D2E"/>
    <w:rsid w:val="00E731E1"/>
    <w:rsid w:val="00E73BC5"/>
    <w:rsid w:val="00E73CB5"/>
    <w:rsid w:val="00E73D41"/>
    <w:rsid w:val="00E73D63"/>
    <w:rsid w:val="00E74129"/>
    <w:rsid w:val="00E741C5"/>
    <w:rsid w:val="00E74655"/>
    <w:rsid w:val="00E75DC6"/>
    <w:rsid w:val="00E777E1"/>
    <w:rsid w:val="00E77CE5"/>
    <w:rsid w:val="00E801B3"/>
    <w:rsid w:val="00E80246"/>
    <w:rsid w:val="00E804C7"/>
    <w:rsid w:val="00E80F17"/>
    <w:rsid w:val="00E81783"/>
    <w:rsid w:val="00E822C6"/>
    <w:rsid w:val="00E8262B"/>
    <w:rsid w:val="00E82D84"/>
    <w:rsid w:val="00E83033"/>
    <w:rsid w:val="00E838D6"/>
    <w:rsid w:val="00E83B22"/>
    <w:rsid w:val="00E83C66"/>
    <w:rsid w:val="00E84DD2"/>
    <w:rsid w:val="00E85A3B"/>
    <w:rsid w:val="00E85BD4"/>
    <w:rsid w:val="00E85DB0"/>
    <w:rsid w:val="00E86045"/>
    <w:rsid w:val="00E86103"/>
    <w:rsid w:val="00E86C9F"/>
    <w:rsid w:val="00E86E99"/>
    <w:rsid w:val="00E879D1"/>
    <w:rsid w:val="00E87E4D"/>
    <w:rsid w:val="00E90417"/>
    <w:rsid w:val="00E90768"/>
    <w:rsid w:val="00E935D2"/>
    <w:rsid w:val="00E94A4F"/>
    <w:rsid w:val="00E94C97"/>
    <w:rsid w:val="00E94DE8"/>
    <w:rsid w:val="00E95B00"/>
    <w:rsid w:val="00E96879"/>
    <w:rsid w:val="00E96AC6"/>
    <w:rsid w:val="00E96D3A"/>
    <w:rsid w:val="00E971BB"/>
    <w:rsid w:val="00E97649"/>
    <w:rsid w:val="00E97758"/>
    <w:rsid w:val="00EA05CA"/>
    <w:rsid w:val="00EA0928"/>
    <w:rsid w:val="00EA0CFD"/>
    <w:rsid w:val="00EA1862"/>
    <w:rsid w:val="00EA29DB"/>
    <w:rsid w:val="00EA32EA"/>
    <w:rsid w:val="00EA3A98"/>
    <w:rsid w:val="00EA408E"/>
    <w:rsid w:val="00EA48AC"/>
    <w:rsid w:val="00EA494C"/>
    <w:rsid w:val="00EA4A91"/>
    <w:rsid w:val="00EA4EAA"/>
    <w:rsid w:val="00EA51AD"/>
    <w:rsid w:val="00EA53D6"/>
    <w:rsid w:val="00EA6659"/>
    <w:rsid w:val="00EA673D"/>
    <w:rsid w:val="00EA6879"/>
    <w:rsid w:val="00EA79D9"/>
    <w:rsid w:val="00EA7B1F"/>
    <w:rsid w:val="00EA7EB6"/>
    <w:rsid w:val="00EB1D21"/>
    <w:rsid w:val="00EB2257"/>
    <w:rsid w:val="00EB225E"/>
    <w:rsid w:val="00EB36EA"/>
    <w:rsid w:val="00EB515C"/>
    <w:rsid w:val="00EB54F3"/>
    <w:rsid w:val="00EB6B79"/>
    <w:rsid w:val="00EB6EC2"/>
    <w:rsid w:val="00EB78B5"/>
    <w:rsid w:val="00EB7E9C"/>
    <w:rsid w:val="00EB7F9F"/>
    <w:rsid w:val="00EC126C"/>
    <w:rsid w:val="00EC141A"/>
    <w:rsid w:val="00EC1C04"/>
    <w:rsid w:val="00EC205A"/>
    <w:rsid w:val="00EC22FB"/>
    <w:rsid w:val="00EC23B5"/>
    <w:rsid w:val="00EC25D2"/>
    <w:rsid w:val="00EC2E74"/>
    <w:rsid w:val="00EC3B3C"/>
    <w:rsid w:val="00EC4271"/>
    <w:rsid w:val="00EC4469"/>
    <w:rsid w:val="00EC4CD8"/>
    <w:rsid w:val="00EC5849"/>
    <w:rsid w:val="00EC611E"/>
    <w:rsid w:val="00EC665C"/>
    <w:rsid w:val="00EC6AD4"/>
    <w:rsid w:val="00EC6ED8"/>
    <w:rsid w:val="00EC7404"/>
    <w:rsid w:val="00EC793E"/>
    <w:rsid w:val="00ED0697"/>
    <w:rsid w:val="00ED0DBB"/>
    <w:rsid w:val="00ED0DD6"/>
    <w:rsid w:val="00ED189A"/>
    <w:rsid w:val="00ED1F02"/>
    <w:rsid w:val="00ED2572"/>
    <w:rsid w:val="00ED26CE"/>
    <w:rsid w:val="00ED330A"/>
    <w:rsid w:val="00ED3A84"/>
    <w:rsid w:val="00ED3BA8"/>
    <w:rsid w:val="00ED3D00"/>
    <w:rsid w:val="00ED47F1"/>
    <w:rsid w:val="00ED4901"/>
    <w:rsid w:val="00ED661B"/>
    <w:rsid w:val="00ED7102"/>
    <w:rsid w:val="00ED7571"/>
    <w:rsid w:val="00ED77E6"/>
    <w:rsid w:val="00ED7A1F"/>
    <w:rsid w:val="00EE01F1"/>
    <w:rsid w:val="00EE096B"/>
    <w:rsid w:val="00EE1014"/>
    <w:rsid w:val="00EE1EBC"/>
    <w:rsid w:val="00EE22C0"/>
    <w:rsid w:val="00EE2335"/>
    <w:rsid w:val="00EE2596"/>
    <w:rsid w:val="00EE2662"/>
    <w:rsid w:val="00EE294A"/>
    <w:rsid w:val="00EE2D70"/>
    <w:rsid w:val="00EE3394"/>
    <w:rsid w:val="00EE3571"/>
    <w:rsid w:val="00EE417E"/>
    <w:rsid w:val="00EE4421"/>
    <w:rsid w:val="00EE4FB8"/>
    <w:rsid w:val="00EE5CC8"/>
    <w:rsid w:val="00EE5F90"/>
    <w:rsid w:val="00EE6A5D"/>
    <w:rsid w:val="00EE6AA2"/>
    <w:rsid w:val="00EE7553"/>
    <w:rsid w:val="00EE7A5F"/>
    <w:rsid w:val="00EF19A7"/>
    <w:rsid w:val="00EF1FD7"/>
    <w:rsid w:val="00EF261F"/>
    <w:rsid w:val="00EF315B"/>
    <w:rsid w:val="00EF41F5"/>
    <w:rsid w:val="00EF44EC"/>
    <w:rsid w:val="00EF4CEF"/>
    <w:rsid w:val="00EF58AD"/>
    <w:rsid w:val="00EF59D5"/>
    <w:rsid w:val="00EF69EA"/>
    <w:rsid w:val="00EF6D32"/>
    <w:rsid w:val="00EF73AC"/>
    <w:rsid w:val="00EF780E"/>
    <w:rsid w:val="00EF78B5"/>
    <w:rsid w:val="00EF7A99"/>
    <w:rsid w:val="00EF7BE3"/>
    <w:rsid w:val="00EF7D6E"/>
    <w:rsid w:val="00EF7DD4"/>
    <w:rsid w:val="00EF7E5E"/>
    <w:rsid w:val="00F009D4"/>
    <w:rsid w:val="00F00E8A"/>
    <w:rsid w:val="00F01604"/>
    <w:rsid w:val="00F01658"/>
    <w:rsid w:val="00F01894"/>
    <w:rsid w:val="00F018C2"/>
    <w:rsid w:val="00F02A7F"/>
    <w:rsid w:val="00F02B0A"/>
    <w:rsid w:val="00F02BDF"/>
    <w:rsid w:val="00F02CBA"/>
    <w:rsid w:val="00F039F7"/>
    <w:rsid w:val="00F03DFD"/>
    <w:rsid w:val="00F040A8"/>
    <w:rsid w:val="00F045AC"/>
    <w:rsid w:val="00F05923"/>
    <w:rsid w:val="00F059A6"/>
    <w:rsid w:val="00F05CDB"/>
    <w:rsid w:val="00F06539"/>
    <w:rsid w:val="00F0674E"/>
    <w:rsid w:val="00F07610"/>
    <w:rsid w:val="00F07DA8"/>
    <w:rsid w:val="00F10A5E"/>
    <w:rsid w:val="00F11AC8"/>
    <w:rsid w:val="00F11AF2"/>
    <w:rsid w:val="00F12CBA"/>
    <w:rsid w:val="00F12DA4"/>
    <w:rsid w:val="00F13A0F"/>
    <w:rsid w:val="00F144FA"/>
    <w:rsid w:val="00F14A2B"/>
    <w:rsid w:val="00F14E96"/>
    <w:rsid w:val="00F15BAF"/>
    <w:rsid w:val="00F15EFA"/>
    <w:rsid w:val="00F164E3"/>
    <w:rsid w:val="00F165B8"/>
    <w:rsid w:val="00F1669D"/>
    <w:rsid w:val="00F16F06"/>
    <w:rsid w:val="00F174C0"/>
    <w:rsid w:val="00F1792E"/>
    <w:rsid w:val="00F20855"/>
    <w:rsid w:val="00F20B0B"/>
    <w:rsid w:val="00F213DF"/>
    <w:rsid w:val="00F21835"/>
    <w:rsid w:val="00F22B64"/>
    <w:rsid w:val="00F22C68"/>
    <w:rsid w:val="00F22F42"/>
    <w:rsid w:val="00F23072"/>
    <w:rsid w:val="00F2315C"/>
    <w:rsid w:val="00F23883"/>
    <w:rsid w:val="00F23938"/>
    <w:rsid w:val="00F24236"/>
    <w:rsid w:val="00F243BA"/>
    <w:rsid w:val="00F24FC0"/>
    <w:rsid w:val="00F25385"/>
    <w:rsid w:val="00F253AE"/>
    <w:rsid w:val="00F2627A"/>
    <w:rsid w:val="00F26341"/>
    <w:rsid w:val="00F2676D"/>
    <w:rsid w:val="00F26EA7"/>
    <w:rsid w:val="00F3072A"/>
    <w:rsid w:val="00F307D8"/>
    <w:rsid w:val="00F310C9"/>
    <w:rsid w:val="00F3116F"/>
    <w:rsid w:val="00F3176B"/>
    <w:rsid w:val="00F31AED"/>
    <w:rsid w:val="00F31F5F"/>
    <w:rsid w:val="00F322A8"/>
    <w:rsid w:val="00F327E3"/>
    <w:rsid w:val="00F32AA1"/>
    <w:rsid w:val="00F32AA3"/>
    <w:rsid w:val="00F32FB0"/>
    <w:rsid w:val="00F340ED"/>
    <w:rsid w:val="00F3446E"/>
    <w:rsid w:val="00F34B59"/>
    <w:rsid w:val="00F34C31"/>
    <w:rsid w:val="00F34D29"/>
    <w:rsid w:val="00F351F3"/>
    <w:rsid w:val="00F3545F"/>
    <w:rsid w:val="00F3548C"/>
    <w:rsid w:val="00F3561E"/>
    <w:rsid w:val="00F35D95"/>
    <w:rsid w:val="00F36CD1"/>
    <w:rsid w:val="00F375F7"/>
    <w:rsid w:val="00F37711"/>
    <w:rsid w:val="00F3793A"/>
    <w:rsid w:val="00F37CB5"/>
    <w:rsid w:val="00F40241"/>
    <w:rsid w:val="00F412EB"/>
    <w:rsid w:val="00F41C17"/>
    <w:rsid w:val="00F41C35"/>
    <w:rsid w:val="00F42604"/>
    <w:rsid w:val="00F43769"/>
    <w:rsid w:val="00F440E9"/>
    <w:rsid w:val="00F44110"/>
    <w:rsid w:val="00F44389"/>
    <w:rsid w:val="00F4472F"/>
    <w:rsid w:val="00F44BE5"/>
    <w:rsid w:val="00F452FA"/>
    <w:rsid w:val="00F458BD"/>
    <w:rsid w:val="00F459CA"/>
    <w:rsid w:val="00F45D6E"/>
    <w:rsid w:val="00F4657E"/>
    <w:rsid w:val="00F46BAD"/>
    <w:rsid w:val="00F47192"/>
    <w:rsid w:val="00F47914"/>
    <w:rsid w:val="00F500B1"/>
    <w:rsid w:val="00F50361"/>
    <w:rsid w:val="00F508F5"/>
    <w:rsid w:val="00F50C12"/>
    <w:rsid w:val="00F511EA"/>
    <w:rsid w:val="00F52066"/>
    <w:rsid w:val="00F52519"/>
    <w:rsid w:val="00F5273E"/>
    <w:rsid w:val="00F527E4"/>
    <w:rsid w:val="00F5287C"/>
    <w:rsid w:val="00F52C14"/>
    <w:rsid w:val="00F53EA3"/>
    <w:rsid w:val="00F54086"/>
    <w:rsid w:val="00F54D47"/>
    <w:rsid w:val="00F5552F"/>
    <w:rsid w:val="00F55B9F"/>
    <w:rsid w:val="00F55C22"/>
    <w:rsid w:val="00F55D71"/>
    <w:rsid w:val="00F55F86"/>
    <w:rsid w:val="00F56502"/>
    <w:rsid w:val="00F56ACA"/>
    <w:rsid w:val="00F56DAF"/>
    <w:rsid w:val="00F56E79"/>
    <w:rsid w:val="00F56F96"/>
    <w:rsid w:val="00F5717E"/>
    <w:rsid w:val="00F574E7"/>
    <w:rsid w:val="00F57847"/>
    <w:rsid w:val="00F605BC"/>
    <w:rsid w:val="00F606F3"/>
    <w:rsid w:val="00F61BB9"/>
    <w:rsid w:val="00F6268D"/>
    <w:rsid w:val="00F6283A"/>
    <w:rsid w:val="00F62968"/>
    <w:rsid w:val="00F62C42"/>
    <w:rsid w:val="00F635B9"/>
    <w:rsid w:val="00F655A8"/>
    <w:rsid w:val="00F662A5"/>
    <w:rsid w:val="00F673B0"/>
    <w:rsid w:val="00F673B9"/>
    <w:rsid w:val="00F6767E"/>
    <w:rsid w:val="00F678A2"/>
    <w:rsid w:val="00F67E2A"/>
    <w:rsid w:val="00F67FB8"/>
    <w:rsid w:val="00F71442"/>
    <w:rsid w:val="00F71FB6"/>
    <w:rsid w:val="00F7251C"/>
    <w:rsid w:val="00F72F3E"/>
    <w:rsid w:val="00F72FD1"/>
    <w:rsid w:val="00F73406"/>
    <w:rsid w:val="00F7373E"/>
    <w:rsid w:val="00F73BC7"/>
    <w:rsid w:val="00F745BE"/>
    <w:rsid w:val="00F74894"/>
    <w:rsid w:val="00F74D71"/>
    <w:rsid w:val="00F75230"/>
    <w:rsid w:val="00F75E9B"/>
    <w:rsid w:val="00F76485"/>
    <w:rsid w:val="00F766FA"/>
    <w:rsid w:val="00F76AB8"/>
    <w:rsid w:val="00F77DBA"/>
    <w:rsid w:val="00F816DA"/>
    <w:rsid w:val="00F81939"/>
    <w:rsid w:val="00F81F0E"/>
    <w:rsid w:val="00F82178"/>
    <w:rsid w:val="00F82A0B"/>
    <w:rsid w:val="00F82CA4"/>
    <w:rsid w:val="00F82E81"/>
    <w:rsid w:val="00F83265"/>
    <w:rsid w:val="00F832B0"/>
    <w:rsid w:val="00F83805"/>
    <w:rsid w:val="00F848E7"/>
    <w:rsid w:val="00F84EE6"/>
    <w:rsid w:val="00F85558"/>
    <w:rsid w:val="00F8563F"/>
    <w:rsid w:val="00F8572D"/>
    <w:rsid w:val="00F87ADC"/>
    <w:rsid w:val="00F87BF0"/>
    <w:rsid w:val="00F87D28"/>
    <w:rsid w:val="00F90B8B"/>
    <w:rsid w:val="00F9113D"/>
    <w:rsid w:val="00F91675"/>
    <w:rsid w:val="00F919F5"/>
    <w:rsid w:val="00F9332E"/>
    <w:rsid w:val="00F9383F"/>
    <w:rsid w:val="00F94B2B"/>
    <w:rsid w:val="00F95E11"/>
    <w:rsid w:val="00F95EC1"/>
    <w:rsid w:val="00F96277"/>
    <w:rsid w:val="00F96400"/>
    <w:rsid w:val="00F96548"/>
    <w:rsid w:val="00FA00F5"/>
    <w:rsid w:val="00FA040C"/>
    <w:rsid w:val="00FA046D"/>
    <w:rsid w:val="00FA0A6B"/>
    <w:rsid w:val="00FA0AD1"/>
    <w:rsid w:val="00FA0CEC"/>
    <w:rsid w:val="00FA1230"/>
    <w:rsid w:val="00FA1E3C"/>
    <w:rsid w:val="00FA2380"/>
    <w:rsid w:val="00FA2860"/>
    <w:rsid w:val="00FA2BCC"/>
    <w:rsid w:val="00FA3369"/>
    <w:rsid w:val="00FA3EDE"/>
    <w:rsid w:val="00FA4346"/>
    <w:rsid w:val="00FA4744"/>
    <w:rsid w:val="00FA48F4"/>
    <w:rsid w:val="00FA4A7E"/>
    <w:rsid w:val="00FA4F49"/>
    <w:rsid w:val="00FA5137"/>
    <w:rsid w:val="00FA57B3"/>
    <w:rsid w:val="00FA5B39"/>
    <w:rsid w:val="00FA5F6F"/>
    <w:rsid w:val="00FA6D49"/>
    <w:rsid w:val="00FA6F38"/>
    <w:rsid w:val="00FA7A2E"/>
    <w:rsid w:val="00FA7AC7"/>
    <w:rsid w:val="00FA7D5B"/>
    <w:rsid w:val="00FA7DED"/>
    <w:rsid w:val="00FB173F"/>
    <w:rsid w:val="00FB1ECD"/>
    <w:rsid w:val="00FB27A5"/>
    <w:rsid w:val="00FB2C65"/>
    <w:rsid w:val="00FB2F3C"/>
    <w:rsid w:val="00FB354F"/>
    <w:rsid w:val="00FB3E9C"/>
    <w:rsid w:val="00FB4312"/>
    <w:rsid w:val="00FB4BF8"/>
    <w:rsid w:val="00FB51E5"/>
    <w:rsid w:val="00FB55F3"/>
    <w:rsid w:val="00FB6031"/>
    <w:rsid w:val="00FB65FD"/>
    <w:rsid w:val="00FB675F"/>
    <w:rsid w:val="00FB71E5"/>
    <w:rsid w:val="00FB750E"/>
    <w:rsid w:val="00FC19B0"/>
    <w:rsid w:val="00FC1BD2"/>
    <w:rsid w:val="00FC2132"/>
    <w:rsid w:val="00FC2261"/>
    <w:rsid w:val="00FC294B"/>
    <w:rsid w:val="00FC29AF"/>
    <w:rsid w:val="00FC2E75"/>
    <w:rsid w:val="00FC3F3E"/>
    <w:rsid w:val="00FC4CD4"/>
    <w:rsid w:val="00FC4EB6"/>
    <w:rsid w:val="00FC4FB1"/>
    <w:rsid w:val="00FC563C"/>
    <w:rsid w:val="00FC5979"/>
    <w:rsid w:val="00FC6E5F"/>
    <w:rsid w:val="00FC7F0B"/>
    <w:rsid w:val="00FD03FE"/>
    <w:rsid w:val="00FD048E"/>
    <w:rsid w:val="00FD04BE"/>
    <w:rsid w:val="00FD0A62"/>
    <w:rsid w:val="00FD0AFB"/>
    <w:rsid w:val="00FD15AD"/>
    <w:rsid w:val="00FD282E"/>
    <w:rsid w:val="00FD2C17"/>
    <w:rsid w:val="00FD3096"/>
    <w:rsid w:val="00FD391C"/>
    <w:rsid w:val="00FD3B16"/>
    <w:rsid w:val="00FD451C"/>
    <w:rsid w:val="00FD4B87"/>
    <w:rsid w:val="00FD4C7D"/>
    <w:rsid w:val="00FD5084"/>
    <w:rsid w:val="00FD5E3D"/>
    <w:rsid w:val="00FD61CA"/>
    <w:rsid w:val="00FD629C"/>
    <w:rsid w:val="00FD667E"/>
    <w:rsid w:val="00FD674E"/>
    <w:rsid w:val="00FD6950"/>
    <w:rsid w:val="00FD699C"/>
    <w:rsid w:val="00FD6F01"/>
    <w:rsid w:val="00FD7214"/>
    <w:rsid w:val="00FD77C6"/>
    <w:rsid w:val="00FD787F"/>
    <w:rsid w:val="00FD7C07"/>
    <w:rsid w:val="00FE03C9"/>
    <w:rsid w:val="00FE1021"/>
    <w:rsid w:val="00FE1599"/>
    <w:rsid w:val="00FE1C64"/>
    <w:rsid w:val="00FE1CEF"/>
    <w:rsid w:val="00FE2360"/>
    <w:rsid w:val="00FE27A3"/>
    <w:rsid w:val="00FE2814"/>
    <w:rsid w:val="00FE2FF2"/>
    <w:rsid w:val="00FE31CE"/>
    <w:rsid w:val="00FE3349"/>
    <w:rsid w:val="00FE3502"/>
    <w:rsid w:val="00FE3E54"/>
    <w:rsid w:val="00FE4009"/>
    <w:rsid w:val="00FE4643"/>
    <w:rsid w:val="00FE543B"/>
    <w:rsid w:val="00FE5FF3"/>
    <w:rsid w:val="00FE6648"/>
    <w:rsid w:val="00FE68C8"/>
    <w:rsid w:val="00FE6DD5"/>
    <w:rsid w:val="00FE7DBE"/>
    <w:rsid w:val="00FF0A6E"/>
    <w:rsid w:val="00FF1F4B"/>
    <w:rsid w:val="00FF33FA"/>
    <w:rsid w:val="00FF346E"/>
    <w:rsid w:val="00FF371B"/>
    <w:rsid w:val="00FF4428"/>
    <w:rsid w:val="00FF46DB"/>
    <w:rsid w:val="00FF49FE"/>
    <w:rsid w:val="00FF55A9"/>
    <w:rsid w:val="00FF55F9"/>
    <w:rsid w:val="00FF57DE"/>
    <w:rsid w:val="00FF64A6"/>
    <w:rsid w:val="00FF6BB5"/>
    <w:rsid w:val="00FF6DC0"/>
    <w:rsid w:val="00FF74F4"/>
    <w:rsid w:val="00FF76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D449C"/>
  <w15:docId w15:val="{0B48FC78-D937-4D87-BAC9-820125A0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08" w:type="dxa"/>
        <w:right w:w="108" w:type="dxa"/>
      </w:tblCellMar>
    </w:tbl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0A52D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A52DF"/>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AE0D12"/>
    <w:rPr>
      <w:b/>
      <w:bCs/>
    </w:rPr>
  </w:style>
  <w:style w:type="character" w:customStyle="1" w:styleId="KomentarotemaDiagrama">
    <w:name w:val="Komentaro tema Diagrama"/>
    <w:basedOn w:val="KomentarotekstasDiagrama"/>
    <w:link w:val="Komentarotema"/>
    <w:uiPriority w:val="99"/>
    <w:semiHidden/>
    <w:rsid w:val="00AE0D12"/>
    <w:rPr>
      <w:b/>
      <w:bCs/>
      <w:sz w:val="20"/>
      <w:szCs w:val="20"/>
    </w:rPr>
  </w:style>
  <w:style w:type="paragraph" w:styleId="Antrats">
    <w:name w:val="header"/>
    <w:basedOn w:val="prastasis"/>
    <w:link w:val="AntratsDiagrama"/>
    <w:uiPriority w:val="99"/>
    <w:unhideWhenUsed/>
    <w:rsid w:val="00C91FE1"/>
    <w:pPr>
      <w:tabs>
        <w:tab w:val="center" w:pos="4819"/>
        <w:tab w:val="right" w:pos="9638"/>
      </w:tabs>
    </w:pPr>
  </w:style>
  <w:style w:type="character" w:customStyle="1" w:styleId="AntratsDiagrama">
    <w:name w:val="Antraštės Diagrama"/>
    <w:basedOn w:val="Numatytasispastraiposriftas"/>
    <w:link w:val="Antrats"/>
    <w:uiPriority w:val="99"/>
    <w:rsid w:val="00C91FE1"/>
  </w:style>
  <w:style w:type="paragraph" w:styleId="Porat">
    <w:name w:val="footer"/>
    <w:basedOn w:val="prastasis"/>
    <w:link w:val="PoratDiagrama"/>
    <w:uiPriority w:val="99"/>
    <w:unhideWhenUsed/>
    <w:rsid w:val="00C91FE1"/>
    <w:pPr>
      <w:tabs>
        <w:tab w:val="center" w:pos="4819"/>
        <w:tab w:val="right" w:pos="9638"/>
      </w:tabs>
    </w:pPr>
  </w:style>
  <w:style w:type="character" w:customStyle="1" w:styleId="PoratDiagrama">
    <w:name w:val="Poraštė Diagrama"/>
    <w:basedOn w:val="Numatytasispastraiposriftas"/>
    <w:link w:val="Porat"/>
    <w:uiPriority w:val="99"/>
    <w:rsid w:val="00C91FE1"/>
  </w:style>
  <w:style w:type="table" w:customStyle="1" w:styleId="1">
    <w:name w:val="1"/>
    <w:basedOn w:val="TableNormal1"/>
    <w:tblPr>
      <w:tblStyleRowBandSize w:val="1"/>
      <w:tblStyleColBandSize w:val="1"/>
      <w:tblCellMar>
        <w:left w:w="108" w:type="dxa"/>
        <w:right w:w="108" w:type="dxa"/>
      </w:tblCellMar>
    </w:tblPr>
  </w:style>
  <w:style w:type="paragraph" w:styleId="Betarp">
    <w:name w:val="No Spacing"/>
    <w:qFormat/>
    <w:rsid w:val="00625714"/>
  </w:style>
  <w:style w:type="table" w:styleId="Lentelstinklelis">
    <w:name w:val="Table Grid"/>
    <w:basedOn w:val="prastojilentel"/>
    <w:uiPriority w:val="39"/>
    <w:rsid w:val="00DB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B5811"/>
    <w:rPr>
      <w:color w:val="0000FF" w:themeColor="hyperlink"/>
      <w:u w:val="single"/>
    </w:rPr>
  </w:style>
  <w:style w:type="character" w:customStyle="1" w:styleId="highlight">
    <w:name w:val="highlight"/>
    <w:basedOn w:val="Numatytasispastraiposriftas"/>
    <w:rsid w:val="006334E6"/>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247DD2"/>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1,List not in Table"/>
    <w:basedOn w:val="prastasis"/>
    <w:link w:val="SraopastraipaDiagrama"/>
    <w:uiPriority w:val="34"/>
    <w:qFormat/>
    <w:rsid w:val="00247DD2"/>
    <w:pPr>
      <w:spacing w:after="160" w:line="259" w:lineRule="auto"/>
      <w:ind w:left="720"/>
      <w:contextualSpacing/>
    </w:pPr>
  </w:style>
  <w:style w:type="character" w:customStyle="1" w:styleId="BodyTextIndentChar">
    <w:name w:val="Body Text Indent Char"/>
    <w:rsid w:val="00187B25"/>
    <w:rPr>
      <w:sz w:val="24"/>
      <w:lang w:val="lt-LT" w:eastAsia="en-US" w:bidi="ar-SA"/>
    </w:rPr>
  </w:style>
  <w:style w:type="character" w:customStyle="1" w:styleId="WW8Num1z8">
    <w:name w:val="WW8Num1z8"/>
    <w:rsid w:val="00F766FA"/>
  </w:style>
  <w:style w:type="paragraph" w:customStyle="1" w:styleId="TableContents">
    <w:name w:val="Table Contents"/>
    <w:basedOn w:val="prastasis"/>
    <w:rsid w:val="00F766FA"/>
    <w:pPr>
      <w:widowControl w:val="0"/>
      <w:suppressLineNumbers/>
      <w:suppressAutoHyphens/>
    </w:pPr>
    <w:rPr>
      <w:rFonts w:eastAsia="Lucida Sans Unicode"/>
      <w:kern w:val="1"/>
      <w:lang w:val="en-US" w:eastAsia="zh-CN"/>
    </w:rPr>
  </w:style>
  <w:style w:type="paragraph" w:styleId="HTMLiankstoformatuotas">
    <w:name w:val="HTML Preformatted"/>
    <w:basedOn w:val="prastasis"/>
    <w:link w:val="HTMLiankstoformatuotasDiagrama"/>
    <w:uiPriority w:val="99"/>
    <w:semiHidden/>
    <w:unhideWhenUsed/>
    <w:rsid w:val="00F01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iankstoformatuotasDiagrama">
    <w:name w:val="HTML iš anksto formatuotas Diagrama"/>
    <w:basedOn w:val="Numatytasispastraiposriftas"/>
    <w:link w:val="HTMLiankstoformatuotas"/>
    <w:uiPriority w:val="99"/>
    <w:semiHidden/>
    <w:rsid w:val="00F018C2"/>
    <w:rPr>
      <w:rFonts w:ascii="Courier New" w:hAnsi="Courier New" w:cs="Courier New"/>
      <w:sz w:val="20"/>
      <w:szCs w:val="20"/>
      <w:lang w:val="en-US" w:eastAsia="en-US"/>
    </w:rPr>
  </w:style>
  <w:style w:type="paragraph" w:styleId="Sraassuenkleliais">
    <w:name w:val="List Bullet"/>
    <w:basedOn w:val="prastasis"/>
    <w:uiPriority w:val="99"/>
    <w:unhideWhenUsed/>
    <w:rsid w:val="00914B24"/>
    <w:pPr>
      <w:numPr>
        <w:numId w:val="9"/>
      </w:numPr>
      <w:contextualSpacing/>
    </w:pPr>
  </w:style>
  <w:style w:type="paragraph" w:styleId="prastasiniatinklio">
    <w:name w:val="Normal (Web)"/>
    <w:basedOn w:val="prastasis"/>
    <w:uiPriority w:val="99"/>
    <w:semiHidden/>
    <w:unhideWhenUsed/>
    <w:rsid w:val="00D1431C"/>
    <w:pPr>
      <w:spacing w:before="100" w:beforeAutospacing="1" w:after="100" w:afterAutospacing="1"/>
    </w:pPr>
  </w:style>
  <w:style w:type="paragraph" w:customStyle="1" w:styleId="TableHeading">
    <w:name w:val="Table Heading"/>
    <w:basedOn w:val="TableContents"/>
    <w:rsid w:val="00506C32"/>
    <w:pPr>
      <w:jc w:val="center"/>
    </w:pPr>
    <w:rPr>
      <w:b/>
      <w:bCs/>
    </w:rPr>
  </w:style>
  <w:style w:type="character" w:styleId="Nerykuspabraukimas">
    <w:name w:val="Subtle Emphasis"/>
    <w:basedOn w:val="Numatytasispastraiposriftas"/>
    <w:uiPriority w:val="19"/>
    <w:qFormat/>
    <w:rsid w:val="008769D9"/>
    <w:rPr>
      <w:i/>
      <w:iCs/>
      <w:color w:val="404040" w:themeColor="text1" w:themeTint="BF"/>
    </w:rPr>
  </w:style>
  <w:style w:type="paragraph" w:styleId="Pagrindinistekstas">
    <w:name w:val="Body Text"/>
    <w:basedOn w:val="prastasis"/>
    <w:link w:val="PagrindinistekstasDiagrama"/>
    <w:uiPriority w:val="99"/>
    <w:unhideWhenUsed/>
    <w:rsid w:val="001C14DD"/>
    <w:pPr>
      <w:spacing w:after="120"/>
    </w:pPr>
  </w:style>
  <w:style w:type="character" w:customStyle="1" w:styleId="PagrindinistekstasDiagrama">
    <w:name w:val="Pagrindinis tekstas Diagrama"/>
    <w:basedOn w:val="Numatytasispastraiposriftas"/>
    <w:link w:val="Pagrindinistekstas"/>
    <w:uiPriority w:val="99"/>
    <w:rsid w:val="001C14DD"/>
  </w:style>
  <w:style w:type="character" w:styleId="Grietas">
    <w:name w:val="Strong"/>
    <w:basedOn w:val="Numatytasispastraiposriftas"/>
    <w:uiPriority w:val="22"/>
    <w:qFormat/>
    <w:rsid w:val="00BD5607"/>
    <w:rPr>
      <w:b/>
      <w:bCs/>
    </w:rPr>
  </w:style>
  <w:style w:type="character" w:styleId="Emfaz">
    <w:name w:val="Emphasis"/>
    <w:basedOn w:val="Numatytasispastraiposriftas"/>
    <w:uiPriority w:val="20"/>
    <w:qFormat/>
    <w:rsid w:val="00875A55"/>
    <w:rPr>
      <w:i/>
      <w:iCs/>
    </w:rPr>
  </w:style>
  <w:style w:type="paragraph" w:styleId="Pataisymai">
    <w:name w:val="Revision"/>
    <w:hidden/>
    <w:uiPriority w:val="99"/>
    <w:semiHidden/>
    <w:rsid w:val="00E212DD"/>
  </w:style>
  <w:style w:type="paragraph" w:customStyle="1" w:styleId="Default">
    <w:name w:val="Default"/>
    <w:rsid w:val="00347B28"/>
    <w:pPr>
      <w:autoSpaceDE w:val="0"/>
      <w:autoSpaceDN w:val="0"/>
      <w:adjustRightInd w:val="0"/>
    </w:pPr>
    <w:rPr>
      <w:color w:val="000000"/>
    </w:rPr>
  </w:style>
  <w:style w:type="character" w:customStyle="1" w:styleId="cf01">
    <w:name w:val="cf01"/>
    <w:basedOn w:val="Numatytasispastraiposriftas"/>
    <w:rsid w:val="006F1E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6079">
      <w:bodyDiv w:val="1"/>
      <w:marLeft w:val="0"/>
      <w:marRight w:val="0"/>
      <w:marTop w:val="0"/>
      <w:marBottom w:val="0"/>
      <w:divBdr>
        <w:top w:val="none" w:sz="0" w:space="0" w:color="auto"/>
        <w:left w:val="none" w:sz="0" w:space="0" w:color="auto"/>
        <w:bottom w:val="none" w:sz="0" w:space="0" w:color="auto"/>
        <w:right w:val="none" w:sz="0" w:space="0" w:color="auto"/>
      </w:divBdr>
    </w:div>
    <w:div w:id="311759507">
      <w:bodyDiv w:val="1"/>
      <w:marLeft w:val="0"/>
      <w:marRight w:val="0"/>
      <w:marTop w:val="0"/>
      <w:marBottom w:val="0"/>
      <w:divBdr>
        <w:top w:val="none" w:sz="0" w:space="0" w:color="auto"/>
        <w:left w:val="none" w:sz="0" w:space="0" w:color="auto"/>
        <w:bottom w:val="none" w:sz="0" w:space="0" w:color="auto"/>
        <w:right w:val="none" w:sz="0" w:space="0" w:color="auto"/>
      </w:divBdr>
    </w:div>
    <w:div w:id="341787321">
      <w:bodyDiv w:val="1"/>
      <w:marLeft w:val="0"/>
      <w:marRight w:val="0"/>
      <w:marTop w:val="0"/>
      <w:marBottom w:val="0"/>
      <w:divBdr>
        <w:top w:val="none" w:sz="0" w:space="0" w:color="auto"/>
        <w:left w:val="none" w:sz="0" w:space="0" w:color="auto"/>
        <w:bottom w:val="none" w:sz="0" w:space="0" w:color="auto"/>
        <w:right w:val="none" w:sz="0" w:space="0" w:color="auto"/>
      </w:divBdr>
    </w:div>
    <w:div w:id="533157095">
      <w:bodyDiv w:val="1"/>
      <w:marLeft w:val="0"/>
      <w:marRight w:val="0"/>
      <w:marTop w:val="0"/>
      <w:marBottom w:val="0"/>
      <w:divBdr>
        <w:top w:val="none" w:sz="0" w:space="0" w:color="auto"/>
        <w:left w:val="none" w:sz="0" w:space="0" w:color="auto"/>
        <w:bottom w:val="none" w:sz="0" w:space="0" w:color="auto"/>
        <w:right w:val="none" w:sz="0" w:space="0" w:color="auto"/>
      </w:divBdr>
    </w:div>
    <w:div w:id="596712278">
      <w:bodyDiv w:val="1"/>
      <w:marLeft w:val="0"/>
      <w:marRight w:val="0"/>
      <w:marTop w:val="0"/>
      <w:marBottom w:val="0"/>
      <w:divBdr>
        <w:top w:val="none" w:sz="0" w:space="0" w:color="auto"/>
        <w:left w:val="none" w:sz="0" w:space="0" w:color="auto"/>
        <w:bottom w:val="none" w:sz="0" w:space="0" w:color="auto"/>
        <w:right w:val="none" w:sz="0" w:space="0" w:color="auto"/>
      </w:divBdr>
    </w:div>
    <w:div w:id="638724218">
      <w:bodyDiv w:val="1"/>
      <w:marLeft w:val="0"/>
      <w:marRight w:val="0"/>
      <w:marTop w:val="0"/>
      <w:marBottom w:val="0"/>
      <w:divBdr>
        <w:top w:val="none" w:sz="0" w:space="0" w:color="auto"/>
        <w:left w:val="none" w:sz="0" w:space="0" w:color="auto"/>
        <w:bottom w:val="none" w:sz="0" w:space="0" w:color="auto"/>
        <w:right w:val="none" w:sz="0" w:space="0" w:color="auto"/>
      </w:divBdr>
    </w:div>
    <w:div w:id="641741332">
      <w:bodyDiv w:val="1"/>
      <w:marLeft w:val="0"/>
      <w:marRight w:val="0"/>
      <w:marTop w:val="0"/>
      <w:marBottom w:val="0"/>
      <w:divBdr>
        <w:top w:val="none" w:sz="0" w:space="0" w:color="auto"/>
        <w:left w:val="none" w:sz="0" w:space="0" w:color="auto"/>
        <w:bottom w:val="none" w:sz="0" w:space="0" w:color="auto"/>
        <w:right w:val="none" w:sz="0" w:space="0" w:color="auto"/>
      </w:divBdr>
    </w:div>
    <w:div w:id="647592393">
      <w:bodyDiv w:val="1"/>
      <w:marLeft w:val="0"/>
      <w:marRight w:val="0"/>
      <w:marTop w:val="0"/>
      <w:marBottom w:val="0"/>
      <w:divBdr>
        <w:top w:val="none" w:sz="0" w:space="0" w:color="auto"/>
        <w:left w:val="none" w:sz="0" w:space="0" w:color="auto"/>
        <w:bottom w:val="none" w:sz="0" w:space="0" w:color="auto"/>
        <w:right w:val="none" w:sz="0" w:space="0" w:color="auto"/>
      </w:divBdr>
    </w:div>
    <w:div w:id="687681064">
      <w:bodyDiv w:val="1"/>
      <w:marLeft w:val="0"/>
      <w:marRight w:val="0"/>
      <w:marTop w:val="0"/>
      <w:marBottom w:val="0"/>
      <w:divBdr>
        <w:top w:val="none" w:sz="0" w:space="0" w:color="auto"/>
        <w:left w:val="none" w:sz="0" w:space="0" w:color="auto"/>
        <w:bottom w:val="none" w:sz="0" w:space="0" w:color="auto"/>
        <w:right w:val="none" w:sz="0" w:space="0" w:color="auto"/>
      </w:divBdr>
    </w:div>
    <w:div w:id="707679418">
      <w:bodyDiv w:val="1"/>
      <w:marLeft w:val="0"/>
      <w:marRight w:val="0"/>
      <w:marTop w:val="0"/>
      <w:marBottom w:val="0"/>
      <w:divBdr>
        <w:top w:val="none" w:sz="0" w:space="0" w:color="auto"/>
        <w:left w:val="none" w:sz="0" w:space="0" w:color="auto"/>
        <w:bottom w:val="none" w:sz="0" w:space="0" w:color="auto"/>
        <w:right w:val="none" w:sz="0" w:space="0" w:color="auto"/>
      </w:divBdr>
    </w:div>
    <w:div w:id="772361146">
      <w:bodyDiv w:val="1"/>
      <w:marLeft w:val="0"/>
      <w:marRight w:val="0"/>
      <w:marTop w:val="0"/>
      <w:marBottom w:val="0"/>
      <w:divBdr>
        <w:top w:val="none" w:sz="0" w:space="0" w:color="auto"/>
        <w:left w:val="none" w:sz="0" w:space="0" w:color="auto"/>
        <w:bottom w:val="none" w:sz="0" w:space="0" w:color="auto"/>
        <w:right w:val="none" w:sz="0" w:space="0" w:color="auto"/>
      </w:divBdr>
    </w:div>
    <w:div w:id="1024945586">
      <w:bodyDiv w:val="1"/>
      <w:marLeft w:val="0"/>
      <w:marRight w:val="0"/>
      <w:marTop w:val="0"/>
      <w:marBottom w:val="0"/>
      <w:divBdr>
        <w:top w:val="none" w:sz="0" w:space="0" w:color="auto"/>
        <w:left w:val="none" w:sz="0" w:space="0" w:color="auto"/>
        <w:bottom w:val="none" w:sz="0" w:space="0" w:color="auto"/>
        <w:right w:val="none" w:sz="0" w:space="0" w:color="auto"/>
      </w:divBdr>
    </w:div>
    <w:div w:id="1075976746">
      <w:bodyDiv w:val="1"/>
      <w:marLeft w:val="0"/>
      <w:marRight w:val="0"/>
      <w:marTop w:val="0"/>
      <w:marBottom w:val="0"/>
      <w:divBdr>
        <w:top w:val="none" w:sz="0" w:space="0" w:color="auto"/>
        <w:left w:val="none" w:sz="0" w:space="0" w:color="auto"/>
        <w:bottom w:val="none" w:sz="0" w:space="0" w:color="auto"/>
        <w:right w:val="none" w:sz="0" w:space="0" w:color="auto"/>
      </w:divBdr>
    </w:div>
    <w:div w:id="1100031257">
      <w:bodyDiv w:val="1"/>
      <w:marLeft w:val="0"/>
      <w:marRight w:val="0"/>
      <w:marTop w:val="0"/>
      <w:marBottom w:val="0"/>
      <w:divBdr>
        <w:top w:val="none" w:sz="0" w:space="0" w:color="auto"/>
        <w:left w:val="none" w:sz="0" w:space="0" w:color="auto"/>
        <w:bottom w:val="none" w:sz="0" w:space="0" w:color="auto"/>
        <w:right w:val="none" w:sz="0" w:space="0" w:color="auto"/>
      </w:divBdr>
      <w:divsChild>
        <w:div w:id="236980749">
          <w:marLeft w:val="0"/>
          <w:marRight w:val="0"/>
          <w:marTop w:val="0"/>
          <w:marBottom w:val="0"/>
          <w:divBdr>
            <w:top w:val="none" w:sz="0" w:space="0" w:color="auto"/>
            <w:left w:val="none" w:sz="0" w:space="0" w:color="auto"/>
            <w:bottom w:val="none" w:sz="0" w:space="0" w:color="auto"/>
            <w:right w:val="none" w:sz="0" w:space="0" w:color="auto"/>
          </w:divBdr>
        </w:div>
        <w:div w:id="279653116">
          <w:marLeft w:val="0"/>
          <w:marRight w:val="0"/>
          <w:marTop w:val="0"/>
          <w:marBottom w:val="0"/>
          <w:divBdr>
            <w:top w:val="none" w:sz="0" w:space="0" w:color="auto"/>
            <w:left w:val="none" w:sz="0" w:space="0" w:color="auto"/>
            <w:bottom w:val="none" w:sz="0" w:space="0" w:color="auto"/>
            <w:right w:val="none" w:sz="0" w:space="0" w:color="auto"/>
          </w:divBdr>
        </w:div>
        <w:div w:id="567687717">
          <w:marLeft w:val="0"/>
          <w:marRight w:val="0"/>
          <w:marTop w:val="0"/>
          <w:marBottom w:val="0"/>
          <w:divBdr>
            <w:top w:val="none" w:sz="0" w:space="0" w:color="auto"/>
            <w:left w:val="none" w:sz="0" w:space="0" w:color="auto"/>
            <w:bottom w:val="none" w:sz="0" w:space="0" w:color="auto"/>
            <w:right w:val="none" w:sz="0" w:space="0" w:color="auto"/>
          </w:divBdr>
        </w:div>
      </w:divsChild>
    </w:div>
    <w:div w:id="1133600256">
      <w:bodyDiv w:val="1"/>
      <w:marLeft w:val="0"/>
      <w:marRight w:val="0"/>
      <w:marTop w:val="0"/>
      <w:marBottom w:val="0"/>
      <w:divBdr>
        <w:top w:val="none" w:sz="0" w:space="0" w:color="auto"/>
        <w:left w:val="none" w:sz="0" w:space="0" w:color="auto"/>
        <w:bottom w:val="none" w:sz="0" w:space="0" w:color="auto"/>
        <w:right w:val="none" w:sz="0" w:space="0" w:color="auto"/>
      </w:divBdr>
    </w:div>
    <w:div w:id="1134132024">
      <w:bodyDiv w:val="1"/>
      <w:marLeft w:val="0"/>
      <w:marRight w:val="0"/>
      <w:marTop w:val="0"/>
      <w:marBottom w:val="0"/>
      <w:divBdr>
        <w:top w:val="none" w:sz="0" w:space="0" w:color="auto"/>
        <w:left w:val="none" w:sz="0" w:space="0" w:color="auto"/>
        <w:bottom w:val="none" w:sz="0" w:space="0" w:color="auto"/>
        <w:right w:val="none" w:sz="0" w:space="0" w:color="auto"/>
      </w:divBdr>
    </w:div>
    <w:div w:id="1176336310">
      <w:bodyDiv w:val="1"/>
      <w:marLeft w:val="0"/>
      <w:marRight w:val="0"/>
      <w:marTop w:val="0"/>
      <w:marBottom w:val="0"/>
      <w:divBdr>
        <w:top w:val="none" w:sz="0" w:space="0" w:color="auto"/>
        <w:left w:val="none" w:sz="0" w:space="0" w:color="auto"/>
        <w:bottom w:val="none" w:sz="0" w:space="0" w:color="auto"/>
        <w:right w:val="none" w:sz="0" w:space="0" w:color="auto"/>
      </w:divBdr>
    </w:div>
    <w:div w:id="1182353143">
      <w:bodyDiv w:val="1"/>
      <w:marLeft w:val="0"/>
      <w:marRight w:val="0"/>
      <w:marTop w:val="0"/>
      <w:marBottom w:val="0"/>
      <w:divBdr>
        <w:top w:val="none" w:sz="0" w:space="0" w:color="auto"/>
        <w:left w:val="none" w:sz="0" w:space="0" w:color="auto"/>
        <w:bottom w:val="none" w:sz="0" w:space="0" w:color="auto"/>
        <w:right w:val="none" w:sz="0" w:space="0" w:color="auto"/>
      </w:divBdr>
    </w:div>
    <w:div w:id="1188638026">
      <w:bodyDiv w:val="1"/>
      <w:marLeft w:val="0"/>
      <w:marRight w:val="0"/>
      <w:marTop w:val="0"/>
      <w:marBottom w:val="0"/>
      <w:divBdr>
        <w:top w:val="none" w:sz="0" w:space="0" w:color="auto"/>
        <w:left w:val="none" w:sz="0" w:space="0" w:color="auto"/>
        <w:bottom w:val="none" w:sz="0" w:space="0" w:color="auto"/>
        <w:right w:val="none" w:sz="0" w:space="0" w:color="auto"/>
      </w:divBdr>
    </w:div>
    <w:div w:id="1214653136">
      <w:bodyDiv w:val="1"/>
      <w:marLeft w:val="0"/>
      <w:marRight w:val="0"/>
      <w:marTop w:val="0"/>
      <w:marBottom w:val="0"/>
      <w:divBdr>
        <w:top w:val="none" w:sz="0" w:space="0" w:color="auto"/>
        <w:left w:val="none" w:sz="0" w:space="0" w:color="auto"/>
        <w:bottom w:val="none" w:sz="0" w:space="0" w:color="auto"/>
        <w:right w:val="none" w:sz="0" w:space="0" w:color="auto"/>
      </w:divBdr>
    </w:div>
    <w:div w:id="1217401355">
      <w:bodyDiv w:val="1"/>
      <w:marLeft w:val="0"/>
      <w:marRight w:val="0"/>
      <w:marTop w:val="0"/>
      <w:marBottom w:val="0"/>
      <w:divBdr>
        <w:top w:val="none" w:sz="0" w:space="0" w:color="auto"/>
        <w:left w:val="none" w:sz="0" w:space="0" w:color="auto"/>
        <w:bottom w:val="none" w:sz="0" w:space="0" w:color="auto"/>
        <w:right w:val="none" w:sz="0" w:space="0" w:color="auto"/>
      </w:divBdr>
    </w:div>
    <w:div w:id="1344438079">
      <w:bodyDiv w:val="1"/>
      <w:marLeft w:val="0"/>
      <w:marRight w:val="0"/>
      <w:marTop w:val="0"/>
      <w:marBottom w:val="0"/>
      <w:divBdr>
        <w:top w:val="none" w:sz="0" w:space="0" w:color="auto"/>
        <w:left w:val="none" w:sz="0" w:space="0" w:color="auto"/>
        <w:bottom w:val="none" w:sz="0" w:space="0" w:color="auto"/>
        <w:right w:val="none" w:sz="0" w:space="0" w:color="auto"/>
      </w:divBdr>
    </w:div>
    <w:div w:id="1401976788">
      <w:bodyDiv w:val="1"/>
      <w:marLeft w:val="0"/>
      <w:marRight w:val="0"/>
      <w:marTop w:val="0"/>
      <w:marBottom w:val="0"/>
      <w:divBdr>
        <w:top w:val="none" w:sz="0" w:space="0" w:color="auto"/>
        <w:left w:val="none" w:sz="0" w:space="0" w:color="auto"/>
        <w:bottom w:val="none" w:sz="0" w:space="0" w:color="auto"/>
        <w:right w:val="none" w:sz="0" w:space="0" w:color="auto"/>
      </w:divBdr>
    </w:div>
    <w:div w:id="1462386516">
      <w:bodyDiv w:val="1"/>
      <w:marLeft w:val="0"/>
      <w:marRight w:val="0"/>
      <w:marTop w:val="0"/>
      <w:marBottom w:val="0"/>
      <w:divBdr>
        <w:top w:val="none" w:sz="0" w:space="0" w:color="auto"/>
        <w:left w:val="none" w:sz="0" w:space="0" w:color="auto"/>
        <w:bottom w:val="none" w:sz="0" w:space="0" w:color="auto"/>
        <w:right w:val="none" w:sz="0" w:space="0" w:color="auto"/>
      </w:divBdr>
    </w:div>
    <w:div w:id="1485580496">
      <w:bodyDiv w:val="1"/>
      <w:marLeft w:val="0"/>
      <w:marRight w:val="0"/>
      <w:marTop w:val="0"/>
      <w:marBottom w:val="0"/>
      <w:divBdr>
        <w:top w:val="none" w:sz="0" w:space="0" w:color="auto"/>
        <w:left w:val="none" w:sz="0" w:space="0" w:color="auto"/>
        <w:bottom w:val="none" w:sz="0" w:space="0" w:color="auto"/>
        <w:right w:val="none" w:sz="0" w:space="0" w:color="auto"/>
      </w:divBdr>
    </w:div>
    <w:div w:id="1502044762">
      <w:bodyDiv w:val="1"/>
      <w:marLeft w:val="0"/>
      <w:marRight w:val="0"/>
      <w:marTop w:val="0"/>
      <w:marBottom w:val="0"/>
      <w:divBdr>
        <w:top w:val="none" w:sz="0" w:space="0" w:color="auto"/>
        <w:left w:val="none" w:sz="0" w:space="0" w:color="auto"/>
        <w:bottom w:val="none" w:sz="0" w:space="0" w:color="auto"/>
        <w:right w:val="none" w:sz="0" w:space="0" w:color="auto"/>
      </w:divBdr>
    </w:div>
    <w:div w:id="1503279499">
      <w:bodyDiv w:val="1"/>
      <w:marLeft w:val="0"/>
      <w:marRight w:val="0"/>
      <w:marTop w:val="0"/>
      <w:marBottom w:val="0"/>
      <w:divBdr>
        <w:top w:val="none" w:sz="0" w:space="0" w:color="auto"/>
        <w:left w:val="none" w:sz="0" w:space="0" w:color="auto"/>
        <w:bottom w:val="none" w:sz="0" w:space="0" w:color="auto"/>
        <w:right w:val="none" w:sz="0" w:space="0" w:color="auto"/>
      </w:divBdr>
    </w:div>
    <w:div w:id="1512378727">
      <w:bodyDiv w:val="1"/>
      <w:marLeft w:val="0"/>
      <w:marRight w:val="0"/>
      <w:marTop w:val="0"/>
      <w:marBottom w:val="0"/>
      <w:divBdr>
        <w:top w:val="none" w:sz="0" w:space="0" w:color="auto"/>
        <w:left w:val="none" w:sz="0" w:space="0" w:color="auto"/>
        <w:bottom w:val="none" w:sz="0" w:space="0" w:color="auto"/>
        <w:right w:val="none" w:sz="0" w:space="0" w:color="auto"/>
      </w:divBdr>
    </w:div>
    <w:div w:id="1581480613">
      <w:bodyDiv w:val="1"/>
      <w:marLeft w:val="0"/>
      <w:marRight w:val="0"/>
      <w:marTop w:val="0"/>
      <w:marBottom w:val="0"/>
      <w:divBdr>
        <w:top w:val="none" w:sz="0" w:space="0" w:color="auto"/>
        <w:left w:val="none" w:sz="0" w:space="0" w:color="auto"/>
        <w:bottom w:val="none" w:sz="0" w:space="0" w:color="auto"/>
        <w:right w:val="none" w:sz="0" w:space="0" w:color="auto"/>
      </w:divBdr>
    </w:div>
    <w:div w:id="1644502020">
      <w:bodyDiv w:val="1"/>
      <w:marLeft w:val="0"/>
      <w:marRight w:val="0"/>
      <w:marTop w:val="0"/>
      <w:marBottom w:val="0"/>
      <w:divBdr>
        <w:top w:val="none" w:sz="0" w:space="0" w:color="auto"/>
        <w:left w:val="none" w:sz="0" w:space="0" w:color="auto"/>
        <w:bottom w:val="none" w:sz="0" w:space="0" w:color="auto"/>
        <w:right w:val="none" w:sz="0" w:space="0" w:color="auto"/>
      </w:divBdr>
    </w:div>
    <w:div w:id="1688827620">
      <w:bodyDiv w:val="1"/>
      <w:marLeft w:val="0"/>
      <w:marRight w:val="0"/>
      <w:marTop w:val="0"/>
      <w:marBottom w:val="0"/>
      <w:divBdr>
        <w:top w:val="none" w:sz="0" w:space="0" w:color="auto"/>
        <w:left w:val="none" w:sz="0" w:space="0" w:color="auto"/>
        <w:bottom w:val="none" w:sz="0" w:space="0" w:color="auto"/>
        <w:right w:val="none" w:sz="0" w:space="0" w:color="auto"/>
      </w:divBdr>
    </w:div>
    <w:div w:id="1719889534">
      <w:bodyDiv w:val="1"/>
      <w:marLeft w:val="0"/>
      <w:marRight w:val="0"/>
      <w:marTop w:val="0"/>
      <w:marBottom w:val="0"/>
      <w:divBdr>
        <w:top w:val="none" w:sz="0" w:space="0" w:color="auto"/>
        <w:left w:val="none" w:sz="0" w:space="0" w:color="auto"/>
        <w:bottom w:val="none" w:sz="0" w:space="0" w:color="auto"/>
        <w:right w:val="none" w:sz="0" w:space="0" w:color="auto"/>
      </w:divBdr>
    </w:div>
    <w:div w:id="1759445803">
      <w:bodyDiv w:val="1"/>
      <w:marLeft w:val="0"/>
      <w:marRight w:val="0"/>
      <w:marTop w:val="0"/>
      <w:marBottom w:val="0"/>
      <w:divBdr>
        <w:top w:val="none" w:sz="0" w:space="0" w:color="auto"/>
        <w:left w:val="none" w:sz="0" w:space="0" w:color="auto"/>
        <w:bottom w:val="none" w:sz="0" w:space="0" w:color="auto"/>
        <w:right w:val="none" w:sz="0" w:space="0" w:color="auto"/>
      </w:divBdr>
    </w:div>
    <w:div w:id="1767264929">
      <w:bodyDiv w:val="1"/>
      <w:marLeft w:val="0"/>
      <w:marRight w:val="0"/>
      <w:marTop w:val="0"/>
      <w:marBottom w:val="0"/>
      <w:divBdr>
        <w:top w:val="none" w:sz="0" w:space="0" w:color="auto"/>
        <w:left w:val="none" w:sz="0" w:space="0" w:color="auto"/>
        <w:bottom w:val="none" w:sz="0" w:space="0" w:color="auto"/>
        <w:right w:val="none" w:sz="0" w:space="0" w:color="auto"/>
      </w:divBdr>
    </w:div>
    <w:div w:id="1768694346">
      <w:bodyDiv w:val="1"/>
      <w:marLeft w:val="0"/>
      <w:marRight w:val="0"/>
      <w:marTop w:val="0"/>
      <w:marBottom w:val="0"/>
      <w:divBdr>
        <w:top w:val="none" w:sz="0" w:space="0" w:color="auto"/>
        <w:left w:val="none" w:sz="0" w:space="0" w:color="auto"/>
        <w:bottom w:val="none" w:sz="0" w:space="0" w:color="auto"/>
        <w:right w:val="none" w:sz="0" w:space="0" w:color="auto"/>
      </w:divBdr>
    </w:div>
    <w:div w:id="1829396463">
      <w:bodyDiv w:val="1"/>
      <w:marLeft w:val="0"/>
      <w:marRight w:val="0"/>
      <w:marTop w:val="0"/>
      <w:marBottom w:val="0"/>
      <w:divBdr>
        <w:top w:val="none" w:sz="0" w:space="0" w:color="auto"/>
        <w:left w:val="none" w:sz="0" w:space="0" w:color="auto"/>
        <w:bottom w:val="none" w:sz="0" w:space="0" w:color="auto"/>
        <w:right w:val="none" w:sz="0" w:space="0" w:color="auto"/>
      </w:divBdr>
    </w:div>
    <w:div w:id="1963540047">
      <w:bodyDiv w:val="1"/>
      <w:marLeft w:val="0"/>
      <w:marRight w:val="0"/>
      <w:marTop w:val="0"/>
      <w:marBottom w:val="0"/>
      <w:divBdr>
        <w:top w:val="none" w:sz="0" w:space="0" w:color="auto"/>
        <w:left w:val="none" w:sz="0" w:space="0" w:color="auto"/>
        <w:bottom w:val="none" w:sz="0" w:space="0" w:color="auto"/>
        <w:right w:val="none" w:sz="0" w:space="0" w:color="auto"/>
      </w:divBdr>
    </w:div>
    <w:div w:id="208125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2L7Jk/m+1u90997pAHll/XyPwA==">AMUW2mXiah30B6RpQiikGRg6GRNi9UDDPxv4LyBi1FoNonwAP484zwHOpk0iFsQveE+KYTikGihu/GQ0OeK1N8dqXrJo80jEWIqD8WhEhW/vB6E6QRRcEPEexNFqueJ1hOLSDqL4YZ70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06ECAE-4F7D-41DD-BEEE-2671A24D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15</Pages>
  <Words>18633</Words>
  <Characters>10622</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Vilutytė</dc:creator>
  <cp:keywords/>
  <dc:description/>
  <cp:lastModifiedBy>Asta Vilutytė</cp:lastModifiedBy>
  <cp:revision>20</cp:revision>
  <cp:lastPrinted>2024-10-03T10:14:00Z</cp:lastPrinted>
  <dcterms:created xsi:type="dcterms:W3CDTF">2024-10-17T05:14:00Z</dcterms:created>
  <dcterms:modified xsi:type="dcterms:W3CDTF">2025-02-25T07:12:00Z</dcterms:modified>
</cp:coreProperties>
</file>