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Visa renginių programa: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protų mūšis „Ar gerai pažįstate savo miestą?“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tel. +370 37 31 41 08 arba el. paštu: </w:t>
      </w:r>
      <w:hyperlink r:id="rId4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parko@kaunas.mvb.lt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Parko padalinys (P. Lukšio g. 58).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Šventinis koncertas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Liudo Mikalausko ir Egidijaus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Bavikino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pasirodymas, svečių sveikinimai, padėkos nusipelniusiems senjorams. Nemokamas įėjimas per Lietuvos zoologijos sodą (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Radvilėnų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pl. 21).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sporto halė (Perkūno al. 5).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 val. Etnografinio ansamblio „Sūduva“ koncertas „Širdy dar ne ruduo“.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Girstupio padalinys (Kovo 11-osios g. 24).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Būtina išankstinė registracija, tel. +37067513372.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Renginys senjorų dienos centre „Keturlapis dobilas“.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Smagi ir iššūkių kupina kelionė po literatūros ir žymių žmonių pasaulį. Būtina išankstinė registracija, tel. +37061077227.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L. Zamenhofo g. 10.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Palemono bendruomenės centro ansamblio „Marių banga“ koncertas „Sveikas –Rudenėli“.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Įėjimas nemokamas.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„Berželio“ padalinys (Taikos pr. 113B).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Palemono bendruomenės centro ansamblio „Marių banga“ koncertas „Sveikas, rudenėli“.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Ansamblio vadovas Rimantas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Vaičekonis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 Renginys organizuojamas kartu su Dainavos seniūnija.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„Berželio“ padalinys (Taikos pr. 113B).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  Miško terapija „Auksinis ruduo“.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Lėta, sąmoninga kelionė miško taku. Gamtos spalvų, garsų ir kvapų terapija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Trukmė 3 val.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Reikalinga registracija: </w:t>
      </w:r>
      <w:hyperlink r:id="rId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https://forms.gle/aceu9VztibPzHpHD8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Kleboniškio miško parkas.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registracija, tel. +370 69884397.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Baseino pramogos.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Būtina registracija, tel. +370 69884397.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Su savimi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priemonės.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 (Partizanų g. 46).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Susitikimas su Kauno miesto socialinių paslaugų centro atstovėmis.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Renginys skirtas senjorams, jų artimiesiems, šeimos nariams, kaimynams, bičiuliams. Apie socialines paslaugas Kauno miesto Dainavos dienos globos centre pasakos centro socialinė darbuotoja Asta Vaitkevičienė ir užimtumo specialistė Snieguolė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Skrodenienė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Dainavos padalinys (Savanorių pr. 377-13).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10.00 val. Paskaita  „Sveika mityba ir fizinis aktyvumas“.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Gydytoja Gabrielė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Sape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10.45 val.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Kalanetikos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(viso kūno stiprinimo mankšta).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11.30 val.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Zumba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Gold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(aerobika pagal ritmingą muziką).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12.15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Linijiniai šokiai.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Įėjimas nemokamas.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Vanila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(J. Žemgulio g. 8B).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Vieša konsultacija su gydytoju Andriumi Ališausku.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Jos metu vidaus ligų gydytojas atsakys į iš anksto užduotus klausimus. Būtina išankstinė registracija tel. +370 37 22 56 47 arba el. paštu </w:t>
      </w:r>
      <w:hyperlink r:id="rId6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kuzmickis@kaunas.mvb.lt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 Klausimus prašome iki spalio 1 d. pateikti el. paštu </w:t>
      </w:r>
      <w:hyperlink r:id="rId7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kuzmickis@kaunas.mvb.lt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Z. Kuzmickio padalinys (Raseinių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Renginys „Prisijaukink drakoną – kelionė po Kiniją“.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Apie spalvingąją Kiniją pasakos lektorė, kinų kalbos mokytoja Vaiva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Rickevičienė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Eigulių padalinys (Šiaurės pr. 95).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6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Su savimi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11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Senjorų klubo susitikimas, kurio metu vyks kūrybinės žibintų dirbtuvės.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Palemono padalinys (Marių g. 37).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Koncertas „Dainos skamba ir skambės“.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Dalyvauja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Kaunėnų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vokalinis ansamblis ir ansamblis „Smaragdas“.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Parko padalinys (P. Lukšio g. 58).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19 val. Protų mūšis „Ne bobų vasara“.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prisiminti įvykiais gausią praėjusią vasarą, paieškoti rudens spalvų, pasukti galvas slaptame ture ir padainuoti kantri dainas. Registruoti savo 3–5 narių komandą el. paštu </w:t>
      </w:r>
      <w:hyperlink r:id="rId8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menas@kaunas.mvb.lt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arba telefonu +370 37 22 04 61.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Vinco Kudirkos viešosios bibliotekos Meno ir muzikos skyrius (A.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Mapu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g. 18)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Galaunių namus-muziejų „Kūrę lietuviai“.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bus pasakojama apie šiuose namuose gyvenusias asmenybes, išvysite autentiškas modernizmo architektūros detales, tel.  +370 37 98995, tel. +370 67280767.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Vydūno al. 2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jubiliejines Prezidento Antano Smetonos metų parodas.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16.30 val. Chirurgės-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onkologės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Leonardos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Daujutės-Šarakauskienės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paskaita „Kodėl senstame ir kodėl tai neprivaloma“.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Neries padalinys, (A. Stulginskio g. 61).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10-12 val. Konferencija senjorams „Sveikata nepaisant amžiaus“.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Vyks organizacijų mugė, kurios metu senjorai galės pabendrauti su vyresnio amžiaus asmenims aktualiomis organizacijomis  ir sužinoti naudingų dalykų.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12 val. Konferencijos pradžia. Konferencijoje dalyvių laukia skirtingi pranešimai sveikatos temomis, specialistų diskusija ir Nijolės Narmontaitės pasirodymas.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internetu: </w:t>
      </w:r>
      <w:hyperlink r:id="rId9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https://forms.office.com/e/gqewRzev7P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Radisson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Hotel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(K. Donelaičio g. 27).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Būtina registracija,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15 val. Renginys „Mano gražiausi gyvenimo metai“.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susiburti, dalintis mintimis apie gražiausius gyvenimo momentus, kartu padainuoti ir pabendrauti.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„Šaltinio“ padalinys (Raudondvario pl. 230).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15-19 val.  Akispūdžio matavimas bekontakčiu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tonometru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registracija, tel. +370 37403900.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VšĮ Kauno miesto poliklinikos Dainavos padalinys, 620 kab. (Pramonės pr. 31).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11-12 val. 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Būtina išankstinė registracija, tel. +37069884397.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mokykla, Partizanų g. 46.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Koncertas „Margaspalvis rudenėlis“.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Lietuvos samariečių bendrija, Kauno skyrius (Šv. Gertrūdos g. 8A).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Teminė ekskursija parodoje: „Lozoraičių šeimos meno kolekcija ir kultūrinė aplinka“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asmuo: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10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61013663.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Nacionalinis M. K. Čiurlionio dailės muziejus (V. Putvinskio g. 55).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14-15 val.  Teatro dirbtuvės senjorams „Istorijos iš fotografijų“.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pasinerti į teatro pasaulį. Atsineškite į susitikimą keletą senų savo nuotraukų ir leiskite šioms istorijos išvysti rampos šviesą. Registracija iki 2024-10-10, el. p. </w:t>
      </w:r>
      <w:hyperlink r:id="rId11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edukacija@dramosteatras.lt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+37065848571.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dramos teatras, repeticijų salė (Laisvės al. 71).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  Dainuojamosios poezijos Popietė „Rudeninių lapų šnabždesy…“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Muzikinę programą dovanoja bardai: N.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Tereshchenko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, Z.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Miknienė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, A.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Ravve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ir P.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Grinis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. Kontaktinis asmuo – I.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Valentukonienė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+37037324050.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Sporto mokykla „Startas“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(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 +370 60921313, el. p. </w:t>
      </w:r>
      <w:hyperlink r:id="rId12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Nijolės Narmontaitės koncertas „Juoko ir romantikos niekada nebus per daug“.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mėnesio proga spalio į susitikimą kviečia gerai žinoma kino, televizijos ir teatro aktorė, knygų autorė Nijolė Narmontaitė. Kauno Vinco Kudirkos viešojoje bibliotekoje ji pristatys savo naujausią programą „Juoko ir romantikos niekada nebus per daug“.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viešoji biblioteka (Laisvės al. 57).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16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Grupinė mankšta kaklui ir pečiams.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Kineziterapeutė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L. Rimšaitė.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236 kab. (A. Juozapavičiaus pr. 72).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Galaunių namus-muziejų „Kūrę lietuviai“.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Galaunių namai-muziejus. Ekskursijos metu bus pasakojama apie šiuose namuose gyvenusias asmenybes, išvysite autentiškas modernizmo architektūros detales. Informacija tel. +370 37798995 ir +370 67280767.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Vydūno al. 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 xml:space="preserve">14 val. Kūrybinės raiškos asociacijos „Kauno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branduma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“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tradicinisliteratūrinis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-muzikinis renginys „Po rudenėjančiu dangum“.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– I.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Valentukonienė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+37037324050.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Ekskursija (Kristaus Prisikėlimo bazilika ir Kauko rajonas).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Susipažinsime su Žaliakalnyje esančiu UNESCO Pasaulio paveldo sąrašui nuo 2023 m. priklausančiu Kauko laiptų rajonu.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Žemaičių g. 31A.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Ekskursija Žaliakalnyje (Kristaus prisikėlimo bazilika ir Kauko rajonas).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Pasivaikščiojimas skirtas pažinti Žaliakalnyje esantį UNESCO Pasaulio paveldo sąrašui priklausančio Kauko laiptų rajoną.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Radastų g. 2 (Ąžuolyno biblioteka).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17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 +370 60921313, el. p. </w:t>
      </w:r>
      <w:hyperlink r:id="rId13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Paskaita „Sveika gyvensena“.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Gyvensenos medicinos specialistė V. Lukošienė.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 236 kab. (A. Juozapavičiaus pr. 72).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Sužinosite apie velnių kolekcijos pradžią ir populiarumą. Būtina registracija,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Bendravimo grupė taikant meno terapijos metodus.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Lektorės: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Dailidonienė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ir R.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Volskienė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Jaunimo centro salė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Rudens šventė  „Rudens spalvų šėlsmas“.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Kartu kursite unikalius rudens tematikos dekorus, džiaugsitės nostalgiškomis melodijomis, kurios atgaivins prisiminimus ir suteiks malonią rudens nuotaiką. Būtina išankstinė registracija, tel. +370 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dienos centras „Keturlapis dobilas“ (L. Zamenhofo g. 10).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J. Zikaro namus-muziejų.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būsite supažindinti su J. Zikaro asmenybės veikla ir kūryba. Būtina išankstinė registracija, tel. +370 68484335.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J. Zikaro g. 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16.30 val. Kūrybinės dirbtuvės „Šiaudinių sodų rišimas“.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tel. +370 37 73 09 94.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„Aušros“ padalinys (Aušros g. 37).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 Lietuvos kino klasika bibliotekoje: filmo „Herkus Mantas“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peržiūra.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Girstupio padalinys (Kovo 11-osios g. 24).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priemonės. Būtina išankstinė registracija, tel. +370 69884397.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Partizanų g. 46.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Kauno paveikslų galerija Apsilankymas XVIII tarptautinės Vilniaus tapybos trienalės, Šiaurės šalių, Lenkijos ir Lietuvos menininkų parodoje su gidu.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14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br/>
        <w:t>tel. +370 61013663.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K. Donelaičio g. 16.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10-14 val. Užsiėmimas „Sielos Koliažas“.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Užsiėmimo metu kiekvienas galės mėgautis šiuo smagiu ir pasitenkinimą teikiančiu metodu. Išankstinė registracija būtina darbo dienomis nuo 9-16 val., tel. +37060921313, el. p. </w:t>
      </w:r>
      <w:hyperlink r:id="rId1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  Registracija darbo dienomis nuo 9-16 val., tel. +370609213132, el. p. </w:t>
      </w:r>
      <w:hyperlink r:id="rId16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12.30 val. Paskaita „Burnos higiena“.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Burnos higienistė B.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Špokienė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236 kab. (A. Juozapavičiaus pr. 72).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lastRenderedPageBreak/>
        <w:t>Spalio 22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17 val. Paskaita „Dar kartą apie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dislipidemiją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ir cukrinį diabetą“.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Jeigu kyla klausimų dėl padidėjusio kraujo spaudimo ar cholesterolio, širdies permušimų, jeigu cukrinis diabetas yra nuolatinis jūsų rūpestis, ši paskaita kaip tik jums. Lektorė – gydytoja kardiologė, LSMU Kauno klinikų doktorantė Goda Stanienė.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Šančių padalinys (Sandėlių g. 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19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Lietuvos kino klasika bibliotekoje: filmo „Niekas nenorėjo mirti“ peržiūra.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viešoji biblioteka (Laisvės al. 57).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Grupinė mankšta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Sveikatinimosi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 senjorams“.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229 kab.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Seminaras „Sveika mityba vyresniame amžiuje“.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Nuotolinis seminaras su gydytoja dietologe-psichoterapeute K.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Jasmontiene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Registracija: </w:t>
      </w:r>
      <w:hyperlink r:id="rId17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https://forms.gle/98jh85pDNG6RG7fi8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Ekskursija po J. Zikaro namus-muziejų.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būsite supažindinti su J. Zikaro asmenybe veikla ir kūryba.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išankstinė registracija, tel. +37068484335.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J. Zikaro g. 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Porcelianinių puodelių dekoravimo pamoka senjorams.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Jos metu specialiais dažais dekoruosime porcelianinius puodelius. Vietų skaičius ribotas. Būtina registracija telefonu: +370 37 74 01 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Šančių padalinys (Sandėlių g. 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 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17.15 val. Sveiko maisto praktinės dirbtuvės.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Draugiškai gaminami ir degustuojami net 3 sveikų pietų variantai.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Registracija: </w:t>
      </w:r>
      <w:hyperlink r:id="rId18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https://forms.gle/jeK5tZRH2kPSXiAq7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Kudirkos bibliotekos Šilainių padalinys (Baltų pr. 51).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 Koncertas „Širdies melodijų takais“.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Laisvės al. 39, II aukštas.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  +370 60921313,  el. p. </w:t>
      </w:r>
      <w:hyperlink r:id="rId19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Socialinės priežiūros dienos centro senjorų šventė, „Šokių ir dainų šventė“.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Kontaktinis asmuo Simona Paulauskaitė, tel. +370 69196201.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Panemunės socialinės globos namai (Birutės g. 29A 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ir išgirsite kodėl velnių kolekcija populiari ir kaip šis pomėgis prasidėjo.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būtina,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Linksmas žaidimas „BINGO“.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Išankstinė registracija tel. +370 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L. Zamenhofo g. 10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Paskaita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Geriatrija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: kaip pagerinti pagyvenusių žmonių gyvenimo kokybę“.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Gydytoja R.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Pakutkienė-Aleksė</w:t>
      </w:r>
      <w:proofErr w:type="spellEnd"/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VšĮ Kauno miesto poliklinikos Dainavos padalinys, Jaunimo centro salė (Pramonės pr. 31).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lastRenderedPageBreak/>
        <w:t>Spalio 25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Būtina išankstinė registracija, tel. +370 69884397.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 (Partizanų g. 46).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Paskaita „Sveika burna- sveikas Tu“.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Paskaitos apie burnos higieną ir susijusias su ja ligas.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– Diana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Giršiūtė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68280727.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14 val. Liudui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Truikiui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-120 metų.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Paroda su gidu, kurioje apžvelgsite XX a. lietuvių scenografijos klasiko kūrybą ir jo ypatingą vaidmenį Lietuvos teatro raidoje. Kontaktinis asmuo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20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61013663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Nacionalinis M. K. Čiurlionio dailės muziejus, (V. Putvinskio g. 55).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15.30 val.  Kinas kaip terapija filmas „Tegul prasideda  šokiai“.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atvykus į renginį.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kino teatras „Romuva“ Laisvės al. 54.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Lietuvos kino klasika bibliotekoje: filmo „Neatmenu tavo veido“ peržiūra.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Palemono padalinys (Marių g. 37).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27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  Baseino pramogos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  Registracija darbo dienomis nuo 9-16 val., tel.  +370 60921313, el. p. </w:t>
      </w:r>
      <w:hyperlink r:id="rId21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  (Kovo 11-osios g. 26).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Grupinė mankšta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Sveikatinimosi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 senjorams“ 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229 kab.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Pažintinė valanda „Pirmoji pagalba“ kaip padėti sau ir kitiems.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Greitosios medicinos pagalbos tarnybos lektorė.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Registruotis tel. +370 37 324158.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 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10-11 val. Kartos kartu, Teatro dirbtuvės senjorams ir vaikams.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Mažo vaiko ir brandaus žmogaus bendravimas. Laukiame Jūsų kūrybinėse improvizuotose dirbtuvėse senjorams ir vaikams. Registracija iki rugsėjo 27 d., tel. +370 65848571, el. p. </w:t>
      </w:r>
      <w:hyperlink r:id="rId22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edukacija@dramosteatras.lt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dramos teatras, repeticijų salė (Laisvės al. 71).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Registracija darbo dienomis nuo 9-16 val., tel. +370 60921313, el. p. </w:t>
      </w:r>
      <w:hyperlink r:id="rId23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11 val. Apsilankymas Antano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Zmuidzinavičiaus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Registracija būtina,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Lapkričio 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10-14 val. Paskaita „Bičių dovanos sveikatai“.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Dr. Algirdas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Amšiejus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su dukra Laura supažindins su bičių produktų teikiama nauda sveikatai. Vyks degustacija, medaus masažas. Išankstinė registracija darbo dienomis nuo 9-16 val., tel.  +370 60921313 el. p. </w:t>
      </w:r>
      <w:hyperlink r:id="rId24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Spalio 1–31 d. Kauno klubo „Bičiulės“ kūrybos darbų paroda.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Parodą apžiūrėti kviečiame bibliotekos darbo metu: I–V – 10–19, VI – 9–15.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Panemunės padalinys (Vaidoto g. 115).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Spalio 4, 11, 18, 25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Mokymai „Lietuva mokosi: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iš praeities į ateitį“.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mokytis naudotis išmaniaisiais telefonais, planšetėmis, dalyvauti individualiuose informacinio raštingumo mokymuose pradedantiesiems. Registracija tel. +370 37 31 32 18.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Vaikų literatūros skyrius (V. Krėvės pr. 97A).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Darbo dienomis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7-13 val. Stalo tenisas.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Išankstinė registracija tel. +370 68585197.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„Gaja“ (Partizanų g. 180).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Panemunės seniūnija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8–18 val. Mokyklų, darželių auklėtinių paroda „Mano seneliai“.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Knėpienė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  tel. +370 61872970.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Vaidoto g. 115.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10–18 val. Kūrybos darbų paroda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Daiva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Nevardauskienė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37346298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Kudirkos viešosios bibliotekos Panemunės padalinys (Vaidoto g. 115).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antradienį ir penktadienį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17.30 val. Sveikatos mokyklos edukaciniai užsiėmimai ir paskaitos „Panemunės kinas“.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Kontaktinis asmuo G. Žukauskas, tel. +370 69838264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Vaidoto g. 26.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sekmadienį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10-12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val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Etno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Dvaras“ vaišina kava.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K. Baršausko g. 66A, el. p. </w:t>
      </w:r>
      <w:hyperlink r:id="rId2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molas@etnodvaras.lt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., tel. +370 65694927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antradienį ir ketvirtadienį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14 -16 val. Kavinė „Segtukas“ vaišina kava.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Savanorių pr. 206, I aukštas.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funkcinės treniruotės.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Kiekvieną spalio pirmadienį ir trečiadienį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linijiniai šokiai.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funkcinės treniruotės.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Kiekvieną spalio pirmadienį,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Vero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Cafe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kavinių tinkle siūloma akcija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Espresso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“, juoda kava ar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Latte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“  už specialią kainą 1,50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Eur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EC41B7" w:rsidRDefault="00EC41B7">
      <w:bookmarkStart w:id="0" w:name="_GoBack"/>
      <w:bookmarkEnd w:id="0"/>
    </w:p>
    <w:sectPr w:rsidR="00EC41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3E"/>
    <w:rsid w:val="0098363E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9DE9-0A0A-40D8-872F-A08A73F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s@kaunas.mvb.lt" TargetMode="External"/><Relationship Id="rId13" Type="http://schemas.openxmlformats.org/officeDocument/2006/relationships/hyperlink" Target="mailto:j.lakstiniene@kaunokulturoscentras.lt" TargetMode="External"/><Relationship Id="rId18" Type="http://schemas.openxmlformats.org/officeDocument/2006/relationships/hyperlink" Target="https://forms.gle/jeK5tZRH2kPSXiAq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.lakstiniene@kaunokulturoscentras.lt" TargetMode="External"/><Relationship Id="rId7" Type="http://schemas.openxmlformats.org/officeDocument/2006/relationships/hyperlink" Target="mailto:kuzmickis@kaunas.mvb.lt" TargetMode="External"/><Relationship Id="rId12" Type="http://schemas.openxmlformats.org/officeDocument/2006/relationships/hyperlink" Target="mailto:j.lakstiniene@kaunokulturoscentras.lt" TargetMode="External"/><Relationship Id="rId17" Type="http://schemas.openxmlformats.org/officeDocument/2006/relationships/hyperlink" Target="https://forms.gle/98jh85pDNG6RG7fi8" TargetMode="External"/><Relationship Id="rId25" Type="http://schemas.openxmlformats.org/officeDocument/2006/relationships/hyperlink" Target="mailto:molas@etnodvaras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.lakstiniene@kaunokulturoscentras.lt" TargetMode="External"/><Relationship Id="rId20" Type="http://schemas.openxmlformats.org/officeDocument/2006/relationships/hyperlink" Target="mailto:ruta.klevaite@ciurlionis.lt" TargetMode="External"/><Relationship Id="rId1" Type="http://schemas.openxmlformats.org/officeDocument/2006/relationships/styles" Target="styles.xml"/><Relationship Id="rId6" Type="http://schemas.openxmlformats.org/officeDocument/2006/relationships/hyperlink" Target="mailto:kuzmickis@kaunas.mvb.lt" TargetMode="External"/><Relationship Id="rId11" Type="http://schemas.openxmlformats.org/officeDocument/2006/relationships/hyperlink" Target="mailto:edukacija@dramosteatras.lt" TargetMode="External"/><Relationship Id="rId24" Type="http://schemas.openxmlformats.org/officeDocument/2006/relationships/hyperlink" Target="mailto:j.lakstiniene@kaunokulturoscentras.lt" TargetMode="External"/><Relationship Id="rId5" Type="http://schemas.openxmlformats.org/officeDocument/2006/relationships/hyperlink" Target="https://forms.gle/aceu9VztibPzHpHD8" TargetMode="External"/><Relationship Id="rId15" Type="http://schemas.openxmlformats.org/officeDocument/2006/relationships/hyperlink" Target="mailto:j.lakstiniene@kaunokulturoscentras.lt" TargetMode="External"/><Relationship Id="rId23" Type="http://schemas.openxmlformats.org/officeDocument/2006/relationships/hyperlink" Target="mailto:j.lakstiniene@kaunokulturoscentras.lt" TargetMode="External"/><Relationship Id="rId10" Type="http://schemas.openxmlformats.org/officeDocument/2006/relationships/hyperlink" Target="mailto:ruta.klevaite@ciurlionis.lt" TargetMode="External"/><Relationship Id="rId19" Type="http://schemas.openxmlformats.org/officeDocument/2006/relationships/hyperlink" Target="mailto:j.lakstiniene@kaunokulturoscentras.lt" TargetMode="External"/><Relationship Id="rId4" Type="http://schemas.openxmlformats.org/officeDocument/2006/relationships/hyperlink" Target="mailto:parko@kaunas.mvb.lt" TargetMode="External"/><Relationship Id="rId9" Type="http://schemas.openxmlformats.org/officeDocument/2006/relationships/hyperlink" Target="https://forms.office.com/e/gqewRzev7P" TargetMode="External"/><Relationship Id="rId14" Type="http://schemas.openxmlformats.org/officeDocument/2006/relationships/hyperlink" Target="mailto:ruta.klevaite@ciurlionis.lt" TargetMode="External"/><Relationship Id="rId22" Type="http://schemas.openxmlformats.org/officeDocument/2006/relationships/hyperlink" Target="mailto:edukacija@dramosteatras.l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15306</Words>
  <Characters>8725</Characters>
  <Application>Microsoft Office Word</Application>
  <DocSecurity>0</DocSecurity>
  <Lines>72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Gelgotienė</dc:creator>
  <cp:keywords/>
  <dc:description/>
  <cp:lastModifiedBy>Rasa Gelgotienė</cp:lastModifiedBy>
  <cp:revision>1</cp:revision>
  <dcterms:created xsi:type="dcterms:W3CDTF">2024-09-25T06:47:00Z</dcterms:created>
  <dcterms:modified xsi:type="dcterms:W3CDTF">2024-09-25T06:48:00Z</dcterms:modified>
</cp:coreProperties>
</file>