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C304" w14:textId="364B7282" w:rsidR="00FB0F23" w:rsidRPr="007A2017" w:rsidRDefault="007734F0" w:rsidP="00265DF0">
      <w:pPr>
        <w:jc w:val="center"/>
        <w:rPr>
          <w:rFonts w:asciiTheme="minorHAnsi" w:hAnsiTheme="minorHAnsi" w:cstheme="minorHAnsi"/>
          <w:b/>
          <w:bCs/>
          <w:szCs w:val="24"/>
          <w:lang w:eastAsia="lt-LT"/>
        </w:rPr>
      </w:pPr>
      <w:r w:rsidRPr="007A2017">
        <w:rPr>
          <w:rFonts w:asciiTheme="minorHAnsi" w:eastAsia="Calibri" w:hAnsiTheme="minorHAnsi" w:cstheme="minorHAnsi"/>
          <w:b/>
          <w:szCs w:val="24"/>
        </w:rPr>
        <w:t xml:space="preserve">KAUNO MIESTO SAVIVALDYBĖS </w:t>
      </w:r>
      <w:r w:rsidR="005E19C4" w:rsidRPr="007A2017">
        <w:rPr>
          <w:rFonts w:asciiTheme="minorHAnsi" w:eastAsia="Calibri" w:hAnsiTheme="minorHAnsi" w:cstheme="minorHAnsi"/>
          <w:b/>
          <w:szCs w:val="24"/>
        </w:rPr>
        <w:t>PRIEDANGŲ ĮRENGIMO DAUGIABUČIUOSE NAMUOSE</w:t>
      </w:r>
      <w:r w:rsidRPr="007A2017">
        <w:rPr>
          <w:rFonts w:asciiTheme="minorHAnsi" w:eastAsia="Calibri" w:hAnsiTheme="minorHAnsi" w:cstheme="minorHAnsi"/>
          <w:b/>
          <w:szCs w:val="24"/>
        </w:rPr>
        <w:t xml:space="preserve"> </w:t>
      </w:r>
      <w:r w:rsidR="003F3566" w:rsidRPr="007A2017">
        <w:rPr>
          <w:rFonts w:asciiTheme="minorHAnsi" w:eastAsia="Calibri" w:hAnsiTheme="minorHAnsi" w:cstheme="minorHAnsi"/>
          <w:b/>
          <w:szCs w:val="24"/>
        </w:rPr>
        <w:t xml:space="preserve">PROGRAMOS </w:t>
      </w:r>
      <w:r w:rsidR="00FB0F23" w:rsidRPr="007A2017">
        <w:rPr>
          <w:rFonts w:asciiTheme="minorHAnsi" w:hAnsiTheme="minorHAnsi" w:cstheme="minorHAnsi"/>
          <w:b/>
          <w:bCs/>
          <w:szCs w:val="24"/>
          <w:lang w:eastAsia="lt-LT"/>
        </w:rPr>
        <w:t xml:space="preserve">PROJEKTO PARAIŠKA </w:t>
      </w:r>
    </w:p>
    <w:p w14:paraId="4E0F4D4A" w14:textId="77777777" w:rsidR="001864C6" w:rsidRPr="007A2017" w:rsidRDefault="001864C6" w:rsidP="00265DF0">
      <w:pPr>
        <w:ind w:firstLine="62"/>
        <w:jc w:val="both"/>
        <w:rPr>
          <w:rFonts w:asciiTheme="minorHAnsi" w:hAnsiTheme="minorHAnsi" w:cstheme="minorHAnsi"/>
          <w:szCs w:val="24"/>
          <w:lang w:eastAsia="lt-LT"/>
        </w:rPr>
      </w:pPr>
    </w:p>
    <w:p w14:paraId="3C14EBBF" w14:textId="7DD2CFF5" w:rsidR="001864C6" w:rsidRPr="007A2017" w:rsidRDefault="009528F3" w:rsidP="002C1AFA">
      <w:pPr>
        <w:ind w:firstLine="426"/>
        <w:jc w:val="both"/>
        <w:rPr>
          <w:rFonts w:asciiTheme="minorHAnsi" w:hAnsiTheme="minorHAnsi" w:cstheme="minorHAnsi"/>
          <w:bCs/>
          <w:szCs w:val="24"/>
          <w:lang w:eastAsia="lt-LT"/>
        </w:rPr>
      </w:pPr>
      <w:r w:rsidRPr="007A2017">
        <w:rPr>
          <w:rFonts w:asciiTheme="minorHAnsi" w:hAnsiTheme="minorHAnsi" w:cstheme="minorHAnsi"/>
          <w:bCs/>
          <w:szCs w:val="24"/>
          <w:lang w:eastAsia="lt-LT"/>
        </w:rPr>
        <w:t>1. Pareiškėjo duomenys (rekvizitai)</w:t>
      </w:r>
      <w:r w:rsidR="00C27ECE">
        <w:rPr>
          <w:rFonts w:asciiTheme="minorHAnsi" w:hAnsiTheme="minorHAnsi" w:cstheme="minorHAnsi"/>
          <w:bCs/>
          <w:szCs w:val="24"/>
          <w:lang w:eastAsia="lt-LT"/>
        </w:rPr>
        <w:t>:</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3696"/>
      </w:tblGrid>
      <w:tr w:rsidR="00C27ECE" w:rsidRPr="007A2017" w14:paraId="360744B2" w14:textId="77777777" w:rsidTr="00561142">
        <w:trPr>
          <w:trHeight w:val="275"/>
        </w:trPr>
        <w:tc>
          <w:tcPr>
            <w:tcW w:w="6511" w:type="dxa"/>
            <w:tcBorders>
              <w:top w:val="single" w:sz="4" w:space="0" w:color="auto"/>
              <w:left w:val="single" w:sz="4" w:space="0" w:color="auto"/>
              <w:bottom w:val="single" w:sz="4" w:space="0" w:color="auto"/>
              <w:right w:val="single" w:sz="4" w:space="0" w:color="auto"/>
            </w:tcBorders>
            <w:vAlign w:val="center"/>
            <w:hideMark/>
          </w:tcPr>
          <w:p w14:paraId="1241CF2E" w14:textId="62264006" w:rsidR="00C27ECE" w:rsidRPr="007A2017" w:rsidRDefault="00C27ECE" w:rsidP="00C27ECE">
            <w:pPr>
              <w:rPr>
                <w:rFonts w:asciiTheme="minorHAnsi" w:hAnsiTheme="minorHAnsi" w:cstheme="minorHAnsi"/>
                <w:szCs w:val="24"/>
                <w:lang w:eastAsia="lt-LT"/>
              </w:rPr>
            </w:pPr>
            <w:r w:rsidRPr="007A2017">
              <w:rPr>
                <w:rFonts w:asciiTheme="minorHAnsi" w:hAnsiTheme="minorHAnsi" w:cstheme="minorHAnsi"/>
                <w:szCs w:val="24"/>
                <w:lang w:eastAsia="lt-LT"/>
              </w:rPr>
              <w:t>1.1.</w:t>
            </w:r>
            <w:r>
              <w:rPr>
                <w:rFonts w:asciiTheme="minorHAnsi" w:hAnsiTheme="minorHAnsi" w:cstheme="minorHAnsi"/>
                <w:szCs w:val="24"/>
                <w:lang w:eastAsia="lt-LT"/>
              </w:rPr>
              <w:t xml:space="preserve"> </w:t>
            </w:r>
            <w:r w:rsidRPr="007A2017">
              <w:rPr>
                <w:rFonts w:asciiTheme="minorHAnsi" w:hAnsiTheme="minorHAnsi" w:cstheme="minorHAnsi"/>
                <w:szCs w:val="24"/>
              </w:rPr>
              <w:t>Pareiškėjo pavadinimas pagal Juridinių asmenų registrą arba vardas, pavardė, jei pareiškėjas yra fizinis asmuo</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B5C9B1" w14:textId="77777777" w:rsidR="00C27ECE" w:rsidRPr="007A2017" w:rsidRDefault="00C27ECE" w:rsidP="00B40577">
            <w:pPr>
              <w:spacing w:line="312" w:lineRule="auto"/>
              <w:ind w:firstLine="62"/>
              <w:jc w:val="both"/>
              <w:rPr>
                <w:rFonts w:asciiTheme="minorHAnsi" w:hAnsiTheme="minorHAnsi" w:cstheme="minorHAnsi"/>
                <w:szCs w:val="24"/>
                <w:lang w:eastAsia="lt-LT"/>
              </w:rPr>
            </w:pPr>
          </w:p>
        </w:tc>
      </w:tr>
      <w:tr w:rsidR="00C27ECE" w:rsidRPr="007A2017" w14:paraId="54F412BF" w14:textId="77777777" w:rsidTr="009B644D">
        <w:tc>
          <w:tcPr>
            <w:tcW w:w="6511" w:type="dxa"/>
            <w:tcBorders>
              <w:top w:val="single" w:sz="4" w:space="0" w:color="auto"/>
              <w:left w:val="single" w:sz="4" w:space="0" w:color="auto"/>
              <w:bottom w:val="single" w:sz="4" w:space="0" w:color="auto"/>
              <w:right w:val="single" w:sz="4" w:space="0" w:color="auto"/>
            </w:tcBorders>
            <w:vAlign w:val="center"/>
          </w:tcPr>
          <w:p w14:paraId="5C11867C" w14:textId="5B4AD6CA" w:rsidR="00C27ECE" w:rsidRPr="007A2017" w:rsidRDefault="00C27ECE" w:rsidP="00C27ECE">
            <w:pPr>
              <w:rPr>
                <w:rFonts w:asciiTheme="minorHAnsi" w:hAnsiTheme="minorHAnsi" w:cstheme="minorHAnsi"/>
                <w:color w:val="000000"/>
                <w:szCs w:val="24"/>
              </w:rPr>
            </w:pPr>
            <w:r w:rsidRPr="007A2017">
              <w:rPr>
                <w:rFonts w:asciiTheme="minorHAnsi" w:hAnsiTheme="minorHAnsi" w:cstheme="minorHAnsi"/>
                <w:szCs w:val="24"/>
                <w:lang w:eastAsia="lt-LT"/>
              </w:rPr>
              <w:t>1.2.</w:t>
            </w:r>
            <w:r>
              <w:rPr>
                <w:rFonts w:asciiTheme="minorHAnsi" w:hAnsiTheme="minorHAnsi" w:cstheme="minorHAnsi"/>
                <w:szCs w:val="24"/>
                <w:lang w:eastAsia="lt-LT"/>
              </w:rPr>
              <w:t xml:space="preserve"> </w:t>
            </w:r>
            <w:r w:rsidRPr="007A2017">
              <w:rPr>
                <w:rFonts w:asciiTheme="minorHAnsi" w:hAnsiTheme="minorHAnsi" w:cstheme="minorHAnsi"/>
                <w:color w:val="000000"/>
                <w:szCs w:val="24"/>
              </w:rPr>
              <w:t>Juridinio asmens kodas arba asmens kodas, jei pareiškėjas yra fizinis asmuo</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6125CE" w14:textId="77777777" w:rsidR="00C27ECE" w:rsidRPr="007A2017" w:rsidRDefault="00C27ECE" w:rsidP="00B40577">
            <w:pPr>
              <w:spacing w:line="312" w:lineRule="auto"/>
              <w:ind w:firstLine="62"/>
              <w:jc w:val="both"/>
              <w:rPr>
                <w:rFonts w:asciiTheme="minorHAnsi" w:hAnsiTheme="minorHAnsi" w:cstheme="minorHAnsi"/>
                <w:szCs w:val="24"/>
                <w:lang w:eastAsia="lt-LT"/>
              </w:rPr>
            </w:pPr>
          </w:p>
        </w:tc>
      </w:tr>
      <w:tr w:rsidR="00C27ECE" w:rsidRPr="007A2017" w14:paraId="104D812D" w14:textId="77777777" w:rsidTr="00FF34FC">
        <w:tc>
          <w:tcPr>
            <w:tcW w:w="6511" w:type="dxa"/>
            <w:tcBorders>
              <w:top w:val="single" w:sz="4" w:space="0" w:color="auto"/>
              <w:left w:val="single" w:sz="4" w:space="0" w:color="auto"/>
              <w:bottom w:val="single" w:sz="4" w:space="0" w:color="auto"/>
              <w:right w:val="single" w:sz="4" w:space="0" w:color="auto"/>
            </w:tcBorders>
            <w:vAlign w:val="center"/>
          </w:tcPr>
          <w:p w14:paraId="75366C29" w14:textId="4F938571" w:rsidR="00C27ECE" w:rsidRPr="007A2017" w:rsidRDefault="00C27ECE" w:rsidP="00C27ECE">
            <w:pPr>
              <w:rPr>
                <w:rFonts w:asciiTheme="minorHAnsi" w:hAnsiTheme="minorHAnsi" w:cstheme="minorHAnsi"/>
                <w:color w:val="000000"/>
                <w:szCs w:val="24"/>
              </w:rPr>
            </w:pPr>
            <w:r w:rsidRPr="007A2017">
              <w:rPr>
                <w:rFonts w:asciiTheme="minorHAnsi" w:hAnsiTheme="minorHAnsi" w:cstheme="minorHAnsi"/>
                <w:szCs w:val="24"/>
                <w:lang w:eastAsia="lt-LT"/>
              </w:rPr>
              <w:t>1.3.</w:t>
            </w:r>
            <w:r>
              <w:rPr>
                <w:rFonts w:asciiTheme="minorHAnsi" w:hAnsiTheme="minorHAnsi" w:cstheme="minorHAnsi"/>
                <w:szCs w:val="24"/>
                <w:lang w:eastAsia="lt-LT"/>
              </w:rPr>
              <w:t xml:space="preserve"> </w:t>
            </w:r>
            <w:r w:rsidRPr="007A2017">
              <w:rPr>
                <w:rFonts w:asciiTheme="minorHAnsi" w:hAnsiTheme="minorHAnsi" w:cstheme="minorHAnsi"/>
                <w:color w:val="000000"/>
                <w:szCs w:val="24"/>
              </w:rPr>
              <w:t>Registracijos Juridinių asmenų registre pažymėjimo išdavimo data, numeris</w:t>
            </w:r>
            <w:r w:rsidRPr="00097E3F">
              <w:rPr>
                <w:rFonts w:asciiTheme="minorHAnsi" w:hAnsiTheme="minorHAnsi" w:cstheme="minorHAnsi"/>
                <w:color w:val="000000"/>
                <w:szCs w:val="24"/>
              </w:rPr>
              <w:t>, jei pareiškėjas yra juridinis asmuo</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055EF" w14:textId="77777777" w:rsidR="00C27ECE" w:rsidRPr="007A2017" w:rsidRDefault="00C27ECE" w:rsidP="00B40577">
            <w:pPr>
              <w:spacing w:line="312" w:lineRule="auto"/>
              <w:ind w:firstLine="62"/>
              <w:jc w:val="both"/>
              <w:rPr>
                <w:rFonts w:asciiTheme="minorHAnsi" w:hAnsiTheme="minorHAnsi" w:cstheme="minorHAnsi"/>
                <w:szCs w:val="24"/>
                <w:lang w:eastAsia="lt-LT"/>
              </w:rPr>
            </w:pPr>
          </w:p>
        </w:tc>
      </w:tr>
      <w:tr w:rsidR="00C27ECE" w:rsidRPr="007A2017" w14:paraId="3D1EF2D4" w14:textId="77777777" w:rsidTr="00E3752F">
        <w:tc>
          <w:tcPr>
            <w:tcW w:w="6511" w:type="dxa"/>
            <w:tcBorders>
              <w:top w:val="single" w:sz="4" w:space="0" w:color="auto"/>
              <w:left w:val="single" w:sz="4" w:space="0" w:color="auto"/>
              <w:bottom w:val="single" w:sz="4" w:space="0" w:color="auto"/>
              <w:right w:val="single" w:sz="4" w:space="0" w:color="auto"/>
            </w:tcBorders>
            <w:vAlign w:val="center"/>
            <w:hideMark/>
          </w:tcPr>
          <w:p w14:paraId="1A27CEA9" w14:textId="357D7BE8" w:rsidR="00C27ECE" w:rsidRPr="007A2017" w:rsidRDefault="00C27ECE" w:rsidP="00C27ECE">
            <w:pPr>
              <w:rPr>
                <w:rFonts w:asciiTheme="minorHAnsi" w:hAnsiTheme="minorHAnsi" w:cstheme="minorHAnsi"/>
                <w:szCs w:val="24"/>
                <w:lang w:eastAsia="lt-LT"/>
              </w:rPr>
            </w:pPr>
            <w:r w:rsidRPr="007A2017">
              <w:rPr>
                <w:rFonts w:asciiTheme="minorHAnsi" w:hAnsiTheme="minorHAnsi" w:cstheme="minorHAnsi"/>
                <w:szCs w:val="24"/>
                <w:lang w:eastAsia="lt-LT"/>
              </w:rPr>
              <w:t>1.4.</w:t>
            </w:r>
            <w:r>
              <w:rPr>
                <w:rFonts w:asciiTheme="minorHAnsi" w:hAnsiTheme="minorHAnsi" w:cstheme="minorHAnsi"/>
                <w:szCs w:val="24"/>
                <w:lang w:eastAsia="lt-LT"/>
              </w:rPr>
              <w:t xml:space="preserve"> </w:t>
            </w:r>
            <w:r w:rsidRPr="007A2017">
              <w:rPr>
                <w:rFonts w:asciiTheme="minorHAnsi" w:hAnsiTheme="minorHAnsi" w:cstheme="minorHAnsi"/>
                <w:szCs w:val="24"/>
                <w:lang w:eastAsia="lt-LT"/>
              </w:rPr>
              <w:t>Juridinio asmens vadovo ar jo įgalioto asmens vardas, pavardė, pareigos, telefono numeris, elektroninio pašto adresas arba vardas, pavardė, telefono numeris, elektroninio pašto adresas, jei pareiškėjas yra fizinis asmuo</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FE98A" w14:textId="77777777" w:rsidR="00C27ECE" w:rsidRPr="007A2017" w:rsidRDefault="00C27ECE" w:rsidP="00B40577">
            <w:pPr>
              <w:spacing w:line="312" w:lineRule="auto"/>
              <w:ind w:firstLine="62"/>
              <w:jc w:val="both"/>
              <w:rPr>
                <w:rFonts w:asciiTheme="minorHAnsi" w:hAnsiTheme="minorHAnsi" w:cstheme="minorHAnsi"/>
                <w:szCs w:val="24"/>
                <w:lang w:eastAsia="lt-LT"/>
              </w:rPr>
            </w:pPr>
          </w:p>
        </w:tc>
      </w:tr>
      <w:tr w:rsidR="00C27ECE" w:rsidRPr="007A2017" w14:paraId="6DF35EA4" w14:textId="77777777" w:rsidTr="009642C4">
        <w:tc>
          <w:tcPr>
            <w:tcW w:w="6511" w:type="dxa"/>
            <w:tcBorders>
              <w:top w:val="single" w:sz="4" w:space="0" w:color="auto"/>
              <w:left w:val="single" w:sz="4" w:space="0" w:color="auto"/>
              <w:bottom w:val="single" w:sz="4" w:space="0" w:color="auto"/>
              <w:right w:val="single" w:sz="4" w:space="0" w:color="auto"/>
            </w:tcBorders>
            <w:vAlign w:val="center"/>
            <w:hideMark/>
          </w:tcPr>
          <w:p w14:paraId="7CD8B638" w14:textId="3565232D" w:rsidR="00C27ECE" w:rsidRPr="007A2017" w:rsidRDefault="00C27ECE" w:rsidP="00C27ECE">
            <w:pPr>
              <w:rPr>
                <w:rFonts w:asciiTheme="minorHAnsi" w:hAnsiTheme="minorHAnsi" w:cstheme="minorHAnsi"/>
                <w:i/>
                <w:szCs w:val="24"/>
                <w:lang w:eastAsia="lt-LT"/>
              </w:rPr>
            </w:pPr>
            <w:r w:rsidRPr="007A2017">
              <w:rPr>
                <w:rFonts w:asciiTheme="minorHAnsi" w:hAnsiTheme="minorHAnsi" w:cstheme="minorHAnsi"/>
                <w:szCs w:val="24"/>
                <w:lang w:eastAsia="lt-LT"/>
              </w:rPr>
              <w:t>1.5.</w:t>
            </w:r>
            <w:r>
              <w:rPr>
                <w:rFonts w:asciiTheme="minorHAnsi" w:hAnsiTheme="minorHAnsi" w:cstheme="minorHAnsi"/>
                <w:szCs w:val="24"/>
                <w:lang w:eastAsia="lt-LT"/>
              </w:rPr>
              <w:t xml:space="preserve"> </w:t>
            </w:r>
            <w:r w:rsidRPr="007A2017">
              <w:rPr>
                <w:rFonts w:asciiTheme="minorHAnsi" w:hAnsiTheme="minorHAnsi" w:cstheme="minorHAnsi"/>
                <w:color w:val="000000" w:themeColor="text1"/>
                <w:szCs w:val="24"/>
                <w:lang w:eastAsia="lt-LT"/>
              </w:rPr>
              <w:t>Kontaktinio asmens arba projekto vadovo vardas ir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D3871E" w14:textId="77777777" w:rsidR="00C27ECE" w:rsidRPr="007A2017" w:rsidRDefault="00C27ECE" w:rsidP="00B40577">
            <w:pPr>
              <w:spacing w:line="312" w:lineRule="auto"/>
              <w:ind w:firstLine="62"/>
              <w:jc w:val="both"/>
              <w:rPr>
                <w:rFonts w:asciiTheme="minorHAnsi" w:hAnsiTheme="minorHAnsi" w:cstheme="minorHAnsi"/>
                <w:szCs w:val="24"/>
                <w:lang w:eastAsia="lt-LT"/>
              </w:rPr>
            </w:pPr>
          </w:p>
        </w:tc>
      </w:tr>
    </w:tbl>
    <w:p w14:paraId="65B02F7E" w14:textId="77777777" w:rsidR="00B40577" w:rsidRPr="007A2017" w:rsidRDefault="00B40577" w:rsidP="002C1AFA">
      <w:pPr>
        <w:spacing w:line="312" w:lineRule="auto"/>
        <w:ind w:left="425"/>
        <w:rPr>
          <w:rFonts w:asciiTheme="minorHAnsi" w:hAnsiTheme="minorHAnsi" w:cstheme="minorHAnsi"/>
          <w:bCs/>
          <w:color w:val="000000"/>
          <w:szCs w:val="24"/>
          <w:lang w:eastAsia="lt-LT"/>
        </w:rPr>
      </w:pPr>
    </w:p>
    <w:p w14:paraId="6CBEE30A" w14:textId="325FBDA5" w:rsidR="00921F4F" w:rsidRPr="007A2017" w:rsidRDefault="00EE609B" w:rsidP="002C1AFA">
      <w:pPr>
        <w:spacing w:line="312" w:lineRule="auto"/>
        <w:ind w:left="425"/>
        <w:rPr>
          <w:rFonts w:asciiTheme="minorHAnsi" w:hAnsiTheme="minorHAnsi" w:cstheme="minorHAnsi"/>
          <w:bCs/>
          <w:color w:val="000000"/>
          <w:szCs w:val="24"/>
          <w:lang w:eastAsia="lt-LT"/>
        </w:rPr>
      </w:pPr>
      <w:r w:rsidRPr="007A2017">
        <w:rPr>
          <w:rFonts w:asciiTheme="minorHAnsi" w:hAnsiTheme="minorHAnsi" w:cstheme="minorHAnsi"/>
          <w:bCs/>
          <w:color w:val="000000"/>
          <w:szCs w:val="24"/>
          <w:lang w:eastAsia="lt-LT"/>
        </w:rPr>
        <w:t xml:space="preserve">2. </w:t>
      </w:r>
      <w:r w:rsidR="00921F4F" w:rsidRPr="007A2017">
        <w:rPr>
          <w:rFonts w:asciiTheme="minorHAnsi" w:hAnsiTheme="minorHAnsi" w:cstheme="minorHAnsi"/>
          <w:bCs/>
          <w:color w:val="000000"/>
          <w:szCs w:val="24"/>
          <w:lang w:eastAsia="lt-LT"/>
        </w:rPr>
        <w:t xml:space="preserve">Pagrindinės žinios apie </w:t>
      </w:r>
      <w:r w:rsidR="004B68F8">
        <w:rPr>
          <w:rFonts w:asciiTheme="minorHAnsi" w:hAnsiTheme="minorHAnsi" w:cstheme="minorHAnsi"/>
          <w:bCs/>
          <w:color w:val="000000"/>
          <w:szCs w:val="24"/>
          <w:lang w:eastAsia="lt-LT"/>
        </w:rPr>
        <w:t>daugiabutį namą (toliau – S</w:t>
      </w:r>
      <w:r w:rsidR="00921F4F" w:rsidRPr="007A2017">
        <w:rPr>
          <w:rFonts w:asciiTheme="minorHAnsi" w:hAnsiTheme="minorHAnsi" w:cstheme="minorHAnsi"/>
          <w:bCs/>
          <w:color w:val="000000"/>
          <w:szCs w:val="24"/>
          <w:lang w:eastAsia="lt-LT"/>
        </w:rPr>
        <w:t>t</w:t>
      </w:r>
      <w:r w:rsidR="004B68F8">
        <w:rPr>
          <w:rFonts w:asciiTheme="minorHAnsi" w:hAnsiTheme="minorHAnsi" w:cstheme="minorHAnsi"/>
          <w:bCs/>
          <w:color w:val="000000"/>
          <w:szCs w:val="24"/>
          <w:lang w:eastAsia="lt-LT"/>
        </w:rPr>
        <w:t>atinys)</w:t>
      </w:r>
      <w:r w:rsidR="00921F4F" w:rsidRPr="007A2017">
        <w:rPr>
          <w:rFonts w:asciiTheme="minorHAnsi" w:hAnsiTheme="minorHAnsi" w:cstheme="minorHAnsi"/>
          <w:bCs/>
          <w:color w:val="000000"/>
          <w:szCs w:val="24"/>
          <w:lang w:eastAsia="lt-LT"/>
        </w:rPr>
        <w:t>:</w:t>
      </w:r>
    </w:p>
    <w:p w14:paraId="65955169" w14:textId="29ADECBC" w:rsidR="00E0466B" w:rsidRPr="007A2017" w:rsidRDefault="00BC5E60" w:rsidP="0049586C">
      <w:pPr>
        <w:spacing w:line="312" w:lineRule="auto"/>
        <w:ind w:firstLine="425"/>
        <w:rPr>
          <w:rFonts w:asciiTheme="minorHAnsi" w:hAnsiTheme="minorHAnsi" w:cstheme="minorHAnsi"/>
          <w:bCs/>
          <w:color w:val="000000"/>
          <w:szCs w:val="24"/>
          <w:lang w:eastAsia="lt-LT"/>
        </w:rPr>
      </w:pPr>
      <w:r w:rsidRPr="007A2017">
        <w:rPr>
          <w:rFonts w:asciiTheme="minorHAnsi" w:hAnsiTheme="minorHAnsi" w:cstheme="minorHAnsi"/>
          <w:bCs/>
          <w:color w:val="000000"/>
          <w:szCs w:val="24"/>
          <w:lang w:eastAsia="lt-LT"/>
        </w:rPr>
        <w:t>2.1. Pavadinimas</w:t>
      </w:r>
      <w:r w:rsidR="00921F4F" w:rsidRPr="007A2017">
        <w:rPr>
          <w:rFonts w:asciiTheme="minorHAnsi" w:hAnsiTheme="minorHAnsi" w:cstheme="minorHAnsi"/>
          <w:bCs/>
          <w:color w:val="000000"/>
          <w:szCs w:val="24"/>
          <w:lang w:eastAsia="lt-LT"/>
        </w:rPr>
        <w:t>, adresas</w:t>
      </w:r>
      <w:r w:rsidR="00726A7D" w:rsidRPr="007A2017">
        <w:rPr>
          <w:rFonts w:asciiTheme="minorHAnsi" w:hAnsiTheme="minorHAnsi" w:cstheme="minorHAnsi"/>
          <w:bCs/>
          <w:color w:val="000000"/>
          <w:szCs w:val="24"/>
          <w:lang w:eastAsia="lt-LT"/>
        </w:rPr>
        <w:t xml:space="preserve">, </w:t>
      </w:r>
      <w:r w:rsidR="004B68F8">
        <w:rPr>
          <w:rFonts w:asciiTheme="minorHAnsi" w:hAnsiTheme="minorHAnsi" w:cstheme="minorHAnsi"/>
          <w:bCs/>
          <w:color w:val="000000"/>
          <w:szCs w:val="24"/>
          <w:lang w:eastAsia="lt-LT"/>
        </w:rPr>
        <w:t xml:space="preserve">Statinys </w:t>
      </w:r>
      <w:r w:rsidR="00726A7D" w:rsidRPr="007A2017">
        <w:rPr>
          <w:rFonts w:asciiTheme="minorHAnsi" w:hAnsiTheme="minorHAnsi" w:cstheme="minorHAnsi"/>
          <w:bCs/>
          <w:color w:val="000000"/>
          <w:szCs w:val="24"/>
          <w:lang w:eastAsia="lt-LT"/>
        </w:rPr>
        <w:t>atnaujintas (modernizuotas)</w:t>
      </w:r>
      <w:r w:rsidR="00C94D7D">
        <w:rPr>
          <w:rFonts w:asciiTheme="minorHAnsi" w:hAnsiTheme="minorHAnsi" w:cstheme="minorHAnsi"/>
          <w:bCs/>
          <w:color w:val="000000"/>
          <w:szCs w:val="24"/>
          <w:lang w:eastAsia="lt-LT"/>
        </w:rPr>
        <w:t xml:space="preserve"> </w:t>
      </w:r>
      <w:r w:rsidR="00726A7D" w:rsidRPr="007A2017">
        <w:rPr>
          <w:rFonts w:asciiTheme="minorHAnsi" w:hAnsiTheme="minorHAnsi" w:cstheme="minorHAnsi"/>
          <w:bCs/>
          <w:color w:val="000000"/>
          <w:szCs w:val="24"/>
          <w:lang w:eastAsia="lt-LT"/>
        </w:rPr>
        <w:t>/</w:t>
      </w:r>
      <w:r w:rsidR="00C94D7D">
        <w:rPr>
          <w:rFonts w:asciiTheme="minorHAnsi" w:hAnsiTheme="minorHAnsi" w:cstheme="minorHAnsi"/>
          <w:bCs/>
          <w:color w:val="000000"/>
          <w:szCs w:val="24"/>
          <w:lang w:eastAsia="lt-LT"/>
        </w:rPr>
        <w:t xml:space="preserve"> neatnaujintas </w:t>
      </w:r>
      <w:r w:rsidR="00726A7D" w:rsidRPr="007A2017">
        <w:rPr>
          <w:rFonts w:asciiTheme="minorHAnsi" w:hAnsiTheme="minorHAnsi" w:cstheme="minorHAnsi"/>
          <w:bCs/>
          <w:color w:val="000000"/>
          <w:szCs w:val="24"/>
          <w:lang w:eastAsia="lt-LT"/>
        </w:rPr>
        <w:t>(nemodernizuotas)</w:t>
      </w:r>
    </w:p>
    <w:tbl>
      <w:tblPr>
        <w:tblStyle w:val="Lentelstinklelis"/>
        <w:tblW w:w="0" w:type="auto"/>
        <w:tblLook w:val="04A0" w:firstRow="1" w:lastRow="0" w:firstColumn="1" w:lastColumn="0" w:noHBand="0" w:noVBand="1"/>
      </w:tblPr>
      <w:tblGrid>
        <w:gridCol w:w="10054"/>
      </w:tblGrid>
      <w:tr w:rsidR="00921F4F" w:rsidRPr="007A2017" w14:paraId="289FCA27" w14:textId="77777777" w:rsidTr="00921F4F">
        <w:tc>
          <w:tcPr>
            <w:tcW w:w="10054" w:type="dxa"/>
          </w:tcPr>
          <w:p w14:paraId="040D172E" w14:textId="77777777" w:rsidR="00921F4F" w:rsidRPr="007A2017" w:rsidRDefault="00921F4F" w:rsidP="00921F4F">
            <w:pPr>
              <w:rPr>
                <w:rFonts w:asciiTheme="minorHAnsi" w:hAnsiTheme="minorHAnsi" w:cstheme="minorHAnsi"/>
                <w:szCs w:val="24"/>
              </w:rPr>
            </w:pPr>
          </w:p>
          <w:p w14:paraId="5EA986A8" w14:textId="053EF5BD" w:rsidR="00921F4F" w:rsidRPr="007A2017" w:rsidRDefault="00921F4F" w:rsidP="00921F4F">
            <w:pPr>
              <w:rPr>
                <w:rFonts w:asciiTheme="minorHAnsi" w:hAnsiTheme="minorHAnsi" w:cstheme="minorHAnsi"/>
                <w:szCs w:val="24"/>
              </w:rPr>
            </w:pPr>
          </w:p>
        </w:tc>
      </w:tr>
    </w:tbl>
    <w:p w14:paraId="69E8CE0F" w14:textId="0E48DB08" w:rsidR="00921F4F" w:rsidRPr="007A2017" w:rsidRDefault="00921F4F" w:rsidP="00921F4F">
      <w:pPr>
        <w:rPr>
          <w:rFonts w:asciiTheme="minorHAnsi" w:hAnsiTheme="minorHAnsi" w:cstheme="minorHAnsi"/>
          <w:szCs w:val="24"/>
        </w:rPr>
      </w:pPr>
    </w:p>
    <w:p w14:paraId="1C078079" w14:textId="0A66944E" w:rsidR="00921F4F" w:rsidRPr="007A2017" w:rsidRDefault="00921F4F" w:rsidP="00921F4F">
      <w:pPr>
        <w:ind w:firstLine="426"/>
        <w:rPr>
          <w:rFonts w:asciiTheme="minorHAnsi" w:hAnsiTheme="minorHAnsi" w:cstheme="minorHAnsi"/>
          <w:szCs w:val="24"/>
        </w:rPr>
      </w:pPr>
      <w:r w:rsidRPr="007A2017">
        <w:rPr>
          <w:rFonts w:asciiTheme="minorHAnsi" w:hAnsiTheme="minorHAnsi" w:cstheme="minorHAnsi"/>
          <w:szCs w:val="24"/>
        </w:rPr>
        <w:t xml:space="preserve">2.2. </w:t>
      </w:r>
      <w:r w:rsidR="00EC686F" w:rsidRPr="007A2017">
        <w:rPr>
          <w:rFonts w:asciiTheme="minorHAnsi" w:hAnsiTheme="minorHAnsi" w:cstheme="minorHAnsi"/>
          <w:szCs w:val="24"/>
        </w:rPr>
        <w:t xml:space="preserve">Unikalus </w:t>
      </w:r>
      <w:r w:rsidR="00EC686F">
        <w:rPr>
          <w:rFonts w:asciiTheme="minorHAnsi" w:hAnsiTheme="minorHAnsi" w:cstheme="minorHAnsi"/>
          <w:szCs w:val="24"/>
        </w:rPr>
        <w:t>S</w:t>
      </w:r>
      <w:r w:rsidR="00EC686F" w:rsidRPr="007A2017">
        <w:rPr>
          <w:rFonts w:asciiTheme="minorHAnsi" w:hAnsiTheme="minorHAnsi" w:cstheme="minorHAnsi"/>
          <w:szCs w:val="24"/>
        </w:rPr>
        <w:t>tatinio Nr.</w:t>
      </w:r>
      <w:r w:rsidR="00EC686F">
        <w:rPr>
          <w:rFonts w:asciiTheme="minorHAnsi" w:hAnsiTheme="minorHAnsi" w:cstheme="minorHAnsi"/>
          <w:szCs w:val="24"/>
        </w:rPr>
        <w:t xml:space="preserve"> </w:t>
      </w:r>
    </w:p>
    <w:tbl>
      <w:tblPr>
        <w:tblStyle w:val="Lentelstinklelis"/>
        <w:tblW w:w="0" w:type="auto"/>
        <w:tblLook w:val="04A0" w:firstRow="1" w:lastRow="0" w:firstColumn="1" w:lastColumn="0" w:noHBand="0" w:noVBand="1"/>
      </w:tblPr>
      <w:tblGrid>
        <w:gridCol w:w="10054"/>
      </w:tblGrid>
      <w:tr w:rsidR="00921F4F" w:rsidRPr="007A2017" w14:paraId="6D878F5B" w14:textId="77777777" w:rsidTr="00921F4F">
        <w:tc>
          <w:tcPr>
            <w:tcW w:w="10054" w:type="dxa"/>
          </w:tcPr>
          <w:p w14:paraId="5867AE85" w14:textId="77777777" w:rsidR="00921F4F" w:rsidRPr="007A2017" w:rsidRDefault="00921F4F" w:rsidP="00921F4F">
            <w:pPr>
              <w:rPr>
                <w:rFonts w:asciiTheme="minorHAnsi" w:hAnsiTheme="minorHAnsi" w:cstheme="minorHAnsi"/>
                <w:szCs w:val="24"/>
              </w:rPr>
            </w:pPr>
          </w:p>
          <w:p w14:paraId="543AC43F" w14:textId="64C0ED97" w:rsidR="00921F4F" w:rsidRPr="007A2017" w:rsidRDefault="00921F4F" w:rsidP="00921F4F">
            <w:pPr>
              <w:rPr>
                <w:rFonts w:asciiTheme="minorHAnsi" w:hAnsiTheme="minorHAnsi" w:cstheme="minorHAnsi"/>
                <w:szCs w:val="24"/>
              </w:rPr>
            </w:pPr>
          </w:p>
        </w:tc>
      </w:tr>
    </w:tbl>
    <w:p w14:paraId="67EA3BDE" w14:textId="61FDB760" w:rsidR="00921F4F" w:rsidRPr="007A2017" w:rsidRDefault="00921F4F" w:rsidP="00921F4F">
      <w:pPr>
        <w:rPr>
          <w:rFonts w:asciiTheme="minorHAnsi" w:hAnsiTheme="minorHAnsi" w:cstheme="minorHAnsi"/>
          <w:szCs w:val="24"/>
        </w:rPr>
      </w:pPr>
    </w:p>
    <w:p w14:paraId="5D70CB0B" w14:textId="32DF2819" w:rsidR="00921F4F" w:rsidRPr="007A2017" w:rsidRDefault="00921F4F" w:rsidP="00726A7D">
      <w:pPr>
        <w:ind w:firstLine="426"/>
        <w:rPr>
          <w:rFonts w:asciiTheme="minorHAnsi" w:hAnsiTheme="minorHAnsi" w:cstheme="minorHAnsi"/>
          <w:szCs w:val="24"/>
        </w:rPr>
      </w:pPr>
      <w:r w:rsidRPr="007A2017">
        <w:rPr>
          <w:rFonts w:asciiTheme="minorHAnsi" w:hAnsiTheme="minorHAnsi" w:cstheme="minorHAnsi"/>
          <w:szCs w:val="24"/>
        </w:rPr>
        <w:t xml:space="preserve">2.3. </w:t>
      </w:r>
      <w:r w:rsidR="00EC686F" w:rsidRPr="007A2017">
        <w:rPr>
          <w:rFonts w:asciiTheme="minorHAnsi" w:hAnsiTheme="minorHAnsi" w:cstheme="minorHAnsi"/>
          <w:szCs w:val="24"/>
        </w:rPr>
        <w:t xml:space="preserve">Unikalus žemės sklypo Nr. </w:t>
      </w:r>
      <w:r w:rsidR="00EC686F" w:rsidRPr="00C94D7D">
        <w:rPr>
          <w:rFonts w:asciiTheme="minorHAnsi" w:hAnsiTheme="minorHAnsi" w:cstheme="minorHAnsi"/>
          <w:szCs w:val="24"/>
        </w:rPr>
        <w:t>(jei žemės sklypas suformuotas)</w:t>
      </w:r>
    </w:p>
    <w:tbl>
      <w:tblPr>
        <w:tblStyle w:val="Lentelstinklelis"/>
        <w:tblW w:w="0" w:type="auto"/>
        <w:tblLook w:val="04A0" w:firstRow="1" w:lastRow="0" w:firstColumn="1" w:lastColumn="0" w:noHBand="0" w:noVBand="1"/>
      </w:tblPr>
      <w:tblGrid>
        <w:gridCol w:w="10054"/>
      </w:tblGrid>
      <w:tr w:rsidR="00921F4F" w:rsidRPr="007A2017" w14:paraId="00BFB682" w14:textId="77777777" w:rsidTr="00921F4F">
        <w:tc>
          <w:tcPr>
            <w:tcW w:w="10054" w:type="dxa"/>
          </w:tcPr>
          <w:p w14:paraId="7E189841" w14:textId="77777777" w:rsidR="00921F4F" w:rsidRPr="007A2017" w:rsidRDefault="00921F4F" w:rsidP="00921F4F">
            <w:pPr>
              <w:rPr>
                <w:rFonts w:asciiTheme="minorHAnsi" w:hAnsiTheme="minorHAnsi" w:cstheme="minorHAnsi"/>
                <w:szCs w:val="24"/>
              </w:rPr>
            </w:pPr>
          </w:p>
          <w:p w14:paraId="28EBFFC3" w14:textId="09D9A842" w:rsidR="00726A7D" w:rsidRPr="007A2017" w:rsidRDefault="00726A7D" w:rsidP="00921F4F">
            <w:pPr>
              <w:rPr>
                <w:rFonts w:asciiTheme="minorHAnsi" w:hAnsiTheme="minorHAnsi" w:cstheme="minorHAnsi"/>
                <w:szCs w:val="24"/>
              </w:rPr>
            </w:pPr>
          </w:p>
        </w:tc>
      </w:tr>
    </w:tbl>
    <w:p w14:paraId="5F3F1D9A" w14:textId="77C5F27A" w:rsidR="007F7F1E" w:rsidRDefault="007F7F1E">
      <w:pPr>
        <w:rPr>
          <w:rFonts w:asciiTheme="minorHAnsi" w:hAnsiTheme="minorHAnsi" w:cstheme="minorHAnsi"/>
          <w:szCs w:val="24"/>
        </w:rPr>
      </w:pPr>
    </w:p>
    <w:p w14:paraId="6AC3C36C" w14:textId="3BA5B5E0" w:rsidR="00921F4F" w:rsidRPr="007A2017" w:rsidRDefault="00726A7D" w:rsidP="00726A7D">
      <w:pPr>
        <w:ind w:firstLine="426"/>
        <w:rPr>
          <w:rFonts w:asciiTheme="minorHAnsi" w:hAnsiTheme="minorHAnsi" w:cstheme="minorHAnsi"/>
          <w:szCs w:val="24"/>
        </w:rPr>
      </w:pPr>
      <w:r w:rsidRPr="007A2017">
        <w:rPr>
          <w:rFonts w:asciiTheme="minorHAnsi" w:hAnsiTheme="minorHAnsi" w:cstheme="minorHAnsi"/>
          <w:szCs w:val="24"/>
        </w:rPr>
        <w:t xml:space="preserve">2.4. Butų ir kitų patalpų skaičius </w:t>
      </w:r>
      <w:r w:rsidR="004B68F8">
        <w:rPr>
          <w:rFonts w:asciiTheme="minorHAnsi" w:hAnsiTheme="minorHAnsi" w:cstheme="minorHAnsi"/>
          <w:szCs w:val="24"/>
        </w:rPr>
        <w:t>Statinyje</w:t>
      </w:r>
      <w:r w:rsidRPr="007A2017">
        <w:rPr>
          <w:rFonts w:asciiTheme="minorHAnsi" w:hAnsiTheme="minorHAnsi" w:cstheme="minorHAnsi"/>
          <w:szCs w:val="24"/>
        </w:rPr>
        <w:t>:</w:t>
      </w:r>
    </w:p>
    <w:tbl>
      <w:tblPr>
        <w:tblStyle w:val="Lentelstinklelis"/>
        <w:tblW w:w="0" w:type="auto"/>
        <w:tblLook w:val="04A0" w:firstRow="1" w:lastRow="0" w:firstColumn="1" w:lastColumn="0" w:noHBand="0" w:noVBand="1"/>
      </w:tblPr>
      <w:tblGrid>
        <w:gridCol w:w="3256"/>
        <w:gridCol w:w="6798"/>
      </w:tblGrid>
      <w:tr w:rsidR="00726A7D" w:rsidRPr="007A2017" w14:paraId="1B579B38" w14:textId="77777777" w:rsidTr="00E12CE7">
        <w:tc>
          <w:tcPr>
            <w:tcW w:w="3256" w:type="dxa"/>
          </w:tcPr>
          <w:p w14:paraId="4A8D484C" w14:textId="3FBDD86D" w:rsidR="00726A7D" w:rsidRPr="007A2017" w:rsidRDefault="00C94D7D" w:rsidP="00921F4F">
            <w:pPr>
              <w:rPr>
                <w:rFonts w:asciiTheme="minorHAnsi" w:hAnsiTheme="minorHAnsi" w:cstheme="minorHAnsi"/>
                <w:szCs w:val="24"/>
              </w:rPr>
            </w:pPr>
            <w:r>
              <w:rPr>
                <w:rFonts w:asciiTheme="minorHAnsi" w:hAnsiTheme="minorHAnsi" w:cstheme="minorHAnsi"/>
                <w:szCs w:val="24"/>
              </w:rPr>
              <w:t>Iš viso</w:t>
            </w:r>
          </w:p>
        </w:tc>
        <w:tc>
          <w:tcPr>
            <w:tcW w:w="6798" w:type="dxa"/>
          </w:tcPr>
          <w:p w14:paraId="291B6753" w14:textId="6D81C7AD" w:rsidR="00726A7D" w:rsidRPr="007A2017" w:rsidRDefault="00726A7D" w:rsidP="00C94D7D">
            <w:pPr>
              <w:rPr>
                <w:rFonts w:asciiTheme="minorHAnsi" w:hAnsiTheme="minorHAnsi" w:cstheme="minorHAnsi"/>
                <w:szCs w:val="24"/>
              </w:rPr>
            </w:pPr>
            <w:r w:rsidRPr="007A2017">
              <w:rPr>
                <w:rFonts w:asciiTheme="minorHAnsi" w:hAnsiTheme="minorHAnsi" w:cstheme="minorHAnsi"/>
                <w:szCs w:val="24"/>
              </w:rPr>
              <w:t>Butų ir kitų patalpų, kurie nuosavybės teise priklauso Kauno miesto savivaldybei</w:t>
            </w:r>
            <w:r w:rsidR="00E12CE7" w:rsidRPr="007A2017">
              <w:rPr>
                <w:rFonts w:asciiTheme="minorHAnsi" w:hAnsiTheme="minorHAnsi" w:cstheme="minorHAnsi"/>
                <w:szCs w:val="24"/>
              </w:rPr>
              <w:t xml:space="preserve"> (toliau – Savivaldybė)</w:t>
            </w:r>
            <w:r w:rsidR="00C94D7D">
              <w:rPr>
                <w:rFonts w:asciiTheme="minorHAnsi" w:hAnsiTheme="minorHAnsi" w:cstheme="minorHAnsi"/>
                <w:szCs w:val="24"/>
              </w:rPr>
              <w:t xml:space="preserve">, </w:t>
            </w:r>
            <w:r w:rsidR="00C94D7D" w:rsidRPr="007A2017">
              <w:rPr>
                <w:rFonts w:asciiTheme="minorHAnsi" w:hAnsiTheme="minorHAnsi" w:cstheme="minorHAnsi"/>
                <w:szCs w:val="24"/>
              </w:rPr>
              <w:t>skaičius</w:t>
            </w:r>
          </w:p>
        </w:tc>
      </w:tr>
      <w:tr w:rsidR="00726A7D" w:rsidRPr="007A2017" w14:paraId="374B027A" w14:textId="77777777" w:rsidTr="00E12CE7">
        <w:tc>
          <w:tcPr>
            <w:tcW w:w="3256" w:type="dxa"/>
          </w:tcPr>
          <w:p w14:paraId="601A0EE9" w14:textId="77777777" w:rsidR="00726A7D" w:rsidRPr="007A2017" w:rsidRDefault="00726A7D" w:rsidP="00921F4F">
            <w:pPr>
              <w:rPr>
                <w:rFonts w:asciiTheme="minorHAnsi" w:hAnsiTheme="minorHAnsi" w:cstheme="minorHAnsi"/>
                <w:szCs w:val="24"/>
              </w:rPr>
            </w:pPr>
          </w:p>
        </w:tc>
        <w:tc>
          <w:tcPr>
            <w:tcW w:w="6798" w:type="dxa"/>
          </w:tcPr>
          <w:p w14:paraId="62BAE75F" w14:textId="77777777" w:rsidR="00726A7D" w:rsidRPr="007A2017" w:rsidRDefault="00726A7D" w:rsidP="00921F4F">
            <w:pPr>
              <w:rPr>
                <w:rFonts w:asciiTheme="minorHAnsi" w:hAnsiTheme="minorHAnsi" w:cstheme="minorHAnsi"/>
                <w:szCs w:val="24"/>
              </w:rPr>
            </w:pPr>
          </w:p>
        </w:tc>
      </w:tr>
    </w:tbl>
    <w:p w14:paraId="64F446EE" w14:textId="77777777" w:rsidR="00726A7D" w:rsidRPr="007A2017" w:rsidRDefault="00726A7D" w:rsidP="00921F4F">
      <w:pPr>
        <w:rPr>
          <w:rFonts w:asciiTheme="minorHAnsi" w:hAnsiTheme="minorHAnsi" w:cstheme="minorHAnsi"/>
          <w:szCs w:val="24"/>
        </w:rPr>
      </w:pPr>
    </w:p>
    <w:p w14:paraId="672933B3" w14:textId="2C03D7F3" w:rsidR="002F2AE1" w:rsidRPr="007A2017" w:rsidRDefault="007F7F1E" w:rsidP="002C1AFA">
      <w:pPr>
        <w:spacing w:line="312" w:lineRule="auto"/>
        <w:ind w:firstLine="425"/>
        <w:jc w:val="both"/>
        <w:rPr>
          <w:rFonts w:asciiTheme="minorHAnsi" w:hAnsiTheme="minorHAnsi" w:cstheme="minorHAnsi"/>
          <w:bCs/>
          <w:color w:val="000000"/>
          <w:szCs w:val="24"/>
          <w:lang w:eastAsia="lt-LT"/>
        </w:rPr>
      </w:pPr>
      <w:r w:rsidRPr="0049586C">
        <w:rPr>
          <w:rFonts w:asciiTheme="minorHAnsi" w:hAnsiTheme="minorHAnsi" w:cstheme="minorHAnsi"/>
          <w:bCs/>
          <w:color w:val="000000"/>
          <w:szCs w:val="24"/>
          <w:lang w:eastAsia="lt-LT"/>
        </w:rPr>
        <w:t>3.</w:t>
      </w:r>
      <w:r w:rsidR="002F2AE1" w:rsidRPr="0049586C">
        <w:rPr>
          <w:rFonts w:asciiTheme="minorHAnsi" w:hAnsiTheme="minorHAnsi" w:cstheme="minorHAnsi"/>
          <w:bCs/>
          <w:szCs w:val="24"/>
          <w:lang w:eastAsia="lt-LT"/>
        </w:rPr>
        <w:t xml:space="preserve"> </w:t>
      </w:r>
      <w:r w:rsidR="00726A7D" w:rsidRPr="0049586C">
        <w:rPr>
          <w:rFonts w:asciiTheme="minorHAnsi" w:hAnsiTheme="minorHAnsi" w:cstheme="minorHAnsi"/>
          <w:bCs/>
          <w:szCs w:val="24"/>
          <w:lang w:eastAsia="lt-LT"/>
        </w:rPr>
        <w:t xml:space="preserve">Darbų (paslaugų) aprašymas </w:t>
      </w:r>
      <w:r w:rsidR="00036559" w:rsidRPr="0049586C">
        <w:rPr>
          <w:rFonts w:asciiTheme="minorHAnsi" w:hAnsiTheme="minorHAnsi" w:cstheme="minorHAnsi"/>
          <w:bCs/>
          <w:color w:val="000000"/>
          <w:szCs w:val="24"/>
          <w:lang w:eastAsia="lt-LT"/>
        </w:rPr>
        <w:t xml:space="preserve">(detalus </w:t>
      </w:r>
      <w:r w:rsidR="00BC5E60" w:rsidRPr="0049586C">
        <w:rPr>
          <w:rFonts w:asciiTheme="minorHAnsi" w:hAnsiTheme="minorHAnsi" w:cstheme="minorHAnsi"/>
          <w:bCs/>
          <w:color w:val="000000"/>
          <w:szCs w:val="24"/>
          <w:lang w:eastAsia="lt-LT"/>
        </w:rPr>
        <w:t>(tikslus iki smulkmenų, nuodugnus)</w:t>
      </w:r>
      <w:r w:rsidR="00036559" w:rsidRPr="0049586C">
        <w:rPr>
          <w:rFonts w:asciiTheme="minorHAnsi" w:hAnsiTheme="minorHAnsi" w:cstheme="minorHAnsi"/>
          <w:bCs/>
          <w:color w:val="000000"/>
          <w:szCs w:val="24"/>
          <w:lang w:eastAsia="lt-LT"/>
        </w:rPr>
        <w:t>, įgyvendinimo rodikliai</w:t>
      </w:r>
      <w:r w:rsidR="00C94D7D" w:rsidRPr="0049586C">
        <w:rPr>
          <w:rFonts w:asciiTheme="minorHAnsi" w:hAnsiTheme="minorHAnsi" w:cstheme="minorHAnsi"/>
          <w:bCs/>
          <w:color w:val="000000"/>
          <w:szCs w:val="24"/>
          <w:lang w:eastAsia="lt-LT"/>
        </w:rPr>
        <w:t xml:space="preserve">, </w:t>
      </w:r>
      <w:r w:rsidR="00036559" w:rsidRPr="0049586C">
        <w:rPr>
          <w:rFonts w:asciiTheme="minorHAnsi" w:hAnsiTheme="minorHAnsi" w:cstheme="minorHAnsi"/>
          <w:bCs/>
          <w:color w:val="000000"/>
          <w:szCs w:val="24"/>
          <w:lang w:eastAsia="lt-LT"/>
        </w:rPr>
        <w:t>jų skaitinė reikšmė)</w:t>
      </w:r>
      <w:r w:rsidR="002C1AFA" w:rsidRPr="0049586C">
        <w:rPr>
          <w:rFonts w:asciiTheme="minorHAnsi" w:hAnsiTheme="minorHAnsi" w:cstheme="minorHAnsi"/>
          <w:bCs/>
          <w:color w:val="000000"/>
          <w:szCs w:val="24"/>
          <w:lang w:eastAsia="lt-LT"/>
        </w:rPr>
        <w:t xml:space="preserve"> </w:t>
      </w:r>
      <w:r w:rsidR="00CC4969" w:rsidRPr="0049586C">
        <w:rPr>
          <w:rFonts w:asciiTheme="minorHAnsi" w:hAnsiTheme="minorHAnsi" w:cstheme="minorHAnsi"/>
          <w:bCs/>
          <w:color w:val="000000"/>
          <w:szCs w:val="24"/>
          <w:lang w:eastAsia="lt-LT"/>
        </w:rPr>
        <w:t xml:space="preserve">ir numatomų </w:t>
      </w:r>
      <w:r w:rsidR="00CC4969" w:rsidRPr="00B9602F">
        <w:rPr>
          <w:rFonts w:asciiTheme="minorHAnsi" w:hAnsiTheme="minorHAnsi" w:cstheme="minorHAnsi"/>
          <w:bCs/>
          <w:szCs w:val="24"/>
          <w:lang w:eastAsia="lt-LT"/>
        </w:rPr>
        <w:t xml:space="preserve">darbų </w:t>
      </w:r>
      <w:r w:rsidR="0049586C" w:rsidRPr="00B9602F">
        <w:rPr>
          <w:rFonts w:asciiTheme="minorHAnsi" w:hAnsiTheme="minorHAnsi" w:cstheme="minorHAnsi"/>
          <w:bCs/>
          <w:szCs w:val="24"/>
          <w:lang w:eastAsia="lt-LT"/>
        </w:rPr>
        <w:t xml:space="preserve">atlikimo </w:t>
      </w:r>
      <w:r w:rsidR="00097E3F" w:rsidRPr="00B9602F">
        <w:rPr>
          <w:rFonts w:asciiTheme="minorHAnsi" w:hAnsiTheme="minorHAnsi" w:cstheme="minorHAnsi"/>
          <w:bCs/>
          <w:szCs w:val="24"/>
          <w:lang w:eastAsia="lt-LT"/>
        </w:rPr>
        <w:t xml:space="preserve">(paslaugų </w:t>
      </w:r>
      <w:r w:rsidR="0049586C" w:rsidRPr="00B9602F">
        <w:rPr>
          <w:rFonts w:asciiTheme="minorHAnsi" w:hAnsiTheme="minorHAnsi" w:cstheme="minorHAnsi"/>
          <w:bCs/>
          <w:szCs w:val="24"/>
          <w:lang w:eastAsia="lt-LT"/>
        </w:rPr>
        <w:t xml:space="preserve">teikimo) </w:t>
      </w:r>
      <w:r w:rsidR="00CC4969" w:rsidRPr="00B9602F">
        <w:rPr>
          <w:rFonts w:asciiTheme="minorHAnsi" w:hAnsiTheme="minorHAnsi" w:cstheme="minorHAnsi"/>
          <w:bCs/>
          <w:szCs w:val="24"/>
          <w:lang w:eastAsia="lt-LT"/>
        </w:rPr>
        <w:t>terminai</w:t>
      </w:r>
      <w:r w:rsidR="00097E3F" w:rsidRPr="00B9602F">
        <w:rPr>
          <w:rFonts w:asciiTheme="minorHAnsi" w:hAnsiTheme="minorHAnsi" w:cstheme="minorHAnsi"/>
          <w:bCs/>
          <w:szCs w:val="24"/>
          <w:lang w:eastAsia="lt-LT"/>
        </w:rPr>
        <w:t xml:space="preserve">  </w:t>
      </w:r>
    </w:p>
    <w:tbl>
      <w:tblPr>
        <w:tblStyle w:val="Lentelstinklelis"/>
        <w:tblW w:w="0" w:type="auto"/>
        <w:tblInd w:w="-5" w:type="dxa"/>
        <w:tblLook w:val="04A0" w:firstRow="1" w:lastRow="0" w:firstColumn="1" w:lastColumn="0" w:noHBand="0" w:noVBand="1"/>
      </w:tblPr>
      <w:tblGrid>
        <w:gridCol w:w="10059"/>
      </w:tblGrid>
      <w:tr w:rsidR="002F2AE1" w:rsidRPr="007A2017" w14:paraId="7986BCB4" w14:textId="77777777" w:rsidTr="0049586C">
        <w:trPr>
          <w:trHeight w:val="629"/>
        </w:trPr>
        <w:tc>
          <w:tcPr>
            <w:tcW w:w="10059" w:type="dxa"/>
          </w:tcPr>
          <w:p w14:paraId="29428F78" w14:textId="4E1AEAC0" w:rsidR="002F2AE1" w:rsidRPr="007A2017" w:rsidRDefault="002F2AE1" w:rsidP="00183287">
            <w:pPr>
              <w:rPr>
                <w:rFonts w:asciiTheme="minorHAnsi" w:hAnsiTheme="minorHAnsi" w:cstheme="minorHAnsi"/>
                <w:szCs w:val="24"/>
              </w:rPr>
            </w:pPr>
          </w:p>
        </w:tc>
      </w:tr>
    </w:tbl>
    <w:p w14:paraId="2EBCB4A6" w14:textId="699BB7F7" w:rsidR="00B40577" w:rsidRDefault="00BC5E60" w:rsidP="00BC5E60">
      <w:pPr>
        <w:ind w:firstLine="426"/>
        <w:rPr>
          <w:rFonts w:asciiTheme="minorHAnsi" w:hAnsiTheme="minorHAnsi" w:cstheme="minorHAnsi"/>
          <w:szCs w:val="24"/>
        </w:rPr>
      </w:pPr>
      <w:r w:rsidRPr="007A2017">
        <w:rPr>
          <w:rFonts w:asciiTheme="minorHAnsi" w:hAnsiTheme="minorHAnsi" w:cstheme="minorHAnsi"/>
          <w:b/>
          <w:szCs w:val="24"/>
        </w:rPr>
        <w:t>Pastaba.</w:t>
      </w:r>
      <w:r w:rsidRPr="007A2017">
        <w:rPr>
          <w:rFonts w:asciiTheme="minorHAnsi" w:hAnsiTheme="minorHAnsi" w:cstheme="minorHAnsi"/>
          <w:szCs w:val="24"/>
        </w:rPr>
        <w:t xml:space="preserve"> Esant poreikiui sudaryti s</w:t>
      </w:r>
      <w:r w:rsidR="00C94D7D">
        <w:rPr>
          <w:rFonts w:asciiTheme="minorHAnsi" w:hAnsiTheme="minorHAnsi" w:cstheme="minorHAnsi"/>
          <w:szCs w:val="24"/>
        </w:rPr>
        <w:t xml:space="preserve">ąlygas Savivaldybės </w:t>
      </w:r>
      <w:r w:rsidRPr="007A2017">
        <w:rPr>
          <w:rFonts w:asciiTheme="minorHAnsi" w:hAnsiTheme="minorHAnsi" w:cstheme="minorHAnsi"/>
          <w:szCs w:val="24"/>
        </w:rPr>
        <w:t xml:space="preserve">administracijos darbuotojams </w:t>
      </w:r>
      <w:r w:rsidR="00EC686F">
        <w:rPr>
          <w:rFonts w:asciiTheme="minorHAnsi" w:hAnsiTheme="minorHAnsi" w:cstheme="minorHAnsi"/>
          <w:szCs w:val="24"/>
        </w:rPr>
        <w:t>atvykti</w:t>
      </w:r>
      <w:r w:rsidRPr="007A2017">
        <w:rPr>
          <w:rFonts w:asciiTheme="minorHAnsi" w:hAnsiTheme="minorHAnsi" w:cstheme="minorHAnsi"/>
          <w:szCs w:val="24"/>
        </w:rPr>
        <w:t xml:space="preserve"> į vietą</w:t>
      </w:r>
      <w:r w:rsidR="00EC686F">
        <w:rPr>
          <w:rFonts w:asciiTheme="minorHAnsi" w:hAnsiTheme="minorHAnsi" w:cstheme="minorHAnsi"/>
          <w:szCs w:val="24"/>
        </w:rPr>
        <w:t xml:space="preserve"> apžiūrai</w:t>
      </w:r>
      <w:r w:rsidR="00C94D7D">
        <w:rPr>
          <w:rFonts w:asciiTheme="minorHAnsi" w:hAnsiTheme="minorHAnsi" w:cstheme="minorHAnsi"/>
          <w:szCs w:val="24"/>
        </w:rPr>
        <w:t xml:space="preserve">, susijusiai </w:t>
      </w:r>
      <w:r w:rsidR="00EC686F">
        <w:rPr>
          <w:rFonts w:asciiTheme="minorHAnsi" w:hAnsiTheme="minorHAnsi" w:cstheme="minorHAnsi"/>
          <w:szCs w:val="24"/>
        </w:rPr>
        <w:t xml:space="preserve">su priedangų </w:t>
      </w:r>
      <w:r w:rsidR="00C94D7D">
        <w:rPr>
          <w:rFonts w:asciiTheme="minorHAnsi" w:hAnsiTheme="minorHAnsi" w:cstheme="minorHAnsi"/>
          <w:szCs w:val="24"/>
        </w:rPr>
        <w:t>įrengimu Statinyje</w:t>
      </w:r>
      <w:r w:rsidRPr="007A2017">
        <w:rPr>
          <w:rFonts w:asciiTheme="minorHAnsi" w:hAnsiTheme="minorHAnsi" w:cstheme="minorHAnsi"/>
          <w:szCs w:val="24"/>
        </w:rPr>
        <w:t>.</w:t>
      </w:r>
    </w:p>
    <w:p w14:paraId="0EB1992C" w14:textId="3BD93B7C" w:rsidR="00CC4969" w:rsidRDefault="00CC4969" w:rsidP="00BC5E60">
      <w:pPr>
        <w:ind w:firstLine="426"/>
        <w:rPr>
          <w:rFonts w:asciiTheme="minorHAnsi" w:hAnsiTheme="minorHAnsi" w:cstheme="minorHAnsi"/>
          <w:szCs w:val="24"/>
        </w:rPr>
      </w:pPr>
    </w:p>
    <w:p w14:paraId="01F54BAF" w14:textId="7E3D6464" w:rsidR="00CC4969" w:rsidRPr="007A2017" w:rsidRDefault="00CC4969" w:rsidP="0049586C">
      <w:pPr>
        <w:ind w:firstLine="426"/>
        <w:jc w:val="both"/>
        <w:rPr>
          <w:rFonts w:asciiTheme="minorHAnsi" w:hAnsiTheme="minorHAnsi" w:cstheme="minorHAnsi"/>
          <w:szCs w:val="24"/>
        </w:rPr>
      </w:pPr>
      <w:r>
        <w:rPr>
          <w:rFonts w:asciiTheme="minorHAnsi" w:hAnsiTheme="minorHAnsi" w:cstheme="minorHAnsi"/>
          <w:szCs w:val="24"/>
        </w:rPr>
        <w:t>4.</w:t>
      </w:r>
      <w:r w:rsidRPr="007A2017">
        <w:rPr>
          <w:rFonts w:asciiTheme="minorHAnsi" w:hAnsiTheme="minorHAnsi" w:cstheme="minorHAnsi"/>
          <w:szCs w:val="24"/>
        </w:rPr>
        <w:t xml:space="preserve"> </w:t>
      </w:r>
      <w:r>
        <w:rPr>
          <w:rFonts w:asciiTheme="minorHAnsi" w:hAnsiTheme="minorHAnsi" w:cstheme="minorHAnsi"/>
          <w:szCs w:val="24"/>
        </w:rPr>
        <w:t xml:space="preserve">Ar atsižvelgta į </w:t>
      </w:r>
      <w:r w:rsidRPr="00CC4969">
        <w:rPr>
          <w:rFonts w:asciiTheme="minorHAnsi" w:hAnsiTheme="minorHAnsi" w:cstheme="minorHAnsi"/>
          <w:szCs w:val="24"/>
        </w:rPr>
        <w:t>statybos techninį reglamentą STR 2.07.02:2024 „Slėptuvės, kolektyvinės apsaugos statinio ir priedangos projektavimo ir įrengimo reikalavimai</w:t>
      </w:r>
      <w:r>
        <w:rPr>
          <w:rFonts w:asciiTheme="minorHAnsi" w:hAnsiTheme="minorHAnsi" w:cstheme="minorHAnsi"/>
          <w:szCs w:val="24"/>
        </w:rPr>
        <w:t>“</w:t>
      </w:r>
      <w:r w:rsidR="0049586C">
        <w:rPr>
          <w:rFonts w:asciiTheme="minorHAnsi" w:hAnsiTheme="minorHAnsi" w:cstheme="minorHAnsi"/>
          <w:szCs w:val="24"/>
        </w:rPr>
        <w:t>,</w:t>
      </w:r>
      <w:r w:rsidR="0049586C" w:rsidRPr="0049586C">
        <w:t xml:space="preserve"> </w:t>
      </w:r>
      <w:r w:rsidR="0049586C" w:rsidRPr="0049586C">
        <w:rPr>
          <w:rFonts w:asciiTheme="minorHAnsi" w:hAnsiTheme="minorHAnsi" w:cstheme="minorHAnsi"/>
          <w:szCs w:val="24"/>
        </w:rPr>
        <w:t>patvirtintą Lietuvos Respublikos aplinkos ministro 2024 m. vasario 28 d. įsakymu Nr. D1-63 „Dėl st</w:t>
      </w:r>
      <w:r w:rsidR="0049586C">
        <w:rPr>
          <w:rFonts w:asciiTheme="minorHAnsi" w:hAnsiTheme="minorHAnsi" w:cstheme="minorHAnsi"/>
          <w:szCs w:val="24"/>
        </w:rPr>
        <w:t>atybos techninio reglamento STR </w:t>
      </w:r>
      <w:r w:rsidR="0049586C" w:rsidRPr="0049586C">
        <w:rPr>
          <w:rFonts w:asciiTheme="minorHAnsi" w:hAnsiTheme="minorHAnsi" w:cstheme="minorHAnsi"/>
          <w:szCs w:val="24"/>
        </w:rPr>
        <w:t xml:space="preserve">2.07.02:2024 </w:t>
      </w:r>
      <w:r w:rsidR="0049586C" w:rsidRPr="0049586C">
        <w:rPr>
          <w:rFonts w:asciiTheme="minorHAnsi" w:hAnsiTheme="minorHAnsi" w:cstheme="minorHAnsi"/>
          <w:szCs w:val="24"/>
        </w:rPr>
        <w:lastRenderedPageBreak/>
        <w:t>„Slėptuvės, kolektyvinės apsaugos statinio ir priedangos projektavimo ir įrengimo reikalavimai“ patvirtinimo“</w:t>
      </w:r>
      <w:r w:rsidR="00B9602F">
        <w:rPr>
          <w:rFonts w:asciiTheme="minorHAnsi" w:hAnsiTheme="minorHAnsi" w:cstheme="minorHAnsi"/>
          <w:szCs w:val="24"/>
        </w:rPr>
        <w:t>?</w:t>
      </w:r>
      <w:r>
        <w:rPr>
          <w:rFonts w:asciiTheme="minorHAnsi" w:hAnsiTheme="minorHAnsi" w:cstheme="minorHAnsi"/>
          <w:szCs w:val="24"/>
        </w:rPr>
        <w:t xml:space="preserve"> Detalus aprašymas </w:t>
      </w:r>
      <w:r w:rsidRPr="00B9602F">
        <w:rPr>
          <w:rFonts w:asciiTheme="minorHAnsi" w:hAnsiTheme="minorHAnsi" w:cstheme="minorHAnsi"/>
          <w:i/>
          <w:szCs w:val="24"/>
        </w:rPr>
        <w:t>(jei buvo</w:t>
      </w:r>
      <w:r w:rsidR="00B9602F" w:rsidRPr="00B9602F">
        <w:rPr>
          <w:rFonts w:asciiTheme="minorHAnsi" w:hAnsiTheme="minorHAnsi" w:cstheme="minorHAnsi"/>
          <w:i/>
          <w:szCs w:val="24"/>
        </w:rPr>
        <w:t xml:space="preserve"> atsižvelgta</w:t>
      </w:r>
      <w:r w:rsidRPr="00B9602F">
        <w:rPr>
          <w:rFonts w:asciiTheme="minorHAnsi" w:hAnsiTheme="minorHAnsi" w:cstheme="minorHAnsi"/>
          <w:i/>
          <w:szCs w:val="24"/>
        </w:rPr>
        <w:t>)</w:t>
      </w:r>
      <w:r>
        <w:rPr>
          <w:rFonts w:asciiTheme="minorHAnsi" w:hAnsiTheme="minorHAnsi" w:cstheme="minorHAnsi"/>
          <w:szCs w:val="24"/>
        </w:rPr>
        <w:t>.</w:t>
      </w:r>
      <w:r w:rsidR="0049586C">
        <w:rPr>
          <w:rFonts w:asciiTheme="minorHAnsi" w:hAnsiTheme="minorHAnsi" w:cstheme="minorHAnsi"/>
          <w:szCs w:val="24"/>
        </w:rPr>
        <w:t xml:space="preserve"> </w:t>
      </w:r>
    </w:p>
    <w:tbl>
      <w:tblPr>
        <w:tblStyle w:val="Lentelstinklelis"/>
        <w:tblW w:w="0" w:type="auto"/>
        <w:tblInd w:w="-5" w:type="dxa"/>
        <w:tblLook w:val="04A0" w:firstRow="1" w:lastRow="0" w:firstColumn="1" w:lastColumn="0" w:noHBand="0" w:noVBand="1"/>
      </w:tblPr>
      <w:tblGrid>
        <w:gridCol w:w="10059"/>
      </w:tblGrid>
      <w:tr w:rsidR="00CC4969" w:rsidRPr="007A2017" w14:paraId="58B0855E" w14:textId="77777777" w:rsidTr="0049586C">
        <w:trPr>
          <w:trHeight w:val="681"/>
        </w:trPr>
        <w:tc>
          <w:tcPr>
            <w:tcW w:w="10059" w:type="dxa"/>
          </w:tcPr>
          <w:p w14:paraId="3A653BB6" w14:textId="77777777" w:rsidR="00CC4969" w:rsidRPr="007A2017" w:rsidRDefault="00CC4969" w:rsidP="00F47EF4">
            <w:pPr>
              <w:rPr>
                <w:rFonts w:asciiTheme="minorHAnsi" w:hAnsiTheme="minorHAnsi" w:cstheme="minorHAnsi"/>
                <w:szCs w:val="24"/>
              </w:rPr>
            </w:pPr>
          </w:p>
        </w:tc>
      </w:tr>
    </w:tbl>
    <w:p w14:paraId="1C9C63F6" w14:textId="77777777" w:rsidR="00BC5E60" w:rsidRPr="007A2017" w:rsidRDefault="00BC5E60" w:rsidP="00CC4969">
      <w:pPr>
        <w:rPr>
          <w:rFonts w:asciiTheme="minorHAnsi" w:hAnsiTheme="minorHAnsi" w:cstheme="minorHAnsi"/>
          <w:szCs w:val="24"/>
        </w:rPr>
      </w:pPr>
    </w:p>
    <w:p w14:paraId="52AE630F" w14:textId="698750DD" w:rsidR="002F2AE1" w:rsidRPr="007A2017" w:rsidRDefault="00CC4969" w:rsidP="00183287">
      <w:pPr>
        <w:ind w:left="426"/>
        <w:rPr>
          <w:rFonts w:asciiTheme="minorHAnsi" w:hAnsiTheme="minorHAnsi" w:cstheme="minorHAnsi"/>
          <w:szCs w:val="24"/>
        </w:rPr>
      </w:pPr>
      <w:r>
        <w:rPr>
          <w:rFonts w:asciiTheme="minorHAnsi" w:hAnsiTheme="minorHAnsi" w:cstheme="minorHAnsi"/>
          <w:szCs w:val="24"/>
        </w:rPr>
        <w:t>5</w:t>
      </w:r>
      <w:r w:rsidR="007F7F1E">
        <w:rPr>
          <w:rFonts w:asciiTheme="minorHAnsi" w:hAnsiTheme="minorHAnsi" w:cstheme="minorHAnsi"/>
          <w:szCs w:val="24"/>
        </w:rPr>
        <w:t>.</w:t>
      </w:r>
      <w:r w:rsidR="0021374A" w:rsidRPr="007A2017">
        <w:rPr>
          <w:rFonts w:asciiTheme="minorHAnsi" w:hAnsiTheme="minorHAnsi" w:cstheme="minorHAnsi"/>
          <w:szCs w:val="24"/>
        </w:rPr>
        <w:t xml:space="preserve"> Informacija apie </w:t>
      </w:r>
      <w:r w:rsidR="00726A7D" w:rsidRPr="007A2017">
        <w:rPr>
          <w:rFonts w:asciiTheme="minorHAnsi" w:hAnsiTheme="minorHAnsi" w:cstheme="minorHAnsi"/>
          <w:szCs w:val="24"/>
        </w:rPr>
        <w:t>darbų (pasl</w:t>
      </w:r>
      <w:r w:rsidR="00E12CE7" w:rsidRPr="007A2017">
        <w:rPr>
          <w:rFonts w:asciiTheme="minorHAnsi" w:hAnsiTheme="minorHAnsi" w:cstheme="minorHAnsi"/>
          <w:szCs w:val="24"/>
        </w:rPr>
        <w:t>a</w:t>
      </w:r>
      <w:r w:rsidR="00726A7D" w:rsidRPr="007A2017">
        <w:rPr>
          <w:rFonts w:asciiTheme="minorHAnsi" w:hAnsiTheme="minorHAnsi" w:cstheme="minorHAnsi"/>
          <w:szCs w:val="24"/>
        </w:rPr>
        <w:t>ugų)</w:t>
      </w:r>
      <w:r w:rsidR="0021374A" w:rsidRPr="007A2017">
        <w:rPr>
          <w:rFonts w:asciiTheme="minorHAnsi" w:hAnsiTheme="minorHAnsi" w:cstheme="minorHAnsi"/>
          <w:szCs w:val="24"/>
        </w:rPr>
        <w:t xml:space="preserve"> viešinimo priemones</w:t>
      </w:r>
      <w:r w:rsidR="002C1AFA" w:rsidRPr="007A2017">
        <w:rPr>
          <w:rFonts w:asciiTheme="minorHAnsi" w:hAnsiTheme="minorHAnsi" w:cstheme="minorHAnsi"/>
          <w:szCs w:val="24"/>
        </w:rPr>
        <w:t xml:space="preserve"> </w:t>
      </w:r>
    </w:p>
    <w:tbl>
      <w:tblPr>
        <w:tblStyle w:val="Lentelstinklelis"/>
        <w:tblW w:w="0" w:type="auto"/>
        <w:tblInd w:w="-5" w:type="dxa"/>
        <w:tblLook w:val="04A0" w:firstRow="1" w:lastRow="0" w:firstColumn="1" w:lastColumn="0" w:noHBand="0" w:noVBand="1"/>
      </w:tblPr>
      <w:tblGrid>
        <w:gridCol w:w="10059"/>
      </w:tblGrid>
      <w:tr w:rsidR="0021374A" w:rsidRPr="007A2017" w14:paraId="3BCD9354" w14:textId="77777777" w:rsidTr="0049586C">
        <w:trPr>
          <w:trHeight w:val="681"/>
        </w:trPr>
        <w:tc>
          <w:tcPr>
            <w:tcW w:w="10059" w:type="dxa"/>
          </w:tcPr>
          <w:p w14:paraId="169DB8F7" w14:textId="412BD0BD" w:rsidR="002C1AFA" w:rsidRPr="007A2017" w:rsidRDefault="002C1AFA" w:rsidP="00183287">
            <w:pPr>
              <w:rPr>
                <w:rFonts w:asciiTheme="minorHAnsi" w:hAnsiTheme="minorHAnsi" w:cstheme="minorHAnsi"/>
                <w:szCs w:val="24"/>
              </w:rPr>
            </w:pPr>
          </w:p>
        </w:tc>
      </w:tr>
    </w:tbl>
    <w:p w14:paraId="6A3C1841" w14:textId="77777777" w:rsidR="00B40577" w:rsidRPr="007A2017" w:rsidRDefault="00B40577" w:rsidP="002C1AFA">
      <w:pPr>
        <w:ind w:firstLine="426"/>
        <w:rPr>
          <w:rFonts w:asciiTheme="minorHAnsi" w:hAnsiTheme="minorHAnsi" w:cstheme="minorHAnsi"/>
          <w:szCs w:val="24"/>
        </w:rPr>
      </w:pPr>
    </w:p>
    <w:p w14:paraId="00A0640F" w14:textId="0006B7C0" w:rsidR="00246510" w:rsidRPr="007A2017" w:rsidRDefault="00CC4969" w:rsidP="002C1AFA">
      <w:pPr>
        <w:ind w:firstLine="426"/>
        <w:rPr>
          <w:rFonts w:asciiTheme="minorHAnsi" w:hAnsiTheme="minorHAnsi" w:cstheme="minorHAnsi"/>
          <w:szCs w:val="24"/>
        </w:rPr>
      </w:pPr>
      <w:r>
        <w:rPr>
          <w:rFonts w:asciiTheme="minorHAnsi" w:hAnsiTheme="minorHAnsi" w:cstheme="minorHAnsi"/>
          <w:szCs w:val="24"/>
        </w:rPr>
        <w:t>6</w:t>
      </w:r>
      <w:r w:rsidR="007F7F1E">
        <w:rPr>
          <w:rFonts w:asciiTheme="minorHAnsi" w:hAnsiTheme="minorHAnsi" w:cstheme="minorHAnsi"/>
          <w:szCs w:val="24"/>
        </w:rPr>
        <w:t>.</w:t>
      </w:r>
      <w:r w:rsidR="00246510" w:rsidRPr="007A2017">
        <w:rPr>
          <w:rFonts w:asciiTheme="minorHAnsi" w:hAnsiTheme="minorHAnsi" w:cstheme="minorHAnsi"/>
          <w:szCs w:val="24"/>
        </w:rPr>
        <w:t xml:space="preserve"> Planuojami </w:t>
      </w:r>
      <w:r w:rsidR="00E12CE7" w:rsidRPr="007A2017">
        <w:rPr>
          <w:rFonts w:asciiTheme="minorHAnsi" w:hAnsiTheme="minorHAnsi" w:cstheme="minorHAnsi"/>
          <w:szCs w:val="24"/>
        </w:rPr>
        <w:t>darbų (paslaugų)</w:t>
      </w:r>
      <w:r w:rsidR="00246510" w:rsidRPr="007A2017">
        <w:rPr>
          <w:rFonts w:asciiTheme="minorHAnsi" w:hAnsiTheme="minorHAnsi" w:cstheme="minorHAnsi"/>
          <w:szCs w:val="24"/>
        </w:rPr>
        <w:t xml:space="preserve"> </w:t>
      </w:r>
      <w:r w:rsidR="009C40F1" w:rsidRPr="0048236E">
        <w:rPr>
          <w:rFonts w:ascii="Calibri" w:hAnsi="Calibri" w:cs="Calibri"/>
        </w:rPr>
        <w:t xml:space="preserve">finansavimo </w:t>
      </w:r>
      <w:r w:rsidR="00246510" w:rsidRPr="007A2017">
        <w:rPr>
          <w:rFonts w:asciiTheme="minorHAnsi" w:hAnsiTheme="minorHAnsi" w:cstheme="minorHAnsi"/>
          <w:szCs w:val="24"/>
        </w:rPr>
        <w:t>šaltiniai</w:t>
      </w:r>
      <w:r w:rsidR="002C1AFA" w:rsidRPr="007A2017">
        <w:rPr>
          <w:rFonts w:asciiTheme="minorHAnsi" w:hAnsiTheme="minorHAnsi" w:cstheme="minorHAnsi"/>
          <w:szCs w:val="24"/>
        </w:rPr>
        <w:t xml:space="preserve"> </w:t>
      </w:r>
    </w:p>
    <w:tbl>
      <w:tblPr>
        <w:tblStyle w:val="Lentelstinklelis"/>
        <w:tblW w:w="0" w:type="auto"/>
        <w:tblInd w:w="-147" w:type="dxa"/>
        <w:tblLook w:val="04A0" w:firstRow="1" w:lastRow="0" w:firstColumn="1" w:lastColumn="0" w:noHBand="0" w:noVBand="1"/>
      </w:tblPr>
      <w:tblGrid>
        <w:gridCol w:w="1135"/>
        <w:gridCol w:w="5811"/>
        <w:gridCol w:w="3255"/>
      </w:tblGrid>
      <w:tr w:rsidR="00246510" w:rsidRPr="007A2017" w14:paraId="47E2EB00" w14:textId="77777777" w:rsidTr="002C1AFA">
        <w:tc>
          <w:tcPr>
            <w:tcW w:w="1135" w:type="dxa"/>
          </w:tcPr>
          <w:p w14:paraId="707802FB" w14:textId="0EADCBAF" w:rsidR="00246510" w:rsidRPr="007A2017" w:rsidRDefault="00246510" w:rsidP="00B40577">
            <w:pPr>
              <w:jc w:val="center"/>
              <w:rPr>
                <w:rFonts w:asciiTheme="minorHAnsi" w:hAnsiTheme="minorHAnsi" w:cstheme="minorHAnsi"/>
                <w:szCs w:val="24"/>
              </w:rPr>
            </w:pPr>
            <w:r w:rsidRPr="007A2017">
              <w:rPr>
                <w:rFonts w:asciiTheme="minorHAnsi" w:hAnsiTheme="minorHAnsi" w:cstheme="minorHAnsi"/>
                <w:szCs w:val="24"/>
              </w:rPr>
              <w:t>Eil.</w:t>
            </w:r>
            <w:r w:rsidR="00B40577" w:rsidRPr="007A2017">
              <w:rPr>
                <w:rFonts w:asciiTheme="minorHAnsi" w:hAnsiTheme="minorHAnsi" w:cstheme="minorHAnsi"/>
                <w:szCs w:val="24"/>
              </w:rPr>
              <w:t xml:space="preserve"> </w:t>
            </w:r>
            <w:r w:rsidRPr="007A2017">
              <w:rPr>
                <w:rFonts w:asciiTheme="minorHAnsi" w:hAnsiTheme="minorHAnsi" w:cstheme="minorHAnsi"/>
                <w:szCs w:val="24"/>
              </w:rPr>
              <w:t>Nr.</w:t>
            </w:r>
          </w:p>
        </w:tc>
        <w:tc>
          <w:tcPr>
            <w:tcW w:w="5811" w:type="dxa"/>
            <w:vAlign w:val="center"/>
          </w:tcPr>
          <w:p w14:paraId="471747F3" w14:textId="795BA43B" w:rsidR="00246510" w:rsidRPr="007A2017" w:rsidRDefault="00246510" w:rsidP="00246510">
            <w:pPr>
              <w:rPr>
                <w:rFonts w:asciiTheme="minorHAnsi" w:hAnsiTheme="minorHAnsi" w:cstheme="minorHAnsi"/>
                <w:szCs w:val="24"/>
              </w:rPr>
            </w:pPr>
            <w:r w:rsidRPr="007A2017">
              <w:rPr>
                <w:rFonts w:asciiTheme="minorHAnsi" w:hAnsiTheme="minorHAnsi" w:cstheme="minorHAnsi"/>
                <w:szCs w:val="24"/>
              </w:rPr>
              <w:t>Pavadinimas</w:t>
            </w:r>
          </w:p>
        </w:tc>
        <w:tc>
          <w:tcPr>
            <w:tcW w:w="3255" w:type="dxa"/>
            <w:vAlign w:val="center"/>
          </w:tcPr>
          <w:p w14:paraId="63301D5A" w14:textId="712FBC63" w:rsidR="00246510" w:rsidRPr="007A2017" w:rsidRDefault="00246510" w:rsidP="00B40577">
            <w:pPr>
              <w:jc w:val="center"/>
              <w:rPr>
                <w:rFonts w:asciiTheme="minorHAnsi" w:hAnsiTheme="minorHAnsi" w:cstheme="minorHAnsi"/>
                <w:szCs w:val="24"/>
              </w:rPr>
            </w:pPr>
            <w:r w:rsidRPr="007A2017">
              <w:rPr>
                <w:rFonts w:asciiTheme="minorHAnsi" w:hAnsiTheme="minorHAnsi" w:cstheme="minorHAnsi"/>
                <w:szCs w:val="24"/>
              </w:rPr>
              <w:t>Suma (Eur)</w:t>
            </w:r>
          </w:p>
        </w:tc>
      </w:tr>
      <w:tr w:rsidR="00246510" w:rsidRPr="007A2017" w14:paraId="6D7B48A6" w14:textId="77777777" w:rsidTr="002C1AFA">
        <w:tc>
          <w:tcPr>
            <w:tcW w:w="1135" w:type="dxa"/>
          </w:tcPr>
          <w:p w14:paraId="03C97F87" w14:textId="7835EDA6" w:rsidR="00246510" w:rsidRPr="007A2017" w:rsidRDefault="00246510" w:rsidP="00B40577">
            <w:pPr>
              <w:jc w:val="center"/>
              <w:rPr>
                <w:rFonts w:asciiTheme="minorHAnsi" w:hAnsiTheme="minorHAnsi" w:cstheme="minorHAnsi"/>
                <w:szCs w:val="24"/>
              </w:rPr>
            </w:pPr>
            <w:r w:rsidRPr="007A2017">
              <w:rPr>
                <w:rFonts w:asciiTheme="minorHAnsi" w:hAnsiTheme="minorHAnsi" w:cstheme="minorHAnsi"/>
                <w:szCs w:val="24"/>
              </w:rPr>
              <w:t>1.</w:t>
            </w:r>
          </w:p>
        </w:tc>
        <w:tc>
          <w:tcPr>
            <w:tcW w:w="5811" w:type="dxa"/>
            <w:vAlign w:val="center"/>
          </w:tcPr>
          <w:p w14:paraId="642E0441" w14:textId="19A38D4D" w:rsidR="00246510" w:rsidRPr="007A2017" w:rsidRDefault="00246510" w:rsidP="00246510">
            <w:pPr>
              <w:rPr>
                <w:rFonts w:asciiTheme="minorHAnsi" w:hAnsiTheme="minorHAnsi" w:cstheme="minorHAnsi"/>
                <w:szCs w:val="24"/>
              </w:rPr>
            </w:pPr>
            <w:r w:rsidRPr="007A2017">
              <w:rPr>
                <w:rFonts w:asciiTheme="minorHAnsi" w:hAnsiTheme="minorHAnsi" w:cstheme="minorHAnsi"/>
                <w:szCs w:val="24"/>
              </w:rPr>
              <w:t>Savivaldybės</w:t>
            </w:r>
            <w:r w:rsidR="00CB44FA" w:rsidRPr="007A2017">
              <w:rPr>
                <w:rFonts w:asciiTheme="minorHAnsi" w:hAnsiTheme="minorHAnsi" w:cstheme="minorHAnsi"/>
                <w:szCs w:val="24"/>
              </w:rPr>
              <w:t xml:space="preserve"> biudžeto</w:t>
            </w:r>
            <w:r w:rsidRPr="007A2017">
              <w:rPr>
                <w:rFonts w:asciiTheme="minorHAnsi" w:hAnsiTheme="minorHAnsi" w:cstheme="minorHAnsi"/>
                <w:szCs w:val="24"/>
              </w:rPr>
              <w:t xml:space="preserve"> lėšos </w:t>
            </w:r>
          </w:p>
        </w:tc>
        <w:tc>
          <w:tcPr>
            <w:tcW w:w="3255" w:type="dxa"/>
            <w:shd w:val="clear" w:color="000000" w:fill="FFFFFF"/>
            <w:vAlign w:val="center"/>
          </w:tcPr>
          <w:p w14:paraId="546623E1" w14:textId="77777777" w:rsidR="00246510" w:rsidRPr="007A2017" w:rsidRDefault="00246510" w:rsidP="00246510">
            <w:pPr>
              <w:rPr>
                <w:rFonts w:asciiTheme="minorHAnsi" w:hAnsiTheme="minorHAnsi" w:cstheme="minorHAnsi"/>
                <w:szCs w:val="24"/>
              </w:rPr>
            </w:pPr>
          </w:p>
        </w:tc>
      </w:tr>
      <w:tr w:rsidR="00246510" w:rsidRPr="007A2017" w14:paraId="4D955CC9" w14:textId="77777777" w:rsidTr="002C1AFA">
        <w:tc>
          <w:tcPr>
            <w:tcW w:w="1135" w:type="dxa"/>
          </w:tcPr>
          <w:p w14:paraId="2D9F074F" w14:textId="47EAFBD4" w:rsidR="00246510" w:rsidRPr="007A2017" w:rsidRDefault="00246510" w:rsidP="00B40577">
            <w:pPr>
              <w:jc w:val="center"/>
              <w:rPr>
                <w:rFonts w:asciiTheme="minorHAnsi" w:hAnsiTheme="minorHAnsi" w:cstheme="minorHAnsi"/>
                <w:szCs w:val="24"/>
              </w:rPr>
            </w:pPr>
            <w:r w:rsidRPr="007A2017">
              <w:rPr>
                <w:rFonts w:asciiTheme="minorHAnsi" w:hAnsiTheme="minorHAnsi" w:cstheme="minorHAnsi"/>
                <w:szCs w:val="24"/>
              </w:rPr>
              <w:t>2.</w:t>
            </w:r>
          </w:p>
        </w:tc>
        <w:tc>
          <w:tcPr>
            <w:tcW w:w="5811" w:type="dxa"/>
            <w:vAlign w:val="center"/>
          </w:tcPr>
          <w:p w14:paraId="48E8370B" w14:textId="6CEEFD28" w:rsidR="00246510" w:rsidRPr="007A2017" w:rsidRDefault="00246510" w:rsidP="00246510">
            <w:pPr>
              <w:rPr>
                <w:rFonts w:asciiTheme="minorHAnsi" w:hAnsiTheme="minorHAnsi" w:cstheme="minorHAnsi"/>
                <w:szCs w:val="24"/>
              </w:rPr>
            </w:pPr>
            <w:r w:rsidRPr="007A2017">
              <w:rPr>
                <w:rFonts w:asciiTheme="minorHAnsi" w:hAnsiTheme="minorHAnsi" w:cstheme="minorHAnsi"/>
                <w:szCs w:val="24"/>
              </w:rPr>
              <w:t xml:space="preserve">Kitos lėšos </w:t>
            </w:r>
            <w:r w:rsidR="0049586C" w:rsidRPr="009251E4">
              <w:rPr>
                <w:rFonts w:asciiTheme="minorHAnsi" w:hAnsiTheme="minorHAnsi" w:cstheme="minorHAnsi"/>
                <w:i/>
                <w:szCs w:val="24"/>
              </w:rPr>
              <w:t>(</w:t>
            </w:r>
            <w:r w:rsidR="007217AA" w:rsidRPr="009251E4">
              <w:rPr>
                <w:rFonts w:asciiTheme="minorHAnsi" w:hAnsiTheme="minorHAnsi" w:cstheme="minorHAnsi"/>
                <w:i/>
                <w:szCs w:val="24"/>
              </w:rPr>
              <w:t>jeigu yra</w:t>
            </w:r>
            <w:r w:rsidRPr="009251E4">
              <w:rPr>
                <w:rFonts w:asciiTheme="minorHAnsi" w:hAnsiTheme="minorHAnsi" w:cstheme="minorHAnsi"/>
                <w:i/>
                <w:szCs w:val="24"/>
              </w:rPr>
              <w:t>)</w:t>
            </w:r>
          </w:p>
        </w:tc>
        <w:tc>
          <w:tcPr>
            <w:tcW w:w="3255" w:type="dxa"/>
          </w:tcPr>
          <w:p w14:paraId="0F947691" w14:textId="77777777" w:rsidR="00246510" w:rsidRPr="007A2017" w:rsidRDefault="00246510" w:rsidP="00246510">
            <w:pPr>
              <w:rPr>
                <w:rFonts w:asciiTheme="minorHAnsi" w:hAnsiTheme="minorHAnsi" w:cstheme="minorHAnsi"/>
                <w:szCs w:val="24"/>
              </w:rPr>
            </w:pPr>
          </w:p>
        </w:tc>
      </w:tr>
      <w:tr w:rsidR="00246510" w:rsidRPr="007A2017" w14:paraId="08B8CF54" w14:textId="77777777" w:rsidTr="002C1AFA">
        <w:tc>
          <w:tcPr>
            <w:tcW w:w="6946" w:type="dxa"/>
            <w:gridSpan w:val="2"/>
          </w:tcPr>
          <w:p w14:paraId="2E6EF639" w14:textId="72E71438" w:rsidR="00246510" w:rsidRPr="007A2017" w:rsidRDefault="00B40577" w:rsidP="00B40577">
            <w:pPr>
              <w:jc w:val="center"/>
              <w:rPr>
                <w:rFonts w:asciiTheme="minorHAnsi" w:hAnsiTheme="minorHAnsi" w:cstheme="minorHAnsi"/>
                <w:szCs w:val="24"/>
              </w:rPr>
            </w:pPr>
            <w:r w:rsidRPr="007A2017">
              <w:rPr>
                <w:rFonts w:asciiTheme="minorHAnsi" w:hAnsiTheme="minorHAnsi" w:cstheme="minorHAnsi"/>
                <w:szCs w:val="24"/>
              </w:rPr>
              <w:t xml:space="preserve">                                                                         </w:t>
            </w:r>
            <w:r w:rsidR="00246510" w:rsidRPr="007A2017">
              <w:rPr>
                <w:rFonts w:asciiTheme="minorHAnsi" w:hAnsiTheme="minorHAnsi" w:cstheme="minorHAnsi"/>
                <w:szCs w:val="24"/>
              </w:rPr>
              <w:t>Iš viso</w:t>
            </w:r>
          </w:p>
        </w:tc>
        <w:tc>
          <w:tcPr>
            <w:tcW w:w="3255" w:type="dxa"/>
          </w:tcPr>
          <w:p w14:paraId="71E8BD73" w14:textId="77777777" w:rsidR="00246510" w:rsidRPr="007A2017" w:rsidRDefault="00246510" w:rsidP="00246510">
            <w:pPr>
              <w:rPr>
                <w:rFonts w:asciiTheme="minorHAnsi" w:hAnsiTheme="minorHAnsi" w:cstheme="minorHAnsi"/>
                <w:szCs w:val="24"/>
              </w:rPr>
            </w:pPr>
          </w:p>
        </w:tc>
      </w:tr>
    </w:tbl>
    <w:p w14:paraId="79D55130" w14:textId="77777777" w:rsidR="00756372" w:rsidRPr="007A2017" w:rsidRDefault="00756372" w:rsidP="00B40577">
      <w:pPr>
        <w:tabs>
          <w:tab w:val="left" w:pos="180"/>
          <w:tab w:val="left" w:pos="1260"/>
        </w:tabs>
        <w:spacing w:line="360" w:lineRule="auto"/>
        <w:ind w:right="191" w:firstLine="426"/>
        <w:jc w:val="both"/>
        <w:rPr>
          <w:rFonts w:asciiTheme="minorHAnsi" w:hAnsiTheme="minorHAnsi" w:cstheme="minorHAnsi"/>
          <w:szCs w:val="24"/>
        </w:rPr>
      </w:pPr>
    </w:p>
    <w:p w14:paraId="07989F9E" w14:textId="715E7A6A" w:rsidR="00C4080A" w:rsidRPr="007A2017" w:rsidRDefault="00CC4969" w:rsidP="002C1AFA">
      <w:pPr>
        <w:ind w:left="567" w:hanging="141"/>
        <w:rPr>
          <w:rFonts w:asciiTheme="minorHAnsi" w:hAnsiTheme="minorHAnsi" w:cstheme="minorHAnsi"/>
          <w:color w:val="000000"/>
          <w:szCs w:val="24"/>
        </w:rPr>
      </w:pPr>
      <w:r>
        <w:rPr>
          <w:rFonts w:asciiTheme="minorHAnsi" w:hAnsiTheme="minorHAnsi" w:cstheme="minorHAnsi"/>
          <w:szCs w:val="24"/>
        </w:rPr>
        <w:t>7</w:t>
      </w:r>
      <w:r w:rsidR="007F7F1E">
        <w:rPr>
          <w:rFonts w:asciiTheme="minorHAnsi" w:hAnsiTheme="minorHAnsi" w:cstheme="minorHAnsi"/>
          <w:szCs w:val="24"/>
        </w:rPr>
        <w:t>.</w:t>
      </w:r>
      <w:r w:rsidR="0024557E" w:rsidRPr="007A2017">
        <w:rPr>
          <w:rFonts w:asciiTheme="minorHAnsi" w:hAnsiTheme="minorHAnsi" w:cstheme="minorHAnsi"/>
          <w:szCs w:val="24"/>
        </w:rPr>
        <w:t xml:space="preserve"> </w:t>
      </w:r>
      <w:r w:rsidR="00C4080A" w:rsidRPr="007A2017">
        <w:rPr>
          <w:rFonts w:asciiTheme="minorHAnsi" w:hAnsiTheme="minorHAnsi" w:cstheme="minorHAnsi"/>
          <w:szCs w:val="24"/>
        </w:rPr>
        <w:t>Numatomų</w:t>
      </w:r>
      <w:r w:rsidR="0094636E" w:rsidRPr="007A2017">
        <w:rPr>
          <w:rFonts w:asciiTheme="minorHAnsi" w:hAnsiTheme="minorHAnsi" w:cstheme="minorHAnsi"/>
          <w:szCs w:val="24"/>
        </w:rPr>
        <w:t xml:space="preserve"> </w:t>
      </w:r>
      <w:r w:rsidR="00C4080A" w:rsidRPr="00B9602F">
        <w:rPr>
          <w:rFonts w:asciiTheme="minorHAnsi" w:hAnsiTheme="minorHAnsi" w:cstheme="minorHAnsi"/>
          <w:szCs w:val="24"/>
        </w:rPr>
        <w:t>darbų</w:t>
      </w:r>
      <w:r w:rsidR="00CB44FA" w:rsidRPr="00B9602F">
        <w:rPr>
          <w:rFonts w:asciiTheme="minorHAnsi" w:hAnsiTheme="minorHAnsi" w:cstheme="minorHAnsi"/>
          <w:szCs w:val="24"/>
        </w:rPr>
        <w:t xml:space="preserve"> </w:t>
      </w:r>
      <w:r w:rsidR="00097E3F" w:rsidRPr="00B9602F">
        <w:rPr>
          <w:rFonts w:asciiTheme="minorHAnsi" w:hAnsiTheme="minorHAnsi" w:cstheme="minorHAnsi"/>
          <w:szCs w:val="24"/>
        </w:rPr>
        <w:t xml:space="preserve">atlikimo </w:t>
      </w:r>
      <w:r w:rsidR="00CB44FA" w:rsidRPr="00B9602F">
        <w:rPr>
          <w:rFonts w:asciiTheme="minorHAnsi" w:hAnsiTheme="minorHAnsi" w:cstheme="minorHAnsi"/>
          <w:szCs w:val="24"/>
        </w:rPr>
        <w:t>(paslaugų</w:t>
      </w:r>
      <w:r w:rsidR="00097E3F" w:rsidRPr="00B9602F">
        <w:rPr>
          <w:rFonts w:asciiTheme="minorHAnsi" w:hAnsiTheme="minorHAnsi" w:cstheme="minorHAnsi"/>
          <w:szCs w:val="24"/>
        </w:rPr>
        <w:t xml:space="preserve"> teikimo</w:t>
      </w:r>
      <w:r w:rsidR="00CB44FA" w:rsidRPr="00B9602F">
        <w:rPr>
          <w:rFonts w:asciiTheme="minorHAnsi" w:hAnsiTheme="minorHAnsi" w:cstheme="minorHAnsi"/>
          <w:szCs w:val="24"/>
        </w:rPr>
        <w:t xml:space="preserve">) </w:t>
      </w:r>
      <w:r w:rsidRPr="00B9602F">
        <w:rPr>
          <w:rFonts w:asciiTheme="minorHAnsi" w:hAnsiTheme="minorHAnsi" w:cstheme="minorHAnsi"/>
          <w:szCs w:val="24"/>
        </w:rPr>
        <w:t xml:space="preserve">pabaigos </w:t>
      </w:r>
      <w:r>
        <w:rPr>
          <w:rFonts w:asciiTheme="minorHAnsi" w:hAnsiTheme="minorHAnsi" w:cstheme="minorHAnsi"/>
          <w:color w:val="000000"/>
          <w:szCs w:val="24"/>
        </w:rPr>
        <w:t>data</w:t>
      </w:r>
      <w:r w:rsidR="00097E3F">
        <w:rPr>
          <w:rFonts w:asciiTheme="minorHAnsi" w:hAnsiTheme="minorHAnsi" w:cstheme="minorHAnsi"/>
          <w:color w:val="000000"/>
          <w:szCs w:val="24"/>
        </w:rPr>
        <w:t xml:space="preserve">  </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C4080A" w:rsidRPr="007A2017" w14:paraId="23B79038" w14:textId="77777777" w:rsidTr="00234421">
        <w:trPr>
          <w:trHeight w:val="717"/>
        </w:trPr>
        <w:tc>
          <w:tcPr>
            <w:tcW w:w="10207" w:type="dxa"/>
            <w:tcBorders>
              <w:top w:val="single" w:sz="4" w:space="0" w:color="auto"/>
              <w:left w:val="single" w:sz="4" w:space="0" w:color="auto"/>
              <w:bottom w:val="single" w:sz="4" w:space="0" w:color="auto"/>
              <w:right w:val="single" w:sz="4" w:space="0" w:color="auto"/>
            </w:tcBorders>
          </w:tcPr>
          <w:p w14:paraId="05302993" w14:textId="77777777" w:rsidR="00C4080A" w:rsidRPr="007A2017" w:rsidRDefault="00C4080A" w:rsidP="00654370">
            <w:pPr>
              <w:tabs>
                <w:tab w:val="left" w:pos="180"/>
                <w:tab w:val="left" w:pos="1260"/>
              </w:tabs>
              <w:rPr>
                <w:rFonts w:asciiTheme="minorHAnsi" w:hAnsiTheme="minorHAnsi" w:cstheme="minorHAnsi"/>
                <w:b/>
                <w:color w:val="000000"/>
                <w:szCs w:val="24"/>
              </w:rPr>
            </w:pPr>
          </w:p>
        </w:tc>
      </w:tr>
    </w:tbl>
    <w:p w14:paraId="783594DB" w14:textId="77777777" w:rsidR="00CE7936" w:rsidRPr="007A2017" w:rsidRDefault="00CE7936" w:rsidP="00B40577">
      <w:pPr>
        <w:ind w:firstLine="426"/>
        <w:rPr>
          <w:rFonts w:asciiTheme="minorHAnsi" w:hAnsiTheme="minorHAnsi" w:cstheme="minorHAnsi"/>
          <w:szCs w:val="24"/>
        </w:rPr>
      </w:pPr>
    </w:p>
    <w:p w14:paraId="3A9C94F0" w14:textId="77777777" w:rsidR="00CE7936" w:rsidRPr="007A2017" w:rsidRDefault="00CE7936" w:rsidP="0018203C">
      <w:pPr>
        <w:rPr>
          <w:rFonts w:asciiTheme="minorHAnsi" w:hAnsiTheme="minorHAnsi" w:cstheme="minorHAnsi"/>
          <w:szCs w:val="24"/>
        </w:rPr>
        <w:sectPr w:rsidR="00CE7936" w:rsidRPr="007A2017" w:rsidSect="00234421">
          <w:headerReference w:type="even" r:id="rId11"/>
          <w:headerReference w:type="default" r:id="rId12"/>
          <w:footerReference w:type="default" r:id="rId13"/>
          <w:pgSz w:w="11906" w:h="16838"/>
          <w:pgMar w:top="1134" w:right="566" w:bottom="1276" w:left="1276" w:header="567" w:footer="567" w:gutter="0"/>
          <w:pgNumType w:start="1"/>
          <w:cols w:space="1296"/>
          <w:titlePg/>
          <w:docGrid w:linePitch="360"/>
        </w:sectPr>
      </w:pPr>
    </w:p>
    <w:p w14:paraId="2284F276" w14:textId="18E11716" w:rsidR="00246510" w:rsidRPr="00B9602F" w:rsidRDefault="00C27ECE" w:rsidP="00246510">
      <w:pPr>
        <w:spacing w:line="312" w:lineRule="auto"/>
        <w:ind w:firstLine="567"/>
        <w:rPr>
          <w:rFonts w:asciiTheme="minorHAnsi" w:hAnsiTheme="minorHAnsi" w:cstheme="minorHAnsi"/>
          <w:bCs/>
          <w:szCs w:val="24"/>
        </w:rPr>
      </w:pPr>
      <w:r w:rsidRPr="00B9602F">
        <w:rPr>
          <w:rFonts w:asciiTheme="minorHAnsi" w:hAnsiTheme="minorHAnsi" w:cstheme="minorHAnsi"/>
          <w:bCs/>
          <w:szCs w:val="24"/>
        </w:rPr>
        <w:lastRenderedPageBreak/>
        <w:t>8</w:t>
      </w:r>
      <w:r w:rsidR="00246510" w:rsidRPr="00B9602F">
        <w:rPr>
          <w:rFonts w:asciiTheme="minorHAnsi" w:hAnsiTheme="minorHAnsi" w:cstheme="minorHAnsi"/>
          <w:bCs/>
          <w:szCs w:val="24"/>
        </w:rPr>
        <w:t xml:space="preserve">. </w:t>
      </w:r>
      <w:r w:rsidR="007A2017" w:rsidRPr="00B9602F">
        <w:rPr>
          <w:rFonts w:asciiTheme="minorHAnsi" w:hAnsiTheme="minorHAnsi" w:cstheme="minorHAnsi"/>
          <w:bCs/>
          <w:szCs w:val="24"/>
        </w:rPr>
        <w:t>Darbų (paslaugų)</w:t>
      </w:r>
      <w:r w:rsidR="00246510" w:rsidRPr="00B9602F">
        <w:rPr>
          <w:rFonts w:asciiTheme="minorHAnsi" w:hAnsiTheme="minorHAnsi" w:cstheme="minorHAnsi"/>
          <w:bCs/>
          <w:szCs w:val="24"/>
        </w:rPr>
        <w:t xml:space="preserve"> įgyvendinimo sąmata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459"/>
        <w:gridCol w:w="1070"/>
        <w:gridCol w:w="1842"/>
        <w:gridCol w:w="1418"/>
        <w:gridCol w:w="1417"/>
        <w:gridCol w:w="1560"/>
        <w:gridCol w:w="1275"/>
        <w:gridCol w:w="1276"/>
      </w:tblGrid>
      <w:tr w:rsidR="00B9602F" w:rsidRPr="00B9602F" w14:paraId="51BBD907" w14:textId="77777777" w:rsidTr="007A2017">
        <w:trPr>
          <w:trHeight w:val="1338"/>
        </w:trPr>
        <w:tc>
          <w:tcPr>
            <w:tcW w:w="993" w:type="dxa"/>
            <w:vAlign w:val="center"/>
          </w:tcPr>
          <w:p w14:paraId="47BE5200" w14:textId="36A2A835" w:rsidR="00FF6E92" w:rsidRPr="00B9602F" w:rsidRDefault="00FF6E92" w:rsidP="00FF6E92">
            <w:pPr>
              <w:spacing w:line="259" w:lineRule="auto"/>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Eil. Nr.</w:t>
            </w:r>
          </w:p>
        </w:tc>
        <w:tc>
          <w:tcPr>
            <w:tcW w:w="4459" w:type="dxa"/>
            <w:vAlign w:val="center"/>
          </w:tcPr>
          <w:p w14:paraId="6B5CB020" w14:textId="3DD6D526" w:rsidR="00FF6E92" w:rsidRPr="00B9602F" w:rsidRDefault="00FF6E92" w:rsidP="00FF6E92">
            <w:pPr>
              <w:spacing w:after="160" w:line="259" w:lineRule="auto"/>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Darbai (paslaugos)</w:t>
            </w:r>
          </w:p>
        </w:tc>
        <w:tc>
          <w:tcPr>
            <w:tcW w:w="1070" w:type="dxa"/>
            <w:vAlign w:val="center"/>
          </w:tcPr>
          <w:p w14:paraId="0DE2F2BB" w14:textId="77777777" w:rsidR="00FF6E92" w:rsidRPr="00B9602F" w:rsidRDefault="00FF6E92" w:rsidP="0000754E">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Butų skaičius</w:t>
            </w:r>
          </w:p>
          <w:p w14:paraId="1C0BC1E7" w14:textId="469E4C21" w:rsidR="00EC686F" w:rsidRPr="00B9602F" w:rsidRDefault="00EC686F" w:rsidP="0000754E">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Statinyje</w:t>
            </w:r>
          </w:p>
        </w:tc>
        <w:tc>
          <w:tcPr>
            <w:tcW w:w="1842" w:type="dxa"/>
            <w:vAlign w:val="center"/>
          </w:tcPr>
          <w:p w14:paraId="0A1A87CC" w14:textId="69E37E80" w:rsidR="00FF6E92" w:rsidRPr="00B9602F" w:rsidRDefault="00EC686F" w:rsidP="00B9602F">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B</w:t>
            </w:r>
            <w:r w:rsidR="00FF6E92" w:rsidRPr="00B9602F">
              <w:rPr>
                <w:rFonts w:asciiTheme="minorHAnsi" w:eastAsiaTheme="minorHAnsi" w:hAnsiTheme="minorHAnsi" w:cstheme="minorHAnsi"/>
                <w:szCs w:val="24"/>
              </w:rPr>
              <w:t xml:space="preserve">utų ir kitų patalpų savininkų skaičius </w:t>
            </w:r>
            <w:r w:rsidR="009251E4" w:rsidRPr="00B9602F">
              <w:rPr>
                <w:rFonts w:asciiTheme="minorHAnsi" w:eastAsiaTheme="minorHAnsi" w:hAnsiTheme="minorHAnsi" w:cstheme="minorHAnsi"/>
                <w:szCs w:val="24"/>
              </w:rPr>
              <w:t xml:space="preserve">Statinyje </w:t>
            </w:r>
          </w:p>
        </w:tc>
        <w:tc>
          <w:tcPr>
            <w:tcW w:w="1418" w:type="dxa"/>
            <w:vAlign w:val="center"/>
          </w:tcPr>
          <w:p w14:paraId="36D85E86" w14:textId="5C93C469" w:rsidR="00FF6E92" w:rsidRPr="00B9602F" w:rsidRDefault="009251E4" w:rsidP="0000754E">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Darbų (paslaugų) kaina vienam s</w:t>
            </w:r>
            <w:r w:rsidR="00FF6E92" w:rsidRPr="00B9602F">
              <w:rPr>
                <w:rFonts w:asciiTheme="minorHAnsi" w:eastAsiaTheme="minorHAnsi" w:hAnsiTheme="minorHAnsi" w:cstheme="minorHAnsi"/>
                <w:szCs w:val="24"/>
              </w:rPr>
              <w:t>avininkui (Eur)</w:t>
            </w:r>
          </w:p>
        </w:tc>
        <w:tc>
          <w:tcPr>
            <w:tcW w:w="1417" w:type="dxa"/>
            <w:vAlign w:val="center"/>
          </w:tcPr>
          <w:p w14:paraId="2DF6EDCB" w14:textId="5A1F0EBF" w:rsidR="00FF6E92" w:rsidRPr="00B9602F" w:rsidRDefault="00FF6E92" w:rsidP="007B79B3">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 xml:space="preserve">Bendra darbų </w:t>
            </w:r>
            <w:r w:rsidR="00EC686F" w:rsidRPr="00B9602F">
              <w:rPr>
                <w:rFonts w:asciiTheme="minorHAnsi" w:eastAsiaTheme="minorHAnsi" w:hAnsiTheme="minorHAnsi" w:cstheme="minorHAnsi"/>
                <w:szCs w:val="24"/>
              </w:rPr>
              <w:t xml:space="preserve">(paslaugų) </w:t>
            </w:r>
            <w:r w:rsidRPr="00B9602F">
              <w:rPr>
                <w:rFonts w:asciiTheme="minorHAnsi" w:eastAsiaTheme="minorHAnsi" w:hAnsiTheme="minorHAnsi" w:cstheme="minorHAnsi"/>
                <w:szCs w:val="24"/>
              </w:rPr>
              <w:t>kaina</w:t>
            </w:r>
            <w:r w:rsidR="002C1AFA" w:rsidRPr="00B9602F">
              <w:rPr>
                <w:rFonts w:asciiTheme="minorHAnsi" w:eastAsiaTheme="minorHAnsi" w:hAnsiTheme="minorHAnsi" w:cstheme="minorHAnsi"/>
                <w:szCs w:val="24"/>
              </w:rPr>
              <w:t xml:space="preserve"> </w:t>
            </w:r>
            <w:r w:rsidRPr="00B9602F">
              <w:rPr>
                <w:rFonts w:asciiTheme="minorHAnsi" w:eastAsiaTheme="minorHAnsi" w:hAnsiTheme="minorHAnsi" w:cstheme="minorHAnsi"/>
                <w:szCs w:val="24"/>
              </w:rPr>
              <w:t>(Eur)</w:t>
            </w:r>
            <w:r w:rsidR="002C1AFA" w:rsidRPr="00B9602F">
              <w:rPr>
                <w:rFonts w:asciiTheme="minorHAnsi" w:eastAsiaTheme="minorHAnsi" w:hAnsiTheme="minorHAnsi" w:cstheme="minorHAnsi"/>
                <w:szCs w:val="24"/>
              </w:rPr>
              <w:t xml:space="preserve"> </w:t>
            </w:r>
          </w:p>
        </w:tc>
        <w:tc>
          <w:tcPr>
            <w:tcW w:w="1560" w:type="dxa"/>
            <w:vAlign w:val="center"/>
          </w:tcPr>
          <w:p w14:paraId="750D5478" w14:textId="7081E5C8" w:rsidR="00FF6E92" w:rsidRPr="00B9602F" w:rsidRDefault="00FF6E92" w:rsidP="0000754E">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Prašoma skirti Savivaldybės biudžeto lėšų suma (Eur)</w:t>
            </w:r>
          </w:p>
        </w:tc>
        <w:tc>
          <w:tcPr>
            <w:tcW w:w="1275" w:type="dxa"/>
            <w:vAlign w:val="center"/>
          </w:tcPr>
          <w:p w14:paraId="1B6E63A0" w14:textId="219405F3" w:rsidR="00FF6E92" w:rsidRPr="00B9602F" w:rsidRDefault="00B0457D" w:rsidP="0000754E">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Kitos</w:t>
            </w:r>
            <w:r w:rsidR="00FF6E92" w:rsidRPr="00B9602F">
              <w:rPr>
                <w:rFonts w:asciiTheme="minorHAnsi" w:eastAsiaTheme="minorHAnsi" w:hAnsiTheme="minorHAnsi" w:cstheme="minorHAnsi"/>
                <w:szCs w:val="24"/>
              </w:rPr>
              <w:t xml:space="preserve"> lėšos </w:t>
            </w:r>
            <w:r w:rsidRPr="00B9602F">
              <w:rPr>
                <w:rFonts w:asciiTheme="minorHAnsi" w:eastAsiaTheme="minorHAnsi" w:hAnsiTheme="minorHAnsi" w:cstheme="minorHAnsi"/>
                <w:szCs w:val="24"/>
              </w:rPr>
              <w:t>(</w:t>
            </w:r>
            <w:r w:rsidRPr="00B9602F">
              <w:rPr>
                <w:rFonts w:asciiTheme="minorHAnsi" w:eastAsiaTheme="minorHAnsi" w:hAnsiTheme="minorHAnsi" w:cstheme="minorHAnsi"/>
                <w:i/>
                <w:iCs/>
                <w:szCs w:val="24"/>
              </w:rPr>
              <w:t>jeigu yra</w:t>
            </w:r>
            <w:r w:rsidRPr="00B9602F">
              <w:rPr>
                <w:rFonts w:asciiTheme="minorHAnsi" w:eastAsiaTheme="minorHAnsi" w:hAnsiTheme="minorHAnsi" w:cstheme="minorHAnsi"/>
                <w:szCs w:val="24"/>
              </w:rPr>
              <w:t xml:space="preserve">) </w:t>
            </w:r>
            <w:r w:rsidR="00FF6E92" w:rsidRPr="00B9602F">
              <w:rPr>
                <w:rFonts w:asciiTheme="minorHAnsi" w:eastAsiaTheme="minorHAnsi" w:hAnsiTheme="minorHAnsi" w:cstheme="minorHAnsi"/>
                <w:szCs w:val="24"/>
              </w:rPr>
              <w:t>(Eur)</w:t>
            </w:r>
          </w:p>
        </w:tc>
        <w:tc>
          <w:tcPr>
            <w:tcW w:w="1276" w:type="dxa"/>
            <w:vAlign w:val="center"/>
          </w:tcPr>
          <w:p w14:paraId="74F0B77B" w14:textId="77777777" w:rsidR="00FF6E92" w:rsidRPr="00B9602F" w:rsidRDefault="00FF6E92" w:rsidP="0000754E">
            <w:pPr>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Suma iš viso (Eur)</w:t>
            </w:r>
          </w:p>
        </w:tc>
      </w:tr>
      <w:tr w:rsidR="00B9602F" w:rsidRPr="00B9602F" w14:paraId="414EC90A" w14:textId="77777777" w:rsidTr="00CB4EB6">
        <w:trPr>
          <w:trHeight w:val="842"/>
        </w:trPr>
        <w:tc>
          <w:tcPr>
            <w:tcW w:w="993" w:type="dxa"/>
            <w:vAlign w:val="center"/>
          </w:tcPr>
          <w:p w14:paraId="10F259D4" w14:textId="6DDC59A5" w:rsidR="00FF6E92" w:rsidRPr="00B9602F" w:rsidRDefault="00B40577" w:rsidP="002C1AFA">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1.</w:t>
            </w:r>
          </w:p>
        </w:tc>
        <w:tc>
          <w:tcPr>
            <w:tcW w:w="4459" w:type="dxa"/>
            <w:vAlign w:val="center"/>
          </w:tcPr>
          <w:p w14:paraId="3C6CCB65" w14:textId="00A2A945" w:rsidR="00FF6E92" w:rsidRPr="00B9602F" w:rsidRDefault="00A1166C" w:rsidP="00A1166C">
            <w:pPr>
              <w:spacing w:after="160" w:line="259" w:lineRule="auto"/>
              <w:rPr>
                <w:rFonts w:asciiTheme="minorHAnsi" w:eastAsiaTheme="minorHAnsi" w:hAnsiTheme="minorHAnsi" w:cstheme="minorHAnsi"/>
                <w:i/>
                <w:szCs w:val="24"/>
              </w:rPr>
            </w:pPr>
            <w:r w:rsidRPr="00B9602F">
              <w:rPr>
                <w:rFonts w:asciiTheme="minorHAnsi" w:eastAsiaTheme="minorHAnsi" w:hAnsiTheme="minorHAnsi" w:cstheme="minorHAnsi"/>
                <w:szCs w:val="24"/>
              </w:rPr>
              <w:t xml:space="preserve">Statinio laikančiųjų konstrukcijų ekspertizė </w:t>
            </w:r>
          </w:p>
        </w:tc>
        <w:tc>
          <w:tcPr>
            <w:tcW w:w="1070" w:type="dxa"/>
            <w:vAlign w:val="center"/>
          </w:tcPr>
          <w:p w14:paraId="524655DD" w14:textId="11FA48DA" w:rsidR="00FF6E92" w:rsidRPr="00B9602F" w:rsidRDefault="00FF6E92" w:rsidP="00A1166C">
            <w:pPr>
              <w:spacing w:after="160" w:line="259" w:lineRule="auto"/>
              <w:jc w:val="center"/>
              <w:rPr>
                <w:rFonts w:asciiTheme="minorHAnsi" w:eastAsiaTheme="minorHAnsi" w:hAnsiTheme="minorHAnsi" w:cstheme="minorHAnsi"/>
                <w:szCs w:val="24"/>
              </w:rPr>
            </w:pPr>
          </w:p>
        </w:tc>
        <w:tc>
          <w:tcPr>
            <w:tcW w:w="1842" w:type="dxa"/>
            <w:vAlign w:val="center"/>
          </w:tcPr>
          <w:p w14:paraId="6F58E962" w14:textId="6B4D5D1E" w:rsidR="00FF6E92" w:rsidRPr="00B9602F" w:rsidRDefault="00FF6E92" w:rsidP="00A1166C">
            <w:pPr>
              <w:spacing w:after="160" w:line="259" w:lineRule="auto"/>
              <w:jc w:val="center"/>
              <w:rPr>
                <w:rFonts w:asciiTheme="minorHAnsi" w:eastAsiaTheme="minorHAnsi" w:hAnsiTheme="minorHAnsi" w:cstheme="minorHAnsi"/>
                <w:szCs w:val="24"/>
              </w:rPr>
            </w:pPr>
          </w:p>
        </w:tc>
        <w:tc>
          <w:tcPr>
            <w:tcW w:w="1418" w:type="dxa"/>
            <w:vAlign w:val="center"/>
          </w:tcPr>
          <w:p w14:paraId="40FE363C" w14:textId="11D9CAFF" w:rsidR="00FF6E92" w:rsidRPr="00B9602F" w:rsidRDefault="00FF6E92" w:rsidP="00A1166C">
            <w:pPr>
              <w:spacing w:after="160" w:line="259" w:lineRule="auto"/>
              <w:jc w:val="center"/>
              <w:rPr>
                <w:rFonts w:asciiTheme="minorHAnsi" w:eastAsiaTheme="minorHAnsi" w:hAnsiTheme="minorHAnsi" w:cstheme="minorHAnsi"/>
                <w:szCs w:val="24"/>
              </w:rPr>
            </w:pPr>
          </w:p>
        </w:tc>
        <w:tc>
          <w:tcPr>
            <w:tcW w:w="1417" w:type="dxa"/>
            <w:vAlign w:val="center"/>
          </w:tcPr>
          <w:p w14:paraId="73736958" w14:textId="5DA4AEFB" w:rsidR="00FF6E92" w:rsidRPr="00B9602F" w:rsidRDefault="00FF6E92" w:rsidP="00A1166C">
            <w:pPr>
              <w:spacing w:after="160" w:line="259" w:lineRule="auto"/>
              <w:jc w:val="center"/>
              <w:rPr>
                <w:rFonts w:asciiTheme="minorHAnsi" w:eastAsiaTheme="minorHAnsi" w:hAnsiTheme="minorHAnsi" w:cstheme="minorHAnsi"/>
                <w:szCs w:val="24"/>
              </w:rPr>
            </w:pPr>
          </w:p>
        </w:tc>
        <w:tc>
          <w:tcPr>
            <w:tcW w:w="1560" w:type="dxa"/>
            <w:vAlign w:val="center"/>
          </w:tcPr>
          <w:p w14:paraId="2D9D5519" w14:textId="39571A9C" w:rsidR="00FF6E92" w:rsidRPr="00B9602F" w:rsidRDefault="00FF6E92" w:rsidP="00A1166C">
            <w:pPr>
              <w:spacing w:after="160" w:line="259" w:lineRule="auto"/>
              <w:jc w:val="center"/>
              <w:rPr>
                <w:rFonts w:asciiTheme="minorHAnsi" w:eastAsiaTheme="minorHAnsi" w:hAnsiTheme="minorHAnsi" w:cstheme="minorHAnsi"/>
                <w:szCs w:val="24"/>
              </w:rPr>
            </w:pPr>
          </w:p>
        </w:tc>
        <w:tc>
          <w:tcPr>
            <w:tcW w:w="1275" w:type="dxa"/>
            <w:vAlign w:val="center"/>
          </w:tcPr>
          <w:p w14:paraId="07D66AF0" w14:textId="6462B217" w:rsidR="00FF6E92" w:rsidRPr="00B9602F" w:rsidRDefault="00FF6E92" w:rsidP="00A1166C">
            <w:pPr>
              <w:spacing w:after="160" w:line="259" w:lineRule="auto"/>
              <w:jc w:val="center"/>
              <w:rPr>
                <w:rFonts w:asciiTheme="minorHAnsi" w:eastAsiaTheme="minorHAnsi" w:hAnsiTheme="minorHAnsi" w:cstheme="minorHAnsi"/>
                <w:szCs w:val="24"/>
              </w:rPr>
            </w:pPr>
          </w:p>
        </w:tc>
        <w:tc>
          <w:tcPr>
            <w:tcW w:w="1276" w:type="dxa"/>
            <w:vAlign w:val="center"/>
          </w:tcPr>
          <w:p w14:paraId="47D13E45" w14:textId="559230B0" w:rsidR="00FF6E92" w:rsidRPr="00B9602F" w:rsidRDefault="00FF6E92" w:rsidP="00A1166C">
            <w:pPr>
              <w:spacing w:after="160" w:line="259" w:lineRule="auto"/>
              <w:jc w:val="center"/>
              <w:rPr>
                <w:rFonts w:asciiTheme="minorHAnsi" w:eastAsiaTheme="minorHAnsi" w:hAnsiTheme="minorHAnsi" w:cstheme="minorHAnsi"/>
                <w:szCs w:val="24"/>
              </w:rPr>
            </w:pPr>
          </w:p>
        </w:tc>
      </w:tr>
      <w:tr w:rsidR="00B9602F" w:rsidRPr="00B9602F" w14:paraId="0239B50E" w14:textId="77777777" w:rsidTr="007A2017">
        <w:trPr>
          <w:trHeight w:val="531"/>
        </w:trPr>
        <w:tc>
          <w:tcPr>
            <w:tcW w:w="993" w:type="dxa"/>
            <w:vAlign w:val="center"/>
            <w:hideMark/>
          </w:tcPr>
          <w:p w14:paraId="068354A9" w14:textId="0393DEA7" w:rsidR="00FF6E92" w:rsidRPr="00B9602F" w:rsidRDefault="002C1AFA" w:rsidP="002C1AFA">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2.</w:t>
            </w:r>
          </w:p>
        </w:tc>
        <w:tc>
          <w:tcPr>
            <w:tcW w:w="4459" w:type="dxa"/>
            <w:vAlign w:val="center"/>
            <w:hideMark/>
          </w:tcPr>
          <w:p w14:paraId="5AF7DF33" w14:textId="4057A824" w:rsidR="00FF6E92" w:rsidRPr="00B9602F" w:rsidRDefault="00A1166C" w:rsidP="005E19C4">
            <w:pPr>
              <w:spacing w:after="160" w:line="259" w:lineRule="auto"/>
              <w:rPr>
                <w:rFonts w:asciiTheme="minorHAnsi" w:eastAsiaTheme="minorHAnsi" w:hAnsiTheme="minorHAnsi" w:cstheme="minorHAnsi"/>
                <w:b/>
                <w:bCs/>
                <w:szCs w:val="24"/>
              </w:rPr>
            </w:pPr>
            <w:r w:rsidRPr="00B9602F">
              <w:rPr>
                <w:rFonts w:asciiTheme="minorHAnsi" w:eastAsiaTheme="minorHAnsi" w:hAnsiTheme="minorHAnsi" w:cstheme="minorHAnsi"/>
                <w:szCs w:val="24"/>
              </w:rPr>
              <w:t>Statinio projekto ir statinio projekto ekspertizės parengimas</w:t>
            </w:r>
          </w:p>
        </w:tc>
        <w:tc>
          <w:tcPr>
            <w:tcW w:w="1070" w:type="dxa"/>
            <w:vAlign w:val="center"/>
          </w:tcPr>
          <w:p w14:paraId="4BEEA8E3" w14:textId="59C73572" w:rsidR="00FF6E92" w:rsidRPr="00B9602F" w:rsidRDefault="00FF6E92" w:rsidP="00B40577">
            <w:pPr>
              <w:spacing w:after="160" w:line="259" w:lineRule="auto"/>
              <w:jc w:val="center"/>
              <w:rPr>
                <w:rFonts w:asciiTheme="minorHAnsi" w:eastAsiaTheme="minorHAnsi" w:hAnsiTheme="minorHAnsi" w:cstheme="minorHAnsi"/>
                <w:szCs w:val="24"/>
              </w:rPr>
            </w:pPr>
          </w:p>
        </w:tc>
        <w:tc>
          <w:tcPr>
            <w:tcW w:w="1842" w:type="dxa"/>
            <w:vAlign w:val="center"/>
          </w:tcPr>
          <w:p w14:paraId="1DD1DE37" w14:textId="2BC2586E" w:rsidR="00FF6E92" w:rsidRPr="00B9602F" w:rsidRDefault="00FF6E92" w:rsidP="00B40577">
            <w:pPr>
              <w:spacing w:after="160" w:line="259" w:lineRule="auto"/>
              <w:jc w:val="center"/>
              <w:rPr>
                <w:rFonts w:asciiTheme="minorHAnsi" w:eastAsiaTheme="minorHAnsi" w:hAnsiTheme="minorHAnsi" w:cstheme="minorHAnsi"/>
                <w:szCs w:val="24"/>
              </w:rPr>
            </w:pPr>
          </w:p>
        </w:tc>
        <w:tc>
          <w:tcPr>
            <w:tcW w:w="1418" w:type="dxa"/>
            <w:vAlign w:val="center"/>
          </w:tcPr>
          <w:p w14:paraId="17469DFA" w14:textId="77777777" w:rsidR="00FF6E92" w:rsidRPr="00B9602F" w:rsidRDefault="00FF6E92" w:rsidP="00B40577">
            <w:pPr>
              <w:spacing w:after="160" w:line="259" w:lineRule="auto"/>
              <w:jc w:val="center"/>
              <w:rPr>
                <w:rFonts w:asciiTheme="minorHAnsi" w:eastAsiaTheme="minorHAnsi" w:hAnsiTheme="minorHAnsi" w:cstheme="minorHAnsi"/>
                <w:szCs w:val="24"/>
              </w:rPr>
            </w:pPr>
          </w:p>
        </w:tc>
        <w:tc>
          <w:tcPr>
            <w:tcW w:w="1417" w:type="dxa"/>
            <w:vAlign w:val="center"/>
          </w:tcPr>
          <w:p w14:paraId="0B2749EE" w14:textId="384E37E0" w:rsidR="00FF6E92" w:rsidRPr="00B9602F" w:rsidRDefault="00FF6E92" w:rsidP="00B40577">
            <w:pPr>
              <w:spacing w:after="160" w:line="259" w:lineRule="auto"/>
              <w:jc w:val="center"/>
              <w:rPr>
                <w:rFonts w:asciiTheme="minorHAnsi" w:eastAsiaTheme="minorHAnsi" w:hAnsiTheme="minorHAnsi" w:cstheme="minorHAnsi"/>
                <w:szCs w:val="24"/>
              </w:rPr>
            </w:pPr>
          </w:p>
        </w:tc>
        <w:tc>
          <w:tcPr>
            <w:tcW w:w="1560" w:type="dxa"/>
            <w:vAlign w:val="center"/>
          </w:tcPr>
          <w:p w14:paraId="7D4BD539" w14:textId="77777777" w:rsidR="00FF6E92" w:rsidRPr="00B9602F" w:rsidRDefault="00FF6E92" w:rsidP="00B40577">
            <w:pPr>
              <w:spacing w:after="160" w:line="259" w:lineRule="auto"/>
              <w:jc w:val="center"/>
              <w:rPr>
                <w:rFonts w:asciiTheme="minorHAnsi" w:eastAsiaTheme="minorHAnsi" w:hAnsiTheme="minorHAnsi" w:cstheme="minorHAnsi"/>
                <w:szCs w:val="24"/>
              </w:rPr>
            </w:pPr>
          </w:p>
        </w:tc>
        <w:tc>
          <w:tcPr>
            <w:tcW w:w="1275" w:type="dxa"/>
            <w:vAlign w:val="center"/>
          </w:tcPr>
          <w:p w14:paraId="613FDA86" w14:textId="77777777" w:rsidR="00FF6E92" w:rsidRPr="00B9602F" w:rsidRDefault="00FF6E92" w:rsidP="00246510">
            <w:pPr>
              <w:spacing w:after="160" w:line="259" w:lineRule="auto"/>
              <w:rPr>
                <w:rFonts w:asciiTheme="minorHAnsi" w:eastAsiaTheme="minorHAnsi" w:hAnsiTheme="minorHAnsi" w:cstheme="minorHAnsi"/>
                <w:szCs w:val="24"/>
              </w:rPr>
            </w:pPr>
          </w:p>
        </w:tc>
        <w:tc>
          <w:tcPr>
            <w:tcW w:w="1276" w:type="dxa"/>
            <w:vAlign w:val="center"/>
          </w:tcPr>
          <w:p w14:paraId="69AF3965" w14:textId="77777777" w:rsidR="00FF6E92" w:rsidRPr="00B9602F" w:rsidRDefault="00FF6E92" w:rsidP="00246510">
            <w:pPr>
              <w:spacing w:after="160" w:line="259" w:lineRule="auto"/>
              <w:rPr>
                <w:rFonts w:asciiTheme="minorHAnsi" w:eastAsiaTheme="minorHAnsi" w:hAnsiTheme="minorHAnsi" w:cstheme="minorHAnsi"/>
                <w:szCs w:val="24"/>
              </w:rPr>
            </w:pPr>
          </w:p>
        </w:tc>
      </w:tr>
      <w:tr w:rsidR="00B9602F" w:rsidRPr="00B9602F" w14:paraId="7F348BD9" w14:textId="77777777" w:rsidTr="00CB4EB6">
        <w:trPr>
          <w:trHeight w:val="753"/>
        </w:trPr>
        <w:tc>
          <w:tcPr>
            <w:tcW w:w="993" w:type="dxa"/>
            <w:vAlign w:val="center"/>
            <w:hideMark/>
          </w:tcPr>
          <w:p w14:paraId="7AE399FF" w14:textId="57FE3E4C" w:rsidR="005E19C4" w:rsidRPr="00B9602F" w:rsidRDefault="005E19C4" w:rsidP="005E19C4">
            <w:pPr>
              <w:spacing w:after="160" w:line="259" w:lineRule="auto"/>
              <w:jc w:val="center"/>
              <w:rPr>
                <w:rFonts w:asciiTheme="minorHAnsi" w:eastAsiaTheme="minorHAnsi" w:hAnsiTheme="minorHAnsi" w:cstheme="minorHAnsi"/>
                <w:szCs w:val="24"/>
              </w:rPr>
            </w:pPr>
            <w:r w:rsidRPr="00B9602F">
              <w:rPr>
                <w:rFonts w:asciiTheme="minorHAnsi" w:eastAsiaTheme="minorHAnsi" w:hAnsiTheme="minorHAnsi" w:cstheme="minorHAnsi"/>
                <w:szCs w:val="24"/>
              </w:rPr>
              <w:t>3.</w:t>
            </w:r>
          </w:p>
        </w:tc>
        <w:tc>
          <w:tcPr>
            <w:tcW w:w="4459" w:type="dxa"/>
            <w:vAlign w:val="center"/>
          </w:tcPr>
          <w:p w14:paraId="0897C986" w14:textId="686ABF26" w:rsidR="005E19C4" w:rsidRPr="00B9602F" w:rsidRDefault="00A1166C" w:rsidP="005E19C4">
            <w:pPr>
              <w:spacing w:after="160" w:line="259" w:lineRule="auto"/>
              <w:rPr>
                <w:rFonts w:asciiTheme="minorHAnsi" w:eastAsiaTheme="minorHAnsi" w:hAnsiTheme="minorHAnsi" w:cstheme="minorHAnsi"/>
                <w:i/>
                <w:szCs w:val="24"/>
              </w:rPr>
            </w:pPr>
            <w:r w:rsidRPr="00B9602F">
              <w:rPr>
                <w:rFonts w:asciiTheme="minorHAnsi" w:eastAsiaTheme="minorHAnsi" w:hAnsiTheme="minorHAnsi" w:cstheme="minorHAnsi"/>
                <w:bCs/>
                <w:szCs w:val="24"/>
              </w:rPr>
              <w:t>Statybos techninė</w:t>
            </w:r>
            <w:r w:rsidR="009251E4" w:rsidRPr="00B9602F">
              <w:rPr>
                <w:rFonts w:asciiTheme="minorHAnsi" w:eastAsiaTheme="minorHAnsi" w:hAnsiTheme="minorHAnsi" w:cstheme="minorHAnsi"/>
                <w:bCs/>
                <w:szCs w:val="24"/>
              </w:rPr>
              <w:t>s</w:t>
            </w:r>
            <w:r w:rsidRPr="00B9602F">
              <w:rPr>
                <w:rFonts w:asciiTheme="minorHAnsi" w:eastAsiaTheme="minorHAnsi" w:hAnsiTheme="minorHAnsi" w:cstheme="minorHAnsi"/>
                <w:bCs/>
                <w:szCs w:val="24"/>
              </w:rPr>
              <w:t xml:space="preserve"> priežiūros vykdymas</w:t>
            </w:r>
          </w:p>
        </w:tc>
        <w:tc>
          <w:tcPr>
            <w:tcW w:w="1070" w:type="dxa"/>
            <w:vAlign w:val="center"/>
          </w:tcPr>
          <w:p w14:paraId="17D8D93E" w14:textId="57EF16B4" w:rsidR="005E19C4" w:rsidRPr="00B9602F" w:rsidRDefault="005E19C4" w:rsidP="005E19C4">
            <w:pPr>
              <w:spacing w:after="160" w:line="259" w:lineRule="auto"/>
              <w:jc w:val="center"/>
              <w:rPr>
                <w:rFonts w:asciiTheme="minorHAnsi" w:eastAsiaTheme="minorHAnsi" w:hAnsiTheme="minorHAnsi" w:cstheme="minorHAnsi"/>
                <w:szCs w:val="24"/>
              </w:rPr>
            </w:pPr>
          </w:p>
        </w:tc>
        <w:tc>
          <w:tcPr>
            <w:tcW w:w="1842" w:type="dxa"/>
            <w:vAlign w:val="center"/>
          </w:tcPr>
          <w:p w14:paraId="7512DED6" w14:textId="054F8D5F" w:rsidR="005E19C4" w:rsidRPr="00B9602F" w:rsidRDefault="005E19C4" w:rsidP="005E19C4">
            <w:pPr>
              <w:spacing w:after="160" w:line="259" w:lineRule="auto"/>
              <w:jc w:val="center"/>
              <w:rPr>
                <w:rFonts w:asciiTheme="minorHAnsi" w:eastAsiaTheme="minorHAnsi" w:hAnsiTheme="minorHAnsi" w:cstheme="minorHAnsi"/>
                <w:szCs w:val="24"/>
              </w:rPr>
            </w:pPr>
          </w:p>
        </w:tc>
        <w:tc>
          <w:tcPr>
            <w:tcW w:w="1418" w:type="dxa"/>
            <w:noWrap/>
            <w:vAlign w:val="center"/>
          </w:tcPr>
          <w:p w14:paraId="6FFBA43C" w14:textId="368C1635" w:rsidR="005E19C4" w:rsidRPr="00B9602F" w:rsidRDefault="005E19C4" w:rsidP="005E19C4">
            <w:pPr>
              <w:spacing w:after="160" w:line="259" w:lineRule="auto"/>
              <w:jc w:val="center"/>
              <w:rPr>
                <w:rFonts w:asciiTheme="minorHAnsi" w:eastAsiaTheme="minorHAnsi" w:hAnsiTheme="minorHAnsi" w:cstheme="minorHAnsi"/>
                <w:szCs w:val="24"/>
              </w:rPr>
            </w:pPr>
          </w:p>
        </w:tc>
        <w:tc>
          <w:tcPr>
            <w:tcW w:w="1417" w:type="dxa"/>
            <w:vAlign w:val="center"/>
          </w:tcPr>
          <w:p w14:paraId="23D8929A" w14:textId="4A5A4D2D" w:rsidR="005E19C4" w:rsidRPr="00B9602F" w:rsidRDefault="005E19C4" w:rsidP="005E19C4">
            <w:pPr>
              <w:spacing w:after="160" w:line="259" w:lineRule="auto"/>
              <w:jc w:val="center"/>
              <w:rPr>
                <w:rFonts w:asciiTheme="minorHAnsi" w:eastAsiaTheme="minorHAnsi" w:hAnsiTheme="minorHAnsi" w:cstheme="minorHAnsi"/>
                <w:szCs w:val="24"/>
              </w:rPr>
            </w:pPr>
          </w:p>
        </w:tc>
        <w:tc>
          <w:tcPr>
            <w:tcW w:w="1560" w:type="dxa"/>
            <w:vAlign w:val="center"/>
          </w:tcPr>
          <w:p w14:paraId="467CDAB6" w14:textId="77777777" w:rsidR="005E19C4" w:rsidRPr="00B9602F" w:rsidRDefault="005E19C4" w:rsidP="005E19C4">
            <w:pPr>
              <w:spacing w:after="160" w:line="259" w:lineRule="auto"/>
              <w:jc w:val="center"/>
              <w:rPr>
                <w:rFonts w:asciiTheme="minorHAnsi" w:eastAsiaTheme="minorHAnsi" w:hAnsiTheme="minorHAnsi" w:cstheme="minorHAnsi"/>
                <w:szCs w:val="24"/>
              </w:rPr>
            </w:pPr>
          </w:p>
        </w:tc>
        <w:tc>
          <w:tcPr>
            <w:tcW w:w="1275" w:type="dxa"/>
            <w:vAlign w:val="center"/>
          </w:tcPr>
          <w:p w14:paraId="3EDF5DDF" w14:textId="77777777" w:rsidR="005E19C4" w:rsidRPr="00B9602F" w:rsidRDefault="005E19C4" w:rsidP="005E19C4">
            <w:pPr>
              <w:spacing w:after="160" w:line="259" w:lineRule="auto"/>
              <w:rPr>
                <w:rFonts w:asciiTheme="minorHAnsi" w:eastAsiaTheme="minorHAnsi" w:hAnsiTheme="minorHAnsi" w:cstheme="minorHAnsi"/>
                <w:szCs w:val="24"/>
              </w:rPr>
            </w:pPr>
          </w:p>
        </w:tc>
        <w:tc>
          <w:tcPr>
            <w:tcW w:w="1276" w:type="dxa"/>
            <w:vAlign w:val="center"/>
          </w:tcPr>
          <w:p w14:paraId="1A21011E" w14:textId="77777777" w:rsidR="005E19C4" w:rsidRPr="00B9602F" w:rsidRDefault="005E19C4" w:rsidP="005E19C4">
            <w:pPr>
              <w:spacing w:after="160" w:line="259" w:lineRule="auto"/>
              <w:rPr>
                <w:rFonts w:asciiTheme="minorHAnsi" w:eastAsiaTheme="minorHAnsi" w:hAnsiTheme="minorHAnsi" w:cstheme="minorHAnsi"/>
                <w:szCs w:val="24"/>
              </w:rPr>
            </w:pPr>
          </w:p>
        </w:tc>
      </w:tr>
      <w:tr w:rsidR="00B9602F" w:rsidRPr="00B9602F" w14:paraId="4D52B505" w14:textId="77777777" w:rsidTr="00CB4EB6">
        <w:trPr>
          <w:trHeight w:val="835"/>
        </w:trPr>
        <w:tc>
          <w:tcPr>
            <w:tcW w:w="993" w:type="dxa"/>
            <w:vAlign w:val="center"/>
            <w:hideMark/>
          </w:tcPr>
          <w:p w14:paraId="1DE60DA1" w14:textId="65D44741" w:rsidR="005E19C4" w:rsidRPr="00B9602F" w:rsidRDefault="005E19C4"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w:t>
            </w:r>
          </w:p>
        </w:tc>
        <w:tc>
          <w:tcPr>
            <w:tcW w:w="4459" w:type="dxa"/>
            <w:vAlign w:val="center"/>
            <w:hideMark/>
          </w:tcPr>
          <w:p w14:paraId="1DA58E77" w14:textId="182B5A8C" w:rsidR="005E19C4" w:rsidRPr="00B9602F" w:rsidRDefault="00A1166C" w:rsidP="005E19C4">
            <w:pPr>
              <w:spacing w:after="160" w:line="259" w:lineRule="auto"/>
              <w:rPr>
                <w:rFonts w:asciiTheme="minorHAnsi" w:eastAsiaTheme="minorHAnsi" w:hAnsiTheme="minorHAnsi" w:cstheme="minorHAnsi"/>
                <w:bCs/>
                <w:szCs w:val="24"/>
              </w:rPr>
            </w:pPr>
            <w:r w:rsidRPr="00B9602F">
              <w:rPr>
                <w:rFonts w:asciiTheme="minorHAnsi" w:eastAsiaTheme="minorHAnsi" w:hAnsiTheme="minorHAnsi" w:cstheme="minorHAnsi"/>
                <w:szCs w:val="24"/>
              </w:rPr>
              <w:t>Priemonės</w:t>
            </w:r>
            <w:r w:rsidR="00700360" w:rsidRPr="00B9602F">
              <w:rPr>
                <w:rFonts w:asciiTheme="minorHAnsi" w:eastAsiaTheme="minorHAnsi" w:hAnsiTheme="minorHAnsi" w:cstheme="minorHAnsi"/>
                <w:szCs w:val="24"/>
              </w:rPr>
              <w:t>,</w:t>
            </w:r>
            <w:r w:rsidRPr="00B9602F">
              <w:rPr>
                <w:rFonts w:asciiTheme="minorHAnsi" w:eastAsiaTheme="minorHAnsi" w:hAnsiTheme="minorHAnsi" w:cstheme="minorHAnsi"/>
                <w:szCs w:val="24"/>
              </w:rPr>
              <w:t xml:space="preserve"> nurodytos programos priede:</w:t>
            </w:r>
          </w:p>
        </w:tc>
        <w:tc>
          <w:tcPr>
            <w:tcW w:w="1070" w:type="dxa"/>
            <w:vAlign w:val="center"/>
          </w:tcPr>
          <w:p w14:paraId="72ABDB9E" w14:textId="65A93F11" w:rsidR="005E19C4" w:rsidRPr="00B9602F" w:rsidRDefault="005E19C4" w:rsidP="005E19C4">
            <w:pPr>
              <w:spacing w:after="160" w:line="259" w:lineRule="auto"/>
              <w:jc w:val="center"/>
              <w:rPr>
                <w:rFonts w:asciiTheme="minorHAnsi" w:eastAsiaTheme="minorHAnsi" w:hAnsiTheme="minorHAnsi" w:cstheme="minorHAnsi"/>
                <w:szCs w:val="24"/>
              </w:rPr>
            </w:pPr>
          </w:p>
        </w:tc>
        <w:tc>
          <w:tcPr>
            <w:tcW w:w="1842" w:type="dxa"/>
            <w:vAlign w:val="center"/>
          </w:tcPr>
          <w:p w14:paraId="4615388E" w14:textId="5C849732" w:rsidR="005E19C4" w:rsidRPr="00B9602F" w:rsidRDefault="005E19C4"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372778AD" w14:textId="77777777" w:rsidR="005E19C4" w:rsidRPr="00B9602F" w:rsidRDefault="005E19C4"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004D5D91" w14:textId="0A46E324" w:rsidR="005E19C4" w:rsidRPr="00B9602F" w:rsidRDefault="005E19C4"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330B398D" w14:textId="77777777" w:rsidR="005E19C4" w:rsidRPr="00B9602F" w:rsidRDefault="005E19C4"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50ABA0B4" w14:textId="77777777" w:rsidR="005E19C4" w:rsidRPr="00B9602F" w:rsidRDefault="005E19C4" w:rsidP="005E19C4">
            <w:pPr>
              <w:spacing w:after="160" w:line="259" w:lineRule="auto"/>
              <w:rPr>
                <w:rFonts w:asciiTheme="minorHAnsi" w:eastAsiaTheme="minorHAnsi" w:hAnsiTheme="minorHAnsi" w:cstheme="minorHAnsi"/>
                <w:b/>
                <w:bCs/>
                <w:szCs w:val="24"/>
              </w:rPr>
            </w:pPr>
          </w:p>
        </w:tc>
        <w:tc>
          <w:tcPr>
            <w:tcW w:w="1276" w:type="dxa"/>
            <w:vAlign w:val="center"/>
          </w:tcPr>
          <w:p w14:paraId="6340F061" w14:textId="77777777" w:rsidR="005E19C4" w:rsidRPr="00B9602F" w:rsidRDefault="005E19C4" w:rsidP="005E19C4">
            <w:pPr>
              <w:spacing w:after="160" w:line="259" w:lineRule="auto"/>
              <w:rPr>
                <w:rFonts w:asciiTheme="minorHAnsi" w:eastAsiaTheme="minorHAnsi" w:hAnsiTheme="minorHAnsi" w:cstheme="minorHAnsi"/>
                <w:b/>
                <w:bCs/>
                <w:szCs w:val="24"/>
              </w:rPr>
            </w:pPr>
          </w:p>
        </w:tc>
      </w:tr>
      <w:tr w:rsidR="00B9602F" w:rsidRPr="00B9602F" w14:paraId="3FEBE7E6" w14:textId="77777777" w:rsidTr="007A2017">
        <w:trPr>
          <w:trHeight w:val="555"/>
        </w:trPr>
        <w:tc>
          <w:tcPr>
            <w:tcW w:w="993" w:type="dxa"/>
            <w:vAlign w:val="center"/>
          </w:tcPr>
          <w:p w14:paraId="3488D44E" w14:textId="2078A9AB"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4.1.</w:t>
            </w:r>
          </w:p>
        </w:tc>
        <w:tc>
          <w:tcPr>
            <w:tcW w:w="4459" w:type="dxa"/>
            <w:vAlign w:val="center"/>
          </w:tcPr>
          <w:p w14:paraId="004572E8" w14:textId="26FBF44B" w:rsidR="00CB4EB6" w:rsidRPr="00CB4EB6" w:rsidRDefault="00A1166C" w:rsidP="005E19C4">
            <w:pPr>
              <w:spacing w:after="160" w:line="259" w:lineRule="auto"/>
              <w:rPr>
                <w:rFonts w:asciiTheme="minorHAnsi" w:hAnsiTheme="minorHAnsi" w:cstheme="minorHAnsi"/>
                <w:szCs w:val="24"/>
              </w:rPr>
            </w:pPr>
            <w:r w:rsidRPr="00EE797F">
              <w:rPr>
                <w:rFonts w:asciiTheme="minorHAnsi" w:hAnsiTheme="minorHAnsi" w:cstheme="minorHAnsi"/>
                <w:szCs w:val="24"/>
              </w:rPr>
              <w:t>Papildomo (antrojo arba trečiojo</w:t>
            </w:r>
            <w:r w:rsidR="00CB4EB6" w:rsidRPr="00EE797F">
              <w:rPr>
                <w:rFonts w:asciiTheme="minorHAnsi" w:hAnsiTheme="minorHAnsi" w:cstheme="minorHAnsi"/>
                <w:szCs w:val="24"/>
              </w:rPr>
              <w:t xml:space="preserve"> ir paskesnių</w:t>
            </w:r>
            <w:r w:rsidRPr="00EE797F">
              <w:rPr>
                <w:rFonts w:asciiTheme="minorHAnsi" w:hAnsiTheme="minorHAnsi" w:cstheme="minorHAnsi"/>
                <w:szCs w:val="24"/>
              </w:rPr>
              <w:t>) avarinių išėjimų iš priedangos įrengimas</w:t>
            </w:r>
            <w:r w:rsidR="00CB4EB6" w:rsidRPr="00EE797F">
              <w:rPr>
                <w:rFonts w:asciiTheme="minorHAnsi" w:hAnsiTheme="minorHAnsi" w:cstheme="minorHAnsi"/>
                <w:szCs w:val="24"/>
              </w:rPr>
              <w:t>, įskaitant angų, avarinių tunelių, liukų arba avarinio išlipimo šachtų įrengimą</w:t>
            </w:r>
          </w:p>
        </w:tc>
        <w:tc>
          <w:tcPr>
            <w:tcW w:w="1070" w:type="dxa"/>
            <w:vAlign w:val="center"/>
          </w:tcPr>
          <w:p w14:paraId="0355D519"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0EDCD702"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49312F0B"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7EE69F4F"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707A87D7"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27BA43E9"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2FCBFE6A"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358A98BC" w14:textId="77777777" w:rsidTr="007A2017">
        <w:trPr>
          <w:trHeight w:val="555"/>
        </w:trPr>
        <w:tc>
          <w:tcPr>
            <w:tcW w:w="993" w:type="dxa"/>
            <w:vAlign w:val="center"/>
          </w:tcPr>
          <w:p w14:paraId="08AE4ECC" w14:textId="65F18AD8"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4.2.</w:t>
            </w:r>
          </w:p>
        </w:tc>
        <w:tc>
          <w:tcPr>
            <w:tcW w:w="4459" w:type="dxa"/>
            <w:vAlign w:val="center"/>
          </w:tcPr>
          <w:p w14:paraId="22119BE3" w14:textId="0BE0DFA8" w:rsidR="00CB4EB6" w:rsidRPr="00B9602F" w:rsidRDefault="00CB4EB6" w:rsidP="00CB4EB6">
            <w:pPr>
              <w:spacing w:after="160" w:line="259" w:lineRule="auto"/>
              <w:rPr>
                <w:rFonts w:asciiTheme="minorHAnsi" w:hAnsiTheme="minorHAnsi" w:cstheme="minorHAnsi"/>
                <w:szCs w:val="24"/>
              </w:rPr>
            </w:pPr>
            <w:r w:rsidRPr="00CB4EB6">
              <w:rPr>
                <w:rFonts w:asciiTheme="minorHAnsi" w:hAnsiTheme="minorHAnsi" w:cstheme="minorHAnsi"/>
                <w:szCs w:val="24"/>
              </w:rPr>
              <w:t xml:space="preserve">Apsauginių dangalų angoms (langams) priedangų patalpose (metaliniai, kompozitiniai ir </w:t>
            </w:r>
            <w:r w:rsidRPr="007D36CA">
              <w:rPr>
                <w:rFonts w:asciiTheme="minorHAnsi" w:hAnsiTheme="minorHAnsi" w:cstheme="minorHAnsi"/>
                <w:szCs w:val="24"/>
              </w:rPr>
              <w:t>panašūs apsauginiai skydai) įrengimas,</w:t>
            </w:r>
            <w:r w:rsidRPr="007D36CA">
              <w:rPr>
                <w:rFonts w:asciiTheme="minorHAnsi" w:hAnsiTheme="minorHAnsi" w:cstheme="minorHAnsi"/>
                <w:i/>
                <w:iCs/>
                <w:szCs w:val="24"/>
              </w:rPr>
              <w:t xml:space="preserve"> </w:t>
            </w:r>
            <w:r w:rsidRPr="007D36CA">
              <w:rPr>
                <w:rFonts w:asciiTheme="minorHAnsi" w:hAnsiTheme="minorHAnsi" w:cstheme="minorHAnsi"/>
                <w:szCs w:val="24"/>
              </w:rPr>
              <w:t>įėjimų ir išėjimų į priedangą, tarp jų – avarinių, durų įrengimas, ne mažesnio kaip EI2 60–C3 atsparumo ugniai</w:t>
            </w:r>
          </w:p>
        </w:tc>
        <w:tc>
          <w:tcPr>
            <w:tcW w:w="1070" w:type="dxa"/>
            <w:vAlign w:val="center"/>
          </w:tcPr>
          <w:p w14:paraId="18961AA6"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51891B36"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13E5B658"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6E910BA2"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4D78327F"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17361AAA"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11A9AE26"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269BBE1D" w14:textId="77777777" w:rsidTr="007D36CA">
        <w:trPr>
          <w:trHeight w:val="2570"/>
        </w:trPr>
        <w:tc>
          <w:tcPr>
            <w:tcW w:w="993" w:type="dxa"/>
            <w:vAlign w:val="center"/>
          </w:tcPr>
          <w:p w14:paraId="3C954800" w14:textId="5E09E09E"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lastRenderedPageBreak/>
              <w:t>4.3.</w:t>
            </w:r>
          </w:p>
        </w:tc>
        <w:tc>
          <w:tcPr>
            <w:tcW w:w="4459" w:type="dxa"/>
            <w:vAlign w:val="center"/>
          </w:tcPr>
          <w:p w14:paraId="45F80762" w14:textId="316E2826" w:rsidR="00CB4EB6" w:rsidRPr="00B9602F" w:rsidRDefault="00A1166C" w:rsidP="005E19C4">
            <w:pPr>
              <w:spacing w:after="160" w:line="259" w:lineRule="auto"/>
              <w:rPr>
                <w:rFonts w:asciiTheme="minorHAnsi" w:hAnsiTheme="minorHAnsi" w:cstheme="minorHAnsi"/>
                <w:szCs w:val="24"/>
              </w:rPr>
            </w:pPr>
            <w:r w:rsidRPr="00B9602F">
              <w:rPr>
                <w:rFonts w:asciiTheme="minorHAnsi" w:hAnsiTheme="minorHAnsi" w:cstheme="minorHAnsi"/>
                <w:szCs w:val="24"/>
              </w:rPr>
              <w:t>Priedangų patalpų statybinių mazgų, konstrukcijų stiprinimo darbai, papildomų statinio konstrukcijų (esant poreikiui) įrengimas</w:t>
            </w:r>
            <w:r w:rsidR="00CB4EB6" w:rsidRPr="00AB56EB">
              <w:rPr>
                <w:rFonts w:asciiTheme="minorHAnsi" w:hAnsiTheme="minorHAnsi" w:cstheme="minorHAnsi"/>
                <w:szCs w:val="24"/>
              </w:rPr>
              <w:t xml:space="preserve">, </w:t>
            </w:r>
            <w:r w:rsidR="00CB4EB6" w:rsidRPr="007D36CA">
              <w:rPr>
                <w:rFonts w:asciiTheme="minorHAnsi" w:hAnsiTheme="minorHAnsi" w:cstheme="minorHAnsi"/>
                <w:szCs w:val="24"/>
              </w:rPr>
              <w:t>vidinių, išskyrus laikančiąsias, konstrukcijų išmontavimo darbai, įskaitant pertvarų griovimą ar praėjimo angų įrengimą</w:t>
            </w:r>
          </w:p>
        </w:tc>
        <w:tc>
          <w:tcPr>
            <w:tcW w:w="1070" w:type="dxa"/>
            <w:vAlign w:val="center"/>
          </w:tcPr>
          <w:p w14:paraId="57401D35"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51AD5597"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01B96BCF"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41699188"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0A00E421"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5F3C88AC"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305421A7"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3D121446" w14:textId="77777777" w:rsidTr="00EB27E9">
        <w:trPr>
          <w:trHeight w:val="2691"/>
        </w:trPr>
        <w:tc>
          <w:tcPr>
            <w:tcW w:w="993" w:type="dxa"/>
            <w:vAlign w:val="center"/>
          </w:tcPr>
          <w:p w14:paraId="45C1B69B" w14:textId="10BEA1F5"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4.4.</w:t>
            </w:r>
          </w:p>
        </w:tc>
        <w:tc>
          <w:tcPr>
            <w:tcW w:w="4459" w:type="dxa"/>
            <w:vAlign w:val="center"/>
          </w:tcPr>
          <w:p w14:paraId="338741BC" w14:textId="33DA1F8F" w:rsidR="00A1166C" w:rsidRPr="00B9602F" w:rsidRDefault="00A1166C" w:rsidP="005E19C4">
            <w:pPr>
              <w:spacing w:after="160" w:line="259" w:lineRule="auto"/>
              <w:rPr>
                <w:rFonts w:asciiTheme="minorHAnsi" w:hAnsiTheme="minorHAnsi" w:cstheme="minorHAnsi"/>
                <w:szCs w:val="24"/>
              </w:rPr>
            </w:pPr>
            <w:r w:rsidRPr="00B9602F">
              <w:rPr>
                <w:rFonts w:asciiTheme="minorHAnsi" w:hAnsiTheme="minorHAnsi" w:cstheme="minorHAnsi"/>
                <w:szCs w:val="24"/>
              </w:rPr>
              <w:t>Patalpos priedangoje, skirtos priešgaisrinės, ryšio, evakuacinių, elektros energijos šaltinių, asmens, medicininės ir kt. saugos priemonėms, avarijų šalinimo įrangai, sanitarinių sąlygų, asmens komforto užtikrinimo ir kt. įrangai laikyti ir saugoti, įrengimo darbai</w:t>
            </w:r>
          </w:p>
        </w:tc>
        <w:tc>
          <w:tcPr>
            <w:tcW w:w="1070" w:type="dxa"/>
            <w:vAlign w:val="center"/>
          </w:tcPr>
          <w:p w14:paraId="66F19293"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5C9103F7"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42521085"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61508678"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6943A6B9"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635FEE15"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723D8487"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5E4148CD" w14:textId="77777777" w:rsidTr="00EB27E9">
        <w:trPr>
          <w:trHeight w:val="2248"/>
        </w:trPr>
        <w:tc>
          <w:tcPr>
            <w:tcW w:w="993" w:type="dxa"/>
            <w:vAlign w:val="center"/>
          </w:tcPr>
          <w:p w14:paraId="542DF090" w14:textId="47CA9572"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4.5.</w:t>
            </w:r>
          </w:p>
        </w:tc>
        <w:tc>
          <w:tcPr>
            <w:tcW w:w="4459" w:type="dxa"/>
            <w:vAlign w:val="center"/>
          </w:tcPr>
          <w:p w14:paraId="0172A37A" w14:textId="51CCD2DD" w:rsidR="00700360" w:rsidRPr="00B9602F" w:rsidRDefault="00B67B4E" w:rsidP="00700360">
            <w:pPr>
              <w:spacing w:after="160" w:line="259" w:lineRule="auto"/>
              <w:rPr>
                <w:rFonts w:asciiTheme="minorHAnsi" w:hAnsiTheme="minorHAnsi" w:cstheme="minorHAnsi"/>
                <w:szCs w:val="24"/>
              </w:rPr>
            </w:pPr>
            <w:r w:rsidRPr="007D36CA">
              <w:rPr>
                <w:rFonts w:asciiTheme="minorHAnsi" w:hAnsiTheme="minorHAnsi" w:cstheme="minorHAnsi"/>
                <w:szCs w:val="24"/>
              </w:rPr>
              <w:t>Vėdinimo sistemos (mechaninės arba natūralios) įrengimas ar sutvarkymas priedangos patalpose (įskaitant ir atsparių griūčiai oro paėmimo ir šalinimo kanalų įrengimą arba įrengimą už griūties zonos ribų).</w:t>
            </w:r>
          </w:p>
        </w:tc>
        <w:tc>
          <w:tcPr>
            <w:tcW w:w="1070" w:type="dxa"/>
            <w:vAlign w:val="center"/>
          </w:tcPr>
          <w:p w14:paraId="25F626A9"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6F35E2BB"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01481444"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453E14FF"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79B85F7D"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31343672"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3B198CF4"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613A6334" w14:textId="77777777" w:rsidTr="007D36CA">
        <w:trPr>
          <w:trHeight w:val="981"/>
        </w:trPr>
        <w:tc>
          <w:tcPr>
            <w:tcW w:w="993" w:type="dxa"/>
            <w:vAlign w:val="center"/>
          </w:tcPr>
          <w:p w14:paraId="277D57B2" w14:textId="040825B6"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4.6.</w:t>
            </w:r>
          </w:p>
        </w:tc>
        <w:tc>
          <w:tcPr>
            <w:tcW w:w="4459" w:type="dxa"/>
            <w:vAlign w:val="center"/>
          </w:tcPr>
          <w:p w14:paraId="0E9A0B07" w14:textId="7C4C0017" w:rsidR="00A1166C" w:rsidRPr="00B9602F" w:rsidRDefault="00A1166C" w:rsidP="005E19C4">
            <w:pPr>
              <w:spacing w:after="160" w:line="259" w:lineRule="auto"/>
              <w:rPr>
                <w:rFonts w:asciiTheme="minorHAnsi" w:hAnsiTheme="minorHAnsi" w:cstheme="minorHAnsi"/>
                <w:szCs w:val="24"/>
              </w:rPr>
            </w:pPr>
            <w:r w:rsidRPr="00B9602F">
              <w:rPr>
                <w:rFonts w:asciiTheme="minorHAnsi" w:hAnsiTheme="minorHAnsi" w:cstheme="minorHAnsi"/>
                <w:szCs w:val="24"/>
              </w:rPr>
              <w:t>Patalpų, judėjimo takų signalinio ženklinimo darbai</w:t>
            </w:r>
          </w:p>
        </w:tc>
        <w:tc>
          <w:tcPr>
            <w:tcW w:w="1070" w:type="dxa"/>
            <w:vAlign w:val="center"/>
          </w:tcPr>
          <w:p w14:paraId="46A5CA55"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615000F5"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5541AE4A"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53C82D51"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417F4D80"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4BCCEF81"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100D170F"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5A9143A9" w14:textId="77777777" w:rsidTr="007D36CA">
        <w:trPr>
          <w:trHeight w:val="696"/>
        </w:trPr>
        <w:tc>
          <w:tcPr>
            <w:tcW w:w="993" w:type="dxa"/>
            <w:vAlign w:val="center"/>
          </w:tcPr>
          <w:p w14:paraId="711F600E" w14:textId="59410FC1"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4.7.</w:t>
            </w:r>
          </w:p>
        </w:tc>
        <w:tc>
          <w:tcPr>
            <w:tcW w:w="4459" w:type="dxa"/>
            <w:vAlign w:val="center"/>
          </w:tcPr>
          <w:p w14:paraId="5BB4EC66" w14:textId="17CB6DBC" w:rsidR="00A1166C" w:rsidRPr="00B9602F" w:rsidRDefault="00A1166C" w:rsidP="005E19C4">
            <w:pPr>
              <w:spacing w:after="160" w:line="259" w:lineRule="auto"/>
              <w:rPr>
                <w:rFonts w:asciiTheme="minorHAnsi" w:hAnsiTheme="minorHAnsi" w:cstheme="minorHAnsi"/>
                <w:szCs w:val="24"/>
              </w:rPr>
            </w:pPr>
            <w:r w:rsidRPr="00B9602F">
              <w:rPr>
                <w:rFonts w:asciiTheme="minorHAnsi" w:hAnsiTheme="minorHAnsi" w:cstheme="minorHAnsi"/>
                <w:szCs w:val="24"/>
              </w:rPr>
              <w:t>Avarinio apšvietimo sistemos įrengimas</w:t>
            </w:r>
          </w:p>
        </w:tc>
        <w:tc>
          <w:tcPr>
            <w:tcW w:w="1070" w:type="dxa"/>
            <w:vAlign w:val="center"/>
          </w:tcPr>
          <w:p w14:paraId="46DDF3E0"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4BE1A4A7"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2A767110"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1CDC36DA"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4730F9F9"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3CF2A8D0"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444307DB"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475BE954" w14:textId="77777777" w:rsidTr="007A2017">
        <w:trPr>
          <w:trHeight w:val="555"/>
        </w:trPr>
        <w:tc>
          <w:tcPr>
            <w:tcW w:w="993" w:type="dxa"/>
            <w:vAlign w:val="center"/>
          </w:tcPr>
          <w:p w14:paraId="001E9B86" w14:textId="15C95280"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lastRenderedPageBreak/>
              <w:t>4.8.</w:t>
            </w:r>
          </w:p>
        </w:tc>
        <w:tc>
          <w:tcPr>
            <w:tcW w:w="4459" w:type="dxa"/>
            <w:vAlign w:val="center"/>
          </w:tcPr>
          <w:p w14:paraId="31410D1E" w14:textId="3E2491C9" w:rsidR="00B67B4E" w:rsidRPr="00B9602F" w:rsidRDefault="00A1166C" w:rsidP="00B67B4E">
            <w:pPr>
              <w:spacing w:after="160" w:line="259" w:lineRule="auto"/>
              <w:rPr>
                <w:rFonts w:asciiTheme="minorHAnsi" w:hAnsiTheme="minorHAnsi" w:cstheme="minorHAnsi"/>
                <w:szCs w:val="24"/>
              </w:rPr>
            </w:pPr>
            <w:r w:rsidRPr="00B9602F">
              <w:rPr>
                <w:rFonts w:asciiTheme="minorHAnsi" w:hAnsiTheme="minorHAnsi" w:cstheme="minorHAnsi"/>
                <w:szCs w:val="24"/>
              </w:rPr>
              <w:t>Įėjimų ir išėjimų iš priedangų, tarp jų – avarinių, išorės apsaugos priemonių įrengimo darbai (</w:t>
            </w:r>
            <w:proofErr w:type="spellStart"/>
            <w:r w:rsidRPr="00B9602F">
              <w:rPr>
                <w:rFonts w:asciiTheme="minorHAnsi" w:hAnsiTheme="minorHAnsi" w:cstheme="minorHAnsi"/>
                <w:szCs w:val="24"/>
              </w:rPr>
              <w:t>atitvarinės</w:t>
            </w:r>
            <w:proofErr w:type="spellEnd"/>
            <w:r w:rsidRPr="00B9602F">
              <w:rPr>
                <w:rFonts w:asciiTheme="minorHAnsi" w:hAnsiTheme="minorHAnsi" w:cstheme="minorHAnsi"/>
                <w:szCs w:val="24"/>
              </w:rPr>
              <w:t xml:space="preserve"> ir apsauginės </w:t>
            </w:r>
            <w:r w:rsidRPr="007D36CA">
              <w:rPr>
                <w:rFonts w:asciiTheme="minorHAnsi" w:hAnsiTheme="minorHAnsi" w:cstheme="minorHAnsi"/>
                <w:szCs w:val="24"/>
              </w:rPr>
              <w:t xml:space="preserve">konstrukcijos, </w:t>
            </w:r>
            <w:proofErr w:type="spellStart"/>
            <w:r w:rsidRPr="007D36CA">
              <w:rPr>
                <w:rFonts w:asciiTheme="minorHAnsi" w:hAnsiTheme="minorHAnsi" w:cstheme="minorHAnsi"/>
                <w:szCs w:val="24"/>
              </w:rPr>
              <w:t>prieduobės</w:t>
            </w:r>
            <w:proofErr w:type="spellEnd"/>
            <w:r w:rsidRPr="007D36CA">
              <w:rPr>
                <w:rFonts w:asciiTheme="minorHAnsi" w:hAnsiTheme="minorHAnsi" w:cstheme="minorHAnsi"/>
                <w:szCs w:val="24"/>
              </w:rPr>
              <w:t>, laiptai ir pan.)</w:t>
            </w:r>
            <w:r w:rsidR="00B67B4E" w:rsidRPr="007D36CA">
              <w:rPr>
                <w:rFonts w:asciiTheme="minorHAnsi" w:hAnsiTheme="minorHAnsi" w:cstheme="minorHAnsi"/>
                <w:szCs w:val="24"/>
              </w:rPr>
              <w:t xml:space="preserve"> bei įėjimų ir išėjimų pritaikymas riboto judumo asmenims (išskyrus liftus ir elektrinius keltuvus)</w:t>
            </w:r>
          </w:p>
        </w:tc>
        <w:tc>
          <w:tcPr>
            <w:tcW w:w="1070" w:type="dxa"/>
            <w:vAlign w:val="center"/>
          </w:tcPr>
          <w:p w14:paraId="27A0FC89"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6604E451"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64B7DB61"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7C67FDEA"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3C84E681"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518BBD4D"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78EA1606"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41DEF82C" w14:textId="77777777" w:rsidTr="007A2017">
        <w:trPr>
          <w:trHeight w:val="555"/>
        </w:trPr>
        <w:tc>
          <w:tcPr>
            <w:tcW w:w="993" w:type="dxa"/>
            <w:vAlign w:val="center"/>
          </w:tcPr>
          <w:p w14:paraId="6E533FC4" w14:textId="6A4332C8"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4.9.</w:t>
            </w:r>
          </w:p>
        </w:tc>
        <w:tc>
          <w:tcPr>
            <w:tcW w:w="4459" w:type="dxa"/>
            <w:vAlign w:val="center"/>
          </w:tcPr>
          <w:p w14:paraId="0AC23AD7" w14:textId="6BFA4E00" w:rsidR="00A1166C" w:rsidRPr="00B9602F" w:rsidRDefault="00700360" w:rsidP="005E19C4">
            <w:pPr>
              <w:spacing w:after="160" w:line="259" w:lineRule="auto"/>
              <w:rPr>
                <w:rFonts w:asciiTheme="minorHAnsi" w:hAnsiTheme="minorHAnsi" w:cstheme="minorHAnsi"/>
                <w:szCs w:val="24"/>
              </w:rPr>
            </w:pPr>
            <w:r w:rsidRPr="00B9602F">
              <w:rPr>
                <w:rFonts w:asciiTheme="minorHAnsi" w:hAnsiTheme="minorHAnsi" w:cstheme="minorHAnsi"/>
                <w:szCs w:val="24"/>
              </w:rPr>
              <w:t>G</w:t>
            </w:r>
            <w:r w:rsidR="00A1166C" w:rsidRPr="00B9602F">
              <w:rPr>
                <w:rFonts w:asciiTheme="minorHAnsi" w:hAnsiTheme="minorHAnsi" w:cstheme="minorHAnsi"/>
                <w:szCs w:val="24"/>
              </w:rPr>
              <w:t xml:space="preserve">eriamojo vandens </w:t>
            </w:r>
            <w:r w:rsidRPr="00B9602F">
              <w:rPr>
                <w:rFonts w:asciiTheme="minorHAnsi" w:hAnsiTheme="minorHAnsi" w:cstheme="minorHAnsi"/>
                <w:szCs w:val="24"/>
              </w:rPr>
              <w:t xml:space="preserve">avarinio </w:t>
            </w:r>
            <w:r w:rsidR="00A1166C" w:rsidRPr="00B9602F">
              <w:rPr>
                <w:rFonts w:asciiTheme="minorHAnsi" w:hAnsiTheme="minorHAnsi" w:cstheme="minorHAnsi"/>
                <w:szCs w:val="24"/>
              </w:rPr>
              <w:t>tiekimo, saugojimo ir nuotekų šalinimo sistemos įrengimo ir (ar) modernizavimo darbai priedangos patalpose</w:t>
            </w:r>
          </w:p>
        </w:tc>
        <w:tc>
          <w:tcPr>
            <w:tcW w:w="1070" w:type="dxa"/>
            <w:vAlign w:val="center"/>
          </w:tcPr>
          <w:p w14:paraId="58580EAA"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45377151"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7B02F6EE"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3BC805BE"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0391187A"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7064BA9D"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6357FF03"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156A6C6E" w14:textId="77777777" w:rsidTr="007A2017">
        <w:trPr>
          <w:trHeight w:val="555"/>
        </w:trPr>
        <w:tc>
          <w:tcPr>
            <w:tcW w:w="993" w:type="dxa"/>
            <w:vAlign w:val="center"/>
          </w:tcPr>
          <w:p w14:paraId="529C7FF5" w14:textId="249928EA"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4.10.</w:t>
            </w:r>
          </w:p>
        </w:tc>
        <w:tc>
          <w:tcPr>
            <w:tcW w:w="4459" w:type="dxa"/>
            <w:vAlign w:val="center"/>
          </w:tcPr>
          <w:p w14:paraId="58E5B8F0" w14:textId="51A3FD6B" w:rsidR="00A1166C" w:rsidRPr="00B9602F" w:rsidRDefault="00A1166C" w:rsidP="005E19C4">
            <w:pPr>
              <w:spacing w:after="160" w:line="259" w:lineRule="auto"/>
              <w:rPr>
                <w:rFonts w:asciiTheme="minorHAnsi" w:hAnsiTheme="minorHAnsi" w:cstheme="minorHAnsi"/>
                <w:szCs w:val="24"/>
              </w:rPr>
            </w:pPr>
            <w:r w:rsidRPr="00B9602F">
              <w:rPr>
                <w:rFonts w:asciiTheme="minorHAnsi" w:hAnsiTheme="minorHAnsi" w:cstheme="minorHAnsi"/>
                <w:szCs w:val="24"/>
              </w:rPr>
              <w:t>Priedangos patalpų autonominės elektros energijos tiekimo sistemos, įskaitant išorinio elektros šaltinio prijungimo taškus, įrengimo darbai (išskyrus generatorių įsigijimą)</w:t>
            </w:r>
          </w:p>
        </w:tc>
        <w:tc>
          <w:tcPr>
            <w:tcW w:w="1070" w:type="dxa"/>
            <w:vAlign w:val="center"/>
          </w:tcPr>
          <w:p w14:paraId="7FF4AE58"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68D15A08"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4277CCAF"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08F41F02"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18564381"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4068730C"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02125C45"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r w:rsidR="00B9602F" w:rsidRPr="00B9602F" w14:paraId="454034C1" w14:textId="77777777" w:rsidTr="007A2017">
        <w:trPr>
          <w:trHeight w:val="555"/>
        </w:trPr>
        <w:tc>
          <w:tcPr>
            <w:tcW w:w="993" w:type="dxa"/>
            <w:vAlign w:val="center"/>
          </w:tcPr>
          <w:p w14:paraId="5A8841F3" w14:textId="09C1A2B3" w:rsidR="00A1166C" w:rsidRPr="00B9602F" w:rsidRDefault="00A1166C" w:rsidP="005E19C4">
            <w:pPr>
              <w:spacing w:after="160" w:line="259" w:lineRule="auto"/>
              <w:jc w:val="center"/>
              <w:rPr>
                <w:rFonts w:asciiTheme="minorHAnsi" w:eastAsiaTheme="minorHAnsi" w:hAnsiTheme="minorHAnsi" w:cstheme="minorHAnsi"/>
                <w:bCs/>
                <w:szCs w:val="24"/>
              </w:rPr>
            </w:pPr>
            <w:r w:rsidRPr="00B9602F">
              <w:rPr>
                <w:rFonts w:asciiTheme="minorHAnsi" w:eastAsiaTheme="minorHAnsi" w:hAnsiTheme="minorHAnsi" w:cstheme="minorHAnsi"/>
                <w:bCs/>
                <w:szCs w:val="24"/>
              </w:rPr>
              <w:t>4.11.</w:t>
            </w:r>
          </w:p>
        </w:tc>
        <w:tc>
          <w:tcPr>
            <w:tcW w:w="4459" w:type="dxa"/>
            <w:vAlign w:val="center"/>
          </w:tcPr>
          <w:p w14:paraId="3856FE30" w14:textId="6B6E3CC1" w:rsidR="00A1166C" w:rsidRPr="00B9602F" w:rsidRDefault="00A1166C" w:rsidP="005E19C4">
            <w:pPr>
              <w:spacing w:after="160" w:line="259" w:lineRule="auto"/>
              <w:rPr>
                <w:rFonts w:asciiTheme="minorHAnsi" w:hAnsiTheme="minorHAnsi" w:cstheme="minorHAnsi"/>
                <w:szCs w:val="24"/>
              </w:rPr>
            </w:pPr>
            <w:r w:rsidRPr="00B9602F">
              <w:rPr>
                <w:rFonts w:asciiTheme="minorHAnsi" w:hAnsiTheme="minorHAnsi" w:cstheme="minorHAnsi"/>
                <w:szCs w:val="24"/>
              </w:rPr>
              <w:t>Avarinės gaisro signalizacijos ir gesinimo sistemos įrengimo darbai, įskaitant išorinius prijungimo taškus</w:t>
            </w:r>
          </w:p>
        </w:tc>
        <w:tc>
          <w:tcPr>
            <w:tcW w:w="1070" w:type="dxa"/>
            <w:vAlign w:val="center"/>
          </w:tcPr>
          <w:p w14:paraId="7C625B63" w14:textId="77777777" w:rsidR="00A1166C" w:rsidRPr="00B9602F" w:rsidRDefault="00A1166C" w:rsidP="005E19C4">
            <w:pPr>
              <w:spacing w:after="160" w:line="259" w:lineRule="auto"/>
              <w:jc w:val="center"/>
              <w:rPr>
                <w:rFonts w:asciiTheme="minorHAnsi" w:eastAsiaTheme="minorHAnsi" w:hAnsiTheme="minorHAnsi" w:cstheme="minorHAnsi"/>
                <w:szCs w:val="24"/>
              </w:rPr>
            </w:pPr>
          </w:p>
        </w:tc>
        <w:tc>
          <w:tcPr>
            <w:tcW w:w="1842" w:type="dxa"/>
            <w:vAlign w:val="center"/>
          </w:tcPr>
          <w:p w14:paraId="6458F101" w14:textId="77777777" w:rsidR="00A1166C" w:rsidRPr="00B9602F" w:rsidRDefault="00A1166C" w:rsidP="005E19C4">
            <w:pPr>
              <w:spacing w:after="160" w:line="259" w:lineRule="auto"/>
              <w:jc w:val="center"/>
              <w:rPr>
                <w:rFonts w:asciiTheme="minorHAnsi" w:eastAsiaTheme="minorHAnsi" w:hAnsiTheme="minorHAnsi" w:cstheme="minorHAnsi"/>
                <w:b/>
                <w:bCs/>
                <w:i/>
                <w:iCs/>
                <w:szCs w:val="24"/>
              </w:rPr>
            </w:pPr>
          </w:p>
        </w:tc>
        <w:tc>
          <w:tcPr>
            <w:tcW w:w="1418" w:type="dxa"/>
            <w:vAlign w:val="center"/>
          </w:tcPr>
          <w:p w14:paraId="43229FEF"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417" w:type="dxa"/>
            <w:vAlign w:val="center"/>
          </w:tcPr>
          <w:p w14:paraId="225E753C"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560" w:type="dxa"/>
            <w:vAlign w:val="center"/>
          </w:tcPr>
          <w:p w14:paraId="1CC4375F" w14:textId="77777777" w:rsidR="00A1166C" w:rsidRPr="00B9602F" w:rsidRDefault="00A1166C" w:rsidP="005E19C4">
            <w:pPr>
              <w:spacing w:after="160" w:line="259" w:lineRule="auto"/>
              <w:jc w:val="center"/>
              <w:rPr>
                <w:rFonts w:asciiTheme="minorHAnsi" w:eastAsiaTheme="minorHAnsi" w:hAnsiTheme="minorHAnsi" w:cstheme="minorHAnsi"/>
                <w:b/>
                <w:bCs/>
                <w:szCs w:val="24"/>
              </w:rPr>
            </w:pPr>
          </w:p>
        </w:tc>
        <w:tc>
          <w:tcPr>
            <w:tcW w:w="1275" w:type="dxa"/>
            <w:vAlign w:val="center"/>
          </w:tcPr>
          <w:p w14:paraId="2E8CF04F" w14:textId="77777777" w:rsidR="00A1166C" w:rsidRPr="00B9602F" w:rsidRDefault="00A1166C" w:rsidP="005E19C4">
            <w:pPr>
              <w:spacing w:after="160" w:line="259" w:lineRule="auto"/>
              <w:rPr>
                <w:rFonts w:asciiTheme="minorHAnsi" w:eastAsiaTheme="minorHAnsi" w:hAnsiTheme="minorHAnsi" w:cstheme="minorHAnsi"/>
                <w:b/>
                <w:bCs/>
                <w:szCs w:val="24"/>
              </w:rPr>
            </w:pPr>
          </w:p>
        </w:tc>
        <w:tc>
          <w:tcPr>
            <w:tcW w:w="1276" w:type="dxa"/>
            <w:vAlign w:val="center"/>
          </w:tcPr>
          <w:p w14:paraId="6FEBD466" w14:textId="77777777" w:rsidR="00A1166C" w:rsidRPr="00B9602F" w:rsidRDefault="00A1166C" w:rsidP="005E19C4">
            <w:pPr>
              <w:spacing w:after="160" w:line="259" w:lineRule="auto"/>
              <w:rPr>
                <w:rFonts w:asciiTheme="minorHAnsi" w:eastAsiaTheme="minorHAnsi" w:hAnsiTheme="minorHAnsi" w:cstheme="minorHAnsi"/>
                <w:b/>
                <w:bCs/>
                <w:szCs w:val="24"/>
              </w:rPr>
            </w:pPr>
          </w:p>
        </w:tc>
      </w:tr>
    </w:tbl>
    <w:p w14:paraId="65AC88AD" w14:textId="0A7776B5" w:rsidR="00246510" w:rsidRPr="007A2017" w:rsidRDefault="007A2017" w:rsidP="00B40577">
      <w:pPr>
        <w:spacing w:after="160" w:line="259" w:lineRule="auto"/>
        <w:ind w:firstLine="142"/>
        <w:jc w:val="both"/>
        <w:rPr>
          <w:rFonts w:asciiTheme="minorHAnsi" w:eastAsiaTheme="minorHAnsi" w:hAnsiTheme="minorHAnsi" w:cstheme="minorHAnsi"/>
          <w:b/>
          <w:szCs w:val="24"/>
        </w:rPr>
      </w:pPr>
      <w:r w:rsidRPr="00B9602F">
        <w:rPr>
          <w:rFonts w:asciiTheme="minorHAnsi" w:eastAsiaTheme="minorHAnsi" w:hAnsiTheme="minorHAnsi" w:cstheme="minorHAnsi"/>
          <w:b/>
          <w:szCs w:val="24"/>
        </w:rPr>
        <w:t>Pastaba</w:t>
      </w:r>
      <w:r w:rsidR="00246510" w:rsidRPr="00B9602F">
        <w:rPr>
          <w:rFonts w:asciiTheme="minorHAnsi" w:eastAsiaTheme="minorHAnsi" w:hAnsiTheme="minorHAnsi" w:cstheme="minorHAnsi"/>
          <w:b/>
          <w:szCs w:val="24"/>
        </w:rPr>
        <w:t>.</w:t>
      </w:r>
      <w:r w:rsidRPr="00B9602F">
        <w:rPr>
          <w:rFonts w:asciiTheme="minorHAnsi" w:eastAsiaTheme="minorHAnsi" w:hAnsiTheme="minorHAnsi" w:cstheme="minorHAnsi"/>
          <w:b/>
          <w:szCs w:val="24"/>
        </w:rPr>
        <w:t xml:space="preserve"> </w:t>
      </w:r>
      <w:r w:rsidR="00216D25" w:rsidRPr="00B9602F">
        <w:rPr>
          <w:rFonts w:asciiTheme="minorHAnsi" w:eastAsiaTheme="minorHAnsi" w:hAnsiTheme="minorHAnsi" w:cstheme="minorHAnsi"/>
          <w:szCs w:val="24"/>
        </w:rPr>
        <w:t>Pildomos tik tos sąmatos dalys</w:t>
      </w:r>
      <w:r w:rsidR="00216D25" w:rsidRPr="00216D25">
        <w:rPr>
          <w:rFonts w:asciiTheme="minorHAnsi" w:eastAsiaTheme="minorHAnsi" w:hAnsiTheme="minorHAnsi" w:cstheme="minorHAnsi"/>
          <w:szCs w:val="24"/>
        </w:rPr>
        <w:t>, kurios aktualios. S</w:t>
      </w:r>
      <w:r w:rsidR="003B595E">
        <w:rPr>
          <w:rFonts w:asciiTheme="minorHAnsi" w:eastAsiaTheme="minorHAnsi" w:hAnsiTheme="minorHAnsi" w:cstheme="minorHAnsi"/>
          <w:szCs w:val="24"/>
        </w:rPr>
        <w:t>ąmatos daly</w:t>
      </w:r>
      <w:r w:rsidR="00216D25" w:rsidRPr="00216D25">
        <w:rPr>
          <w:rFonts w:asciiTheme="minorHAnsi" w:eastAsiaTheme="minorHAnsi" w:hAnsiTheme="minorHAnsi" w:cstheme="minorHAnsi"/>
          <w:szCs w:val="24"/>
        </w:rPr>
        <w:t>s</w:t>
      </w:r>
      <w:r w:rsidR="003B595E">
        <w:rPr>
          <w:rFonts w:asciiTheme="minorHAnsi" w:eastAsiaTheme="minorHAnsi" w:hAnsiTheme="minorHAnsi" w:cstheme="minorHAnsi"/>
          <w:szCs w:val="24"/>
        </w:rPr>
        <w:t xml:space="preserve">, kurios nepildomas, </w:t>
      </w:r>
      <w:r w:rsidR="003B595E" w:rsidRPr="00B9602F">
        <w:rPr>
          <w:rFonts w:asciiTheme="minorHAnsi" w:eastAsiaTheme="minorHAnsi" w:hAnsiTheme="minorHAnsi" w:cstheme="minorHAnsi"/>
          <w:szCs w:val="24"/>
        </w:rPr>
        <w:t>išbraukiamos</w:t>
      </w:r>
      <w:r w:rsidR="00216D25" w:rsidRPr="00B9602F">
        <w:rPr>
          <w:rFonts w:asciiTheme="minorHAnsi" w:eastAsiaTheme="minorHAnsi" w:hAnsiTheme="minorHAnsi" w:cstheme="minorHAnsi"/>
          <w:szCs w:val="24"/>
        </w:rPr>
        <w:t>.</w:t>
      </w:r>
      <w:r w:rsidR="00216D25" w:rsidRPr="003B595E">
        <w:rPr>
          <w:rFonts w:asciiTheme="minorHAnsi" w:eastAsiaTheme="minorHAnsi" w:hAnsiTheme="minorHAnsi" w:cstheme="minorHAnsi"/>
          <w:szCs w:val="24"/>
        </w:rPr>
        <w:t xml:space="preserve"> </w:t>
      </w:r>
      <w:r w:rsidR="003B595E">
        <w:rPr>
          <w:rFonts w:asciiTheme="minorHAnsi" w:eastAsiaTheme="minorHAnsi" w:hAnsiTheme="minorHAnsi" w:cstheme="minorHAnsi"/>
          <w:szCs w:val="24"/>
        </w:rPr>
        <w:t xml:space="preserve"> </w:t>
      </w:r>
    </w:p>
    <w:p w14:paraId="0A6FD952" w14:textId="51715718" w:rsidR="00C27ECE" w:rsidRDefault="007D36CA" w:rsidP="00B40577">
      <w:pPr>
        <w:spacing w:after="160" w:line="259" w:lineRule="auto"/>
        <w:ind w:firstLine="142"/>
        <w:jc w:val="both"/>
        <w:rPr>
          <w:rFonts w:asciiTheme="minorHAnsi" w:eastAsiaTheme="minorHAnsi" w:hAnsiTheme="minorHAnsi" w:cstheme="minorHAnsi"/>
          <w:szCs w:val="24"/>
        </w:rPr>
      </w:pPr>
      <w:r>
        <w:rPr>
          <w:rFonts w:asciiTheme="minorHAnsi" w:eastAsiaTheme="minorHAnsi" w:hAnsiTheme="minorHAnsi" w:cstheme="minorHAnsi"/>
          <w:szCs w:val="24"/>
        </w:rPr>
        <w:t>9</w:t>
      </w:r>
      <w:r w:rsidR="00C27ECE">
        <w:rPr>
          <w:rFonts w:asciiTheme="minorHAnsi" w:eastAsiaTheme="minorHAnsi" w:hAnsiTheme="minorHAnsi" w:cstheme="minorHAnsi"/>
          <w:szCs w:val="24"/>
        </w:rPr>
        <w:t>. PRIDEDAMA</w:t>
      </w:r>
      <w:r w:rsidR="00C27ECE" w:rsidRPr="00B9602F">
        <w:rPr>
          <w:rFonts w:asciiTheme="minorHAnsi" w:eastAsiaTheme="minorHAnsi" w:hAnsiTheme="minorHAnsi" w:cstheme="minorHAnsi"/>
          <w:szCs w:val="24"/>
        </w:rPr>
        <w:t>:</w:t>
      </w:r>
    </w:p>
    <w:p w14:paraId="0118FFD1" w14:textId="0D940BB4" w:rsidR="00246510" w:rsidRPr="00B9602F" w:rsidRDefault="007D36CA" w:rsidP="00B40577">
      <w:pPr>
        <w:spacing w:after="160" w:line="259" w:lineRule="auto"/>
        <w:ind w:firstLine="142"/>
        <w:jc w:val="both"/>
        <w:rPr>
          <w:rFonts w:asciiTheme="minorHAnsi" w:eastAsiaTheme="minorHAnsi" w:hAnsiTheme="minorHAnsi" w:cstheme="minorHAnsi"/>
          <w:szCs w:val="24"/>
        </w:rPr>
      </w:pPr>
      <w:r>
        <w:rPr>
          <w:rFonts w:asciiTheme="minorHAnsi" w:eastAsiaTheme="minorHAnsi" w:hAnsiTheme="minorHAnsi" w:cstheme="minorHAnsi"/>
          <w:szCs w:val="24"/>
        </w:rPr>
        <w:t>9</w:t>
      </w:r>
      <w:r w:rsidR="00C27ECE" w:rsidRPr="00B9602F">
        <w:rPr>
          <w:rFonts w:asciiTheme="minorHAnsi" w:eastAsiaTheme="minorHAnsi" w:hAnsiTheme="minorHAnsi" w:cstheme="minorHAnsi"/>
          <w:szCs w:val="24"/>
        </w:rPr>
        <w:t xml:space="preserve">.1. </w:t>
      </w:r>
      <w:r w:rsidR="00246510" w:rsidRPr="00B9602F">
        <w:rPr>
          <w:rFonts w:asciiTheme="minorHAnsi" w:eastAsiaTheme="minorHAnsi" w:hAnsiTheme="minorHAnsi" w:cstheme="minorHAnsi"/>
          <w:szCs w:val="24"/>
        </w:rPr>
        <w:t xml:space="preserve">Deklaracija (priedas). </w:t>
      </w:r>
    </w:p>
    <w:p w14:paraId="4236CC81" w14:textId="7CFE2B30" w:rsidR="00C27ECE" w:rsidRPr="00B9602F" w:rsidRDefault="007D36CA" w:rsidP="00B40577">
      <w:pPr>
        <w:spacing w:after="160" w:line="259" w:lineRule="auto"/>
        <w:ind w:firstLine="142"/>
        <w:jc w:val="both"/>
        <w:rPr>
          <w:rFonts w:asciiTheme="minorHAnsi" w:eastAsiaTheme="minorHAnsi" w:hAnsiTheme="minorHAnsi" w:cstheme="minorHAnsi"/>
          <w:szCs w:val="24"/>
        </w:rPr>
      </w:pPr>
      <w:r>
        <w:rPr>
          <w:rFonts w:asciiTheme="minorHAnsi" w:eastAsiaTheme="minorHAnsi" w:hAnsiTheme="minorHAnsi" w:cstheme="minorHAnsi"/>
          <w:szCs w:val="24"/>
        </w:rPr>
        <w:t>9</w:t>
      </w:r>
      <w:r w:rsidR="00C27ECE" w:rsidRPr="00B9602F">
        <w:rPr>
          <w:rFonts w:asciiTheme="minorHAnsi" w:eastAsiaTheme="minorHAnsi" w:hAnsiTheme="minorHAnsi" w:cstheme="minorHAnsi"/>
          <w:szCs w:val="24"/>
        </w:rPr>
        <w:t>.2. ...</w:t>
      </w:r>
    </w:p>
    <w:p w14:paraId="15AF9E1A" w14:textId="1FFCB3CE" w:rsidR="00246510" w:rsidRPr="007A2017" w:rsidRDefault="00246510" w:rsidP="00B40577">
      <w:pPr>
        <w:spacing w:line="259" w:lineRule="auto"/>
        <w:ind w:left="-426" w:firstLine="568"/>
        <w:jc w:val="both"/>
        <w:rPr>
          <w:rFonts w:asciiTheme="minorHAnsi" w:eastAsiaTheme="minorHAnsi" w:hAnsiTheme="minorHAnsi" w:cstheme="minorHAnsi"/>
          <w:bCs/>
          <w:szCs w:val="24"/>
        </w:rPr>
      </w:pPr>
      <w:r w:rsidRPr="007A2017">
        <w:rPr>
          <w:rFonts w:asciiTheme="minorHAnsi" w:eastAsiaTheme="minorHAnsi" w:hAnsiTheme="minorHAnsi" w:cstheme="minorHAnsi"/>
          <w:bCs/>
          <w:szCs w:val="24"/>
        </w:rPr>
        <w:t xml:space="preserve">Patvirtinu, kad paraiškoje pateikta informacija yra teisinga. Esu informuotas (-a), kad visi šioje paraiškoje nurodyti duomenys gali būti tvarkomi ir tikrinami siekiant įvertinti Kauno miesto savivaldybės </w:t>
      </w:r>
      <w:r w:rsidR="00830B70" w:rsidRPr="007A2017">
        <w:rPr>
          <w:rFonts w:asciiTheme="minorHAnsi" w:eastAsiaTheme="minorHAnsi" w:hAnsiTheme="minorHAnsi" w:cstheme="minorHAnsi"/>
          <w:bCs/>
          <w:szCs w:val="24"/>
        </w:rPr>
        <w:t xml:space="preserve">priedangų </w:t>
      </w:r>
      <w:r w:rsidRPr="007A2017">
        <w:rPr>
          <w:rFonts w:asciiTheme="minorHAnsi" w:eastAsiaTheme="minorHAnsi" w:hAnsiTheme="minorHAnsi" w:cstheme="minorHAnsi"/>
          <w:bCs/>
          <w:szCs w:val="24"/>
        </w:rPr>
        <w:t>įrengimo</w:t>
      </w:r>
      <w:r w:rsidR="00830B70" w:rsidRPr="007A2017">
        <w:rPr>
          <w:rFonts w:asciiTheme="minorHAnsi" w:eastAsiaTheme="minorHAnsi" w:hAnsiTheme="minorHAnsi" w:cstheme="minorHAnsi"/>
          <w:bCs/>
          <w:szCs w:val="24"/>
        </w:rPr>
        <w:t xml:space="preserve"> daugiabučiuose namuose</w:t>
      </w:r>
      <w:r w:rsidRPr="007A2017">
        <w:rPr>
          <w:rFonts w:asciiTheme="minorHAnsi" w:eastAsiaTheme="minorHAnsi" w:hAnsiTheme="minorHAnsi" w:cstheme="minorHAnsi"/>
          <w:bCs/>
          <w:szCs w:val="24"/>
        </w:rPr>
        <w:t xml:space="preserve"> programos projekto paraišką, Kauno miesto savivaldybės </w:t>
      </w:r>
      <w:r w:rsidR="00830B70" w:rsidRPr="007A2017">
        <w:rPr>
          <w:rFonts w:asciiTheme="minorHAnsi" w:eastAsiaTheme="minorHAnsi" w:hAnsiTheme="minorHAnsi" w:cstheme="minorHAnsi"/>
          <w:bCs/>
          <w:szCs w:val="24"/>
        </w:rPr>
        <w:t xml:space="preserve">priedangų įrengimo daugiabučiuose namuose </w:t>
      </w:r>
      <w:r w:rsidRPr="007A2017">
        <w:rPr>
          <w:rFonts w:asciiTheme="minorHAnsi" w:eastAsiaTheme="minorHAnsi" w:hAnsiTheme="minorHAnsi" w:cstheme="minorHAnsi"/>
          <w:bCs/>
          <w:szCs w:val="24"/>
        </w:rPr>
        <w:t>įrengimo programoje, patvirtintoje Kauno miesto savivaldybės tarybos 202</w:t>
      </w:r>
      <w:r w:rsidR="00830B70" w:rsidRPr="007A2017">
        <w:rPr>
          <w:rFonts w:asciiTheme="minorHAnsi" w:eastAsiaTheme="minorHAnsi" w:hAnsiTheme="minorHAnsi" w:cstheme="minorHAnsi"/>
          <w:bCs/>
          <w:szCs w:val="24"/>
        </w:rPr>
        <w:t>4</w:t>
      </w:r>
      <w:r w:rsidRPr="007A2017">
        <w:rPr>
          <w:rFonts w:asciiTheme="minorHAnsi" w:eastAsiaTheme="minorHAnsi" w:hAnsiTheme="minorHAnsi" w:cstheme="minorHAnsi"/>
          <w:bCs/>
          <w:szCs w:val="24"/>
        </w:rPr>
        <w:t xml:space="preserve"> m. </w:t>
      </w:r>
      <w:r w:rsidR="00830B70" w:rsidRPr="007A2017">
        <w:rPr>
          <w:rFonts w:asciiTheme="minorHAnsi" w:eastAsiaTheme="minorHAnsi" w:hAnsiTheme="minorHAnsi" w:cstheme="minorHAnsi"/>
          <w:bCs/>
          <w:szCs w:val="24"/>
        </w:rPr>
        <w:t>balandžio</w:t>
      </w:r>
      <w:r w:rsidRPr="007A2017">
        <w:rPr>
          <w:rFonts w:asciiTheme="minorHAnsi" w:eastAsiaTheme="minorHAnsi" w:hAnsiTheme="minorHAnsi" w:cstheme="minorHAnsi"/>
          <w:bCs/>
          <w:szCs w:val="24"/>
        </w:rPr>
        <w:t xml:space="preserve"> </w:t>
      </w:r>
      <w:r w:rsidR="00830B70" w:rsidRPr="007A2017">
        <w:rPr>
          <w:rFonts w:asciiTheme="minorHAnsi" w:eastAsiaTheme="minorHAnsi" w:hAnsiTheme="minorHAnsi" w:cstheme="minorHAnsi"/>
          <w:bCs/>
          <w:szCs w:val="24"/>
        </w:rPr>
        <w:lastRenderedPageBreak/>
        <w:t>23</w:t>
      </w:r>
      <w:r w:rsidRPr="007A2017">
        <w:rPr>
          <w:rFonts w:asciiTheme="minorHAnsi" w:eastAsiaTheme="minorHAnsi" w:hAnsiTheme="minorHAnsi" w:cstheme="minorHAnsi"/>
          <w:bCs/>
          <w:szCs w:val="24"/>
        </w:rPr>
        <w:t xml:space="preserve"> d. sprendimu Nr. T-</w:t>
      </w:r>
      <w:r w:rsidR="00830B70" w:rsidRPr="007A2017">
        <w:rPr>
          <w:rFonts w:asciiTheme="minorHAnsi" w:eastAsiaTheme="minorHAnsi" w:hAnsiTheme="minorHAnsi" w:cstheme="minorHAnsi"/>
          <w:bCs/>
          <w:szCs w:val="24"/>
        </w:rPr>
        <w:t>163</w:t>
      </w:r>
      <w:r w:rsidRPr="007A2017">
        <w:rPr>
          <w:rFonts w:asciiTheme="minorHAnsi" w:eastAsiaTheme="minorHAnsi" w:hAnsiTheme="minorHAnsi" w:cstheme="minorHAnsi"/>
          <w:bCs/>
          <w:szCs w:val="24"/>
        </w:rPr>
        <w:t xml:space="preserve"> „Dėl Kauno miesto savivaldybės </w:t>
      </w:r>
      <w:r w:rsidR="00830B70" w:rsidRPr="007A2017">
        <w:rPr>
          <w:rFonts w:asciiTheme="minorHAnsi" w:eastAsiaTheme="minorHAnsi" w:hAnsiTheme="minorHAnsi" w:cstheme="minorHAnsi"/>
          <w:bCs/>
          <w:szCs w:val="24"/>
        </w:rPr>
        <w:t>priedangų įrengimo daugiabučiuose namuose</w:t>
      </w:r>
      <w:r w:rsidRPr="007A2017">
        <w:rPr>
          <w:rFonts w:asciiTheme="minorHAnsi" w:eastAsiaTheme="minorHAnsi" w:hAnsiTheme="minorHAnsi" w:cstheme="minorHAnsi"/>
          <w:bCs/>
          <w:szCs w:val="24"/>
        </w:rPr>
        <w:t xml:space="preserve"> programos patvirtinimo“</w:t>
      </w:r>
      <w:r w:rsidRPr="007A2017">
        <w:rPr>
          <w:rFonts w:asciiTheme="minorHAnsi" w:eastAsiaTheme="minorHAnsi" w:hAnsiTheme="minorHAnsi" w:cstheme="minorHAnsi"/>
          <w:szCs w:val="24"/>
        </w:rPr>
        <w:t>, ir kvietime teikti paraiškas nustatyta tvarka bei terminais</w:t>
      </w:r>
      <w:r w:rsidRPr="007A2017">
        <w:rPr>
          <w:rFonts w:asciiTheme="minorHAnsi" w:eastAsiaTheme="minorHAnsi" w:hAnsiTheme="minorHAnsi" w:cstheme="minorHAnsi"/>
          <w:bCs/>
          <w:szCs w:val="24"/>
        </w:rPr>
        <w:t xml:space="preserve">. </w:t>
      </w:r>
    </w:p>
    <w:p w14:paraId="504A570B" w14:textId="77777777" w:rsidR="0000754E" w:rsidRPr="007A2017" w:rsidRDefault="0000754E" w:rsidP="00246510">
      <w:pPr>
        <w:spacing w:after="160" w:line="259" w:lineRule="auto"/>
        <w:jc w:val="both"/>
        <w:rPr>
          <w:rFonts w:asciiTheme="minorHAnsi" w:eastAsiaTheme="minorHAnsi" w:hAnsiTheme="minorHAnsi" w:cstheme="minorHAnsi"/>
          <w:szCs w:val="24"/>
        </w:rPr>
      </w:pPr>
    </w:p>
    <w:p w14:paraId="373360AA" w14:textId="58937F3E" w:rsidR="0000754E" w:rsidRPr="007A2017" w:rsidRDefault="00246510" w:rsidP="00C86623">
      <w:pPr>
        <w:spacing w:after="160" w:line="259" w:lineRule="auto"/>
        <w:ind w:hanging="426"/>
        <w:jc w:val="both"/>
        <w:rPr>
          <w:rFonts w:asciiTheme="minorHAnsi" w:eastAsiaTheme="minorHAnsi" w:hAnsiTheme="minorHAnsi" w:cstheme="minorHAnsi"/>
          <w:szCs w:val="24"/>
        </w:rPr>
      </w:pPr>
      <w:r w:rsidRPr="007A2017">
        <w:rPr>
          <w:rFonts w:asciiTheme="minorHAnsi" w:eastAsiaTheme="minorHAnsi" w:hAnsiTheme="minorHAnsi" w:cstheme="minorHAnsi"/>
          <w:szCs w:val="24"/>
        </w:rPr>
        <w:t>Pareiškėjas arba pareiškėjo vadovas ar įgaliotas asmuo</w:t>
      </w:r>
      <w:r w:rsidR="0000754E" w:rsidRPr="007A2017">
        <w:rPr>
          <w:rFonts w:asciiTheme="minorHAnsi" w:eastAsiaTheme="minorHAnsi" w:hAnsiTheme="minorHAnsi" w:cstheme="minorHAnsi"/>
          <w:szCs w:val="24"/>
        </w:rPr>
        <w:t xml:space="preserve"> </w:t>
      </w:r>
    </w:p>
    <w:p w14:paraId="78366B0F" w14:textId="444503E0" w:rsidR="00246510" w:rsidRPr="007A2017" w:rsidRDefault="00246510" w:rsidP="00C86623">
      <w:pPr>
        <w:ind w:hanging="426"/>
        <w:jc w:val="both"/>
        <w:rPr>
          <w:rFonts w:asciiTheme="minorHAnsi" w:eastAsiaTheme="minorHAnsi" w:hAnsiTheme="minorHAnsi" w:cstheme="minorHAnsi"/>
          <w:szCs w:val="24"/>
        </w:rPr>
      </w:pPr>
      <w:r w:rsidRPr="007A2017">
        <w:rPr>
          <w:rFonts w:asciiTheme="minorHAnsi" w:eastAsiaTheme="minorHAnsi" w:hAnsiTheme="minorHAnsi" w:cstheme="minorHAnsi"/>
          <w:szCs w:val="24"/>
        </w:rPr>
        <w:t xml:space="preserve">    </w:t>
      </w:r>
      <w:r w:rsidR="0000754E" w:rsidRPr="007A2017">
        <w:rPr>
          <w:rFonts w:asciiTheme="minorHAnsi" w:eastAsiaTheme="minorHAnsi" w:hAnsiTheme="minorHAnsi" w:cstheme="minorHAnsi"/>
          <w:szCs w:val="24"/>
        </w:rPr>
        <w:t xml:space="preserve">                                                                  </w:t>
      </w:r>
      <w:r w:rsidRPr="007A2017">
        <w:rPr>
          <w:rFonts w:asciiTheme="minorHAnsi" w:eastAsiaTheme="minorHAnsi" w:hAnsiTheme="minorHAnsi" w:cstheme="minorHAnsi"/>
          <w:szCs w:val="24"/>
        </w:rPr>
        <w:t xml:space="preserve"> </w:t>
      </w:r>
      <w:r w:rsidR="00216D25">
        <w:rPr>
          <w:rFonts w:asciiTheme="minorHAnsi" w:eastAsiaTheme="minorHAnsi" w:hAnsiTheme="minorHAnsi" w:cstheme="minorHAnsi"/>
          <w:szCs w:val="24"/>
        </w:rPr>
        <w:t xml:space="preserve">                     </w:t>
      </w:r>
      <w:r w:rsidRPr="007A2017">
        <w:rPr>
          <w:rFonts w:asciiTheme="minorHAnsi" w:eastAsiaTheme="minorHAnsi" w:hAnsiTheme="minorHAnsi" w:cstheme="minorHAnsi"/>
          <w:szCs w:val="24"/>
        </w:rPr>
        <w:t xml:space="preserve">A.V.                        </w:t>
      </w:r>
      <w:r w:rsidR="00216D25">
        <w:rPr>
          <w:rFonts w:asciiTheme="minorHAnsi" w:eastAsiaTheme="minorHAnsi" w:hAnsiTheme="minorHAnsi" w:cstheme="minorHAnsi"/>
          <w:szCs w:val="24"/>
        </w:rPr>
        <w:t xml:space="preserve">                                          </w:t>
      </w:r>
      <w:r w:rsidRPr="007A2017">
        <w:rPr>
          <w:rFonts w:asciiTheme="minorHAnsi" w:eastAsiaTheme="minorHAnsi" w:hAnsiTheme="minorHAnsi" w:cstheme="minorHAnsi"/>
          <w:szCs w:val="24"/>
        </w:rPr>
        <w:t xml:space="preserve">_______________                        ______________________________ </w:t>
      </w:r>
    </w:p>
    <w:p w14:paraId="5AB6076C" w14:textId="68E953B2" w:rsidR="00246510" w:rsidRPr="007A2017" w:rsidRDefault="00246510" w:rsidP="00C86623">
      <w:pPr>
        <w:ind w:hanging="426"/>
        <w:jc w:val="both"/>
        <w:rPr>
          <w:rFonts w:asciiTheme="minorHAnsi" w:eastAsiaTheme="minorHAnsi" w:hAnsiTheme="minorHAnsi" w:cstheme="minorHAnsi"/>
          <w:szCs w:val="24"/>
        </w:rPr>
      </w:pPr>
      <w:r w:rsidRPr="007A2017">
        <w:rPr>
          <w:rFonts w:asciiTheme="minorHAnsi" w:eastAsiaTheme="minorHAnsi" w:hAnsiTheme="minorHAnsi" w:cstheme="minorHAnsi"/>
          <w:szCs w:val="24"/>
        </w:rPr>
        <w:t xml:space="preserve">                                    </w:t>
      </w:r>
      <w:r w:rsidR="0000754E" w:rsidRPr="007A2017">
        <w:rPr>
          <w:rFonts w:asciiTheme="minorHAnsi" w:eastAsiaTheme="minorHAnsi" w:hAnsiTheme="minorHAnsi" w:cstheme="minorHAnsi"/>
          <w:szCs w:val="24"/>
        </w:rPr>
        <w:t xml:space="preserve">                                                               </w:t>
      </w:r>
      <w:r w:rsidRPr="007A2017">
        <w:rPr>
          <w:rFonts w:asciiTheme="minorHAnsi" w:eastAsiaTheme="minorHAnsi" w:hAnsiTheme="minorHAnsi" w:cstheme="minorHAnsi"/>
          <w:szCs w:val="24"/>
        </w:rPr>
        <w:t xml:space="preserve">          </w:t>
      </w:r>
      <w:r w:rsidR="00216D25">
        <w:rPr>
          <w:rFonts w:asciiTheme="minorHAnsi" w:eastAsiaTheme="minorHAnsi" w:hAnsiTheme="minorHAnsi" w:cstheme="minorHAnsi"/>
          <w:szCs w:val="24"/>
        </w:rPr>
        <w:t xml:space="preserve">                                                   </w:t>
      </w:r>
      <w:r w:rsidRPr="007A2017">
        <w:rPr>
          <w:rFonts w:asciiTheme="minorHAnsi" w:eastAsiaTheme="minorHAnsi" w:hAnsiTheme="minorHAnsi" w:cstheme="minorHAnsi"/>
          <w:szCs w:val="24"/>
        </w:rPr>
        <w:t xml:space="preserve">(parašas)                                            (vardas ir pavardė) </w:t>
      </w:r>
    </w:p>
    <w:p w14:paraId="076064C8" w14:textId="77777777" w:rsidR="00216D25" w:rsidRDefault="00216D25" w:rsidP="00B51E24">
      <w:pPr>
        <w:spacing w:line="259" w:lineRule="auto"/>
        <w:jc w:val="center"/>
        <w:rPr>
          <w:rFonts w:asciiTheme="minorHAnsi" w:eastAsiaTheme="minorHAnsi" w:hAnsiTheme="minorHAnsi" w:cstheme="minorHAnsi"/>
          <w:szCs w:val="24"/>
        </w:rPr>
      </w:pPr>
    </w:p>
    <w:p w14:paraId="50DFF491" w14:textId="77777777" w:rsidR="00216D25" w:rsidRDefault="00216D25" w:rsidP="00B51E24">
      <w:pPr>
        <w:spacing w:line="259" w:lineRule="auto"/>
        <w:jc w:val="center"/>
        <w:rPr>
          <w:rFonts w:asciiTheme="minorHAnsi" w:eastAsiaTheme="minorHAnsi" w:hAnsiTheme="minorHAnsi" w:cstheme="minorHAnsi"/>
          <w:szCs w:val="24"/>
        </w:rPr>
      </w:pPr>
    </w:p>
    <w:p w14:paraId="6739335B" w14:textId="2D30CB84" w:rsidR="00B51E24" w:rsidRPr="007A2017" w:rsidRDefault="0000754E" w:rsidP="00B51E24">
      <w:pPr>
        <w:spacing w:line="259" w:lineRule="auto"/>
        <w:jc w:val="center"/>
        <w:rPr>
          <w:rFonts w:asciiTheme="minorHAnsi" w:eastAsiaTheme="minorHAnsi" w:hAnsiTheme="minorHAnsi" w:cstheme="minorHAnsi"/>
          <w:szCs w:val="24"/>
        </w:rPr>
      </w:pPr>
      <w:r w:rsidRPr="007A2017">
        <w:rPr>
          <w:rFonts w:asciiTheme="minorHAnsi" w:eastAsiaTheme="minorHAnsi" w:hAnsiTheme="minorHAnsi" w:cstheme="minorHAnsi"/>
          <w:szCs w:val="24"/>
        </w:rPr>
        <w:t>_____________________________</w:t>
      </w:r>
      <w:r w:rsidR="00B51E24" w:rsidRPr="007A2017">
        <w:rPr>
          <w:rFonts w:asciiTheme="minorHAnsi" w:eastAsiaTheme="minorHAnsi" w:hAnsiTheme="minorHAnsi" w:cstheme="minorHAnsi"/>
          <w:szCs w:val="24"/>
        </w:rPr>
        <w:br w:type="page"/>
      </w:r>
    </w:p>
    <w:p w14:paraId="798AFA2C" w14:textId="77777777" w:rsidR="00A3726E" w:rsidRPr="007A2017" w:rsidRDefault="00A3726E" w:rsidP="00B51E24">
      <w:pPr>
        <w:spacing w:line="259" w:lineRule="auto"/>
        <w:jc w:val="center"/>
        <w:rPr>
          <w:rFonts w:asciiTheme="minorHAnsi" w:eastAsia="Calibri" w:hAnsiTheme="minorHAnsi" w:cstheme="minorHAnsi"/>
          <w:szCs w:val="24"/>
        </w:rPr>
        <w:sectPr w:rsidR="00A3726E" w:rsidRPr="007A2017" w:rsidSect="002069AF">
          <w:headerReference w:type="first" r:id="rId14"/>
          <w:pgSz w:w="16838" w:h="11906" w:orient="landscape"/>
          <w:pgMar w:top="567" w:right="962" w:bottom="993" w:left="1701" w:header="567" w:footer="567" w:gutter="0"/>
          <w:cols w:space="1296"/>
          <w:titlePg/>
          <w:docGrid w:linePitch="360"/>
        </w:sectPr>
      </w:pPr>
    </w:p>
    <w:p w14:paraId="621E3140" w14:textId="4466AEF2" w:rsidR="00BA245A" w:rsidRPr="007A2017" w:rsidRDefault="000F5196" w:rsidP="00A612A9">
      <w:pPr>
        <w:ind w:left="5670" w:right="425"/>
        <w:rPr>
          <w:rFonts w:asciiTheme="minorHAnsi" w:hAnsiTheme="minorHAnsi" w:cstheme="minorHAnsi"/>
          <w:bCs/>
          <w:color w:val="000000"/>
          <w:szCs w:val="24"/>
          <w:lang w:eastAsia="lt-LT"/>
        </w:rPr>
      </w:pPr>
      <w:r w:rsidRPr="007A2017">
        <w:rPr>
          <w:rFonts w:asciiTheme="minorHAnsi" w:hAnsiTheme="minorHAnsi" w:cstheme="minorHAnsi"/>
          <w:bCs/>
          <w:color w:val="000000"/>
          <w:szCs w:val="24"/>
          <w:lang w:eastAsia="lt-LT"/>
        </w:rPr>
        <w:lastRenderedPageBreak/>
        <w:t xml:space="preserve">Kauno miesto savivaldybės </w:t>
      </w:r>
      <w:r w:rsidR="00830B70" w:rsidRPr="007A2017">
        <w:rPr>
          <w:rFonts w:asciiTheme="minorHAnsi" w:hAnsiTheme="minorHAnsi" w:cstheme="minorHAnsi"/>
          <w:bCs/>
          <w:color w:val="000000"/>
          <w:szCs w:val="24"/>
          <w:lang w:eastAsia="lt-LT"/>
        </w:rPr>
        <w:t>priedangų įrengimo daugiabučiuose namuose</w:t>
      </w:r>
      <w:r w:rsidR="00CF42CB" w:rsidRPr="007A2017">
        <w:rPr>
          <w:rFonts w:asciiTheme="minorHAnsi" w:hAnsiTheme="minorHAnsi" w:cstheme="minorHAnsi"/>
          <w:bCs/>
          <w:color w:val="000000"/>
          <w:szCs w:val="24"/>
          <w:lang w:eastAsia="lt-LT"/>
        </w:rPr>
        <w:t xml:space="preserve"> </w:t>
      </w:r>
      <w:r w:rsidRPr="007A2017">
        <w:rPr>
          <w:rFonts w:asciiTheme="minorHAnsi" w:hAnsiTheme="minorHAnsi" w:cstheme="minorHAnsi"/>
          <w:bCs/>
          <w:color w:val="000000"/>
          <w:szCs w:val="24"/>
          <w:lang w:eastAsia="lt-LT"/>
        </w:rPr>
        <w:t>programos projekto paraiškos</w:t>
      </w:r>
      <w:r w:rsidR="00054387" w:rsidRPr="007A2017">
        <w:rPr>
          <w:rFonts w:asciiTheme="minorHAnsi" w:hAnsiTheme="minorHAnsi" w:cstheme="minorHAnsi"/>
          <w:bCs/>
          <w:color w:val="000000"/>
          <w:szCs w:val="24"/>
          <w:lang w:eastAsia="lt-LT"/>
        </w:rPr>
        <w:t xml:space="preserve"> </w:t>
      </w:r>
    </w:p>
    <w:p w14:paraId="7128179C" w14:textId="06FE3AB0" w:rsidR="00397182" w:rsidRPr="007A2017" w:rsidRDefault="00397182" w:rsidP="00A612A9">
      <w:pPr>
        <w:ind w:left="5670" w:right="425"/>
        <w:rPr>
          <w:rFonts w:asciiTheme="minorHAnsi" w:hAnsiTheme="minorHAnsi" w:cstheme="minorHAnsi"/>
          <w:bCs/>
          <w:color w:val="000000"/>
          <w:szCs w:val="24"/>
          <w:lang w:eastAsia="lt-LT"/>
        </w:rPr>
      </w:pPr>
      <w:r w:rsidRPr="007A2017">
        <w:rPr>
          <w:rFonts w:asciiTheme="minorHAnsi" w:hAnsiTheme="minorHAnsi" w:cstheme="minorHAnsi"/>
          <w:bCs/>
          <w:color w:val="000000"/>
          <w:szCs w:val="24"/>
          <w:lang w:eastAsia="lt-LT"/>
        </w:rPr>
        <w:t>priedas</w:t>
      </w:r>
      <w:r w:rsidR="00054387" w:rsidRPr="007A2017">
        <w:rPr>
          <w:rFonts w:asciiTheme="minorHAnsi" w:hAnsiTheme="minorHAnsi" w:cstheme="minorHAnsi"/>
          <w:bCs/>
          <w:color w:val="000000"/>
          <w:szCs w:val="24"/>
          <w:lang w:eastAsia="lt-LT"/>
        </w:rPr>
        <w:t xml:space="preserve"> </w:t>
      </w:r>
    </w:p>
    <w:p w14:paraId="2A1EA27A" w14:textId="77777777" w:rsidR="00397182" w:rsidRPr="007A2017" w:rsidRDefault="00397182" w:rsidP="00397182">
      <w:pPr>
        <w:spacing w:line="360" w:lineRule="auto"/>
        <w:ind w:right="424"/>
        <w:jc w:val="center"/>
        <w:rPr>
          <w:rFonts w:asciiTheme="minorHAnsi" w:eastAsia="Calibri" w:hAnsiTheme="minorHAnsi" w:cstheme="minorHAnsi"/>
          <w:b/>
          <w:szCs w:val="24"/>
        </w:rPr>
      </w:pPr>
    </w:p>
    <w:p w14:paraId="1D8C36D1" w14:textId="77777777" w:rsidR="00397182" w:rsidRPr="007A2017" w:rsidRDefault="00397182" w:rsidP="00397182">
      <w:pPr>
        <w:spacing w:line="360" w:lineRule="auto"/>
        <w:ind w:right="424"/>
        <w:jc w:val="center"/>
        <w:rPr>
          <w:rFonts w:asciiTheme="minorHAnsi" w:eastAsia="Calibri" w:hAnsiTheme="minorHAnsi" w:cstheme="minorHAnsi"/>
          <w:b/>
          <w:szCs w:val="24"/>
        </w:rPr>
      </w:pPr>
      <w:r w:rsidRPr="007A2017">
        <w:rPr>
          <w:rFonts w:asciiTheme="minorHAnsi" w:eastAsia="Calibri" w:hAnsiTheme="minorHAnsi" w:cstheme="minorHAnsi"/>
          <w:b/>
          <w:szCs w:val="24"/>
        </w:rPr>
        <w:t xml:space="preserve">DEKLARACIJA </w:t>
      </w:r>
    </w:p>
    <w:p w14:paraId="271FB264" w14:textId="77777777" w:rsidR="00054387" w:rsidRPr="007A2017" w:rsidRDefault="00054387" w:rsidP="00397182">
      <w:pPr>
        <w:spacing w:line="360" w:lineRule="auto"/>
        <w:ind w:right="424"/>
        <w:jc w:val="center"/>
        <w:rPr>
          <w:rFonts w:asciiTheme="minorHAnsi" w:eastAsia="Calibri" w:hAnsiTheme="minorHAnsi" w:cstheme="minorHAnsi"/>
          <w:szCs w:val="24"/>
        </w:rPr>
      </w:pPr>
      <w:r w:rsidRPr="007A2017">
        <w:rPr>
          <w:rFonts w:asciiTheme="minorHAnsi" w:eastAsia="Calibri" w:hAnsiTheme="minorHAnsi" w:cstheme="minorHAnsi"/>
          <w:szCs w:val="24"/>
        </w:rPr>
        <w:t>___________________________</w:t>
      </w:r>
      <w:r w:rsidR="00265DF0" w:rsidRPr="007A2017">
        <w:rPr>
          <w:rFonts w:asciiTheme="minorHAnsi" w:eastAsia="Calibri" w:hAnsiTheme="minorHAnsi" w:cstheme="minorHAnsi"/>
          <w:szCs w:val="24"/>
        </w:rPr>
        <w:t xml:space="preserve"> </w:t>
      </w:r>
    </w:p>
    <w:p w14:paraId="060B5E3A" w14:textId="77777777" w:rsidR="00397182" w:rsidRPr="007A2017" w:rsidRDefault="00397182" w:rsidP="00397182">
      <w:pPr>
        <w:spacing w:line="360" w:lineRule="auto"/>
        <w:ind w:right="424"/>
        <w:jc w:val="center"/>
        <w:rPr>
          <w:rFonts w:asciiTheme="minorHAnsi" w:eastAsia="Calibri" w:hAnsiTheme="minorHAnsi" w:cstheme="minorHAnsi"/>
          <w:szCs w:val="24"/>
        </w:rPr>
      </w:pPr>
      <w:r w:rsidRPr="007A2017">
        <w:rPr>
          <w:rFonts w:asciiTheme="minorHAnsi" w:eastAsia="Calibri" w:hAnsiTheme="minorHAnsi" w:cstheme="minorHAnsi"/>
          <w:szCs w:val="24"/>
        </w:rPr>
        <w:t>(data)</w:t>
      </w:r>
      <w:r w:rsidR="00054387" w:rsidRPr="007A2017">
        <w:rPr>
          <w:rFonts w:asciiTheme="minorHAnsi" w:eastAsia="Calibri" w:hAnsiTheme="minorHAnsi" w:cstheme="minorHAnsi"/>
          <w:szCs w:val="24"/>
        </w:rPr>
        <w:t xml:space="preserve"> </w:t>
      </w:r>
    </w:p>
    <w:p w14:paraId="7D2A9DE0" w14:textId="77777777" w:rsidR="00397182" w:rsidRPr="007A2017" w:rsidRDefault="00397182" w:rsidP="00397182">
      <w:pPr>
        <w:spacing w:line="360" w:lineRule="auto"/>
        <w:ind w:right="424" w:firstLine="1134"/>
        <w:jc w:val="center"/>
        <w:rPr>
          <w:rFonts w:asciiTheme="minorHAnsi" w:eastAsia="Calibri" w:hAnsiTheme="minorHAnsi" w:cstheme="minorHAnsi"/>
          <w:szCs w:val="24"/>
        </w:rPr>
      </w:pPr>
    </w:p>
    <w:p w14:paraId="66F78D2A" w14:textId="650EC16E" w:rsidR="00225D28" w:rsidRPr="007A2017" w:rsidRDefault="0000754E" w:rsidP="00054387">
      <w:pPr>
        <w:tabs>
          <w:tab w:val="left" w:pos="643"/>
        </w:tabs>
        <w:spacing w:line="360" w:lineRule="auto"/>
        <w:ind w:right="-2" w:firstLine="1134"/>
        <w:jc w:val="both"/>
        <w:rPr>
          <w:rFonts w:asciiTheme="minorHAnsi" w:eastAsia="Calibri" w:hAnsiTheme="minorHAnsi" w:cstheme="minorHAnsi"/>
          <w:szCs w:val="24"/>
        </w:rPr>
      </w:pPr>
      <w:r w:rsidRPr="00D42925">
        <w:rPr>
          <w:rFonts w:asciiTheme="minorHAnsi" w:eastAsia="Calibri" w:hAnsiTheme="minorHAnsi" w:cstheme="minorHAnsi"/>
          <w:szCs w:val="24"/>
        </w:rPr>
        <w:t>Pat</w:t>
      </w:r>
      <w:r w:rsidR="00225D28" w:rsidRPr="00D42925">
        <w:rPr>
          <w:rFonts w:asciiTheme="minorHAnsi" w:eastAsia="Calibri" w:hAnsiTheme="minorHAnsi" w:cstheme="minorHAnsi"/>
          <w:szCs w:val="24"/>
        </w:rPr>
        <w:t>virtinu</w:t>
      </w:r>
      <w:r w:rsidR="00225D28" w:rsidRPr="007A2017">
        <w:rPr>
          <w:rFonts w:asciiTheme="minorHAnsi" w:eastAsia="Calibri" w:hAnsiTheme="minorHAnsi" w:cstheme="minorHAnsi"/>
          <w:szCs w:val="24"/>
        </w:rPr>
        <w:t>:</w:t>
      </w:r>
      <w:r w:rsidRPr="007A2017">
        <w:rPr>
          <w:rFonts w:asciiTheme="minorHAnsi" w:eastAsia="Calibri" w:hAnsiTheme="minorHAnsi" w:cstheme="minorHAnsi"/>
          <w:szCs w:val="24"/>
        </w:rPr>
        <w:t xml:space="preserve"> </w:t>
      </w:r>
    </w:p>
    <w:p w14:paraId="41EF6896" w14:textId="43DDBA06" w:rsidR="00397182" w:rsidRPr="007A2017" w:rsidRDefault="00397182" w:rsidP="00054387">
      <w:pPr>
        <w:tabs>
          <w:tab w:val="left" w:pos="643"/>
        </w:tabs>
        <w:spacing w:line="360" w:lineRule="auto"/>
        <w:ind w:right="-2" w:firstLine="1134"/>
        <w:jc w:val="both"/>
        <w:rPr>
          <w:rFonts w:asciiTheme="minorHAnsi" w:hAnsiTheme="minorHAnsi" w:cstheme="minorHAnsi"/>
          <w:szCs w:val="24"/>
          <w:lang w:eastAsia="lt-LT"/>
        </w:rPr>
      </w:pPr>
      <w:r w:rsidRPr="007A2017">
        <w:rPr>
          <w:rFonts w:asciiTheme="minorHAnsi" w:hAnsiTheme="minorHAnsi" w:cstheme="minorHAnsi"/>
          <w:szCs w:val="24"/>
          <w:lang w:eastAsia="ja-JP"/>
        </w:rPr>
        <w:t xml:space="preserve">1. </w:t>
      </w:r>
      <w:r w:rsidR="00D42925" w:rsidRPr="00D42925">
        <w:rPr>
          <w:rFonts w:asciiTheme="minorHAnsi" w:hAnsiTheme="minorHAnsi" w:cstheme="minorHAnsi"/>
          <w:szCs w:val="24"/>
          <w:lang w:eastAsia="ja-JP"/>
        </w:rPr>
        <w:t>P</w:t>
      </w:r>
      <w:r w:rsidRPr="00D42925">
        <w:rPr>
          <w:rFonts w:asciiTheme="minorHAnsi" w:hAnsiTheme="minorHAnsi" w:cstheme="minorHAnsi"/>
          <w:szCs w:val="24"/>
          <w:lang w:eastAsia="lt-LT"/>
        </w:rPr>
        <w:t xml:space="preserve">areiškėjas nėra sudaręs </w:t>
      </w:r>
      <w:r w:rsidRPr="007A2017">
        <w:rPr>
          <w:rFonts w:asciiTheme="minorHAnsi" w:hAnsiTheme="minorHAnsi" w:cstheme="minorHAnsi"/>
          <w:szCs w:val="24"/>
          <w:lang w:eastAsia="lt-LT"/>
        </w:rPr>
        <w:t>taikos sutarties su kreditoriais, sustabdęs ar apribojęs savo veiklos.</w:t>
      </w:r>
      <w:r w:rsidR="00054387" w:rsidRPr="007A2017">
        <w:rPr>
          <w:rFonts w:asciiTheme="minorHAnsi" w:hAnsiTheme="minorHAnsi" w:cstheme="minorHAnsi"/>
          <w:szCs w:val="24"/>
          <w:lang w:eastAsia="lt-LT"/>
        </w:rPr>
        <w:t xml:space="preserve"> </w:t>
      </w:r>
    </w:p>
    <w:p w14:paraId="188C24A7" w14:textId="77AADD7A" w:rsidR="00397182" w:rsidRPr="007A2017" w:rsidRDefault="00397182" w:rsidP="00054387">
      <w:pPr>
        <w:tabs>
          <w:tab w:val="left" w:pos="514"/>
        </w:tabs>
        <w:spacing w:line="360" w:lineRule="auto"/>
        <w:ind w:right="-2" w:firstLine="1134"/>
        <w:jc w:val="both"/>
        <w:rPr>
          <w:rFonts w:asciiTheme="minorHAnsi" w:hAnsiTheme="minorHAnsi" w:cstheme="minorHAnsi"/>
          <w:szCs w:val="24"/>
          <w:lang w:eastAsia="lt-LT"/>
        </w:rPr>
      </w:pPr>
      <w:r w:rsidRPr="007A2017">
        <w:rPr>
          <w:rFonts w:asciiTheme="minorHAnsi" w:hAnsiTheme="minorHAnsi" w:cstheme="minorHAnsi"/>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w:t>
      </w:r>
      <w:r w:rsidR="00265DF0" w:rsidRPr="007A2017">
        <w:rPr>
          <w:rFonts w:asciiTheme="minorHAnsi" w:hAnsiTheme="minorHAnsi" w:cstheme="minorHAnsi"/>
          <w:szCs w:val="24"/>
          <w:lang w:eastAsia="ja-JP"/>
        </w:rPr>
        <w:t> </w:t>
      </w:r>
      <w:r w:rsidRPr="007A2017">
        <w:rPr>
          <w:rFonts w:asciiTheme="minorHAnsi" w:hAnsiTheme="minorHAnsi" w:cstheme="minorHAnsi"/>
          <w:szCs w:val="24"/>
          <w:lang w:eastAsia="ja-JP"/>
        </w:rPr>
        <w:t>straipsnyje (apgaulingas pareiškimas apie juridinio asmens veiklą), 206 straipsnyje (kredito, paskolos ar tikslinės paramos panaudojimas ne pagal paskirtį ar nustatytą tvarką), 207</w:t>
      </w:r>
      <w:r w:rsidR="0000754E" w:rsidRPr="007A2017">
        <w:rPr>
          <w:rFonts w:asciiTheme="minorHAnsi" w:hAnsiTheme="minorHAnsi" w:cstheme="minorHAnsi"/>
          <w:szCs w:val="24"/>
          <w:lang w:eastAsia="ja-JP"/>
        </w:rPr>
        <w:t> </w:t>
      </w:r>
      <w:r w:rsidRPr="007A2017">
        <w:rPr>
          <w:rFonts w:asciiTheme="minorHAnsi" w:hAnsiTheme="minorHAnsi" w:cstheme="minorHAnsi"/>
          <w:szCs w:val="24"/>
          <w:lang w:eastAsia="ja-JP"/>
        </w:rPr>
        <w:t>straipsnyje (kreditinis sukčiavimas), 219 straipsnyje (mokesčių nesumokėjimas), 220 straipsnyje (neteisingų duomenų apie pajamas, pelną ar turtą pateikimas), 222</w:t>
      </w:r>
      <w:r w:rsidR="00054387" w:rsidRPr="007A2017">
        <w:rPr>
          <w:rFonts w:asciiTheme="minorHAnsi" w:hAnsiTheme="minorHAnsi" w:cstheme="minorHAnsi"/>
          <w:szCs w:val="24"/>
          <w:lang w:eastAsia="ja-JP"/>
        </w:rPr>
        <w:t> </w:t>
      </w:r>
      <w:r w:rsidRPr="007A2017">
        <w:rPr>
          <w:rFonts w:asciiTheme="minorHAnsi" w:hAnsiTheme="minorHAnsi" w:cstheme="minorHAnsi"/>
          <w:szCs w:val="24"/>
          <w:lang w:eastAsia="ja-JP"/>
        </w:rPr>
        <w:t xml:space="preserve">straipsnyje (apgaulingas apskaitos tvarkymas) </w:t>
      </w:r>
      <w:r w:rsidR="00BA245A" w:rsidRPr="007A2017">
        <w:rPr>
          <w:rFonts w:asciiTheme="minorHAnsi" w:hAnsiTheme="minorHAnsi" w:cstheme="minorHAnsi"/>
          <w:szCs w:val="24"/>
          <w:lang w:eastAsia="ja-JP"/>
        </w:rPr>
        <w:t xml:space="preserve">ir </w:t>
      </w:r>
      <w:r w:rsidRPr="007A2017">
        <w:rPr>
          <w:rFonts w:asciiTheme="minorHAnsi" w:hAnsiTheme="minorHAnsi" w:cstheme="minorHAnsi"/>
          <w:szCs w:val="24"/>
          <w:lang w:eastAsia="ja-JP"/>
        </w:rPr>
        <w:t>223 straipsnyje (aplaidus apskaitos tvarkymas).</w:t>
      </w:r>
      <w:r w:rsidR="00054387" w:rsidRPr="007A2017">
        <w:rPr>
          <w:rFonts w:asciiTheme="minorHAnsi" w:hAnsiTheme="minorHAnsi" w:cstheme="minorHAnsi"/>
          <w:szCs w:val="24"/>
          <w:lang w:eastAsia="ja-JP"/>
        </w:rPr>
        <w:t xml:space="preserve"> </w:t>
      </w:r>
    </w:p>
    <w:p w14:paraId="5366CC32" w14:textId="77777777" w:rsidR="00397182" w:rsidRPr="007A2017" w:rsidRDefault="00397182" w:rsidP="00054387">
      <w:pPr>
        <w:spacing w:line="360" w:lineRule="auto"/>
        <w:ind w:right="-2" w:firstLine="1134"/>
        <w:jc w:val="both"/>
        <w:rPr>
          <w:rFonts w:asciiTheme="minorHAnsi" w:hAnsiTheme="minorHAnsi" w:cstheme="minorHAnsi"/>
          <w:szCs w:val="24"/>
          <w:lang w:eastAsia="ja-JP"/>
        </w:rPr>
      </w:pPr>
      <w:r w:rsidRPr="007A2017">
        <w:rPr>
          <w:rFonts w:asciiTheme="minorHAnsi" w:hAnsiTheme="minorHAnsi" w:cstheme="minorHAnsi"/>
          <w:szCs w:val="24"/>
          <w:lang w:eastAsia="ja-JP"/>
        </w:rPr>
        <w:t xml:space="preserve">3. </w:t>
      </w:r>
      <w:r w:rsidRPr="007A2017">
        <w:rPr>
          <w:rFonts w:asciiTheme="minorHAnsi" w:hAnsiTheme="minorHAnsi" w:cstheme="minorHAnsi"/>
          <w:szCs w:val="24"/>
          <w:lang w:eastAsia="lt-LT"/>
        </w:rPr>
        <w:t>Pareiškėjas paraiškoje arba jo</w:t>
      </w:r>
      <w:r w:rsidR="007F5B9A" w:rsidRPr="007A2017">
        <w:rPr>
          <w:rFonts w:asciiTheme="minorHAnsi" w:hAnsiTheme="minorHAnsi" w:cstheme="minorHAnsi"/>
          <w:szCs w:val="24"/>
          <w:lang w:eastAsia="lt-LT"/>
        </w:rPr>
        <w:t>s</w:t>
      </w:r>
      <w:r w:rsidRPr="007A2017">
        <w:rPr>
          <w:rFonts w:asciiTheme="minorHAnsi" w:hAnsiTheme="minorHAnsi" w:cstheme="minorHAnsi"/>
          <w:szCs w:val="24"/>
          <w:lang w:eastAsia="lt-LT"/>
        </w:rPr>
        <w:t xml:space="preserve"> prieduose nepateikė klaidinančios arba melagingos informacijos.</w:t>
      </w:r>
      <w:r w:rsidR="00054387" w:rsidRPr="007A2017">
        <w:rPr>
          <w:rFonts w:asciiTheme="minorHAnsi" w:hAnsiTheme="minorHAnsi" w:cstheme="minorHAnsi"/>
          <w:szCs w:val="24"/>
          <w:lang w:eastAsia="lt-LT"/>
        </w:rPr>
        <w:t xml:space="preserve"> </w:t>
      </w:r>
    </w:p>
    <w:p w14:paraId="29B4767A" w14:textId="2C7151FD" w:rsidR="00397182" w:rsidRPr="007A2017" w:rsidRDefault="00397182" w:rsidP="00054387">
      <w:pPr>
        <w:tabs>
          <w:tab w:val="left" w:pos="754"/>
        </w:tabs>
        <w:spacing w:line="360" w:lineRule="auto"/>
        <w:ind w:right="-2" w:firstLine="1134"/>
        <w:jc w:val="both"/>
        <w:rPr>
          <w:rFonts w:asciiTheme="minorHAnsi" w:hAnsiTheme="minorHAnsi" w:cstheme="minorHAnsi"/>
          <w:szCs w:val="24"/>
          <w:lang w:eastAsia="ar-SA"/>
        </w:rPr>
      </w:pPr>
      <w:r w:rsidRPr="007A2017">
        <w:rPr>
          <w:rFonts w:asciiTheme="minorHAnsi" w:hAnsiTheme="minorHAnsi" w:cstheme="minorHAnsi"/>
          <w:szCs w:val="24"/>
          <w:lang w:eastAsia="ja-JP"/>
        </w:rPr>
        <w:t xml:space="preserve">4. </w:t>
      </w:r>
      <w:r w:rsidR="00A612A9" w:rsidRPr="007A2017">
        <w:rPr>
          <w:rFonts w:asciiTheme="minorHAnsi" w:hAnsiTheme="minorHAnsi" w:cstheme="minorHAnsi"/>
          <w:szCs w:val="24"/>
          <w:lang w:eastAsia="ja-JP"/>
        </w:rPr>
        <w:t>N</w:t>
      </w:r>
      <w:r w:rsidR="00451ABE" w:rsidRPr="007A2017">
        <w:rPr>
          <w:rFonts w:asciiTheme="minorHAnsi" w:hAnsiTheme="minorHAnsi" w:cstheme="minorHAnsi"/>
          <w:szCs w:val="24"/>
          <w:lang w:eastAsia="lt-LT"/>
        </w:rPr>
        <w:t xml:space="preserve">ėra </w:t>
      </w:r>
      <w:r w:rsidR="00A06D96" w:rsidRPr="007A2017">
        <w:rPr>
          <w:rFonts w:asciiTheme="minorHAnsi" w:hAnsiTheme="minorHAnsi" w:cstheme="minorHAnsi"/>
          <w:szCs w:val="24"/>
          <w:lang w:eastAsia="lt-LT"/>
        </w:rPr>
        <w:t xml:space="preserve">oficialių </w:t>
      </w:r>
      <w:r w:rsidR="00451ABE" w:rsidRPr="007A2017">
        <w:rPr>
          <w:rFonts w:asciiTheme="minorHAnsi" w:hAnsiTheme="minorHAnsi" w:cstheme="minorHAnsi"/>
          <w:szCs w:val="24"/>
          <w:lang w:eastAsia="lt-LT"/>
        </w:rPr>
        <w:t>duomenų, kad p</w:t>
      </w:r>
      <w:r w:rsidRPr="007A2017">
        <w:rPr>
          <w:rFonts w:asciiTheme="minorHAnsi" w:hAnsiTheme="minorHAnsi" w:cstheme="minorHAnsi"/>
          <w:szCs w:val="24"/>
          <w:lang w:eastAsia="lt-LT"/>
        </w:rPr>
        <w:t>areiškėjas per paskutinius trejus metus iki paraiškos pateikimo Kauno miesto savivaldybės administracijai dienos bandė gauti konfidencialios informacijos arba daryti įtak</w:t>
      </w:r>
      <w:r w:rsidR="00BA245A" w:rsidRPr="007A2017">
        <w:rPr>
          <w:rFonts w:asciiTheme="minorHAnsi" w:hAnsiTheme="minorHAnsi" w:cstheme="minorHAnsi"/>
          <w:szCs w:val="24"/>
          <w:lang w:eastAsia="lt-LT"/>
        </w:rPr>
        <w:t>ą</w:t>
      </w:r>
      <w:r w:rsidRPr="007A2017">
        <w:rPr>
          <w:rFonts w:asciiTheme="minorHAnsi" w:hAnsiTheme="minorHAnsi" w:cstheme="minorHAnsi"/>
          <w:szCs w:val="24"/>
          <w:lang w:eastAsia="lt-LT"/>
        </w:rPr>
        <w:t xml:space="preserve"> </w:t>
      </w:r>
      <w:r w:rsidR="00D42925">
        <w:rPr>
          <w:rFonts w:asciiTheme="minorHAnsi" w:hAnsiTheme="minorHAnsi" w:cstheme="minorHAnsi"/>
          <w:szCs w:val="24"/>
          <w:lang w:eastAsia="lt-LT"/>
        </w:rPr>
        <w:t>s</w:t>
      </w:r>
      <w:r w:rsidRPr="007A2017">
        <w:rPr>
          <w:rFonts w:asciiTheme="minorHAnsi" w:hAnsiTheme="minorHAnsi" w:cstheme="minorHAnsi"/>
          <w:szCs w:val="24"/>
          <w:lang w:eastAsia="lt-LT"/>
        </w:rPr>
        <w:t xml:space="preserve">avivaldybės institucijų valstybės tarnautojams ir (arba) darbuotojams, </w:t>
      </w:r>
      <w:r w:rsidR="00D42925">
        <w:rPr>
          <w:rFonts w:asciiTheme="minorHAnsi" w:hAnsiTheme="minorHAnsi" w:cstheme="minorHAnsi"/>
          <w:szCs w:val="24"/>
          <w:lang w:eastAsia="lt-LT"/>
        </w:rPr>
        <w:t>p</w:t>
      </w:r>
      <w:r w:rsidR="00B66BAE" w:rsidRPr="007A2017">
        <w:rPr>
          <w:rFonts w:asciiTheme="minorHAnsi" w:hAnsiTheme="minorHAnsi" w:cstheme="minorHAnsi"/>
          <w:szCs w:val="24"/>
          <w:lang w:eastAsia="lt-LT"/>
        </w:rPr>
        <w:t>rogramos objektų atrankos darbo grupės</w:t>
      </w:r>
      <w:r w:rsidRPr="007A2017">
        <w:rPr>
          <w:rFonts w:asciiTheme="minorHAnsi" w:hAnsiTheme="minorHAnsi" w:cstheme="minorHAnsi"/>
          <w:szCs w:val="24"/>
          <w:lang w:eastAsia="lt-LT"/>
        </w:rPr>
        <w:t xml:space="preserve"> nariams.</w:t>
      </w:r>
      <w:r w:rsidR="00054387" w:rsidRPr="007A2017">
        <w:rPr>
          <w:rFonts w:asciiTheme="minorHAnsi" w:hAnsiTheme="minorHAnsi" w:cstheme="minorHAnsi"/>
          <w:szCs w:val="24"/>
          <w:lang w:eastAsia="lt-LT"/>
        </w:rPr>
        <w:t xml:space="preserve"> </w:t>
      </w:r>
    </w:p>
    <w:p w14:paraId="0B31F7C5" w14:textId="29D0F3EC" w:rsidR="00397182" w:rsidRPr="007A2017" w:rsidRDefault="00397182" w:rsidP="00054387">
      <w:pPr>
        <w:tabs>
          <w:tab w:val="left" w:pos="754"/>
        </w:tabs>
        <w:spacing w:line="360" w:lineRule="auto"/>
        <w:ind w:right="-2" w:firstLine="1134"/>
        <w:jc w:val="both"/>
        <w:rPr>
          <w:rFonts w:asciiTheme="minorHAnsi" w:hAnsiTheme="minorHAnsi" w:cstheme="minorHAnsi"/>
          <w:szCs w:val="24"/>
          <w:lang w:eastAsia="lt-LT"/>
        </w:rPr>
      </w:pPr>
      <w:r w:rsidRPr="007A2017">
        <w:rPr>
          <w:rFonts w:asciiTheme="minorHAnsi" w:hAnsiTheme="minorHAnsi" w:cstheme="minorHAnsi"/>
          <w:szCs w:val="24"/>
          <w:lang w:eastAsia="ja-JP"/>
        </w:rPr>
        <w:t xml:space="preserve">5. </w:t>
      </w:r>
      <w:r w:rsidRPr="007A2017">
        <w:rPr>
          <w:rFonts w:asciiTheme="minorHAnsi" w:hAnsiTheme="minorHAnsi" w:cstheme="minorHAnsi"/>
          <w:szCs w:val="24"/>
          <w:lang w:eastAsia="lt-LT"/>
        </w:rPr>
        <w:t xml:space="preserve">Pareiškėjas turi pakankamus žmogiškuosius išteklius ir tinkamus administracinius gebėjimus </w:t>
      </w:r>
      <w:r w:rsidRPr="00E7786E">
        <w:rPr>
          <w:rFonts w:asciiTheme="minorHAnsi" w:hAnsiTheme="minorHAnsi" w:cstheme="minorHAnsi"/>
          <w:szCs w:val="24"/>
          <w:lang w:eastAsia="lt-LT"/>
        </w:rPr>
        <w:t xml:space="preserve">įgyvendinti </w:t>
      </w:r>
      <w:r w:rsidR="00D42925">
        <w:rPr>
          <w:rFonts w:asciiTheme="minorHAnsi" w:hAnsiTheme="minorHAnsi" w:cstheme="minorHAnsi"/>
          <w:szCs w:val="24"/>
          <w:lang w:eastAsia="lt-LT"/>
        </w:rPr>
        <w:t>programoje numatomus</w:t>
      </w:r>
      <w:r w:rsidR="00E7786E" w:rsidRPr="00E7786E">
        <w:rPr>
          <w:rFonts w:asciiTheme="minorHAnsi" w:hAnsiTheme="minorHAnsi" w:cstheme="minorHAnsi"/>
          <w:szCs w:val="24"/>
          <w:lang w:eastAsia="lt-LT"/>
        </w:rPr>
        <w:t xml:space="preserve"> </w:t>
      </w:r>
      <w:r w:rsidR="00216D25" w:rsidRPr="00E7786E">
        <w:rPr>
          <w:rFonts w:asciiTheme="minorHAnsi" w:hAnsiTheme="minorHAnsi" w:cstheme="minorHAnsi"/>
          <w:szCs w:val="24"/>
          <w:lang w:eastAsia="lt-LT"/>
        </w:rPr>
        <w:t xml:space="preserve">darbus </w:t>
      </w:r>
      <w:r w:rsidR="00216D25">
        <w:rPr>
          <w:rFonts w:asciiTheme="minorHAnsi" w:hAnsiTheme="minorHAnsi" w:cstheme="minorHAnsi"/>
          <w:szCs w:val="24"/>
          <w:lang w:eastAsia="lt-LT"/>
        </w:rPr>
        <w:t>(paslaugas).</w:t>
      </w:r>
      <w:r w:rsidRPr="007A2017">
        <w:rPr>
          <w:rFonts w:asciiTheme="minorHAnsi" w:hAnsiTheme="minorHAnsi" w:cstheme="minorHAnsi"/>
          <w:szCs w:val="24"/>
          <w:lang w:eastAsia="lt-LT"/>
        </w:rPr>
        <w:t xml:space="preserve"> </w:t>
      </w:r>
    </w:p>
    <w:p w14:paraId="16FB050E" w14:textId="1285CE79" w:rsidR="00397182" w:rsidRPr="007A2017" w:rsidRDefault="00397182" w:rsidP="00054387">
      <w:pPr>
        <w:tabs>
          <w:tab w:val="left" w:pos="754"/>
        </w:tabs>
        <w:spacing w:line="360" w:lineRule="auto"/>
        <w:ind w:right="-2" w:firstLine="1134"/>
        <w:jc w:val="both"/>
        <w:rPr>
          <w:rFonts w:asciiTheme="minorHAnsi" w:hAnsiTheme="minorHAnsi" w:cstheme="minorHAnsi"/>
          <w:szCs w:val="24"/>
        </w:rPr>
      </w:pPr>
      <w:r w:rsidRPr="007A2017">
        <w:rPr>
          <w:rFonts w:asciiTheme="minorHAnsi" w:hAnsiTheme="minorHAnsi" w:cstheme="minorHAnsi"/>
          <w:szCs w:val="24"/>
          <w:lang w:eastAsia="lt-LT"/>
        </w:rPr>
        <w:t xml:space="preserve">6. </w:t>
      </w:r>
      <w:r w:rsidRPr="007A2017">
        <w:rPr>
          <w:rFonts w:asciiTheme="minorHAnsi" w:hAnsiTheme="minorHAnsi" w:cstheme="minorHAnsi"/>
          <w:szCs w:val="24"/>
        </w:rPr>
        <w:t xml:space="preserve">Pareiškėjas nėra neatsiskaitęs už ankstesniais metais iš </w:t>
      </w:r>
      <w:r w:rsidR="00D42925">
        <w:rPr>
          <w:rFonts w:asciiTheme="minorHAnsi" w:hAnsiTheme="minorHAnsi" w:cstheme="minorHAnsi"/>
          <w:szCs w:val="24"/>
        </w:rPr>
        <w:t>s</w:t>
      </w:r>
      <w:r w:rsidRPr="007A2017">
        <w:rPr>
          <w:rFonts w:asciiTheme="minorHAnsi" w:hAnsiTheme="minorHAnsi" w:cstheme="minorHAnsi"/>
          <w:szCs w:val="24"/>
        </w:rPr>
        <w:t>avivaldybės ar valstybės biudžeto gautų lėšų panaudojimą ir (arba) gautų lėšų nėra panaudojęs ne pagal tikslinę paskirtį.</w:t>
      </w:r>
      <w:r w:rsidR="00054387" w:rsidRPr="007A2017">
        <w:rPr>
          <w:rFonts w:asciiTheme="minorHAnsi" w:hAnsiTheme="minorHAnsi" w:cstheme="minorHAnsi"/>
          <w:szCs w:val="24"/>
        </w:rPr>
        <w:t xml:space="preserve"> </w:t>
      </w:r>
    </w:p>
    <w:p w14:paraId="7EA2624A" w14:textId="77777777" w:rsidR="0000754E" w:rsidRPr="007A2017" w:rsidRDefault="0000754E" w:rsidP="00054387">
      <w:pPr>
        <w:tabs>
          <w:tab w:val="left" w:pos="754"/>
        </w:tabs>
        <w:spacing w:line="360" w:lineRule="auto"/>
        <w:ind w:right="-2" w:firstLine="1134"/>
        <w:jc w:val="both"/>
        <w:rPr>
          <w:rFonts w:asciiTheme="minorHAnsi" w:hAnsiTheme="minorHAnsi" w:cstheme="minorHAnsi"/>
          <w:szCs w:val="24"/>
          <w:lang w:eastAsia="ar-SA"/>
        </w:rPr>
      </w:pPr>
    </w:p>
    <w:p w14:paraId="36FD9E50" w14:textId="20B98E89" w:rsidR="00397182" w:rsidRPr="007A2017" w:rsidRDefault="00397182" w:rsidP="003F35D9">
      <w:pPr>
        <w:spacing w:line="360" w:lineRule="auto"/>
        <w:ind w:firstLine="1134"/>
        <w:jc w:val="both"/>
        <w:rPr>
          <w:rFonts w:asciiTheme="minorHAnsi" w:hAnsiTheme="minorHAnsi" w:cstheme="minorHAnsi"/>
          <w:color w:val="000000"/>
          <w:szCs w:val="24"/>
          <w:lang w:eastAsia="lt-LT"/>
        </w:rPr>
      </w:pPr>
      <w:r w:rsidRPr="007A2017">
        <w:rPr>
          <w:rFonts w:asciiTheme="minorHAnsi" w:eastAsia="Calibri" w:hAnsiTheme="minorHAnsi" w:cstheme="minorHAnsi"/>
          <w:szCs w:val="24"/>
        </w:rPr>
        <w:t xml:space="preserve">Man </w:t>
      </w:r>
      <w:r w:rsidRPr="007A2017">
        <w:rPr>
          <w:rFonts w:asciiTheme="minorHAnsi" w:hAnsiTheme="minorHAnsi" w:cstheme="minorHAnsi"/>
          <w:color w:val="000000"/>
          <w:szCs w:val="24"/>
          <w:lang w:eastAsia="lt-LT"/>
        </w:rPr>
        <w:t>nežinomos kitos šiame dokumente nenurodytos priežastys, dėl kurių</w:t>
      </w:r>
      <w:r w:rsidR="004563F4">
        <w:rPr>
          <w:rFonts w:asciiTheme="minorHAnsi" w:hAnsiTheme="minorHAnsi" w:cstheme="minorHAnsi"/>
          <w:color w:val="000000"/>
          <w:szCs w:val="24"/>
          <w:lang w:eastAsia="lt-LT"/>
        </w:rPr>
        <w:t xml:space="preserve"> programoje numatyti</w:t>
      </w:r>
      <w:r w:rsidR="00E7786E">
        <w:rPr>
          <w:rFonts w:asciiTheme="minorHAnsi" w:hAnsiTheme="minorHAnsi" w:cstheme="minorHAnsi"/>
          <w:color w:val="000000"/>
          <w:szCs w:val="24"/>
          <w:lang w:eastAsia="lt-LT"/>
        </w:rPr>
        <w:t xml:space="preserve"> </w:t>
      </w:r>
      <w:r w:rsidR="00216D25">
        <w:rPr>
          <w:rFonts w:asciiTheme="minorHAnsi" w:hAnsiTheme="minorHAnsi" w:cstheme="minorHAnsi"/>
          <w:color w:val="000000"/>
          <w:szCs w:val="24"/>
          <w:lang w:eastAsia="lt-LT"/>
        </w:rPr>
        <w:t>darbai (pasla</w:t>
      </w:r>
      <w:r w:rsidR="004563F4">
        <w:rPr>
          <w:rFonts w:asciiTheme="minorHAnsi" w:hAnsiTheme="minorHAnsi" w:cstheme="minorHAnsi"/>
          <w:color w:val="000000"/>
          <w:szCs w:val="24"/>
          <w:lang w:eastAsia="lt-LT"/>
        </w:rPr>
        <w:t>ugos) negalėtų būti įgyvendinti</w:t>
      </w:r>
      <w:r w:rsidR="00216D25">
        <w:rPr>
          <w:rFonts w:asciiTheme="minorHAnsi" w:hAnsiTheme="minorHAnsi" w:cstheme="minorHAnsi"/>
          <w:color w:val="000000"/>
          <w:szCs w:val="24"/>
          <w:lang w:eastAsia="lt-LT"/>
        </w:rPr>
        <w:t xml:space="preserve"> ar jų</w:t>
      </w:r>
      <w:r w:rsidRPr="007A2017">
        <w:rPr>
          <w:rFonts w:asciiTheme="minorHAnsi" w:hAnsiTheme="minorHAnsi" w:cstheme="minorHAnsi"/>
          <w:color w:val="000000"/>
          <w:szCs w:val="24"/>
          <w:lang w:eastAsia="lt-LT"/>
        </w:rPr>
        <w:t xml:space="preserve"> įgyvendinimas būtų atidedamas.</w:t>
      </w:r>
      <w:r w:rsidR="00054387" w:rsidRPr="007A2017">
        <w:rPr>
          <w:rFonts w:asciiTheme="minorHAnsi" w:hAnsiTheme="minorHAnsi" w:cstheme="minorHAnsi"/>
          <w:color w:val="000000"/>
          <w:szCs w:val="24"/>
          <w:lang w:eastAsia="lt-LT"/>
        </w:rPr>
        <w:t xml:space="preserve"> </w:t>
      </w:r>
    </w:p>
    <w:p w14:paraId="731C35DC" w14:textId="77777777" w:rsidR="0000754E" w:rsidRPr="007A2017" w:rsidRDefault="0000754E" w:rsidP="003F35D9">
      <w:pPr>
        <w:spacing w:line="360" w:lineRule="auto"/>
        <w:ind w:firstLine="1134"/>
        <w:jc w:val="both"/>
        <w:rPr>
          <w:rFonts w:asciiTheme="minorHAnsi" w:hAnsiTheme="minorHAnsi" w:cstheme="minorHAnsi"/>
          <w:szCs w:val="24"/>
        </w:rPr>
      </w:pPr>
    </w:p>
    <w:p w14:paraId="3AAF2DB1" w14:textId="1C4B226C" w:rsidR="00397182" w:rsidRPr="007A2017" w:rsidRDefault="00397182" w:rsidP="003F35D9">
      <w:pPr>
        <w:spacing w:line="360" w:lineRule="auto"/>
        <w:ind w:firstLine="1134"/>
        <w:jc w:val="both"/>
        <w:rPr>
          <w:rFonts w:asciiTheme="minorHAnsi" w:hAnsiTheme="minorHAnsi" w:cstheme="minorHAnsi"/>
          <w:szCs w:val="24"/>
          <w:lang w:eastAsia="lt-LT"/>
        </w:rPr>
      </w:pPr>
      <w:r w:rsidRPr="007A2017">
        <w:rPr>
          <w:rFonts w:asciiTheme="minorHAnsi" w:eastAsia="Calibri" w:hAnsiTheme="minorHAnsi" w:cstheme="minorHAnsi"/>
          <w:szCs w:val="24"/>
        </w:rPr>
        <w:t xml:space="preserve">Patvirtinu, kad </w:t>
      </w:r>
      <w:r w:rsidRPr="007A2017">
        <w:rPr>
          <w:rFonts w:asciiTheme="minorHAnsi" w:hAnsiTheme="minorHAnsi" w:cstheme="minorHAnsi"/>
          <w:szCs w:val="24"/>
          <w:lang w:eastAsia="lt-LT"/>
        </w:rPr>
        <w:t>kartu su paraiška pateikti dokumentai, taip pat dokumentų užsienio kalba vertimai yra tikri.</w:t>
      </w:r>
      <w:r w:rsidR="00054387" w:rsidRPr="007A2017">
        <w:rPr>
          <w:rFonts w:asciiTheme="minorHAnsi" w:hAnsiTheme="minorHAnsi" w:cstheme="minorHAnsi"/>
          <w:szCs w:val="24"/>
          <w:lang w:eastAsia="lt-LT"/>
        </w:rPr>
        <w:t xml:space="preserve"> </w:t>
      </w:r>
    </w:p>
    <w:p w14:paraId="0974597C" w14:textId="77777777" w:rsidR="0000754E" w:rsidRPr="007A2017" w:rsidRDefault="0000754E" w:rsidP="003F35D9">
      <w:pPr>
        <w:spacing w:line="360" w:lineRule="auto"/>
        <w:ind w:firstLine="1134"/>
        <w:jc w:val="both"/>
        <w:rPr>
          <w:rFonts w:asciiTheme="minorHAnsi" w:hAnsiTheme="minorHAnsi" w:cstheme="minorHAnsi"/>
          <w:szCs w:val="24"/>
          <w:lang w:eastAsia="lt-LT"/>
        </w:rPr>
      </w:pPr>
    </w:p>
    <w:p w14:paraId="4C0F4B1A" w14:textId="60836ED1" w:rsidR="00054387" w:rsidRPr="007A2017" w:rsidRDefault="001A17F0" w:rsidP="007D1F4B">
      <w:pPr>
        <w:spacing w:line="360" w:lineRule="auto"/>
        <w:ind w:right="-2" w:firstLine="1134"/>
        <w:jc w:val="both"/>
        <w:rPr>
          <w:rFonts w:asciiTheme="minorHAnsi" w:hAnsiTheme="minorHAnsi" w:cstheme="minorHAnsi"/>
          <w:color w:val="000000"/>
          <w:szCs w:val="24"/>
          <w:lang w:eastAsia="lt-LT"/>
        </w:rPr>
      </w:pPr>
      <w:r w:rsidRPr="007A69A8">
        <w:rPr>
          <w:rFonts w:asciiTheme="minorHAnsi" w:hAnsiTheme="minorHAnsi" w:cstheme="minorHAnsi"/>
          <w:color w:val="000000"/>
          <w:szCs w:val="24"/>
          <w:lang w:eastAsia="lt-LT"/>
        </w:rPr>
        <w:t>Esu informuotas</w:t>
      </w:r>
      <w:r w:rsidR="0000754E" w:rsidRPr="007A69A8">
        <w:rPr>
          <w:rFonts w:asciiTheme="minorHAnsi" w:hAnsiTheme="minorHAnsi" w:cstheme="minorHAnsi"/>
          <w:color w:val="000000"/>
          <w:szCs w:val="24"/>
          <w:lang w:eastAsia="lt-LT"/>
        </w:rPr>
        <w:t xml:space="preserve"> (-a)</w:t>
      </w:r>
      <w:r w:rsidR="00397182" w:rsidRPr="007A69A8">
        <w:rPr>
          <w:rFonts w:asciiTheme="minorHAnsi" w:hAnsiTheme="minorHAnsi" w:cstheme="minorHAnsi"/>
          <w:color w:val="000000"/>
          <w:szCs w:val="24"/>
          <w:lang w:eastAsia="lt-LT"/>
        </w:rPr>
        <w:t>, kad informacija</w:t>
      </w:r>
      <w:r w:rsidR="00397182" w:rsidRPr="007A2017">
        <w:rPr>
          <w:rFonts w:asciiTheme="minorHAnsi" w:hAnsiTheme="minorHAnsi" w:cstheme="minorHAnsi"/>
          <w:color w:val="000000"/>
          <w:szCs w:val="24"/>
          <w:lang w:eastAsia="lt-LT"/>
        </w:rPr>
        <w:t xml:space="preserve"> apie pateiktą paraišką (juridinio asmens pavadinimas</w:t>
      </w:r>
      <w:r w:rsidR="00D66D7C" w:rsidRPr="007A2017">
        <w:rPr>
          <w:rFonts w:asciiTheme="minorHAnsi" w:hAnsiTheme="minorHAnsi" w:cstheme="minorHAnsi"/>
          <w:color w:val="000000"/>
          <w:szCs w:val="24"/>
          <w:lang w:eastAsia="lt-LT"/>
        </w:rPr>
        <w:t xml:space="preserve"> ar vardas, pavardė, jei paraišką teikia fizinis asmuo</w:t>
      </w:r>
      <w:r w:rsidR="00225D28" w:rsidRPr="007A2017">
        <w:rPr>
          <w:rFonts w:asciiTheme="minorHAnsi" w:hAnsiTheme="minorHAnsi" w:cstheme="minorHAnsi"/>
          <w:color w:val="000000"/>
          <w:szCs w:val="24"/>
          <w:lang w:eastAsia="lt-LT"/>
        </w:rPr>
        <w:t xml:space="preserve"> </w:t>
      </w:r>
      <w:r w:rsidR="00225D28" w:rsidRPr="004563F4">
        <w:rPr>
          <w:rFonts w:asciiTheme="minorHAnsi" w:hAnsiTheme="minorHAnsi" w:cstheme="minorHAnsi"/>
          <w:color w:val="000000"/>
          <w:szCs w:val="24"/>
          <w:lang w:eastAsia="lt-LT"/>
        </w:rPr>
        <w:t>(nuasmeninti duomenys)</w:t>
      </w:r>
      <w:r w:rsidR="00397182" w:rsidRPr="007A2017">
        <w:rPr>
          <w:rFonts w:asciiTheme="minorHAnsi" w:hAnsiTheme="minorHAnsi" w:cstheme="minorHAnsi"/>
          <w:color w:val="000000"/>
          <w:szCs w:val="24"/>
          <w:lang w:eastAsia="lt-LT"/>
        </w:rPr>
        <w:t xml:space="preserve">, </w:t>
      </w:r>
      <w:r w:rsidR="004563F4">
        <w:rPr>
          <w:rFonts w:asciiTheme="minorHAnsi" w:hAnsiTheme="minorHAnsi" w:cstheme="minorHAnsi"/>
          <w:color w:val="000000"/>
          <w:szCs w:val="24"/>
          <w:lang w:eastAsia="lt-LT"/>
        </w:rPr>
        <w:t>programoje numatytų</w:t>
      </w:r>
      <w:r w:rsidR="00E7786E">
        <w:rPr>
          <w:rFonts w:asciiTheme="minorHAnsi" w:hAnsiTheme="minorHAnsi" w:cstheme="minorHAnsi"/>
          <w:color w:val="000000"/>
          <w:szCs w:val="24"/>
          <w:lang w:eastAsia="lt-LT"/>
        </w:rPr>
        <w:t xml:space="preserve"> </w:t>
      </w:r>
      <w:r w:rsidR="00216D25">
        <w:rPr>
          <w:rFonts w:asciiTheme="minorHAnsi" w:hAnsiTheme="minorHAnsi" w:cstheme="minorHAnsi"/>
          <w:color w:val="000000"/>
          <w:szCs w:val="24"/>
          <w:lang w:eastAsia="lt-LT"/>
        </w:rPr>
        <w:t>darbų (paslaugų)</w:t>
      </w:r>
      <w:r w:rsidR="00397182" w:rsidRPr="007A2017">
        <w:rPr>
          <w:rFonts w:asciiTheme="minorHAnsi" w:hAnsiTheme="minorHAnsi" w:cstheme="minorHAnsi"/>
          <w:color w:val="000000"/>
          <w:szCs w:val="24"/>
          <w:lang w:eastAsia="lt-LT"/>
        </w:rPr>
        <w:t xml:space="preserve"> pavadinimas</w:t>
      </w:r>
      <w:r w:rsidR="00216D25">
        <w:rPr>
          <w:rFonts w:asciiTheme="minorHAnsi" w:hAnsiTheme="minorHAnsi" w:cstheme="minorHAnsi"/>
          <w:color w:val="000000"/>
          <w:szCs w:val="24"/>
          <w:lang w:eastAsia="lt-LT"/>
        </w:rPr>
        <w:t xml:space="preserve"> (-ai)</w:t>
      </w:r>
      <w:r w:rsidR="00397182" w:rsidRPr="007A2017">
        <w:rPr>
          <w:rFonts w:asciiTheme="minorHAnsi" w:hAnsiTheme="minorHAnsi" w:cstheme="minorHAnsi"/>
          <w:color w:val="000000"/>
          <w:szCs w:val="24"/>
          <w:lang w:eastAsia="lt-LT"/>
        </w:rPr>
        <w:t>, prašoma finansavimo suma ir skirta finansavimo suma</w:t>
      </w:r>
      <w:r w:rsidR="00397182" w:rsidRPr="004563F4">
        <w:rPr>
          <w:rFonts w:asciiTheme="minorHAnsi" w:hAnsiTheme="minorHAnsi" w:cstheme="minorHAnsi"/>
          <w:color w:val="000000"/>
          <w:szCs w:val="24"/>
          <w:lang w:eastAsia="lt-LT"/>
        </w:rPr>
        <w:t>)</w:t>
      </w:r>
      <w:r w:rsidR="00397182" w:rsidRPr="007A2017">
        <w:rPr>
          <w:rFonts w:asciiTheme="minorHAnsi" w:hAnsiTheme="minorHAnsi" w:cstheme="minorHAnsi"/>
          <w:color w:val="000000"/>
          <w:szCs w:val="24"/>
          <w:lang w:eastAsia="lt-LT"/>
        </w:rPr>
        <w:t xml:space="preserve"> </w:t>
      </w:r>
      <w:r w:rsidR="00797369" w:rsidRPr="007A69A8">
        <w:rPr>
          <w:rFonts w:asciiTheme="minorHAnsi" w:hAnsiTheme="minorHAnsi" w:cstheme="minorHAnsi"/>
          <w:color w:val="000000"/>
          <w:szCs w:val="24"/>
          <w:lang w:eastAsia="lt-LT"/>
        </w:rPr>
        <w:t>skelbiama</w:t>
      </w:r>
      <w:r w:rsidR="004563F4">
        <w:rPr>
          <w:rFonts w:asciiTheme="minorHAnsi" w:hAnsiTheme="minorHAnsi" w:cstheme="minorHAnsi"/>
          <w:color w:val="000000"/>
          <w:szCs w:val="24"/>
          <w:lang w:eastAsia="lt-LT"/>
        </w:rPr>
        <w:t xml:space="preserve"> </w:t>
      </w:r>
      <w:r w:rsidR="00397182" w:rsidRPr="007A2017">
        <w:rPr>
          <w:rFonts w:asciiTheme="minorHAnsi" w:hAnsiTheme="minorHAnsi" w:cstheme="minorHAnsi"/>
          <w:color w:val="000000"/>
          <w:szCs w:val="24"/>
          <w:lang w:eastAsia="lt-LT"/>
        </w:rPr>
        <w:t>Kauno miesto savivaldybės interneto svetainėje.</w:t>
      </w:r>
      <w:r w:rsidR="00054387" w:rsidRPr="007A2017">
        <w:rPr>
          <w:rFonts w:asciiTheme="minorHAnsi" w:hAnsiTheme="minorHAnsi" w:cstheme="minorHAnsi"/>
          <w:color w:val="000000"/>
          <w:szCs w:val="24"/>
          <w:lang w:eastAsia="lt-LT"/>
        </w:rPr>
        <w:t xml:space="preserve"> </w:t>
      </w:r>
    </w:p>
    <w:p w14:paraId="01C0F021" w14:textId="4F99B221" w:rsidR="00E34A1D" w:rsidRPr="007A2017" w:rsidRDefault="00E34A1D" w:rsidP="00054387">
      <w:pPr>
        <w:spacing w:line="360" w:lineRule="auto"/>
        <w:ind w:right="-2" w:firstLine="1134"/>
        <w:jc w:val="both"/>
        <w:rPr>
          <w:rFonts w:asciiTheme="minorHAnsi" w:eastAsia="Calibri" w:hAnsiTheme="minorHAnsi" w:cstheme="minorHAnsi"/>
          <w:szCs w:val="24"/>
          <w:lang w:eastAsia="ar-SA"/>
        </w:rPr>
      </w:pPr>
    </w:p>
    <w:p w14:paraId="56536BC9" w14:textId="77777777" w:rsidR="0000754E" w:rsidRPr="007A2017" w:rsidRDefault="0000754E" w:rsidP="00054387">
      <w:pPr>
        <w:spacing w:line="360" w:lineRule="auto"/>
        <w:ind w:right="-2" w:firstLine="1134"/>
        <w:jc w:val="both"/>
        <w:rPr>
          <w:rFonts w:asciiTheme="minorHAnsi" w:eastAsia="Calibri" w:hAnsiTheme="minorHAnsi" w:cstheme="minorHAnsi"/>
          <w:szCs w:val="24"/>
          <w:lang w:eastAsia="ar-SA"/>
        </w:rPr>
      </w:pPr>
    </w:p>
    <w:p w14:paraId="61C8C0A2" w14:textId="5B380788" w:rsidR="00397182" w:rsidRPr="007A2017" w:rsidRDefault="00371B25" w:rsidP="00397182">
      <w:pPr>
        <w:spacing w:line="360" w:lineRule="auto"/>
        <w:ind w:right="424"/>
        <w:rPr>
          <w:rFonts w:asciiTheme="minorHAnsi" w:hAnsiTheme="minorHAnsi" w:cstheme="minorHAnsi"/>
          <w:szCs w:val="24"/>
        </w:rPr>
      </w:pPr>
      <w:r w:rsidRPr="007A2017">
        <w:rPr>
          <w:rFonts w:asciiTheme="minorHAnsi" w:eastAsia="Calibri" w:hAnsiTheme="minorHAnsi" w:cstheme="minorHAnsi"/>
          <w:szCs w:val="24"/>
        </w:rPr>
        <w:t>Paraišką teikiantis asmuo</w:t>
      </w:r>
      <w:r w:rsidR="00397182" w:rsidRPr="007A2017">
        <w:rPr>
          <w:rFonts w:asciiTheme="minorHAnsi" w:eastAsia="Calibri" w:hAnsiTheme="minorHAnsi" w:cstheme="minorHAnsi"/>
          <w:szCs w:val="24"/>
        </w:rPr>
        <w:t xml:space="preserve">  </w:t>
      </w:r>
      <w:r w:rsidRPr="007A2017">
        <w:rPr>
          <w:rFonts w:asciiTheme="minorHAnsi" w:hAnsiTheme="minorHAnsi" w:cstheme="minorHAnsi"/>
          <w:szCs w:val="24"/>
        </w:rPr>
        <w:t xml:space="preserve">       _____________</w:t>
      </w:r>
      <w:r w:rsidR="00397182" w:rsidRPr="007A2017">
        <w:rPr>
          <w:rFonts w:asciiTheme="minorHAnsi" w:hAnsiTheme="minorHAnsi" w:cstheme="minorHAnsi"/>
          <w:szCs w:val="24"/>
        </w:rPr>
        <w:t>__________________</w:t>
      </w:r>
      <w:r w:rsidR="00E34A1D" w:rsidRPr="007A2017">
        <w:rPr>
          <w:rFonts w:asciiTheme="minorHAnsi" w:hAnsiTheme="minorHAnsi" w:cstheme="minorHAnsi"/>
          <w:szCs w:val="24"/>
        </w:rPr>
        <w:t>___</w:t>
      </w:r>
      <w:r w:rsidR="0094636E" w:rsidRPr="007A2017">
        <w:rPr>
          <w:rFonts w:asciiTheme="minorHAnsi" w:hAnsiTheme="minorHAnsi" w:cstheme="minorHAnsi"/>
          <w:szCs w:val="24"/>
        </w:rPr>
        <w:t>_______________</w:t>
      </w:r>
      <w:r w:rsidR="00397182" w:rsidRPr="007A2017">
        <w:rPr>
          <w:rFonts w:asciiTheme="minorHAnsi" w:hAnsiTheme="minorHAnsi" w:cstheme="minorHAnsi"/>
          <w:szCs w:val="24"/>
        </w:rPr>
        <w:t>_</w:t>
      </w:r>
      <w:r w:rsidR="00054387" w:rsidRPr="007A2017">
        <w:rPr>
          <w:rFonts w:asciiTheme="minorHAnsi" w:hAnsiTheme="minorHAnsi" w:cstheme="minorHAnsi"/>
          <w:szCs w:val="24"/>
        </w:rPr>
        <w:t>____</w:t>
      </w:r>
      <w:r w:rsidR="00397182" w:rsidRPr="007A2017">
        <w:rPr>
          <w:rFonts w:asciiTheme="minorHAnsi" w:hAnsiTheme="minorHAnsi" w:cstheme="minorHAnsi"/>
          <w:szCs w:val="24"/>
        </w:rPr>
        <w:t>_</w:t>
      </w:r>
      <w:r w:rsidR="00054387" w:rsidRPr="007A2017">
        <w:rPr>
          <w:rFonts w:asciiTheme="minorHAnsi" w:hAnsiTheme="minorHAnsi" w:cstheme="minorHAnsi"/>
          <w:szCs w:val="24"/>
        </w:rPr>
        <w:t xml:space="preserve"> </w:t>
      </w:r>
    </w:p>
    <w:p w14:paraId="6D92EBDB" w14:textId="77777777" w:rsidR="00397182" w:rsidRPr="007A2017" w:rsidRDefault="00397182" w:rsidP="006E243E">
      <w:pPr>
        <w:spacing w:line="360" w:lineRule="auto"/>
        <w:ind w:right="424"/>
        <w:rPr>
          <w:rFonts w:asciiTheme="minorHAnsi" w:hAnsiTheme="minorHAnsi" w:cstheme="minorHAnsi"/>
          <w:szCs w:val="24"/>
          <w:lang w:eastAsia="lt-LT"/>
        </w:rPr>
      </w:pPr>
      <w:r w:rsidRPr="007A2017">
        <w:rPr>
          <w:rFonts w:asciiTheme="minorHAnsi" w:hAnsiTheme="minorHAnsi" w:cstheme="minorHAnsi"/>
          <w:szCs w:val="24"/>
        </w:rPr>
        <w:t xml:space="preserve">                                                                       </w:t>
      </w:r>
      <w:r w:rsidR="00054387" w:rsidRPr="007A2017">
        <w:rPr>
          <w:rFonts w:asciiTheme="minorHAnsi" w:hAnsiTheme="minorHAnsi" w:cstheme="minorHAnsi"/>
          <w:szCs w:val="24"/>
        </w:rPr>
        <w:t xml:space="preserve">  </w:t>
      </w:r>
      <w:r w:rsidRPr="007A2017">
        <w:rPr>
          <w:rFonts w:asciiTheme="minorHAnsi" w:hAnsiTheme="minorHAnsi" w:cstheme="minorHAnsi"/>
          <w:szCs w:val="24"/>
        </w:rPr>
        <w:t xml:space="preserve">  (parašas)           </w:t>
      </w:r>
      <w:r w:rsidR="006E243E" w:rsidRPr="007A2017">
        <w:rPr>
          <w:rFonts w:asciiTheme="minorHAnsi" w:hAnsiTheme="minorHAnsi" w:cstheme="minorHAnsi"/>
          <w:szCs w:val="24"/>
        </w:rPr>
        <w:t xml:space="preserve">           </w:t>
      </w:r>
      <w:r w:rsidR="00054387" w:rsidRPr="007A2017">
        <w:rPr>
          <w:rFonts w:asciiTheme="minorHAnsi" w:hAnsiTheme="minorHAnsi" w:cstheme="minorHAnsi"/>
          <w:szCs w:val="24"/>
        </w:rPr>
        <w:t xml:space="preserve">     </w:t>
      </w:r>
      <w:r w:rsidR="006E243E" w:rsidRPr="007A2017">
        <w:rPr>
          <w:rFonts w:asciiTheme="minorHAnsi" w:hAnsiTheme="minorHAnsi" w:cstheme="minorHAnsi"/>
          <w:szCs w:val="24"/>
        </w:rPr>
        <w:t xml:space="preserve"> (vardas ir pavardė)</w:t>
      </w:r>
      <w:r w:rsidR="006E243E" w:rsidRPr="007A2017">
        <w:rPr>
          <w:rFonts w:asciiTheme="minorHAnsi" w:hAnsiTheme="minorHAnsi" w:cstheme="minorHAnsi"/>
          <w:szCs w:val="24"/>
          <w:lang w:eastAsia="lt-LT"/>
        </w:rPr>
        <w:t xml:space="preserve"> </w:t>
      </w:r>
    </w:p>
    <w:p w14:paraId="386F1BB5" w14:textId="77777777" w:rsidR="00054387" w:rsidRPr="007A2017" w:rsidRDefault="00054387" w:rsidP="006E243E">
      <w:pPr>
        <w:spacing w:line="360" w:lineRule="auto"/>
        <w:ind w:right="424"/>
        <w:rPr>
          <w:rFonts w:asciiTheme="minorHAnsi" w:hAnsiTheme="minorHAnsi" w:cstheme="minorHAnsi"/>
          <w:szCs w:val="24"/>
          <w:lang w:eastAsia="lt-LT"/>
        </w:rPr>
      </w:pPr>
    </w:p>
    <w:p w14:paraId="1986BF01" w14:textId="738E2FC9" w:rsidR="00054387" w:rsidRPr="007A2017" w:rsidRDefault="00054387" w:rsidP="00054387">
      <w:pPr>
        <w:spacing w:line="360" w:lineRule="auto"/>
        <w:ind w:right="424"/>
        <w:jc w:val="center"/>
        <w:rPr>
          <w:rFonts w:asciiTheme="minorHAnsi" w:hAnsiTheme="minorHAnsi" w:cstheme="minorHAnsi"/>
          <w:szCs w:val="24"/>
          <w:lang w:eastAsia="lt-LT"/>
        </w:rPr>
      </w:pPr>
      <w:r w:rsidRPr="007A2017">
        <w:rPr>
          <w:rFonts w:asciiTheme="minorHAnsi" w:hAnsiTheme="minorHAnsi" w:cstheme="minorHAnsi"/>
          <w:szCs w:val="24"/>
          <w:lang w:eastAsia="lt-LT"/>
        </w:rPr>
        <w:t>__________________</w:t>
      </w:r>
    </w:p>
    <w:sectPr w:rsidR="00054387" w:rsidRPr="007A2017" w:rsidSect="00B40577">
      <w:headerReference w:type="default" r:id="rId15"/>
      <w:pgSz w:w="11906" w:h="16838"/>
      <w:pgMar w:top="1134" w:right="567" w:bottom="1701"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FDCA" w14:textId="77777777" w:rsidR="00A1401D" w:rsidRDefault="00A1401D">
      <w:pPr>
        <w:rPr>
          <w:lang w:bidi="he-IL"/>
        </w:rPr>
      </w:pPr>
      <w:r>
        <w:rPr>
          <w:lang w:bidi="he-IL"/>
        </w:rPr>
        <w:separator/>
      </w:r>
    </w:p>
  </w:endnote>
  <w:endnote w:type="continuationSeparator" w:id="0">
    <w:p w14:paraId="79831A08" w14:textId="77777777" w:rsidR="00A1401D" w:rsidRDefault="00A1401D">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89B1" w14:textId="77777777" w:rsidR="00ED5577" w:rsidRDefault="00ED5577">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1B98" w14:textId="77777777" w:rsidR="00A1401D" w:rsidRDefault="00A1401D">
      <w:pPr>
        <w:tabs>
          <w:tab w:val="center" w:pos="4153"/>
          <w:tab w:val="right" w:pos="8306"/>
        </w:tabs>
        <w:spacing w:before="240"/>
        <w:rPr>
          <w:lang w:bidi="he-IL"/>
        </w:rPr>
      </w:pPr>
    </w:p>
  </w:footnote>
  <w:footnote w:type="continuationSeparator" w:id="0">
    <w:p w14:paraId="6E486F37" w14:textId="77777777" w:rsidR="00A1401D" w:rsidRDefault="00A1401D">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77373"/>
      <w:docPartObj>
        <w:docPartGallery w:val="Page Numbers (Top of Page)"/>
        <w:docPartUnique/>
      </w:docPartObj>
    </w:sdtPr>
    <w:sdtContent>
      <w:p w14:paraId="6ABFFC6F" w14:textId="77777777" w:rsidR="009A081C" w:rsidRDefault="009A081C">
        <w:pPr>
          <w:pStyle w:val="Antrats"/>
          <w:jc w:val="center"/>
        </w:pPr>
        <w:r>
          <w:fldChar w:fldCharType="begin"/>
        </w:r>
        <w:r>
          <w:instrText>PAGE   \* MERGEFORMAT</w:instrText>
        </w:r>
        <w:r>
          <w:fldChar w:fldCharType="separate"/>
        </w:r>
        <w:r w:rsidRPr="009A081C">
          <w:rPr>
            <w:noProof/>
            <w:lang w:val="lt-LT"/>
          </w:rPr>
          <w:t>2</w:t>
        </w:r>
        <w:r>
          <w:fldChar w:fldCharType="end"/>
        </w:r>
      </w:p>
    </w:sdtContent>
  </w:sdt>
  <w:p w14:paraId="62441D24" w14:textId="77777777" w:rsidR="009A081C" w:rsidRDefault="009A08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234882"/>
      <w:docPartObj>
        <w:docPartGallery w:val="Page Numbers (Top of Page)"/>
        <w:docPartUnique/>
      </w:docPartObj>
    </w:sdtPr>
    <w:sdtContent>
      <w:p w14:paraId="3D9FC93D" w14:textId="13BFF9B7" w:rsidR="009A081C" w:rsidRDefault="009A081C">
        <w:pPr>
          <w:pStyle w:val="Antrats"/>
          <w:jc w:val="center"/>
        </w:pPr>
        <w:r>
          <w:fldChar w:fldCharType="begin"/>
        </w:r>
        <w:r>
          <w:instrText>PAGE   \* MERGEFORMAT</w:instrText>
        </w:r>
        <w:r>
          <w:fldChar w:fldCharType="separate"/>
        </w:r>
        <w:r w:rsidR="0048236E" w:rsidRPr="0048236E">
          <w:rPr>
            <w:noProof/>
            <w:lang w:val="lt-LT"/>
          </w:rPr>
          <w:t>2</w:t>
        </w:r>
        <w:r>
          <w:fldChar w:fldCharType="end"/>
        </w:r>
      </w:p>
    </w:sdtContent>
  </w:sdt>
  <w:p w14:paraId="35F7ED32" w14:textId="77777777" w:rsidR="0034416F" w:rsidRDefault="003441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750D" w14:textId="4653ADD9" w:rsidR="00B51E24" w:rsidRDefault="00B51E24">
    <w:pPr>
      <w:pStyle w:val="Antrats"/>
      <w:jc w:val="center"/>
    </w:pPr>
  </w:p>
  <w:p w14:paraId="022B2D79" w14:textId="4570343A" w:rsidR="00B40577" w:rsidRDefault="00B40577">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76773"/>
      <w:docPartObj>
        <w:docPartGallery w:val="Page Numbers (Top of Page)"/>
        <w:docPartUnique/>
      </w:docPartObj>
    </w:sdtPr>
    <w:sdtContent>
      <w:p w14:paraId="3AC899AF" w14:textId="77777777" w:rsidR="00024D70" w:rsidRDefault="00A165BF">
        <w:pPr>
          <w:pStyle w:val="Antrats"/>
          <w:jc w:val="center"/>
        </w:pPr>
        <w:r>
          <w:t>2</w:t>
        </w:r>
      </w:p>
    </w:sdtContent>
  </w:sdt>
  <w:p w14:paraId="3CBCA86A" w14:textId="77777777" w:rsidR="00024D70" w:rsidRDefault="00024D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2C7"/>
    <w:multiLevelType w:val="multilevel"/>
    <w:tmpl w:val="01E628CC"/>
    <w:lvl w:ilvl="0">
      <w:start w:val="1"/>
      <w:numFmt w:val="decimal"/>
      <w:lvlText w:val="%1."/>
      <w:lvlJc w:val="left"/>
      <w:pPr>
        <w:ind w:left="9109" w:hanging="1170"/>
      </w:pPr>
      <w:rPr>
        <w:rFonts w:hint="default"/>
        <w:strike w:val="0"/>
      </w:rPr>
    </w:lvl>
    <w:lvl w:ilvl="1">
      <w:start w:val="1"/>
      <w:numFmt w:val="decimal"/>
      <w:isLgl/>
      <w:lvlText w:val="%1.%2."/>
      <w:lvlJc w:val="left"/>
      <w:pPr>
        <w:ind w:left="2582" w:hanging="1305"/>
      </w:pPr>
      <w:rPr>
        <w:rFonts w:hint="default"/>
        <w:color w:val="000000" w:themeColor="text1"/>
      </w:rPr>
    </w:lvl>
    <w:lvl w:ilvl="2">
      <w:start w:val="1"/>
      <w:numFmt w:val="decimal"/>
      <w:isLgl/>
      <w:lvlText w:val="%1.%2.%3."/>
      <w:lvlJc w:val="left"/>
      <w:pPr>
        <w:ind w:left="2156" w:hanging="1305"/>
      </w:pPr>
      <w:rPr>
        <w:rFonts w:hint="default"/>
      </w:rPr>
    </w:lvl>
    <w:lvl w:ilvl="3">
      <w:start w:val="1"/>
      <w:numFmt w:val="decimal"/>
      <w:isLgl/>
      <w:lvlText w:val="%1.%2.%3.%4."/>
      <w:lvlJc w:val="left"/>
      <w:pPr>
        <w:ind w:left="2156" w:hanging="1305"/>
      </w:pPr>
      <w:rPr>
        <w:rFonts w:hint="default"/>
      </w:rPr>
    </w:lvl>
    <w:lvl w:ilvl="4">
      <w:start w:val="1"/>
      <w:numFmt w:val="decimal"/>
      <w:isLgl/>
      <w:lvlText w:val="%1.%2.%3.%4.%5."/>
      <w:lvlJc w:val="left"/>
      <w:pPr>
        <w:ind w:left="2156" w:hanging="1305"/>
      </w:pPr>
      <w:rPr>
        <w:rFonts w:hint="default"/>
      </w:rPr>
    </w:lvl>
    <w:lvl w:ilvl="5">
      <w:start w:val="1"/>
      <w:numFmt w:val="decimal"/>
      <w:isLgl/>
      <w:lvlText w:val="%1.%2.%3.%4.%5.%6."/>
      <w:lvlJc w:val="left"/>
      <w:pPr>
        <w:ind w:left="2156" w:hanging="130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24071E0"/>
    <w:multiLevelType w:val="hybridMultilevel"/>
    <w:tmpl w:val="3C16A016"/>
    <w:lvl w:ilvl="0" w:tplc="FA845A5C">
      <w:start w:val="1"/>
      <w:numFmt w:val="decimal"/>
      <w:lvlText w:val="%1."/>
      <w:lvlJc w:val="left"/>
      <w:pPr>
        <w:ind w:left="390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E252DA"/>
    <w:multiLevelType w:val="multilevel"/>
    <w:tmpl w:val="DACA294C"/>
    <w:lvl w:ilvl="0">
      <w:start w:val="6"/>
      <w:numFmt w:val="decimal"/>
      <w:lvlText w:val="%1."/>
      <w:lvlJc w:val="left"/>
      <w:pPr>
        <w:ind w:left="1211"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7556459B"/>
    <w:multiLevelType w:val="hybridMultilevel"/>
    <w:tmpl w:val="B4022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26681F"/>
    <w:multiLevelType w:val="hybridMultilevel"/>
    <w:tmpl w:val="22DC9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E611502"/>
    <w:multiLevelType w:val="hybridMultilevel"/>
    <w:tmpl w:val="61661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1889190">
    <w:abstractNumId w:val="0"/>
  </w:num>
  <w:num w:numId="2" w16cid:durableId="566649351">
    <w:abstractNumId w:val="2"/>
  </w:num>
  <w:num w:numId="3" w16cid:durableId="1233200431">
    <w:abstractNumId w:val="3"/>
  </w:num>
  <w:num w:numId="4" w16cid:durableId="1811051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65166">
    <w:abstractNumId w:val="5"/>
  </w:num>
  <w:num w:numId="6" w16cid:durableId="56394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333C73"/>
    <w:rsid w:val="00004050"/>
    <w:rsid w:val="000062E2"/>
    <w:rsid w:val="0000754E"/>
    <w:rsid w:val="00010426"/>
    <w:rsid w:val="000121D8"/>
    <w:rsid w:val="0001661C"/>
    <w:rsid w:val="00024D70"/>
    <w:rsid w:val="0002572A"/>
    <w:rsid w:val="000267FA"/>
    <w:rsid w:val="000301C2"/>
    <w:rsid w:val="0003299B"/>
    <w:rsid w:val="00036559"/>
    <w:rsid w:val="00036DF7"/>
    <w:rsid w:val="0004396A"/>
    <w:rsid w:val="00052EBE"/>
    <w:rsid w:val="00054164"/>
    <w:rsid w:val="00054387"/>
    <w:rsid w:val="0006353B"/>
    <w:rsid w:val="00064A19"/>
    <w:rsid w:val="00070BA4"/>
    <w:rsid w:val="00073FEB"/>
    <w:rsid w:val="00084440"/>
    <w:rsid w:val="00085ED2"/>
    <w:rsid w:val="00086DEC"/>
    <w:rsid w:val="00091336"/>
    <w:rsid w:val="00093DA1"/>
    <w:rsid w:val="00097E3F"/>
    <w:rsid w:val="000A0CD7"/>
    <w:rsid w:val="000A2835"/>
    <w:rsid w:val="000A79BA"/>
    <w:rsid w:val="000A7B51"/>
    <w:rsid w:val="000B0D20"/>
    <w:rsid w:val="000B3184"/>
    <w:rsid w:val="000B4101"/>
    <w:rsid w:val="000B5359"/>
    <w:rsid w:val="000B5702"/>
    <w:rsid w:val="000B67AC"/>
    <w:rsid w:val="000C2C8D"/>
    <w:rsid w:val="000C3402"/>
    <w:rsid w:val="000C6379"/>
    <w:rsid w:val="000D29C1"/>
    <w:rsid w:val="000D3793"/>
    <w:rsid w:val="000D3AB1"/>
    <w:rsid w:val="000D61C4"/>
    <w:rsid w:val="000D6498"/>
    <w:rsid w:val="000D6580"/>
    <w:rsid w:val="000D6A81"/>
    <w:rsid w:val="000D7F98"/>
    <w:rsid w:val="000E5A81"/>
    <w:rsid w:val="000F1E21"/>
    <w:rsid w:val="000F3894"/>
    <w:rsid w:val="000F389B"/>
    <w:rsid w:val="000F5196"/>
    <w:rsid w:val="000F69AB"/>
    <w:rsid w:val="0010282B"/>
    <w:rsid w:val="00111B36"/>
    <w:rsid w:val="0011461F"/>
    <w:rsid w:val="00117B2A"/>
    <w:rsid w:val="00121D1B"/>
    <w:rsid w:val="00122756"/>
    <w:rsid w:val="00122F65"/>
    <w:rsid w:val="001457CB"/>
    <w:rsid w:val="001459BA"/>
    <w:rsid w:val="00145C51"/>
    <w:rsid w:val="00151BDF"/>
    <w:rsid w:val="00155DB6"/>
    <w:rsid w:val="001603FE"/>
    <w:rsid w:val="0016407F"/>
    <w:rsid w:val="0016565B"/>
    <w:rsid w:val="00166F23"/>
    <w:rsid w:val="001701D5"/>
    <w:rsid w:val="0017574A"/>
    <w:rsid w:val="00175B2F"/>
    <w:rsid w:val="0018203C"/>
    <w:rsid w:val="00183287"/>
    <w:rsid w:val="001864C6"/>
    <w:rsid w:val="00187168"/>
    <w:rsid w:val="0018770C"/>
    <w:rsid w:val="00190BCF"/>
    <w:rsid w:val="00191919"/>
    <w:rsid w:val="00193A52"/>
    <w:rsid w:val="001942F2"/>
    <w:rsid w:val="001A0FD4"/>
    <w:rsid w:val="001A17F0"/>
    <w:rsid w:val="001A637E"/>
    <w:rsid w:val="001B03D7"/>
    <w:rsid w:val="001B562A"/>
    <w:rsid w:val="001B5E99"/>
    <w:rsid w:val="001B7445"/>
    <w:rsid w:val="001B7511"/>
    <w:rsid w:val="001B75AF"/>
    <w:rsid w:val="001C2343"/>
    <w:rsid w:val="001C5B70"/>
    <w:rsid w:val="001D18B1"/>
    <w:rsid w:val="001D22F2"/>
    <w:rsid w:val="001E0322"/>
    <w:rsid w:val="001E7F4A"/>
    <w:rsid w:val="001F19C3"/>
    <w:rsid w:val="001F203B"/>
    <w:rsid w:val="001F2299"/>
    <w:rsid w:val="001F2874"/>
    <w:rsid w:val="001F3061"/>
    <w:rsid w:val="001F5FA5"/>
    <w:rsid w:val="00202159"/>
    <w:rsid w:val="002069AF"/>
    <w:rsid w:val="00207590"/>
    <w:rsid w:val="002114C9"/>
    <w:rsid w:val="0021374A"/>
    <w:rsid w:val="002141E9"/>
    <w:rsid w:val="002153BB"/>
    <w:rsid w:val="00216C70"/>
    <w:rsid w:val="00216D25"/>
    <w:rsid w:val="0022089F"/>
    <w:rsid w:val="00221873"/>
    <w:rsid w:val="00222972"/>
    <w:rsid w:val="00225D28"/>
    <w:rsid w:val="00234421"/>
    <w:rsid w:val="0023689F"/>
    <w:rsid w:val="00240275"/>
    <w:rsid w:val="00240E56"/>
    <w:rsid w:val="00241A79"/>
    <w:rsid w:val="00242E4F"/>
    <w:rsid w:val="0024557E"/>
    <w:rsid w:val="0024616E"/>
    <w:rsid w:val="00246510"/>
    <w:rsid w:val="00250D75"/>
    <w:rsid w:val="00265DF0"/>
    <w:rsid w:val="00266726"/>
    <w:rsid w:val="002670B4"/>
    <w:rsid w:val="00270472"/>
    <w:rsid w:val="00281CD8"/>
    <w:rsid w:val="00281E42"/>
    <w:rsid w:val="002918FE"/>
    <w:rsid w:val="0029350C"/>
    <w:rsid w:val="002A4864"/>
    <w:rsid w:val="002A5807"/>
    <w:rsid w:val="002B135B"/>
    <w:rsid w:val="002B17E7"/>
    <w:rsid w:val="002B2568"/>
    <w:rsid w:val="002B3926"/>
    <w:rsid w:val="002C1AFA"/>
    <w:rsid w:val="002C246C"/>
    <w:rsid w:val="002C404A"/>
    <w:rsid w:val="002C4225"/>
    <w:rsid w:val="002C4482"/>
    <w:rsid w:val="002C44D5"/>
    <w:rsid w:val="002C47FD"/>
    <w:rsid w:val="002C5399"/>
    <w:rsid w:val="002C761A"/>
    <w:rsid w:val="002C7F90"/>
    <w:rsid w:val="002E51BE"/>
    <w:rsid w:val="002F0D8E"/>
    <w:rsid w:val="002F2AE1"/>
    <w:rsid w:val="002F6331"/>
    <w:rsid w:val="002F7C74"/>
    <w:rsid w:val="00301465"/>
    <w:rsid w:val="003043DA"/>
    <w:rsid w:val="0030490B"/>
    <w:rsid w:val="003068C8"/>
    <w:rsid w:val="00307A92"/>
    <w:rsid w:val="003124E1"/>
    <w:rsid w:val="003151AD"/>
    <w:rsid w:val="003205C0"/>
    <w:rsid w:val="003221D7"/>
    <w:rsid w:val="003251CB"/>
    <w:rsid w:val="003311C5"/>
    <w:rsid w:val="00331490"/>
    <w:rsid w:val="00331916"/>
    <w:rsid w:val="00332E67"/>
    <w:rsid w:val="00333C73"/>
    <w:rsid w:val="00334F8F"/>
    <w:rsid w:val="00337C7D"/>
    <w:rsid w:val="00337E75"/>
    <w:rsid w:val="0034416F"/>
    <w:rsid w:val="00344A34"/>
    <w:rsid w:val="00344FCE"/>
    <w:rsid w:val="00353E29"/>
    <w:rsid w:val="00355600"/>
    <w:rsid w:val="00360933"/>
    <w:rsid w:val="00362519"/>
    <w:rsid w:val="003644DB"/>
    <w:rsid w:val="0036765E"/>
    <w:rsid w:val="00371A4B"/>
    <w:rsid w:val="00371B25"/>
    <w:rsid w:val="00372B2E"/>
    <w:rsid w:val="00374DA0"/>
    <w:rsid w:val="00376E06"/>
    <w:rsid w:val="00381053"/>
    <w:rsid w:val="00381F9D"/>
    <w:rsid w:val="003839D7"/>
    <w:rsid w:val="00384BA0"/>
    <w:rsid w:val="00384C1A"/>
    <w:rsid w:val="003914C9"/>
    <w:rsid w:val="00391D61"/>
    <w:rsid w:val="00396249"/>
    <w:rsid w:val="00397182"/>
    <w:rsid w:val="00397225"/>
    <w:rsid w:val="0039794C"/>
    <w:rsid w:val="003A0B6D"/>
    <w:rsid w:val="003A4405"/>
    <w:rsid w:val="003A494D"/>
    <w:rsid w:val="003A6CB6"/>
    <w:rsid w:val="003B595E"/>
    <w:rsid w:val="003B7498"/>
    <w:rsid w:val="003B7BE9"/>
    <w:rsid w:val="003D0B06"/>
    <w:rsid w:val="003D3425"/>
    <w:rsid w:val="003E0160"/>
    <w:rsid w:val="003E64FF"/>
    <w:rsid w:val="003F01FA"/>
    <w:rsid w:val="003F3566"/>
    <w:rsid w:val="003F35D9"/>
    <w:rsid w:val="003F6264"/>
    <w:rsid w:val="003F74FB"/>
    <w:rsid w:val="00401728"/>
    <w:rsid w:val="004032C1"/>
    <w:rsid w:val="00403E4B"/>
    <w:rsid w:val="004075BC"/>
    <w:rsid w:val="00411FAF"/>
    <w:rsid w:val="00415EBA"/>
    <w:rsid w:val="00423579"/>
    <w:rsid w:val="0042537D"/>
    <w:rsid w:val="00426741"/>
    <w:rsid w:val="00430766"/>
    <w:rsid w:val="00433E19"/>
    <w:rsid w:val="00436316"/>
    <w:rsid w:val="0044112D"/>
    <w:rsid w:val="00443C82"/>
    <w:rsid w:val="00445599"/>
    <w:rsid w:val="00445C29"/>
    <w:rsid w:val="00447152"/>
    <w:rsid w:val="00450B5B"/>
    <w:rsid w:val="00451897"/>
    <w:rsid w:val="00451ABE"/>
    <w:rsid w:val="00451B73"/>
    <w:rsid w:val="00451B74"/>
    <w:rsid w:val="004563F4"/>
    <w:rsid w:val="00471AB0"/>
    <w:rsid w:val="004731B8"/>
    <w:rsid w:val="004809B5"/>
    <w:rsid w:val="0048195E"/>
    <w:rsid w:val="0048236E"/>
    <w:rsid w:val="00487630"/>
    <w:rsid w:val="0049156D"/>
    <w:rsid w:val="0049183C"/>
    <w:rsid w:val="004926D0"/>
    <w:rsid w:val="00493ED4"/>
    <w:rsid w:val="0049586C"/>
    <w:rsid w:val="00497BE7"/>
    <w:rsid w:val="004A30AA"/>
    <w:rsid w:val="004A3BB9"/>
    <w:rsid w:val="004A4025"/>
    <w:rsid w:val="004A4BBC"/>
    <w:rsid w:val="004B367B"/>
    <w:rsid w:val="004B4D39"/>
    <w:rsid w:val="004B68F8"/>
    <w:rsid w:val="004B7551"/>
    <w:rsid w:val="004C3FF1"/>
    <w:rsid w:val="004C5EDC"/>
    <w:rsid w:val="004C7F6D"/>
    <w:rsid w:val="004D04A9"/>
    <w:rsid w:val="004D149D"/>
    <w:rsid w:val="004D1B8B"/>
    <w:rsid w:val="004D560D"/>
    <w:rsid w:val="004D7808"/>
    <w:rsid w:val="004E1D2F"/>
    <w:rsid w:val="004E5461"/>
    <w:rsid w:val="004F2CD6"/>
    <w:rsid w:val="004F38D3"/>
    <w:rsid w:val="00500B69"/>
    <w:rsid w:val="005031F8"/>
    <w:rsid w:val="005265F6"/>
    <w:rsid w:val="005312FA"/>
    <w:rsid w:val="00541334"/>
    <w:rsid w:val="005421BA"/>
    <w:rsid w:val="0054536E"/>
    <w:rsid w:val="0055393C"/>
    <w:rsid w:val="00553F21"/>
    <w:rsid w:val="00553FA1"/>
    <w:rsid w:val="00554A2D"/>
    <w:rsid w:val="00557E90"/>
    <w:rsid w:val="00567633"/>
    <w:rsid w:val="00570F55"/>
    <w:rsid w:val="00571B50"/>
    <w:rsid w:val="00573897"/>
    <w:rsid w:val="00573C89"/>
    <w:rsid w:val="005747AC"/>
    <w:rsid w:val="00574A96"/>
    <w:rsid w:val="00584B71"/>
    <w:rsid w:val="00585212"/>
    <w:rsid w:val="005948D3"/>
    <w:rsid w:val="00594C6B"/>
    <w:rsid w:val="005A3B05"/>
    <w:rsid w:val="005A4A17"/>
    <w:rsid w:val="005A730F"/>
    <w:rsid w:val="005A7541"/>
    <w:rsid w:val="005B5DA5"/>
    <w:rsid w:val="005C0DBB"/>
    <w:rsid w:val="005C4555"/>
    <w:rsid w:val="005C7577"/>
    <w:rsid w:val="005D442F"/>
    <w:rsid w:val="005D4BB6"/>
    <w:rsid w:val="005D7ACF"/>
    <w:rsid w:val="005E19C4"/>
    <w:rsid w:val="005E1B6F"/>
    <w:rsid w:val="005E7828"/>
    <w:rsid w:val="005F17C1"/>
    <w:rsid w:val="005F5F6C"/>
    <w:rsid w:val="0060107E"/>
    <w:rsid w:val="00602210"/>
    <w:rsid w:val="00603048"/>
    <w:rsid w:val="0060357A"/>
    <w:rsid w:val="0061161D"/>
    <w:rsid w:val="0061368C"/>
    <w:rsid w:val="00613F6F"/>
    <w:rsid w:val="0061402F"/>
    <w:rsid w:val="00614A54"/>
    <w:rsid w:val="00616DE1"/>
    <w:rsid w:val="006175D5"/>
    <w:rsid w:val="00622ECF"/>
    <w:rsid w:val="00627F76"/>
    <w:rsid w:val="00630F94"/>
    <w:rsid w:val="00631F8A"/>
    <w:rsid w:val="00632EEF"/>
    <w:rsid w:val="00632F49"/>
    <w:rsid w:val="00636F87"/>
    <w:rsid w:val="00637974"/>
    <w:rsid w:val="006408F7"/>
    <w:rsid w:val="006429DC"/>
    <w:rsid w:val="00645828"/>
    <w:rsid w:val="00645CF6"/>
    <w:rsid w:val="006506EE"/>
    <w:rsid w:val="00651F73"/>
    <w:rsid w:val="00653D29"/>
    <w:rsid w:val="0065777F"/>
    <w:rsid w:val="006612A1"/>
    <w:rsid w:val="00665DBB"/>
    <w:rsid w:val="006703D6"/>
    <w:rsid w:val="00682321"/>
    <w:rsid w:val="006874AC"/>
    <w:rsid w:val="00691687"/>
    <w:rsid w:val="0069517C"/>
    <w:rsid w:val="006952BC"/>
    <w:rsid w:val="00695871"/>
    <w:rsid w:val="00695D3A"/>
    <w:rsid w:val="006A7BBA"/>
    <w:rsid w:val="006B23F8"/>
    <w:rsid w:val="006B3766"/>
    <w:rsid w:val="006B4292"/>
    <w:rsid w:val="006B61A1"/>
    <w:rsid w:val="006C057B"/>
    <w:rsid w:val="006C579C"/>
    <w:rsid w:val="006C7197"/>
    <w:rsid w:val="006D08E2"/>
    <w:rsid w:val="006D1560"/>
    <w:rsid w:val="006D3D1A"/>
    <w:rsid w:val="006E047B"/>
    <w:rsid w:val="006E11F2"/>
    <w:rsid w:val="006E243E"/>
    <w:rsid w:val="00700360"/>
    <w:rsid w:val="00702253"/>
    <w:rsid w:val="00703720"/>
    <w:rsid w:val="007075FA"/>
    <w:rsid w:val="007104E9"/>
    <w:rsid w:val="007117CD"/>
    <w:rsid w:val="0071214A"/>
    <w:rsid w:val="00713332"/>
    <w:rsid w:val="00714890"/>
    <w:rsid w:val="00716447"/>
    <w:rsid w:val="00716D0E"/>
    <w:rsid w:val="007217AA"/>
    <w:rsid w:val="00724462"/>
    <w:rsid w:val="00726122"/>
    <w:rsid w:val="00726A7D"/>
    <w:rsid w:val="00731294"/>
    <w:rsid w:val="00742B7D"/>
    <w:rsid w:val="007433BB"/>
    <w:rsid w:val="007517CE"/>
    <w:rsid w:val="00752E12"/>
    <w:rsid w:val="00753A41"/>
    <w:rsid w:val="00756372"/>
    <w:rsid w:val="00756883"/>
    <w:rsid w:val="007604C3"/>
    <w:rsid w:val="007734F0"/>
    <w:rsid w:val="00777B57"/>
    <w:rsid w:val="007842D2"/>
    <w:rsid w:val="0078548B"/>
    <w:rsid w:val="00795809"/>
    <w:rsid w:val="00797369"/>
    <w:rsid w:val="007A2017"/>
    <w:rsid w:val="007A26FF"/>
    <w:rsid w:val="007A69A8"/>
    <w:rsid w:val="007B345E"/>
    <w:rsid w:val="007B4563"/>
    <w:rsid w:val="007B79B3"/>
    <w:rsid w:val="007C0AB6"/>
    <w:rsid w:val="007C3FBD"/>
    <w:rsid w:val="007C42F6"/>
    <w:rsid w:val="007C4CE4"/>
    <w:rsid w:val="007D0BFB"/>
    <w:rsid w:val="007D1F4B"/>
    <w:rsid w:val="007D239E"/>
    <w:rsid w:val="007D36CA"/>
    <w:rsid w:val="007D6699"/>
    <w:rsid w:val="007E2347"/>
    <w:rsid w:val="007E50D5"/>
    <w:rsid w:val="007E75D6"/>
    <w:rsid w:val="007F5B9A"/>
    <w:rsid w:val="007F7F1E"/>
    <w:rsid w:val="00803380"/>
    <w:rsid w:val="008071BF"/>
    <w:rsid w:val="00807642"/>
    <w:rsid w:val="008079DF"/>
    <w:rsid w:val="00810EBD"/>
    <w:rsid w:val="00814FC0"/>
    <w:rsid w:val="00817DB2"/>
    <w:rsid w:val="00821BD8"/>
    <w:rsid w:val="0082244E"/>
    <w:rsid w:val="008238A9"/>
    <w:rsid w:val="00826CEA"/>
    <w:rsid w:val="00830B70"/>
    <w:rsid w:val="008354A9"/>
    <w:rsid w:val="008425B5"/>
    <w:rsid w:val="008561BB"/>
    <w:rsid w:val="00857A2A"/>
    <w:rsid w:val="0086014B"/>
    <w:rsid w:val="008624FC"/>
    <w:rsid w:val="008645EA"/>
    <w:rsid w:val="00867ABC"/>
    <w:rsid w:val="00871E4A"/>
    <w:rsid w:val="00872037"/>
    <w:rsid w:val="008721A3"/>
    <w:rsid w:val="00872C02"/>
    <w:rsid w:val="008843E4"/>
    <w:rsid w:val="00884901"/>
    <w:rsid w:val="00892216"/>
    <w:rsid w:val="008B0C89"/>
    <w:rsid w:val="008B0F40"/>
    <w:rsid w:val="008B55B1"/>
    <w:rsid w:val="008B7AC1"/>
    <w:rsid w:val="008D59DA"/>
    <w:rsid w:val="008D63A2"/>
    <w:rsid w:val="008E4C0F"/>
    <w:rsid w:val="008E5172"/>
    <w:rsid w:val="008E79F3"/>
    <w:rsid w:val="008F4E1D"/>
    <w:rsid w:val="008F57E3"/>
    <w:rsid w:val="008F6BCB"/>
    <w:rsid w:val="00900984"/>
    <w:rsid w:val="00900CD2"/>
    <w:rsid w:val="0090473E"/>
    <w:rsid w:val="00921F4F"/>
    <w:rsid w:val="00923A9A"/>
    <w:rsid w:val="009251E4"/>
    <w:rsid w:val="0092659D"/>
    <w:rsid w:val="00932780"/>
    <w:rsid w:val="00934406"/>
    <w:rsid w:val="00934FE1"/>
    <w:rsid w:val="00941CF5"/>
    <w:rsid w:val="00942AE5"/>
    <w:rsid w:val="00945122"/>
    <w:rsid w:val="00945F1B"/>
    <w:rsid w:val="0094636E"/>
    <w:rsid w:val="00946622"/>
    <w:rsid w:val="00947EDB"/>
    <w:rsid w:val="00951970"/>
    <w:rsid w:val="009528F3"/>
    <w:rsid w:val="00954741"/>
    <w:rsid w:val="0096382C"/>
    <w:rsid w:val="00974B0E"/>
    <w:rsid w:val="00976F51"/>
    <w:rsid w:val="009776AD"/>
    <w:rsid w:val="00977760"/>
    <w:rsid w:val="0098566A"/>
    <w:rsid w:val="009862C9"/>
    <w:rsid w:val="00992FE4"/>
    <w:rsid w:val="00994117"/>
    <w:rsid w:val="00995FD2"/>
    <w:rsid w:val="009962EB"/>
    <w:rsid w:val="009A081C"/>
    <w:rsid w:val="009A580B"/>
    <w:rsid w:val="009A7CA1"/>
    <w:rsid w:val="009B1605"/>
    <w:rsid w:val="009B4998"/>
    <w:rsid w:val="009B55B9"/>
    <w:rsid w:val="009B6CD3"/>
    <w:rsid w:val="009C40F1"/>
    <w:rsid w:val="009D34AB"/>
    <w:rsid w:val="009D3CC5"/>
    <w:rsid w:val="009D44FD"/>
    <w:rsid w:val="009D52A9"/>
    <w:rsid w:val="009D5824"/>
    <w:rsid w:val="009E7323"/>
    <w:rsid w:val="009E74BC"/>
    <w:rsid w:val="009F0FD7"/>
    <w:rsid w:val="009F4389"/>
    <w:rsid w:val="009F54A4"/>
    <w:rsid w:val="009F712D"/>
    <w:rsid w:val="00A0468E"/>
    <w:rsid w:val="00A05073"/>
    <w:rsid w:val="00A06D96"/>
    <w:rsid w:val="00A1166C"/>
    <w:rsid w:val="00A13C5D"/>
    <w:rsid w:val="00A1401D"/>
    <w:rsid w:val="00A15ADB"/>
    <w:rsid w:val="00A165BF"/>
    <w:rsid w:val="00A1675B"/>
    <w:rsid w:val="00A16902"/>
    <w:rsid w:val="00A16D11"/>
    <w:rsid w:val="00A21210"/>
    <w:rsid w:val="00A24EFA"/>
    <w:rsid w:val="00A2728F"/>
    <w:rsid w:val="00A3230D"/>
    <w:rsid w:val="00A3462B"/>
    <w:rsid w:val="00A34DF0"/>
    <w:rsid w:val="00A35AE1"/>
    <w:rsid w:val="00A35E4F"/>
    <w:rsid w:val="00A371EA"/>
    <w:rsid w:val="00A3726E"/>
    <w:rsid w:val="00A40F01"/>
    <w:rsid w:val="00A42766"/>
    <w:rsid w:val="00A43932"/>
    <w:rsid w:val="00A50A8C"/>
    <w:rsid w:val="00A510A9"/>
    <w:rsid w:val="00A522F8"/>
    <w:rsid w:val="00A56422"/>
    <w:rsid w:val="00A56F1C"/>
    <w:rsid w:val="00A60EDB"/>
    <w:rsid w:val="00A612A9"/>
    <w:rsid w:val="00A64829"/>
    <w:rsid w:val="00A670C1"/>
    <w:rsid w:val="00A83F5E"/>
    <w:rsid w:val="00A87C80"/>
    <w:rsid w:val="00A90A2F"/>
    <w:rsid w:val="00A917AA"/>
    <w:rsid w:val="00A95BFA"/>
    <w:rsid w:val="00A9694F"/>
    <w:rsid w:val="00A978E0"/>
    <w:rsid w:val="00AA2772"/>
    <w:rsid w:val="00AB0B90"/>
    <w:rsid w:val="00AC426B"/>
    <w:rsid w:val="00AC4A4C"/>
    <w:rsid w:val="00AC4F0A"/>
    <w:rsid w:val="00AC55D8"/>
    <w:rsid w:val="00AC6C23"/>
    <w:rsid w:val="00AD00DD"/>
    <w:rsid w:val="00AD2299"/>
    <w:rsid w:val="00AD3601"/>
    <w:rsid w:val="00AD730B"/>
    <w:rsid w:val="00AD7A14"/>
    <w:rsid w:val="00AE373F"/>
    <w:rsid w:val="00AE7818"/>
    <w:rsid w:val="00AF0A3B"/>
    <w:rsid w:val="00AF3666"/>
    <w:rsid w:val="00AF3AEC"/>
    <w:rsid w:val="00AF7E79"/>
    <w:rsid w:val="00B01379"/>
    <w:rsid w:val="00B0457D"/>
    <w:rsid w:val="00B12DAA"/>
    <w:rsid w:val="00B145B0"/>
    <w:rsid w:val="00B173CC"/>
    <w:rsid w:val="00B223BB"/>
    <w:rsid w:val="00B227A8"/>
    <w:rsid w:val="00B22A0D"/>
    <w:rsid w:val="00B24556"/>
    <w:rsid w:val="00B2760E"/>
    <w:rsid w:val="00B33D73"/>
    <w:rsid w:val="00B40577"/>
    <w:rsid w:val="00B40D3C"/>
    <w:rsid w:val="00B50C7A"/>
    <w:rsid w:val="00B51E24"/>
    <w:rsid w:val="00B627D0"/>
    <w:rsid w:val="00B62884"/>
    <w:rsid w:val="00B63F43"/>
    <w:rsid w:val="00B66BAE"/>
    <w:rsid w:val="00B67B4E"/>
    <w:rsid w:val="00B726C1"/>
    <w:rsid w:val="00B74489"/>
    <w:rsid w:val="00B74A54"/>
    <w:rsid w:val="00B7614E"/>
    <w:rsid w:val="00B83DC4"/>
    <w:rsid w:val="00B83F10"/>
    <w:rsid w:val="00B84246"/>
    <w:rsid w:val="00B86A7B"/>
    <w:rsid w:val="00B95EF6"/>
    <w:rsid w:val="00B9602F"/>
    <w:rsid w:val="00BA0919"/>
    <w:rsid w:val="00BA245A"/>
    <w:rsid w:val="00BA2D7D"/>
    <w:rsid w:val="00BA7E95"/>
    <w:rsid w:val="00BB0864"/>
    <w:rsid w:val="00BB3168"/>
    <w:rsid w:val="00BB48D9"/>
    <w:rsid w:val="00BC1145"/>
    <w:rsid w:val="00BC2517"/>
    <w:rsid w:val="00BC3AD6"/>
    <w:rsid w:val="00BC3BCB"/>
    <w:rsid w:val="00BC3BEA"/>
    <w:rsid w:val="00BC5E60"/>
    <w:rsid w:val="00BC6227"/>
    <w:rsid w:val="00BD368D"/>
    <w:rsid w:val="00BE3011"/>
    <w:rsid w:val="00BE4381"/>
    <w:rsid w:val="00BE6C00"/>
    <w:rsid w:val="00BE6F30"/>
    <w:rsid w:val="00BF1588"/>
    <w:rsid w:val="00BF2764"/>
    <w:rsid w:val="00C064F6"/>
    <w:rsid w:val="00C066D7"/>
    <w:rsid w:val="00C07715"/>
    <w:rsid w:val="00C1136F"/>
    <w:rsid w:val="00C11FD1"/>
    <w:rsid w:val="00C12103"/>
    <w:rsid w:val="00C13AB2"/>
    <w:rsid w:val="00C1543B"/>
    <w:rsid w:val="00C1721C"/>
    <w:rsid w:val="00C20390"/>
    <w:rsid w:val="00C215D0"/>
    <w:rsid w:val="00C257C3"/>
    <w:rsid w:val="00C27A1B"/>
    <w:rsid w:val="00C27ECE"/>
    <w:rsid w:val="00C3301C"/>
    <w:rsid w:val="00C36B6D"/>
    <w:rsid w:val="00C4080A"/>
    <w:rsid w:val="00C4194D"/>
    <w:rsid w:val="00C42B9F"/>
    <w:rsid w:val="00C43B1A"/>
    <w:rsid w:val="00C43E5A"/>
    <w:rsid w:val="00C50AFB"/>
    <w:rsid w:val="00C5128B"/>
    <w:rsid w:val="00C51B79"/>
    <w:rsid w:val="00C52F58"/>
    <w:rsid w:val="00C53088"/>
    <w:rsid w:val="00C5347C"/>
    <w:rsid w:val="00C537FD"/>
    <w:rsid w:val="00C702D5"/>
    <w:rsid w:val="00C73D83"/>
    <w:rsid w:val="00C75AB9"/>
    <w:rsid w:val="00C77200"/>
    <w:rsid w:val="00C77220"/>
    <w:rsid w:val="00C82EC4"/>
    <w:rsid w:val="00C85A9A"/>
    <w:rsid w:val="00C860A7"/>
    <w:rsid w:val="00C86623"/>
    <w:rsid w:val="00C87662"/>
    <w:rsid w:val="00C91AAF"/>
    <w:rsid w:val="00C931D0"/>
    <w:rsid w:val="00C9455C"/>
    <w:rsid w:val="00C94D7D"/>
    <w:rsid w:val="00C94D84"/>
    <w:rsid w:val="00C97E9D"/>
    <w:rsid w:val="00CA09D8"/>
    <w:rsid w:val="00CA3E67"/>
    <w:rsid w:val="00CA5FB2"/>
    <w:rsid w:val="00CA6442"/>
    <w:rsid w:val="00CB44FA"/>
    <w:rsid w:val="00CB4EB6"/>
    <w:rsid w:val="00CB7D84"/>
    <w:rsid w:val="00CC29B5"/>
    <w:rsid w:val="00CC30EE"/>
    <w:rsid w:val="00CC3571"/>
    <w:rsid w:val="00CC4876"/>
    <w:rsid w:val="00CC4969"/>
    <w:rsid w:val="00CD4240"/>
    <w:rsid w:val="00CE7936"/>
    <w:rsid w:val="00CF1C28"/>
    <w:rsid w:val="00CF26FB"/>
    <w:rsid w:val="00CF42CB"/>
    <w:rsid w:val="00CF728F"/>
    <w:rsid w:val="00D052BE"/>
    <w:rsid w:val="00D075D5"/>
    <w:rsid w:val="00D20FF0"/>
    <w:rsid w:val="00D23EB0"/>
    <w:rsid w:val="00D25AFC"/>
    <w:rsid w:val="00D42925"/>
    <w:rsid w:val="00D46D9A"/>
    <w:rsid w:val="00D515D6"/>
    <w:rsid w:val="00D51EE6"/>
    <w:rsid w:val="00D54AE5"/>
    <w:rsid w:val="00D57394"/>
    <w:rsid w:val="00D644A1"/>
    <w:rsid w:val="00D65F43"/>
    <w:rsid w:val="00D66D7C"/>
    <w:rsid w:val="00D67A8F"/>
    <w:rsid w:val="00D8288B"/>
    <w:rsid w:val="00D85B44"/>
    <w:rsid w:val="00D9009F"/>
    <w:rsid w:val="00D93693"/>
    <w:rsid w:val="00DA29FE"/>
    <w:rsid w:val="00DA31AF"/>
    <w:rsid w:val="00DB421D"/>
    <w:rsid w:val="00DC23ED"/>
    <w:rsid w:val="00DC3901"/>
    <w:rsid w:val="00DD3F8F"/>
    <w:rsid w:val="00DD7D5E"/>
    <w:rsid w:val="00DE61B5"/>
    <w:rsid w:val="00DF210E"/>
    <w:rsid w:val="00DF2976"/>
    <w:rsid w:val="00DF3C3F"/>
    <w:rsid w:val="00DF3F6E"/>
    <w:rsid w:val="00DF734A"/>
    <w:rsid w:val="00DF7511"/>
    <w:rsid w:val="00E01301"/>
    <w:rsid w:val="00E0466B"/>
    <w:rsid w:val="00E069E7"/>
    <w:rsid w:val="00E12CE7"/>
    <w:rsid w:val="00E16330"/>
    <w:rsid w:val="00E16A5C"/>
    <w:rsid w:val="00E300B1"/>
    <w:rsid w:val="00E34A1D"/>
    <w:rsid w:val="00E42B1A"/>
    <w:rsid w:val="00E44895"/>
    <w:rsid w:val="00E44AF8"/>
    <w:rsid w:val="00E46EFB"/>
    <w:rsid w:val="00E50BB8"/>
    <w:rsid w:val="00E524EF"/>
    <w:rsid w:val="00E550D5"/>
    <w:rsid w:val="00E56091"/>
    <w:rsid w:val="00E56C95"/>
    <w:rsid w:val="00E60471"/>
    <w:rsid w:val="00E608B7"/>
    <w:rsid w:val="00E614A4"/>
    <w:rsid w:val="00E65949"/>
    <w:rsid w:val="00E74347"/>
    <w:rsid w:val="00E74F5C"/>
    <w:rsid w:val="00E76C3B"/>
    <w:rsid w:val="00E7786E"/>
    <w:rsid w:val="00E77D93"/>
    <w:rsid w:val="00E86C28"/>
    <w:rsid w:val="00E9059F"/>
    <w:rsid w:val="00E92A03"/>
    <w:rsid w:val="00E92BA7"/>
    <w:rsid w:val="00E943BF"/>
    <w:rsid w:val="00E9475C"/>
    <w:rsid w:val="00E962EF"/>
    <w:rsid w:val="00EA27B8"/>
    <w:rsid w:val="00EA4507"/>
    <w:rsid w:val="00EB15EF"/>
    <w:rsid w:val="00EB27E9"/>
    <w:rsid w:val="00EB7687"/>
    <w:rsid w:val="00EB7CB6"/>
    <w:rsid w:val="00EC0FE8"/>
    <w:rsid w:val="00EC686F"/>
    <w:rsid w:val="00EC6C29"/>
    <w:rsid w:val="00ED03C8"/>
    <w:rsid w:val="00ED1C07"/>
    <w:rsid w:val="00ED5577"/>
    <w:rsid w:val="00ED6BA6"/>
    <w:rsid w:val="00EE0814"/>
    <w:rsid w:val="00EE609B"/>
    <w:rsid w:val="00EE6C73"/>
    <w:rsid w:val="00EE6CD5"/>
    <w:rsid w:val="00EE72E5"/>
    <w:rsid w:val="00EE797F"/>
    <w:rsid w:val="00EF1082"/>
    <w:rsid w:val="00EF32CB"/>
    <w:rsid w:val="00F02AF1"/>
    <w:rsid w:val="00F036E8"/>
    <w:rsid w:val="00F041A4"/>
    <w:rsid w:val="00F065F6"/>
    <w:rsid w:val="00F27049"/>
    <w:rsid w:val="00F27346"/>
    <w:rsid w:val="00F27BA3"/>
    <w:rsid w:val="00F304A0"/>
    <w:rsid w:val="00F31242"/>
    <w:rsid w:val="00F34802"/>
    <w:rsid w:val="00F353CB"/>
    <w:rsid w:val="00F355A1"/>
    <w:rsid w:val="00F36135"/>
    <w:rsid w:val="00F36E0E"/>
    <w:rsid w:val="00F42B2A"/>
    <w:rsid w:val="00F47839"/>
    <w:rsid w:val="00F5132B"/>
    <w:rsid w:val="00F52E56"/>
    <w:rsid w:val="00F62099"/>
    <w:rsid w:val="00F629B4"/>
    <w:rsid w:val="00F64328"/>
    <w:rsid w:val="00F677F0"/>
    <w:rsid w:val="00F722C6"/>
    <w:rsid w:val="00F73742"/>
    <w:rsid w:val="00F7435F"/>
    <w:rsid w:val="00F80F46"/>
    <w:rsid w:val="00F8449B"/>
    <w:rsid w:val="00F84AEB"/>
    <w:rsid w:val="00F86366"/>
    <w:rsid w:val="00F93838"/>
    <w:rsid w:val="00F95739"/>
    <w:rsid w:val="00F97ED7"/>
    <w:rsid w:val="00FB062A"/>
    <w:rsid w:val="00FB0F23"/>
    <w:rsid w:val="00FC1D02"/>
    <w:rsid w:val="00FC2457"/>
    <w:rsid w:val="00FD12CE"/>
    <w:rsid w:val="00FD1FFF"/>
    <w:rsid w:val="00FD29BA"/>
    <w:rsid w:val="00FE1741"/>
    <w:rsid w:val="00FE1F3B"/>
    <w:rsid w:val="00FE27CC"/>
    <w:rsid w:val="00FE4D8B"/>
    <w:rsid w:val="00FE5BD4"/>
    <w:rsid w:val="00FE7462"/>
    <w:rsid w:val="00FF27B6"/>
    <w:rsid w:val="00FF6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79A99"/>
  <w15:docId w15:val="{30C43DEA-5BAF-4C54-852E-1B351858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1EE6"/>
  </w:style>
  <w:style w:type="paragraph" w:styleId="Antrat1">
    <w:name w:val="heading 1"/>
    <w:basedOn w:val="prastasis"/>
    <w:next w:val="prastasis"/>
    <w:link w:val="Antrat1Diagrama"/>
    <w:rsid w:val="00F97ED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uiPriority w:val="99"/>
    <w:semiHidden/>
    <w:unhideWhenUsed/>
    <w:rsid w:val="00632EEF"/>
    <w:rPr>
      <w:sz w:val="16"/>
      <w:szCs w:val="16"/>
    </w:rPr>
  </w:style>
  <w:style w:type="paragraph" w:styleId="Komentarotekstas">
    <w:name w:val="annotation text"/>
    <w:basedOn w:val="prastasis"/>
    <w:link w:val="KomentarotekstasDiagrama"/>
    <w:uiPriority w:val="99"/>
    <w:unhideWhenUsed/>
    <w:rsid w:val="00632EEF"/>
    <w:rPr>
      <w:sz w:val="20"/>
    </w:rPr>
  </w:style>
  <w:style w:type="character" w:customStyle="1" w:styleId="KomentarotekstasDiagrama">
    <w:name w:val="Komentaro tekstas Diagrama"/>
    <w:basedOn w:val="Numatytasispastraiposriftas"/>
    <w:link w:val="Komentarotekstas"/>
    <w:uiPriority w:val="99"/>
    <w:rsid w:val="00632EEF"/>
    <w:rPr>
      <w:sz w:val="20"/>
    </w:rPr>
  </w:style>
  <w:style w:type="paragraph" w:styleId="Komentarotema">
    <w:name w:val="annotation subject"/>
    <w:basedOn w:val="Komentarotekstas"/>
    <w:next w:val="Komentarotekstas"/>
    <w:link w:val="KomentarotemaDiagrama"/>
    <w:semiHidden/>
    <w:unhideWhenUsed/>
    <w:rsid w:val="00632EEF"/>
    <w:rPr>
      <w:b/>
      <w:bCs/>
    </w:rPr>
  </w:style>
  <w:style w:type="character" w:customStyle="1" w:styleId="KomentarotemaDiagrama">
    <w:name w:val="Komentaro tema Diagrama"/>
    <w:basedOn w:val="KomentarotekstasDiagrama"/>
    <w:link w:val="Komentarotema"/>
    <w:semiHidden/>
    <w:rsid w:val="00632EEF"/>
    <w:rPr>
      <w:b/>
      <w:bCs/>
      <w:sz w:val="20"/>
    </w:rPr>
  </w:style>
  <w:style w:type="paragraph" w:styleId="Debesliotekstas">
    <w:name w:val="Balloon Text"/>
    <w:basedOn w:val="prastasis"/>
    <w:link w:val="DebesliotekstasDiagrama"/>
    <w:semiHidden/>
    <w:unhideWhenUsed/>
    <w:rsid w:val="00632E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2EEF"/>
    <w:rPr>
      <w:rFonts w:ascii="Segoe UI" w:hAnsi="Segoe UI" w:cs="Segoe UI"/>
      <w:sz w:val="18"/>
      <w:szCs w:val="18"/>
    </w:rPr>
  </w:style>
  <w:style w:type="table" w:styleId="Lentelstinklelis">
    <w:name w:val="Table Grid"/>
    <w:basedOn w:val="prastojilentel"/>
    <w:uiPriority w:val="39"/>
    <w:rsid w:val="00CA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C4876"/>
    <w:pPr>
      <w:ind w:left="720"/>
      <w:contextualSpacing/>
    </w:pPr>
  </w:style>
  <w:style w:type="character" w:styleId="Hipersaitas">
    <w:name w:val="Hyperlink"/>
    <w:uiPriority w:val="99"/>
    <w:unhideWhenUsed/>
    <w:rsid w:val="00ED5577"/>
    <w:rPr>
      <w:color w:val="0000FF"/>
      <w:u w:val="single"/>
    </w:rPr>
  </w:style>
  <w:style w:type="paragraph" w:styleId="Porat">
    <w:name w:val="footer"/>
    <w:basedOn w:val="prastasis"/>
    <w:link w:val="PoratDiagrama"/>
    <w:uiPriority w:val="99"/>
    <w:unhideWhenUsed/>
    <w:rsid w:val="005421BA"/>
    <w:pPr>
      <w:tabs>
        <w:tab w:val="center" w:pos="4819"/>
        <w:tab w:val="right" w:pos="9638"/>
      </w:tabs>
    </w:pPr>
  </w:style>
  <w:style w:type="character" w:customStyle="1" w:styleId="PoratDiagrama">
    <w:name w:val="Poraštė Diagrama"/>
    <w:basedOn w:val="Numatytasispastraiposriftas"/>
    <w:link w:val="Porat"/>
    <w:uiPriority w:val="99"/>
    <w:rsid w:val="005421BA"/>
  </w:style>
  <w:style w:type="paragraph" w:styleId="Dokumentoinaostekstas">
    <w:name w:val="endnote text"/>
    <w:basedOn w:val="prastasis"/>
    <w:link w:val="DokumentoinaostekstasDiagrama"/>
    <w:uiPriority w:val="99"/>
    <w:unhideWhenUsed/>
    <w:rsid w:val="00872C02"/>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872C02"/>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872C02"/>
    <w:rPr>
      <w:vertAlign w:val="superscript"/>
    </w:rPr>
  </w:style>
  <w:style w:type="paragraph" w:styleId="Pagrindinistekstas">
    <w:name w:val="Body Text"/>
    <w:basedOn w:val="prastasis"/>
    <w:link w:val="PagrindinistekstasDiagrama"/>
    <w:unhideWhenUsed/>
    <w:rsid w:val="004809B5"/>
    <w:pPr>
      <w:autoSpaceDE w:val="0"/>
      <w:autoSpaceDN w:val="0"/>
      <w:jc w:val="both"/>
    </w:pPr>
    <w:rPr>
      <w:rFonts w:ascii="HelveticaLT" w:hAnsi="HelveticaLT"/>
      <w:szCs w:val="24"/>
    </w:rPr>
  </w:style>
  <w:style w:type="character" w:customStyle="1" w:styleId="PagrindinistekstasDiagrama">
    <w:name w:val="Pagrindinis tekstas Diagrama"/>
    <w:basedOn w:val="Numatytasispastraiposriftas"/>
    <w:link w:val="Pagrindinistekstas"/>
    <w:rsid w:val="004809B5"/>
    <w:rPr>
      <w:rFonts w:ascii="HelveticaLT" w:hAnsi="HelveticaLT"/>
      <w:szCs w:val="24"/>
    </w:rPr>
  </w:style>
  <w:style w:type="character" w:customStyle="1" w:styleId="Antrat1Diagrama">
    <w:name w:val="Antraštė 1 Diagrama"/>
    <w:basedOn w:val="Numatytasispastraiposriftas"/>
    <w:link w:val="Antrat1"/>
    <w:rsid w:val="00F97E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90849">
      <w:bodyDiv w:val="1"/>
      <w:marLeft w:val="0"/>
      <w:marRight w:val="0"/>
      <w:marTop w:val="0"/>
      <w:marBottom w:val="0"/>
      <w:divBdr>
        <w:top w:val="none" w:sz="0" w:space="0" w:color="auto"/>
        <w:left w:val="none" w:sz="0" w:space="0" w:color="auto"/>
        <w:bottom w:val="none" w:sz="0" w:space="0" w:color="auto"/>
        <w:right w:val="none" w:sz="0" w:space="0" w:color="auto"/>
      </w:divBdr>
    </w:div>
    <w:div w:id="1436903252">
      <w:bodyDiv w:val="1"/>
      <w:marLeft w:val="0"/>
      <w:marRight w:val="0"/>
      <w:marTop w:val="0"/>
      <w:marBottom w:val="0"/>
      <w:divBdr>
        <w:top w:val="none" w:sz="0" w:space="0" w:color="auto"/>
        <w:left w:val="none" w:sz="0" w:space="0" w:color="auto"/>
        <w:bottom w:val="none" w:sz="0" w:space="0" w:color="auto"/>
        <w:right w:val="none" w:sz="0" w:space="0" w:color="auto"/>
      </w:divBdr>
    </w:div>
    <w:div w:id="1623150907">
      <w:bodyDiv w:val="1"/>
      <w:marLeft w:val="0"/>
      <w:marRight w:val="0"/>
      <w:marTop w:val="0"/>
      <w:marBottom w:val="0"/>
      <w:divBdr>
        <w:top w:val="none" w:sz="0" w:space="0" w:color="auto"/>
        <w:left w:val="none" w:sz="0" w:space="0" w:color="auto"/>
        <w:bottom w:val="none" w:sz="0" w:space="0" w:color="auto"/>
        <w:right w:val="none" w:sz="0" w:space="0" w:color="auto"/>
      </w:divBdr>
    </w:div>
    <w:div w:id="1694265368">
      <w:bodyDiv w:val="1"/>
      <w:marLeft w:val="0"/>
      <w:marRight w:val="0"/>
      <w:marTop w:val="0"/>
      <w:marBottom w:val="0"/>
      <w:divBdr>
        <w:top w:val="none" w:sz="0" w:space="0" w:color="auto"/>
        <w:left w:val="none" w:sz="0" w:space="0" w:color="auto"/>
        <w:bottom w:val="none" w:sz="0" w:space="0" w:color="auto"/>
        <w:right w:val="none" w:sz="0" w:space="0" w:color="auto"/>
      </w:divBdr>
      <w:divsChild>
        <w:div w:id="2082632147">
          <w:marLeft w:val="0"/>
          <w:marRight w:val="0"/>
          <w:marTop w:val="0"/>
          <w:marBottom w:val="0"/>
          <w:divBdr>
            <w:top w:val="none" w:sz="0" w:space="0" w:color="auto"/>
            <w:left w:val="none" w:sz="0" w:space="0" w:color="auto"/>
            <w:bottom w:val="none" w:sz="0" w:space="0" w:color="auto"/>
            <w:right w:val="none" w:sz="0" w:space="0" w:color="auto"/>
          </w:divBdr>
        </w:div>
      </w:divsChild>
    </w:div>
    <w:div w:id="1717120143">
      <w:bodyDiv w:val="1"/>
      <w:marLeft w:val="0"/>
      <w:marRight w:val="0"/>
      <w:marTop w:val="0"/>
      <w:marBottom w:val="0"/>
      <w:divBdr>
        <w:top w:val="none" w:sz="0" w:space="0" w:color="auto"/>
        <w:left w:val="none" w:sz="0" w:space="0" w:color="auto"/>
        <w:bottom w:val="none" w:sz="0" w:space="0" w:color="auto"/>
        <w:right w:val="none" w:sz="0" w:space="0" w:color="auto"/>
      </w:divBdr>
    </w:div>
    <w:div w:id="1848716090">
      <w:bodyDiv w:val="1"/>
      <w:marLeft w:val="0"/>
      <w:marRight w:val="0"/>
      <w:marTop w:val="0"/>
      <w:marBottom w:val="0"/>
      <w:divBdr>
        <w:top w:val="none" w:sz="0" w:space="0" w:color="auto"/>
        <w:left w:val="none" w:sz="0" w:space="0" w:color="auto"/>
        <w:bottom w:val="none" w:sz="0" w:space="0" w:color="auto"/>
        <w:right w:val="none" w:sz="0" w:space="0" w:color="auto"/>
      </w:divBdr>
    </w:div>
    <w:div w:id="2047949873">
      <w:bodyDiv w:val="1"/>
      <w:marLeft w:val="0"/>
      <w:marRight w:val="0"/>
      <w:marTop w:val="0"/>
      <w:marBottom w:val="0"/>
      <w:divBdr>
        <w:top w:val="none" w:sz="0" w:space="0" w:color="auto"/>
        <w:left w:val="none" w:sz="0" w:space="0" w:color="auto"/>
        <w:bottom w:val="none" w:sz="0" w:space="0" w:color="auto"/>
        <w:right w:val="none" w:sz="0" w:space="0" w:color="auto"/>
      </w:divBdr>
      <w:divsChild>
        <w:div w:id="21659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5D1D78A5CDE7C49921ED0B0E96577F7" ma:contentTypeVersion="2" ma:contentTypeDescription="Kurkite naują dokumentą." ma:contentTypeScope="" ma:versionID="ef77a79c19270eacd8be893012afa6f1">
  <xsd:schema xmlns:xsd="http://www.w3.org/2001/XMLSchema" xmlns:xs="http://www.w3.org/2001/XMLSchema" xmlns:p="http://schemas.microsoft.com/office/2006/metadata/properties" xmlns:ns2="e96ddd7e-c5f7-45eb-bf70-3984a7f05289" targetNamespace="http://schemas.microsoft.com/office/2006/metadata/properties" ma:root="true" ma:fieldsID="18a1b4e0ff32368cda5090c3f63ac863" ns2:_="">
    <xsd:import namespace="e96ddd7e-c5f7-45eb-bf70-3984a7f052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ddd7e-c5f7-45eb-bf70-3984a7f05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878BC-91E4-4BBF-8954-AD566BFAA8B7}">
  <ds:schemaRefs>
    <ds:schemaRef ds:uri="http://schemas.openxmlformats.org/officeDocument/2006/bibliography"/>
  </ds:schemaRefs>
</ds:datastoreItem>
</file>

<file path=customXml/itemProps2.xml><?xml version="1.0" encoding="utf-8"?>
<ds:datastoreItem xmlns:ds="http://schemas.openxmlformats.org/officeDocument/2006/customXml" ds:itemID="{8EE70124-4390-46CB-B419-643CDC5EE5F1}">
  <ds:schemaRefs>
    <ds:schemaRef ds:uri="http://schemas.microsoft.com/sharepoint/v3/contenttype/forms"/>
  </ds:schemaRefs>
</ds:datastoreItem>
</file>

<file path=customXml/itemProps3.xml><?xml version="1.0" encoding="utf-8"?>
<ds:datastoreItem xmlns:ds="http://schemas.openxmlformats.org/officeDocument/2006/customXml" ds:itemID="{A2B0C718-EC39-44A4-BDD2-2353B96BD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98E649-3388-4C8C-AEAC-7EB2D108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ddd7e-c5f7-45eb-bf70-3984a7f0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982</Words>
  <Characters>7210</Characters>
  <Application>Microsoft Office Word</Application>
  <DocSecurity>0</DocSecurity>
  <Lines>349</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KAUNO MIESTO SAVIVALDYBĖS ADMINISTRACIJOS DIREKTORIUS --0 ĮSAKYMAS Nr.</vt:lpstr>
    </vt:vector>
  </TitlesOfParts>
  <Manager>Administracijos direktorius Vilius Šiliauskas</Manager>
  <Company>KAUNO MIESTO SAVIVALDYBĖ</Company>
  <LinksUpToDate>false</LinksUpToDate>
  <CharactersWithSpaces>8701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DAUGIABUČIŲ NAMŲ BENDRŲJŲ STATINIO INŽINERINIŲ SISTEMŲ KAPITALINIO REMONTO IR (AR) NAUJŲ ĮRENGIMO, PROGRAMOS PROJEKTO PARAIŠKA</dc:subject>
  <dc:creator>Strateginio planavimo, analizės ir programų valdymo skyrius</dc:creator>
  <cp:lastModifiedBy>Paulius Jurkevičius</cp:lastModifiedBy>
  <cp:revision>3</cp:revision>
  <cp:lastPrinted>2024-07-25T06:54:00Z</cp:lastPrinted>
  <dcterms:created xsi:type="dcterms:W3CDTF">2026-05-04T08:49:00Z</dcterms:created>
  <dcterms:modified xsi:type="dcterms:W3CDTF">2026-05-04T11:25:00Z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0x01010045D1D78A5CDE7C49921ED0B0E96577F7</vt:lpwstr>
  </property>
</Properties>
</file>