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 w14:paraId="167E6F75" w14:textId="77777777">
        <w:trPr>
          <w:cantSplit/>
          <w:trHeight w:hRule="exact" w:val="704"/>
        </w:trPr>
        <w:tc>
          <w:tcPr>
            <w:tcW w:w="5670" w:type="dxa"/>
          </w:tcPr>
          <w:p w14:paraId="6C8380B3" w14:textId="77777777"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0BED3D21" w14:textId="77777777"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274ED642" w14:textId="77777777"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 w14:paraId="4319D103" w14:textId="7777777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14:paraId="0B8687F1" w14:textId="77777777"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 w14:anchorId="274439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774438043" r:id="rId9"/>
              </w:object>
            </w:r>
          </w:p>
        </w:tc>
      </w:tr>
      <w:bookmarkEnd w:id="4"/>
      <w:tr w:rsidR="004D0347" w14:paraId="2286F1EF" w14:textId="77777777">
        <w:trPr>
          <w:cantSplit/>
          <w:trHeight w:hRule="exact" w:val="670"/>
        </w:trPr>
        <w:tc>
          <w:tcPr>
            <w:tcW w:w="9639" w:type="dxa"/>
            <w:gridSpan w:val="2"/>
          </w:tcPr>
          <w:p w14:paraId="50743D3A" w14:textId="77777777"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165DAB72" w14:textId="77777777"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 w14:paraId="72D7DE39" w14:textId="77777777">
        <w:trPr>
          <w:cantSplit/>
          <w:trHeight w:hRule="exact" w:val="521"/>
        </w:trPr>
        <w:tc>
          <w:tcPr>
            <w:tcW w:w="9639" w:type="dxa"/>
            <w:gridSpan w:val="2"/>
          </w:tcPr>
          <w:p w14:paraId="2DFC162C" w14:textId="77777777"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D376D">
              <w:rPr>
                <w:b/>
              </w:rPr>
              <w:t xml:space="preserve">ŠVIETIMO, KULTŪROS IR SPORTO </w:t>
            </w:r>
            <w:r w:rsidR="003D376D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14:paraId="3AEB603D" w14:textId="77777777"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 w14:paraId="4D0B189F" w14:textId="77777777">
        <w:trPr>
          <w:cantSplit/>
          <w:trHeight w:hRule="exact" w:val="426"/>
        </w:trPr>
        <w:tc>
          <w:tcPr>
            <w:tcW w:w="9639" w:type="dxa"/>
            <w:gridSpan w:val="2"/>
          </w:tcPr>
          <w:p w14:paraId="5E751748" w14:textId="2A8BCE8A"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E7092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 w14:paraId="76BB93EC" w14:textId="77777777">
        <w:trPr>
          <w:cantSplit/>
          <w:trHeight w:hRule="exact" w:val="406"/>
        </w:trPr>
        <w:tc>
          <w:tcPr>
            <w:tcW w:w="9639" w:type="dxa"/>
            <w:gridSpan w:val="2"/>
          </w:tcPr>
          <w:p w14:paraId="3DBC6214" w14:textId="47B08980"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367D99">
              <w:t>4</w:t>
            </w:r>
            <w:r w:rsidR="00B80DD0">
              <w:t>-</w:t>
            </w:r>
            <w:r w:rsidR="00367D99">
              <w:t>0</w:t>
            </w:r>
            <w:r w:rsidR="00F3344A">
              <w:t>4</w:t>
            </w:r>
            <w:r w:rsidR="00367D99">
              <w:t>-</w:t>
            </w:r>
            <w:r w:rsidR="00F3344A">
              <w:t>15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752582">
              <w:t>20</w:t>
            </w:r>
            <w:r w:rsidR="00B80DD0">
              <w:t>-D-</w:t>
            </w:r>
            <w:r w:rsidR="00F3344A">
              <w:t>3</w:t>
            </w:r>
            <w:r>
              <w:fldChar w:fldCharType="end"/>
            </w:r>
            <w:bookmarkEnd w:id="11"/>
          </w:p>
          <w:p w14:paraId="7F0B7CB1" w14:textId="77777777"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 w14:paraId="0CC26CE7" w14:textId="77777777">
        <w:trPr>
          <w:cantSplit/>
        </w:trPr>
        <w:tc>
          <w:tcPr>
            <w:tcW w:w="9639" w:type="dxa"/>
            <w:gridSpan w:val="2"/>
          </w:tcPr>
          <w:p w14:paraId="1526CE3B" w14:textId="77777777"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14:paraId="19D887A0" w14:textId="77777777" w:rsidR="001D3665" w:rsidRDefault="001D3665">
      <w:pPr>
        <w:spacing w:after="480"/>
      </w:pPr>
    </w:p>
    <w:p w14:paraId="22D7D753" w14:textId="77777777"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1CFC480E" w14:textId="156096A9" w:rsidR="00F02847" w:rsidRDefault="006B3FAB" w:rsidP="005E43BC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426"/>
        <w:contextualSpacing/>
        <w:jc w:val="center"/>
        <w:rPr>
          <w:b/>
          <w:szCs w:val="24"/>
          <w:u w:val="single"/>
        </w:rPr>
      </w:pPr>
      <w:r w:rsidRPr="00F3191E">
        <w:rPr>
          <w:b/>
          <w:szCs w:val="24"/>
          <w:u w:val="single"/>
        </w:rPr>
        <w:t xml:space="preserve">Posėdis </w:t>
      </w:r>
      <w:r w:rsidRPr="001F5952">
        <w:rPr>
          <w:b/>
          <w:szCs w:val="24"/>
          <w:u w:val="single"/>
        </w:rPr>
        <w:t xml:space="preserve">vyks </w:t>
      </w:r>
      <w:r w:rsidR="00F66C75" w:rsidRPr="001F5952">
        <w:rPr>
          <w:b/>
          <w:szCs w:val="24"/>
          <w:u w:val="single"/>
        </w:rPr>
        <w:t>š.m.</w:t>
      </w:r>
      <w:r w:rsidRPr="001F5952">
        <w:rPr>
          <w:b/>
          <w:szCs w:val="24"/>
          <w:u w:val="single"/>
        </w:rPr>
        <w:t xml:space="preserve"> </w:t>
      </w:r>
      <w:r w:rsidR="00F3344A">
        <w:rPr>
          <w:b/>
          <w:szCs w:val="24"/>
          <w:u w:val="single"/>
        </w:rPr>
        <w:t>balandžio 15</w:t>
      </w:r>
      <w:r w:rsidR="002B0CA3" w:rsidRPr="001F5952">
        <w:rPr>
          <w:b/>
          <w:szCs w:val="24"/>
          <w:u w:val="single"/>
        </w:rPr>
        <w:t xml:space="preserve"> </w:t>
      </w:r>
      <w:r w:rsidR="00AA6CE9" w:rsidRPr="001F5952">
        <w:rPr>
          <w:b/>
          <w:szCs w:val="24"/>
          <w:u w:val="single"/>
        </w:rPr>
        <w:t>d. 1</w:t>
      </w:r>
      <w:r w:rsidR="00F11F74" w:rsidRPr="001F5952">
        <w:rPr>
          <w:b/>
          <w:szCs w:val="24"/>
          <w:u w:val="single"/>
        </w:rPr>
        <w:t>5.00</w:t>
      </w:r>
      <w:r w:rsidRPr="001F5952">
        <w:rPr>
          <w:b/>
          <w:szCs w:val="24"/>
          <w:u w:val="single"/>
        </w:rPr>
        <w:t xml:space="preserve"> val.</w:t>
      </w:r>
      <w:r w:rsidR="00F66C75" w:rsidRPr="001F5952">
        <w:rPr>
          <w:b/>
          <w:szCs w:val="24"/>
          <w:u w:val="single"/>
        </w:rPr>
        <w:t xml:space="preserve"> </w:t>
      </w:r>
      <w:r w:rsidR="00F3344A">
        <w:rPr>
          <w:b/>
          <w:szCs w:val="24"/>
          <w:u w:val="single"/>
        </w:rPr>
        <w:t>309 kab.</w:t>
      </w:r>
    </w:p>
    <w:p w14:paraId="5ECD358D" w14:textId="77777777" w:rsidR="00F02847" w:rsidRPr="007872A3" w:rsidRDefault="00F02847" w:rsidP="003C6E3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426"/>
        <w:contextualSpacing/>
        <w:jc w:val="center"/>
        <w:rPr>
          <w:b/>
          <w:szCs w:val="24"/>
          <w:u w:val="single"/>
        </w:rPr>
      </w:pPr>
    </w:p>
    <w:p w14:paraId="2AE91FC1" w14:textId="13F1231B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1. Dėl sutikimo registruoti  uždarosios akcinės bendrovės Kauno stadiono buveinę Kauno miesto savivaldybei priklausančiame pastate – Sporto halėje, Perkūno al. 5, Kaune (TR-209) </w:t>
      </w:r>
    </w:p>
    <w:p w14:paraId="2CE35D51" w14:textId="671ED15E" w:rsidR="00964F34" w:rsidRDefault="00964F34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5E43BC">
        <w:rPr>
          <w:b/>
          <w:bCs/>
          <w:szCs w:val="24"/>
        </w:rPr>
        <w:t xml:space="preserve">Pranešėjas – </w:t>
      </w:r>
      <w:r w:rsidRPr="00C4683B">
        <w:rPr>
          <w:b/>
          <w:bCs/>
          <w:szCs w:val="24"/>
        </w:rPr>
        <w:t>Antanas Mockus</w:t>
      </w:r>
      <w:r>
        <w:rPr>
          <w:b/>
          <w:bCs/>
          <w:szCs w:val="24"/>
        </w:rPr>
        <w:t xml:space="preserve">, </w:t>
      </w:r>
      <w:r w:rsidRPr="00C4683B">
        <w:rPr>
          <w:b/>
          <w:bCs/>
          <w:szCs w:val="24"/>
        </w:rPr>
        <w:t>Centrini</w:t>
      </w:r>
      <w:r>
        <w:rPr>
          <w:b/>
          <w:bCs/>
          <w:szCs w:val="24"/>
        </w:rPr>
        <w:t>o</w:t>
      </w:r>
      <w:r w:rsidRPr="00C4683B">
        <w:rPr>
          <w:b/>
          <w:bCs/>
          <w:szCs w:val="24"/>
        </w:rPr>
        <w:t xml:space="preserve"> viešųjų pirkimų ir koncesijų skyri</w:t>
      </w:r>
      <w:r>
        <w:rPr>
          <w:b/>
          <w:bCs/>
          <w:szCs w:val="24"/>
        </w:rPr>
        <w:t>a</w:t>
      </w:r>
      <w:r w:rsidRPr="00C4683B">
        <w:rPr>
          <w:b/>
          <w:bCs/>
          <w:szCs w:val="24"/>
        </w:rPr>
        <w:t>us vedėjo pavaduotojas</w:t>
      </w:r>
      <w:r w:rsidRPr="00F3344A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</w:t>
      </w:r>
      <w:r w:rsidRPr="00964F34">
        <w:rPr>
          <w:b/>
          <w:bCs/>
          <w:szCs w:val="24"/>
        </w:rPr>
        <w:t>15:00</w:t>
      </w:r>
      <w:r w:rsidRPr="00964F34">
        <w:rPr>
          <w:b/>
          <w:bCs/>
          <w:szCs w:val="24"/>
        </w:rPr>
        <w:t xml:space="preserve"> val.</w:t>
      </w:r>
    </w:p>
    <w:p w14:paraId="19ED114C" w14:textId="1593F6E2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2. Dėl Dainų šventės „Kad giria žaliuotų“ dalyvių važiavimo vietinio reguliaraus susisiekimo autobusais ir troleibusais lengvatos dydžio nustatymo (TR-211) </w:t>
      </w:r>
    </w:p>
    <w:p w14:paraId="0A138D8C" w14:textId="5A077893" w:rsidR="00964F34" w:rsidRDefault="00964F34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536002">
        <w:rPr>
          <w:b/>
          <w:bCs/>
          <w:szCs w:val="24"/>
        </w:rPr>
        <w:t>Pranešėjas – Martynas Matusevičius, Transporto ir eismo organizavimo skyriaus vedėjas</w:t>
      </w: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</w:t>
      </w:r>
      <w:r w:rsidRPr="00F3344A">
        <w:rPr>
          <w:szCs w:val="24"/>
        </w:rPr>
        <w:t xml:space="preserve"> </w:t>
      </w:r>
      <w:r w:rsidRPr="00964F34">
        <w:rPr>
          <w:b/>
          <w:bCs/>
          <w:szCs w:val="24"/>
        </w:rPr>
        <w:t>15:05</w:t>
      </w:r>
      <w:r w:rsidRPr="00964F34">
        <w:rPr>
          <w:b/>
          <w:bCs/>
          <w:szCs w:val="24"/>
        </w:rPr>
        <w:t xml:space="preserve"> val.</w:t>
      </w:r>
    </w:p>
    <w:p w14:paraId="1A731D6B" w14:textId="1392CC59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3. Dėl Kauno miesto savivaldybės  asmens su negalia gerovės tarybos sudarymo ir jos nuostatų patvirtinimo (TR-141) </w:t>
      </w:r>
    </w:p>
    <w:p w14:paraId="4954BA69" w14:textId="18801077" w:rsidR="00964F34" w:rsidRPr="00964F34" w:rsidRDefault="00964F34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b/>
          <w:bCs/>
          <w:szCs w:val="24"/>
        </w:rPr>
      </w:pPr>
      <w:r w:rsidRPr="00484278">
        <w:rPr>
          <w:b/>
          <w:bCs/>
          <w:szCs w:val="24"/>
        </w:rPr>
        <w:t xml:space="preserve">Pranešėja – Jolanta Baltaduonytė, Socialinių paslaugų skyriaus </w:t>
      </w:r>
      <w:r>
        <w:rPr>
          <w:b/>
          <w:bCs/>
          <w:szCs w:val="24"/>
        </w:rPr>
        <w:br/>
      </w:r>
      <w:r w:rsidRPr="00484278">
        <w:rPr>
          <w:b/>
          <w:bCs/>
          <w:szCs w:val="24"/>
        </w:rPr>
        <w:t>vedėja</w:t>
      </w:r>
      <w:r w:rsidRPr="00F3344A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</w:t>
      </w:r>
      <w:r w:rsidRPr="00964F34">
        <w:rPr>
          <w:b/>
          <w:bCs/>
          <w:szCs w:val="24"/>
        </w:rPr>
        <w:t>15:10</w:t>
      </w:r>
      <w:r w:rsidRPr="00964F34">
        <w:rPr>
          <w:b/>
          <w:bCs/>
          <w:szCs w:val="24"/>
        </w:rPr>
        <w:t xml:space="preserve"> val.</w:t>
      </w:r>
    </w:p>
    <w:p w14:paraId="1FA151F3" w14:textId="71075A45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4. Dėl sutikimo Kauno lopšeliui-darželiui „Žara“ statyti naują inžinerinį statinį – tvorą žemės sklype Ašigalio g. 13, Kaune (TR-196) </w:t>
      </w:r>
    </w:p>
    <w:p w14:paraId="0AD19FBD" w14:textId="632F073D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5. Dėl nekilnojamojo turto Pašilės g. 41, Kaune, nuomos (TR-195) </w:t>
      </w:r>
    </w:p>
    <w:p w14:paraId="26E9BB93" w14:textId="0B9E1F95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6. Dėl nekilnojamojo turto Partizanų g. 68, Kaune, trumpalaikės nuomos VšĮ Robotikos akademijai (TR-199) </w:t>
      </w:r>
    </w:p>
    <w:p w14:paraId="6FCDCCCB" w14:textId="4C2E534C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7. Dėl nekilnojamojo turto Partizanų g. 46, Kaune, nuomos (TR-210) </w:t>
      </w:r>
    </w:p>
    <w:p w14:paraId="72C7EC2A" w14:textId="54FDFEB2" w:rsidR="00964F34" w:rsidRDefault="00964F34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840B83">
        <w:rPr>
          <w:b/>
          <w:bCs/>
          <w:sz w:val="23"/>
          <w:szCs w:val="23"/>
        </w:rPr>
        <w:t>Pranešėjas – Donatas Valiukas, Nekilnojamojo turto skyriaus vedėjas</w:t>
      </w:r>
      <w:r w:rsidRPr="00F3344A">
        <w:rPr>
          <w:szCs w:val="24"/>
        </w:rPr>
        <w:t xml:space="preserve"> </w:t>
      </w:r>
      <w:r>
        <w:rPr>
          <w:szCs w:val="24"/>
        </w:rPr>
        <w:t xml:space="preserve">          </w:t>
      </w:r>
      <w:r w:rsidRPr="00964F34">
        <w:rPr>
          <w:b/>
          <w:bCs/>
          <w:szCs w:val="24"/>
        </w:rPr>
        <w:t>15:15</w:t>
      </w:r>
      <w:r w:rsidRPr="00964F34">
        <w:rPr>
          <w:b/>
          <w:bCs/>
          <w:szCs w:val="24"/>
        </w:rPr>
        <w:t xml:space="preserve"> val.</w:t>
      </w:r>
    </w:p>
    <w:p w14:paraId="54C5CC95" w14:textId="5DE8A535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8. Dėl 2020 m. gegužės 7 d. turto panaudos sutarties Nr. SRK-398 su viešąja įstaiga „Kauno Žalgirio“ futbolo akademija pakeitimo ir Kauno miesto savivaldybės ilgalaikio materialiojo ir nematerialiojo turto ir trumpalaikio materialiojo turto perėmimo prieš terminą (TR-277) </w:t>
      </w:r>
    </w:p>
    <w:p w14:paraId="4346537C" w14:textId="3DB32026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9. Dėl Kauno sporto mokyklos „Gaja“ nuostatų patvirtinimo (TR-270) </w:t>
      </w:r>
    </w:p>
    <w:p w14:paraId="7BFD9056" w14:textId="1BE52B0C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10. Dėl Kauno sporto mokyklos „Bangpūtys“ nuostatų patvirtinimo (TR-271) </w:t>
      </w:r>
    </w:p>
    <w:p w14:paraId="499740B5" w14:textId="41B12BA6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11. Dėl Kauno plaukimo mokyklos nuostatų patvirtinimo (TR-272) </w:t>
      </w:r>
    </w:p>
    <w:p w14:paraId="4A9A3732" w14:textId="44E4534D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12. Dėl Kauno sporto mokyklos „Startas“ nuostatų patvirtinimo (TR-273) </w:t>
      </w:r>
    </w:p>
    <w:p w14:paraId="19445208" w14:textId="065C7C34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13. Dėl Kauno krepšinio mokyklos „Žalgiris“ pavadinimo pakeitimo ir  nuostatų patvirtinimo (TR-274) </w:t>
      </w:r>
    </w:p>
    <w:p w14:paraId="49BC4933" w14:textId="2C5A819E" w:rsidR="00964F34" w:rsidRDefault="00964F34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6E6F71">
        <w:rPr>
          <w:b/>
          <w:bCs/>
          <w:szCs w:val="24"/>
          <w:lang w:val="en-US"/>
        </w:rPr>
        <w:t>Pranešėjas – Tadas Vasiliauskas, Sporto skyriaus vedėjas</w:t>
      </w:r>
      <w:r w:rsidRPr="00F3344A">
        <w:rPr>
          <w:szCs w:val="24"/>
        </w:rPr>
        <w:t xml:space="preserve"> </w:t>
      </w:r>
      <w:r>
        <w:rPr>
          <w:szCs w:val="24"/>
        </w:rPr>
        <w:t xml:space="preserve">                          </w:t>
      </w:r>
      <w:r w:rsidRPr="00964F34">
        <w:rPr>
          <w:b/>
          <w:bCs/>
          <w:szCs w:val="24"/>
        </w:rPr>
        <w:t>15:20</w:t>
      </w:r>
      <w:r w:rsidRPr="00964F34">
        <w:rPr>
          <w:b/>
          <w:bCs/>
          <w:szCs w:val="24"/>
        </w:rPr>
        <w:t xml:space="preserve"> val.</w:t>
      </w:r>
    </w:p>
    <w:p w14:paraId="76ED1514" w14:textId="74AF723C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14. Dėl kai kurių Kauno miesto savivaldybės tarybos sprendimų  pripažinimo netekusiais galios (TR-206) </w:t>
      </w:r>
    </w:p>
    <w:p w14:paraId="004E8FFD" w14:textId="68BD5A1F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15. Dėl Maironio premijos skyrimo (TR-207) </w:t>
      </w:r>
    </w:p>
    <w:p w14:paraId="60F689CA" w14:textId="4337458E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16. Dėl Koncertinės įstaigos Kauno miesto simfoninio orkestro nuostatų patvirtinimo (TR-170) </w:t>
      </w:r>
    </w:p>
    <w:p w14:paraId="6D110304" w14:textId="3A7440D0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17. Dėl Koncertinės įstaigos „Kauno santaka“ nuostatų patvirtinimo (TR-171) </w:t>
      </w:r>
    </w:p>
    <w:p w14:paraId="40ADA99D" w14:textId="18E73871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18. Dėl Kauno šokio teatro „Aura“ nuostatų patvirtinimo (TR-172) </w:t>
      </w:r>
    </w:p>
    <w:p w14:paraId="6150BAEF" w14:textId="796D0876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19. Dėl Kauno menininkų namų nuostatų patvirtinimo (TR-174) </w:t>
      </w:r>
    </w:p>
    <w:p w14:paraId="712046ED" w14:textId="66EA86A8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20. Dėl Kauno miesto kamerinio teatro nuostatų patvirtinimo (TR-175) </w:t>
      </w:r>
    </w:p>
    <w:p w14:paraId="7E4DE5B5" w14:textId="4E3CDB88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21. Dėl Kauno kultūros centro nuostatų patvirtinimo (TR-179) </w:t>
      </w:r>
    </w:p>
    <w:p w14:paraId="0D725B73" w14:textId="0FBEDDF4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22. Dėl Kauno miesto muziejaus nuostatų patvirtinimo (TR-180) </w:t>
      </w:r>
    </w:p>
    <w:p w14:paraId="772B06A4" w14:textId="2855A28C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23. Dėl Kauno miesto savivaldybės Vinco Kudirkos viešosios bibliotekos nuostatų patvirtinimo (TR-181) </w:t>
      </w:r>
    </w:p>
    <w:p w14:paraId="48AAC6CD" w14:textId="7849A494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24. Dėl Kauno kino centro „Romuva“ nuostatų patvirtinimo (TR-182) </w:t>
      </w:r>
    </w:p>
    <w:p w14:paraId="54A2C242" w14:textId="7E74C868" w:rsidR="00964F34" w:rsidRDefault="00964F34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94553E">
        <w:rPr>
          <w:b/>
          <w:bCs/>
          <w:szCs w:val="24"/>
          <w:lang w:val="en-US"/>
        </w:rPr>
        <w:t>Pranešėja – Agnė Augonė, Kultūros skyriaus vedėja</w:t>
      </w:r>
      <w:r>
        <w:rPr>
          <w:szCs w:val="24"/>
        </w:rPr>
        <w:t xml:space="preserve">                                    </w:t>
      </w:r>
      <w:r w:rsidRPr="00964F34">
        <w:rPr>
          <w:b/>
          <w:bCs/>
          <w:szCs w:val="24"/>
        </w:rPr>
        <w:t>15:30</w:t>
      </w:r>
      <w:r w:rsidRPr="00964F34">
        <w:rPr>
          <w:b/>
          <w:bCs/>
          <w:szCs w:val="24"/>
        </w:rPr>
        <w:t xml:space="preserve"> val.</w:t>
      </w:r>
    </w:p>
    <w:p w14:paraId="4DA2D152" w14:textId="12EC2D70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25. Dėl Kauno miesto savivaldybės tarybos 2021 m. rugsėjo 14 d. sprendimo Nr. T-373 ,,Dėl didžiausio leistino pareigybių (etatų) skaičiaus Kauno miesto savivaldybės biudžetinėse švietimo pagalbos įstaigose nustatymo" pripažinimo netekusiu galios (TR-194) </w:t>
      </w:r>
    </w:p>
    <w:p w14:paraId="7A4515DF" w14:textId="64671197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26. Dėl ilgalaikio materialiojo turto perėmimo Kauno miesto savivaldybės nuosavybėn ir jo perdavimo bendrojo ugdymo mokykloms (TR-197) </w:t>
      </w:r>
    </w:p>
    <w:p w14:paraId="4764F91B" w14:textId="611ACAE9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27. Dėl Kauno lopšelio-darželio „Obelėlė“ reorganizavimo, prijungiant jį prie Kauno Valdorfo darželio „Šaltinėlis“ (TR-208) </w:t>
      </w:r>
    </w:p>
    <w:p w14:paraId="07B56CA2" w14:textId="5BE72C8D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28. Dėl Kauno kurčiųjų ir neprigirdinčiųjų ugdymo centro reorganizavimo, prijungiant jį prie Kauno Prano Daunio ugdymo centro (TR-238) </w:t>
      </w:r>
    </w:p>
    <w:p w14:paraId="561544F0" w14:textId="4EA50A3E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29. Dėl Kauno miesto savivaldybės neformaliojo vaikų švietimo mokyklų teikiamų papildomų paslaugų įkainių nustatymo ir pritarimo bendrojo ugdymo mokyklų, turinčių neformaliojo ugdymo skyrius, organizuojamų renginių dalyvio mokesčio dydžiams (TR-284) </w:t>
      </w:r>
    </w:p>
    <w:p w14:paraId="09028CF9" w14:textId="3607407D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30. Dėl Kauno miesto savivaldybės tarybos 2023 m. gruodžio 19 d. sprendimo </w:t>
      </w:r>
      <w:r w:rsidR="00EE6173">
        <w:rPr>
          <w:szCs w:val="24"/>
        </w:rPr>
        <w:br/>
      </w:r>
      <w:r w:rsidRPr="00F3344A">
        <w:rPr>
          <w:szCs w:val="24"/>
        </w:rPr>
        <w:t xml:space="preserve">Nr. T-565 ,,Dėl  Kauno miesto savivaldybės biudžetinių bendrojo ugdymo mokyklų visos dienos mokyklos veiklos organizavimo tvarkos aprašo patvirtinimo‟ pakeitimo (TR-285) </w:t>
      </w:r>
    </w:p>
    <w:p w14:paraId="41E6E182" w14:textId="4B1B3C72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31. Dėl Kauno menų darželio „Etiudas“ nuostatų patvirtinimo (TR-169) </w:t>
      </w:r>
    </w:p>
    <w:p w14:paraId="516602C8" w14:textId="4F41D6D2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32. Dėl Kauno Algio Žikevičiaus saugaus vaiko mokyklos nuostatų patvirtinimo </w:t>
      </w:r>
      <w:r w:rsidR="00EE6173">
        <w:rPr>
          <w:szCs w:val="24"/>
        </w:rPr>
        <w:br/>
      </w:r>
      <w:r w:rsidRPr="00F3344A">
        <w:rPr>
          <w:szCs w:val="24"/>
        </w:rPr>
        <w:t xml:space="preserve">(TR-173) </w:t>
      </w:r>
    </w:p>
    <w:p w14:paraId="5185823B" w14:textId="3F40D139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33. Dėl Kauno Antano Martinaičio dailės mokyklos nuostatų patvirtinimo (TR-176) </w:t>
      </w:r>
    </w:p>
    <w:p w14:paraId="09E1E788" w14:textId="2BDB2735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34. Dėl Kauno Aleksandro Kačanausko muzikos mokyklos nuostatų patvirtinimo </w:t>
      </w:r>
      <w:r w:rsidR="00EE6173">
        <w:rPr>
          <w:szCs w:val="24"/>
        </w:rPr>
        <w:br/>
      </w:r>
      <w:r w:rsidRPr="00F3344A">
        <w:rPr>
          <w:szCs w:val="24"/>
        </w:rPr>
        <w:t xml:space="preserve">(TR-177) </w:t>
      </w:r>
    </w:p>
    <w:p w14:paraId="3A7BF492" w14:textId="12BF3039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35. Dėl Kauno sakralinės muzikos mokyklos nuostatų patvirtinimo (TR-178) </w:t>
      </w:r>
    </w:p>
    <w:p w14:paraId="4062464D" w14:textId="4BA9B7EC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36. Dėl Kauno Miko Petrausko scenos menų mokyklos nuostatų patvirtinimo (TR-183) </w:t>
      </w:r>
    </w:p>
    <w:p w14:paraId="152FD9D5" w14:textId="4901C1EF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37. Dėl Kauno Žaliakalnio progimnazijos nuostatų patvirtinimo (TR-184) </w:t>
      </w:r>
    </w:p>
    <w:p w14:paraId="67C47C65" w14:textId="6379C88F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38. Dėl Kauno Tado Ivanausko progimnazijos nuostatų patvirtinimo (TR-185) </w:t>
      </w:r>
    </w:p>
    <w:p w14:paraId="77E51B7C" w14:textId="521014E1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39. Dėl Kauno Vaišvydavos mokyklos nuostatų patvirtinimo (TR-186) </w:t>
      </w:r>
    </w:p>
    <w:p w14:paraId="2B5C5A5C" w14:textId="4DFDCA0A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40. Dėl Kauno Bernardo Brazdžionio mokyklos nuostatų patvirtinimo (TR-187) </w:t>
      </w:r>
    </w:p>
    <w:p w14:paraId="11034E12" w14:textId="1C3CB45B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41. Dėl Kauno lopšelio-darželio „Ąžuoliukas“ nuostatų patvirtinimo (TR-188) </w:t>
      </w:r>
    </w:p>
    <w:p w14:paraId="46D6C96D" w14:textId="5FDFCEEA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42. Dėl Kauno lopšelio-darželio „Spindulėlis“ nuostatų patvirtinimo (TR-189) </w:t>
      </w:r>
    </w:p>
    <w:p w14:paraId="38FA3FFA" w14:textId="2811C844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43. Dėl Kauno lopšelio-darželio „Giliukas“ nuostatų patvirtinimo (TR-190) </w:t>
      </w:r>
    </w:p>
    <w:p w14:paraId="73752A71" w14:textId="4D3CA9B3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44. Dėl Kauno lopšelio-darželio „Žingsnelis“ nuostatų patvirtinimo (TR-191) </w:t>
      </w:r>
    </w:p>
    <w:p w14:paraId="70EA1BF9" w14:textId="2B471F6E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45. Dėl Kauno lopšelio-darželio „Tukas“ nuostatų patvirtinimo (TR-192) </w:t>
      </w:r>
    </w:p>
    <w:p w14:paraId="60400116" w14:textId="628D8BE9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46. Dėl Kauno lopšelio-darželio „Spindulys“ nuostatų patvirtinimo (TR-193) </w:t>
      </w:r>
    </w:p>
    <w:p w14:paraId="12769CE9" w14:textId="6B3D5863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47. Dėl Kauno lopšelio-darželio „Žilvitis“ nuostatų patvirtinimo (TR-217) </w:t>
      </w:r>
    </w:p>
    <w:p w14:paraId="6B6E4A0B" w14:textId="2B74B9A3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48. Dėl Kauno švietimo inovacijų centro nuostatų patvirtinimo (TR-218) </w:t>
      </w:r>
    </w:p>
    <w:p w14:paraId="011B7911" w14:textId="38027CCE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49. Dėl Kauno lopšelio-darželio „Linelis“ nuostatų patvirtinimo (TR-219) </w:t>
      </w:r>
    </w:p>
    <w:p w14:paraId="16003867" w14:textId="527AB577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50. Dėl Kauno lopšelio-darželio „Vilnelė“ nuostatų patvirtinimo (TR-220) </w:t>
      </w:r>
    </w:p>
    <w:p w14:paraId="218075E0" w14:textId="117BEBD5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51. Dėl Kauno technologijos universiteto inžinerijos licėjaus nuostatų patvirtinimo </w:t>
      </w:r>
      <w:r w:rsidR="00EE6173">
        <w:rPr>
          <w:szCs w:val="24"/>
        </w:rPr>
        <w:br/>
      </w:r>
      <w:r w:rsidRPr="00F3344A">
        <w:rPr>
          <w:szCs w:val="24"/>
        </w:rPr>
        <w:t xml:space="preserve">(TR-223) </w:t>
      </w:r>
    </w:p>
    <w:p w14:paraId="5836E907" w14:textId="67A9B9E6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52. Dėl Kauno tarptautinės gimnazijos nuostatų patvirtinimo (TR-224) </w:t>
      </w:r>
    </w:p>
    <w:p w14:paraId="4D96A126" w14:textId="754DA1D1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53. Dėl Kauno Tirkiliškių lopšelio-darželio nuostatų patvirtinimo (TR-225) </w:t>
      </w:r>
    </w:p>
    <w:p w14:paraId="26B10AAB" w14:textId="3E45B308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54. Dėl Kauno lopšelio-darželio „Žemyna“ nuostatų patvirtinimo (TR-226) </w:t>
      </w:r>
    </w:p>
    <w:p w14:paraId="70F3101E" w14:textId="12F20729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55. Dėl Kauno berniukų chorinio dainavimo mokyklos „Varpelis“ nuostatų patvirtinimo (TR-227) </w:t>
      </w:r>
    </w:p>
    <w:p w14:paraId="37BE5279" w14:textId="6A096DC8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56. Dėl Kauno 1-osios muzikos mokyklos nuostatų patvirtinimo (TR-228) </w:t>
      </w:r>
    </w:p>
    <w:p w14:paraId="1B6EC44D" w14:textId="06C59336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57. Dėl Kauno „Saulės“ gimnazijos nuostatų patvirtinimo (TR-229) </w:t>
      </w:r>
    </w:p>
    <w:p w14:paraId="036D775F" w14:textId="64AD3444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58. Dėl Kauno lopšelio-darželio „Saulutė“ nuostatų patvirtinimo (TR-230) </w:t>
      </w:r>
    </w:p>
    <w:p w14:paraId="1989303C" w14:textId="63BAF0A3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59. Dėl Kauno Maironio universitetinės gimnazijos nuostatų patvirtinimo (TR-247) </w:t>
      </w:r>
    </w:p>
    <w:p w14:paraId="3F0C3488" w14:textId="15AE988D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60. Dėl Kauno moksleivių techninės kūrybos centro nuostatų patvirtinimo (TR-248) </w:t>
      </w:r>
    </w:p>
    <w:p w14:paraId="52480ADD" w14:textId="661F0BF2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61. Dėl Kauno lopšelio-darželio „Spragtukas“ nuostatų patvirtinimo (TR-264) </w:t>
      </w:r>
    </w:p>
    <w:p w14:paraId="30D5A8BD" w14:textId="501A41FE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62. Dėl Kauno tautinės kultūros centro nuostatų patvirtinimo (TR-265) </w:t>
      </w:r>
    </w:p>
    <w:p w14:paraId="0FB71615" w14:textId="1A628983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63. Dėl Kauno lopšelio-darželio „Nežiniukas“ nuostatų patvirtinimo (TR-266) </w:t>
      </w:r>
    </w:p>
    <w:p w14:paraId="7DD6D8AD" w14:textId="4D5C342E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64. Dėl Kauno lopšelio-darželio „Girinukas“ nuostatų patvirtinimo (TR-267) </w:t>
      </w:r>
    </w:p>
    <w:p w14:paraId="364355C4" w14:textId="654AB3EE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65. Dėl Kauno lopšelio-darželio „Lakštutė“ nuostatų patvirtinimo (TR-268) </w:t>
      </w:r>
    </w:p>
    <w:p w14:paraId="503E0FDA" w14:textId="7DE5AEE3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66. Dėl Kauno lopšelio-darželio „Židinėlis“ nuostatų patvirtinimo (TR-269) </w:t>
      </w:r>
    </w:p>
    <w:p w14:paraId="77F2FB41" w14:textId="6F733D36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67. Dėl Kauno pedagoginės psichologinės tarnybos nuostatų patvirtinimo (TR-279) </w:t>
      </w:r>
    </w:p>
    <w:p w14:paraId="3F9DDD61" w14:textId="33003F79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68. Dėl Kauno lopšelio-darželio „Gintarėlis“ nuostatų patvirtinimo (TR-280) </w:t>
      </w:r>
    </w:p>
    <w:p w14:paraId="2642BA51" w14:textId="2B8FCC5E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69. Dėl Kauno lopšelio-darželio „Drevinukas“ nuostatų patvirtinimo (TR-281) </w:t>
      </w:r>
    </w:p>
    <w:p w14:paraId="68F2745D" w14:textId="7FD155F0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 70. Dėl Kauno lopšelio-darželio „Aviliukas“ nuostatų patvirtinimo (TR-282) </w:t>
      </w:r>
    </w:p>
    <w:p w14:paraId="386703CE" w14:textId="4A06DD77" w:rsidR="00F3344A" w:rsidRPr="00F3344A" w:rsidRDefault="00F3344A" w:rsidP="00F3344A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F3344A">
        <w:rPr>
          <w:szCs w:val="24"/>
        </w:rPr>
        <w:t xml:space="preserve">71. Dėl Kauno lopšelio-darželio „Šarkelė“ nuostatų patvirtinimo (TR-283) </w:t>
      </w:r>
    </w:p>
    <w:p w14:paraId="4B884598" w14:textId="7B5A57EC" w:rsidR="005240DB" w:rsidRDefault="00EE6173" w:rsidP="009A530C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</w:rPr>
      </w:pPr>
      <w:r w:rsidRPr="006E6F71">
        <w:rPr>
          <w:b/>
          <w:bCs/>
          <w:szCs w:val="24"/>
          <w:lang w:val="en-US"/>
        </w:rPr>
        <w:t>Pranešėja – Ona Gucevičienė, Švietimo skyriaus vedėja</w:t>
      </w:r>
      <w:r>
        <w:rPr>
          <w:b/>
          <w:bCs/>
          <w:szCs w:val="24"/>
          <w:lang w:val="en-US"/>
        </w:rPr>
        <w:t xml:space="preserve">                    </w:t>
      </w:r>
      <w:r w:rsidRPr="00EE6173">
        <w:rPr>
          <w:b/>
          <w:bCs/>
          <w:szCs w:val="24"/>
          <w:lang w:val="en-US"/>
        </w:rPr>
        <w:t>15:40</w:t>
      </w:r>
      <w:r>
        <w:rPr>
          <w:b/>
          <w:bCs/>
          <w:szCs w:val="24"/>
          <w:lang w:val="en-US"/>
        </w:rPr>
        <w:t xml:space="preserve"> val.</w:t>
      </w:r>
      <w:r w:rsidR="009A530C" w:rsidRPr="009A530C">
        <w:rPr>
          <w:szCs w:val="24"/>
        </w:rPr>
        <w:tab/>
      </w:r>
      <w:r w:rsidR="009A530C" w:rsidRPr="009A530C">
        <w:rPr>
          <w:szCs w:val="24"/>
        </w:rPr>
        <w:tab/>
      </w:r>
      <w:r w:rsidR="009A530C" w:rsidRPr="009A530C">
        <w:rPr>
          <w:szCs w:val="24"/>
        </w:rPr>
        <w:tab/>
      </w:r>
    </w:p>
    <w:p w14:paraId="45E2BA26" w14:textId="77777777" w:rsidR="004A7652" w:rsidRDefault="004A7652" w:rsidP="009B01A7">
      <w:pPr>
        <w:pStyle w:val="Pagrindinistekstas"/>
        <w:tabs>
          <w:tab w:val="left" w:pos="9072"/>
        </w:tabs>
        <w:spacing w:line="340" w:lineRule="exact"/>
        <w:ind w:firstLine="142"/>
        <w:jc w:val="both"/>
        <w:rPr>
          <w:szCs w:val="24"/>
        </w:rPr>
      </w:pPr>
    </w:p>
    <w:p w14:paraId="260C2D28" w14:textId="77777777" w:rsidR="009B01A7" w:rsidRPr="004B2FAC" w:rsidRDefault="009B01A7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9B01A7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14:paraId="3C2D19D8" w14:textId="77777777"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 w14:paraId="122EAC65" w14:textId="77777777">
        <w:trPr>
          <w:cantSplit/>
        </w:trPr>
        <w:tc>
          <w:tcPr>
            <w:tcW w:w="3961" w:type="dxa"/>
          </w:tcPr>
          <w:bookmarkStart w:id="13" w:name="r20_1_1"/>
          <w:p w14:paraId="294543CB" w14:textId="77777777" w:rsidR="001D3665" w:rsidRDefault="00C0060B" w:rsidP="00F11F74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1F74" w:rsidRPr="00F11F74">
              <w:t>Komiteto pirmininkė</w:t>
            </w:r>
            <w:r>
              <w:fldChar w:fldCharType="end"/>
            </w:r>
            <w:bookmarkEnd w:id="13"/>
          </w:p>
        </w:tc>
        <w:tc>
          <w:tcPr>
            <w:tcW w:w="1483" w:type="dxa"/>
          </w:tcPr>
          <w:p w14:paraId="614691CB" w14:textId="77777777"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14:paraId="6B540AC9" w14:textId="77777777" w:rsidR="001D3665" w:rsidRDefault="006A0AEB" w:rsidP="00F11F74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F11F74" w:rsidRPr="00F11F74">
              <w:t>Jūratė Elena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F11F74" w:rsidRPr="00F11F74">
              <w:t>Norvaišienė</w:t>
            </w:r>
            <w:r>
              <w:fldChar w:fldCharType="end"/>
            </w:r>
            <w:bookmarkEnd w:id="15"/>
          </w:p>
        </w:tc>
      </w:tr>
    </w:tbl>
    <w:p w14:paraId="23985D69" w14:textId="77777777"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6965" w14:textId="77777777" w:rsidR="00D116A4" w:rsidRDefault="00D116A4">
      <w:r>
        <w:separator/>
      </w:r>
    </w:p>
  </w:endnote>
  <w:endnote w:type="continuationSeparator" w:id="0">
    <w:p w14:paraId="6FCE0DE1" w14:textId="77777777" w:rsidR="00D116A4" w:rsidRDefault="00D1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MS Gothic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 w14:paraId="40783D0F" w14:textId="77777777">
      <w:trPr>
        <w:trHeight w:hRule="exact" w:val="794"/>
      </w:trPr>
      <w:tc>
        <w:tcPr>
          <w:tcW w:w="5184" w:type="dxa"/>
        </w:tcPr>
        <w:p w14:paraId="00E376DC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315373BF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698C251A" w14:textId="77777777"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5FCB4C1A" w14:textId="77777777"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6886" w14:textId="77777777"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 w14:paraId="1D874F89" w14:textId="77777777">
      <w:trPr>
        <w:trHeight w:hRule="exact" w:val="794"/>
      </w:trPr>
      <w:tc>
        <w:tcPr>
          <w:tcW w:w="5184" w:type="dxa"/>
        </w:tcPr>
        <w:p w14:paraId="2CB253D9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504787FE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63390525" w14:textId="77777777"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B02EE3E" w14:textId="77777777"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 w14:paraId="0A73753D" w14:textId="77777777">
      <w:trPr>
        <w:trHeight w:hRule="exact" w:val="794"/>
      </w:trPr>
      <w:tc>
        <w:tcPr>
          <w:tcW w:w="5184" w:type="dxa"/>
        </w:tcPr>
        <w:p w14:paraId="01071F7E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094FDA93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5780FCEA" w14:textId="77777777"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0A656740" w14:textId="77777777"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DB3B" w14:textId="77777777" w:rsidR="00D116A4" w:rsidRDefault="00D116A4">
      <w:pPr>
        <w:pStyle w:val="Porat"/>
        <w:spacing w:before="240"/>
      </w:pPr>
    </w:p>
  </w:footnote>
  <w:footnote w:type="continuationSeparator" w:id="0">
    <w:p w14:paraId="3DDCE24E" w14:textId="77777777" w:rsidR="00D116A4" w:rsidRDefault="00D1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6AA6" w14:textId="77777777"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5F98" w14:textId="77777777"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40286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1567">
    <w:abstractNumId w:val="30"/>
  </w:num>
  <w:num w:numId="2" w16cid:durableId="1994724389">
    <w:abstractNumId w:val="31"/>
  </w:num>
  <w:num w:numId="3" w16cid:durableId="370888403">
    <w:abstractNumId w:val="3"/>
  </w:num>
  <w:num w:numId="4" w16cid:durableId="969439790">
    <w:abstractNumId w:val="12"/>
  </w:num>
  <w:num w:numId="5" w16cid:durableId="343828988">
    <w:abstractNumId w:val="16"/>
  </w:num>
  <w:num w:numId="6" w16cid:durableId="317072312">
    <w:abstractNumId w:val="34"/>
  </w:num>
  <w:num w:numId="7" w16cid:durableId="1592622332">
    <w:abstractNumId w:val="11"/>
  </w:num>
  <w:num w:numId="8" w16cid:durableId="241530970">
    <w:abstractNumId w:val="18"/>
  </w:num>
  <w:num w:numId="9" w16cid:durableId="162161652">
    <w:abstractNumId w:val="4"/>
  </w:num>
  <w:num w:numId="10" w16cid:durableId="367032058">
    <w:abstractNumId w:val="14"/>
  </w:num>
  <w:num w:numId="11" w16cid:durableId="474840582">
    <w:abstractNumId w:val="17"/>
  </w:num>
  <w:num w:numId="12" w16cid:durableId="1449815090">
    <w:abstractNumId w:val="36"/>
  </w:num>
  <w:num w:numId="13" w16cid:durableId="1366516168">
    <w:abstractNumId w:val="35"/>
  </w:num>
  <w:num w:numId="14" w16cid:durableId="1187675927">
    <w:abstractNumId w:val="21"/>
  </w:num>
  <w:num w:numId="15" w16cid:durableId="50462932">
    <w:abstractNumId w:val="8"/>
  </w:num>
  <w:num w:numId="16" w16cid:durableId="2142570101">
    <w:abstractNumId w:val="29"/>
  </w:num>
  <w:num w:numId="17" w16cid:durableId="1927225254">
    <w:abstractNumId w:val="2"/>
  </w:num>
  <w:num w:numId="18" w16cid:durableId="595137699">
    <w:abstractNumId w:val="32"/>
  </w:num>
  <w:num w:numId="19" w16cid:durableId="1761608925">
    <w:abstractNumId w:val="9"/>
  </w:num>
  <w:num w:numId="20" w16cid:durableId="1820924045">
    <w:abstractNumId w:val="22"/>
  </w:num>
  <w:num w:numId="21" w16cid:durableId="278411173">
    <w:abstractNumId w:val="33"/>
  </w:num>
  <w:num w:numId="22" w16cid:durableId="1337726401">
    <w:abstractNumId w:val="15"/>
  </w:num>
  <w:num w:numId="23" w16cid:durableId="1656570131">
    <w:abstractNumId w:val="26"/>
  </w:num>
  <w:num w:numId="24" w16cid:durableId="930774834">
    <w:abstractNumId w:val="25"/>
  </w:num>
  <w:num w:numId="25" w16cid:durableId="2080248198">
    <w:abstractNumId w:val="0"/>
  </w:num>
  <w:num w:numId="26" w16cid:durableId="462697063">
    <w:abstractNumId w:val="19"/>
  </w:num>
  <w:num w:numId="27" w16cid:durableId="289287506">
    <w:abstractNumId w:val="6"/>
  </w:num>
  <w:num w:numId="28" w16cid:durableId="152185071">
    <w:abstractNumId w:val="5"/>
  </w:num>
  <w:num w:numId="29" w16cid:durableId="861821006">
    <w:abstractNumId w:val="24"/>
  </w:num>
  <w:num w:numId="30" w16cid:durableId="1539077723">
    <w:abstractNumId w:val="27"/>
  </w:num>
  <w:num w:numId="31" w16cid:durableId="1639604257">
    <w:abstractNumId w:val="23"/>
  </w:num>
  <w:num w:numId="32" w16cid:durableId="1846171132">
    <w:abstractNumId w:val="1"/>
  </w:num>
  <w:num w:numId="33" w16cid:durableId="1873566616">
    <w:abstractNumId w:val="28"/>
  </w:num>
  <w:num w:numId="34" w16cid:durableId="1079785710">
    <w:abstractNumId w:val="13"/>
  </w:num>
  <w:num w:numId="35" w16cid:durableId="112948366">
    <w:abstractNumId w:val="7"/>
  </w:num>
  <w:num w:numId="36" w16cid:durableId="58212870">
    <w:abstractNumId w:val="20"/>
  </w:num>
  <w:num w:numId="37" w16cid:durableId="1193498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4F69"/>
    <w:rsid w:val="000309D8"/>
    <w:rsid w:val="00030D7B"/>
    <w:rsid w:val="0003109D"/>
    <w:rsid w:val="0003401A"/>
    <w:rsid w:val="000376A3"/>
    <w:rsid w:val="00037E23"/>
    <w:rsid w:val="00043DFC"/>
    <w:rsid w:val="000522FD"/>
    <w:rsid w:val="00052A1E"/>
    <w:rsid w:val="00053F72"/>
    <w:rsid w:val="000578B2"/>
    <w:rsid w:val="00057A46"/>
    <w:rsid w:val="000625EF"/>
    <w:rsid w:val="00063F70"/>
    <w:rsid w:val="000653CC"/>
    <w:rsid w:val="0007020A"/>
    <w:rsid w:val="00070320"/>
    <w:rsid w:val="000708AE"/>
    <w:rsid w:val="000716F7"/>
    <w:rsid w:val="00071D05"/>
    <w:rsid w:val="00075623"/>
    <w:rsid w:val="00075BBD"/>
    <w:rsid w:val="0007606E"/>
    <w:rsid w:val="000834E1"/>
    <w:rsid w:val="00083895"/>
    <w:rsid w:val="00083E0D"/>
    <w:rsid w:val="000851FD"/>
    <w:rsid w:val="0009093B"/>
    <w:rsid w:val="00097F13"/>
    <w:rsid w:val="000A06E2"/>
    <w:rsid w:val="000B4763"/>
    <w:rsid w:val="000B4862"/>
    <w:rsid w:val="000C10F7"/>
    <w:rsid w:val="000C1A2C"/>
    <w:rsid w:val="000C35C3"/>
    <w:rsid w:val="000C4615"/>
    <w:rsid w:val="000C67E7"/>
    <w:rsid w:val="000D3153"/>
    <w:rsid w:val="000D5436"/>
    <w:rsid w:val="000D7C5E"/>
    <w:rsid w:val="000E0BFB"/>
    <w:rsid w:val="000E13C3"/>
    <w:rsid w:val="000E141F"/>
    <w:rsid w:val="000E4F2F"/>
    <w:rsid w:val="000F16C3"/>
    <w:rsid w:val="000F24F7"/>
    <w:rsid w:val="000F3BD7"/>
    <w:rsid w:val="000F401A"/>
    <w:rsid w:val="000F469C"/>
    <w:rsid w:val="001002A2"/>
    <w:rsid w:val="001020F8"/>
    <w:rsid w:val="00105976"/>
    <w:rsid w:val="0011344B"/>
    <w:rsid w:val="00121403"/>
    <w:rsid w:val="0012669C"/>
    <w:rsid w:val="00130CF6"/>
    <w:rsid w:val="001312B4"/>
    <w:rsid w:val="001328E9"/>
    <w:rsid w:val="001337DD"/>
    <w:rsid w:val="0014140D"/>
    <w:rsid w:val="00142223"/>
    <w:rsid w:val="0014445C"/>
    <w:rsid w:val="00165B92"/>
    <w:rsid w:val="00172E2B"/>
    <w:rsid w:val="00174997"/>
    <w:rsid w:val="001809AB"/>
    <w:rsid w:val="00182647"/>
    <w:rsid w:val="00183182"/>
    <w:rsid w:val="00187906"/>
    <w:rsid w:val="0019243B"/>
    <w:rsid w:val="00192DA8"/>
    <w:rsid w:val="00195EFE"/>
    <w:rsid w:val="001A2B35"/>
    <w:rsid w:val="001A7950"/>
    <w:rsid w:val="001B0FC8"/>
    <w:rsid w:val="001B218C"/>
    <w:rsid w:val="001B5371"/>
    <w:rsid w:val="001C227D"/>
    <w:rsid w:val="001C3A06"/>
    <w:rsid w:val="001C3BA3"/>
    <w:rsid w:val="001D3665"/>
    <w:rsid w:val="001D7306"/>
    <w:rsid w:val="001E18BC"/>
    <w:rsid w:val="001E5CC7"/>
    <w:rsid w:val="001E5E29"/>
    <w:rsid w:val="001E6ECA"/>
    <w:rsid w:val="001E7092"/>
    <w:rsid w:val="001F5952"/>
    <w:rsid w:val="001F7156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377A7"/>
    <w:rsid w:val="00243EEE"/>
    <w:rsid w:val="002464CB"/>
    <w:rsid w:val="00252EA5"/>
    <w:rsid w:val="00256A14"/>
    <w:rsid w:val="0025764D"/>
    <w:rsid w:val="00261DD2"/>
    <w:rsid w:val="00264810"/>
    <w:rsid w:val="0027100D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5D3"/>
    <w:rsid w:val="002E5BBD"/>
    <w:rsid w:val="002F075C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67D99"/>
    <w:rsid w:val="00370A69"/>
    <w:rsid w:val="00376D24"/>
    <w:rsid w:val="00376EB2"/>
    <w:rsid w:val="003775C1"/>
    <w:rsid w:val="00380055"/>
    <w:rsid w:val="00383D9C"/>
    <w:rsid w:val="00394E34"/>
    <w:rsid w:val="003969AB"/>
    <w:rsid w:val="00396C6A"/>
    <w:rsid w:val="003A08FE"/>
    <w:rsid w:val="003B1B46"/>
    <w:rsid w:val="003B2273"/>
    <w:rsid w:val="003C0295"/>
    <w:rsid w:val="003C04A5"/>
    <w:rsid w:val="003C1285"/>
    <w:rsid w:val="003C20AF"/>
    <w:rsid w:val="003C6E33"/>
    <w:rsid w:val="003C71D2"/>
    <w:rsid w:val="003D376D"/>
    <w:rsid w:val="003D3D9C"/>
    <w:rsid w:val="003D47A0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279EA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3F9A"/>
    <w:rsid w:val="004871CE"/>
    <w:rsid w:val="0048757A"/>
    <w:rsid w:val="0049042A"/>
    <w:rsid w:val="004967AF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E6788"/>
    <w:rsid w:val="004F2154"/>
    <w:rsid w:val="004F6565"/>
    <w:rsid w:val="00502EA1"/>
    <w:rsid w:val="005040C6"/>
    <w:rsid w:val="005104D4"/>
    <w:rsid w:val="00512E3C"/>
    <w:rsid w:val="00520D79"/>
    <w:rsid w:val="005240DB"/>
    <w:rsid w:val="00526845"/>
    <w:rsid w:val="00530AE6"/>
    <w:rsid w:val="00533538"/>
    <w:rsid w:val="0053586D"/>
    <w:rsid w:val="00535F06"/>
    <w:rsid w:val="00537F5C"/>
    <w:rsid w:val="0054143D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0731"/>
    <w:rsid w:val="00593620"/>
    <w:rsid w:val="00594811"/>
    <w:rsid w:val="00594AE0"/>
    <w:rsid w:val="00594B8A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43BC"/>
    <w:rsid w:val="005E5653"/>
    <w:rsid w:val="005F012F"/>
    <w:rsid w:val="005F4FFD"/>
    <w:rsid w:val="005F53BB"/>
    <w:rsid w:val="005F5FDB"/>
    <w:rsid w:val="005F696E"/>
    <w:rsid w:val="005F7FE4"/>
    <w:rsid w:val="00601BA4"/>
    <w:rsid w:val="0060729F"/>
    <w:rsid w:val="00610CC9"/>
    <w:rsid w:val="00610FCF"/>
    <w:rsid w:val="006206CB"/>
    <w:rsid w:val="00625C8C"/>
    <w:rsid w:val="00626374"/>
    <w:rsid w:val="006338C2"/>
    <w:rsid w:val="0063486F"/>
    <w:rsid w:val="00641B28"/>
    <w:rsid w:val="00645A6A"/>
    <w:rsid w:val="00645C51"/>
    <w:rsid w:val="00645C74"/>
    <w:rsid w:val="00647771"/>
    <w:rsid w:val="006506FE"/>
    <w:rsid w:val="00660F5C"/>
    <w:rsid w:val="006734B7"/>
    <w:rsid w:val="00682A54"/>
    <w:rsid w:val="00684441"/>
    <w:rsid w:val="00686D6E"/>
    <w:rsid w:val="00687593"/>
    <w:rsid w:val="00690E67"/>
    <w:rsid w:val="0069247E"/>
    <w:rsid w:val="00693154"/>
    <w:rsid w:val="00697FE5"/>
    <w:rsid w:val="006A0AEB"/>
    <w:rsid w:val="006A1A87"/>
    <w:rsid w:val="006A6E62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1C32"/>
    <w:rsid w:val="007349B8"/>
    <w:rsid w:val="00734FC4"/>
    <w:rsid w:val="0073582F"/>
    <w:rsid w:val="00736E59"/>
    <w:rsid w:val="0073746D"/>
    <w:rsid w:val="00740286"/>
    <w:rsid w:val="007404F1"/>
    <w:rsid w:val="007460CD"/>
    <w:rsid w:val="00750A8F"/>
    <w:rsid w:val="00752582"/>
    <w:rsid w:val="0075274F"/>
    <w:rsid w:val="00761918"/>
    <w:rsid w:val="00771803"/>
    <w:rsid w:val="007724F7"/>
    <w:rsid w:val="00784C56"/>
    <w:rsid w:val="007860B9"/>
    <w:rsid w:val="007872A3"/>
    <w:rsid w:val="007A3A2F"/>
    <w:rsid w:val="007A4804"/>
    <w:rsid w:val="007A6C15"/>
    <w:rsid w:val="007B0836"/>
    <w:rsid w:val="007B0BDE"/>
    <w:rsid w:val="007B17EA"/>
    <w:rsid w:val="007B1A49"/>
    <w:rsid w:val="007C01DB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11BDE"/>
    <w:rsid w:val="00813C7E"/>
    <w:rsid w:val="00831F1F"/>
    <w:rsid w:val="0083774D"/>
    <w:rsid w:val="00843F2C"/>
    <w:rsid w:val="00845B00"/>
    <w:rsid w:val="00852A78"/>
    <w:rsid w:val="00852C20"/>
    <w:rsid w:val="0085659C"/>
    <w:rsid w:val="00865369"/>
    <w:rsid w:val="0086792C"/>
    <w:rsid w:val="008736D1"/>
    <w:rsid w:val="008805A7"/>
    <w:rsid w:val="00880F87"/>
    <w:rsid w:val="00885183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C24F7"/>
    <w:rsid w:val="008C2EED"/>
    <w:rsid w:val="008D1100"/>
    <w:rsid w:val="008D12F0"/>
    <w:rsid w:val="008D347E"/>
    <w:rsid w:val="008D681E"/>
    <w:rsid w:val="008E09B7"/>
    <w:rsid w:val="008E3C29"/>
    <w:rsid w:val="008F10BA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11A"/>
    <w:rsid w:val="00931DFC"/>
    <w:rsid w:val="0093637B"/>
    <w:rsid w:val="009370D3"/>
    <w:rsid w:val="009371D9"/>
    <w:rsid w:val="00944803"/>
    <w:rsid w:val="00951F70"/>
    <w:rsid w:val="00956EA4"/>
    <w:rsid w:val="0096358B"/>
    <w:rsid w:val="009639CE"/>
    <w:rsid w:val="00964F34"/>
    <w:rsid w:val="009670B0"/>
    <w:rsid w:val="00971CE1"/>
    <w:rsid w:val="00973DCE"/>
    <w:rsid w:val="00983235"/>
    <w:rsid w:val="00983397"/>
    <w:rsid w:val="00984132"/>
    <w:rsid w:val="009904AE"/>
    <w:rsid w:val="009917AA"/>
    <w:rsid w:val="009931DE"/>
    <w:rsid w:val="00997B33"/>
    <w:rsid w:val="009A316D"/>
    <w:rsid w:val="009A530C"/>
    <w:rsid w:val="009A798E"/>
    <w:rsid w:val="009B01A7"/>
    <w:rsid w:val="009B54B7"/>
    <w:rsid w:val="009C14D5"/>
    <w:rsid w:val="009C58FE"/>
    <w:rsid w:val="009D2A2E"/>
    <w:rsid w:val="009E231E"/>
    <w:rsid w:val="009E46DD"/>
    <w:rsid w:val="009F67E5"/>
    <w:rsid w:val="00A036A9"/>
    <w:rsid w:val="00A12979"/>
    <w:rsid w:val="00A14E35"/>
    <w:rsid w:val="00A15A8D"/>
    <w:rsid w:val="00A22469"/>
    <w:rsid w:val="00A23D0B"/>
    <w:rsid w:val="00A244E8"/>
    <w:rsid w:val="00A2476C"/>
    <w:rsid w:val="00A277AF"/>
    <w:rsid w:val="00A331BF"/>
    <w:rsid w:val="00A346CF"/>
    <w:rsid w:val="00A36E70"/>
    <w:rsid w:val="00A50021"/>
    <w:rsid w:val="00A53546"/>
    <w:rsid w:val="00A60EF3"/>
    <w:rsid w:val="00A61B7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85065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1AA9"/>
    <w:rsid w:val="00AE3F2B"/>
    <w:rsid w:val="00AE5BB4"/>
    <w:rsid w:val="00AE7568"/>
    <w:rsid w:val="00AF63FE"/>
    <w:rsid w:val="00B0180F"/>
    <w:rsid w:val="00B02934"/>
    <w:rsid w:val="00B02E16"/>
    <w:rsid w:val="00B04A92"/>
    <w:rsid w:val="00B05873"/>
    <w:rsid w:val="00B06A2B"/>
    <w:rsid w:val="00B07203"/>
    <w:rsid w:val="00B2153E"/>
    <w:rsid w:val="00B32F0B"/>
    <w:rsid w:val="00B339D7"/>
    <w:rsid w:val="00B33D33"/>
    <w:rsid w:val="00B3578D"/>
    <w:rsid w:val="00B365C9"/>
    <w:rsid w:val="00B41F33"/>
    <w:rsid w:val="00B42D4E"/>
    <w:rsid w:val="00B44E57"/>
    <w:rsid w:val="00B47B7F"/>
    <w:rsid w:val="00B47BA4"/>
    <w:rsid w:val="00B53381"/>
    <w:rsid w:val="00B541E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35FE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2B9D"/>
    <w:rsid w:val="00C03C3A"/>
    <w:rsid w:val="00C0422F"/>
    <w:rsid w:val="00C053C6"/>
    <w:rsid w:val="00C055C2"/>
    <w:rsid w:val="00C078C9"/>
    <w:rsid w:val="00C14B0C"/>
    <w:rsid w:val="00C22C24"/>
    <w:rsid w:val="00C22F39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83B"/>
    <w:rsid w:val="00C46946"/>
    <w:rsid w:val="00C624E7"/>
    <w:rsid w:val="00C678F8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09DD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0668F"/>
    <w:rsid w:val="00D10E8B"/>
    <w:rsid w:val="00D116A4"/>
    <w:rsid w:val="00D17F80"/>
    <w:rsid w:val="00D21F3B"/>
    <w:rsid w:val="00D23614"/>
    <w:rsid w:val="00D25E87"/>
    <w:rsid w:val="00D30542"/>
    <w:rsid w:val="00D32A05"/>
    <w:rsid w:val="00D33B38"/>
    <w:rsid w:val="00D33E62"/>
    <w:rsid w:val="00D348EB"/>
    <w:rsid w:val="00D34BF4"/>
    <w:rsid w:val="00D34CE8"/>
    <w:rsid w:val="00D360EE"/>
    <w:rsid w:val="00D456D4"/>
    <w:rsid w:val="00D46B27"/>
    <w:rsid w:val="00D51A78"/>
    <w:rsid w:val="00D63973"/>
    <w:rsid w:val="00D644BB"/>
    <w:rsid w:val="00D6528C"/>
    <w:rsid w:val="00D71BA9"/>
    <w:rsid w:val="00D732B1"/>
    <w:rsid w:val="00D73F4B"/>
    <w:rsid w:val="00D75E39"/>
    <w:rsid w:val="00D7607C"/>
    <w:rsid w:val="00D805D3"/>
    <w:rsid w:val="00D81013"/>
    <w:rsid w:val="00D82AE0"/>
    <w:rsid w:val="00D838AD"/>
    <w:rsid w:val="00D85C8E"/>
    <w:rsid w:val="00D86797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04419"/>
    <w:rsid w:val="00E05F36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2C10"/>
    <w:rsid w:val="00E84D77"/>
    <w:rsid w:val="00E84E7D"/>
    <w:rsid w:val="00E9303C"/>
    <w:rsid w:val="00E94263"/>
    <w:rsid w:val="00E97BF5"/>
    <w:rsid w:val="00E97E15"/>
    <w:rsid w:val="00EA0C84"/>
    <w:rsid w:val="00EC4094"/>
    <w:rsid w:val="00EC615A"/>
    <w:rsid w:val="00EC61EF"/>
    <w:rsid w:val="00EC6C42"/>
    <w:rsid w:val="00EC79DF"/>
    <w:rsid w:val="00ED140F"/>
    <w:rsid w:val="00ED4FCD"/>
    <w:rsid w:val="00ED73D4"/>
    <w:rsid w:val="00EE0D63"/>
    <w:rsid w:val="00EE1675"/>
    <w:rsid w:val="00EE2164"/>
    <w:rsid w:val="00EE4E57"/>
    <w:rsid w:val="00EE5954"/>
    <w:rsid w:val="00EE6173"/>
    <w:rsid w:val="00EE7C72"/>
    <w:rsid w:val="00EF5608"/>
    <w:rsid w:val="00F00301"/>
    <w:rsid w:val="00F01921"/>
    <w:rsid w:val="00F02847"/>
    <w:rsid w:val="00F033BD"/>
    <w:rsid w:val="00F07F2A"/>
    <w:rsid w:val="00F11F74"/>
    <w:rsid w:val="00F14816"/>
    <w:rsid w:val="00F229FA"/>
    <w:rsid w:val="00F25103"/>
    <w:rsid w:val="00F3191E"/>
    <w:rsid w:val="00F3344A"/>
    <w:rsid w:val="00F40C43"/>
    <w:rsid w:val="00F47910"/>
    <w:rsid w:val="00F50D31"/>
    <w:rsid w:val="00F524BB"/>
    <w:rsid w:val="00F5388E"/>
    <w:rsid w:val="00F55357"/>
    <w:rsid w:val="00F57365"/>
    <w:rsid w:val="00F64C32"/>
    <w:rsid w:val="00F66C75"/>
    <w:rsid w:val="00F706F0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A4657"/>
    <w:rsid w:val="00FB1DA6"/>
    <w:rsid w:val="00FB35F3"/>
    <w:rsid w:val="00FB49C1"/>
    <w:rsid w:val="00FC407E"/>
    <w:rsid w:val="00FD42B9"/>
    <w:rsid w:val="00FD6366"/>
    <w:rsid w:val="00FD6B2E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1F4DBB"/>
  <w15:docId w15:val="{471B83A3-8E37-44FA-B882-B56ACC3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394E3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70A1-133C-4342-B1A1-5D36BC00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889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2023..   ŠVIETIMO, KULTŪROS IR SPORTO KOMITETO   Nr. K20-D-3</vt:lpstr>
      <vt:lpstr>KAUNO MIESTO SAVIVALDYBĖS TARYBA   2015..   EKONOMIKOS IR FINANSŲ KOMITETO   Nr. .........................</vt:lpstr>
    </vt:vector>
  </TitlesOfParts>
  <Manager>Komiteto pirmininkė Jūratė Elena Norvaišienė</Manager>
  <Company>KAUNO MIESTO SAVIVALDYBĖ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ŠVIETIMO, KULTŪROS IR SPORTO KOMITETO   Nr. K20-D-3</dc:title>
  <dc:subject>POSĖDŽIO DARBOTVARKĖ</dc:subject>
  <dc:creator>ievatamo</dc:creator>
  <cp:lastModifiedBy>Skaidrė Kareniauskaitė</cp:lastModifiedBy>
  <cp:revision>70</cp:revision>
  <cp:lastPrinted>2020-06-15T10:23:00Z</cp:lastPrinted>
  <dcterms:created xsi:type="dcterms:W3CDTF">2023-07-07T06:46:00Z</dcterms:created>
  <dcterms:modified xsi:type="dcterms:W3CDTF">2024-04-12T11:41:00Z</dcterms:modified>
</cp:coreProperties>
</file>