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r>
        <w:rPr>
          <w:b/>
        </w:rPr>
        <w:t>SUTARTIES ĮVYKDYMO UŽTIKRINIMO (GAR</w:t>
      </w:r>
      <w:bookmarkStart w:id="0" w:name="_GoBack"/>
      <w:bookmarkEnd w:id="0"/>
      <w:r>
        <w:rPr>
          <w:b/>
        </w:rPr>
        <w:t>ANTIJOS) FORMA</w:t>
      </w:r>
    </w:p>
    <w:p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</w:t>
      </w:r>
      <w:r w:rsidR="007D20DF">
        <w:rPr>
          <w:b/>
          <w:bCs/>
          <w:iCs/>
          <w:szCs w:val="24"/>
        </w:rPr>
        <w:t xml:space="preserve"> </w:t>
      </w:r>
      <w:r w:rsidRPr="007D20DF">
        <w:rPr>
          <w:bCs/>
          <w:iCs/>
          <w:szCs w:val="24"/>
        </w:rPr>
        <w:t>_________</w:t>
      </w:r>
    </w:p>
    <w:p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:rsidR="00A41F18" w:rsidRPr="00FD08DD" w:rsidRDefault="00A41F18" w:rsidP="00A41F18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 xml:space="preserve">(Įstaigos  pavadinimas, adresas, kodas) </w:t>
      </w:r>
    </w:p>
    <w:p w:rsidR="00676340" w:rsidRPr="00FD08DD" w:rsidRDefault="00676340" w:rsidP="00676340">
      <w:pPr>
        <w:tabs>
          <w:tab w:val="num" w:pos="1080"/>
        </w:tabs>
        <w:outlineLvl w:val="0"/>
        <w:rPr>
          <w:b/>
          <w:sz w:val="20"/>
        </w:rPr>
      </w:pPr>
    </w:p>
    <w:p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382EFE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metricconverter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:rsidR="00676340" w:rsidRPr="00FD08DD" w:rsidRDefault="00676340" w:rsidP="00676340">
      <w:pPr>
        <w:tabs>
          <w:tab w:val="left" w:pos="3600"/>
        </w:tabs>
        <w:ind w:left="1296" w:firstLine="1296"/>
        <w:jc w:val="right"/>
        <w:rPr>
          <w:sz w:val="20"/>
        </w:rPr>
      </w:pPr>
      <w:r w:rsidRPr="00FD08DD">
        <w:rPr>
          <w:sz w:val="20"/>
        </w:rPr>
        <w:t xml:space="preserve">                  </w:t>
      </w:r>
      <w:r w:rsidRPr="00FD08DD">
        <w:rPr>
          <w:sz w:val="20"/>
        </w:rPr>
        <w:tab/>
      </w:r>
      <w:r w:rsidRPr="00FD08DD">
        <w:rPr>
          <w:sz w:val="20"/>
        </w:rPr>
        <w:tab/>
        <w:t xml:space="preserve"> </w:t>
      </w:r>
      <w:r w:rsidRPr="00460526">
        <w:rPr>
          <w:sz w:val="20"/>
        </w:rPr>
        <w:t>___[miesto pavadinimas</w:t>
      </w:r>
      <w:r w:rsidRPr="00FD08DD">
        <w:rPr>
          <w:sz w:val="20"/>
        </w:rPr>
        <w:t>]__</w:t>
      </w:r>
      <w:r w:rsidRPr="00FD08DD">
        <w:rPr>
          <w:sz w:val="20"/>
        </w:rPr>
        <w:tab/>
      </w:r>
    </w:p>
    <w:p w:rsidR="00676340" w:rsidRPr="00FD08DD" w:rsidRDefault="00676340" w:rsidP="00676340">
      <w:pPr>
        <w:jc w:val="both"/>
        <w:rPr>
          <w:i/>
          <w:sz w:val="20"/>
        </w:rPr>
      </w:pPr>
    </w:p>
    <w:p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1632CD">
        <w:rPr>
          <w:sz w:val="20"/>
          <w:highlight w:val="lightGray"/>
        </w:rPr>
        <w:t xml:space="preserve">Kliento [įrašykite </w:t>
      </w:r>
      <w:r w:rsidRPr="00FD08DD">
        <w:rPr>
          <w:sz w:val="20"/>
          <w:highlight w:val="lightGray"/>
        </w:rPr>
        <w:t>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A41F18">
        <w:rPr>
          <w:i/>
          <w:sz w:val="20"/>
          <w:highlight w:val="lightGray"/>
        </w:rPr>
        <w:t>Įstaigos</w:t>
      </w:r>
      <w:r w:rsidRPr="00FD08DD">
        <w:rPr>
          <w:i/>
          <w:sz w:val="20"/>
          <w:highlight w:val="lightGray"/>
        </w:rPr>
        <w:t xml:space="preserve"> pavadinimas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Garantijo</w:t>
      </w:r>
      <w:r w:rsidR="00F55DF6">
        <w:rPr>
          <w:sz w:val="20"/>
        </w:rPr>
        <w:t>s gavėjas) pasirašyt</w:t>
      </w:r>
      <w:r w:rsidR="00DD2825">
        <w:rPr>
          <w:sz w:val="20"/>
        </w:rPr>
        <w:t>ą</w:t>
      </w:r>
      <w:r w:rsidR="00F55DF6">
        <w:rPr>
          <w:sz w:val="20"/>
        </w:rPr>
        <w:t xml:space="preserve"> </w:t>
      </w:r>
      <w:r w:rsidRPr="00FD08DD">
        <w:rPr>
          <w:sz w:val="20"/>
        </w:rPr>
        <w:t>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</w:t>
      </w:r>
      <w:r w:rsidR="00A10442">
        <w:rPr>
          <w:sz w:val="20"/>
        </w:rPr>
        <w:t>tytomis sąlygomis neatšaukiamai</w:t>
      </w:r>
      <w:r w:rsidRPr="00FD08DD">
        <w:rPr>
          <w:sz w:val="20"/>
        </w:rPr>
        <w:t xml:space="preserve"> </w:t>
      </w:r>
      <w:r w:rsidRPr="009A231E">
        <w:rPr>
          <w:sz w:val="20"/>
          <w:highlight w:val="lightGray"/>
        </w:rPr>
        <w:t>įsipareigoja sumokėti Garantijos gavėjui ne daugiau kaip</w:t>
      </w:r>
      <w:r w:rsidR="00A10442">
        <w:rPr>
          <w:sz w:val="20"/>
        </w:rPr>
        <w:t xml:space="preserve"> </w:t>
      </w:r>
      <w:r w:rsidRPr="00FD08DD">
        <w:rPr>
          <w:sz w:val="20"/>
        </w:rPr>
        <w:t>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</w:t>
      </w:r>
      <w:r w:rsidRPr="001632CD">
        <w:rPr>
          <w:sz w:val="20"/>
          <w:highlight w:val="lightGray"/>
        </w:rPr>
        <w:t>gavęs pirmą raštišką Garantijos gavėjo reikalavimą mokėti (originalą), kuriame nurodytas garantijos Nr.</w:t>
      </w:r>
      <w:r w:rsidRPr="00FD08DD">
        <w:rPr>
          <w:sz w:val="20"/>
        </w:rPr>
        <w:t xml:space="preserve">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, </w:t>
      </w:r>
      <w:r w:rsidRPr="009A231E">
        <w:rPr>
          <w:sz w:val="20"/>
          <w:highlight w:val="lightGray"/>
        </w:rPr>
        <w:t>patvirtinantį, kad Klientas neįvykdė/netinkamai įvykdė sutartinius įsipareigojimus pagal Sutartį, nurodant kokios Sutarties sąlygos nebuvo įvykdytos/įvykdytos netinkamai.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:rsidR="00676340" w:rsidRPr="00FD08DD" w:rsidRDefault="00676340" w:rsidP="007F3692">
      <w:pPr>
        <w:pStyle w:val="Pagrindiniotekstotrauka2"/>
        <w:spacing w:after="0"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</w:t>
      </w:r>
      <w:r w:rsidR="007F3692">
        <w:rPr>
          <w:i/>
          <w:sz w:val="20"/>
        </w:rPr>
        <w:t xml:space="preserve">rantijos gavėją aptarnaujančio </w:t>
      </w:r>
      <w:r w:rsidRPr="00FD08DD">
        <w:rPr>
          <w:i/>
          <w:sz w:val="20"/>
        </w:rPr>
        <w:t>banko patvirtinimu, kad parašai yra autentiški.</w:t>
      </w:r>
    </w:p>
    <w:p w:rsidR="00676340" w:rsidRPr="00FD08DD" w:rsidRDefault="00676340" w:rsidP="007F3692">
      <w:pPr>
        <w:ind w:firstLine="720"/>
        <w:jc w:val="both"/>
        <w:rPr>
          <w:sz w:val="20"/>
        </w:rPr>
      </w:pPr>
      <w:r w:rsidRPr="000B25FE">
        <w:rPr>
          <w:sz w:val="20"/>
          <w:highlight w:val="lightGray"/>
        </w:rPr>
        <w:t xml:space="preserve">Ši garantija galioja iki [garantijos </w:t>
      </w:r>
      <w:r w:rsidRPr="00FD08DD">
        <w:rPr>
          <w:sz w:val="20"/>
          <w:highlight w:val="lightGray"/>
        </w:rPr>
        <w:t>galiojimo data]</w:t>
      </w:r>
      <w:r w:rsidR="002A7A17">
        <w:rPr>
          <w:sz w:val="20"/>
        </w:rPr>
        <w:t>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Visi Garanto įsipareigojimai pagal šią garantiją baigiasi,</w:t>
      </w:r>
      <w:r w:rsidR="00A6044F" w:rsidRPr="00A6044F">
        <w:rPr>
          <w:rFonts w:ascii="Arial" w:eastAsia="Batang" w:hAnsi="Arial" w:cs="Arial"/>
          <w:color w:val="FF0000"/>
          <w:sz w:val="20"/>
        </w:rPr>
        <w:t xml:space="preserve"> </w:t>
      </w:r>
      <w:r w:rsidR="00A6044F" w:rsidRPr="008E4281">
        <w:rPr>
          <w:rFonts w:eastAsia="Batang"/>
          <w:sz w:val="20"/>
        </w:rPr>
        <w:t>jeigu yra kuri nors iš šių sąlygų:</w:t>
      </w:r>
    </w:p>
    <w:p w:rsidR="00676340" w:rsidRPr="00B53094" w:rsidRDefault="00676340" w:rsidP="00676340">
      <w:pPr>
        <w:pStyle w:val="Pagrindiniotekstotrauka3"/>
        <w:ind w:firstLine="720"/>
        <w:rPr>
          <w:sz w:val="20"/>
        </w:rPr>
      </w:pPr>
      <w:r w:rsidRPr="00B53094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</w:t>
      </w:r>
      <w:r w:rsidR="00A10442">
        <w:rPr>
          <w:sz w:val="20"/>
        </w:rPr>
        <w:t>imo, kad parašai yra autentiški.</w:t>
      </w:r>
    </w:p>
    <w:p w:rsidR="007A0BAA" w:rsidRPr="00B53094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B53094">
        <w:rPr>
          <w:sz w:val="20"/>
        </w:rPr>
        <w:t xml:space="preserve">2. </w:t>
      </w:r>
      <w:r w:rsidR="00A6044F" w:rsidRPr="00B53094">
        <w:rPr>
          <w:sz w:val="20"/>
        </w:rPr>
        <w:t>Garantijos gavėjas</w:t>
      </w:r>
      <w:r w:rsidR="00A6044F" w:rsidRPr="00B53094">
        <w:rPr>
          <w:rFonts w:eastAsia="Batang"/>
          <w:sz w:val="20"/>
        </w:rPr>
        <w:t xml:space="preserve"> </w:t>
      </w:r>
      <w:r w:rsidR="00D837C1" w:rsidRPr="00B53094">
        <w:rPr>
          <w:rFonts w:eastAsia="Batang"/>
          <w:sz w:val="20"/>
        </w:rPr>
        <w:t>Garantui</w:t>
      </w:r>
      <w:r w:rsidR="00A6044F" w:rsidRPr="00B53094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:rsidR="00676340" w:rsidRPr="00B53094" w:rsidRDefault="00A6044F" w:rsidP="007A0BAA">
      <w:pPr>
        <w:pStyle w:val="Pagrindiniotekstotrauka3"/>
        <w:ind w:firstLine="720"/>
        <w:rPr>
          <w:sz w:val="20"/>
        </w:rPr>
      </w:pPr>
      <w:r w:rsidRPr="00B53094">
        <w:rPr>
          <w:rFonts w:eastAsia="Batang"/>
          <w:sz w:val="20"/>
        </w:rPr>
        <w:t xml:space="preserve">3. Garantijos gavėjas raštu praneša </w:t>
      </w:r>
      <w:r w:rsidR="00D837C1" w:rsidRPr="00B53094">
        <w:rPr>
          <w:rFonts w:eastAsia="Batang"/>
          <w:sz w:val="20"/>
        </w:rPr>
        <w:t>Garantui</w:t>
      </w:r>
      <w:r w:rsidRPr="00B53094">
        <w:rPr>
          <w:rFonts w:eastAsia="Batang"/>
          <w:sz w:val="20"/>
        </w:rPr>
        <w:t>, kad atsisako savo teisių pagal šią garantiją.</w:t>
      </w:r>
    </w:p>
    <w:p w:rsidR="00676340" w:rsidRPr="00B53094" w:rsidRDefault="00676340" w:rsidP="00676340">
      <w:pPr>
        <w:ind w:firstLine="720"/>
        <w:jc w:val="both"/>
        <w:rPr>
          <w:sz w:val="20"/>
        </w:rPr>
      </w:pPr>
      <w:r w:rsidRPr="00B53094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:rsidR="00676340" w:rsidRDefault="00676340" w:rsidP="00A10442">
      <w:pPr>
        <w:pStyle w:val="Pagrindiniotekstotrauka"/>
        <w:ind w:left="0" w:firstLine="709"/>
        <w:jc w:val="both"/>
        <w:rPr>
          <w:i/>
          <w:sz w:val="20"/>
        </w:rPr>
      </w:pPr>
      <w:r w:rsidRPr="00FD08DD">
        <w:rPr>
          <w:i/>
          <w:sz w:val="20"/>
        </w:rPr>
        <w:t>Šiai garantijai taikytina Lietuvos Respublikos teisė. Šalių ginčai sprendžiami Lietuvos Respublikos įstatymų nustatyta tvarka.</w:t>
      </w:r>
    </w:p>
    <w:p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:rsidR="00676340" w:rsidRPr="00FD08DD" w:rsidRDefault="00676340" w:rsidP="00676340">
      <w:pPr>
        <w:ind w:firstLine="720"/>
        <w:rPr>
          <w:sz w:val="20"/>
        </w:rPr>
      </w:pPr>
    </w:p>
    <w:p w:rsidR="00676340" w:rsidRPr="00FD08DD" w:rsidRDefault="00676340" w:rsidP="00A41F18">
      <w:pPr>
        <w:ind w:hanging="284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  <w:t xml:space="preserve">  ______ </w:t>
      </w:r>
      <w:r w:rsidRPr="00FD08DD">
        <w:rPr>
          <w:sz w:val="20"/>
        </w:rPr>
        <w:tab/>
        <w:t>____________</w:t>
      </w:r>
    </w:p>
    <w:p w:rsidR="00676340" w:rsidRDefault="00676340" w:rsidP="00676340">
      <w:pPr>
        <w:jc w:val="both"/>
        <w:rPr>
          <w:i/>
          <w:sz w:val="14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:rsidR="00E50D96" w:rsidRDefault="00E50D96" w:rsidP="00676340">
      <w:pPr>
        <w:jc w:val="both"/>
        <w:rPr>
          <w:i/>
          <w:sz w:val="14"/>
        </w:rPr>
      </w:pPr>
    </w:p>
    <w:p w:rsidR="00E50D96" w:rsidRDefault="00E50D96" w:rsidP="00676340">
      <w:pPr>
        <w:jc w:val="both"/>
        <w:rPr>
          <w:sz w:val="20"/>
        </w:rPr>
      </w:pPr>
    </w:p>
    <w:p w:rsidR="00B71029" w:rsidRPr="00FD08DD" w:rsidRDefault="00B71029" w:rsidP="00676340">
      <w:pPr>
        <w:jc w:val="both"/>
        <w:rPr>
          <w:sz w:val="20"/>
        </w:rPr>
      </w:pPr>
    </w:p>
    <w:p w:rsidR="00E50D96" w:rsidRDefault="00E50D96" w:rsidP="007F3692">
      <w:pPr>
        <w:spacing w:after="120"/>
        <w:ind w:left="397" w:hanging="397"/>
        <w:jc w:val="both"/>
        <w:rPr>
          <w:i/>
          <w:iCs/>
        </w:rPr>
      </w:pPr>
      <w:r>
        <w:rPr>
          <w:i/>
          <w:iCs/>
          <w:u w:val="single"/>
        </w:rPr>
        <w:t>*Pastaba</w:t>
      </w:r>
      <w:r w:rsidRPr="00562421">
        <w:rPr>
          <w:i/>
          <w:iCs/>
        </w:rPr>
        <w:t xml:space="preserve">. </w:t>
      </w:r>
      <w:r>
        <w:rPr>
          <w:i/>
          <w:iCs/>
        </w:rPr>
        <w:t>Garantuotoju gali būti bet kokia įstaiga, turinti teisę verstis šia veikla.</w:t>
      </w:r>
    </w:p>
    <w:p w:rsidR="00075C5F" w:rsidRPr="00A41F18" w:rsidRDefault="002645CA" w:rsidP="0081019B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A41F18">
        <w:rPr>
          <w:b/>
          <w:color w:val="FF0000"/>
          <w:u w:val="single"/>
          <w:shd w:val="clear" w:color="auto" w:fill="BFBFBF"/>
        </w:rPr>
        <w:t>Jei teikiamas draudimo bendrovės išduotas dokumentas,</w:t>
      </w:r>
      <w:r w:rsidRPr="00A41F18">
        <w:rPr>
          <w:b/>
          <w:bCs/>
          <w:color w:val="FF0000"/>
          <w:highlight w:val="lightGray"/>
          <w:u w:val="single"/>
          <w:shd w:val="clear" w:color="auto" w:fill="BFBFBF"/>
        </w:rPr>
        <w:t xml:space="preserve"> e</w:t>
      </w:r>
      <w:r w:rsidR="00E50D96" w:rsidRPr="00A41F18">
        <w:rPr>
          <w:b/>
          <w:bCs/>
          <w:color w:val="FF0000"/>
          <w:highlight w:val="lightGray"/>
          <w:u w:val="single"/>
          <w:shd w:val="clear" w:color="auto" w:fill="BFBFBF"/>
        </w:rPr>
        <w:t>sant prieštaravimams tarp šio Rašto</w:t>
      </w:r>
      <w:r w:rsidR="00E50D96" w:rsidRPr="00A41F18">
        <w:rPr>
          <w:b/>
          <w:bCs/>
          <w:color w:val="FF0000"/>
          <w:highlight w:val="lightGray"/>
          <w:u w:val="single"/>
        </w:rPr>
        <w:t xml:space="preserve"> teksto ir draudimo bendrovės taisyklių nuostatų, pirmumo teisė bus teikiama šio Rašto tekstui.</w:t>
      </w:r>
    </w:p>
    <w:sectPr w:rsidR="00075C5F" w:rsidRPr="00A41F18" w:rsidSect="00974484">
      <w:headerReference w:type="default" r:id="rId7"/>
      <w:pgSz w:w="12240" w:h="15840"/>
      <w:pgMar w:top="851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37" w:rsidRDefault="008A2637" w:rsidP="00A41F18">
      <w:r>
        <w:separator/>
      </w:r>
    </w:p>
  </w:endnote>
  <w:endnote w:type="continuationSeparator" w:id="0">
    <w:p w:rsidR="008A2637" w:rsidRDefault="008A2637" w:rsidP="00A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37" w:rsidRDefault="008A2637" w:rsidP="00A41F18">
      <w:r>
        <w:separator/>
      </w:r>
    </w:p>
  </w:footnote>
  <w:footnote w:type="continuationSeparator" w:id="0">
    <w:p w:rsidR="008A2637" w:rsidRDefault="008A2637" w:rsidP="00A4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18" w:rsidRPr="00974484" w:rsidRDefault="00A41F18" w:rsidP="00A41F18">
    <w:pPr>
      <w:autoSpaceDE w:val="0"/>
      <w:autoSpaceDN w:val="0"/>
      <w:adjustRightInd w:val="0"/>
      <w:ind w:left="5245"/>
      <w:rPr>
        <w:sz w:val="20"/>
        <w:lang w:eastAsia="lt-LT"/>
      </w:rPr>
    </w:pPr>
    <w:r w:rsidRPr="00974484">
      <w:rPr>
        <w:sz w:val="20"/>
        <w:lang w:eastAsia="lt-LT"/>
      </w:rPr>
      <w:t>202..... m. ......................... d.</w:t>
    </w:r>
  </w:p>
  <w:p w:rsidR="00A41F18" w:rsidRPr="00974484" w:rsidRDefault="00A41F18" w:rsidP="00A41F18">
    <w:pPr>
      <w:ind w:left="5245"/>
      <w:jc w:val="both"/>
      <w:rPr>
        <w:sz w:val="20"/>
        <w:lang w:eastAsia="lt-LT"/>
      </w:rPr>
    </w:pPr>
    <w:r w:rsidRPr="00974484">
      <w:rPr>
        <w:sz w:val="20"/>
        <w:lang w:eastAsia="lt-LT"/>
      </w:rPr>
      <w:t xml:space="preserve">Maisto produktų (pieno ir jo produktų) centralizuoto pirkimo </w:t>
    </w:r>
    <w:r w:rsidRPr="00974484">
      <w:rPr>
        <w:iCs/>
        <w:sz w:val="20"/>
      </w:rPr>
      <w:t>(</w:t>
    </w:r>
    <w:r w:rsidR="00B71029">
      <w:rPr>
        <w:iCs/>
        <w:sz w:val="20"/>
      </w:rPr>
      <w:t>I</w:t>
    </w:r>
    <w:r w:rsidR="00D31149">
      <w:rPr>
        <w:iCs/>
        <w:sz w:val="20"/>
      </w:rPr>
      <w:t xml:space="preserve"> </w:t>
    </w:r>
    <w:r w:rsidRPr="00974484">
      <w:rPr>
        <w:iCs/>
        <w:sz w:val="20"/>
      </w:rPr>
      <w:t>pirkimo dalies) p</w:t>
    </w:r>
    <w:r w:rsidRPr="00974484">
      <w:rPr>
        <w:sz w:val="20"/>
        <w:lang w:eastAsia="lt-LT"/>
      </w:rPr>
      <w:t xml:space="preserve">reliminariosios sutarties Nr. ....................... </w:t>
    </w:r>
  </w:p>
  <w:p w:rsidR="00A41F18" w:rsidRPr="00974484" w:rsidRDefault="00A41F18" w:rsidP="00A41F18">
    <w:pPr>
      <w:ind w:left="5245"/>
      <w:jc w:val="both"/>
      <w:rPr>
        <w:sz w:val="20"/>
      </w:rPr>
    </w:pPr>
    <w:r w:rsidRPr="00974484">
      <w:rPr>
        <w:sz w:val="20"/>
        <w:lang w:eastAsia="lt-LT"/>
      </w:rPr>
      <w:t>4 priedo 4 priedėlis</w:t>
    </w:r>
  </w:p>
  <w:p w:rsidR="00A41F18" w:rsidRDefault="00A41F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40"/>
    <w:rsid w:val="00075C5F"/>
    <w:rsid w:val="000B25FE"/>
    <w:rsid w:val="000C2BC7"/>
    <w:rsid w:val="000E13F5"/>
    <w:rsid w:val="001009B7"/>
    <w:rsid w:val="00141D3D"/>
    <w:rsid w:val="00160044"/>
    <w:rsid w:val="001632CD"/>
    <w:rsid w:val="001D2514"/>
    <w:rsid w:val="001E305D"/>
    <w:rsid w:val="00256B2B"/>
    <w:rsid w:val="002645CA"/>
    <w:rsid w:val="002754E1"/>
    <w:rsid w:val="002A7A17"/>
    <w:rsid w:val="002C5D15"/>
    <w:rsid w:val="00314805"/>
    <w:rsid w:val="00316DD0"/>
    <w:rsid w:val="00382EFE"/>
    <w:rsid w:val="003C3AC3"/>
    <w:rsid w:val="003D6AA4"/>
    <w:rsid w:val="00455797"/>
    <w:rsid w:val="00460526"/>
    <w:rsid w:val="00490A85"/>
    <w:rsid w:val="004B70ED"/>
    <w:rsid w:val="004C778F"/>
    <w:rsid w:val="00562421"/>
    <w:rsid w:val="00580F90"/>
    <w:rsid w:val="00634ED5"/>
    <w:rsid w:val="00642F9C"/>
    <w:rsid w:val="00676340"/>
    <w:rsid w:val="0068302B"/>
    <w:rsid w:val="00683F22"/>
    <w:rsid w:val="006A27B6"/>
    <w:rsid w:val="006F0864"/>
    <w:rsid w:val="007063B2"/>
    <w:rsid w:val="007112DE"/>
    <w:rsid w:val="00750C16"/>
    <w:rsid w:val="00771352"/>
    <w:rsid w:val="00797B3E"/>
    <w:rsid w:val="007A0BAA"/>
    <w:rsid w:val="007D20DF"/>
    <w:rsid w:val="007E4C8A"/>
    <w:rsid w:val="007F3692"/>
    <w:rsid w:val="007F4CB6"/>
    <w:rsid w:val="0081019B"/>
    <w:rsid w:val="008164A2"/>
    <w:rsid w:val="008222ED"/>
    <w:rsid w:val="00864C6A"/>
    <w:rsid w:val="008A2637"/>
    <w:rsid w:val="008E0D96"/>
    <w:rsid w:val="008E4281"/>
    <w:rsid w:val="009102C1"/>
    <w:rsid w:val="00912A03"/>
    <w:rsid w:val="00974484"/>
    <w:rsid w:val="00981F77"/>
    <w:rsid w:val="009A231E"/>
    <w:rsid w:val="009C00CE"/>
    <w:rsid w:val="00A02411"/>
    <w:rsid w:val="00A10442"/>
    <w:rsid w:val="00A17506"/>
    <w:rsid w:val="00A41F18"/>
    <w:rsid w:val="00A46AEC"/>
    <w:rsid w:val="00A6044F"/>
    <w:rsid w:val="00AA0487"/>
    <w:rsid w:val="00AF11B3"/>
    <w:rsid w:val="00B13235"/>
    <w:rsid w:val="00B53094"/>
    <w:rsid w:val="00B71029"/>
    <w:rsid w:val="00BB2A93"/>
    <w:rsid w:val="00BD69B3"/>
    <w:rsid w:val="00BF7BF6"/>
    <w:rsid w:val="00C71627"/>
    <w:rsid w:val="00C81266"/>
    <w:rsid w:val="00D041B5"/>
    <w:rsid w:val="00D0467F"/>
    <w:rsid w:val="00D203F9"/>
    <w:rsid w:val="00D254CC"/>
    <w:rsid w:val="00D31149"/>
    <w:rsid w:val="00D62162"/>
    <w:rsid w:val="00D837C1"/>
    <w:rsid w:val="00D92EF0"/>
    <w:rsid w:val="00DC2B82"/>
    <w:rsid w:val="00DD2825"/>
    <w:rsid w:val="00E50D96"/>
    <w:rsid w:val="00E76AB5"/>
    <w:rsid w:val="00E929BD"/>
    <w:rsid w:val="00EA5FF6"/>
    <w:rsid w:val="00F171FC"/>
    <w:rsid w:val="00F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998C0"/>
  <w15:chartTrackingRefBased/>
  <w15:docId w15:val="{B7052F8B-F143-4B63-9C82-C188800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9A23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A231E"/>
    <w:rPr>
      <w:sz w:val="20"/>
    </w:rPr>
  </w:style>
  <w:style w:type="character" w:customStyle="1" w:styleId="KomentarotekstasDiagrama">
    <w:name w:val="Komentaro tekstas Diagrama"/>
    <w:link w:val="Komentarotekstas"/>
    <w:rsid w:val="009A231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A231E"/>
    <w:rPr>
      <w:b/>
      <w:bCs/>
    </w:rPr>
  </w:style>
  <w:style w:type="character" w:customStyle="1" w:styleId="KomentarotemaDiagrama">
    <w:name w:val="Komentaro tema Diagrama"/>
    <w:link w:val="Komentarotema"/>
    <w:rsid w:val="009A231E"/>
    <w:rPr>
      <w:b/>
      <w:bCs/>
      <w:lang w:eastAsia="en-US"/>
    </w:rPr>
  </w:style>
  <w:style w:type="paragraph" w:styleId="Antrats">
    <w:name w:val="header"/>
    <w:basedOn w:val="prastasis"/>
    <w:link w:val="AntratsDiagrama"/>
    <w:uiPriority w:val="99"/>
    <w:rsid w:val="00A41F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41F18"/>
    <w:rPr>
      <w:sz w:val="24"/>
      <w:lang w:eastAsia="en-US"/>
    </w:rPr>
  </w:style>
  <w:style w:type="paragraph" w:styleId="Porat">
    <w:name w:val="footer"/>
    <w:basedOn w:val="prastasis"/>
    <w:link w:val="PoratDiagrama"/>
    <w:rsid w:val="00A41F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41F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Gintarė Keserauskienė</cp:lastModifiedBy>
  <cp:revision>3</cp:revision>
  <cp:lastPrinted>2023-05-16T13:56:00Z</cp:lastPrinted>
  <dcterms:created xsi:type="dcterms:W3CDTF">2023-05-18T10:41:00Z</dcterms:created>
  <dcterms:modified xsi:type="dcterms:W3CDTF">2024-03-20T14:29:00Z</dcterms:modified>
</cp:coreProperties>
</file>