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14:paraId="6B6C2EE0" w14:textId="77777777">
        <w:trPr>
          <w:cantSplit/>
          <w:trHeight w:hRule="exact" w:val="704"/>
        </w:trPr>
        <w:tc>
          <w:tcPr>
            <w:tcW w:w="5670" w:type="dxa"/>
          </w:tcPr>
          <w:p w14:paraId="008D69B0" w14:textId="77777777" w:rsidR="001D3665" w:rsidRDefault="001D3665">
            <w:pPr>
              <w:pStyle w:val="Antrats"/>
              <w:tabs>
                <w:tab w:val="clear" w:pos="4153"/>
                <w:tab w:val="clear" w:pos="8306"/>
                <w:tab w:val="left" w:pos="5244"/>
              </w:tabs>
              <w:jc w:val="center"/>
            </w:pPr>
          </w:p>
        </w:tc>
        <w:tc>
          <w:tcPr>
            <w:tcW w:w="3969" w:type="dxa"/>
          </w:tcPr>
          <w:p w14:paraId="4C1C3784" w14:textId="77777777"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718A8DBB" w14:textId="77777777"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14:paraId="68E1F3E5" w14:textId="77777777">
        <w:trPr>
          <w:cantSplit/>
          <w:trHeight w:hRule="exact" w:val="855"/>
          <w:hidden/>
        </w:trPr>
        <w:tc>
          <w:tcPr>
            <w:tcW w:w="9639" w:type="dxa"/>
            <w:gridSpan w:val="2"/>
          </w:tcPr>
          <w:p w14:paraId="304F2F9A" w14:textId="77777777" w:rsidR="004D0347" w:rsidRPr="009F67E5" w:rsidRDefault="004D0347" w:rsidP="0090589F">
            <w:pPr>
              <w:pStyle w:val="Antrats"/>
              <w:tabs>
                <w:tab w:val="left" w:pos="5244"/>
              </w:tabs>
              <w:jc w:val="center"/>
              <w:rPr>
                <w:vanish/>
              </w:rPr>
            </w:pPr>
            <w:r w:rsidRPr="009F67E5">
              <w:rPr>
                <w:vanish/>
              </w:rPr>
              <w:object w:dxaOrig="821" w:dyaOrig="773" w14:anchorId="196EB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pt" o:ole="" fillcolor="window">
                  <v:imagedata r:id="rId8" o:title=""/>
                </v:shape>
                <o:OLEObject Type="Embed" ProgID="Word.Picture.8" ShapeID="_x0000_i1025" DrawAspect="Content" ObjectID="_1768638245" r:id="rId9"/>
              </w:object>
            </w:r>
          </w:p>
        </w:tc>
      </w:tr>
      <w:bookmarkEnd w:id="4"/>
      <w:tr w:rsidR="004D0347" w14:paraId="4D9964A6" w14:textId="77777777">
        <w:trPr>
          <w:cantSplit/>
          <w:trHeight w:hRule="exact" w:val="670"/>
        </w:trPr>
        <w:tc>
          <w:tcPr>
            <w:tcW w:w="9639" w:type="dxa"/>
            <w:gridSpan w:val="2"/>
          </w:tcPr>
          <w:p w14:paraId="3F5686F0" w14:textId="77777777"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14:paraId="75836A7E" w14:textId="77777777"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14:paraId="6D04514E" w14:textId="77777777">
        <w:trPr>
          <w:cantSplit/>
          <w:trHeight w:hRule="exact" w:val="521"/>
        </w:trPr>
        <w:tc>
          <w:tcPr>
            <w:tcW w:w="9639" w:type="dxa"/>
            <w:gridSpan w:val="2"/>
          </w:tcPr>
          <w:p w14:paraId="10B71E55" w14:textId="77777777"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CE50CE">
              <w:rPr>
                <w:b/>
              </w:rPr>
              <w:t xml:space="preserve">EKONOMIKOS IR FINANSŲ </w:t>
            </w:r>
            <w:r w:rsidR="00CE50CE">
              <w:rPr>
                <w:b/>
                <w:noProof/>
              </w:rPr>
              <w:t>KOMITETO</w:t>
            </w:r>
            <w:r>
              <w:rPr>
                <w:b/>
                <w:caps/>
              </w:rPr>
              <w:fldChar w:fldCharType="end"/>
            </w:r>
            <w:bookmarkEnd w:id="8"/>
          </w:p>
          <w:p w14:paraId="5C13572D" w14:textId="77777777" w:rsidR="004D0347" w:rsidRDefault="004D0347">
            <w:pPr>
              <w:tabs>
                <w:tab w:val="left" w:pos="5244"/>
              </w:tabs>
              <w:jc w:val="center"/>
            </w:pPr>
          </w:p>
        </w:tc>
      </w:tr>
      <w:bookmarkStart w:id="9" w:name="r17"/>
      <w:tr w:rsidR="004D0347" w14:paraId="534D759B" w14:textId="77777777">
        <w:trPr>
          <w:cantSplit/>
          <w:trHeight w:hRule="exact" w:val="426"/>
        </w:trPr>
        <w:tc>
          <w:tcPr>
            <w:tcW w:w="9639" w:type="dxa"/>
            <w:gridSpan w:val="2"/>
          </w:tcPr>
          <w:p w14:paraId="59B0161E" w14:textId="77777777"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sidR="005B0734">
              <w:rPr>
                <w:b/>
                <w:noProof/>
              </w:rPr>
              <w:t>POSĖDŽIO DARBOTVARKĖ</w:t>
            </w:r>
            <w:r>
              <w:rPr>
                <w:b/>
              </w:rPr>
              <w:fldChar w:fldCharType="end"/>
            </w:r>
            <w:bookmarkEnd w:id="9"/>
          </w:p>
        </w:tc>
      </w:tr>
      <w:tr w:rsidR="004D0347" w14:paraId="0B0BA8D6" w14:textId="77777777">
        <w:trPr>
          <w:cantSplit/>
          <w:trHeight w:hRule="exact" w:val="406"/>
        </w:trPr>
        <w:tc>
          <w:tcPr>
            <w:tcW w:w="9639" w:type="dxa"/>
            <w:gridSpan w:val="2"/>
          </w:tcPr>
          <w:p w14:paraId="5DA5AD0C" w14:textId="1E729456"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E24D00">
              <w:t>4</w:t>
            </w:r>
            <w:r w:rsidR="00B80DD0">
              <w:t>-</w:t>
            </w:r>
            <w:r w:rsidR="00E24D00">
              <w:t>02</w:t>
            </w:r>
            <w:r w:rsidR="00B80DD0">
              <w:t>-</w:t>
            </w:r>
            <w:r w:rsidR="00E24D00">
              <w:t>07</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F30A14">
              <w:t>1</w:t>
            </w:r>
            <w:r>
              <w:fldChar w:fldCharType="end"/>
            </w:r>
            <w:bookmarkEnd w:id="11"/>
          </w:p>
          <w:p w14:paraId="37EC9B39" w14:textId="77777777" w:rsidR="004D0347" w:rsidRDefault="004D0347">
            <w:pPr>
              <w:tabs>
                <w:tab w:val="left" w:pos="5244"/>
              </w:tabs>
              <w:spacing w:after="120" w:line="360" w:lineRule="auto"/>
            </w:pPr>
          </w:p>
        </w:tc>
      </w:tr>
      <w:tr w:rsidR="004D0347" w14:paraId="3DB1BB6E" w14:textId="77777777">
        <w:trPr>
          <w:cantSplit/>
        </w:trPr>
        <w:tc>
          <w:tcPr>
            <w:tcW w:w="9639" w:type="dxa"/>
            <w:gridSpan w:val="2"/>
          </w:tcPr>
          <w:p w14:paraId="5958C606" w14:textId="77777777"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14:paraId="66705056" w14:textId="77777777" w:rsidR="001D3665" w:rsidRDefault="001D3665">
      <w:pPr>
        <w:spacing w:after="480"/>
      </w:pPr>
    </w:p>
    <w:p w14:paraId="7DC6EA3A" w14:textId="77777777"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14:paraId="2C5E62F7" w14:textId="77777777" w:rsidR="00E519AE" w:rsidRDefault="00E519AE" w:rsidP="006B3FAB">
      <w:pPr>
        <w:pStyle w:val="Pagrindinistekstas"/>
        <w:tabs>
          <w:tab w:val="left" w:pos="9072"/>
        </w:tabs>
        <w:spacing w:before="100" w:beforeAutospacing="1" w:after="100" w:afterAutospacing="1" w:line="360" w:lineRule="exact"/>
        <w:ind w:firstLine="0"/>
        <w:contextualSpacing/>
        <w:jc w:val="center"/>
        <w:rPr>
          <w:b/>
          <w:szCs w:val="24"/>
          <w:u w:val="single"/>
        </w:rPr>
      </w:pPr>
    </w:p>
    <w:p w14:paraId="53149DFE" w14:textId="5053728D" w:rsidR="006B3FAB" w:rsidRPr="00FE6A40"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FE6A40">
        <w:rPr>
          <w:b/>
          <w:szCs w:val="24"/>
          <w:u w:val="single"/>
        </w:rPr>
        <w:t xml:space="preserve">Posėdis vyks </w:t>
      </w:r>
      <w:proofErr w:type="spellStart"/>
      <w:r w:rsidR="00F66C75" w:rsidRPr="00FE6A40">
        <w:rPr>
          <w:b/>
          <w:szCs w:val="24"/>
          <w:u w:val="single"/>
        </w:rPr>
        <w:t>š.m</w:t>
      </w:r>
      <w:proofErr w:type="spellEnd"/>
      <w:r w:rsidR="00F66C75" w:rsidRPr="00FE6A40">
        <w:rPr>
          <w:b/>
          <w:szCs w:val="24"/>
          <w:u w:val="single"/>
        </w:rPr>
        <w:t>.</w:t>
      </w:r>
      <w:r w:rsidRPr="00FE6A40">
        <w:rPr>
          <w:b/>
          <w:szCs w:val="24"/>
          <w:u w:val="single"/>
        </w:rPr>
        <w:t xml:space="preserve"> </w:t>
      </w:r>
      <w:r w:rsidR="00E24D00" w:rsidRPr="00FE6A40">
        <w:rPr>
          <w:b/>
          <w:szCs w:val="24"/>
          <w:u w:val="single"/>
        </w:rPr>
        <w:t>vasario</w:t>
      </w:r>
      <w:r w:rsidRPr="00FE6A40">
        <w:rPr>
          <w:b/>
          <w:szCs w:val="24"/>
          <w:u w:val="single"/>
        </w:rPr>
        <w:t xml:space="preserve"> </w:t>
      </w:r>
      <w:r w:rsidR="00E24D00" w:rsidRPr="00FE6A40">
        <w:rPr>
          <w:b/>
          <w:szCs w:val="24"/>
          <w:u w:val="single"/>
        </w:rPr>
        <w:t>7</w:t>
      </w:r>
      <w:r w:rsidR="002B0CA3" w:rsidRPr="00FE6A40">
        <w:rPr>
          <w:b/>
          <w:szCs w:val="24"/>
          <w:u w:val="single"/>
        </w:rPr>
        <w:t xml:space="preserve"> </w:t>
      </w:r>
      <w:r w:rsidR="00AA6CE9" w:rsidRPr="00FE6A40">
        <w:rPr>
          <w:b/>
          <w:szCs w:val="24"/>
          <w:u w:val="single"/>
        </w:rPr>
        <w:t>d. 1</w:t>
      </w:r>
      <w:r w:rsidR="00E32C82" w:rsidRPr="00FE6A40">
        <w:rPr>
          <w:b/>
          <w:szCs w:val="24"/>
          <w:u w:val="single"/>
        </w:rPr>
        <w:t>5</w:t>
      </w:r>
      <w:r w:rsidRPr="00FE6A40">
        <w:rPr>
          <w:b/>
          <w:szCs w:val="24"/>
          <w:u w:val="single"/>
        </w:rPr>
        <w:t>.00 val.</w:t>
      </w:r>
      <w:r w:rsidR="00F66C75" w:rsidRPr="00FE6A40">
        <w:rPr>
          <w:b/>
          <w:szCs w:val="24"/>
          <w:u w:val="single"/>
        </w:rPr>
        <w:t xml:space="preserve"> </w:t>
      </w:r>
      <w:bookmarkStart w:id="13" w:name="_Hlk157695955"/>
      <w:r w:rsidR="00F66C75" w:rsidRPr="00FE6A40">
        <w:rPr>
          <w:b/>
          <w:szCs w:val="24"/>
          <w:u w:val="single"/>
        </w:rPr>
        <w:t>nuotoliniu būdu per</w:t>
      </w:r>
      <w:r w:rsidR="00C51DA8" w:rsidRPr="00FE6A40">
        <w:rPr>
          <w:b/>
          <w:szCs w:val="24"/>
          <w:u w:val="single"/>
        </w:rPr>
        <w:t xml:space="preserve"> </w:t>
      </w:r>
      <w:r w:rsidR="00FC1B99" w:rsidRPr="00FE6A40">
        <w:rPr>
          <w:b/>
          <w:szCs w:val="24"/>
          <w:u w:val="single"/>
        </w:rPr>
        <w:t xml:space="preserve">programą </w:t>
      </w:r>
      <w:r w:rsidR="00F66C75" w:rsidRPr="00FE6A40">
        <w:rPr>
          <w:b/>
          <w:szCs w:val="24"/>
          <w:u w:val="single"/>
        </w:rPr>
        <w:t xml:space="preserve">„Microsoft </w:t>
      </w:r>
      <w:proofErr w:type="spellStart"/>
      <w:r w:rsidR="00F66C75" w:rsidRPr="00FE6A40">
        <w:rPr>
          <w:b/>
          <w:szCs w:val="24"/>
          <w:u w:val="single"/>
        </w:rPr>
        <w:t>Teams</w:t>
      </w:r>
      <w:proofErr w:type="spellEnd"/>
      <w:r w:rsidR="00F66C75" w:rsidRPr="00FE6A40">
        <w:rPr>
          <w:b/>
          <w:szCs w:val="24"/>
          <w:u w:val="single"/>
        </w:rPr>
        <w:t>“</w:t>
      </w:r>
      <w:bookmarkEnd w:id="13"/>
    </w:p>
    <w:p w14:paraId="58FDFAE7" w14:textId="77777777"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14:paraId="6C09A927" w14:textId="77777777" w:rsidR="00E519AE" w:rsidRDefault="00E519AE" w:rsidP="00FA633F">
      <w:pPr>
        <w:pStyle w:val="Pagrindinistekstas"/>
        <w:tabs>
          <w:tab w:val="left" w:pos="9072"/>
        </w:tabs>
        <w:jc w:val="both"/>
        <w:rPr>
          <w:szCs w:val="24"/>
        </w:rPr>
      </w:pPr>
    </w:p>
    <w:p w14:paraId="1CAD33BD" w14:textId="49AB386D" w:rsidR="00FA633F" w:rsidRPr="00FA633F" w:rsidRDefault="00FA633F" w:rsidP="00FA633F">
      <w:pPr>
        <w:pStyle w:val="Pagrindinistekstas"/>
        <w:tabs>
          <w:tab w:val="left" w:pos="9072"/>
        </w:tabs>
        <w:jc w:val="both"/>
        <w:rPr>
          <w:szCs w:val="24"/>
        </w:rPr>
      </w:pPr>
      <w:r w:rsidRPr="00FA633F">
        <w:rPr>
          <w:szCs w:val="24"/>
        </w:rPr>
        <w:t xml:space="preserve">1. Dėl Kauno miesto savivaldybės 2024–2026 metų strateginio veiklos plano patvirtinimo (TR-35) </w:t>
      </w:r>
    </w:p>
    <w:p w14:paraId="3BA68EC9" w14:textId="76C0AF5B" w:rsidR="00FA633F" w:rsidRPr="00FA633F" w:rsidRDefault="00FA633F" w:rsidP="00FA633F">
      <w:pPr>
        <w:pStyle w:val="Pagrindinistekstas"/>
        <w:tabs>
          <w:tab w:val="left" w:pos="9072"/>
        </w:tabs>
        <w:jc w:val="both"/>
        <w:rPr>
          <w:szCs w:val="24"/>
        </w:rPr>
      </w:pPr>
      <w:r w:rsidRPr="00FA633F">
        <w:rPr>
          <w:szCs w:val="24"/>
        </w:rPr>
        <w:t xml:space="preserve">2. Dėl Kauno miesto savivaldybės tarybos 2023 m. spalio 17 d. sprendimo Nr. T-457 „Dėl viešosios įstaigos „Prisikėlimo projektai“ dalininko teisių pardavimo“ pakeitimo (TR-48) </w:t>
      </w:r>
    </w:p>
    <w:p w14:paraId="7FC0868A" w14:textId="59142EC4" w:rsidR="00FA633F" w:rsidRPr="00FA633F" w:rsidRDefault="00FA633F" w:rsidP="00FA633F">
      <w:pPr>
        <w:pStyle w:val="Pagrindinistekstas"/>
        <w:tabs>
          <w:tab w:val="left" w:pos="9072"/>
        </w:tabs>
        <w:jc w:val="both"/>
        <w:rPr>
          <w:szCs w:val="24"/>
        </w:rPr>
      </w:pPr>
      <w:r w:rsidRPr="00FA633F">
        <w:rPr>
          <w:szCs w:val="24"/>
        </w:rPr>
        <w:t xml:space="preserve">3. Dėl Kauno miesto savivaldybės tarybos 2017 m. vasario 7 d. sprendimo Nr. T-15 „Dėl Viešųjų erdvių akcentų sukūrimo ir įgyvendinimo projektų paraiškų atrankos ir finansavimo tvarkos aprašo patvirtinimo“ pakeitimo (TR-59) </w:t>
      </w:r>
    </w:p>
    <w:p w14:paraId="35838F31" w14:textId="7E191FE7" w:rsidR="00FA633F" w:rsidRPr="00FA633F" w:rsidRDefault="00FA633F" w:rsidP="00FA633F">
      <w:pPr>
        <w:pStyle w:val="Pagrindinistekstas"/>
        <w:tabs>
          <w:tab w:val="left" w:pos="9072"/>
        </w:tabs>
        <w:jc w:val="both"/>
        <w:rPr>
          <w:b/>
          <w:bCs/>
          <w:szCs w:val="24"/>
        </w:rPr>
      </w:pPr>
      <w:r w:rsidRPr="00FA633F">
        <w:rPr>
          <w:b/>
          <w:bCs/>
          <w:szCs w:val="24"/>
        </w:rPr>
        <w:t xml:space="preserve">Pranešėja – Evelina Revuckaitė, Strateginio planavimo, analizės ir programų valdymo skyriaus vedėja </w:t>
      </w:r>
      <w:r>
        <w:rPr>
          <w:b/>
          <w:bCs/>
          <w:szCs w:val="24"/>
        </w:rPr>
        <w:t xml:space="preserve">                                                                                                    15:00 val.</w:t>
      </w:r>
    </w:p>
    <w:p w14:paraId="5F1939D1" w14:textId="646C9B02" w:rsidR="00FA633F" w:rsidRPr="00FA633F" w:rsidRDefault="00FA633F" w:rsidP="00FA633F">
      <w:pPr>
        <w:pStyle w:val="Pagrindinistekstas"/>
        <w:tabs>
          <w:tab w:val="left" w:pos="9072"/>
        </w:tabs>
        <w:jc w:val="both"/>
        <w:rPr>
          <w:szCs w:val="24"/>
        </w:rPr>
      </w:pPr>
      <w:r w:rsidRPr="00FA633F">
        <w:rPr>
          <w:szCs w:val="24"/>
        </w:rPr>
        <w:t xml:space="preserve">4. Dėl Kauno miesto savivaldybės 2024 metų biudžeto patvirtinimo (TR-33) </w:t>
      </w:r>
    </w:p>
    <w:p w14:paraId="65CBFF42" w14:textId="5FA6B8AC" w:rsidR="00FA633F" w:rsidRPr="00FA633F" w:rsidRDefault="00FA633F" w:rsidP="00FA633F">
      <w:pPr>
        <w:pStyle w:val="Pagrindinistekstas"/>
        <w:tabs>
          <w:tab w:val="left" w:pos="9072"/>
        </w:tabs>
        <w:jc w:val="both"/>
        <w:rPr>
          <w:szCs w:val="24"/>
        </w:rPr>
      </w:pPr>
      <w:r w:rsidRPr="00FA633F">
        <w:rPr>
          <w:szCs w:val="24"/>
        </w:rPr>
        <w:t xml:space="preserve">5. Dėl Kauno miesto savivaldybės skolinimosi (TR-34) </w:t>
      </w:r>
    </w:p>
    <w:p w14:paraId="0482AE09" w14:textId="2728F80A" w:rsidR="00FA633F" w:rsidRPr="00FA633F" w:rsidRDefault="00FA633F" w:rsidP="00FA633F">
      <w:pPr>
        <w:pStyle w:val="Pagrindinistekstas"/>
        <w:tabs>
          <w:tab w:val="left" w:pos="9072"/>
        </w:tabs>
        <w:jc w:val="both"/>
        <w:rPr>
          <w:b/>
          <w:bCs/>
          <w:szCs w:val="24"/>
        </w:rPr>
      </w:pPr>
      <w:r w:rsidRPr="00FA633F">
        <w:rPr>
          <w:b/>
          <w:bCs/>
          <w:szCs w:val="24"/>
        </w:rPr>
        <w:t xml:space="preserve">Pranešėja – Roma Vosylienė, Finansų ir ekonomikos skyriaus vedėja </w:t>
      </w:r>
      <w:r>
        <w:rPr>
          <w:b/>
          <w:bCs/>
          <w:szCs w:val="24"/>
        </w:rPr>
        <w:t xml:space="preserve">    15:10 val.</w:t>
      </w:r>
    </w:p>
    <w:p w14:paraId="20071444" w14:textId="23F18B88" w:rsidR="00FA633F" w:rsidRPr="00FA633F" w:rsidRDefault="00FA633F" w:rsidP="00FA633F">
      <w:pPr>
        <w:pStyle w:val="Pagrindinistekstas"/>
        <w:tabs>
          <w:tab w:val="left" w:pos="9072"/>
        </w:tabs>
        <w:jc w:val="both"/>
        <w:rPr>
          <w:szCs w:val="24"/>
        </w:rPr>
      </w:pPr>
      <w:r w:rsidRPr="00FA633F">
        <w:rPr>
          <w:szCs w:val="24"/>
        </w:rPr>
        <w:t xml:space="preserve">6. Dėl Kauno miesto savivaldybės tarybos Kontrolės komiteto 2024 metų veiklos programos patvirtinimo (TR-1) </w:t>
      </w:r>
    </w:p>
    <w:p w14:paraId="3D1D4562" w14:textId="65072183" w:rsidR="00FA633F" w:rsidRPr="00FA633F" w:rsidRDefault="00FA633F" w:rsidP="00FA633F">
      <w:pPr>
        <w:pStyle w:val="Pagrindinistekstas"/>
        <w:tabs>
          <w:tab w:val="left" w:pos="9072"/>
        </w:tabs>
        <w:jc w:val="both"/>
        <w:rPr>
          <w:b/>
          <w:bCs/>
          <w:szCs w:val="24"/>
        </w:rPr>
      </w:pPr>
      <w:r w:rsidRPr="00FA633F">
        <w:rPr>
          <w:b/>
          <w:bCs/>
          <w:szCs w:val="24"/>
        </w:rPr>
        <w:t xml:space="preserve">Pranešėja – Jurgita Kupčinskienė, Kontrolės komiteto pirmininkė </w:t>
      </w:r>
      <w:r>
        <w:rPr>
          <w:b/>
          <w:bCs/>
          <w:szCs w:val="24"/>
        </w:rPr>
        <w:t xml:space="preserve">        15:20 val.</w:t>
      </w:r>
    </w:p>
    <w:p w14:paraId="276C11E6" w14:textId="4084AE3E" w:rsidR="00FA633F" w:rsidRPr="00FA633F" w:rsidRDefault="00FA633F" w:rsidP="00FA633F">
      <w:pPr>
        <w:pStyle w:val="Pagrindinistekstas"/>
        <w:tabs>
          <w:tab w:val="left" w:pos="9072"/>
        </w:tabs>
        <w:jc w:val="both"/>
        <w:rPr>
          <w:szCs w:val="24"/>
        </w:rPr>
      </w:pPr>
      <w:r w:rsidRPr="00FA633F">
        <w:rPr>
          <w:szCs w:val="24"/>
        </w:rPr>
        <w:t xml:space="preserve">7. Dėl Kauno miesto savivaldybės tarybos 2023 m. kovo 28 d. sprendimo Nr. T-81 „Dėl Kauno miesto savivaldybės tarybos veiklos reglamento patvirtinimo“ pakeitimo (TR-3) </w:t>
      </w:r>
    </w:p>
    <w:p w14:paraId="3187EEA5" w14:textId="6BA4AC64" w:rsidR="00FA633F" w:rsidRPr="00484278" w:rsidRDefault="00FA633F" w:rsidP="00FA633F">
      <w:pPr>
        <w:pStyle w:val="Pagrindinistekstas"/>
        <w:tabs>
          <w:tab w:val="left" w:pos="9072"/>
        </w:tabs>
        <w:jc w:val="both"/>
        <w:rPr>
          <w:szCs w:val="24"/>
        </w:rPr>
      </w:pPr>
      <w:proofErr w:type="spellStart"/>
      <w:r w:rsidRPr="006E6F71">
        <w:rPr>
          <w:b/>
          <w:bCs/>
          <w:szCs w:val="24"/>
          <w:lang w:val="en-US"/>
        </w:rPr>
        <w:t>Pranešėja</w:t>
      </w:r>
      <w:proofErr w:type="spellEnd"/>
      <w:r w:rsidRPr="006E6F71">
        <w:rPr>
          <w:b/>
          <w:bCs/>
          <w:szCs w:val="24"/>
          <w:lang w:val="en-US"/>
        </w:rPr>
        <w:t xml:space="preserve"> – Rūta Šimkaitytė-Kudarauskė, Teisės ir konsultavimo </w:t>
      </w:r>
      <w:proofErr w:type="spellStart"/>
      <w:r w:rsidRPr="006E6F71">
        <w:rPr>
          <w:b/>
          <w:bCs/>
          <w:szCs w:val="24"/>
          <w:lang w:val="en-US"/>
        </w:rPr>
        <w:t>skyriaus</w:t>
      </w:r>
      <w:proofErr w:type="spellEnd"/>
      <w:r w:rsidRPr="006E6F71">
        <w:rPr>
          <w:b/>
          <w:bCs/>
          <w:szCs w:val="24"/>
          <w:lang w:val="en-US"/>
        </w:rPr>
        <w:t xml:space="preserve"> </w:t>
      </w:r>
      <w:proofErr w:type="spellStart"/>
      <w:r w:rsidRPr="006E6F71">
        <w:rPr>
          <w:b/>
          <w:bCs/>
          <w:szCs w:val="24"/>
          <w:lang w:val="en-US"/>
        </w:rPr>
        <w:t>vedėja</w:t>
      </w:r>
      <w:proofErr w:type="spellEnd"/>
      <w:r>
        <w:rPr>
          <w:b/>
          <w:bCs/>
          <w:szCs w:val="24"/>
          <w:lang w:val="en-US"/>
        </w:rPr>
        <w:t xml:space="preserve">                                                                                                                                     </w:t>
      </w:r>
      <w:r>
        <w:rPr>
          <w:b/>
          <w:bCs/>
          <w:szCs w:val="24"/>
        </w:rPr>
        <w:t>15:25 val.</w:t>
      </w:r>
    </w:p>
    <w:p w14:paraId="672CBA40" w14:textId="1C2946C5" w:rsidR="00FA633F" w:rsidRPr="00FA633F" w:rsidRDefault="00FA633F" w:rsidP="00FA633F">
      <w:pPr>
        <w:pStyle w:val="Pagrindinistekstas"/>
        <w:tabs>
          <w:tab w:val="left" w:pos="9072"/>
        </w:tabs>
        <w:jc w:val="both"/>
        <w:rPr>
          <w:szCs w:val="24"/>
        </w:rPr>
      </w:pPr>
      <w:r w:rsidRPr="00FA633F">
        <w:rPr>
          <w:szCs w:val="24"/>
        </w:rPr>
        <w:t xml:space="preserve">8. Dėl Kauno miesto savivaldybės teritorijų planavimo dokumentų rengimo ir Kauno miesto savivaldybės teritorijos bendrojo plano  sprendinių įgyvendinimo stebėsenos paslaugų įkainių nustatymo ir sutarties su Kauno savivaldybės įmone „Kauno planas“ sudarymo (TR-51) </w:t>
      </w:r>
    </w:p>
    <w:p w14:paraId="6034EBE1" w14:textId="7B7A98CC" w:rsidR="00FA633F" w:rsidRDefault="00FA633F" w:rsidP="00FA633F">
      <w:pPr>
        <w:pStyle w:val="Pagrindinistekstas"/>
        <w:tabs>
          <w:tab w:val="left" w:pos="9072"/>
        </w:tabs>
        <w:jc w:val="both"/>
        <w:rPr>
          <w:szCs w:val="24"/>
        </w:rPr>
      </w:pPr>
      <w:proofErr w:type="spellStart"/>
      <w:r w:rsidRPr="006E6F71">
        <w:rPr>
          <w:b/>
          <w:bCs/>
          <w:szCs w:val="24"/>
          <w:lang w:val="en-US"/>
        </w:rPr>
        <w:t>Pranešėjas</w:t>
      </w:r>
      <w:proofErr w:type="spellEnd"/>
      <w:r w:rsidRPr="006E6F71">
        <w:rPr>
          <w:b/>
          <w:bCs/>
          <w:szCs w:val="24"/>
          <w:lang w:val="en-US"/>
        </w:rPr>
        <w:t xml:space="preserve"> – Nerijus Valatkevičius, Miesto planavimo ir architektūros </w:t>
      </w:r>
      <w:proofErr w:type="spellStart"/>
      <w:r w:rsidRPr="006E6F71">
        <w:rPr>
          <w:b/>
          <w:bCs/>
          <w:szCs w:val="24"/>
          <w:lang w:val="en-US"/>
        </w:rPr>
        <w:t>skyriaus</w:t>
      </w:r>
      <w:proofErr w:type="spellEnd"/>
      <w:r w:rsidRPr="006E6F71">
        <w:rPr>
          <w:b/>
          <w:bCs/>
          <w:szCs w:val="24"/>
          <w:lang w:val="en-US"/>
        </w:rPr>
        <w:t xml:space="preserve"> </w:t>
      </w:r>
      <w:proofErr w:type="spellStart"/>
      <w:r w:rsidRPr="006E6F71">
        <w:rPr>
          <w:b/>
          <w:bCs/>
          <w:szCs w:val="24"/>
          <w:lang w:val="en-US"/>
        </w:rPr>
        <w:t>vedėjas</w:t>
      </w:r>
      <w:proofErr w:type="spellEnd"/>
      <w:r w:rsidRPr="00FA633F">
        <w:rPr>
          <w:szCs w:val="24"/>
        </w:rPr>
        <w:t xml:space="preserve"> </w:t>
      </w:r>
      <w:r>
        <w:rPr>
          <w:szCs w:val="24"/>
        </w:rPr>
        <w:t xml:space="preserve">                                                                                                                                  </w:t>
      </w:r>
      <w:r>
        <w:rPr>
          <w:b/>
          <w:bCs/>
          <w:szCs w:val="24"/>
        </w:rPr>
        <w:t>15:30 val.</w:t>
      </w:r>
    </w:p>
    <w:p w14:paraId="14BDD769" w14:textId="3538D44A" w:rsidR="00FA633F" w:rsidRPr="00FA633F" w:rsidRDefault="00FA633F" w:rsidP="00FA633F">
      <w:pPr>
        <w:pStyle w:val="Pagrindinistekstas"/>
        <w:tabs>
          <w:tab w:val="left" w:pos="9072"/>
        </w:tabs>
        <w:jc w:val="both"/>
        <w:rPr>
          <w:szCs w:val="24"/>
        </w:rPr>
      </w:pPr>
      <w:r w:rsidRPr="00FA633F">
        <w:rPr>
          <w:szCs w:val="24"/>
        </w:rPr>
        <w:t xml:space="preserve">9. Dėl kai kurių Kauno miesto savivaldybės tarybos sprendimų pripažinimo netekusiais galios (TR-19) </w:t>
      </w:r>
    </w:p>
    <w:p w14:paraId="51FD89DF" w14:textId="7E6F967C" w:rsidR="00FA633F" w:rsidRPr="00FA633F" w:rsidRDefault="00FA633F" w:rsidP="00FA633F">
      <w:pPr>
        <w:pStyle w:val="Pagrindinistekstas"/>
        <w:tabs>
          <w:tab w:val="left" w:pos="9072"/>
        </w:tabs>
        <w:jc w:val="both"/>
        <w:rPr>
          <w:szCs w:val="24"/>
        </w:rPr>
      </w:pPr>
      <w:r w:rsidRPr="00FA633F">
        <w:rPr>
          <w:szCs w:val="24"/>
        </w:rPr>
        <w:t xml:space="preserve">10. Dėl Kauno miesto savivaldybės tarybos 2020 m. gruodžio 22 d. sprendimo </w:t>
      </w:r>
      <w:r>
        <w:rPr>
          <w:szCs w:val="24"/>
        </w:rPr>
        <w:br/>
      </w:r>
      <w:r w:rsidRPr="00FA633F">
        <w:rPr>
          <w:szCs w:val="24"/>
        </w:rPr>
        <w:t xml:space="preserve">Nr. T-550 ,,Dėl Kauno miesto savivaldybės biudžetinių įstaigų (išskyrus švietimo įstaigas) vadovų darbo apmokėjimo sistemos aprašo patvirtinimo“ ir 2021 m. vasario 23 d. sprendimo Nr. T-62 ,,Dėl Kauno miesto savivaldybės biudžetinių švietimo įstaigų vadovų darbo </w:t>
      </w:r>
      <w:proofErr w:type="spellStart"/>
      <w:r w:rsidRPr="00FA633F">
        <w:rPr>
          <w:szCs w:val="24"/>
        </w:rPr>
        <w:t>apmokėjmo</w:t>
      </w:r>
      <w:proofErr w:type="spellEnd"/>
      <w:r w:rsidRPr="00FA633F">
        <w:rPr>
          <w:szCs w:val="24"/>
        </w:rPr>
        <w:t xml:space="preserve"> </w:t>
      </w:r>
      <w:proofErr w:type="spellStart"/>
      <w:r w:rsidRPr="00FA633F">
        <w:rPr>
          <w:szCs w:val="24"/>
        </w:rPr>
        <w:t>sistremos</w:t>
      </w:r>
      <w:proofErr w:type="spellEnd"/>
      <w:r w:rsidRPr="00FA633F">
        <w:rPr>
          <w:szCs w:val="24"/>
        </w:rPr>
        <w:t xml:space="preserve"> aprašo“ pripažinimo netekusiais galios (TR-43) </w:t>
      </w:r>
    </w:p>
    <w:p w14:paraId="71B49349" w14:textId="15F09F6C" w:rsidR="00FA633F" w:rsidRPr="00484278" w:rsidRDefault="00FA633F" w:rsidP="00FA633F">
      <w:pPr>
        <w:pStyle w:val="Pagrindinistekstas"/>
        <w:tabs>
          <w:tab w:val="left" w:pos="9072"/>
        </w:tabs>
        <w:jc w:val="both"/>
        <w:rPr>
          <w:b/>
          <w:bCs/>
          <w:szCs w:val="24"/>
        </w:rPr>
      </w:pPr>
      <w:r w:rsidRPr="00484278">
        <w:rPr>
          <w:b/>
          <w:bCs/>
          <w:szCs w:val="24"/>
        </w:rPr>
        <w:t>Pranešėja – Aurelija Vilimienė, Personalo valdymo skyriaus vyriausioji specialistė</w:t>
      </w:r>
      <w:r>
        <w:rPr>
          <w:b/>
          <w:bCs/>
          <w:szCs w:val="24"/>
        </w:rPr>
        <w:t xml:space="preserve">                                                                                                                              15:35 val.</w:t>
      </w:r>
    </w:p>
    <w:p w14:paraId="1E1EA3CF" w14:textId="19ED1C2B" w:rsidR="00FA633F" w:rsidRPr="00FA633F" w:rsidRDefault="00FA633F" w:rsidP="00FA633F">
      <w:pPr>
        <w:pStyle w:val="Pagrindinistekstas"/>
        <w:tabs>
          <w:tab w:val="left" w:pos="9072"/>
        </w:tabs>
        <w:jc w:val="both"/>
        <w:rPr>
          <w:szCs w:val="24"/>
        </w:rPr>
      </w:pPr>
      <w:r w:rsidRPr="00FA633F">
        <w:rPr>
          <w:szCs w:val="24"/>
        </w:rPr>
        <w:t xml:space="preserve">11. Dėl pritarimo sudaryti koncesijos sutartį dėl projekto „Kauno sporto halės ir </w:t>
      </w:r>
      <w:r>
        <w:rPr>
          <w:szCs w:val="24"/>
        </w:rPr>
        <w:br/>
      </w:r>
      <w:r w:rsidRPr="00FA633F">
        <w:rPr>
          <w:szCs w:val="24"/>
        </w:rPr>
        <w:t xml:space="preserve">S. Dariaus ir S. Girėno stadiono valdymo modelio įgyvendinimas“ koncesijos suteikimo ir vykdymo, žemės sklypo dalies ir nekilnojamojo turto Perkūno al. 5, Kaune, nuomos (TR-68) </w:t>
      </w:r>
    </w:p>
    <w:p w14:paraId="08D8B221" w14:textId="6CEB9904" w:rsidR="00FA633F" w:rsidRDefault="00FA633F" w:rsidP="00FA633F">
      <w:pPr>
        <w:pStyle w:val="Pagrindinistekstas"/>
        <w:tabs>
          <w:tab w:val="left" w:pos="9072"/>
        </w:tabs>
        <w:jc w:val="both"/>
        <w:rPr>
          <w:szCs w:val="24"/>
        </w:rPr>
      </w:pPr>
      <w:r w:rsidRPr="005E43BC">
        <w:rPr>
          <w:b/>
          <w:bCs/>
          <w:szCs w:val="24"/>
        </w:rPr>
        <w:t xml:space="preserve">Pranešėjas – </w:t>
      </w:r>
      <w:r w:rsidRPr="00C4683B">
        <w:rPr>
          <w:b/>
          <w:bCs/>
          <w:szCs w:val="24"/>
        </w:rPr>
        <w:t>Antanas Mockus</w:t>
      </w:r>
      <w:r>
        <w:rPr>
          <w:b/>
          <w:bCs/>
          <w:szCs w:val="24"/>
        </w:rPr>
        <w:t xml:space="preserve">, </w:t>
      </w:r>
      <w:r w:rsidRPr="00C4683B">
        <w:rPr>
          <w:b/>
          <w:bCs/>
          <w:szCs w:val="24"/>
        </w:rPr>
        <w:t>Centrini</w:t>
      </w:r>
      <w:r>
        <w:rPr>
          <w:b/>
          <w:bCs/>
          <w:szCs w:val="24"/>
        </w:rPr>
        <w:t>o</w:t>
      </w:r>
      <w:r w:rsidRPr="00C4683B">
        <w:rPr>
          <w:b/>
          <w:bCs/>
          <w:szCs w:val="24"/>
        </w:rPr>
        <w:t xml:space="preserve"> viešųjų pirkimų ir koncesijų skyri</w:t>
      </w:r>
      <w:r>
        <w:rPr>
          <w:b/>
          <w:bCs/>
          <w:szCs w:val="24"/>
        </w:rPr>
        <w:t>a</w:t>
      </w:r>
      <w:r w:rsidRPr="00C4683B">
        <w:rPr>
          <w:b/>
          <w:bCs/>
          <w:szCs w:val="24"/>
        </w:rPr>
        <w:t>us vedėjo pavaduotojas</w:t>
      </w:r>
      <w:r w:rsidRPr="00FA633F">
        <w:rPr>
          <w:szCs w:val="24"/>
        </w:rPr>
        <w:t xml:space="preserve"> </w:t>
      </w:r>
      <w:r>
        <w:rPr>
          <w:szCs w:val="24"/>
        </w:rPr>
        <w:t xml:space="preserve">                                                                                                            </w:t>
      </w:r>
      <w:r>
        <w:rPr>
          <w:b/>
          <w:bCs/>
          <w:szCs w:val="24"/>
        </w:rPr>
        <w:t>15:40 val.</w:t>
      </w:r>
    </w:p>
    <w:p w14:paraId="5C3009D1" w14:textId="65BFC440" w:rsidR="00FA633F" w:rsidRPr="00FA633F" w:rsidRDefault="00FA633F" w:rsidP="00FA633F">
      <w:pPr>
        <w:pStyle w:val="Pagrindinistekstas"/>
        <w:tabs>
          <w:tab w:val="left" w:pos="9072"/>
        </w:tabs>
        <w:jc w:val="both"/>
        <w:rPr>
          <w:szCs w:val="24"/>
        </w:rPr>
      </w:pPr>
      <w:r w:rsidRPr="00FA633F">
        <w:rPr>
          <w:szCs w:val="24"/>
        </w:rPr>
        <w:t xml:space="preserve">12. Dėl valstybei nuosavybės teise priklausančio turto perėmimo valdyti, naudoti ir disponuoti patikėjimo teise (TR-16) </w:t>
      </w:r>
    </w:p>
    <w:p w14:paraId="1D0F16AE" w14:textId="16C4E2F5" w:rsidR="00FA633F" w:rsidRPr="00484278" w:rsidRDefault="00FA633F" w:rsidP="00FA633F">
      <w:pPr>
        <w:pStyle w:val="Pagrindinistekstas"/>
        <w:tabs>
          <w:tab w:val="left" w:pos="9072"/>
        </w:tabs>
        <w:jc w:val="both"/>
        <w:rPr>
          <w:szCs w:val="24"/>
        </w:rPr>
      </w:pPr>
      <w:proofErr w:type="spellStart"/>
      <w:r w:rsidRPr="006E6F71">
        <w:rPr>
          <w:b/>
          <w:bCs/>
          <w:szCs w:val="24"/>
          <w:lang w:val="en-US"/>
        </w:rPr>
        <w:t>Pranešėjas</w:t>
      </w:r>
      <w:proofErr w:type="spellEnd"/>
      <w:r w:rsidRPr="006E6F71">
        <w:rPr>
          <w:b/>
          <w:bCs/>
          <w:szCs w:val="24"/>
          <w:lang w:val="en-US"/>
        </w:rPr>
        <w:t xml:space="preserve"> – Gintaras Gatulis, Viešosios tvarkos </w:t>
      </w:r>
      <w:proofErr w:type="spellStart"/>
      <w:r w:rsidRPr="006E6F71">
        <w:rPr>
          <w:b/>
          <w:bCs/>
          <w:szCs w:val="24"/>
          <w:lang w:val="en-US"/>
        </w:rPr>
        <w:t>skyriaus</w:t>
      </w:r>
      <w:proofErr w:type="spellEnd"/>
      <w:r w:rsidRPr="006E6F71">
        <w:rPr>
          <w:b/>
          <w:bCs/>
          <w:szCs w:val="24"/>
          <w:lang w:val="en-US"/>
        </w:rPr>
        <w:t xml:space="preserve"> </w:t>
      </w:r>
      <w:proofErr w:type="spellStart"/>
      <w:r w:rsidRPr="006E6F71">
        <w:rPr>
          <w:b/>
          <w:bCs/>
          <w:szCs w:val="24"/>
          <w:lang w:val="en-US"/>
        </w:rPr>
        <w:t>vedėjas</w:t>
      </w:r>
      <w:proofErr w:type="spellEnd"/>
      <w:r>
        <w:rPr>
          <w:b/>
          <w:bCs/>
          <w:szCs w:val="24"/>
          <w:lang w:val="en-US"/>
        </w:rPr>
        <w:t xml:space="preserve">           </w:t>
      </w:r>
      <w:r>
        <w:rPr>
          <w:b/>
          <w:bCs/>
          <w:szCs w:val="24"/>
        </w:rPr>
        <w:t>15:45 val.</w:t>
      </w:r>
    </w:p>
    <w:p w14:paraId="7E15610F" w14:textId="55FF0981" w:rsidR="00E519AE" w:rsidRDefault="00E519AE" w:rsidP="00E519AE">
      <w:pPr>
        <w:pStyle w:val="Pagrindinistekstas"/>
        <w:tabs>
          <w:tab w:val="left" w:pos="9072"/>
        </w:tabs>
        <w:jc w:val="both"/>
        <w:rPr>
          <w:szCs w:val="24"/>
        </w:rPr>
      </w:pPr>
      <w:r w:rsidRPr="00043CCC">
        <w:rPr>
          <w:szCs w:val="24"/>
        </w:rPr>
        <w:t>1</w:t>
      </w:r>
      <w:r w:rsidR="00471227">
        <w:rPr>
          <w:szCs w:val="24"/>
        </w:rPr>
        <w:t>3</w:t>
      </w:r>
      <w:r w:rsidRPr="00043CCC">
        <w:rPr>
          <w:szCs w:val="24"/>
        </w:rPr>
        <w:t>. Dėl pritarimo dalyvauti projekte „Kuriame Europą su vietos savivalda“ ir atstovo delegavimo</w:t>
      </w:r>
      <w:r>
        <w:rPr>
          <w:szCs w:val="24"/>
        </w:rPr>
        <w:t xml:space="preserve"> (TR-28)</w:t>
      </w:r>
    </w:p>
    <w:p w14:paraId="59B20184" w14:textId="51CD93C6" w:rsidR="00E519AE" w:rsidRPr="00E519AE" w:rsidRDefault="00E519AE" w:rsidP="00E519AE">
      <w:pPr>
        <w:pStyle w:val="Pagrindinistekstas"/>
        <w:tabs>
          <w:tab w:val="left" w:pos="9072"/>
        </w:tabs>
        <w:jc w:val="both"/>
        <w:rPr>
          <w:b/>
          <w:bCs/>
          <w:szCs w:val="24"/>
        </w:rPr>
      </w:pPr>
      <w:proofErr w:type="spellStart"/>
      <w:r w:rsidRPr="006E6F71">
        <w:rPr>
          <w:b/>
          <w:bCs/>
          <w:szCs w:val="24"/>
          <w:lang w:val="en-US"/>
        </w:rPr>
        <w:t>Pranešėjas</w:t>
      </w:r>
      <w:proofErr w:type="spellEnd"/>
      <w:r w:rsidRPr="006E6F71">
        <w:rPr>
          <w:b/>
          <w:bCs/>
          <w:szCs w:val="24"/>
          <w:lang w:val="en-US"/>
        </w:rPr>
        <w:t xml:space="preserve"> –</w:t>
      </w:r>
      <w:r>
        <w:rPr>
          <w:b/>
          <w:bCs/>
          <w:szCs w:val="24"/>
          <w:lang w:val="en-US"/>
        </w:rPr>
        <w:t xml:space="preserve"> </w:t>
      </w:r>
      <w:r w:rsidRPr="00E519AE">
        <w:rPr>
          <w:b/>
          <w:bCs/>
          <w:szCs w:val="24"/>
        </w:rPr>
        <w:t>Martynas Prievelis</w:t>
      </w:r>
      <w:r>
        <w:rPr>
          <w:b/>
          <w:bCs/>
          <w:szCs w:val="24"/>
        </w:rPr>
        <w:t xml:space="preserve">, </w:t>
      </w:r>
      <w:r w:rsidRPr="00E519AE">
        <w:rPr>
          <w:b/>
          <w:bCs/>
          <w:szCs w:val="24"/>
        </w:rPr>
        <w:t xml:space="preserve">Kauno miesto savivaldybės tarybos </w:t>
      </w:r>
      <w:r>
        <w:rPr>
          <w:b/>
          <w:bCs/>
          <w:szCs w:val="24"/>
        </w:rPr>
        <w:br/>
      </w:r>
      <w:r w:rsidRPr="00E519AE">
        <w:rPr>
          <w:b/>
          <w:bCs/>
          <w:szCs w:val="24"/>
        </w:rPr>
        <w:t>nar</w:t>
      </w:r>
      <w:r>
        <w:rPr>
          <w:b/>
          <w:bCs/>
          <w:szCs w:val="24"/>
        </w:rPr>
        <w:t xml:space="preserve">ys                                                                                                                                      15:50 </w:t>
      </w:r>
      <w:r>
        <w:rPr>
          <w:b/>
          <w:bCs/>
          <w:szCs w:val="24"/>
        </w:rPr>
        <w:t>val.</w:t>
      </w:r>
    </w:p>
    <w:p w14:paraId="1802403B" w14:textId="463E67A5" w:rsidR="00FA633F" w:rsidRDefault="00FA633F" w:rsidP="00FA633F">
      <w:pPr>
        <w:pStyle w:val="Pagrindinistekstas"/>
        <w:tabs>
          <w:tab w:val="left" w:pos="9072"/>
        </w:tabs>
        <w:jc w:val="both"/>
        <w:rPr>
          <w:szCs w:val="24"/>
        </w:rPr>
      </w:pPr>
      <w:r w:rsidRPr="00FA633F">
        <w:rPr>
          <w:szCs w:val="24"/>
        </w:rPr>
        <w:t>1</w:t>
      </w:r>
      <w:r w:rsidR="00471227">
        <w:rPr>
          <w:szCs w:val="24"/>
        </w:rPr>
        <w:t>4</w:t>
      </w:r>
      <w:r w:rsidRPr="00FA633F">
        <w:rPr>
          <w:szCs w:val="24"/>
        </w:rPr>
        <w:t xml:space="preserve">. Dėl pritarimo Kauno miesto integruotos teritorijų vystymo programos įgyvendinimo ataskaitai (TR-26) </w:t>
      </w:r>
    </w:p>
    <w:p w14:paraId="2966DC38" w14:textId="740D9A48" w:rsidR="00FA633F" w:rsidRPr="00FA633F" w:rsidRDefault="00FA633F" w:rsidP="00FA633F">
      <w:pPr>
        <w:pStyle w:val="Pagrindinistekstas"/>
        <w:tabs>
          <w:tab w:val="left" w:pos="9072"/>
        </w:tabs>
        <w:jc w:val="both"/>
        <w:rPr>
          <w:szCs w:val="24"/>
        </w:rPr>
      </w:pPr>
      <w:r w:rsidRPr="00FA633F">
        <w:rPr>
          <w:szCs w:val="24"/>
        </w:rPr>
        <w:t>1</w:t>
      </w:r>
      <w:r w:rsidR="00043CCC">
        <w:rPr>
          <w:szCs w:val="24"/>
        </w:rPr>
        <w:t>5</w:t>
      </w:r>
      <w:r w:rsidRPr="00FA633F">
        <w:rPr>
          <w:szCs w:val="24"/>
        </w:rPr>
        <w:t xml:space="preserve">. Dėl įgaliojimo atstovauti Kauno miesto savivaldybei Kauno regiono plėtros tarybos visuotiniame dalyvių susirinkime (TR-74) </w:t>
      </w:r>
    </w:p>
    <w:p w14:paraId="4CDDF26E" w14:textId="76DF8C83" w:rsidR="00FA633F" w:rsidRDefault="00FA633F" w:rsidP="00FA633F">
      <w:pPr>
        <w:pStyle w:val="Pagrindinistekstas"/>
        <w:tabs>
          <w:tab w:val="left" w:pos="9072"/>
        </w:tabs>
        <w:jc w:val="both"/>
        <w:rPr>
          <w:szCs w:val="24"/>
        </w:rPr>
      </w:pPr>
      <w:r w:rsidRPr="006E64C8">
        <w:rPr>
          <w:b/>
          <w:bCs/>
          <w:szCs w:val="24"/>
        </w:rPr>
        <w:t xml:space="preserve">Pranešėja – Aistė Lukaševičiūtė, Investicijų ir projektų skyriaus </w:t>
      </w:r>
      <w:r>
        <w:rPr>
          <w:b/>
          <w:bCs/>
          <w:szCs w:val="24"/>
        </w:rPr>
        <w:br/>
      </w:r>
      <w:r w:rsidRPr="006E64C8">
        <w:rPr>
          <w:b/>
          <w:bCs/>
          <w:szCs w:val="24"/>
        </w:rPr>
        <w:t>vedėja</w:t>
      </w:r>
      <w:r w:rsidRPr="00FA633F">
        <w:rPr>
          <w:szCs w:val="24"/>
        </w:rPr>
        <w:t xml:space="preserve"> </w:t>
      </w:r>
      <w:r>
        <w:rPr>
          <w:szCs w:val="24"/>
        </w:rPr>
        <w:t xml:space="preserve">                                                                                                                                    </w:t>
      </w:r>
      <w:r>
        <w:rPr>
          <w:b/>
          <w:bCs/>
          <w:szCs w:val="24"/>
        </w:rPr>
        <w:t>15:5</w:t>
      </w:r>
      <w:r w:rsidR="00E519AE">
        <w:rPr>
          <w:b/>
          <w:bCs/>
          <w:szCs w:val="24"/>
        </w:rPr>
        <w:t>5</w:t>
      </w:r>
      <w:r>
        <w:rPr>
          <w:b/>
          <w:bCs/>
          <w:szCs w:val="24"/>
        </w:rPr>
        <w:t xml:space="preserve"> val.</w:t>
      </w:r>
    </w:p>
    <w:p w14:paraId="2DB86F8F" w14:textId="069FCF43" w:rsidR="00FA633F" w:rsidRPr="00FA633F" w:rsidRDefault="00FA633F" w:rsidP="00FA633F">
      <w:pPr>
        <w:pStyle w:val="Pagrindinistekstas"/>
        <w:tabs>
          <w:tab w:val="left" w:pos="9072"/>
        </w:tabs>
        <w:jc w:val="both"/>
        <w:rPr>
          <w:szCs w:val="24"/>
        </w:rPr>
      </w:pPr>
      <w:r w:rsidRPr="00FA633F">
        <w:rPr>
          <w:szCs w:val="24"/>
        </w:rPr>
        <w:t>1</w:t>
      </w:r>
      <w:r w:rsidR="00043CCC">
        <w:rPr>
          <w:szCs w:val="24"/>
        </w:rPr>
        <w:t>6</w:t>
      </w:r>
      <w:r w:rsidRPr="00FA633F">
        <w:rPr>
          <w:szCs w:val="24"/>
        </w:rPr>
        <w:t xml:space="preserve">. Dėl ilgalaikio materialiojo turto perdavimo valdyti, naudoti ir disponuoti juo patikėjimo teise Kauno miesto muziejui (TR-24) </w:t>
      </w:r>
    </w:p>
    <w:p w14:paraId="179C98FE" w14:textId="757E146D" w:rsidR="00FA633F" w:rsidRPr="00FA633F" w:rsidRDefault="00FA633F" w:rsidP="00FA633F">
      <w:pPr>
        <w:pStyle w:val="Pagrindinistekstas"/>
        <w:tabs>
          <w:tab w:val="left" w:pos="9072"/>
        </w:tabs>
        <w:jc w:val="both"/>
        <w:rPr>
          <w:szCs w:val="24"/>
        </w:rPr>
      </w:pPr>
      <w:r w:rsidRPr="00FA633F">
        <w:rPr>
          <w:szCs w:val="24"/>
        </w:rPr>
        <w:t>1</w:t>
      </w:r>
      <w:r w:rsidR="00043CCC">
        <w:rPr>
          <w:szCs w:val="24"/>
        </w:rPr>
        <w:t>7</w:t>
      </w:r>
      <w:r w:rsidRPr="00FA633F">
        <w:rPr>
          <w:szCs w:val="24"/>
        </w:rPr>
        <w:t xml:space="preserve">. Dėl Kauno miesto savivaldybės tarybos 2018 m. gruodžio 18 d. sprendimo </w:t>
      </w:r>
      <w:r>
        <w:rPr>
          <w:szCs w:val="24"/>
        </w:rPr>
        <w:br/>
      </w:r>
      <w:r w:rsidRPr="00FA633F">
        <w:rPr>
          <w:szCs w:val="24"/>
        </w:rPr>
        <w:t xml:space="preserve">Nr. T-642 „Dėl saugaus eismo valdymo ir saugaus eismo įrenginių priežiūros ir įrengimo paslaugų įkainių nustatymo ir pritarimo sudaryti sutartį“ pakeitimo (TR-58) </w:t>
      </w:r>
    </w:p>
    <w:p w14:paraId="6C885C92" w14:textId="25863478" w:rsidR="00FA633F" w:rsidRDefault="00FA633F" w:rsidP="00FA633F">
      <w:pPr>
        <w:pStyle w:val="Pagrindinistekstas"/>
        <w:tabs>
          <w:tab w:val="left" w:pos="9072"/>
        </w:tabs>
        <w:jc w:val="both"/>
        <w:rPr>
          <w:szCs w:val="24"/>
        </w:rPr>
      </w:pPr>
      <w:r w:rsidRPr="00536002">
        <w:rPr>
          <w:b/>
          <w:bCs/>
          <w:szCs w:val="24"/>
        </w:rPr>
        <w:t>Pranešėjas – Martynas Matusevičius, Transporto ir eismo organizavimo skyriaus vedėjas</w:t>
      </w:r>
      <w:r w:rsidRPr="00484278">
        <w:rPr>
          <w:szCs w:val="24"/>
        </w:rPr>
        <w:t xml:space="preserve"> </w:t>
      </w:r>
      <w:r>
        <w:rPr>
          <w:szCs w:val="24"/>
        </w:rPr>
        <w:t xml:space="preserve">                                                                                                                                  </w:t>
      </w:r>
      <w:r w:rsidR="00E519AE">
        <w:rPr>
          <w:b/>
          <w:bCs/>
          <w:szCs w:val="24"/>
        </w:rPr>
        <w:t>16:00</w:t>
      </w:r>
      <w:r>
        <w:rPr>
          <w:b/>
          <w:bCs/>
          <w:szCs w:val="24"/>
        </w:rPr>
        <w:t xml:space="preserve"> val.</w:t>
      </w:r>
    </w:p>
    <w:p w14:paraId="162D4A1A" w14:textId="10C5B8B4" w:rsidR="00FA633F" w:rsidRPr="00FA633F" w:rsidRDefault="00FA633F" w:rsidP="00FA633F">
      <w:pPr>
        <w:pStyle w:val="Pagrindinistekstas"/>
        <w:tabs>
          <w:tab w:val="left" w:pos="9072"/>
        </w:tabs>
        <w:jc w:val="both"/>
        <w:rPr>
          <w:szCs w:val="24"/>
        </w:rPr>
      </w:pPr>
      <w:r w:rsidRPr="00FA633F">
        <w:rPr>
          <w:szCs w:val="24"/>
        </w:rPr>
        <w:t>1</w:t>
      </w:r>
      <w:r w:rsidR="00043CCC">
        <w:rPr>
          <w:szCs w:val="24"/>
        </w:rPr>
        <w:t>8</w:t>
      </w:r>
      <w:r w:rsidRPr="00FA633F">
        <w:rPr>
          <w:szCs w:val="24"/>
        </w:rPr>
        <w:t xml:space="preserve">. Dėl Kauno miesto savivaldybės administracijos Kultūros skyriui priskirtų biudžetinių įstaigų veiklos vertinimo kriterijų rinkinio patvirtinimo (TR-62) </w:t>
      </w:r>
    </w:p>
    <w:p w14:paraId="1764D115" w14:textId="5B3C7C56" w:rsidR="00FA633F" w:rsidRDefault="00FA633F" w:rsidP="00FA633F">
      <w:pPr>
        <w:pStyle w:val="Pagrindinistekstas"/>
        <w:tabs>
          <w:tab w:val="left" w:pos="9072"/>
        </w:tabs>
        <w:jc w:val="both"/>
        <w:rPr>
          <w:szCs w:val="24"/>
        </w:rPr>
      </w:pPr>
      <w:proofErr w:type="spellStart"/>
      <w:r w:rsidRPr="0094553E">
        <w:rPr>
          <w:b/>
          <w:bCs/>
          <w:szCs w:val="24"/>
          <w:lang w:val="en-US"/>
        </w:rPr>
        <w:t>Pranešėja</w:t>
      </w:r>
      <w:proofErr w:type="spellEnd"/>
      <w:r w:rsidRPr="0094553E">
        <w:rPr>
          <w:b/>
          <w:bCs/>
          <w:szCs w:val="24"/>
          <w:lang w:val="en-US"/>
        </w:rPr>
        <w:t xml:space="preserve"> – Agnė Augonė, Klientų aptarnavimo ir </w:t>
      </w:r>
      <w:proofErr w:type="spellStart"/>
      <w:r w:rsidRPr="0094553E">
        <w:rPr>
          <w:b/>
          <w:bCs/>
          <w:szCs w:val="24"/>
          <w:lang w:val="en-US"/>
        </w:rPr>
        <w:t>informavimo</w:t>
      </w:r>
      <w:proofErr w:type="spellEnd"/>
      <w:r w:rsidRPr="0094553E">
        <w:rPr>
          <w:b/>
          <w:bCs/>
          <w:szCs w:val="24"/>
          <w:lang w:val="en-US"/>
        </w:rPr>
        <w:t xml:space="preserve"> </w:t>
      </w:r>
      <w:proofErr w:type="spellStart"/>
      <w:r w:rsidRPr="0094553E">
        <w:rPr>
          <w:b/>
          <w:bCs/>
          <w:szCs w:val="24"/>
          <w:lang w:val="en-US"/>
        </w:rPr>
        <w:t>skyriaus</w:t>
      </w:r>
      <w:proofErr w:type="spellEnd"/>
      <w:r w:rsidRPr="0094553E">
        <w:rPr>
          <w:b/>
          <w:bCs/>
          <w:szCs w:val="24"/>
          <w:lang w:val="en-US"/>
        </w:rPr>
        <w:t xml:space="preserve"> </w:t>
      </w:r>
      <w:proofErr w:type="spellStart"/>
      <w:r w:rsidRPr="0094553E">
        <w:rPr>
          <w:b/>
          <w:bCs/>
          <w:szCs w:val="24"/>
          <w:lang w:val="en-US"/>
        </w:rPr>
        <w:t>vedėja</w:t>
      </w:r>
      <w:proofErr w:type="spellEnd"/>
      <w:r w:rsidRPr="0094553E">
        <w:rPr>
          <w:b/>
          <w:bCs/>
          <w:szCs w:val="24"/>
          <w:lang w:val="en-US"/>
        </w:rPr>
        <w:t xml:space="preserve">, </w:t>
      </w:r>
      <w:proofErr w:type="spellStart"/>
      <w:r w:rsidRPr="0094553E">
        <w:rPr>
          <w:b/>
          <w:bCs/>
          <w:szCs w:val="24"/>
          <w:lang w:val="en-US"/>
        </w:rPr>
        <w:t>atliekanti</w:t>
      </w:r>
      <w:proofErr w:type="spellEnd"/>
      <w:r w:rsidRPr="0094553E">
        <w:rPr>
          <w:b/>
          <w:bCs/>
          <w:szCs w:val="24"/>
          <w:lang w:val="en-US"/>
        </w:rPr>
        <w:t xml:space="preserve"> Kultūros </w:t>
      </w:r>
      <w:proofErr w:type="spellStart"/>
      <w:r w:rsidRPr="0094553E">
        <w:rPr>
          <w:b/>
          <w:bCs/>
          <w:szCs w:val="24"/>
          <w:lang w:val="en-US"/>
        </w:rPr>
        <w:t>skyriaus</w:t>
      </w:r>
      <w:proofErr w:type="spellEnd"/>
      <w:r w:rsidRPr="0094553E">
        <w:rPr>
          <w:b/>
          <w:bCs/>
          <w:szCs w:val="24"/>
          <w:lang w:val="en-US"/>
        </w:rPr>
        <w:t xml:space="preserve"> </w:t>
      </w:r>
      <w:proofErr w:type="spellStart"/>
      <w:r w:rsidRPr="0094553E">
        <w:rPr>
          <w:b/>
          <w:bCs/>
          <w:szCs w:val="24"/>
          <w:lang w:val="en-US"/>
        </w:rPr>
        <w:t>vedėjo</w:t>
      </w:r>
      <w:proofErr w:type="spellEnd"/>
      <w:r w:rsidRPr="0094553E">
        <w:rPr>
          <w:b/>
          <w:bCs/>
          <w:szCs w:val="24"/>
          <w:lang w:val="en-US"/>
        </w:rPr>
        <w:t xml:space="preserve"> </w:t>
      </w:r>
      <w:proofErr w:type="spellStart"/>
      <w:r w:rsidRPr="0094553E">
        <w:rPr>
          <w:b/>
          <w:bCs/>
          <w:szCs w:val="24"/>
          <w:lang w:val="en-US"/>
        </w:rPr>
        <w:t>funkcijas</w:t>
      </w:r>
      <w:proofErr w:type="spellEnd"/>
      <w:r w:rsidRPr="00FA633F">
        <w:rPr>
          <w:szCs w:val="24"/>
        </w:rPr>
        <w:t xml:space="preserve"> </w:t>
      </w:r>
      <w:r>
        <w:rPr>
          <w:szCs w:val="24"/>
        </w:rPr>
        <w:t xml:space="preserve">                                                                  </w:t>
      </w:r>
      <w:r>
        <w:rPr>
          <w:b/>
          <w:bCs/>
          <w:szCs w:val="24"/>
        </w:rPr>
        <w:t>16:0</w:t>
      </w:r>
      <w:r w:rsidR="00E519AE">
        <w:rPr>
          <w:b/>
          <w:bCs/>
          <w:szCs w:val="24"/>
        </w:rPr>
        <w:t>5</w:t>
      </w:r>
      <w:r>
        <w:rPr>
          <w:b/>
          <w:bCs/>
          <w:szCs w:val="24"/>
        </w:rPr>
        <w:t xml:space="preserve"> val.</w:t>
      </w:r>
    </w:p>
    <w:p w14:paraId="78A4A2A0" w14:textId="477A3E3A" w:rsidR="00FA633F" w:rsidRPr="00FA633F" w:rsidRDefault="00FA633F" w:rsidP="00FA633F">
      <w:pPr>
        <w:pStyle w:val="Pagrindinistekstas"/>
        <w:tabs>
          <w:tab w:val="left" w:pos="9072"/>
        </w:tabs>
        <w:jc w:val="both"/>
        <w:rPr>
          <w:szCs w:val="24"/>
        </w:rPr>
      </w:pPr>
      <w:r w:rsidRPr="00FA633F">
        <w:rPr>
          <w:szCs w:val="24"/>
        </w:rPr>
        <w:t>1</w:t>
      </w:r>
      <w:r w:rsidR="00043CCC">
        <w:rPr>
          <w:szCs w:val="24"/>
        </w:rPr>
        <w:t>9</w:t>
      </w:r>
      <w:r w:rsidRPr="00FA633F">
        <w:rPr>
          <w:szCs w:val="24"/>
        </w:rPr>
        <w:t xml:space="preserve">. Dėl Kauno miesto savivaldybės tarybos 2022 m. birželio 21 d. sprendimo </w:t>
      </w:r>
      <w:r>
        <w:rPr>
          <w:szCs w:val="24"/>
        </w:rPr>
        <w:br/>
      </w:r>
      <w:r w:rsidRPr="00FA633F">
        <w:rPr>
          <w:szCs w:val="24"/>
        </w:rPr>
        <w:t xml:space="preserve">Nr. T-338 „Dėl Kauno miesto tiltų, viadukų, estakadų, tunelių, kuriuos planuojama statyti, rekonstruoti, taisyti (remontuoti), 2022–2024 metų prioritetinio sąrašo patvirtinimo“ pakeitimo (TR-52) </w:t>
      </w:r>
    </w:p>
    <w:p w14:paraId="5EFFBE26" w14:textId="729B1224" w:rsidR="00FA633F" w:rsidRPr="00FA633F" w:rsidRDefault="00043CCC" w:rsidP="00FA633F">
      <w:pPr>
        <w:pStyle w:val="Pagrindinistekstas"/>
        <w:tabs>
          <w:tab w:val="left" w:pos="9072"/>
        </w:tabs>
        <w:jc w:val="both"/>
        <w:rPr>
          <w:szCs w:val="24"/>
        </w:rPr>
      </w:pPr>
      <w:r>
        <w:rPr>
          <w:szCs w:val="24"/>
        </w:rPr>
        <w:t>20</w:t>
      </w:r>
      <w:r w:rsidR="00FA633F" w:rsidRPr="00FA633F">
        <w:rPr>
          <w:szCs w:val="24"/>
        </w:rPr>
        <w:t xml:space="preserve">. Dėl Kauno miesto gatvių tiesimo, rekonstravimo, taisymo ir priežiūros darbų 2024–2026 metų prioritetinio sąrašo patvirtinimo (TR-54) </w:t>
      </w:r>
    </w:p>
    <w:p w14:paraId="11B5309A" w14:textId="54CB56C4" w:rsidR="00FA633F" w:rsidRPr="00484278" w:rsidRDefault="00FA633F" w:rsidP="00FA633F">
      <w:pPr>
        <w:pStyle w:val="Pagrindinistekstas"/>
        <w:tabs>
          <w:tab w:val="left" w:pos="9072"/>
        </w:tabs>
        <w:jc w:val="both"/>
        <w:rPr>
          <w:szCs w:val="24"/>
        </w:rPr>
      </w:pPr>
      <w:r w:rsidRPr="00BB1CDA">
        <w:rPr>
          <w:b/>
          <w:bCs/>
          <w:szCs w:val="24"/>
        </w:rPr>
        <w:t>Pranešėjas – Aloyzas Pakalniškis,  Miesto tvarkymo skyriaus vedėjas</w:t>
      </w:r>
      <w:r>
        <w:rPr>
          <w:b/>
          <w:bCs/>
          <w:szCs w:val="24"/>
        </w:rPr>
        <w:t xml:space="preserve">    16:</w:t>
      </w:r>
      <w:r w:rsidR="00E519AE">
        <w:rPr>
          <w:b/>
          <w:bCs/>
          <w:szCs w:val="24"/>
        </w:rPr>
        <w:t>10</w:t>
      </w:r>
      <w:r>
        <w:rPr>
          <w:b/>
          <w:bCs/>
          <w:szCs w:val="24"/>
        </w:rPr>
        <w:t xml:space="preserve"> val.</w:t>
      </w:r>
    </w:p>
    <w:p w14:paraId="59B8B70F" w14:textId="11E38E13" w:rsidR="00FA633F" w:rsidRPr="00FA633F" w:rsidRDefault="00FA633F" w:rsidP="00FA633F">
      <w:pPr>
        <w:pStyle w:val="Pagrindinistekstas"/>
        <w:tabs>
          <w:tab w:val="left" w:pos="9072"/>
        </w:tabs>
        <w:jc w:val="both"/>
        <w:rPr>
          <w:szCs w:val="24"/>
        </w:rPr>
      </w:pPr>
      <w:r w:rsidRPr="00FA633F">
        <w:rPr>
          <w:szCs w:val="24"/>
        </w:rPr>
        <w:t>2</w:t>
      </w:r>
      <w:r w:rsidR="00043CCC">
        <w:rPr>
          <w:szCs w:val="24"/>
        </w:rPr>
        <w:t>1</w:t>
      </w:r>
      <w:r w:rsidRPr="00FA633F">
        <w:rPr>
          <w:szCs w:val="24"/>
        </w:rPr>
        <w:t>. Dėl ilgalaikio materialiojo turto perdavimo biudžetinei įstaigai Kauno sporto mokyklai „</w:t>
      </w:r>
      <w:proofErr w:type="spellStart"/>
      <w:r w:rsidRPr="00FA633F">
        <w:rPr>
          <w:szCs w:val="24"/>
        </w:rPr>
        <w:t>Bangpūtys</w:t>
      </w:r>
      <w:proofErr w:type="spellEnd"/>
      <w:r w:rsidRPr="00FA633F">
        <w:rPr>
          <w:szCs w:val="24"/>
        </w:rPr>
        <w:t xml:space="preserve">“ (TR-23) </w:t>
      </w:r>
    </w:p>
    <w:p w14:paraId="1E53AF1D" w14:textId="3F7C2D35" w:rsidR="00FA633F" w:rsidRPr="00FA633F" w:rsidRDefault="00FA633F" w:rsidP="00FA633F">
      <w:pPr>
        <w:pStyle w:val="Pagrindinistekstas"/>
        <w:tabs>
          <w:tab w:val="left" w:pos="9072"/>
        </w:tabs>
        <w:jc w:val="both"/>
        <w:rPr>
          <w:szCs w:val="24"/>
        </w:rPr>
      </w:pPr>
      <w:r w:rsidRPr="00FA633F">
        <w:rPr>
          <w:szCs w:val="24"/>
        </w:rPr>
        <w:t>2</w:t>
      </w:r>
      <w:r w:rsidR="00043CCC">
        <w:rPr>
          <w:szCs w:val="24"/>
        </w:rPr>
        <w:t>2</w:t>
      </w:r>
      <w:r w:rsidRPr="00FA633F">
        <w:rPr>
          <w:szCs w:val="24"/>
        </w:rPr>
        <w:t xml:space="preserve">. Dėl ilgalaikio materialiojo turto perdavimo biudžetinei įstaigai Kauno sporto mokyklai „Startas“ (TR-25) </w:t>
      </w:r>
    </w:p>
    <w:p w14:paraId="0B71BE42" w14:textId="2086DDBF" w:rsidR="00FA633F" w:rsidRPr="00FA633F" w:rsidRDefault="00FA633F" w:rsidP="00FA633F">
      <w:pPr>
        <w:pStyle w:val="Pagrindinistekstas"/>
        <w:tabs>
          <w:tab w:val="left" w:pos="9072"/>
        </w:tabs>
        <w:jc w:val="both"/>
        <w:rPr>
          <w:szCs w:val="24"/>
        </w:rPr>
      </w:pPr>
      <w:r w:rsidRPr="00FA633F">
        <w:rPr>
          <w:szCs w:val="24"/>
        </w:rPr>
        <w:t>2</w:t>
      </w:r>
      <w:r w:rsidR="00043CCC">
        <w:rPr>
          <w:szCs w:val="24"/>
        </w:rPr>
        <w:t>3</w:t>
      </w:r>
      <w:r w:rsidRPr="00FA633F">
        <w:rPr>
          <w:szCs w:val="24"/>
        </w:rPr>
        <w:t xml:space="preserve">. Dėl Kauno miesto savivaldybės tarybos 2010 m. spalio 14 d. sprendimo Nr. T-584 „Dėl Kauno miesto savivaldybės sporto stipendijos įsteigimo ir jos nuostatų patvirtinimo“ pakeitimo (TR-72) </w:t>
      </w:r>
    </w:p>
    <w:p w14:paraId="5861129D" w14:textId="1A72AD7F" w:rsidR="00FA633F" w:rsidRPr="00484278" w:rsidRDefault="00FA633F" w:rsidP="00FA633F">
      <w:pPr>
        <w:pStyle w:val="Pagrindinistekstas"/>
        <w:tabs>
          <w:tab w:val="left" w:pos="9072"/>
        </w:tabs>
        <w:jc w:val="both"/>
        <w:rPr>
          <w:szCs w:val="24"/>
        </w:rPr>
      </w:pPr>
      <w:proofErr w:type="spellStart"/>
      <w:r w:rsidRPr="006E6F71">
        <w:rPr>
          <w:b/>
          <w:bCs/>
          <w:szCs w:val="24"/>
          <w:lang w:val="en-US"/>
        </w:rPr>
        <w:t>Pranešėjas</w:t>
      </w:r>
      <w:proofErr w:type="spellEnd"/>
      <w:r w:rsidRPr="006E6F71">
        <w:rPr>
          <w:b/>
          <w:bCs/>
          <w:szCs w:val="24"/>
          <w:lang w:val="en-US"/>
        </w:rPr>
        <w:t xml:space="preserve"> – Tadas Vasiliauskas, Sporto </w:t>
      </w:r>
      <w:proofErr w:type="spellStart"/>
      <w:r w:rsidRPr="006E6F71">
        <w:rPr>
          <w:b/>
          <w:bCs/>
          <w:szCs w:val="24"/>
          <w:lang w:val="en-US"/>
        </w:rPr>
        <w:t>skyriaus</w:t>
      </w:r>
      <w:proofErr w:type="spellEnd"/>
      <w:r w:rsidRPr="006E6F71">
        <w:rPr>
          <w:b/>
          <w:bCs/>
          <w:szCs w:val="24"/>
          <w:lang w:val="en-US"/>
        </w:rPr>
        <w:t xml:space="preserve"> </w:t>
      </w:r>
      <w:proofErr w:type="spellStart"/>
      <w:r w:rsidRPr="006E6F71">
        <w:rPr>
          <w:b/>
          <w:bCs/>
          <w:szCs w:val="24"/>
          <w:lang w:val="en-US"/>
        </w:rPr>
        <w:t>vedėjas</w:t>
      </w:r>
      <w:proofErr w:type="spellEnd"/>
      <w:r>
        <w:rPr>
          <w:b/>
          <w:bCs/>
          <w:szCs w:val="24"/>
          <w:lang w:val="en-US"/>
        </w:rPr>
        <w:t xml:space="preserve">                        </w:t>
      </w:r>
      <w:r>
        <w:rPr>
          <w:b/>
          <w:bCs/>
          <w:szCs w:val="24"/>
        </w:rPr>
        <w:t>16:1</w:t>
      </w:r>
      <w:r w:rsidR="00E519AE">
        <w:rPr>
          <w:b/>
          <w:bCs/>
          <w:szCs w:val="24"/>
        </w:rPr>
        <w:t>5</w:t>
      </w:r>
      <w:r>
        <w:rPr>
          <w:b/>
          <w:bCs/>
          <w:szCs w:val="24"/>
        </w:rPr>
        <w:t xml:space="preserve"> val.</w:t>
      </w:r>
    </w:p>
    <w:p w14:paraId="075F19A4" w14:textId="1C014116" w:rsidR="00FA633F" w:rsidRPr="00FA633F" w:rsidRDefault="00FA633F" w:rsidP="00FA633F">
      <w:pPr>
        <w:pStyle w:val="Pagrindinistekstas"/>
        <w:tabs>
          <w:tab w:val="left" w:pos="9072"/>
        </w:tabs>
        <w:jc w:val="both"/>
        <w:rPr>
          <w:szCs w:val="24"/>
        </w:rPr>
      </w:pPr>
      <w:r w:rsidRPr="00FA633F">
        <w:rPr>
          <w:szCs w:val="24"/>
        </w:rPr>
        <w:t>2</w:t>
      </w:r>
      <w:r w:rsidR="00043CCC">
        <w:rPr>
          <w:szCs w:val="24"/>
        </w:rPr>
        <w:t>4</w:t>
      </w:r>
      <w:r w:rsidRPr="00FA633F">
        <w:rPr>
          <w:szCs w:val="24"/>
        </w:rPr>
        <w:t xml:space="preserve">. Dėl Kauno miesto savivaldybės tarybos 2018 m. spalio 9 d. sprendimo Nr. T-490 „Dėl Mokymo lėšų skyrimo, naudojimo ir perskirstymo tvarkos aprašo patvirtinimo“ pakeitimo (TR-44) </w:t>
      </w:r>
    </w:p>
    <w:p w14:paraId="66675336" w14:textId="39C42DA1" w:rsidR="00FA633F" w:rsidRPr="00FA633F" w:rsidRDefault="00FA633F" w:rsidP="00FA633F">
      <w:pPr>
        <w:pStyle w:val="Pagrindinistekstas"/>
        <w:tabs>
          <w:tab w:val="left" w:pos="9072"/>
        </w:tabs>
        <w:jc w:val="both"/>
        <w:rPr>
          <w:szCs w:val="24"/>
        </w:rPr>
      </w:pPr>
      <w:r w:rsidRPr="00FA633F">
        <w:rPr>
          <w:szCs w:val="24"/>
        </w:rPr>
        <w:t>2</w:t>
      </w:r>
      <w:r w:rsidR="00043CCC">
        <w:rPr>
          <w:szCs w:val="24"/>
        </w:rPr>
        <w:t>5</w:t>
      </w:r>
      <w:r w:rsidRPr="00FA633F">
        <w:rPr>
          <w:szCs w:val="24"/>
        </w:rPr>
        <w:t xml:space="preserve">. Dėl Kauno miesto savivaldybės tarybos 2022 m. spalio 18 d. sprendimo Nr. T-474 „Dėl Kauno miesto savivaldybės tarybos 2018 m. spalio 9 d. sprendimo Nr. T-490 „Dėl Mokymo lėšų skyrimo, naudojimo ir perskirstymo tvarkos aprašo patvirtinimo“ pakeitimo“ pakeitimo </w:t>
      </w:r>
      <w:r>
        <w:rPr>
          <w:szCs w:val="24"/>
        </w:rPr>
        <w:br/>
      </w:r>
      <w:r w:rsidRPr="00FA633F">
        <w:rPr>
          <w:szCs w:val="24"/>
        </w:rPr>
        <w:t xml:space="preserve">(TR-45) </w:t>
      </w:r>
    </w:p>
    <w:p w14:paraId="24F02605" w14:textId="33FC3C32" w:rsidR="00FA633F" w:rsidRPr="00FA633F" w:rsidRDefault="00FA633F" w:rsidP="00FA633F">
      <w:pPr>
        <w:pStyle w:val="Pagrindinistekstas"/>
        <w:tabs>
          <w:tab w:val="left" w:pos="9072"/>
        </w:tabs>
        <w:jc w:val="both"/>
        <w:rPr>
          <w:szCs w:val="24"/>
        </w:rPr>
      </w:pPr>
      <w:r w:rsidRPr="00FA633F">
        <w:rPr>
          <w:szCs w:val="24"/>
        </w:rPr>
        <w:t>2</w:t>
      </w:r>
      <w:r w:rsidR="00043CCC">
        <w:rPr>
          <w:szCs w:val="24"/>
        </w:rPr>
        <w:t>6</w:t>
      </w:r>
      <w:r w:rsidRPr="00FA633F">
        <w:rPr>
          <w:szCs w:val="24"/>
        </w:rPr>
        <w:t xml:space="preserve">. Dėl Kauno miesto savivaldybės tarybos 2021 m. vasario 23 d. sprendimo Nr. T-71 „Dėl Kauno miesto savivaldybės bendrojo ugdymo mokyklų tinklo pertvarkos 2021–2025 metų bendrojo plano patvirtinimo“ pakeitimo (TR-71) </w:t>
      </w:r>
    </w:p>
    <w:p w14:paraId="421DEC05" w14:textId="4A289270" w:rsidR="00FA633F" w:rsidRPr="00484278" w:rsidRDefault="00FA633F" w:rsidP="00FA633F">
      <w:pPr>
        <w:pStyle w:val="Pagrindinistekstas"/>
        <w:tabs>
          <w:tab w:val="left" w:pos="9072"/>
        </w:tabs>
        <w:jc w:val="both"/>
        <w:rPr>
          <w:szCs w:val="24"/>
        </w:rPr>
      </w:pPr>
      <w:proofErr w:type="spellStart"/>
      <w:r w:rsidRPr="006E6F71">
        <w:rPr>
          <w:b/>
          <w:bCs/>
          <w:szCs w:val="24"/>
          <w:lang w:val="en-US"/>
        </w:rPr>
        <w:t>Pranešėja</w:t>
      </w:r>
      <w:proofErr w:type="spellEnd"/>
      <w:r w:rsidRPr="006E6F71">
        <w:rPr>
          <w:b/>
          <w:bCs/>
          <w:szCs w:val="24"/>
          <w:lang w:val="en-US"/>
        </w:rPr>
        <w:t xml:space="preserve"> – Ona Gucevičienė, Švietimo </w:t>
      </w:r>
      <w:proofErr w:type="spellStart"/>
      <w:r w:rsidRPr="006E6F71">
        <w:rPr>
          <w:b/>
          <w:bCs/>
          <w:szCs w:val="24"/>
          <w:lang w:val="en-US"/>
        </w:rPr>
        <w:t>skyriaus</w:t>
      </w:r>
      <w:proofErr w:type="spellEnd"/>
      <w:r w:rsidRPr="006E6F71">
        <w:rPr>
          <w:b/>
          <w:bCs/>
          <w:szCs w:val="24"/>
          <w:lang w:val="en-US"/>
        </w:rPr>
        <w:t xml:space="preserve"> </w:t>
      </w:r>
      <w:proofErr w:type="spellStart"/>
      <w:r w:rsidRPr="006E6F71">
        <w:rPr>
          <w:b/>
          <w:bCs/>
          <w:szCs w:val="24"/>
          <w:lang w:val="en-US"/>
        </w:rPr>
        <w:t>vedėja</w:t>
      </w:r>
      <w:proofErr w:type="spellEnd"/>
      <w:r>
        <w:rPr>
          <w:b/>
          <w:bCs/>
          <w:szCs w:val="24"/>
          <w:lang w:val="en-US"/>
        </w:rPr>
        <w:t xml:space="preserve">                            </w:t>
      </w:r>
      <w:r>
        <w:rPr>
          <w:b/>
          <w:bCs/>
          <w:szCs w:val="24"/>
        </w:rPr>
        <w:t>16:</w:t>
      </w:r>
      <w:r w:rsidR="00E519AE">
        <w:rPr>
          <w:b/>
          <w:bCs/>
          <w:szCs w:val="24"/>
        </w:rPr>
        <w:t>20</w:t>
      </w:r>
      <w:r>
        <w:rPr>
          <w:b/>
          <w:bCs/>
          <w:szCs w:val="24"/>
        </w:rPr>
        <w:t xml:space="preserve"> val.</w:t>
      </w:r>
    </w:p>
    <w:p w14:paraId="1879FFF3" w14:textId="403A75AE" w:rsidR="00FA633F" w:rsidRPr="00FA633F" w:rsidRDefault="00FA633F" w:rsidP="00FA633F">
      <w:pPr>
        <w:pStyle w:val="Pagrindinistekstas"/>
        <w:tabs>
          <w:tab w:val="left" w:pos="9072"/>
        </w:tabs>
        <w:jc w:val="both"/>
        <w:rPr>
          <w:szCs w:val="24"/>
        </w:rPr>
      </w:pPr>
      <w:r w:rsidRPr="00FA633F">
        <w:rPr>
          <w:szCs w:val="24"/>
        </w:rPr>
        <w:t>2</w:t>
      </w:r>
      <w:r w:rsidR="00043CCC">
        <w:rPr>
          <w:szCs w:val="24"/>
        </w:rPr>
        <w:t>7</w:t>
      </w:r>
      <w:r w:rsidRPr="00FA633F">
        <w:rPr>
          <w:szCs w:val="24"/>
        </w:rPr>
        <w:t xml:space="preserve">. Dėl Kauno miesto savivaldybės tarybos 2008 m. vasario 7 d. sprendimo Nr. T-45 „Dėl Vietinės rinkliavos už leidimo įrengti išorinę reklamą savivaldybės teritorijoje išdavimą nuostatų patvirtinimo“ pakeitimo (TR-55) </w:t>
      </w:r>
    </w:p>
    <w:p w14:paraId="1B5CD297" w14:textId="55848ECB" w:rsidR="00FA633F" w:rsidRPr="00FA633F" w:rsidRDefault="00E519AE" w:rsidP="00FA633F">
      <w:pPr>
        <w:pStyle w:val="Pagrindinistekstas"/>
        <w:tabs>
          <w:tab w:val="left" w:pos="9072"/>
        </w:tabs>
        <w:jc w:val="both"/>
        <w:rPr>
          <w:szCs w:val="24"/>
        </w:rPr>
      </w:pPr>
      <w:r>
        <w:rPr>
          <w:szCs w:val="24"/>
        </w:rPr>
        <w:br w:type="page"/>
      </w:r>
      <w:r w:rsidR="00FA633F" w:rsidRPr="00FA633F">
        <w:rPr>
          <w:szCs w:val="24"/>
        </w:rPr>
        <w:t>2</w:t>
      </w:r>
      <w:r w:rsidR="00043CCC">
        <w:rPr>
          <w:szCs w:val="24"/>
        </w:rPr>
        <w:t>8</w:t>
      </w:r>
      <w:r w:rsidR="00FA633F" w:rsidRPr="00FA633F">
        <w:rPr>
          <w:szCs w:val="24"/>
        </w:rPr>
        <w:t xml:space="preserve">. Dėl Kauno miesto savivaldybės tarybos 2007 m. lapkričio 15 d. sprendimo </w:t>
      </w:r>
      <w:r w:rsidR="00FA633F">
        <w:rPr>
          <w:szCs w:val="24"/>
        </w:rPr>
        <w:br/>
      </w:r>
      <w:r w:rsidR="00FA633F" w:rsidRPr="00FA633F">
        <w:rPr>
          <w:szCs w:val="24"/>
        </w:rPr>
        <w:t xml:space="preserve">Nr. T-575 ,,Dėl Mokesčių lengvatų teikimo taisyklių tvirtinimo“ pakeitimo (TR-56) </w:t>
      </w:r>
    </w:p>
    <w:p w14:paraId="53079F01" w14:textId="1141DE0F" w:rsidR="00FA633F" w:rsidRPr="00FA633F" w:rsidRDefault="00FA633F" w:rsidP="00FA633F">
      <w:pPr>
        <w:pStyle w:val="Pagrindinistekstas"/>
        <w:tabs>
          <w:tab w:val="left" w:pos="9072"/>
        </w:tabs>
        <w:jc w:val="both"/>
        <w:rPr>
          <w:szCs w:val="24"/>
        </w:rPr>
      </w:pPr>
      <w:r w:rsidRPr="00FA633F">
        <w:rPr>
          <w:szCs w:val="24"/>
        </w:rPr>
        <w:t>2</w:t>
      </w:r>
      <w:r w:rsidR="00043CCC">
        <w:rPr>
          <w:szCs w:val="24"/>
        </w:rPr>
        <w:t>9</w:t>
      </w:r>
      <w:r w:rsidRPr="00FA633F">
        <w:rPr>
          <w:szCs w:val="24"/>
        </w:rPr>
        <w:t xml:space="preserve">. Dėl Kauno miesto savivaldybės tarybos 2009 m. rugsėjo 24 d. sprendimo </w:t>
      </w:r>
      <w:r>
        <w:rPr>
          <w:szCs w:val="24"/>
        </w:rPr>
        <w:br/>
      </w:r>
      <w:r w:rsidRPr="00FA633F">
        <w:rPr>
          <w:szCs w:val="24"/>
        </w:rPr>
        <w:t xml:space="preserve">Nr. T-491 ,,Dėl Valstybinės žemės nuomos mokesčio administravimo taisyklių tvirtinimo“ pakeitimo (TR-57) </w:t>
      </w:r>
    </w:p>
    <w:p w14:paraId="2F334B37" w14:textId="77789E7F" w:rsidR="00FA633F" w:rsidRPr="00484278" w:rsidRDefault="00FA633F" w:rsidP="00FA633F">
      <w:pPr>
        <w:pStyle w:val="Pagrindinistekstas"/>
        <w:tabs>
          <w:tab w:val="left" w:pos="9072"/>
        </w:tabs>
        <w:jc w:val="both"/>
        <w:rPr>
          <w:szCs w:val="24"/>
        </w:rPr>
      </w:pPr>
      <w:r w:rsidRPr="006E64C8">
        <w:rPr>
          <w:b/>
          <w:bCs/>
          <w:szCs w:val="24"/>
        </w:rPr>
        <w:t xml:space="preserve">Pranešėja – Sonata Šėlienė, Licencijų, leidimų ir paslaugų skyriaus </w:t>
      </w:r>
      <w:r>
        <w:rPr>
          <w:b/>
          <w:bCs/>
          <w:szCs w:val="24"/>
        </w:rPr>
        <w:br/>
      </w:r>
      <w:r w:rsidRPr="006E64C8">
        <w:rPr>
          <w:b/>
          <w:bCs/>
          <w:szCs w:val="24"/>
        </w:rPr>
        <w:t>vedėja</w:t>
      </w:r>
      <w:r>
        <w:rPr>
          <w:b/>
          <w:bCs/>
          <w:szCs w:val="24"/>
        </w:rPr>
        <w:t xml:space="preserve">                                                                                                                                     16:2</w:t>
      </w:r>
      <w:r w:rsidR="00E519AE">
        <w:rPr>
          <w:b/>
          <w:bCs/>
          <w:szCs w:val="24"/>
        </w:rPr>
        <w:t>5</w:t>
      </w:r>
      <w:r>
        <w:rPr>
          <w:b/>
          <w:bCs/>
          <w:szCs w:val="24"/>
        </w:rPr>
        <w:t xml:space="preserve"> val.</w:t>
      </w:r>
    </w:p>
    <w:p w14:paraId="519957A1" w14:textId="6C603626" w:rsidR="00FA633F" w:rsidRPr="00FA633F" w:rsidRDefault="00043CCC" w:rsidP="00FA633F">
      <w:pPr>
        <w:pStyle w:val="Pagrindinistekstas"/>
        <w:tabs>
          <w:tab w:val="left" w:pos="9072"/>
        </w:tabs>
        <w:jc w:val="both"/>
        <w:rPr>
          <w:szCs w:val="24"/>
        </w:rPr>
      </w:pPr>
      <w:r>
        <w:rPr>
          <w:szCs w:val="24"/>
        </w:rPr>
        <w:t>30</w:t>
      </w:r>
      <w:r w:rsidR="00FA633F" w:rsidRPr="00FA633F">
        <w:rPr>
          <w:szCs w:val="24"/>
        </w:rPr>
        <w:t xml:space="preserve">. Dėl atstovavimo Kauno miesto savivaldybei viešosios įstaigos Kauno regiono atliekų tvarkymo centro valdyboje (TR-30) </w:t>
      </w:r>
    </w:p>
    <w:p w14:paraId="02C38D17" w14:textId="20B1EE38" w:rsidR="00FA633F" w:rsidRPr="00FA633F" w:rsidRDefault="00FA633F" w:rsidP="00FA633F">
      <w:pPr>
        <w:pStyle w:val="Pagrindinistekstas"/>
        <w:tabs>
          <w:tab w:val="left" w:pos="9072"/>
        </w:tabs>
        <w:jc w:val="both"/>
        <w:rPr>
          <w:szCs w:val="24"/>
        </w:rPr>
      </w:pPr>
      <w:r w:rsidRPr="00FA633F">
        <w:rPr>
          <w:szCs w:val="24"/>
        </w:rPr>
        <w:t>3</w:t>
      </w:r>
      <w:r w:rsidR="00043CCC">
        <w:rPr>
          <w:szCs w:val="24"/>
        </w:rPr>
        <w:t>1</w:t>
      </w:r>
      <w:r w:rsidRPr="00FA633F">
        <w:rPr>
          <w:szCs w:val="24"/>
        </w:rPr>
        <w:t xml:space="preserve">. Dėl Kauno miesto savivaldybės aplinkos apsaugos rėmimo specialiosios programos 2023 metų priemonių vykdymo ataskaitos patvirtinimo (TR-31) </w:t>
      </w:r>
    </w:p>
    <w:p w14:paraId="2308576A" w14:textId="2D6765F0" w:rsidR="00FA633F" w:rsidRPr="00FA633F" w:rsidRDefault="00FA633F" w:rsidP="00FA633F">
      <w:pPr>
        <w:pStyle w:val="Pagrindinistekstas"/>
        <w:tabs>
          <w:tab w:val="left" w:pos="9072"/>
        </w:tabs>
        <w:jc w:val="both"/>
        <w:rPr>
          <w:szCs w:val="24"/>
        </w:rPr>
      </w:pPr>
      <w:r w:rsidRPr="00FA633F">
        <w:rPr>
          <w:szCs w:val="24"/>
        </w:rPr>
        <w:t>3</w:t>
      </w:r>
      <w:r w:rsidR="00043CCC">
        <w:rPr>
          <w:szCs w:val="24"/>
        </w:rPr>
        <w:t>2</w:t>
      </w:r>
      <w:r w:rsidRPr="00FA633F">
        <w:rPr>
          <w:szCs w:val="24"/>
        </w:rPr>
        <w:t xml:space="preserve">. Dėl Kauno miesto savivaldybės aplinkos apsaugos rėmimo specialiosios programos 2024 m. priemonių finansavimo plano patvirtinimo (TR-32) </w:t>
      </w:r>
    </w:p>
    <w:p w14:paraId="39CAA95E" w14:textId="26B3F011" w:rsidR="00FA633F" w:rsidRDefault="00FA633F" w:rsidP="00FA633F">
      <w:pPr>
        <w:pStyle w:val="Pagrindinistekstas"/>
        <w:tabs>
          <w:tab w:val="left" w:pos="9072"/>
        </w:tabs>
        <w:jc w:val="both"/>
        <w:rPr>
          <w:szCs w:val="24"/>
        </w:rPr>
      </w:pPr>
      <w:r w:rsidRPr="00484278">
        <w:rPr>
          <w:b/>
          <w:bCs/>
          <w:szCs w:val="24"/>
        </w:rPr>
        <w:t>Pranešėja –Radeta Savickienė, Aplinkos apsaugos skyriaus vedėja</w:t>
      </w:r>
      <w:r w:rsidRPr="00FA633F">
        <w:rPr>
          <w:szCs w:val="24"/>
        </w:rPr>
        <w:t xml:space="preserve"> </w:t>
      </w:r>
      <w:r>
        <w:rPr>
          <w:szCs w:val="24"/>
        </w:rPr>
        <w:t xml:space="preserve">        </w:t>
      </w:r>
      <w:r>
        <w:rPr>
          <w:b/>
          <w:bCs/>
          <w:szCs w:val="24"/>
        </w:rPr>
        <w:t>16:</w:t>
      </w:r>
      <w:r w:rsidR="00E519AE">
        <w:rPr>
          <w:b/>
          <w:bCs/>
          <w:szCs w:val="24"/>
        </w:rPr>
        <w:t>30</w:t>
      </w:r>
      <w:r>
        <w:rPr>
          <w:b/>
          <w:bCs/>
          <w:szCs w:val="24"/>
        </w:rPr>
        <w:t xml:space="preserve"> val.</w:t>
      </w:r>
    </w:p>
    <w:p w14:paraId="4A1A66F0" w14:textId="0E72DC0B" w:rsidR="00FA633F" w:rsidRPr="00FA633F" w:rsidRDefault="00FA633F" w:rsidP="00FA633F">
      <w:pPr>
        <w:pStyle w:val="Pagrindinistekstas"/>
        <w:tabs>
          <w:tab w:val="left" w:pos="9072"/>
        </w:tabs>
        <w:jc w:val="both"/>
        <w:rPr>
          <w:szCs w:val="24"/>
        </w:rPr>
      </w:pPr>
      <w:r w:rsidRPr="00FA633F">
        <w:rPr>
          <w:szCs w:val="24"/>
        </w:rPr>
        <w:t>3</w:t>
      </w:r>
      <w:r w:rsidR="00043CCC">
        <w:rPr>
          <w:szCs w:val="24"/>
        </w:rPr>
        <w:t>3</w:t>
      </w:r>
      <w:r w:rsidRPr="00FA633F">
        <w:rPr>
          <w:szCs w:val="24"/>
        </w:rPr>
        <w:t xml:space="preserve">. Dėl Kauno miesto savivaldybės turto perdavimo VšĮ „Ištiesk pagalbos ranką“ patikėjimo teise pagal turto patikėjimo sutartį (TR-11) </w:t>
      </w:r>
    </w:p>
    <w:p w14:paraId="71EBF1FB" w14:textId="57B05571" w:rsidR="00FA633F" w:rsidRPr="00FA633F" w:rsidRDefault="00FA633F" w:rsidP="00FA633F">
      <w:pPr>
        <w:pStyle w:val="Pagrindinistekstas"/>
        <w:tabs>
          <w:tab w:val="left" w:pos="9072"/>
        </w:tabs>
        <w:jc w:val="both"/>
        <w:rPr>
          <w:szCs w:val="24"/>
        </w:rPr>
      </w:pPr>
      <w:r w:rsidRPr="00FA633F">
        <w:rPr>
          <w:szCs w:val="24"/>
        </w:rPr>
        <w:t>3</w:t>
      </w:r>
      <w:r w:rsidR="00043CCC">
        <w:rPr>
          <w:szCs w:val="24"/>
        </w:rPr>
        <w:t>4</w:t>
      </w:r>
      <w:r w:rsidRPr="00FA633F">
        <w:rPr>
          <w:szCs w:val="24"/>
        </w:rPr>
        <w:t xml:space="preserve">. Dėl Kauno miesto savivaldybės tarybos 2021 m. vasario 2 d. sprendimo Nr. T-21 „Dėl maksimalaus akredituotos vaikų dienos socialinės priežiūros išlaidų finansavimo Kauno miesto savivaldybės teritorijoje gyvenantiems vaikams dydžio nustatymo“ pakeitimo (TR-49) </w:t>
      </w:r>
    </w:p>
    <w:p w14:paraId="03AF2080" w14:textId="539F649A" w:rsidR="00FA633F" w:rsidRPr="00FA633F" w:rsidRDefault="00FA633F" w:rsidP="00FA633F">
      <w:pPr>
        <w:pStyle w:val="Pagrindinistekstas"/>
        <w:tabs>
          <w:tab w:val="left" w:pos="9072"/>
        </w:tabs>
        <w:jc w:val="both"/>
        <w:rPr>
          <w:szCs w:val="24"/>
        </w:rPr>
      </w:pPr>
      <w:r w:rsidRPr="00FA633F">
        <w:rPr>
          <w:szCs w:val="24"/>
        </w:rPr>
        <w:t>3</w:t>
      </w:r>
      <w:r w:rsidR="00043CCC">
        <w:rPr>
          <w:szCs w:val="24"/>
        </w:rPr>
        <w:t>5</w:t>
      </w:r>
      <w:r w:rsidRPr="00FA633F">
        <w:rPr>
          <w:szCs w:val="24"/>
        </w:rPr>
        <w:t xml:space="preserve">. Dėl Kauno miesto savivaldybės tarybos 2023 m. kovo 28 d. sprendimo Nr. T-108 ,,Dėl Kauno miesto savivaldybės 2023–2025 metų užimtumo didinimo programos patvirtinimo“ pakeitimo (TR-53) </w:t>
      </w:r>
    </w:p>
    <w:p w14:paraId="70B2E2FA" w14:textId="7FB79D5E" w:rsidR="00FA633F" w:rsidRDefault="00FA633F" w:rsidP="00FA633F">
      <w:pPr>
        <w:pStyle w:val="Pagrindinistekstas"/>
        <w:tabs>
          <w:tab w:val="left" w:pos="9072"/>
        </w:tabs>
        <w:jc w:val="both"/>
        <w:rPr>
          <w:szCs w:val="24"/>
        </w:rPr>
      </w:pPr>
      <w:r w:rsidRPr="00484278">
        <w:rPr>
          <w:b/>
          <w:bCs/>
          <w:szCs w:val="24"/>
        </w:rPr>
        <w:t xml:space="preserve">Pranešėja – Jolanta Baltaduonytė, Socialinių paslaugų skyriaus </w:t>
      </w:r>
      <w:r>
        <w:rPr>
          <w:b/>
          <w:bCs/>
          <w:szCs w:val="24"/>
        </w:rPr>
        <w:br/>
      </w:r>
      <w:r w:rsidRPr="00484278">
        <w:rPr>
          <w:b/>
          <w:bCs/>
          <w:szCs w:val="24"/>
        </w:rPr>
        <w:t>vedėja</w:t>
      </w:r>
      <w:r>
        <w:rPr>
          <w:szCs w:val="24"/>
        </w:rPr>
        <w:t xml:space="preserve">                                                                                                                                     </w:t>
      </w:r>
      <w:r>
        <w:rPr>
          <w:b/>
          <w:bCs/>
          <w:szCs w:val="24"/>
        </w:rPr>
        <w:t>16:3</w:t>
      </w:r>
      <w:r w:rsidR="00E519AE">
        <w:rPr>
          <w:b/>
          <w:bCs/>
          <w:szCs w:val="24"/>
        </w:rPr>
        <w:t>5</w:t>
      </w:r>
      <w:r>
        <w:rPr>
          <w:b/>
          <w:bCs/>
          <w:szCs w:val="24"/>
        </w:rPr>
        <w:t xml:space="preserve"> val.</w:t>
      </w:r>
    </w:p>
    <w:p w14:paraId="3F3931E8" w14:textId="40A12830" w:rsidR="00FA633F" w:rsidRPr="00FA633F" w:rsidRDefault="00FA633F" w:rsidP="00FA633F">
      <w:pPr>
        <w:pStyle w:val="Pagrindinistekstas"/>
        <w:tabs>
          <w:tab w:val="left" w:pos="9072"/>
        </w:tabs>
        <w:jc w:val="both"/>
        <w:rPr>
          <w:szCs w:val="24"/>
        </w:rPr>
      </w:pPr>
      <w:r w:rsidRPr="00FA633F">
        <w:rPr>
          <w:szCs w:val="24"/>
        </w:rPr>
        <w:t>3</w:t>
      </w:r>
      <w:r w:rsidR="00043CCC">
        <w:rPr>
          <w:szCs w:val="24"/>
        </w:rPr>
        <w:t>6</w:t>
      </w:r>
      <w:r w:rsidRPr="00FA633F">
        <w:rPr>
          <w:szCs w:val="24"/>
        </w:rPr>
        <w:t xml:space="preserve">. Dėl UAB „Gilius ir ko“ švietimo ir ugdymo įstaigų vartotojams pagal šilumos pirkimo atviro konkurso II pirkimo dalį tiekiamos šilumos pajamų bazinio lygio nustatymo (TR-36) </w:t>
      </w:r>
    </w:p>
    <w:p w14:paraId="103C76D0" w14:textId="7B206753" w:rsidR="00FA633F" w:rsidRPr="00FA633F" w:rsidRDefault="00FA633F" w:rsidP="00FA633F">
      <w:pPr>
        <w:pStyle w:val="Pagrindinistekstas"/>
        <w:tabs>
          <w:tab w:val="left" w:pos="9072"/>
        </w:tabs>
        <w:jc w:val="both"/>
        <w:rPr>
          <w:szCs w:val="24"/>
        </w:rPr>
      </w:pPr>
      <w:r w:rsidRPr="00FA633F">
        <w:rPr>
          <w:szCs w:val="24"/>
        </w:rPr>
        <w:t>3</w:t>
      </w:r>
      <w:r w:rsidR="00043CCC">
        <w:rPr>
          <w:szCs w:val="24"/>
        </w:rPr>
        <w:t>7</w:t>
      </w:r>
      <w:r w:rsidRPr="00FA633F">
        <w:rPr>
          <w:szCs w:val="24"/>
        </w:rPr>
        <w:t xml:space="preserve">. Dėl UAB „Gilius ir ko“ švietimo ir ugdymo įstaigų vartotojams pagal šilumos pirkimo atviro konkurso I pirkimo dalį tiekiamos šilumos pajamų bazinio lygio nustatymo (TR-37) </w:t>
      </w:r>
    </w:p>
    <w:p w14:paraId="7AA6C1C1" w14:textId="2B854E92" w:rsidR="00FA633F" w:rsidRPr="00FA633F" w:rsidRDefault="00FA633F" w:rsidP="00FA633F">
      <w:pPr>
        <w:pStyle w:val="Pagrindinistekstas"/>
        <w:tabs>
          <w:tab w:val="left" w:pos="9072"/>
        </w:tabs>
        <w:jc w:val="both"/>
        <w:rPr>
          <w:szCs w:val="24"/>
        </w:rPr>
      </w:pPr>
      <w:r w:rsidRPr="00FA633F">
        <w:rPr>
          <w:szCs w:val="24"/>
        </w:rPr>
        <w:t>3</w:t>
      </w:r>
      <w:r w:rsidR="00043CCC">
        <w:rPr>
          <w:szCs w:val="24"/>
        </w:rPr>
        <w:t>8</w:t>
      </w:r>
      <w:r w:rsidRPr="00FA633F">
        <w:rPr>
          <w:szCs w:val="24"/>
        </w:rPr>
        <w:t xml:space="preserve">. Dėl UAB „Šilumininkas“ centralizuotai tiekiamos šilumos pajamų bazinio lygio nustatymo (TR-38) </w:t>
      </w:r>
    </w:p>
    <w:p w14:paraId="6A641228" w14:textId="63C59AA5" w:rsidR="00FA633F" w:rsidRPr="00FA633F" w:rsidRDefault="00FA633F" w:rsidP="00FA633F">
      <w:pPr>
        <w:pStyle w:val="Pagrindinistekstas"/>
        <w:tabs>
          <w:tab w:val="left" w:pos="9072"/>
        </w:tabs>
        <w:jc w:val="both"/>
        <w:rPr>
          <w:szCs w:val="24"/>
        </w:rPr>
      </w:pPr>
      <w:r w:rsidRPr="00FA633F">
        <w:rPr>
          <w:szCs w:val="24"/>
        </w:rPr>
        <w:t>3</w:t>
      </w:r>
      <w:r w:rsidR="00043CCC">
        <w:rPr>
          <w:szCs w:val="24"/>
        </w:rPr>
        <w:t>9</w:t>
      </w:r>
      <w:r w:rsidRPr="00FA633F">
        <w:rPr>
          <w:szCs w:val="24"/>
        </w:rPr>
        <w:t xml:space="preserve">. Dėl UAB „Šilumininkas“ švietimo ir ugdymo įstaigoms tiekiamos šilumos pajamų bazinio lygio nustatymo (TR-39) </w:t>
      </w:r>
    </w:p>
    <w:p w14:paraId="1C196AEA" w14:textId="5966EB3E" w:rsidR="00FA633F" w:rsidRPr="00FA633F" w:rsidRDefault="00E519AE" w:rsidP="00FA633F">
      <w:pPr>
        <w:pStyle w:val="Pagrindinistekstas"/>
        <w:tabs>
          <w:tab w:val="left" w:pos="9072"/>
        </w:tabs>
        <w:jc w:val="both"/>
        <w:rPr>
          <w:szCs w:val="24"/>
        </w:rPr>
      </w:pPr>
      <w:r>
        <w:rPr>
          <w:szCs w:val="24"/>
        </w:rPr>
        <w:br w:type="page"/>
      </w:r>
      <w:r w:rsidR="00043CCC">
        <w:rPr>
          <w:szCs w:val="24"/>
        </w:rPr>
        <w:t>40</w:t>
      </w:r>
      <w:r w:rsidR="00FA633F" w:rsidRPr="00FA633F">
        <w:rPr>
          <w:szCs w:val="24"/>
        </w:rPr>
        <w:t xml:space="preserve">. Dėl UAB „Šilumininkas“ Kauno Palemono gimnazijai tiekiamos šilumos pajamų bazinio lygio nustatymo (TR-40) </w:t>
      </w:r>
    </w:p>
    <w:p w14:paraId="16275971" w14:textId="121F9687" w:rsidR="00FA633F" w:rsidRPr="00FA633F" w:rsidRDefault="00FA633F" w:rsidP="00FA633F">
      <w:pPr>
        <w:pStyle w:val="Pagrindinistekstas"/>
        <w:tabs>
          <w:tab w:val="left" w:pos="9072"/>
        </w:tabs>
        <w:jc w:val="both"/>
        <w:rPr>
          <w:szCs w:val="24"/>
        </w:rPr>
      </w:pPr>
      <w:r w:rsidRPr="00FA633F">
        <w:rPr>
          <w:szCs w:val="24"/>
        </w:rPr>
        <w:t>4</w:t>
      </w:r>
      <w:r w:rsidR="00043CCC">
        <w:rPr>
          <w:szCs w:val="24"/>
        </w:rPr>
        <w:t>1</w:t>
      </w:r>
      <w:r w:rsidRPr="00FA633F">
        <w:rPr>
          <w:szCs w:val="24"/>
        </w:rPr>
        <w:t xml:space="preserve">. Dėl UAB „Šilumininkas“ Prezidento Valdo Adamkaus gimnazijai tiekiamos šilumos pajamų lygio antriesiems tiekiamos šilumos bazinio lygio galiojimo metams nustatymo (TR-41) </w:t>
      </w:r>
    </w:p>
    <w:p w14:paraId="6F41A5DD" w14:textId="6BB79A65" w:rsidR="00FA633F" w:rsidRPr="00484278" w:rsidRDefault="00FA633F" w:rsidP="00FA633F">
      <w:pPr>
        <w:pStyle w:val="Pagrindinistekstas"/>
        <w:tabs>
          <w:tab w:val="left" w:pos="9072"/>
        </w:tabs>
        <w:jc w:val="both"/>
        <w:rPr>
          <w:b/>
          <w:bCs/>
          <w:szCs w:val="24"/>
        </w:rPr>
      </w:pPr>
      <w:r w:rsidRPr="00484278">
        <w:rPr>
          <w:b/>
          <w:bCs/>
          <w:szCs w:val="24"/>
        </w:rPr>
        <w:t>Pranešėja – Karolina Sakalauskienė, Būsto modernizavimo, administravimo ir energetikos skyriaus vedėja</w:t>
      </w:r>
      <w:r>
        <w:rPr>
          <w:b/>
          <w:bCs/>
          <w:szCs w:val="24"/>
        </w:rPr>
        <w:t xml:space="preserve">                                                                                                 16:</w:t>
      </w:r>
      <w:r w:rsidR="00E519AE">
        <w:rPr>
          <w:b/>
          <w:bCs/>
          <w:szCs w:val="24"/>
        </w:rPr>
        <w:t>40</w:t>
      </w:r>
      <w:r>
        <w:rPr>
          <w:b/>
          <w:bCs/>
          <w:szCs w:val="24"/>
        </w:rPr>
        <w:t xml:space="preserve"> val.</w:t>
      </w:r>
    </w:p>
    <w:p w14:paraId="37CF1692" w14:textId="4EED87E3" w:rsidR="00FA633F" w:rsidRPr="00FA633F" w:rsidRDefault="00FA633F" w:rsidP="00FA633F">
      <w:pPr>
        <w:pStyle w:val="Pagrindinistekstas"/>
        <w:tabs>
          <w:tab w:val="left" w:pos="9072"/>
        </w:tabs>
        <w:jc w:val="both"/>
        <w:rPr>
          <w:szCs w:val="24"/>
        </w:rPr>
      </w:pPr>
      <w:r w:rsidRPr="00FA633F">
        <w:rPr>
          <w:szCs w:val="24"/>
        </w:rPr>
        <w:t>4</w:t>
      </w:r>
      <w:r w:rsidR="00043CCC">
        <w:rPr>
          <w:szCs w:val="24"/>
        </w:rPr>
        <w:t>2</w:t>
      </w:r>
      <w:r w:rsidRPr="00FA633F">
        <w:rPr>
          <w:szCs w:val="24"/>
        </w:rPr>
        <w:t xml:space="preserve">. Dėl sutikimo Kauno Panemunės pradinei mokyklai statyti sceną ir  terasą žemės sklype Kariūnų pl. 5, Kaune (TR-6) </w:t>
      </w:r>
    </w:p>
    <w:p w14:paraId="1EA1BF79" w14:textId="7D7F6F8A" w:rsidR="00FA633F" w:rsidRPr="00FA633F" w:rsidRDefault="00FA633F" w:rsidP="00FA633F">
      <w:pPr>
        <w:pStyle w:val="Pagrindinistekstas"/>
        <w:tabs>
          <w:tab w:val="left" w:pos="9072"/>
        </w:tabs>
        <w:jc w:val="both"/>
        <w:rPr>
          <w:szCs w:val="24"/>
        </w:rPr>
      </w:pPr>
      <w:r w:rsidRPr="00FA633F">
        <w:rPr>
          <w:szCs w:val="24"/>
        </w:rPr>
        <w:t>4</w:t>
      </w:r>
      <w:r w:rsidR="00043CCC">
        <w:rPr>
          <w:szCs w:val="24"/>
        </w:rPr>
        <w:t>3</w:t>
      </w:r>
      <w:r w:rsidRPr="00FA633F">
        <w:rPr>
          <w:szCs w:val="24"/>
        </w:rPr>
        <w:t xml:space="preserve">. Dėl Kauno miesto savivaldybės patikėjimo teise valdomos valstybinės žemės perdavimo neatlygintinai naudotis tvarkos aprašo patvirtinimo (TR-63) </w:t>
      </w:r>
    </w:p>
    <w:p w14:paraId="3E3B5608" w14:textId="659E0CD0" w:rsidR="00FA633F" w:rsidRPr="00FA633F" w:rsidRDefault="00FA633F" w:rsidP="00FA633F">
      <w:pPr>
        <w:pStyle w:val="Pagrindinistekstas"/>
        <w:tabs>
          <w:tab w:val="left" w:pos="9072"/>
        </w:tabs>
        <w:jc w:val="both"/>
        <w:rPr>
          <w:szCs w:val="24"/>
        </w:rPr>
      </w:pPr>
      <w:r w:rsidRPr="00FA633F">
        <w:rPr>
          <w:szCs w:val="24"/>
        </w:rPr>
        <w:t>4</w:t>
      </w:r>
      <w:r w:rsidR="00043CCC">
        <w:rPr>
          <w:szCs w:val="24"/>
        </w:rPr>
        <w:t>4</w:t>
      </w:r>
      <w:r w:rsidRPr="00FA633F">
        <w:rPr>
          <w:szCs w:val="24"/>
        </w:rPr>
        <w:t xml:space="preserve">. Dėl Kauno miesto savivaldybės patikėjimo teise valdomų naudojamų kitos paskirties valstybinės žemės sklypų nuomos be aukciono tvarkos aprašo patvirtinimo (TR-75) </w:t>
      </w:r>
    </w:p>
    <w:p w14:paraId="056038EB" w14:textId="73D06447" w:rsidR="00FA633F" w:rsidRPr="00FA633F" w:rsidRDefault="00FA633F" w:rsidP="00FA633F">
      <w:pPr>
        <w:pStyle w:val="Pagrindinistekstas"/>
        <w:tabs>
          <w:tab w:val="left" w:pos="9072"/>
        </w:tabs>
        <w:jc w:val="both"/>
        <w:rPr>
          <w:szCs w:val="24"/>
        </w:rPr>
      </w:pPr>
      <w:r w:rsidRPr="00FA633F">
        <w:rPr>
          <w:szCs w:val="24"/>
        </w:rPr>
        <w:t>4</w:t>
      </w:r>
      <w:r w:rsidR="00043CCC">
        <w:rPr>
          <w:szCs w:val="24"/>
        </w:rPr>
        <w:t>5</w:t>
      </w:r>
      <w:r w:rsidRPr="00FA633F">
        <w:rPr>
          <w:szCs w:val="24"/>
        </w:rPr>
        <w:t xml:space="preserve">. Dėl Kauno miesto savivaldybės patikėjimo teise valdomos žemės servituto nustatymo sandoriu tvarkos aprašo patvirtinimo (TR-76) </w:t>
      </w:r>
    </w:p>
    <w:p w14:paraId="577431D6" w14:textId="59458531" w:rsidR="00FA633F" w:rsidRPr="00FA633F" w:rsidRDefault="00FA633F" w:rsidP="00FA633F">
      <w:pPr>
        <w:pStyle w:val="Pagrindinistekstas"/>
        <w:tabs>
          <w:tab w:val="left" w:pos="9072"/>
        </w:tabs>
        <w:jc w:val="both"/>
        <w:rPr>
          <w:szCs w:val="24"/>
        </w:rPr>
      </w:pPr>
      <w:r w:rsidRPr="00FA633F">
        <w:rPr>
          <w:szCs w:val="24"/>
        </w:rPr>
        <w:t>4</w:t>
      </w:r>
      <w:r w:rsidR="00043CCC">
        <w:rPr>
          <w:szCs w:val="24"/>
        </w:rPr>
        <w:t>6</w:t>
      </w:r>
      <w:r w:rsidRPr="00FA633F">
        <w:rPr>
          <w:szCs w:val="24"/>
        </w:rPr>
        <w:t xml:space="preserve">. Dėl Kauno miesto savivaldybės sutikimų statyti valstybinės reikšmės paviršiniuose vandens telkiniuose laikinuosius nesudėtinguosius statinius išdavimo taisyklių patvirtinimo (TR-64) </w:t>
      </w:r>
    </w:p>
    <w:p w14:paraId="1FA8CDDD" w14:textId="1A6752A3" w:rsidR="00FA633F" w:rsidRPr="00FA633F" w:rsidRDefault="00FA633F" w:rsidP="00FA633F">
      <w:pPr>
        <w:pStyle w:val="Pagrindinistekstas"/>
        <w:tabs>
          <w:tab w:val="left" w:pos="9072"/>
        </w:tabs>
        <w:jc w:val="both"/>
        <w:rPr>
          <w:szCs w:val="24"/>
        </w:rPr>
      </w:pPr>
      <w:r w:rsidRPr="00FA633F">
        <w:rPr>
          <w:szCs w:val="24"/>
        </w:rPr>
        <w:t>4</w:t>
      </w:r>
      <w:r w:rsidR="00043CCC">
        <w:rPr>
          <w:szCs w:val="24"/>
        </w:rPr>
        <w:t>7</w:t>
      </w:r>
      <w:r w:rsidRPr="00FA633F">
        <w:rPr>
          <w:szCs w:val="24"/>
        </w:rPr>
        <w:t xml:space="preserve">. Dėl Kauno miesto savivaldybės sutikimų laikinai naudotis valstybine žeme statybos metu išdavimo taisyklių patvirtinimo (TR-65) </w:t>
      </w:r>
    </w:p>
    <w:p w14:paraId="29EE5913" w14:textId="2AA2FEC2" w:rsidR="00FA633F" w:rsidRPr="00FA633F" w:rsidRDefault="00FA633F" w:rsidP="00FA633F">
      <w:pPr>
        <w:pStyle w:val="Pagrindinistekstas"/>
        <w:tabs>
          <w:tab w:val="left" w:pos="9072"/>
        </w:tabs>
        <w:jc w:val="both"/>
        <w:rPr>
          <w:szCs w:val="24"/>
        </w:rPr>
      </w:pPr>
      <w:r w:rsidRPr="00FA633F">
        <w:rPr>
          <w:szCs w:val="24"/>
        </w:rPr>
        <w:t>4</w:t>
      </w:r>
      <w:r w:rsidR="00043CCC">
        <w:rPr>
          <w:szCs w:val="24"/>
        </w:rPr>
        <w:t>8</w:t>
      </w:r>
      <w:r w:rsidRPr="00FA633F">
        <w:rPr>
          <w:szCs w:val="24"/>
        </w:rPr>
        <w:t xml:space="preserve">. Dėl Kauno miesto savivaldybės sutikimų statyti (rekonstruoti) statinius žemės sklypuose, besiribojančiuose su valstybinės žemės sklypais ar valstybine žeme, kurioje nesuformuoti žemės sklypai, išdavimo taisyklių patvirtinimo (TR-66) </w:t>
      </w:r>
    </w:p>
    <w:p w14:paraId="37DBF3D0" w14:textId="03A4818F" w:rsidR="00FA633F" w:rsidRPr="00FA633F" w:rsidRDefault="00FA633F" w:rsidP="00FA633F">
      <w:pPr>
        <w:pStyle w:val="Pagrindinistekstas"/>
        <w:tabs>
          <w:tab w:val="left" w:pos="9072"/>
        </w:tabs>
        <w:jc w:val="both"/>
        <w:rPr>
          <w:szCs w:val="24"/>
        </w:rPr>
      </w:pPr>
      <w:r w:rsidRPr="00FA633F">
        <w:rPr>
          <w:szCs w:val="24"/>
        </w:rPr>
        <w:t>4</w:t>
      </w:r>
      <w:r w:rsidR="00043CCC">
        <w:rPr>
          <w:szCs w:val="24"/>
        </w:rPr>
        <w:t>9</w:t>
      </w:r>
      <w:r w:rsidRPr="00FA633F">
        <w:rPr>
          <w:szCs w:val="24"/>
        </w:rPr>
        <w:t xml:space="preserve">. Dėl Kauno miesto savivaldybės sutikimų statyti laikinuosius nesudėtinguosius statinius, įrengti įrenginius valstybinėje žemėje, kurioje nesuformuoti žemės sklypai, išdavimo taisyklių patvirtinimo (TR-73) </w:t>
      </w:r>
    </w:p>
    <w:p w14:paraId="0C253819" w14:textId="47BFFDD1" w:rsidR="00FA633F" w:rsidRPr="00FA633F" w:rsidRDefault="00043CCC" w:rsidP="00FA633F">
      <w:pPr>
        <w:pStyle w:val="Pagrindinistekstas"/>
        <w:tabs>
          <w:tab w:val="left" w:pos="9072"/>
        </w:tabs>
        <w:jc w:val="both"/>
        <w:rPr>
          <w:szCs w:val="24"/>
        </w:rPr>
      </w:pPr>
      <w:r>
        <w:rPr>
          <w:szCs w:val="24"/>
        </w:rPr>
        <w:t>50</w:t>
      </w:r>
      <w:r w:rsidR="00FA633F" w:rsidRPr="00FA633F">
        <w:rPr>
          <w:szCs w:val="24"/>
        </w:rPr>
        <w:t xml:space="preserve">. Dėl Kauno miesto savivaldybės sutikimų tiesti susisiekimo komunikacijas, inžinerinius tinklus ir statyti jiems funkcionuoti būtinus statinius,  įrengti plokščiuosius horizontalius inžinerinius statinius, skirtus daugiabučių namų gyventojų reikmėms,  valstybinėje žemėje, kurioje nesuformuoti žemės sklypai, išdavimo taisyklių patvirtinimo (TR-67) </w:t>
      </w:r>
    </w:p>
    <w:p w14:paraId="0AE5E024" w14:textId="5E387F38" w:rsidR="00FA633F" w:rsidRPr="00FA633F" w:rsidRDefault="00FA633F" w:rsidP="00FA633F">
      <w:pPr>
        <w:pStyle w:val="Pagrindinistekstas"/>
        <w:tabs>
          <w:tab w:val="left" w:pos="9072"/>
        </w:tabs>
        <w:jc w:val="both"/>
        <w:rPr>
          <w:szCs w:val="24"/>
        </w:rPr>
      </w:pPr>
      <w:r w:rsidRPr="00FA633F">
        <w:rPr>
          <w:szCs w:val="24"/>
        </w:rPr>
        <w:t>5</w:t>
      </w:r>
      <w:r w:rsidR="00043CCC">
        <w:rPr>
          <w:szCs w:val="24"/>
        </w:rPr>
        <w:t>1</w:t>
      </w:r>
      <w:r w:rsidRPr="00FA633F">
        <w:rPr>
          <w:szCs w:val="24"/>
        </w:rPr>
        <w:t xml:space="preserve">. Dėl kitos paskirties valstybinės žemės sklypo Energetikų g. 54, Kaune, perdavimo neatlygintinai Kauno miesto savivaldybės nuosavybėn (TR-70) </w:t>
      </w:r>
    </w:p>
    <w:p w14:paraId="2FD47C60" w14:textId="5C5BA022" w:rsidR="00FA633F" w:rsidRPr="00FA633F" w:rsidRDefault="00E519AE" w:rsidP="00FA633F">
      <w:pPr>
        <w:pStyle w:val="Pagrindinistekstas"/>
        <w:tabs>
          <w:tab w:val="left" w:pos="9072"/>
        </w:tabs>
        <w:jc w:val="both"/>
        <w:rPr>
          <w:szCs w:val="24"/>
        </w:rPr>
      </w:pPr>
      <w:r>
        <w:rPr>
          <w:szCs w:val="24"/>
        </w:rPr>
        <w:br w:type="page"/>
      </w:r>
      <w:r w:rsidR="00043CCC">
        <w:rPr>
          <w:szCs w:val="24"/>
        </w:rPr>
        <w:t>52</w:t>
      </w:r>
      <w:r w:rsidR="00FA633F" w:rsidRPr="00FA633F">
        <w:rPr>
          <w:szCs w:val="24"/>
        </w:rPr>
        <w:t xml:space="preserve">. Dėl Kauno miesto savivaldybės tarybos 2022 m. liepos 19 d. sprendimo Nr. T-383 „Dėl Kauno miesto savivaldybės turto nuomos tvarkos aprašo ir Kauno miesto savivaldybės turto nuomos konkursų organizavimo ir vykdymo taisyklių patvirtinimo“ pakeitimo (TR-46) </w:t>
      </w:r>
    </w:p>
    <w:p w14:paraId="05B44AAB" w14:textId="196153A3" w:rsidR="00FA633F" w:rsidRPr="00FA633F" w:rsidRDefault="00FA633F" w:rsidP="00FA633F">
      <w:pPr>
        <w:pStyle w:val="Pagrindinistekstas"/>
        <w:tabs>
          <w:tab w:val="left" w:pos="9072"/>
        </w:tabs>
        <w:jc w:val="both"/>
        <w:rPr>
          <w:szCs w:val="24"/>
        </w:rPr>
      </w:pPr>
      <w:r w:rsidRPr="00FA633F">
        <w:rPr>
          <w:szCs w:val="24"/>
        </w:rPr>
        <w:t>5</w:t>
      </w:r>
      <w:r w:rsidR="00043CCC">
        <w:rPr>
          <w:szCs w:val="24"/>
        </w:rPr>
        <w:t>3</w:t>
      </w:r>
      <w:r w:rsidRPr="00FA633F">
        <w:rPr>
          <w:szCs w:val="24"/>
        </w:rPr>
        <w:t xml:space="preserve">. Dėl Kauno miesto savivaldybės nuosavybės teise valdomų žemės sklypų Sandraugos g. 13B ir Sandraugos g. 33, Kaune, nuomos (TR-69) </w:t>
      </w:r>
    </w:p>
    <w:p w14:paraId="70A122CA" w14:textId="334DF259" w:rsidR="00FA633F" w:rsidRPr="00FA633F" w:rsidRDefault="00FA633F" w:rsidP="00FA633F">
      <w:pPr>
        <w:pStyle w:val="Pagrindinistekstas"/>
        <w:tabs>
          <w:tab w:val="left" w:pos="9072"/>
        </w:tabs>
        <w:jc w:val="both"/>
        <w:rPr>
          <w:szCs w:val="24"/>
        </w:rPr>
      </w:pPr>
      <w:r w:rsidRPr="00FA633F">
        <w:rPr>
          <w:szCs w:val="24"/>
        </w:rPr>
        <w:t>5</w:t>
      </w:r>
      <w:r w:rsidR="00043CCC">
        <w:rPr>
          <w:szCs w:val="24"/>
        </w:rPr>
        <w:t>4</w:t>
      </w:r>
      <w:r w:rsidRPr="00FA633F">
        <w:rPr>
          <w:szCs w:val="24"/>
        </w:rPr>
        <w:t xml:space="preserve">. Dėl nekilnojamojo turto Demokratų g. 34 ir Partizanų g. 46, Kaune, nuomos </w:t>
      </w:r>
      <w:r w:rsidR="00D26C26">
        <w:rPr>
          <w:szCs w:val="24"/>
        </w:rPr>
        <w:br/>
      </w:r>
      <w:r w:rsidRPr="00FA633F">
        <w:rPr>
          <w:szCs w:val="24"/>
        </w:rPr>
        <w:t xml:space="preserve">(TR-12) </w:t>
      </w:r>
    </w:p>
    <w:p w14:paraId="70C080B6" w14:textId="3643B64C" w:rsidR="00FA633F" w:rsidRPr="00FA633F" w:rsidRDefault="00FA633F" w:rsidP="00FA633F">
      <w:pPr>
        <w:pStyle w:val="Pagrindinistekstas"/>
        <w:tabs>
          <w:tab w:val="left" w:pos="9072"/>
        </w:tabs>
        <w:jc w:val="both"/>
        <w:rPr>
          <w:szCs w:val="24"/>
        </w:rPr>
      </w:pPr>
      <w:r w:rsidRPr="00FA633F">
        <w:rPr>
          <w:szCs w:val="24"/>
        </w:rPr>
        <w:t>5</w:t>
      </w:r>
      <w:r w:rsidR="00043CCC">
        <w:rPr>
          <w:szCs w:val="24"/>
        </w:rPr>
        <w:t>5</w:t>
      </w:r>
      <w:r w:rsidRPr="00FA633F">
        <w:rPr>
          <w:szCs w:val="24"/>
        </w:rPr>
        <w:t xml:space="preserve">. Dėl dalies pastato Josvainių g. 2, Kaune, stogo nuomos (TR-14) </w:t>
      </w:r>
    </w:p>
    <w:p w14:paraId="2416C486" w14:textId="6F2E94B0" w:rsidR="00FA633F" w:rsidRPr="00FA633F" w:rsidRDefault="00FA633F" w:rsidP="00FA633F">
      <w:pPr>
        <w:pStyle w:val="Pagrindinistekstas"/>
        <w:tabs>
          <w:tab w:val="left" w:pos="9072"/>
        </w:tabs>
        <w:jc w:val="both"/>
        <w:rPr>
          <w:szCs w:val="24"/>
        </w:rPr>
      </w:pPr>
      <w:r w:rsidRPr="00FA633F">
        <w:rPr>
          <w:szCs w:val="24"/>
        </w:rPr>
        <w:t>5</w:t>
      </w:r>
      <w:r w:rsidR="00043CCC">
        <w:rPr>
          <w:szCs w:val="24"/>
        </w:rPr>
        <w:t>6</w:t>
      </w:r>
      <w:r w:rsidRPr="00FA633F">
        <w:rPr>
          <w:szCs w:val="24"/>
        </w:rPr>
        <w:t xml:space="preserve">. Dėl nekilnojamojo turto Josvainių g. 2, Kaune, nuomos sutarties su UAB „Sanitex“ nutraukimo ir nuomos (TR-17) </w:t>
      </w:r>
    </w:p>
    <w:p w14:paraId="187E0CA4" w14:textId="68D5A916" w:rsidR="00FA633F" w:rsidRPr="00FA633F" w:rsidRDefault="00FA633F" w:rsidP="00FA633F">
      <w:pPr>
        <w:pStyle w:val="Pagrindinistekstas"/>
        <w:tabs>
          <w:tab w:val="left" w:pos="9072"/>
        </w:tabs>
        <w:jc w:val="both"/>
        <w:rPr>
          <w:szCs w:val="24"/>
        </w:rPr>
      </w:pPr>
      <w:r w:rsidRPr="00FA633F">
        <w:rPr>
          <w:szCs w:val="24"/>
        </w:rPr>
        <w:t>5</w:t>
      </w:r>
      <w:r w:rsidR="00043CCC">
        <w:rPr>
          <w:szCs w:val="24"/>
        </w:rPr>
        <w:t>7</w:t>
      </w:r>
      <w:r w:rsidRPr="00FA633F">
        <w:rPr>
          <w:szCs w:val="24"/>
        </w:rPr>
        <w:t xml:space="preserve">. Dėl nekilnojamojo turto Partizanų g. 68, Kaune, trumpalaikės nuomos sutarties nutraukimo prieš terminą (TR-20) </w:t>
      </w:r>
    </w:p>
    <w:p w14:paraId="36B7BFC1" w14:textId="7BD22ABE" w:rsidR="00FA633F" w:rsidRPr="00FA633F" w:rsidRDefault="00FA633F" w:rsidP="00FA633F">
      <w:pPr>
        <w:pStyle w:val="Pagrindinistekstas"/>
        <w:tabs>
          <w:tab w:val="left" w:pos="9072"/>
        </w:tabs>
        <w:jc w:val="both"/>
        <w:rPr>
          <w:szCs w:val="24"/>
        </w:rPr>
      </w:pPr>
      <w:r w:rsidRPr="00FA633F">
        <w:rPr>
          <w:szCs w:val="24"/>
        </w:rPr>
        <w:t>5</w:t>
      </w:r>
      <w:r w:rsidR="00043CCC">
        <w:rPr>
          <w:szCs w:val="24"/>
        </w:rPr>
        <w:t>8</w:t>
      </w:r>
      <w:r w:rsidRPr="00FA633F">
        <w:rPr>
          <w:szCs w:val="24"/>
        </w:rPr>
        <w:t xml:space="preserve">. Dėl nekilnojamojo turto Laisvės al. 54, Kaune, nuomos (TR-21) </w:t>
      </w:r>
    </w:p>
    <w:p w14:paraId="4244103A" w14:textId="58D689BE" w:rsidR="00FA633F" w:rsidRPr="00FA633F" w:rsidRDefault="00FA633F" w:rsidP="00FA633F">
      <w:pPr>
        <w:pStyle w:val="Pagrindinistekstas"/>
        <w:tabs>
          <w:tab w:val="left" w:pos="9072"/>
        </w:tabs>
        <w:jc w:val="both"/>
        <w:rPr>
          <w:szCs w:val="24"/>
        </w:rPr>
      </w:pPr>
      <w:r w:rsidRPr="00FA633F">
        <w:rPr>
          <w:szCs w:val="24"/>
        </w:rPr>
        <w:t>5</w:t>
      </w:r>
      <w:r w:rsidR="00043CCC">
        <w:rPr>
          <w:szCs w:val="24"/>
        </w:rPr>
        <w:t>9</w:t>
      </w:r>
      <w:r w:rsidRPr="00FA633F">
        <w:rPr>
          <w:szCs w:val="24"/>
        </w:rPr>
        <w:t xml:space="preserve">. Dėl nekilnojamojo turto Kęstučio g. 74A, Kaune, nuomos sutarties su  UAB „Kamerinis“ atnaujinimo (TR-27) </w:t>
      </w:r>
    </w:p>
    <w:p w14:paraId="482F54FD" w14:textId="5DCD1FB3" w:rsidR="00FA633F" w:rsidRPr="00FA633F" w:rsidRDefault="00043CCC" w:rsidP="00FA633F">
      <w:pPr>
        <w:pStyle w:val="Pagrindinistekstas"/>
        <w:tabs>
          <w:tab w:val="left" w:pos="9072"/>
        </w:tabs>
        <w:jc w:val="both"/>
        <w:rPr>
          <w:szCs w:val="24"/>
        </w:rPr>
      </w:pPr>
      <w:r>
        <w:rPr>
          <w:szCs w:val="24"/>
        </w:rPr>
        <w:t>60</w:t>
      </w:r>
      <w:r w:rsidR="00FA633F" w:rsidRPr="00FA633F">
        <w:rPr>
          <w:szCs w:val="24"/>
        </w:rPr>
        <w:t xml:space="preserve">. Dėl nekilnojamojo turto Vėtrungės g. 1, Kaune, nuomos (TR-42) </w:t>
      </w:r>
    </w:p>
    <w:p w14:paraId="5ADC5888" w14:textId="169C4075" w:rsidR="00FA633F" w:rsidRPr="00FA633F" w:rsidRDefault="00FA633F" w:rsidP="00FA633F">
      <w:pPr>
        <w:pStyle w:val="Pagrindinistekstas"/>
        <w:tabs>
          <w:tab w:val="left" w:pos="9072"/>
        </w:tabs>
        <w:jc w:val="both"/>
        <w:rPr>
          <w:szCs w:val="24"/>
        </w:rPr>
      </w:pPr>
      <w:r w:rsidRPr="00FA633F">
        <w:rPr>
          <w:szCs w:val="24"/>
        </w:rPr>
        <w:t>6</w:t>
      </w:r>
      <w:r w:rsidR="00043CCC">
        <w:rPr>
          <w:szCs w:val="24"/>
        </w:rPr>
        <w:t>1</w:t>
      </w:r>
      <w:r w:rsidRPr="00FA633F">
        <w:rPr>
          <w:szCs w:val="24"/>
        </w:rPr>
        <w:t xml:space="preserve">. Dėl nekilnojamojo turto nuomos viešosioms  </w:t>
      </w:r>
      <w:proofErr w:type="spellStart"/>
      <w:r w:rsidRPr="00FA633F">
        <w:rPr>
          <w:szCs w:val="24"/>
        </w:rPr>
        <w:t>elektormobilių</w:t>
      </w:r>
      <w:proofErr w:type="spellEnd"/>
      <w:r w:rsidRPr="00FA633F">
        <w:rPr>
          <w:szCs w:val="24"/>
        </w:rPr>
        <w:t xml:space="preserve"> įkrovimo stotelėms įrengti ir eksploatuoti (TR-47) </w:t>
      </w:r>
    </w:p>
    <w:p w14:paraId="523D4574" w14:textId="4E1D5B02" w:rsidR="00FA633F" w:rsidRPr="00FA633F" w:rsidRDefault="00FA633F" w:rsidP="00FA633F">
      <w:pPr>
        <w:pStyle w:val="Pagrindinistekstas"/>
        <w:tabs>
          <w:tab w:val="left" w:pos="9072"/>
        </w:tabs>
        <w:jc w:val="both"/>
        <w:rPr>
          <w:szCs w:val="24"/>
        </w:rPr>
      </w:pPr>
      <w:r w:rsidRPr="00FA633F">
        <w:rPr>
          <w:szCs w:val="24"/>
        </w:rPr>
        <w:t>6</w:t>
      </w:r>
      <w:r w:rsidR="00043CCC">
        <w:rPr>
          <w:szCs w:val="24"/>
        </w:rPr>
        <w:t>2</w:t>
      </w:r>
      <w:r w:rsidRPr="00FA633F">
        <w:rPr>
          <w:szCs w:val="24"/>
        </w:rPr>
        <w:t xml:space="preserve">. Dėl nekilnojamojo turto Rotušės a. 15, Kaune, perdavimo valdyti,  naudoti ir disponuoti juo patikėjimo teise Kauno miesto muziejui (TR-50) </w:t>
      </w:r>
    </w:p>
    <w:p w14:paraId="139E4A23" w14:textId="4C60A3F7" w:rsidR="00FA633F" w:rsidRPr="00FA633F" w:rsidRDefault="00FA633F" w:rsidP="00FA633F">
      <w:pPr>
        <w:pStyle w:val="Pagrindinistekstas"/>
        <w:tabs>
          <w:tab w:val="left" w:pos="9072"/>
        </w:tabs>
        <w:jc w:val="both"/>
        <w:rPr>
          <w:szCs w:val="24"/>
        </w:rPr>
      </w:pPr>
      <w:r w:rsidRPr="00FA633F">
        <w:rPr>
          <w:szCs w:val="24"/>
        </w:rPr>
        <w:t>6</w:t>
      </w:r>
      <w:r w:rsidR="00043CCC">
        <w:rPr>
          <w:szCs w:val="24"/>
        </w:rPr>
        <w:t>3</w:t>
      </w:r>
      <w:r w:rsidRPr="00FA633F">
        <w:rPr>
          <w:szCs w:val="24"/>
        </w:rPr>
        <w:t xml:space="preserve">. Dėl pripažintų netinkamais (negalimais) naudoti nekilnojamųjų daiktų Europos pr. 109 ir Veiverių g. 132, Kaune, nurašymo, išardymo ir likvidavimo (TR-7) </w:t>
      </w:r>
    </w:p>
    <w:p w14:paraId="3A8ECFC5" w14:textId="4E0BD051" w:rsidR="00FA633F" w:rsidRPr="00FA633F" w:rsidRDefault="00FA633F" w:rsidP="00FA633F">
      <w:pPr>
        <w:pStyle w:val="Pagrindinistekstas"/>
        <w:tabs>
          <w:tab w:val="left" w:pos="9072"/>
        </w:tabs>
        <w:jc w:val="both"/>
        <w:rPr>
          <w:szCs w:val="24"/>
        </w:rPr>
      </w:pPr>
      <w:r w:rsidRPr="00FA633F">
        <w:rPr>
          <w:szCs w:val="24"/>
        </w:rPr>
        <w:t>6</w:t>
      </w:r>
      <w:r w:rsidR="00043CCC">
        <w:rPr>
          <w:szCs w:val="24"/>
        </w:rPr>
        <w:t>4</w:t>
      </w:r>
      <w:r w:rsidRPr="00FA633F">
        <w:rPr>
          <w:szCs w:val="24"/>
        </w:rPr>
        <w:t xml:space="preserve">. Dėl pripažinto nereikalingu nekilnojamojo daikto – pastato – skalbyklos Baltų pr. 8, Kaune nurašymo, išardymo ir likvidavimo (TR-8) </w:t>
      </w:r>
    </w:p>
    <w:p w14:paraId="13C5951B" w14:textId="5A0AAA4D" w:rsidR="00FA633F" w:rsidRPr="00FA633F" w:rsidRDefault="00FA633F" w:rsidP="00FA633F">
      <w:pPr>
        <w:pStyle w:val="Pagrindinistekstas"/>
        <w:tabs>
          <w:tab w:val="left" w:pos="9072"/>
        </w:tabs>
        <w:jc w:val="both"/>
        <w:rPr>
          <w:szCs w:val="24"/>
        </w:rPr>
      </w:pPr>
      <w:r w:rsidRPr="00FA633F">
        <w:rPr>
          <w:szCs w:val="24"/>
        </w:rPr>
        <w:t>6</w:t>
      </w:r>
      <w:r w:rsidR="00043CCC">
        <w:rPr>
          <w:szCs w:val="24"/>
        </w:rPr>
        <w:t>5</w:t>
      </w:r>
      <w:r w:rsidRPr="00FA633F">
        <w:rPr>
          <w:szCs w:val="24"/>
        </w:rPr>
        <w:t xml:space="preserve">. Dėl pripažintų nereikalingais nekilnojamųjų daiktų Vaidoto g. 19, Kaune, nurašymo, išardymo ir likvidavimo (TR-9) </w:t>
      </w:r>
    </w:p>
    <w:p w14:paraId="1DF5ECCD" w14:textId="7E4178B1" w:rsidR="00FA633F" w:rsidRPr="00FA633F" w:rsidRDefault="00FA633F" w:rsidP="00FA633F">
      <w:pPr>
        <w:pStyle w:val="Pagrindinistekstas"/>
        <w:tabs>
          <w:tab w:val="left" w:pos="9072"/>
        </w:tabs>
        <w:jc w:val="both"/>
        <w:rPr>
          <w:szCs w:val="24"/>
        </w:rPr>
      </w:pPr>
      <w:r w:rsidRPr="00FA633F">
        <w:rPr>
          <w:szCs w:val="24"/>
        </w:rPr>
        <w:t>6</w:t>
      </w:r>
      <w:r w:rsidR="00043CCC">
        <w:rPr>
          <w:szCs w:val="24"/>
        </w:rPr>
        <w:t>6</w:t>
      </w:r>
      <w:r w:rsidRPr="00FA633F">
        <w:rPr>
          <w:szCs w:val="24"/>
        </w:rPr>
        <w:t xml:space="preserve">. Dėl pripažinto nereikalingu nekilnojamojo daikto P. Vileišio g. 7, Kaune, nurašymo, išardymo ir likvidavimo (TR-10) </w:t>
      </w:r>
    </w:p>
    <w:p w14:paraId="7E8A2C97" w14:textId="52962CAF" w:rsidR="00FA633F" w:rsidRPr="00FA633F" w:rsidRDefault="00FA633F" w:rsidP="00FA633F">
      <w:pPr>
        <w:pStyle w:val="Pagrindinistekstas"/>
        <w:tabs>
          <w:tab w:val="left" w:pos="9072"/>
        </w:tabs>
        <w:jc w:val="both"/>
        <w:rPr>
          <w:szCs w:val="24"/>
        </w:rPr>
      </w:pPr>
      <w:r w:rsidRPr="00FA633F">
        <w:rPr>
          <w:szCs w:val="24"/>
        </w:rPr>
        <w:t>6</w:t>
      </w:r>
      <w:r w:rsidR="00043CCC">
        <w:rPr>
          <w:szCs w:val="24"/>
        </w:rPr>
        <w:t>7</w:t>
      </w:r>
      <w:r w:rsidRPr="00FA633F">
        <w:rPr>
          <w:szCs w:val="24"/>
        </w:rPr>
        <w:t xml:space="preserve">. Dėl pripažintų nereikalingais nekilnojamųjų daiktų Europos pr. 21, Kaune, nurašymo (TR-13) </w:t>
      </w:r>
    </w:p>
    <w:p w14:paraId="15DD9EEF" w14:textId="4E6E53B9" w:rsidR="00FA633F" w:rsidRPr="00FA633F" w:rsidRDefault="00FA633F" w:rsidP="00FA633F">
      <w:pPr>
        <w:pStyle w:val="Pagrindinistekstas"/>
        <w:tabs>
          <w:tab w:val="left" w:pos="9072"/>
        </w:tabs>
        <w:jc w:val="both"/>
        <w:rPr>
          <w:szCs w:val="24"/>
        </w:rPr>
      </w:pPr>
      <w:r w:rsidRPr="00FA633F">
        <w:rPr>
          <w:szCs w:val="24"/>
        </w:rPr>
        <w:t>6</w:t>
      </w:r>
      <w:r w:rsidR="00043CCC">
        <w:rPr>
          <w:szCs w:val="24"/>
        </w:rPr>
        <w:t>8</w:t>
      </w:r>
      <w:r w:rsidRPr="00FA633F">
        <w:rPr>
          <w:szCs w:val="24"/>
        </w:rPr>
        <w:t xml:space="preserve">. Dėl Kauno miesto savivaldybės nuosavybės teise valdomo buto Savanorių pr. </w:t>
      </w:r>
      <w:r w:rsidR="00D26C26">
        <w:rPr>
          <w:szCs w:val="24"/>
        </w:rPr>
        <w:br/>
      </w:r>
      <w:r w:rsidRPr="00FA633F">
        <w:rPr>
          <w:szCs w:val="24"/>
        </w:rPr>
        <w:t xml:space="preserve">413-20, Kaune, perdavimo nuosavybėn neatlygintinai (TR-29) </w:t>
      </w:r>
    </w:p>
    <w:p w14:paraId="7226F6E3" w14:textId="75DCF500" w:rsidR="00FA633F" w:rsidRPr="00FA633F" w:rsidRDefault="00FA633F" w:rsidP="00FA633F">
      <w:pPr>
        <w:pStyle w:val="Pagrindinistekstas"/>
        <w:tabs>
          <w:tab w:val="left" w:pos="9072"/>
        </w:tabs>
        <w:jc w:val="both"/>
        <w:rPr>
          <w:szCs w:val="24"/>
        </w:rPr>
      </w:pPr>
      <w:r w:rsidRPr="00FA633F">
        <w:rPr>
          <w:szCs w:val="24"/>
        </w:rPr>
        <w:t>6</w:t>
      </w:r>
      <w:r w:rsidR="00043CCC">
        <w:rPr>
          <w:szCs w:val="24"/>
        </w:rPr>
        <w:t>9</w:t>
      </w:r>
      <w:r w:rsidRPr="00FA633F">
        <w:rPr>
          <w:szCs w:val="24"/>
        </w:rPr>
        <w:t xml:space="preserve">. Dėl Kauno miesto savivaldybės parduodamų būstų sąrašo patvirtinimo (TR-18) </w:t>
      </w:r>
    </w:p>
    <w:p w14:paraId="5BDA47EB" w14:textId="09CE2461" w:rsidR="00FA633F" w:rsidRPr="00FA633F" w:rsidRDefault="00043CCC" w:rsidP="00FA633F">
      <w:pPr>
        <w:pStyle w:val="Pagrindinistekstas"/>
        <w:tabs>
          <w:tab w:val="left" w:pos="9072"/>
        </w:tabs>
        <w:jc w:val="both"/>
        <w:rPr>
          <w:szCs w:val="24"/>
        </w:rPr>
      </w:pPr>
      <w:r>
        <w:rPr>
          <w:szCs w:val="24"/>
        </w:rPr>
        <w:t>70</w:t>
      </w:r>
      <w:r w:rsidR="00FA633F" w:rsidRPr="00FA633F">
        <w:rPr>
          <w:szCs w:val="24"/>
        </w:rPr>
        <w:t xml:space="preserve">. Dėl Kauno miesto savivaldybės būsto K. </w:t>
      </w:r>
      <w:proofErr w:type="spellStart"/>
      <w:r w:rsidR="00FA633F" w:rsidRPr="00FA633F">
        <w:rPr>
          <w:szCs w:val="24"/>
        </w:rPr>
        <w:t>Veverskio</w:t>
      </w:r>
      <w:proofErr w:type="spellEnd"/>
      <w:r w:rsidR="00FA633F" w:rsidRPr="00FA633F">
        <w:rPr>
          <w:szCs w:val="24"/>
        </w:rPr>
        <w:t xml:space="preserve"> g. 6-19, Kaune, pardavimo (TR-4) </w:t>
      </w:r>
    </w:p>
    <w:p w14:paraId="6005DA1C" w14:textId="4006FB45" w:rsidR="00FA633F" w:rsidRPr="00FA633F" w:rsidRDefault="00FA633F" w:rsidP="00FA633F">
      <w:pPr>
        <w:pStyle w:val="Pagrindinistekstas"/>
        <w:tabs>
          <w:tab w:val="left" w:pos="9072"/>
        </w:tabs>
        <w:jc w:val="both"/>
        <w:rPr>
          <w:szCs w:val="24"/>
        </w:rPr>
      </w:pPr>
      <w:r w:rsidRPr="00FA633F">
        <w:rPr>
          <w:szCs w:val="24"/>
        </w:rPr>
        <w:t>7</w:t>
      </w:r>
      <w:r w:rsidR="00043CCC">
        <w:rPr>
          <w:szCs w:val="24"/>
        </w:rPr>
        <w:t>1</w:t>
      </w:r>
      <w:r w:rsidRPr="00FA633F">
        <w:rPr>
          <w:szCs w:val="24"/>
        </w:rPr>
        <w:t xml:space="preserve">. Dėl Kauno miesto savivaldybės būsto Jotvingių g. 8-57, Kaune, pardavimo (TR-5) </w:t>
      </w:r>
    </w:p>
    <w:p w14:paraId="5B8D58E9" w14:textId="3FC4B85F" w:rsidR="00FA633F" w:rsidRPr="00FA633F" w:rsidRDefault="00FA633F" w:rsidP="00FA633F">
      <w:pPr>
        <w:pStyle w:val="Pagrindinistekstas"/>
        <w:tabs>
          <w:tab w:val="left" w:pos="9072"/>
        </w:tabs>
        <w:jc w:val="both"/>
        <w:rPr>
          <w:szCs w:val="24"/>
        </w:rPr>
      </w:pPr>
      <w:r w:rsidRPr="00FA633F">
        <w:rPr>
          <w:szCs w:val="24"/>
        </w:rPr>
        <w:t>7</w:t>
      </w:r>
      <w:r w:rsidR="00043CCC">
        <w:rPr>
          <w:szCs w:val="24"/>
        </w:rPr>
        <w:t>2</w:t>
      </w:r>
      <w:r w:rsidRPr="00FA633F">
        <w:rPr>
          <w:szCs w:val="24"/>
        </w:rPr>
        <w:t xml:space="preserve">. Dėl Kauno miesto savivaldybės būsto V. Krėvės pr. 93-59, Kaune, pardavimo (TR-15) </w:t>
      </w:r>
    </w:p>
    <w:p w14:paraId="0C9C6249" w14:textId="243CAA52" w:rsidR="00386CAF" w:rsidRDefault="00386CAF" w:rsidP="00386CAF">
      <w:pPr>
        <w:pStyle w:val="Pagrindinistekstas"/>
        <w:tabs>
          <w:tab w:val="left" w:pos="9072"/>
        </w:tabs>
        <w:jc w:val="both"/>
        <w:rPr>
          <w:b/>
          <w:bCs/>
          <w:sz w:val="23"/>
          <w:szCs w:val="23"/>
        </w:rPr>
      </w:pPr>
      <w:r w:rsidRPr="00840B83">
        <w:rPr>
          <w:b/>
          <w:bCs/>
          <w:sz w:val="23"/>
          <w:szCs w:val="23"/>
        </w:rPr>
        <w:t>Pranešėjas – Donatas Valiukas, Nekilnojamojo turto skyriaus vedėjas</w:t>
      </w:r>
      <w:r w:rsidR="00FA633F">
        <w:rPr>
          <w:b/>
          <w:bCs/>
          <w:sz w:val="23"/>
          <w:szCs w:val="23"/>
        </w:rPr>
        <w:t xml:space="preserve">         </w:t>
      </w:r>
      <w:r w:rsidR="00FA633F">
        <w:rPr>
          <w:b/>
          <w:bCs/>
          <w:szCs w:val="24"/>
        </w:rPr>
        <w:t>16:4</w:t>
      </w:r>
      <w:r w:rsidR="00E519AE">
        <w:rPr>
          <w:b/>
          <w:bCs/>
          <w:szCs w:val="24"/>
        </w:rPr>
        <w:t>5</w:t>
      </w:r>
      <w:r w:rsidR="00FA633F">
        <w:rPr>
          <w:b/>
          <w:bCs/>
          <w:szCs w:val="24"/>
        </w:rPr>
        <w:t xml:space="preserve"> val.</w:t>
      </w:r>
    </w:p>
    <w:p w14:paraId="5E9C6C5D" w14:textId="1E826D00" w:rsidR="004E5EB4" w:rsidRPr="004B2FAC" w:rsidRDefault="00312506" w:rsidP="00386CAF">
      <w:pPr>
        <w:pStyle w:val="Pagrindinistekstas"/>
        <w:tabs>
          <w:tab w:val="left" w:pos="9072"/>
        </w:tabs>
        <w:jc w:val="both"/>
        <w:rPr>
          <w:szCs w:val="24"/>
        </w:rPr>
        <w:sectPr w:rsidR="004E5EB4"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r>
        <w:rPr>
          <w:szCs w:val="24"/>
        </w:rPr>
        <w:br/>
      </w:r>
    </w:p>
    <w:p w14:paraId="31F61450" w14:textId="77777777"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14:paraId="7D972AA4" w14:textId="77777777">
        <w:trPr>
          <w:cantSplit/>
        </w:trPr>
        <w:tc>
          <w:tcPr>
            <w:tcW w:w="3961" w:type="dxa"/>
          </w:tcPr>
          <w:bookmarkStart w:id="14" w:name="r20_1_1"/>
          <w:p w14:paraId="48760373" w14:textId="77777777"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14:paraId="726F2A11" w14:textId="77777777" w:rsidR="001D3665" w:rsidRDefault="001D3665">
            <w:pPr>
              <w:keepNext/>
              <w:spacing w:before="480"/>
            </w:pPr>
          </w:p>
        </w:tc>
        <w:tc>
          <w:tcPr>
            <w:tcW w:w="3904" w:type="dxa"/>
          </w:tcPr>
          <w:p w14:paraId="2DADBF78" w14:textId="77777777" w:rsidR="001D3665" w:rsidRDefault="006A0AEB" w:rsidP="00A2484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A2484E">
              <w:t>Ramunė</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A2484E">
              <w:t>Bičkauskienė</w:t>
            </w:r>
            <w:r>
              <w:fldChar w:fldCharType="end"/>
            </w:r>
            <w:bookmarkEnd w:id="16"/>
          </w:p>
        </w:tc>
      </w:tr>
    </w:tbl>
    <w:p w14:paraId="2B4BE3CB" w14:textId="77777777"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4B78" w14:textId="77777777" w:rsidR="006734B7" w:rsidRDefault="006734B7">
      <w:r>
        <w:separator/>
      </w:r>
    </w:p>
  </w:endnote>
  <w:endnote w:type="continuationSeparator" w:id="0">
    <w:p w14:paraId="11A02D53" w14:textId="77777777"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14:paraId="51E85344" w14:textId="77777777">
      <w:trPr>
        <w:trHeight w:hRule="exact" w:val="794"/>
      </w:trPr>
      <w:tc>
        <w:tcPr>
          <w:tcW w:w="5184" w:type="dxa"/>
        </w:tcPr>
        <w:p w14:paraId="59EAD8DB" w14:textId="77777777" w:rsidR="00B02934" w:rsidRDefault="00B02934">
          <w:pPr>
            <w:pStyle w:val="Porat"/>
          </w:pPr>
        </w:p>
      </w:tc>
      <w:tc>
        <w:tcPr>
          <w:tcW w:w="2592" w:type="dxa"/>
        </w:tcPr>
        <w:p w14:paraId="218E39CE" w14:textId="77777777" w:rsidR="00B02934" w:rsidRDefault="00B02934">
          <w:pPr>
            <w:pStyle w:val="Porat"/>
          </w:pPr>
        </w:p>
      </w:tc>
      <w:tc>
        <w:tcPr>
          <w:tcW w:w="2592" w:type="dxa"/>
        </w:tcPr>
        <w:p w14:paraId="684C4B0E" w14:textId="77777777" w:rsidR="00B02934" w:rsidRDefault="00B02934">
          <w:pPr>
            <w:pStyle w:val="Porat"/>
            <w:tabs>
              <w:tab w:val="left" w:pos="304"/>
              <w:tab w:val="left" w:pos="2005"/>
            </w:tabs>
            <w:jc w:val="center"/>
          </w:pPr>
        </w:p>
      </w:tc>
    </w:tr>
  </w:tbl>
  <w:p w14:paraId="58CF4938" w14:textId="77777777"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86C8" w14:textId="77777777"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14:paraId="3926FDB3" w14:textId="77777777">
      <w:trPr>
        <w:trHeight w:hRule="exact" w:val="794"/>
      </w:trPr>
      <w:tc>
        <w:tcPr>
          <w:tcW w:w="5184" w:type="dxa"/>
        </w:tcPr>
        <w:p w14:paraId="3B24DCF5" w14:textId="77777777" w:rsidR="00B02934" w:rsidRDefault="00B02934">
          <w:pPr>
            <w:pStyle w:val="Porat"/>
          </w:pPr>
        </w:p>
      </w:tc>
      <w:tc>
        <w:tcPr>
          <w:tcW w:w="2592" w:type="dxa"/>
        </w:tcPr>
        <w:p w14:paraId="103D73C8" w14:textId="77777777" w:rsidR="00B02934" w:rsidRDefault="00B02934">
          <w:pPr>
            <w:pStyle w:val="Porat"/>
          </w:pPr>
        </w:p>
      </w:tc>
      <w:tc>
        <w:tcPr>
          <w:tcW w:w="2592" w:type="dxa"/>
        </w:tcPr>
        <w:p w14:paraId="208F6BCB" w14:textId="77777777" w:rsidR="00B02934" w:rsidRDefault="00B02934">
          <w:pPr>
            <w:pStyle w:val="Porat"/>
            <w:tabs>
              <w:tab w:val="left" w:pos="304"/>
              <w:tab w:val="left" w:pos="2005"/>
            </w:tabs>
            <w:jc w:val="center"/>
          </w:pPr>
        </w:p>
      </w:tc>
    </w:tr>
  </w:tbl>
  <w:p w14:paraId="27DF8349" w14:textId="77777777"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14:paraId="113BEABC" w14:textId="77777777">
      <w:trPr>
        <w:trHeight w:hRule="exact" w:val="794"/>
      </w:trPr>
      <w:tc>
        <w:tcPr>
          <w:tcW w:w="5184" w:type="dxa"/>
        </w:tcPr>
        <w:p w14:paraId="0871894C" w14:textId="77777777" w:rsidR="00B02934" w:rsidRDefault="00B02934">
          <w:pPr>
            <w:pStyle w:val="Porat"/>
          </w:pPr>
        </w:p>
      </w:tc>
      <w:tc>
        <w:tcPr>
          <w:tcW w:w="2592" w:type="dxa"/>
        </w:tcPr>
        <w:p w14:paraId="06ACE6A7" w14:textId="77777777" w:rsidR="00B02934" w:rsidRDefault="00B02934">
          <w:pPr>
            <w:pStyle w:val="Porat"/>
          </w:pPr>
        </w:p>
      </w:tc>
      <w:tc>
        <w:tcPr>
          <w:tcW w:w="2592" w:type="dxa"/>
        </w:tcPr>
        <w:p w14:paraId="3219576E" w14:textId="77777777" w:rsidR="00B02934" w:rsidRDefault="00B02934">
          <w:pPr>
            <w:pStyle w:val="Porat"/>
            <w:tabs>
              <w:tab w:val="left" w:pos="304"/>
              <w:tab w:val="left" w:pos="2005"/>
            </w:tabs>
            <w:jc w:val="center"/>
          </w:pPr>
        </w:p>
      </w:tc>
    </w:tr>
  </w:tbl>
  <w:p w14:paraId="42A8E49F" w14:textId="77777777"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2833" w14:textId="77777777" w:rsidR="006734B7" w:rsidRDefault="006734B7">
      <w:pPr>
        <w:pStyle w:val="Porat"/>
        <w:spacing w:before="240"/>
      </w:pPr>
    </w:p>
  </w:footnote>
  <w:footnote w:type="continuationSeparator" w:id="0">
    <w:p w14:paraId="37574163" w14:textId="77777777"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776" w14:textId="77777777"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FFA1" w14:textId="77777777"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40BE6">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38624651">
    <w:abstractNumId w:val="30"/>
  </w:num>
  <w:num w:numId="2" w16cid:durableId="715006270">
    <w:abstractNumId w:val="31"/>
  </w:num>
  <w:num w:numId="3" w16cid:durableId="992832677">
    <w:abstractNumId w:val="3"/>
  </w:num>
  <w:num w:numId="4" w16cid:durableId="1333215482">
    <w:abstractNumId w:val="12"/>
  </w:num>
  <w:num w:numId="5" w16cid:durableId="683940191">
    <w:abstractNumId w:val="16"/>
  </w:num>
  <w:num w:numId="6" w16cid:durableId="990332806">
    <w:abstractNumId w:val="34"/>
  </w:num>
  <w:num w:numId="7" w16cid:durableId="24211386">
    <w:abstractNumId w:val="11"/>
  </w:num>
  <w:num w:numId="8" w16cid:durableId="1477724777">
    <w:abstractNumId w:val="18"/>
  </w:num>
  <w:num w:numId="9" w16cid:durableId="822548939">
    <w:abstractNumId w:val="4"/>
  </w:num>
  <w:num w:numId="10" w16cid:durableId="711927768">
    <w:abstractNumId w:val="14"/>
  </w:num>
  <w:num w:numId="11" w16cid:durableId="1160392678">
    <w:abstractNumId w:val="17"/>
  </w:num>
  <w:num w:numId="12" w16cid:durableId="181435497">
    <w:abstractNumId w:val="36"/>
  </w:num>
  <w:num w:numId="13" w16cid:durableId="777677597">
    <w:abstractNumId w:val="35"/>
  </w:num>
  <w:num w:numId="14" w16cid:durableId="1759477007">
    <w:abstractNumId w:val="21"/>
  </w:num>
  <w:num w:numId="15" w16cid:durableId="593628971">
    <w:abstractNumId w:val="8"/>
  </w:num>
  <w:num w:numId="16" w16cid:durableId="680817772">
    <w:abstractNumId w:val="29"/>
  </w:num>
  <w:num w:numId="17" w16cid:durableId="2009283246">
    <w:abstractNumId w:val="2"/>
  </w:num>
  <w:num w:numId="18" w16cid:durableId="1574469354">
    <w:abstractNumId w:val="32"/>
  </w:num>
  <w:num w:numId="19" w16cid:durableId="1289242498">
    <w:abstractNumId w:val="9"/>
  </w:num>
  <w:num w:numId="20" w16cid:durableId="1089304048">
    <w:abstractNumId w:val="22"/>
  </w:num>
  <w:num w:numId="21" w16cid:durableId="2102067222">
    <w:abstractNumId w:val="33"/>
  </w:num>
  <w:num w:numId="22" w16cid:durableId="1023871145">
    <w:abstractNumId w:val="15"/>
  </w:num>
  <w:num w:numId="23" w16cid:durableId="1290284631">
    <w:abstractNumId w:val="26"/>
  </w:num>
  <w:num w:numId="24" w16cid:durableId="783621175">
    <w:abstractNumId w:val="25"/>
  </w:num>
  <w:num w:numId="25" w16cid:durableId="860126697">
    <w:abstractNumId w:val="0"/>
  </w:num>
  <w:num w:numId="26" w16cid:durableId="263001238">
    <w:abstractNumId w:val="19"/>
  </w:num>
  <w:num w:numId="27" w16cid:durableId="876701983">
    <w:abstractNumId w:val="6"/>
  </w:num>
  <w:num w:numId="28" w16cid:durableId="1395737964">
    <w:abstractNumId w:val="5"/>
  </w:num>
  <w:num w:numId="29" w16cid:durableId="551771116">
    <w:abstractNumId w:val="24"/>
  </w:num>
  <w:num w:numId="30" w16cid:durableId="885675715">
    <w:abstractNumId w:val="27"/>
  </w:num>
  <w:num w:numId="31" w16cid:durableId="1466577733">
    <w:abstractNumId w:val="23"/>
  </w:num>
  <w:num w:numId="32" w16cid:durableId="989675479">
    <w:abstractNumId w:val="1"/>
  </w:num>
  <w:num w:numId="33" w16cid:durableId="651182539">
    <w:abstractNumId w:val="28"/>
  </w:num>
  <w:num w:numId="34" w16cid:durableId="1201865760">
    <w:abstractNumId w:val="13"/>
  </w:num>
  <w:num w:numId="35" w16cid:durableId="2037921184">
    <w:abstractNumId w:val="7"/>
  </w:num>
  <w:num w:numId="36" w16cid:durableId="216669829">
    <w:abstractNumId w:val="20"/>
  </w:num>
  <w:num w:numId="37" w16cid:durableId="777872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37CD"/>
    <w:rsid w:val="000309D8"/>
    <w:rsid w:val="00030D7B"/>
    <w:rsid w:val="0003109D"/>
    <w:rsid w:val="000376A3"/>
    <w:rsid w:val="00037E23"/>
    <w:rsid w:val="00043CCC"/>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85314"/>
    <w:rsid w:val="0009093B"/>
    <w:rsid w:val="00097F13"/>
    <w:rsid w:val="000B4763"/>
    <w:rsid w:val="000B4862"/>
    <w:rsid w:val="000C10F7"/>
    <w:rsid w:val="000C1A2C"/>
    <w:rsid w:val="000C35C3"/>
    <w:rsid w:val="000C4615"/>
    <w:rsid w:val="000C67E7"/>
    <w:rsid w:val="000D5436"/>
    <w:rsid w:val="000E0BFB"/>
    <w:rsid w:val="000E1360"/>
    <w:rsid w:val="000E13C3"/>
    <w:rsid w:val="000E141F"/>
    <w:rsid w:val="000E4F2F"/>
    <w:rsid w:val="000F24F7"/>
    <w:rsid w:val="000F3BD7"/>
    <w:rsid w:val="000F469C"/>
    <w:rsid w:val="001002A2"/>
    <w:rsid w:val="001020F8"/>
    <w:rsid w:val="0011344B"/>
    <w:rsid w:val="0012669C"/>
    <w:rsid w:val="001272C9"/>
    <w:rsid w:val="00130CF6"/>
    <w:rsid w:val="001312B4"/>
    <w:rsid w:val="001328E9"/>
    <w:rsid w:val="0014140D"/>
    <w:rsid w:val="00142223"/>
    <w:rsid w:val="0014445C"/>
    <w:rsid w:val="0014561F"/>
    <w:rsid w:val="00147C54"/>
    <w:rsid w:val="00152C2D"/>
    <w:rsid w:val="00171D80"/>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D735A"/>
    <w:rsid w:val="001E18BC"/>
    <w:rsid w:val="001E5CC7"/>
    <w:rsid w:val="001E5E29"/>
    <w:rsid w:val="001E6ECA"/>
    <w:rsid w:val="001F054D"/>
    <w:rsid w:val="00200B37"/>
    <w:rsid w:val="0020345A"/>
    <w:rsid w:val="00203B83"/>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20FB"/>
    <w:rsid w:val="002B5196"/>
    <w:rsid w:val="002B5DDE"/>
    <w:rsid w:val="002C10D5"/>
    <w:rsid w:val="002C1383"/>
    <w:rsid w:val="002C4611"/>
    <w:rsid w:val="002D0313"/>
    <w:rsid w:val="002E171E"/>
    <w:rsid w:val="002E3F52"/>
    <w:rsid w:val="002E5BBD"/>
    <w:rsid w:val="002F075C"/>
    <w:rsid w:val="002F44B8"/>
    <w:rsid w:val="00303B0E"/>
    <w:rsid w:val="0030534E"/>
    <w:rsid w:val="00305DD4"/>
    <w:rsid w:val="00307EC9"/>
    <w:rsid w:val="00310D8C"/>
    <w:rsid w:val="003115D1"/>
    <w:rsid w:val="00312506"/>
    <w:rsid w:val="00316254"/>
    <w:rsid w:val="00316659"/>
    <w:rsid w:val="00316D03"/>
    <w:rsid w:val="00323690"/>
    <w:rsid w:val="003245DB"/>
    <w:rsid w:val="003305BA"/>
    <w:rsid w:val="00333CF3"/>
    <w:rsid w:val="00336221"/>
    <w:rsid w:val="00336A83"/>
    <w:rsid w:val="0035282C"/>
    <w:rsid w:val="00352BFB"/>
    <w:rsid w:val="00353238"/>
    <w:rsid w:val="003541D8"/>
    <w:rsid w:val="0035524A"/>
    <w:rsid w:val="003568FD"/>
    <w:rsid w:val="00360940"/>
    <w:rsid w:val="00363035"/>
    <w:rsid w:val="003636F3"/>
    <w:rsid w:val="00370A69"/>
    <w:rsid w:val="0037426C"/>
    <w:rsid w:val="0037584E"/>
    <w:rsid w:val="00376D24"/>
    <w:rsid w:val="00376EB2"/>
    <w:rsid w:val="003775C1"/>
    <w:rsid w:val="00386CAF"/>
    <w:rsid w:val="003969AB"/>
    <w:rsid w:val="00396C6A"/>
    <w:rsid w:val="003A08FE"/>
    <w:rsid w:val="003B1B46"/>
    <w:rsid w:val="003B2273"/>
    <w:rsid w:val="003C0295"/>
    <w:rsid w:val="003C04A5"/>
    <w:rsid w:val="003C20AF"/>
    <w:rsid w:val="003C71D2"/>
    <w:rsid w:val="003D3D9C"/>
    <w:rsid w:val="003D5F07"/>
    <w:rsid w:val="003E0519"/>
    <w:rsid w:val="003E21BD"/>
    <w:rsid w:val="003F28F7"/>
    <w:rsid w:val="003F369F"/>
    <w:rsid w:val="003F43D1"/>
    <w:rsid w:val="003F5145"/>
    <w:rsid w:val="0040223E"/>
    <w:rsid w:val="00404410"/>
    <w:rsid w:val="00413B8D"/>
    <w:rsid w:val="00413C65"/>
    <w:rsid w:val="00424F2B"/>
    <w:rsid w:val="00425301"/>
    <w:rsid w:val="00425A4E"/>
    <w:rsid w:val="00427522"/>
    <w:rsid w:val="00432DBB"/>
    <w:rsid w:val="0043581B"/>
    <w:rsid w:val="00435D73"/>
    <w:rsid w:val="004424F0"/>
    <w:rsid w:val="0044508E"/>
    <w:rsid w:val="00452C8B"/>
    <w:rsid w:val="00453D78"/>
    <w:rsid w:val="004548AF"/>
    <w:rsid w:val="00455B96"/>
    <w:rsid w:val="004573BE"/>
    <w:rsid w:val="004601D4"/>
    <w:rsid w:val="00465FC9"/>
    <w:rsid w:val="00470EFA"/>
    <w:rsid w:val="00471227"/>
    <w:rsid w:val="0047341E"/>
    <w:rsid w:val="004763CB"/>
    <w:rsid w:val="00476C35"/>
    <w:rsid w:val="0048086C"/>
    <w:rsid w:val="00483644"/>
    <w:rsid w:val="00484278"/>
    <w:rsid w:val="004871CE"/>
    <w:rsid w:val="0048757A"/>
    <w:rsid w:val="0049042A"/>
    <w:rsid w:val="004A1D03"/>
    <w:rsid w:val="004A3BBA"/>
    <w:rsid w:val="004A42A0"/>
    <w:rsid w:val="004A4677"/>
    <w:rsid w:val="004A4C71"/>
    <w:rsid w:val="004A7652"/>
    <w:rsid w:val="004B1E28"/>
    <w:rsid w:val="004B1E56"/>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5EB4"/>
    <w:rsid w:val="004E65D2"/>
    <w:rsid w:val="004F2154"/>
    <w:rsid w:val="004F6565"/>
    <w:rsid w:val="005040C6"/>
    <w:rsid w:val="005062C2"/>
    <w:rsid w:val="005104D4"/>
    <w:rsid w:val="00511408"/>
    <w:rsid w:val="00512E3C"/>
    <w:rsid w:val="00515243"/>
    <w:rsid w:val="00520D79"/>
    <w:rsid w:val="00526845"/>
    <w:rsid w:val="00526B7D"/>
    <w:rsid w:val="00530AE6"/>
    <w:rsid w:val="00533538"/>
    <w:rsid w:val="0053586D"/>
    <w:rsid w:val="00535F06"/>
    <w:rsid w:val="00536002"/>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0734"/>
    <w:rsid w:val="005B5E94"/>
    <w:rsid w:val="005B6722"/>
    <w:rsid w:val="005C2C64"/>
    <w:rsid w:val="005C60A4"/>
    <w:rsid w:val="005C7B4B"/>
    <w:rsid w:val="005D0CF2"/>
    <w:rsid w:val="005D2CF7"/>
    <w:rsid w:val="005D3130"/>
    <w:rsid w:val="005D5D67"/>
    <w:rsid w:val="005D732A"/>
    <w:rsid w:val="005E5653"/>
    <w:rsid w:val="005F012F"/>
    <w:rsid w:val="005F22BC"/>
    <w:rsid w:val="005F4FFD"/>
    <w:rsid w:val="005F5FDB"/>
    <w:rsid w:val="005F696E"/>
    <w:rsid w:val="005F7FE4"/>
    <w:rsid w:val="00601BA4"/>
    <w:rsid w:val="0060729F"/>
    <w:rsid w:val="00610CC9"/>
    <w:rsid w:val="006206CB"/>
    <w:rsid w:val="00625C8C"/>
    <w:rsid w:val="006338C2"/>
    <w:rsid w:val="0063486F"/>
    <w:rsid w:val="00635AC5"/>
    <w:rsid w:val="00641B28"/>
    <w:rsid w:val="00645A6A"/>
    <w:rsid w:val="00645C51"/>
    <w:rsid w:val="00647771"/>
    <w:rsid w:val="006506FE"/>
    <w:rsid w:val="00667B2A"/>
    <w:rsid w:val="006734B7"/>
    <w:rsid w:val="00682A54"/>
    <w:rsid w:val="00684441"/>
    <w:rsid w:val="006858B0"/>
    <w:rsid w:val="0068648F"/>
    <w:rsid w:val="00686D6E"/>
    <w:rsid w:val="00690E67"/>
    <w:rsid w:val="0069247E"/>
    <w:rsid w:val="006A0AEB"/>
    <w:rsid w:val="006A1A87"/>
    <w:rsid w:val="006B090E"/>
    <w:rsid w:val="006B0A9F"/>
    <w:rsid w:val="006B0AEF"/>
    <w:rsid w:val="006B20F0"/>
    <w:rsid w:val="006B3051"/>
    <w:rsid w:val="006B3FAB"/>
    <w:rsid w:val="006B5CD1"/>
    <w:rsid w:val="006D1D32"/>
    <w:rsid w:val="006D3671"/>
    <w:rsid w:val="006D7CB7"/>
    <w:rsid w:val="006E08DE"/>
    <w:rsid w:val="006E1321"/>
    <w:rsid w:val="006E397C"/>
    <w:rsid w:val="006E3BCC"/>
    <w:rsid w:val="006E5053"/>
    <w:rsid w:val="006E5904"/>
    <w:rsid w:val="006E64C8"/>
    <w:rsid w:val="006E6D6B"/>
    <w:rsid w:val="006F3758"/>
    <w:rsid w:val="006F3A2F"/>
    <w:rsid w:val="006F5816"/>
    <w:rsid w:val="006F7720"/>
    <w:rsid w:val="007053BE"/>
    <w:rsid w:val="00705ED1"/>
    <w:rsid w:val="0070610A"/>
    <w:rsid w:val="00710A4F"/>
    <w:rsid w:val="00711DD9"/>
    <w:rsid w:val="007136C2"/>
    <w:rsid w:val="007164F2"/>
    <w:rsid w:val="0072310A"/>
    <w:rsid w:val="007234EB"/>
    <w:rsid w:val="00723B5B"/>
    <w:rsid w:val="00724456"/>
    <w:rsid w:val="00730E8A"/>
    <w:rsid w:val="007349B8"/>
    <w:rsid w:val="00734FC4"/>
    <w:rsid w:val="007404F1"/>
    <w:rsid w:val="00745EF1"/>
    <w:rsid w:val="007460CD"/>
    <w:rsid w:val="00750A8F"/>
    <w:rsid w:val="0075274F"/>
    <w:rsid w:val="00761918"/>
    <w:rsid w:val="00771803"/>
    <w:rsid w:val="007724F7"/>
    <w:rsid w:val="00784C56"/>
    <w:rsid w:val="007860B9"/>
    <w:rsid w:val="007A3A2F"/>
    <w:rsid w:val="007A531F"/>
    <w:rsid w:val="007A6C15"/>
    <w:rsid w:val="007B0836"/>
    <w:rsid w:val="007B0BDE"/>
    <w:rsid w:val="007B17EA"/>
    <w:rsid w:val="007B1A49"/>
    <w:rsid w:val="007C084F"/>
    <w:rsid w:val="007C3AFC"/>
    <w:rsid w:val="007C4052"/>
    <w:rsid w:val="007C696F"/>
    <w:rsid w:val="007C7C4C"/>
    <w:rsid w:val="007D29DA"/>
    <w:rsid w:val="007D421F"/>
    <w:rsid w:val="007D4E42"/>
    <w:rsid w:val="007D5611"/>
    <w:rsid w:val="007E121C"/>
    <w:rsid w:val="007E790F"/>
    <w:rsid w:val="007F3A4E"/>
    <w:rsid w:val="007F774A"/>
    <w:rsid w:val="0080044F"/>
    <w:rsid w:val="00800D89"/>
    <w:rsid w:val="008064E7"/>
    <w:rsid w:val="008112B7"/>
    <w:rsid w:val="008224CA"/>
    <w:rsid w:val="00831F1F"/>
    <w:rsid w:val="0083774D"/>
    <w:rsid w:val="00840B83"/>
    <w:rsid w:val="00845B00"/>
    <w:rsid w:val="00852A78"/>
    <w:rsid w:val="00863C48"/>
    <w:rsid w:val="00865369"/>
    <w:rsid w:val="0086792C"/>
    <w:rsid w:val="008703B4"/>
    <w:rsid w:val="008736D1"/>
    <w:rsid w:val="008805A7"/>
    <w:rsid w:val="00880F87"/>
    <w:rsid w:val="008830D0"/>
    <w:rsid w:val="00890275"/>
    <w:rsid w:val="00897E74"/>
    <w:rsid w:val="008A0326"/>
    <w:rsid w:val="008A05A4"/>
    <w:rsid w:val="008A1E39"/>
    <w:rsid w:val="008B2D09"/>
    <w:rsid w:val="008B4349"/>
    <w:rsid w:val="008B58CE"/>
    <w:rsid w:val="008C0AB7"/>
    <w:rsid w:val="008C1063"/>
    <w:rsid w:val="008D1100"/>
    <w:rsid w:val="008D12F0"/>
    <w:rsid w:val="008D347E"/>
    <w:rsid w:val="008D681E"/>
    <w:rsid w:val="008E09B7"/>
    <w:rsid w:val="008E3C29"/>
    <w:rsid w:val="008E7D67"/>
    <w:rsid w:val="008F2BAA"/>
    <w:rsid w:val="008F56CA"/>
    <w:rsid w:val="00903A0E"/>
    <w:rsid w:val="00904024"/>
    <w:rsid w:val="0090589F"/>
    <w:rsid w:val="00910175"/>
    <w:rsid w:val="00916C84"/>
    <w:rsid w:val="009218EC"/>
    <w:rsid w:val="009264A4"/>
    <w:rsid w:val="00931DFC"/>
    <w:rsid w:val="00932943"/>
    <w:rsid w:val="0093637B"/>
    <w:rsid w:val="009370D3"/>
    <w:rsid w:val="009371D9"/>
    <w:rsid w:val="00940BE6"/>
    <w:rsid w:val="00944803"/>
    <w:rsid w:val="00951F70"/>
    <w:rsid w:val="00956EA4"/>
    <w:rsid w:val="0096358B"/>
    <w:rsid w:val="009670B0"/>
    <w:rsid w:val="009705B5"/>
    <w:rsid w:val="00971CE1"/>
    <w:rsid w:val="00983235"/>
    <w:rsid w:val="00983397"/>
    <w:rsid w:val="00984132"/>
    <w:rsid w:val="009904AE"/>
    <w:rsid w:val="009931DE"/>
    <w:rsid w:val="00997B33"/>
    <w:rsid w:val="009A316D"/>
    <w:rsid w:val="009A798E"/>
    <w:rsid w:val="009B500D"/>
    <w:rsid w:val="009B54B7"/>
    <w:rsid w:val="009C58FE"/>
    <w:rsid w:val="009D2A2E"/>
    <w:rsid w:val="009E231E"/>
    <w:rsid w:val="009E46DD"/>
    <w:rsid w:val="009F4793"/>
    <w:rsid w:val="009F67E5"/>
    <w:rsid w:val="00A01CD6"/>
    <w:rsid w:val="00A02373"/>
    <w:rsid w:val="00A036A9"/>
    <w:rsid w:val="00A12979"/>
    <w:rsid w:val="00A14E35"/>
    <w:rsid w:val="00A22469"/>
    <w:rsid w:val="00A23D0B"/>
    <w:rsid w:val="00A244E8"/>
    <w:rsid w:val="00A2476C"/>
    <w:rsid w:val="00A2484E"/>
    <w:rsid w:val="00A277AF"/>
    <w:rsid w:val="00A346CF"/>
    <w:rsid w:val="00A36E70"/>
    <w:rsid w:val="00A438ED"/>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6D19"/>
    <w:rsid w:val="00A972CD"/>
    <w:rsid w:val="00AA321A"/>
    <w:rsid w:val="00AA6CE9"/>
    <w:rsid w:val="00AA6F5A"/>
    <w:rsid w:val="00AB3DCC"/>
    <w:rsid w:val="00AB5EB6"/>
    <w:rsid w:val="00AC531D"/>
    <w:rsid w:val="00AC5750"/>
    <w:rsid w:val="00AD4D4F"/>
    <w:rsid w:val="00AD619A"/>
    <w:rsid w:val="00AD6720"/>
    <w:rsid w:val="00AE063C"/>
    <w:rsid w:val="00AE3F2B"/>
    <w:rsid w:val="00AE5195"/>
    <w:rsid w:val="00AE5BB4"/>
    <w:rsid w:val="00AE7568"/>
    <w:rsid w:val="00AF5C06"/>
    <w:rsid w:val="00B0180F"/>
    <w:rsid w:val="00B02934"/>
    <w:rsid w:val="00B04A92"/>
    <w:rsid w:val="00B06A2B"/>
    <w:rsid w:val="00B17BB3"/>
    <w:rsid w:val="00B210A4"/>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1CDA"/>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7D4"/>
    <w:rsid w:val="00C2795C"/>
    <w:rsid w:val="00C27CB3"/>
    <w:rsid w:val="00C30113"/>
    <w:rsid w:val="00C3184E"/>
    <w:rsid w:val="00C32482"/>
    <w:rsid w:val="00C3431E"/>
    <w:rsid w:val="00C35844"/>
    <w:rsid w:val="00C37392"/>
    <w:rsid w:val="00C42446"/>
    <w:rsid w:val="00C431BE"/>
    <w:rsid w:val="00C43B84"/>
    <w:rsid w:val="00C46946"/>
    <w:rsid w:val="00C51DA8"/>
    <w:rsid w:val="00C52C70"/>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A81"/>
    <w:rsid w:val="00CD0C1E"/>
    <w:rsid w:val="00CD123F"/>
    <w:rsid w:val="00CE50CE"/>
    <w:rsid w:val="00CF0AF2"/>
    <w:rsid w:val="00CF42A7"/>
    <w:rsid w:val="00CF51F0"/>
    <w:rsid w:val="00D10E8B"/>
    <w:rsid w:val="00D13493"/>
    <w:rsid w:val="00D23614"/>
    <w:rsid w:val="00D25E87"/>
    <w:rsid w:val="00D26C26"/>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76276"/>
    <w:rsid w:val="00D805D3"/>
    <w:rsid w:val="00D81013"/>
    <w:rsid w:val="00D82AE0"/>
    <w:rsid w:val="00D838AD"/>
    <w:rsid w:val="00D85C8E"/>
    <w:rsid w:val="00D86FF6"/>
    <w:rsid w:val="00D90AC6"/>
    <w:rsid w:val="00D918E2"/>
    <w:rsid w:val="00D92743"/>
    <w:rsid w:val="00DA10D3"/>
    <w:rsid w:val="00DA1181"/>
    <w:rsid w:val="00DA2242"/>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E5DCB"/>
    <w:rsid w:val="00DF0A7A"/>
    <w:rsid w:val="00DF269E"/>
    <w:rsid w:val="00DF29B1"/>
    <w:rsid w:val="00DF4248"/>
    <w:rsid w:val="00DF4587"/>
    <w:rsid w:val="00DF5A02"/>
    <w:rsid w:val="00DF6E64"/>
    <w:rsid w:val="00E04164"/>
    <w:rsid w:val="00E129B9"/>
    <w:rsid w:val="00E21A0F"/>
    <w:rsid w:val="00E222DF"/>
    <w:rsid w:val="00E24D00"/>
    <w:rsid w:val="00E27549"/>
    <w:rsid w:val="00E307B0"/>
    <w:rsid w:val="00E31F1D"/>
    <w:rsid w:val="00E32C82"/>
    <w:rsid w:val="00E4217E"/>
    <w:rsid w:val="00E424A8"/>
    <w:rsid w:val="00E45487"/>
    <w:rsid w:val="00E47C5C"/>
    <w:rsid w:val="00E50BFB"/>
    <w:rsid w:val="00E519AE"/>
    <w:rsid w:val="00E6021D"/>
    <w:rsid w:val="00E60C12"/>
    <w:rsid w:val="00E65583"/>
    <w:rsid w:val="00E65A28"/>
    <w:rsid w:val="00E73CF1"/>
    <w:rsid w:val="00E829AF"/>
    <w:rsid w:val="00E84D77"/>
    <w:rsid w:val="00E84E7D"/>
    <w:rsid w:val="00E9303C"/>
    <w:rsid w:val="00E94263"/>
    <w:rsid w:val="00E97BF5"/>
    <w:rsid w:val="00EA0C84"/>
    <w:rsid w:val="00EA6B5F"/>
    <w:rsid w:val="00EC4094"/>
    <w:rsid w:val="00EC615A"/>
    <w:rsid w:val="00EC6C42"/>
    <w:rsid w:val="00EC79DF"/>
    <w:rsid w:val="00ED4FCD"/>
    <w:rsid w:val="00ED73D4"/>
    <w:rsid w:val="00EE0D63"/>
    <w:rsid w:val="00EE2164"/>
    <w:rsid w:val="00EE4E57"/>
    <w:rsid w:val="00EE5954"/>
    <w:rsid w:val="00EE7C72"/>
    <w:rsid w:val="00F00301"/>
    <w:rsid w:val="00F009B8"/>
    <w:rsid w:val="00F01921"/>
    <w:rsid w:val="00F033BD"/>
    <w:rsid w:val="00F07F2A"/>
    <w:rsid w:val="00F14816"/>
    <w:rsid w:val="00F154B5"/>
    <w:rsid w:val="00F229FA"/>
    <w:rsid w:val="00F25103"/>
    <w:rsid w:val="00F30A14"/>
    <w:rsid w:val="00F40C43"/>
    <w:rsid w:val="00F47910"/>
    <w:rsid w:val="00F524BB"/>
    <w:rsid w:val="00F5388E"/>
    <w:rsid w:val="00F55357"/>
    <w:rsid w:val="00F57365"/>
    <w:rsid w:val="00F64C32"/>
    <w:rsid w:val="00F66C75"/>
    <w:rsid w:val="00F7025E"/>
    <w:rsid w:val="00F7195D"/>
    <w:rsid w:val="00F74702"/>
    <w:rsid w:val="00F74C8C"/>
    <w:rsid w:val="00F772FB"/>
    <w:rsid w:val="00F778F7"/>
    <w:rsid w:val="00F77ACF"/>
    <w:rsid w:val="00F844EC"/>
    <w:rsid w:val="00F87DF5"/>
    <w:rsid w:val="00F979E8"/>
    <w:rsid w:val="00F97D4D"/>
    <w:rsid w:val="00FA633F"/>
    <w:rsid w:val="00FB1DA6"/>
    <w:rsid w:val="00FB35F3"/>
    <w:rsid w:val="00FB46BD"/>
    <w:rsid w:val="00FB49C1"/>
    <w:rsid w:val="00FC1B99"/>
    <w:rsid w:val="00FD6366"/>
    <w:rsid w:val="00FE0A52"/>
    <w:rsid w:val="00FE6A40"/>
    <w:rsid w:val="00FF2E39"/>
    <w:rsid w:val="00FF63D3"/>
    <w:rsid w:val="00FF66B1"/>
    <w:rsid w:val="00FF693E"/>
    <w:rsid w:val="00FF794A"/>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AB435F"/>
  <w15:docId w15:val="{8DC63D7B-61AE-4A27-AA2F-297DC521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 w:type="character" w:customStyle="1" w:styleId="PagrindinistekstasDiagrama">
    <w:name w:val="Pagrindinis tekstas Diagrama"/>
    <w:link w:val="Pagrindinistekstas"/>
    <w:rsid w:val="008064E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67679580">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AC7F-A132-470F-941A-F0D66D6D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d.dot</Template>
  <TotalTime>559</TotalTime>
  <Pages>7</Pages>
  <Words>9428</Words>
  <Characters>5374</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2024..   EKONOMIKOS IR FINANSŲ KOMITETO   Nr. K13-D-1</vt:lpstr>
      <vt:lpstr>KAUNO MIESTO SAVIVALDYBĖS TARYBA   2015..   EKONOMIKOS IR FINANSŲ KOMITETO   Nr. .........................</vt:lpstr>
    </vt:vector>
  </TitlesOfParts>
  <Manager>Komiteto pirmininkė Ramunė Bičkauskienė</Manager>
  <Company>KAUNO MIESTO SAVIVALDYBĖ</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2024..   EKONOMIKOS IR FINANSŲ KOMITETO   Nr. K13-D-1</dc:title>
  <dc:subject>POSĖDŽIO DARBOTVARKĖ</dc:subject>
  <dc:creator>ievatamo</dc:creator>
  <cp:lastModifiedBy>Skaidrė Kareniauskaitė</cp:lastModifiedBy>
  <cp:revision>90</cp:revision>
  <cp:lastPrinted>2023-12-13T13:15:00Z</cp:lastPrinted>
  <dcterms:created xsi:type="dcterms:W3CDTF">2020-09-02T12:54:00Z</dcterms:created>
  <dcterms:modified xsi:type="dcterms:W3CDTF">2024-02-05T09:38:00Z</dcterms:modified>
</cp:coreProperties>
</file>