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AC9B6" w14:textId="77777777" w:rsidR="00A76F5A" w:rsidRPr="00A03106" w:rsidRDefault="00A76F5A" w:rsidP="00A76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2418F3BB" w14:textId="77777777" w:rsidR="00A76F5A" w:rsidRPr="00A03106" w:rsidRDefault="00A76F5A" w:rsidP="00A76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6C4B11A4" w14:textId="77777777" w:rsidR="00A76F5A" w:rsidRPr="00A03106" w:rsidRDefault="00A76F5A" w:rsidP="00A76F5A">
      <w:pPr>
        <w:spacing w:after="0" w:line="240" w:lineRule="auto"/>
        <w:jc w:val="center"/>
        <w:rPr>
          <w:rFonts w:ascii="Times New Roman" w:eastAsia="Times New Roman" w:hAnsi="Times New Roman" w:cs="Times New Roman"/>
          <w:kern w:val="0"/>
          <w:szCs w:val="12"/>
          <w14:ligatures w14:val="none"/>
        </w:rPr>
      </w:pPr>
    </w:p>
    <w:p w14:paraId="16F0B013" w14:textId="77777777" w:rsidR="00A76F5A" w:rsidRPr="00A03106" w:rsidRDefault="00A76F5A" w:rsidP="00A76F5A">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2A9F872B" w14:textId="77777777" w:rsidR="00A76F5A" w:rsidRPr="00A03106" w:rsidRDefault="00A76F5A" w:rsidP="00A76F5A">
      <w:pPr>
        <w:spacing w:after="0" w:line="240" w:lineRule="auto"/>
        <w:jc w:val="center"/>
        <w:rPr>
          <w:rFonts w:ascii="Times New Roman" w:eastAsia="Times New Roman" w:hAnsi="Times New Roman" w:cs="Times New Roman"/>
          <w:b/>
          <w:bCs/>
          <w:caps/>
          <w:kern w:val="0"/>
          <w14:ligatures w14:val="none"/>
        </w:rPr>
      </w:pPr>
    </w:p>
    <w:p w14:paraId="4511544A" w14:textId="2600ACFF" w:rsidR="00A76F5A" w:rsidRPr="00A03106" w:rsidRDefault="00A76F5A" w:rsidP="00A76F5A">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11</w:t>
      </w:r>
      <w:r w:rsidRPr="00A03106">
        <w:rPr>
          <w:rFonts w:ascii="Times New Roman" w:eastAsia="Arial Unicode MS" w:hAnsi="Times New Roman" w:cs="Times New Roman"/>
          <w:b/>
          <w:kern w:val="0"/>
          <w:sz w:val="24"/>
          <w:szCs w:val="24"/>
          <w14:ligatures w14:val="none"/>
        </w:rPr>
        <w:t>-1</w:t>
      </w:r>
      <w:r>
        <w:rPr>
          <w:rFonts w:ascii="Times New Roman" w:eastAsia="Arial Unicode MS" w:hAnsi="Times New Roman" w:cs="Times New Roman"/>
          <w:b/>
          <w:kern w:val="0"/>
          <w:sz w:val="24"/>
          <w:szCs w:val="24"/>
          <w14:ligatures w14:val="none"/>
        </w:rPr>
        <w:t>4</w:t>
      </w:r>
      <w:r w:rsidRPr="00A03106">
        <w:rPr>
          <w:rFonts w:ascii="Times New Roman" w:eastAsia="Arial Unicode MS" w:hAnsi="Times New Roman" w:cs="Times New Roman"/>
          <w:b/>
          <w:kern w:val="0"/>
          <w:sz w:val="24"/>
          <w:szCs w:val="24"/>
          <w14:ligatures w14:val="none"/>
        </w:rPr>
        <w:t xml:space="preserve">  Nr. 55-16-</w:t>
      </w:r>
      <w:r>
        <w:rPr>
          <w:rFonts w:ascii="Times New Roman" w:eastAsia="Arial Unicode MS" w:hAnsi="Times New Roman" w:cs="Times New Roman"/>
          <w:b/>
          <w:kern w:val="0"/>
          <w:sz w:val="24"/>
          <w:szCs w:val="24"/>
          <w14:ligatures w14:val="none"/>
        </w:rPr>
        <w:t>65</w:t>
      </w:r>
    </w:p>
    <w:p w14:paraId="44DB624A" w14:textId="77777777" w:rsidR="00A76F5A" w:rsidRPr="00A03106" w:rsidRDefault="00A76F5A" w:rsidP="00A76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2F568EB2" w14:textId="77777777" w:rsidR="00A76F5A" w:rsidRPr="00A03106" w:rsidRDefault="00A76F5A" w:rsidP="00A76F5A">
      <w:pPr>
        <w:spacing w:after="0" w:line="240" w:lineRule="auto"/>
        <w:jc w:val="center"/>
        <w:rPr>
          <w:rFonts w:ascii="Times New Roman" w:eastAsia="Times New Roman" w:hAnsi="Times New Roman" w:cs="Times New Roman"/>
          <w:kern w:val="0"/>
          <w:sz w:val="16"/>
          <w:szCs w:val="12"/>
          <w14:ligatures w14:val="none"/>
        </w:rPr>
      </w:pPr>
    </w:p>
    <w:p w14:paraId="26AD0607" w14:textId="77777777" w:rsidR="00A76F5A" w:rsidRPr="00A03106" w:rsidRDefault="00A76F5A" w:rsidP="00A76F5A">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56CCF955" w14:textId="77777777" w:rsidR="00A76F5A" w:rsidRPr="00A03106" w:rsidRDefault="00A76F5A" w:rsidP="00A76F5A">
      <w:pPr>
        <w:spacing w:after="0" w:line="240" w:lineRule="auto"/>
        <w:jc w:val="center"/>
        <w:rPr>
          <w:rFonts w:ascii="Times New Roman" w:eastAsia="Times New Roman" w:hAnsi="Times New Roman" w:cs="Times New Roman"/>
          <w:b/>
          <w:bCs/>
          <w:caps/>
          <w:kern w:val="0"/>
          <w14:ligatures w14:val="none"/>
        </w:rPr>
      </w:pPr>
    </w:p>
    <w:p w14:paraId="0E5DEF65" w14:textId="77777777" w:rsidR="00A76F5A" w:rsidRDefault="00A76F5A" w:rsidP="00A76F5A">
      <w:pPr>
        <w:spacing w:after="0" w:line="240" w:lineRule="auto"/>
        <w:rPr>
          <w:rFonts w:ascii="Times New Roman" w:eastAsia="Times New Roman" w:hAnsi="Times New Roman" w:cs="Times New Roman"/>
          <w:b/>
          <w:color w:val="333332"/>
          <w:kern w:val="0"/>
          <w:shd w:val="clear" w:color="auto" w:fill="FFFFFF"/>
          <w14:ligatures w14:val="none"/>
        </w:rPr>
      </w:pPr>
      <w:r w:rsidRPr="00A03106">
        <w:rPr>
          <w:rFonts w:ascii="Times New Roman" w:eastAsia="Times New Roman" w:hAnsi="Times New Roman" w:cs="Times New Roman"/>
          <w:kern w:val="0"/>
          <w14:ligatures w14:val="none"/>
        </w:rPr>
        <w:t xml:space="preserve">1. Pavadinimas: </w:t>
      </w:r>
      <w:r w:rsidRPr="00A76F5A">
        <w:rPr>
          <w:rFonts w:ascii="Times New Roman" w:eastAsia="Times New Roman" w:hAnsi="Times New Roman" w:cs="Times New Roman"/>
          <w:b/>
          <w:color w:val="333332"/>
          <w:kern w:val="0"/>
          <w:shd w:val="clear" w:color="auto" w:fill="FFFFFF"/>
          <w14:ligatures w14:val="none"/>
        </w:rPr>
        <w:t>Kauno tvirtovės tarpinės kareivinės.</w:t>
      </w:r>
    </w:p>
    <w:p w14:paraId="108613F7" w14:textId="59226647" w:rsidR="00A76F5A" w:rsidRPr="00A03106" w:rsidRDefault="00A76F5A" w:rsidP="00A76F5A">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Pr="00A76F5A">
        <w:rPr>
          <w:rFonts w:ascii="Times New Roman" w:eastAsia="Times New Roman" w:hAnsi="Times New Roman" w:cs="Times New Roman"/>
          <w:b/>
          <w:color w:val="333332"/>
          <w:kern w:val="0"/>
          <w:shd w:val="clear" w:color="auto" w:fill="FFFFFF"/>
          <w14:ligatures w14:val="none"/>
        </w:rPr>
        <w:t>26528</w:t>
      </w:r>
    </w:p>
    <w:p w14:paraId="02B8954B" w14:textId="1A004748" w:rsidR="00A76F5A" w:rsidRDefault="00A76F5A" w:rsidP="00A76F5A">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r w:rsidR="00E44214">
        <w:rPr>
          <w:rFonts w:ascii="Times New Roman" w:eastAsia="Times New Roman" w:hAnsi="Times New Roman" w:cs="Times New Roman"/>
          <w:b/>
          <w:kern w:val="0"/>
          <w14:ligatures w14:val="none"/>
        </w:rPr>
        <w:t xml:space="preserve">   </w:t>
      </w:r>
      <w:r w:rsidRPr="00A76F5A">
        <w:rPr>
          <w:rFonts w:ascii="Times New Roman" w:eastAsia="Times New Roman" w:hAnsi="Times New Roman" w:cs="Times New Roman"/>
          <w:b/>
          <w:kern w:val="0"/>
          <w14:ligatures w14:val="none"/>
        </w:rPr>
        <w:t xml:space="preserve">2013-10-28; </w:t>
      </w:r>
      <w:proofErr w:type="spellStart"/>
      <w:r w:rsidRPr="00A76F5A">
        <w:rPr>
          <w:rFonts w:ascii="Times New Roman" w:eastAsia="Times New Roman" w:hAnsi="Times New Roman" w:cs="Times New Roman"/>
          <w:b/>
          <w:kern w:val="0"/>
          <w14:ligatures w14:val="none"/>
        </w:rPr>
        <w:t>Nr</w:t>
      </w:r>
      <w:proofErr w:type="spellEnd"/>
      <w:r w:rsidRPr="00A76F5A">
        <w:rPr>
          <w:rFonts w:ascii="Times New Roman" w:eastAsia="Times New Roman" w:hAnsi="Times New Roman" w:cs="Times New Roman"/>
          <w:b/>
          <w:kern w:val="0"/>
          <w14:ligatures w14:val="none"/>
        </w:rPr>
        <w:t>: KPD-SK-176.</w:t>
      </w:r>
    </w:p>
    <w:p w14:paraId="42DD84DF" w14:textId="77777777" w:rsidR="00A76F5A" w:rsidRDefault="00A76F5A" w:rsidP="00A76F5A">
      <w:pPr>
        <w:tabs>
          <w:tab w:val="left" w:pos="10206"/>
        </w:tabs>
        <w:spacing w:after="0" w:line="240" w:lineRule="auto"/>
        <w:ind w:right="142"/>
        <w:jc w:val="both"/>
        <w:rPr>
          <w:rFonts w:ascii="Times New Roman" w:eastAsia="Times New Roman" w:hAnsi="Times New Roman" w:cs="Times New Roman"/>
          <w:b/>
          <w:kern w:val="0"/>
          <w:shd w:val="clear" w:color="auto" w:fill="FFFFFF"/>
          <w:lang w:val="de-DE"/>
          <w14:ligatures w14:val="none"/>
        </w:rPr>
      </w:pPr>
      <w:r w:rsidRPr="00A03106">
        <w:rPr>
          <w:rFonts w:ascii="Times New Roman" w:eastAsia="Times New Roman" w:hAnsi="Times New Roman" w:cs="Times New Roman"/>
          <w:kern w:val="0"/>
          <w14:ligatures w14:val="none"/>
        </w:rPr>
        <w:t xml:space="preserve">4. Adresas: </w:t>
      </w:r>
      <w:proofErr w:type="spellStart"/>
      <w:r w:rsidRPr="00A76F5A">
        <w:rPr>
          <w:rFonts w:ascii="Times New Roman" w:eastAsia="Times New Roman" w:hAnsi="Times New Roman" w:cs="Times New Roman"/>
          <w:b/>
          <w:kern w:val="0"/>
          <w:shd w:val="clear" w:color="auto" w:fill="FFFFFF"/>
          <w:lang w:val="de-DE"/>
          <w14:ligatures w14:val="none"/>
        </w:rPr>
        <w:t>Veiverių</w:t>
      </w:r>
      <w:proofErr w:type="spellEnd"/>
      <w:r w:rsidRPr="00A76F5A">
        <w:rPr>
          <w:rFonts w:ascii="Times New Roman" w:eastAsia="Times New Roman" w:hAnsi="Times New Roman" w:cs="Times New Roman"/>
          <w:b/>
          <w:kern w:val="0"/>
          <w:shd w:val="clear" w:color="auto" w:fill="FFFFFF"/>
          <w:lang w:val="de-DE"/>
          <w14:ligatures w14:val="none"/>
        </w:rPr>
        <w:t xml:space="preserve"> g. 189, Kaunas.</w:t>
      </w:r>
    </w:p>
    <w:p w14:paraId="1565AC81" w14:textId="04666ADF" w:rsidR="00A76F5A" w:rsidRPr="00A03106" w:rsidRDefault="00E44214" w:rsidP="00A76F5A">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Pr>
          <w:rFonts w:ascii="Times New Roman" w:eastAsia="Times New Roman" w:hAnsi="Times New Roman" w:cs="Times New Roman"/>
          <w:kern w:val="0"/>
          <w14:ligatures w14:val="none"/>
        </w:rPr>
        <w:t>5.</w:t>
      </w:r>
      <w:r w:rsidR="00A76F5A" w:rsidRPr="00A03106">
        <w:rPr>
          <w:rFonts w:ascii="Times New Roman" w:eastAsia="Times New Roman" w:hAnsi="Times New Roman" w:cs="Times New Roman"/>
          <w:kern w:val="0"/>
          <w14:ligatures w14:val="none"/>
        </w:rPr>
        <w:t xml:space="preserve">Valdytojas: </w:t>
      </w:r>
      <w:r w:rsidR="00A76F5A" w:rsidRPr="00A03106">
        <w:rPr>
          <w:rFonts w:ascii="Times New Roman" w:eastAsia="Times New Roman" w:hAnsi="Times New Roman" w:cs="Times New Roman"/>
          <w:b/>
          <w:bCs/>
          <w:kern w:val="0"/>
          <w14:ligatures w14:val="none"/>
        </w:rPr>
        <w:t>-</w:t>
      </w:r>
    </w:p>
    <w:tbl>
      <w:tblPr>
        <w:tblW w:w="0" w:type="auto"/>
        <w:tblLayout w:type="fixed"/>
        <w:tblLook w:val="01E0" w:firstRow="1" w:lastRow="1" w:firstColumn="1" w:lastColumn="1" w:noHBand="0" w:noVBand="0"/>
      </w:tblPr>
      <w:tblGrid>
        <w:gridCol w:w="9570"/>
        <w:gridCol w:w="9570"/>
      </w:tblGrid>
      <w:tr w:rsidR="00A76F5A" w:rsidRPr="00A03106" w14:paraId="78A9A487" w14:textId="77777777" w:rsidTr="0065677D">
        <w:trPr>
          <w:trHeight w:val="193"/>
        </w:trPr>
        <w:tc>
          <w:tcPr>
            <w:tcW w:w="9570" w:type="dxa"/>
          </w:tcPr>
          <w:p w14:paraId="78978995" w14:textId="77777777" w:rsidR="00A76F5A" w:rsidRPr="00A03106" w:rsidRDefault="00A76F5A" w:rsidP="0065677D">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68860639" w14:textId="77777777" w:rsidR="00A76F5A" w:rsidRPr="00A03106" w:rsidRDefault="00A76F5A" w:rsidP="0065677D">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1F19B77F" w14:textId="77777777" w:rsidR="00A76F5A" w:rsidRPr="00A03106" w:rsidRDefault="00A76F5A" w:rsidP="00A76F5A">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Pr="00A03106">
        <w:rPr>
          <w:rFonts w:ascii="Times New Roman" w:eastAsia="Times New Roman" w:hAnsi="Times New Roman" w:cs="Times New Roman"/>
          <w:b/>
          <w:kern w:val="0"/>
          <w14:ligatures w14:val="none"/>
        </w:rPr>
        <w:t>valstybės saugomas kultūros paveldo objektas.</w:t>
      </w:r>
    </w:p>
    <w:p w14:paraId="38A13EB5" w14:textId="6F887098" w:rsidR="00A76F5A" w:rsidRPr="00A03106" w:rsidRDefault="00A76F5A" w:rsidP="00A76F5A">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7. Ankstesnio būklės patikrinimo akto data ir numeris: </w:t>
      </w:r>
      <w:r w:rsidRPr="00A03106">
        <w:rPr>
          <w:rFonts w:ascii="Times New Roman" w:eastAsia="Times New Roman" w:hAnsi="Times New Roman" w:cs="Times New Roman"/>
          <w:b/>
          <w:kern w:val="0"/>
          <w14:ligatures w14:val="none"/>
        </w:rPr>
        <w:t>2018-</w:t>
      </w:r>
      <w:r>
        <w:rPr>
          <w:rFonts w:ascii="Times New Roman" w:eastAsia="Times New Roman" w:hAnsi="Times New Roman" w:cs="Times New Roman"/>
          <w:b/>
          <w:kern w:val="0"/>
          <w14:ligatures w14:val="none"/>
        </w:rPr>
        <w:t>12</w:t>
      </w:r>
      <w:r w:rsidRPr="00A03106">
        <w:rPr>
          <w:rFonts w:ascii="Times New Roman" w:eastAsia="Times New Roman" w:hAnsi="Times New Roman" w:cs="Times New Roman"/>
          <w:b/>
          <w:kern w:val="0"/>
          <w14:ligatures w14:val="none"/>
        </w:rPr>
        <w:t>-</w:t>
      </w:r>
      <w:r>
        <w:rPr>
          <w:rFonts w:ascii="Times New Roman" w:eastAsia="Times New Roman" w:hAnsi="Times New Roman" w:cs="Times New Roman"/>
          <w:b/>
          <w:kern w:val="0"/>
          <w14:ligatures w14:val="none"/>
        </w:rPr>
        <w:t>28</w:t>
      </w:r>
      <w:r w:rsidRPr="00A03106">
        <w:rPr>
          <w:rFonts w:ascii="Times New Roman" w:eastAsia="Times New Roman" w:hAnsi="Times New Roman" w:cs="Times New Roman"/>
          <w:b/>
          <w:kern w:val="0"/>
          <w14:ligatures w14:val="none"/>
        </w:rPr>
        <w:t>, Nr. 55-16-</w:t>
      </w:r>
      <w:r>
        <w:rPr>
          <w:rFonts w:ascii="Times New Roman" w:eastAsia="Times New Roman" w:hAnsi="Times New Roman" w:cs="Times New Roman"/>
          <w:b/>
          <w:kern w:val="0"/>
          <w14:ligatures w14:val="none"/>
        </w:rPr>
        <w:t>65</w:t>
      </w:r>
      <w:r w:rsidRPr="00A03106">
        <w:rPr>
          <w:rFonts w:ascii="Times New Roman" w:eastAsia="Times New Roman" w:hAnsi="Times New Roman" w:cs="Times New Roman"/>
          <w:b/>
          <w:kern w:val="0"/>
          <w14:ligatures w14:val="none"/>
        </w:rPr>
        <w:t>.</w:t>
      </w:r>
    </w:p>
    <w:p w14:paraId="1CEF68BE" w14:textId="77777777" w:rsidR="00A76F5A" w:rsidRPr="00A03106" w:rsidRDefault="00A76F5A" w:rsidP="00A76F5A">
      <w:pPr>
        <w:tabs>
          <w:tab w:val="left" w:pos="10206"/>
        </w:tabs>
        <w:spacing w:before="120" w:after="0" w:line="240" w:lineRule="auto"/>
        <w:ind w:right="142"/>
        <w:rPr>
          <w:rFonts w:ascii="Times New Roman" w:eastAsia="Times New Roman" w:hAnsi="Times New Roman" w:cs="Times New Roman"/>
          <w:kern w:val="0"/>
          <w14:ligatures w14:val="none"/>
        </w:rPr>
      </w:pPr>
    </w:p>
    <w:p w14:paraId="27920356" w14:textId="77777777" w:rsidR="00A76F5A" w:rsidRPr="00A03106" w:rsidRDefault="00A76F5A" w:rsidP="00A76F5A">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2796CA91" w14:textId="77777777" w:rsidR="00A76F5A" w:rsidRPr="00A03106" w:rsidRDefault="00A76F5A" w:rsidP="00A76F5A">
      <w:pPr>
        <w:spacing w:after="0" w:line="240" w:lineRule="auto"/>
        <w:ind w:firstLine="27"/>
        <w:jc w:val="both"/>
        <w:rPr>
          <w:rFonts w:ascii="Times New Roman" w:eastAsia="Times New Roman" w:hAnsi="Times New Roman" w:cs="Times New Roman"/>
          <w:kern w:val="0"/>
          <w:sz w:val="24"/>
          <w:szCs w:val="24"/>
          <w14:ligatures w14:val="none"/>
        </w:rPr>
      </w:pPr>
    </w:p>
    <w:p w14:paraId="5EE5EBB9" w14:textId="77777777" w:rsidR="00A76F5A" w:rsidRPr="00A03106" w:rsidRDefault="00A76F5A" w:rsidP="00A76F5A">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76F5A" w:rsidRPr="00A03106" w14:paraId="470EDD62" w14:textId="77777777" w:rsidTr="0065677D">
        <w:tc>
          <w:tcPr>
            <w:tcW w:w="3062" w:type="dxa"/>
          </w:tcPr>
          <w:p w14:paraId="35910A40" w14:textId="77777777" w:rsidR="00A76F5A" w:rsidRPr="00A03106" w:rsidRDefault="00A76F5A" w:rsidP="0065677D">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1842FE43"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5D210EFA"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58488754"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717C7AAD"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4F7B44E5"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76F5A" w:rsidRPr="00A03106" w14:paraId="1DA314D5" w14:textId="77777777" w:rsidTr="0065677D">
        <w:tc>
          <w:tcPr>
            <w:tcW w:w="3062" w:type="dxa"/>
          </w:tcPr>
          <w:p w14:paraId="204FCA6D" w14:textId="77777777" w:rsidR="00A76F5A" w:rsidRPr="00A03106" w:rsidRDefault="00A76F5A" w:rsidP="0065677D">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30157890"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42BEF24C"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2621A1D"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78908F77"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CDCCCA1"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1462E8C7" w14:textId="77777777" w:rsidR="00A76F5A" w:rsidRPr="00A03106" w:rsidRDefault="00A76F5A" w:rsidP="00A76F5A">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3188D304" w14:textId="77777777" w:rsidR="00A76F5A" w:rsidRPr="00A03106" w:rsidRDefault="00A76F5A" w:rsidP="00A76F5A">
      <w:pPr>
        <w:spacing w:after="0" w:line="240" w:lineRule="auto"/>
        <w:rPr>
          <w:rFonts w:ascii="Times New Roman" w:eastAsia="Times New Roman" w:hAnsi="Times New Roman" w:cs="Times New Roman"/>
          <w:kern w:val="0"/>
          <w:sz w:val="20"/>
          <w:szCs w:val="24"/>
          <w:lang w:eastAsia="lt-LT"/>
          <w14:ligatures w14:val="none"/>
        </w:rPr>
      </w:pPr>
    </w:p>
    <w:p w14:paraId="6914072F" w14:textId="77777777" w:rsidR="00A76F5A" w:rsidRPr="00A03106" w:rsidRDefault="00A76F5A" w:rsidP="00A76F5A">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06481E5" w14:textId="77777777" w:rsidR="00A76F5A" w:rsidRPr="00A03106" w:rsidRDefault="00A76F5A" w:rsidP="00A76F5A">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6AD816A4" w14:textId="77777777" w:rsidR="00A76F5A" w:rsidRPr="00A03106" w:rsidRDefault="00A76F5A" w:rsidP="00A76F5A">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7EE9735B" w14:textId="77777777" w:rsidR="00A76F5A" w:rsidRPr="00A03106" w:rsidRDefault="00A76F5A" w:rsidP="00A76F5A">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5CFB6BE8" w14:textId="77777777" w:rsidR="00A76F5A" w:rsidRPr="00A03106" w:rsidRDefault="00A76F5A" w:rsidP="00A76F5A">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34679B3E" w14:textId="77777777" w:rsidR="00A76F5A" w:rsidRPr="00A03106" w:rsidRDefault="00A76F5A" w:rsidP="00A76F5A">
      <w:pPr>
        <w:spacing w:after="0" w:line="240" w:lineRule="auto"/>
        <w:rPr>
          <w:rFonts w:ascii="Times New Roman" w:eastAsia="Times New Roman" w:hAnsi="Times New Roman" w:cs="Times New Roman"/>
          <w:kern w:val="0"/>
          <w:lang w:eastAsia="lt-LT"/>
          <w14:ligatures w14:val="none"/>
        </w:rPr>
      </w:pPr>
    </w:p>
    <w:p w14:paraId="05BB6BF3" w14:textId="77777777" w:rsidR="00A76F5A" w:rsidRPr="00A03106" w:rsidRDefault="00A76F5A" w:rsidP="00A76F5A">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76F5A" w:rsidRPr="00A03106" w14:paraId="2BE465A4" w14:textId="77777777" w:rsidTr="0065677D">
        <w:tc>
          <w:tcPr>
            <w:tcW w:w="3062" w:type="dxa"/>
          </w:tcPr>
          <w:p w14:paraId="0228F544" w14:textId="77777777" w:rsidR="00A76F5A" w:rsidRPr="00A03106" w:rsidRDefault="00A76F5A" w:rsidP="0065677D">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7855D6B7"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101B2059"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7BB4B618"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5EBAA6A9"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3998899F"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76F5A" w:rsidRPr="00A03106" w14:paraId="33C54E49" w14:textId="77777777" w:rsidTr="0065677D">
        <w:tc>
          <w:tcPr>
            <w:tcW w:w="3062" w:type="dxa"/>
          </w:tcPr>
          <w:p w14:paraId="741C05FD" w14:textId="77777777" w:rsidR="00A76F5A" w:rsidRPr="00A03106" w:rsidRDefault="00A76F5A" w:rsidP="0065677D">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721EAAB3"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1D879588"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758049A9"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5596CEA1"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581E89B"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r>
      <w:tr w:rsidR="00A76F5A" w:rsidRPr="00A03106" w14:paraId="6E88CFF3" w14:textId="77777777" w:rsidTr="0065677D">
        <w:tc>
          <w:tcPr>
            <w:tcW w:w="3062" w:type="dxa"/>
          </w:tcPr>
          <w:p w14:paraId="33592767" w14:textId="77777777" w:rsidR="00A76F5A" w:rsidRPr="00A03106" w:rsidRDefault="00A76F5A" w:rsidP="0065677D">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7E496EEF"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231C2D4"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A0C3089" w14:textId="6ECBA5C1" w:rsidR="00A76F5A" w:rsidRPr="00023F3D" w:rsidRDefault="00023F3D" w:rsidP="0065677D">
            <w:pPr>
              <w:spacing w:after="0" w:line="240" w:lineRule="auto"/>
              <w:jc w:val="center"/>
              <w:rPr>
                <w:rFonts w:ascii="Times New Roman" w:eastAsia="Times New Roman" w:hAnsi="Times New Roman" w:cs="Times New Roman"/>
                <w:b/>
                <w:i/>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V</w:t>
            </w:r>
          </w:p>
        </w:tc>
        <w:tc>
          <w:tcPr>
            <w:tcW w:w="1134" w:type="dxa"/>
          </w:tcPr>
          <w:p w14:paraId="30AEB25D" w14:textId="40C20877" w:rsidR="00A76F5A" w:rsidRPr="001B4469" w:rsidRDefault="00A76F5A" w:rsidP="0065677D">
            <w:pPr>
              <w:spacing w:after="0" w:line="240" w:lineRule="auto"/>
              <w:jc w:val="center"/>
              <w:rPr>
                <w:rFonts w:ascii="Times New Roman" w:eastAsia="Times New Roman" w:hAnsi="Times New Roman" w:cs="Times New Roman"/>
                <w:b/>
                <w:i/>
                <w:kern w:val="0"/>
                <w:sz w:val="20"/>
                <w:szCs w:val="24"/>
                <w:lang w:eastAsia="lt-LT"/>
                <w14:ligatures w14:val="none"/>
              </w:rPr>
            </w:pPr>
          </w:p>
        </w:tc>
        <w:tc>
          <w:tcPr>
            <w:tcW w:w="1417" w:type="dxa"/>
          </w:tcPr>
          <w:p w14:paraId="38FD7546"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r>
      <w:tr w:rsidR="00A76F5A" w:rsidRPr="00A03106" w14:paraId="0047E867" w14:textId="77777777" w:rsidTr="0065677D">
        <w:tc>
          <w:tcPr>
            <w:tcW w:w="3062" w:type="dxa"/>
          </w:tcPr>
          <w:p w14:paraId="119E8F19" w14:textId="77777777" w:rsidR="00A76F5A" w:rsidRPr="00A03106" w:rsidRDefault="00A76F5A" w:rsidP="0065677D">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0AE46244"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769A764F"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1EB9A9F7" w14:textId="0BE292AA" w:rsidR="00A76F5A" w:rsidRPr="00A03106" w:rsidRDefault="001B4469" w:rsidP="0065677D">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w:t>
            </w:r>
          </w:p>
        </w:tc>
        <w:tc>
          <w:tcPr>
            <w:tcW w:w="1134" w:type="dxa"/>
          </w:tcPr>
          <w:p w14:paraId="53BA268C"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7659D15"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r>
      <w:tr w:rsidR="00A76F5A" w:rsidRPr="00A03106" w14:paraId="08E25303" w14:textId="77777777" w:rsidTr="0065677D">
        <w:tc>
          <w:tcPr>
            <w:tcW w:w="3062" w:type="dxa"/>
          </w:tcPr>
          <w:p w14:paraId="61AB6C9E" w14:textId="77777777" w:rsidR="00A76F5A" w:rsidRPr="00A03106" w:rsidRDefault="00A76F5A" w:rsidP="0065677D">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0872C1E5"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35851D8C"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ECB55E8" w14:textId="683C2BEF"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69AB7B26" w14:textId="676E6011" w:rsidR="00A76F5A" w:rsidRPr="001B4469" w:rsidRDefault="001B4469" w:rsidP="0065677D">
            <w:pPr>
              <w:spacing w:after="0" w:line="240" w:lineRule="auto"/>
              <w:jc w:val="center"/>
              <w:rPr>
                <w:rFonts w:ascii="Times New Roman" w:eastAsia="Times New Roman" w:hAnsi="Times New Roman" w:cs="Times New Roman"/>
                <w:b/>
                <w:bCs/>
                <w:i/>
                <w:iCs/>
                <w:kern w:val="0"/>
                <w:sz w:val="20"/>
                <w:szCs w:val="24"/>
                <w:lang w:eastAsia="lt-LT"/>
                <w14:ligatures w14:val="none"/>
              </w:rPr>
            </w:pPr>
            <w:r w:rsidRPr="001B4469">
              <w:rPr>
                <w:rFonts w:ascii="Times New Roman" w:eastAsia="Times New Roman" w:hAnsi="Times New Roman" w:cs="Times New Roman"/>
                <w:b/>
                <w:i/>
                <w:kern w:val="0"/>
                <w:sz w:val="20"/>
                <w:szCs w:val="24"/>
                <w:lang w:eastAsia="lt-LT"/>
                <w14:ligatures w14:val="none"/>
              </w:rPr>
              <w:t>V</w:t>
            </w:r>
          </w:p>
        </w:tc>
        <w:tc>
          <w:tcPr>
            <w:tcW w:w="1417" w:type="dxa"/>
          </w:tcPr>
          <w:p w14:paraId="72A040C9"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r>
      <w:tr w:rsidR="00A76F5A" w:rsidRPr="00A03106" w14:paraId="4C37FC22" w14:textId="77777777" w:rsidTr="0065677D">
        <w:tc>
          <w:tcPr>
            <w:tcW w:w="3062" w:type="dxa"/>
          </w:tcPr>
          <w:p w14:paraId="6D975475" w14:textId="77777777" w:rsidR="00A76F5A" w:rsidRPr="00A03106" w:rsidRDefault="00A76F5A" w:rsidP="0065677D">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618FF973"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6B618ECF"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18B099D5" w14:textId="4AAEE1C6" w:rsidR="00A76F5A" w:rsidRPr="00A03106" w:rsidRDefault="00A76F5A" w:rsidP="0065677D">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4A0A32F5" w14:textId="321845D8" w:rsidR="00A76F5A" w:rsidRPr="001B4469" w:rsidRDefault="001B4469" w:rsidP="0065677D">
            <w:pPr>
              <w:spacing w:after="0" w:line="240" w:lineRule="auto"/>
              <w:jc w:val="center"/>
              <w:rPr>
                <w:rFonts w:ascii="Times New Roman" w:eastAsia="Times New Roman" w:hAnsi="Times New Roman" w:cs="Times New Roman"/>
                <w:b/>
                <w:i/>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V</w:t>
            </w:r>
          </w:p>
        </w:tc>
        <w:tc>
          <w:tcPr>
            <w:tcW w:w="1417" w:type="dxa"/>
          </w:tcPr>
          <w:p w14:paraId="0451ABC9"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r>
      <w:tr w:rsidR="00A76F5A" w:rsidRPr="00A03106" w14:paraId="173F18E8" w14:textId="77777777" w:rsidTr="0065677D">
        <w:tc>
          <w:tcPr>
            <w:tcW w:w="3062" w:type="dxa"/>
          </w:tcPr>
          <w:p w14:paraId="1AD09472" w14:textId="77777777" w:rsidR="00A76F5A" w:rsidRPr="00A03106" w:rsidRDefault="00A76F5A" w:rsidP="0065677D">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4EDBA910"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5BF1A7DF"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0C206C7" w14:textId="078D16C3" w:rsidR="00A76F5A" w:rsidRPr="00A03106" w:rsidRDefault="001B4469" w:rsidP="0065677D">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w:t>
            </w:r>
          </w:p>
        </w:tc>
        <w:tc>
          <w:tcPr>
            <w:tcW w:w="1134" w:type="dxa"/>
          </w:tcPr>
          <w:p w14:paraId="0E8AE84C"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01FE6396"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r>
      <w:tr w:rsidR="00A76F5A" w:rsidRPr="00A03106" w14:paraId="104D3969" w14:textId="77777777" w:rsidTr="0065677D">
        <w:tc>
          <w:tcPr>
            <w:tcW w:w="3062" w:type="dxa"/>
          </w:tcPr>
          <w:p w14:paraId="6AAB4496" w14:textId="77777777" w:rsidR="00A76F5A" w:rsidRPr="00A03106" w:rsidRDefault="00A76F5A" w:rsidP="0065677D">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 xml:space="preserve">7. Durys </w:t>
            </w:r>
          </w:p>
        </w:tc>
        <w:tc>
          <w:tcPr>
            <w:tcW w:w="1523" w:type="dxa"/>
          </w:tcPr>
          <w:p w14:paraId="47732A33"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2826BC19"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710ACF30" w14:textId="4D8D5D16" w:rsidR="00A76F5A" w:rsidRPr="00A03106" w:rsidRDefault="001B4469" w:rsidP="0065677D">
            <w:pPr>
              <w:spacing w:after="0" w:line="240" w:lineRule="auto"/>
              <w:jc w:val="center"/>
              <w:rPr>
                <w:rFonts w:ascii="Times New Roman" w:eastAsia="Times New Roman" w:hAnsi="Times New Roman" w:cs="Times New Roman"/>
                <w:kern w:val="0"/>
                <w:sz w:val="20"/>
                <w:szCs w:val="24"/>
                <w:lang w:eastAsia="lt-LT"/>
                <w14:ligatures w14:val="none"/>
              </w:rPr>
            </w:pPr>
            <w:r>
              <w:rPr>
                <w:rFonts w:ascii="Times New Roman" w:eastAsia="Times New Roman" w:hAnsi="Times New Roman" w:cs="Times New Roman"/>
                <w:kern w:val="0"/>
                <w:sz w:val="20"/>
                <w:szCs w:val="24"/>
                <w:lang w:eastAsia="lt-LT"/>
                <w14:ligatures w14:val="none"/>
              </w:rPr>
              <w:t>-</w:t>
            </w:r>
          </w:p>
        </w:tc>
        <w:tc>
          <w:tcPr>
            <w:tcW w:w="1134" w:type="dxa"/>
          </w:tcPr>
          <w:p w14:paraId="46BB68E9"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EB491E1"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r>
      <w:tr w:rsidR="00A76F5A" w:rsidRPr="00A03106" w14:paraId="495C5FDA" w14:textId="77777777" w:rsidTr="0065677D">
        <w:tc>
          <w:tcPr>
            <w:tcW w:w="3062" w:type="dxa"/>
          </w:tcPr>
          <w:p w14:paraId="7DA02E5C" w14:textId="77777777" w:rsidR="00A76F5A" w:rsidRPr="00A03106" w:rsidRDefault="00A76F5A" w:rsidP="0065677D">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8. Puošyba (jei yra)</w:t>
            </w:r>
          </w:p>
        </w:tc>
        <w:tc>
          <w:tcPr>
            <w:tcW w:w="1523" w:type="dxa"/>
            <w:vAlign w:val="center"/>
          </w:tcPr>
          <w:p w14:paraId="051F68A0"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20FD7681"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6B7E511" w14:textId="7AADAD5B" w:rsidR="00A76F5A" w:rsidRPr="00A03106" w:rsidRDefault="001B4469" w:rsidP="0065677D">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w:t>
            </w:r>
          </w:p>
        </w:tc>
        <w:tc>
          <w:tcPr>
            <w:tcW w:w="1134" w:type="dxa"/>
          </w:tcPr>
          <w:p w14:paraId="47DB8B7A"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C829A0A"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77D60F73" w14:textId="77777777" w:rsidR="00A76F5A" w:rsidRPr="00A03106" w:rsidRDefault="00A76F5A" w:rsidP="00A76F5A">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6A1BA623" w14:textId="77777777" w:rsidR="00A76F5A" w:rsidRPr="00A03106" w:rsidRDefault="00A76F5A" w:rsidP="00A76F5A">
      <w:pPr>
        <w:spacing w:after="0" w:line="240" w:lineRule="auto"/>
        <w:jc w:val="both"/>
        <w:rPr>
          <w:rFonts w:ascii="Times New Roman" w:eastAsia="Times New Roman" w:hAnsi="Times New Roman" w:cs="Times New Roman"/>
          <w:kern w:val="0"/>
          <w:sz w:val="20"/>
          <w:szCs w:val="24"/>
          <w:lang w:eastAsia="lt-LT"/>
          <w14:ligatures w14:val="none"/>
        </w:rPr>
      </w:pPr>
    </w:p>
    <w:p w14:paraId="41C17431" w14:textId="77777777" w:rsidR="00A76F5A" w:rsidRPr="00A03106" w:rsidRDefault="00A76F5A" w:rsidP="00A76F5A">
      <w:pPr>
        <w:spacing w:after="0" w:line="240" w:lineRule="auto"/>
        <w:jc w:val="both"/>
        <w:rPr>
          <w:rFonts w:ascii="Times New Roman" w:eastAsia="Times New Roman" w:hAnsi="Times New Roman" w:cs="Times New Roman"/>
          <w:kern w:val="0"/>
          <w:sz w:val="20"/>
          <w:szCs w:val="24"/>
          <w:lang w:eastAsia="lt-LT"/>
          <w14:ligatures w14:val="none"/>
        </w:rPr>
      </w:pPr>
    </w:p>
    <w:p w14:paraId="35934FB9" w14:textId="77777777" w:rsidR="00A76F5A" w:rsidRDefault="00A76F5A" w:rsidP="00A76F5A">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3E5E3147" w14:textId="0B2B2870" w:rsidR="00A76F5A" w:rsidRDefault="001B4469" w:rsidP="00A76F5A">
      <w:pPr>
        <w:spacing w:after="0" w:line="240" w:lineRule="auto"/>
        <w:ind w:right="142"/>
        <w:jc w:val="both"/>
        <w:rPr>
          <w:rFonts w:ascii="Times New Roman" w:eastAsia="Times New Roman" w:hAnsi="Times New Roman" w:cs="Times New Roman"/>
          <w:kern w:val="0"/>
          <w14:ligatures w14:val="none"/>
        </w:rPr>
      </w:pPr>
      <w:r w:rsidRPr="001B4469">
        <w:rPr>
          <w:rFonts w:ascii="Times New Roman" w:eastAsia="Times New Roman" w:hAnsi="Times New Roman" w:cs="Times New Roman"/>
          <w:kern w:val="0"/>
          <w14:ligatures w14:val="none"/>
        </w:rPr>
        <w:t>Kauno tvirtovės tarpinių kareivinių</w:t>
      </w:r>
      <w:r>
        <w:rPr>
          <w:rFonts w:ascii="Times New Roman" w:eastAsia="Times New Roman" w:hAnsi="Times New Roman" w:cs="Times New Roman"/>
          <w:kern w:val="0"/>
          <w14:ligatures w14:val="none"/>
        </w:rPr>
        <w:t xml:space="preserve"> būklė minimaliai pasikeitusi nuo 2018 m. Objekto būklė palaipsniui blogėja. Nuo sienų po truputi byra betonas, dalis fasado ir stogo dangos yra apaugusi samanomis, tai kenkia objekto būklei. Krūmai auga ant tam tikrų stogo dalių, tai po truputi kenkia stogo būklei. Šalia ventiliacijos angų auga samanos ir krūmai, kurie kenkia ventiliacijos angų būklei.</w:t>
      </w:r>
    </w:p>
    <w:p w14:paraId="3E9547EF" w14:textId="77777777" w:rsidR="00A76F5A" w:rsidRPr="00A03106" w:rsidRDefault="00A76F5A" w:rsidP="00A76F5A">
      <w:pPr>
        <w:spacing w:after="0" w:line="240" w:lineRule="auto"/>
        <w:ind w:right="142"/>
        <w:jc w:val="both"/>
        <w:rPr>
          <w:rFonts w:ascii="Times New Roman" w:eastAsia="Times New Roman" w:hAnsi="Times New Roman" w:cs="Times New Roman"/>
          <w:kern w:val="0"/>
          <w14:ligatures w14:val="none"/>
        </w:rPr>
      </w:pPr>
    </w:p>
    <w:p w14:paraId="7FF57F2D" w14:textId="77777777" w:rsidR="00A76F5A" w:rsidRPr="00A03106" w:rsidRDefault="00A76F5A" w:rsidP="00A76F5A">
      <w:pPr>
        <w:spacing w:after="0" w:line="240" w:lineRule="auto"/>
        <w:jc w:val="both"/>
        <w:rPr>
          <w:rFonts w:ascii="Times New Roman" w:eastAsia="Times New Roman" w:hAnsi="Times New Roman" w:cs="Times New Roman"/>
          <w:kern w:val="0"/>
          <w:szCs w:val="24"/>
          <w14:ligatures w14:val="none"/>
        </w:rPr>
      </w:pPr>
    </w:p>
    <w:p w14:paraId="081CDC02" w14:textId="77777777" w:rsidR="00A76F5A" w:rsidRPr="00A03106" w:rsidRDefault="00A76F5A" w:rsidP="00A76F5A">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A76F5A" w:rsidRPr="00A03106" w14:paraId="2C8F567E" w14:textId="77777777" w:rsidTr="0065677D">
        <w:tc>
          <w:tcPr>
            <w:tcW w:w="2127" w:type="dxa"/>
          </w:tcPr>
          <w:p w14:paraId="5630F98A"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2FE2018B"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0C62063E"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27963CB6"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49A3D0D5"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76F5A" w:rsidRPr="00A03106" w14:paraId="0D889D58" w14:textId="77777777" w:rsidTr="0065677D">
        <w:tc>
          <w:tcPr>
            <w:tcW w:w="2127" w:type="dxa"/>
          </w:tcPr>
          <w:p w14:paraId="11F5F4D2"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23BDD5FC" w14:textId="77777777" w:rsidR="00A76F5A" w:rsidRPr="00770BE0" w:rsidRDefault="00A76F5A" w:rsidP="0065677D">
            <w:pPr>
              <w:spacing w:after="0" w:line="240" w:lineRule="auto"/>
              <w:jc w:val="center"/>
              <w:rPr>
                <w:rFonts w:ascii="Times New Roman" w:eastAsia="Times New Roman" w:hAnsi="Times New Roman" w:cs="Times New Roman"/>
                <w:b/>
                <w:i/>
                <w:color w:val="000000" w:themeColor="text1"/>
                <w:kern w:val="0"/>
                <w:sz w:val="20"/>
                <w:szCs w:val="24"/>
                <w:lang w:eastAsia="lt-LT"/>
                <w14:ligatures w14:val="none"/>
              </w:rPr>
            </w:pPr>
            <w:r w:rsidRPr="00770BE0">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44C6F924"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2050B6B1"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537D6B42" w14:textId="77777777" w:rsidR="00A76F5A" w:rsidRPr="00A03106" w:rsidRDefault="00A76F5A" w:rsidP="0065677D">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4D08EEB1" w14:textId="77777777" w:rsidR="00A76F5A" w:rsidRPr="00A03106" w:rsidRDefault="00A76F5A" w:rsidP="00A76F5A">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6AB9DF34" w14:textId="77777777" w:rsidR="00A76F5A" w:rsidRPr="00A03106" w:rsidRDefault="00A76F5A" w:rsidP="00A76F5A">
      <w:pPr>
        <w:spacing w:after="0" w:line="240" w:lineRule="auto"/>
        <w:rPr>
          <w:rFonts w:ascii="Times New Roman" w:eastAsia="Times New Roman" w:hAnsi="Times New Roman" w:cs="Times New Roman"/>
          <w:kern w:val="0"/>
          <w:sz w:val="20"/>
          <w:szCs w:val="24"/>
          <w:lang w:eastAsia="lt-LT"/>
          <w14:ligatures w14:val="none"/>
        </w:rPr>
      </w:pPr>
    </w:p>
    <w:p w14:paraId="38B0CA20" w14:textId="77777777" w:rsidR="001B4469" w:rsidRDefault="001B4469" w:rsidP="001B4469">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714708CF" w14:textId="58E8551A" w:rsidR="001B4469" w:rsidRPr="00A03106" w:rsidRDefault="001B4469" w:rsidP="001B4469">
      <w:pPr>
        <w:spacing w:after="0" w:line="240" w:lineRule="auto"/>
        <w:jc w:val="both"/>
        <w:rPr>
          <w:rFonts w:ascii="Times New Roman" w:eastAsia="Times New Roman" w:hAnsi="Times New Roman" w:cs="Times New Roman"/>
          <w:kern w:val="0"/>
          <w14:ligatures w14:val="none"/>
        </w:rPr>
      </w:pPr>
      <w:r w:rsidRPr="001B4469">
        <w:rPr>
          <w:rFonts w:ascii="Times New Roman" w:eastAsia="Times New Roman" w:hAnsi="Times New Roman" w:cs="Times New Roman"/>
          <w:kern w:val="0"/>
          <w14:ligatures w14:val="none"/>
        </w:rPr>
        <w:t>Kauno tvirtovės tarpin</w:t>
      </w:r>
      <w:r>
        <w:rPr>
          <w:rFonts w:ascii="Times New Roman" w:eastAsia="Times New Roman" w:hAnsi="Times New Roman" w:cs="Times New Roman"/>
          <w:kern w:val="0"/>
          <w14:ligatures w14:val="none"/>
        </w:rPr>
        <w:t>ių</w:t>
      </w:r>
      <w:r w:rsidRPr="001B4469">
        <w:rPr>
          <w:rFonts w:ascii="Times New Roman" w:eastAsia="Times New Roman" w:hAnsi="Times New Roman" w:cs="Times New Roman"/>
          <w:kern w:val="0"/>
          <w14:ligatures w14:val="none"/>
        </w:rPr>
        <w:t xml:space="preserve"> kareivin</w:t>
      </w:r>
      <w:r>
        <w:rPr>
          <w:rFonts w:ascii="Times New Roman" w:eastAsia="Times New Roman" w:hAnsi="Times New Roman" w:cs="Times New Roman"/>
          <w:kern w:val="0"/>
          <w14:ligatures w14:val="none"/>
        </w:rPr>
        <w:t>ių aplinka yra gana tvarkinga. Dalis medžių, kurie buvo šalia objekto yra nupjauti.</w:t>
      </w:r>
    </w:p>
    <w:p w14:paraId="4D29EF93" w14:textId="77777777" w:rsidR="001B4469" w:rsidRPr="00A03106" w:rsidRDefault="001B4469" w:rsidP="001B4469">
      <w:pPr>
        <w:spacing w:after="0" w:line="240" w:lineRule="auto"/>
        <w:jc w:val="both"/>
        <w:rPr>
          <w:rFonts w:ascii="Times New Roman" w:eastAsia="Times New Roman" w:hAnsi="Times New Roman" w:cs="Times New Roman"/>
          <w:kern w:val="0"/>
          <w:szCs w:val="24"/>
          <w14:ligatures w14:val="none"/>
        </w:rPr>
      </w:pPr>
    </w:p>
    <w:p w14:paraId="5CD8B657" w14:textId="77777777" w:rsidR="001B4469" w:rsidRPr="00A03106" w:rsidRDefault="001B4469" w:rsidP="001B4469">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00D7FC94" w14:textId="21449810" w:rsidR="001B4469" w:rsidRPr="00A03106" w:rsidRDefault="001B4469" w:rsidP="001B4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Fotofiksacija (FF), </w:t>
      </w:r>
      <w:r w:rsidR="003A04B4">
        <w:rPr>
          <w:rFonts w:ascii="Times New Roman" w:eastAsia="Arial Unicode MS" w:hAnsi="Times New Roman" w:cs="Times New Roman"/>
          <w:kern w:val="0"/>
          <w:sz w:val="24"/>
          <w:szCs w:val="24"/>
          <w14:ligatures w14:val="none"/>
        </w:rPr>
        <w:t>4</w:t>
      </w:r>
      <w:r w:rsidRPr="00A03106">
        <w:rPr>
          <w:rFonts w:ascii="Times New Roman" w:eastAsia="Arial Unicode MS" w:hAnsi="Times New Roman" w:cs="Times New Roman"/>
          <w:kern w:val="0"/>
          <w:sz w:val="24"/>
          <w:szCs w:val="24"/>
          <w14:ligatures w14:val="none"/>
        </w:rPr>
        <w:t xml:space="preserve"> lap</w:t>
      </w:r>
      <w:r>
        <w:rPr>
          <w:rFonts w:ascii="Times New Roman" w:eastAsia="Arial Unicode MS" w:hAnsi="Times New Roman" w:cs="Times New Roman"/>
          <w:kern w:val="0"/>
          <w:sz w:val="24"/>
          <w:szCs w:val="24"/>
          <w14:ligatures w14:val="none"/>
        </w:rPr>
        <w:t>ai</w:t>
      </w:r>
      <w:r w:rsidRPr="00A03106">
        <w:rPr>
          <w:rFonts w:ascii="Times New Roman" w:eastAsia="Arial Unicode MS" w:hAnsi="Times New Roman" w:cs="Times New Roman"/>
          <w:kern w:val="0"/>
          <w:sz w:val="24"/>
          <w:szCs w:val="24"/>
          <w14:ligatures w14:val="none"/>
        </w:rPr>
        <w:t xml:space="preserve">. </w:t>
      </w:r>
      <w:r>
        <w:rPr>
          <w:rFonts w:ascii="Times New Roman" w:eastAsia="Arial Unicode MS" w:hAnsi="Times New Roman" w:cs="Times New Roman"/>
          <w:kern w:val="0"/>
          <w14:ligatures w14:val="none"/>
        </w:rPr>
        <w:t>Atliko Eitvydas Ruškys 2023 – 11 – 21.</w:t>
      </w:r>
    </w:p>
    <w:p w14:paraId="79016C7D" w14:textId="77777777" w:rsidR="001B4469" w:rsidRPr="00A03106" w:rsidRDefault="001B4469" w:rsidP="001B4469">
      <w:pPr>
        <w:spacing w:after="0" w:line="240" w:lineRule="auto"/>
        <w:rPr>
          <w:rFonts w:ascii="Times New Roman" w:eastAsia="Times New Roman" w:hAnsi="Times New Roman" w:cs="Times New Roman"/>
          <w:kern w:val="0"/>
          <w14:ligatures w14:val="none"/>
        </w:rPr>
      </w:pPr>
    </w:p>
    <w:p w14:paraId="051B6FD0" w14:textId="77777777" w:rsidR="009D0EF7" w:rsidRDefault="009D0EF7"/>
    <w:p w14:paraId="1EBEF24D" w14:textId="77777777" w:rsidR="00A76F5A" w:rsidRDefault="00A76F5A"/>
    <w:p w14:paraId="3836C570" w14:textId="77777777" w:rsidR="00A76F5A" w:rsidRDefault="00A76F5A"/>
    <w:p w14:paraId="79BF8FC2" w14:textId="77777777" w:rsidR="005037F5" w:rsidRPr="00A03106" w:rsidRDefault="005037F5" w:rsidP="005037F5">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44FB0CCC" w14:textId="77777777" w:rsidR="005037F5" w:rsidRPr="00A03106" w:rsidRDefault="005037F5" w:rsidP="005037F5">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           </w:t>
      </w:r>
      <w:r>
        <w:rPr>
          <w:rFonts w:ascii="Times New Roman" w:eastAsia="Arial Unicode MS" w:hAnsi="Times New Roman" w:cs="Times New Roman"/>
          <w:kern w:val="0"/>
          <w14:ligatures w14:val="none"/>
        </w:rPr>
        <w:t xml:space="preserve">      </w:t>
      </w:r>
      <w:r w:rsidRPr="00A03106">
        <w:rPr>
          <w:rFonts w:ascii="Times New Roman" w:eastAsia="Arial Unicode MS" w:hAnsi="Times New Roman" w:cs="Times New Roman"/>
          <w:kern w:val="0"/>
          <w14:ligatures w14:val="none"/>
        </w:rPr>
        <w:t xml:space="preserve">Neringa </w:t>
      </w:r>
      <w:proofErr w:type="spellStart"/>
      <w:r w:rsidRPr="00A03106">
        <w:rPr>
          <w:rFonts w:ascii="Times New Roman" w:eastAsia="Arial Unicode MS" w:hAnsi="Times New Roman" w:cs="Times New Roman"/>
          <w:kern w:val="0"/>
          <w14:ligatures w14:val="none"/>
        </w:rPr>
        <w:t>Okulič</w:t>
      </w:r>
      <w:proofErr w:type="spellEnd"/>
      <w:r w:rsidRPr="00A03106">
        <w:rPr>
          <w:rFonts w:ascii="Times New Roman" w:eastAsia="Arial Unicode MS" w:hAnsi="Times New Roman" w:cs="Times New Roman"/>
          <w:kern w:val="0"/>
          <w14:ligatures w14:val="none"/>
        </w:rPr>
        <w:t xml:space="preserve"> </w:t>
      </w:r>
      <w:proofErr w:type="spellStart"/>
      <w:r w:rsidRPr="00A03106">
        <w:rPr>
          <w:rFonts w:ascii="Times New Roman" w:eastAsia="Arial Unicode MS" w:hAnsi="Times New Roman" w:cs="Times New Roman"/>
          <w:kern w:val="0"/>
          <w14:ligatures w14:val="none"/>
        </w:rPr>
        <w:t>Kazarinė</w:t>
      </w:r>
      <w:proofErr w:type="spellEnd"/>
    </w:p>
    <w:p w14:paraId="6E26C9BF" w14:textId="77777777" w:rsidR="005037F5" w:rsidRPr="00A03106" w:rsidRDefault="005037F5" w:rsidP="005037F5">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6984E6A7" w14:textId="77777777" w:rsidR="00A76F5A" w:rsidRDefault="00A76F5A"/>
    <w:p w14:paraId="291559B8" w14:textId="77777777" w:rsidR="00A76F5A" w:rsidRDefault="00A76F5A"/>
    <w:p w14:paraId="60AA3289" w14:textId="77777777" w:rsidR="00A76F5A" w:rsidRDefault="00A76F5A"/>
    <w:p w14:paraId="45DF49B7" w14:textId="77777777" w:rsidR="00A76F5A" w:rsidRDefault="00A76F5A">
      <w:bookmarkStart w:id="0" w:name="_GoBack"/>
      <w:bookmarkEnd w:id="0"/>
    </w:p>
    <w:p w14:paraId="1D54317C" w14:textId="77777777" w:rsidR="00A76F5A" w:rsidRDefault="00A76F5A"/>
    <w:p w14:paraId="5916801C" w14:textId="77777777" w:rsidR="00A76F5A" w:rsidRDefault="00A76F5A"/>
    <w:p w14:paraId="0708E293" w14:textId="77777777" w:rsidR="00A76F5A" w:rsidRDefault="00A76F5A"/>
    <w:p w14:paraId="540FECD2" w14:textId="77777777" w:rsidR="00A76F5A" w:rsidRDefault="00A76F5A"/>
    <w:p w14:paraId="63A0DED5" w14:textId="77777777" w:rsidR="00A76F5A" w:rsidRDefault="00A76F5A"/>
    <w:p w14:paraId="406ED923" w14:textId="77777777" w:rsidR="00A76F5A" w:rsidRDefault="00A76F5A"/>
    <w:p w14:paraId="74E6CDBA" w14:textId="77777777" w:rsidR="00A76F5A" w:rsidRDefault="00A76F5A"/>
    <w:p w14:paraId="2D00A66B" w14:textId="77777777" w:rsidR="00A76F5A" w:rsidRDefault="00A76F5A"/>
    <w:p w14:paraId="65C604BA" w14:textId="77777777" w:rsidR="00A76F5A" w:rsidRDefault="00A76F5A"/>
    <w:p w14:paraId="1CE16341" w14:textId="77777777" w:rsidR="00A76F5A" w:rsidRDefault="00A76F5A"/>
    <w:p w14:paraId="386C1790" w14:textId="14144CE1" w:rsidR="00A76F5A" w:rsidRPr="00A76F5A" w:rsidRDefault="00A76F5A" w:rsidP="00A76F5A">
      <w:pPr>
        <w:jc w:val="center"/>
        <w:rPr>
          <w:rFonts w:ascii="Times New Roman" w:hAnsi="Times New Roman" w:cs="Times New Roman"/>
          <w:b/>
          <w:bCs/>
          <w:sz w:val="24"/>
          <w:szCs w:val="24"/>
        </w:rPr>
      </w:pPr>
      <w:r w:rsidRPr="00A76F5A">
        <w:rPr>
          <w:rFonts w:ascii="Times New Roman" w:hAnsi="Times New Roman" w:cs="Times New Roman"/>
          <w:b/>
          <w:bCs/>
          <w:sz w:val="24"/>
          <w:szCs w:val="24"/>
        </w:rPr>
        <w:t>FOTOFIKSACIJA</w:t>
      </w:r>
    </w:p>
    <w:tbl>
      <w:tblPr>
        <w:tblW w:w="0" w:type="auto"/>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6"/>
        <w:gridCol w:w="1908"/>
      </w:tblGrid>
      <w:tr w:rsidR="00A76F5A" w14:paraId="1B650959" w14:textId="0E2452C8" w:rsidTr="003F02B1">
        <w:trPr>
          <w:trHeight w:val="6904"/>
        </w:trPr>
        <w:tc>
          <w:tcPr>
            <w:tcW w:w="7716" w:type="dxa"/>
          </w:tcPr>
          <w:p w14:paraId="49534AAF" w14:textId="1B97F4EC" w:rsidR="00A76F5A" w:rsidRPr="00A76F5A" w:rsidRDefault="00A76F5A" w:rsidP="00A76F5A">
            <w:pPr>
              <w:rPr>
                <w:rFonts w:ascii="Times New Roman" w:hAnsi="Times New Roman" w:cs="Times New Roman"/>
              </w:rPr>
            </w:pPr>
            <w:r>
              <w:rPr>
                <w:noProof/>
                <w:lang w:eastAsia="lt-LT"/>
              </w:rPr>
              <w:drawing>
                <wp:anchor distT="0" distB="0" distL="114300" distR="114300" simplePos="0" relativeHeight="251658240" behindDoc="0" locked="0" layoutInCell="1" allowOverlap="1" wp14:anchorId="73508B9C" wp14:editId="1391F408">
                  <wp:simplePos x="0" y="0"/>
                  <wp:positionH relativeFrom="column">
                    <wp:posOffset>236220</wp:posOffset>
                  </wp:positionH>
                  <wp:positionV relativeFrom="paragraph">
                    <wp:posOffset>116205</wp:posOffset>
                  </wp:positionV>
                  <wp:extent cx="4320540" cy="4224655"/>
                  <wp:effectExtent l="0" t="0" r="3810" b="4445"/>
                  <wp:wrapNone/>
                  <wp:docPr id="13889579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20540" cy="42246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08" w:type="dxa"/>
            <w:shd w:val="clear" w:color="auto" w:fill="auto"/>
          </w:tcPr>
          <w:p w14:paraId="5FF1752A" w14:textId="4D28B30A" w:rsidR="003F02B1" w:rsidRPr="003F02B1" w:rsidRDefault="003F02B1" w:rsidP="00A76F5A">
            <w:pPr>
              <w:rPr>
                <w:b/>
                <w:bCs/>
              </w:rPr>
            </w:pPr>
            <w:r w:rsidRPr="003F02B1">
              <w:rPr>
                <w:b/>
                <w:bCs/>
              </w:rPr>
              <w:t>FF-1</w:t>
            </w:r>
          </w:p>
          <w:p w14:paraId="22888605" w14:textId="67F99A69" w:rsidR="00A76F5A" w:rsidRDefault="003F02B1" w:rsidP="00A76F5A">
            <w:r w:rsidRPr="003F02B1">
              <w:t>Kauno tvirtovės tarpinių kareivinių PV fasado fragmentas</w:t>
            </w:r>
          </w:p>
        </w:tc>
      </w:tr>
      <w:tr w:rsidR="00A76F5A" w14:paraId="0FDF1C5E" w14:textId="7D4FF15A" w:rsidTr="00A76F5A">
        <w:trPr>
          <w:trHeight w:val="6086"/>
        </w:trPr>
        <w:tc>
          <w:tcPr>
            <w:tcW w:w="7716" w:type="dxa"/>
          </w:tcPr>
          <w:p w14:paraId="5EF248C8" w14:textId="2F9BCADE" w:rsidR="00A76F5A" w:rsidRDefault="003F02B1" w:rsidP="00A76F5A">
            <w:r>
              <w:rPr>
                <w:noProof/>
                <w:lang w:eastAsia="lt-LT"/>
              </w:rPr>
              <w:drawing>
                <wp:anchor distT="0" distB="0" distL="114300" distR="114300" simplePos="0" relativeHeight="251659264" behindDoc="0" locked="0" layoutInCell="1" allowOverlap="1" wp14:anchorId="7AD46126" wp14:editId="3540D757">
                  <wp:simplePos x="0" y="0"/>
                  <wp:positionH relativeFrom="column">
                    <wp:posOffset>243840</wp:posOffset>
                  </wp:positionH>
                  <wp:positionV relativeFrom="paragraph">
                    <wp:posOffset>38735</wp:posOffset>
                  </wp:positionV>
                  <wp:extent cx="4335235" cy="3664585"/>
                  <wp:effectExtent l="0" t="0" r="8255" b="0"/>
                  <wp:wrapNone/>
                  <wp:docPr id="41520184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42387" cy="367063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08" w:type="dxa"/>
            <w:shd w:val="clear" w:color="auto" w:fill="auto"/>
          </w:tcPr>
          <w:p w14:paraId="3F1CBAC9" w14:textId="12B2E7C8" w:rsidR="003F02B1" w:rsidRPr="003F02B1" w:rsidRDefault="003F02B1">
            <w:pPr>
              <w:rPr>
                <w:b/>
                <w:bCs/>
              </w:rPr>
            </w:pPr>
            <w:r w:rsidRPr="003F02B1">
              <w:rPr>
                <w:b/>
                <w:bCs/>
              </w:rPr>
              <w:t>FF-2</w:t>
            </w:r>
          </w:p>
          <w:p w14:paraId="7EEAF42A" w14:textId="57B1126D" w:rsidR="00A76F5A" w:rsidRDefault="003F02B1">
            <w:r w:rsidRPr="003F02B1">
              <w:t>Kauno tvirtovės tarpinių kareivinių PV fasado fragmentas</w:t>
            </w:r>
          </w:p>
        </w:tc>
      </w:tr>
    </w:tbl>
    <w:p w14:paraId="39A02E48" w14:textId="20DD354D" w:rsidR="003F02B1" w:rsidRDefault="003F02B1"/>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37"/>
        <w:gridCol w:w="2088"/>
      </w:tblGrid>
      <w:tr w:rsidR="003F02B1" w14:paraId="65A10BA6" w14:textId="6E48D96F" w:rsidTr="00CF4655">
        <w:trPr>
          <w:trHeight w:val="7069"/>
        </w:trPr>
        <w:tc>
          <w:tcPr>
            <w:tcW w:w="7737" w:type="dxa"/>
          </w:tcPr>
          <w:p w14:paraId="5F3A9633" w14:textId="57E9F6C1" w:rsidR="003F02B1" w:rsidRDefault="003F02B1" w:rsidP="003F02B1">
            <w:r>
              <w:rPr>
                <w:noProof/>
                <w:lang w:eastAsia="lt-LT"/>
              </w:rPr>
              <w:drawing>
                <wp:anchor distT="0" distB="0" distL="114300" distR="114300" simplePos="0" relativeHeight="251660288" behindDoc="0" locked="0" layoutInCell="1" allowOverlap="1" wp14:anchorId="24C94931" wp14:editId="0B2D7829">
                  <wp:simplePos x="0" y="0"/>
                  <wp:positionH relativeFrom="column">
                    <wp:posOffset>165735</wp:posOffset>
                  </wp:positionH>
                  <wp:positionV relativeFrom="paragraph">
                    <wp:posOffset>117475</wp:posOffset>
                  </wp:positionV>
                  <wp:extent cx="4442460" cy="4239260"/>
                  <wp:effectExtent l="0" t="0" r="0" b="8890"/>
                  <wp:wrapNone/>
                  <wp:docPr id="67987654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2818" cy="423960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88" w:type="dxa"/>
            <w:shd w:val="clear" w:color="auto" w:fill="auto"/>
          </w:tcPr>
          <w:p w14:paraId="1C8ACEB1" w14:textId="77777777" w:rsidR="003F02B1" w:rsidRPr="003F02B1" w:rsidRDefault="003F02B1" w:rsidP="003F02B1">
            <w:pPr>
              <w:rPr>
                <w:b/>
                <w:bCs/>
              </w:rPr>
            </w:pPr>
            <w:r w:rsidRPr="003F02B1">
              <w:rPr>
                <w:b/>
                <w:bCs/>
              </w:rPr>
              <w:t>FF-3</w:t>
            </w:r>
          </w:p>
          <w:p w14:paraId="7BCA7A5F" w14:textId="0623BDA4" w:rsidR="003F02B1" w:rsidRDefault="003F02B1" w:rsidP="003F02B1">
            <w:r w:rsidRPr="003F02B1">
              <w:t>Kauno tvirtovės tarpinių kareivinių ŠR</w:t>
            </w:r>
            <w:r>
              <w:t xml:space="preserve"> fasado fragmentas</w:t>
            </w:r>
          </w:p>
        </w:tc>
      </w:tr>
      <w:tr w:rsidR="003F02B1" w14:paraId="32653AB4" w14:textId="04F504BA" w:rsidTr="00CF4655">
        <w:trPr>
          <w:trHeight w:val="6794"/>
        </w:trPr>
        <w:tc>
          <w:tcPr>
            <w:tcW w:w="7737" w:type="dxa"/>
          </w:tcPr>
          <w:p w14:paraId="313AA8A9" w14:textId="45AC2646" w:rsidR="003F02B1" w:rsidRDefault="00CF4655" w:rsidP="003F02B1">
            <w:pPr>
              <w:ind w:left="129"/>
            </w:pPr>
            <w:r>
              <w:rPr>
                <w:noProof/>
                <w:lang w:eastAsia="lt-LT"/>
              </w:rPr>
              <w:drawing>
                <wp:anchor distT="0" distB="0" distL="114300" distR="114300" simplePos="0" relativeHeight="251661312" behindDoc="0" locked="0" layoutInCell="1" allowOverlap="1" wp14:anchorId="1CD58C77" wp14:editId="6F723378">
                  <wp:simplePos x="0" y="0"/>
                  <wp:positionH relativeFrom="column">
                    <wp:posOffset>173355</wp:posOffset>
                  </wp:positionH>
                  <wp:positionV relativeFrom="paragraph">
                    <wp:posOffset>87630</wp:posOffset>
                  </wp:positionV>
                  <wp:extent cx="4419600" cy="4114800"/>
                  <wp:effectExtent l="0" t="0" r="0" b="0"/>
                  <wp:wrapNone/>
                  <wp:docPr id="49935814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9600" cy="411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2B1">
              <w:br w:type="page"/>
            </w:r>
          </w:p>
        </w:tc>
        <w:tc>
          <w:tcPr>
            <w:tcW w:w="2088" w:type="dxa"/>
            <w:shd w:val="clear" w:color="auto" w:fill="auto"/>
          </w:tcPr>
          <w:p w14:paraId="2F0D09AB" w14:textId="77777777" w:rsidR="003F02B1" w:rsidRDefault="00CF4655">
            <w:pPr>
              <w:rPr>
                <w:b/>
                <w:bCs/>
              </w:rPr>
            </w:pPr>
            <w:r w:rsidRPr="00CF4655">
              <w:rPr>
                <w:b/>
                <w:bCs/>
              </w:rPr>
              <w:t>FF-4</w:t>
            </w:r>
          </w:p>
          <w:p w14:paraId="46C3126F" w14:textId="4C694485" w:rsidR="00CF4655" w:rsidRPr="00CF4655" w:rsidRDefault="00CF4655">
            <w:r w:rsidRPr="00CF4655">
              <w:t>Kauno tvirtovės tarpinių kareivinių ŠR ir ŠV fasadai</w:t>
            </w:r>
          </w:p>
        </w:tc>
      </w:tr>
    </w:tbl>
    <w:p w14:paraId="47EFE066" w14:textId="0D43F3C6" w:rsidR="00CF4655" w:rsidRDefault="00CF4655"/>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6"/>
        <w:gridCol w:w="1800"/>
      </w:tblGrid>
      <w:tr w:rsidR="00CF4655" w14:paraId="125F0D95" w14:textId="6398C71F" w:rsidTr="00CF4655">
        <w:trPr>
          <w:trHeight w:val="6919"/>
        </w:trPr>
        <w:tc>
          <w:tcPr>
            <w:tcW w:w="7716" w:type="dxa"/>
          </w:tcPr>
          <w:p w14:paraId="548F23D9" w14:textId="6DD16867" w:rsidR="00CF4655" w:rsidRDefault="00CF4655" w:rsidP="00CF4655">
            <w:r>
              <w:rPr>
                <w:noProof/>
                <w:lang w:eastAsia="lt-LT"/>
              </w:rPr>
              <w:drawing>
                <wp:anchor distT="0" distB="0" distL="114300" distR="114300" simplePos="0" relativeHeight="251662336" behindDoc="0" locked="0" layoutInCell="1" allowOverlap="1" wp14:anchorId="26B5FDAD" wp14:editId="0859933D">
                  <wp:simplePos x="0" y="0"/>
                  <wp:positionH relativeFrom="column">
                    <wp:posOffset>99060</wp:posOffset>
                  </wp:positionH>
                  <wp:positionV relativeFrom="paragraph">
                    <wp:posOffset>113665</wp:posOffset>
                  </wp:positionV>
                  <wp:extent cx="4594860" cy="4175760"/>
                  <wp:effectExtent l="0" t="0" r="0" b="0"/>
                  <wp:wrapNone/>
                  <wp:docPr id="196160375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4860" cy="4175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00" w:type="dxa"/>
            <w:shd w:val="clear" w:color="auto" w:fill="auto"/>
          </w:tcPr>
          <w:p w14:paraId="74D3D363" w14:textId="77777777" w:rsidR="00CF4655" w:rsidRDefault="00CF4655" w:rsidP="00CF4655">
            <w:pPr>
              <w:rPr>
                <w:b/>
                <w:bCs/>
              </w:rPr>
            </w:pPr>
            <w:r w:rsidRPr="00CF4655">
              <w:rPr>
                <w:b/>
                <w:bCs/>
              </w:rPr>
              <w:t>FF-5</w:t>
            </w:r>
          </w:p>
          <w:p w14:paraId="602BBC8C" w14:textId="3FE113D3" w:rsidR="00CF4655" w:rsidRPr="00CF4655" w:rsidRDefault="00CF4655" w:rsidP="00CF4655">
            <w:r w:rsidRPr="00CF4655">
              <w:t>Kauno tvirtovės tarpinių kareivinių ŠR fasado fragmentas</w:t>
            </w:r>
          </w:p>
          <w:p w14:paraId="771BE0BA" w14:textId="292E4707" w:rsidR="00CF4655" w:rsidRPr="00CF4655" w:rsidRDefault="00CF4655" w:rsidP="00CF4655">
            <w:pPr>
              <w:rPr>
                <w:b/>
                <w:bCs/>
              </w:rPr>
            </w:pPr>
          </w:p>
        </w:tc>
      </w:tr>
      <w:tr w:rsidR="00CF4655" w14:paraId="266C35D5" w14:textId="77777777" w:rsidTr="00CF4655">
        <w:trPr>
          <w:trHeight w:val="6227"/>
        </w:trPr>
        <w:tc>
          <w:tcPr>
            <w:tcW w:w="7716" w:type="dxa"/>
            <w:shd w:val="clear" w:color="auto" w:fill="auto"/>
          </w:tcPr>
          <w:p w14:paraId="5D8843AD" w14:textId="02EBA596" w:rsidR="00CF4655" w:rsidRDefault="00CF4655" w:rsidP="00CF4655">
            <w:r>
              <w:rPr>
                <w:noProof/>
                <w:lang w:eastAsia="lt-LT"/>
              </w:rPr>
              <w:drawing>
                <wp:anchor distT="0" distB="0" distL="114300" distR="114300" simplePos="0" relativeHeight="251663360" behindDoc="0" locked="0" layoutInCell="1" allowOverlap="1" wp14:anchorId="4E3F96DE" wp14:editId="08B0F953">
                  <wp:simplePos x="0" y="0"/>
                  <wp:positionH relativeFrom="column">
                    <wp:posOffset>68580</wp:posOffset>
                  </wp:positionH>
                  <wp:positionV relativeFrom="paragraph">
                    <wp:posOffset>26670</wp:posOffset>
                  </wp:positionV>
                  <wp:extent cx="4625340" cy="3794760"/>
                  <wp:effectExtent l="0" t="0" r="3810" b="0"/>
                  <wp:wrapNone/>
                  <wp:docPr id="1515553112"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5340" cy="3794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00" w:type="dxa"/>
          </w:tcPr>
          <w:p w14:paraId="790BB994" w14:textId="77777777" w:rsidR="00CF4655" w:rsidRDefault="00CF4655" w:rsidP="00CF4655">
            <w:pPr>
              <w:rPr>
                <w:b/>
                <w:bCs/>
              </w:rPr>
            </w:pPr>
            <w:r w:rsidRPr="00CF4655">
              <w:rPr>
                <w:b/>
                <w:bCs/>
              </w:rPr>
              <w:t>FF-6</w:t>
            </w:r>
          </w:p>
          <w:p w14:paraId="4E86DA29" w14:textId="04B10225" w:rsidR="00CF4655" w:rsidRPr="00CF4655" w:rsidRDefault="00CF4655" w:rsidP="00CF4655">
            <w:pPr>
              <w:rPr>
                <w:b/>
                <w:bCs/>
              </w:rPr>
            </w:pPr>
            <w:r>
              <w:t>Vertikalūs grioveliai su ventiliacijos angomis</w:t>
            </w:r>
          </w:p>
        </w:tc>
      </w:tr>
    </w:tbl>
    <w:p w14:paraId="5C360EA8" w14:textId="7D768C43" w:rsidR="00A76F5A" w:rsidRDefault="00A76F5A"/>
    <w:tbl>
      <w:tblPr>
        <w:tblW w:w="9665"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2"/>
        <w:gridCol w:w="1843"/>
      </w:tblGrid>
      <w:tr w:rsidR="00CF4655" w14:paraId="0E2D0DF6" w14:textId="717D3DED" w:rsidTr="00CF4655">
        <w:trPr>
          <w:trHeight w:val="6927"/>
        </w:trPr>
        <w:tc>
          <w:tcPr>
            <w:tcW w:w="7822" w:type="dxa"/>
          </w:tcPr>
          <w:p w14:paraId="24FCB80A" w14:textId="5527EB06" w:rsidR="00CF4655" w:rsidRDefault="00CF4655" w:rsidP="00CF4655">
            <w:r>
              <w:rPr>
                <w:noProof/>
                <w:lang w:eastAsia="lt-LT"/>
              </w:rPr>
              <w:drawing>
                <wp:anchor distT="0" distB="0" distL="114300" distR="114300" simplePos="0" relativeHeight="251664384" behindDoc="0" locked="0" layoutInCell="1" allowOverlap="1" wp14:anchorId="0F269750" wp14:editId="3E6A2241">
                  <wp:simplePos x="0" y="0"/>
                  <wp:positionH relativeFrom="column">
                    <wp:posOffset>152400</wp:posOffset>
                  </wp:positionH>
                  <wp:positionV relativeFrom="paragraph">
                    <wp:posOffset>94615</wp:posOffset>
                  </wp:positionV>
                  <wp:extent cx="4533900" cy="4114800"/>
                  <wp:effectExtent l="0" t="0" r="0" b="0"/>
                  <wp:wrapNone/>
                  <wp:docPr id="137678986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3900" cy="4114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43" w:type="dxa"/>
            <w:shd w:val="clear" w:color="auto" w:fill="auto"/>
          </w:tcPr>
          <w:p w14:paraId="23CEFBE6" w14:textId="77777777" w:rsidR="00CF4655" w:rsidRDefault="00CF4655" w:rsidP="00CF4655">
            <w:pPr>
              <w:rPr>
                <w:b/>
                <w:bCs/>
              </w:rPr>
            </w:pPr>
            <w:r w:rsidRPr="00CF4655">
              <w:rPr>
                <w:b/>
                <w:bCs/>
              </w:rPr>
              <w:t>FF-7</w:t>
            </w:r>
          </w:p>
          <w:p w14:paraId="6CBDA9B3" w14:textId="41D230B2" w:rsidR="00CF4655" w:rsidRPr="00CF4655" w:rsidRDefault="00CF4655" w:rsidP="00CF4655">
            <w:pPr>
              <w:rPr>
                <w:b/>
                <w:bCs/>
              </w:rPr>
            </w:pPr>
            <w:r>
              <w:t>Vertikalūs grioveliai su ventiliacijos angomis</w:t>
            </w:r>
          </w:p>
        </w:tc>
      </w:tr>
      <w:tr w:rsidR="00CF4655" w14:paraId="20E6E740" w14:textId="55425844" w:rsidTr="00CF4655">
        <w:trPr>
          <w:trHeight w:val="6949"/>
        </w:trPr>
        <w:tc>
          <w:tcPr>
            <w:tcW w:w="7822" w:type="dxa"/>
          </w:tcPr>
          <w:p w14:paraId="230C10A2" w14:textId="5C6F7361" w:rsidR="00CF4655" w:rsidRDefault="001B4469" w:rsidP="00CF4655">
            <w:r>
              <w:rPr>
                <w:noProof/>
                <w:lang w:eastAsia="lt-LT"/>
              </w:rPr>
              <w:drawing>
                <wp:anchor distT="0" distB="0" distL="114300" distR="114300" simplePos="0" relativeHeight="251665408" behindDoc="0" locked="0" layoutInCell="1" allowOverlap="1" wp14:anchorId="0135CC94" wp14:editId="678B2469">
                  <wp:simplePos x="0" y="0"/>
                  <wp:positionH relativeFrom="column">
                    <wp:posOffset>171127</wp:posOffset>
                  </wp:positionH>
                  <wp:positionV relativeFrom="paragraph">
                    <wp:posOffset>33666</wp:posOffset>
                  </wp:positionV>
                  <wp:extent cx="4509770" cy="4277532"/>
                  <wp:effectExtent l="0" t="0" r="5080" b="8890"/>
                  <wp:wrapNone/>
                  <wp:docPr id="209129932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3348" cy="428092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43" w:type="dxa"/>
            <w:shd w:val="clear" w:color="auto" w:fill="auto"/>
          </w:tcPr>
          <w:p w14:paraId="2C5EB2EF" w14:textId="77777777" w:rsidR="00CF4655" w:rsidRDefault="00CF4655">
            <w:pPr>
              <w:rPr>
                <w:b/>
                <w:bCs/>
              </w:rPr>
            </w:pPr>
            <w:r w:rsidRPr="00CF4655">
              <w:rPr>
                <w:b/>
                <w:bCs/>
              </w:rPr>
              <w:t>FF-8</w:t>
            </w:r>
          </w:p>
          <w:p w14:paraId="6D41169F" w14:textId="48033737" w:rsidR="00CF4655" w:rsidRPr="00CF4655" w:rsidRDefault="00CF4655">
            <w:pPr>
              <w:rPr>
                <w:b/>
                <w:bCs/>
              </w:rPr>
            </w:pPr>
            <w:r>
              <w:t>Vertikalūs grioveliai su ventiliacijos angomis</w:t>
            </w:r>
          </w:p>
        </w:tc>
      </w:tr>
    </w:tbl>
    <w:p w14:paraId="70DDA70E" w14:textId="77777777" w:rsidR="00CF4655" w:rsidRDefault="00CF4655"/>
    <w:sectPr w:rsidR="00CF4655">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EF7"/>
    <w:rsid w:val="00023F3D"/>
    <w:rsid w:val="001B4469"/>
    <w:rsid w:val="003A04B4"/>
    <w:rsid w:val="003F02B1"/>
    <w:rsid w:val="005037F5"/>
    <w:rsid w:val="009D0EF7"/>
    <w:rsid w:val="00A76F5A"/>
    <w:rsid w:val="00CF4655"/>
    <w:rsid w:val="00E4421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872FD"/>
  <w15:chartTrackingRefBased/>
  <w15:docId w15:val="{EF7BD5E6-07EE-4B09-9F9B-94DC66DA2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A76F5A"/>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5037F5"/>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037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8</Pages>
  <Words>3208</Words>
  <Characters>1829</Characters>
  <Application>Microsoft Office Word</Application>
  <DocSecurity>0</DocSecurity>
  <Lines>15</Lines>
  <Paragraphs>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6</cp:revision>
  <cp:lastPrinted>2024-02-01T13:53:00Z</cp:lastPrinted>
  <dcterms:created xsi:type="dcterms:W3CDTF">2023-11-21T12:29:00Z</dcterms:created>
  <dcterms:modified xsi:type="dcterms:W3CDTF">2024-02-01T13:55:00Z</dcterms:modified>
</cp:coreProperties>
</file>