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6CBE598F"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6B1D2C">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6B1D2C">
        <w:rPr>
          <w:rFonts w:ascii="Times New Roman" w:eastAsia="Arial Unicode MS" w:hAnsi="Times New Roman" w:cs="Times New Roman"/>
          <w:b/>
          <w:kern w:val="0"/>
          <w:sz w:val="24"/>
          <w:szCs w:val="24"/>
          <w14:ligatures w14:val="none"/>
        </w:rPr>
        <w:t>7</w:t>
      </w:r>
      <w:r w:rsidRPr="00A03106">
        <w:rPr>
          <w:rFonts w:ascii="Times New Roman" w:eastAsia="Arial Unicode MS" w:hAnsi="Times New Roman" w:cs="Times New Roman"/>
          <w:b/>
          <w:kern w:val="0"/>
          <w:sz w:val="24"/>
          <w:szCs w:val="24"/>
          <w14:ligatures w14:val="none"/>
        </w:rPr>
        <w:t xml:space="preserve">  Nr. 55-16-</w:t>
      </w:r>
      <w:r w:rsidR="006B1D2C">
        <w:rPr>
          <w:rFonts w:ascii="Times New Roman" w:eastAsia="Arial Unicode MS" w:hAnsi="Times New Roman" w:cs="Times New Roman"/>
          <w:b/>
          <w:kern w:val="0"/>
          <w:sz w:val="24"/>
          <w:szCs w:val="24"/>
          <w14:ligatures w14:val="none"/>
        </w:rPr>
        <w:t>42</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343D5397"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7775B8" w:rsidRPr="007775B8">
        <w:rPr>
          <w:rFonts w:ascii="Times New Roman" w:eastAsia="Times New Roman" w:hAnsi="Times New Roman" w:cs="Times New Roman"/>
          <w:b/>
          <w:color w:val="333332"/>
          <w:kern w:val="0"/>
          <w:shd w:val="clear" w:color="auto" w:fill="FFFFFF"/>
          <w14:ligatures w14:val="none"/>
        </w:rPr>
        <w:t>Pažaislio kamaldulių vienuolyno ansamblio varpinė</w:t>
      </w:r>
      <w:r w:rsidR="007775B8">
        <w:rPr>
          <w:rFonts w:ascii="Times New Roman" w:eastAsia="Times New Roman" w:hAnsi="Times New Roman" w:cs="Times New Roman"/>
          <w:b/>
          <w:color w:val="333332"/>
          <w:kern w:val="0"/>
          <w:shd w:val="clear" w:color="auto" w:fill="FFFFFF"/>
          <w14:ligatures w14:val="none"/>
        </w:rPr>
        <w:t>.</w:t>
      </w:r>
      <w:r w:rsidR="00A84BE4" w:rsidRPr="00A84BE4">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7775B8" w:rsidRPr="007775B8">
        <w:rPr>
          <w:rFonts w:ascii="Times New Roman" w:eastAsia="Times New Roman" w:hAnsi="Times New Roman" w:cs="Times New Roman"/>
          <w:b/>
          <w:color w:val="333332"/>
          <w:kern w:val="0"/>
          <w:shd w:val="clear" w:color="auto" w:fill="FFFFFF"/>
          <w14:ligatures w14:val="none"/>
        </w:rPr>
        <w:t>22338</w:t>
      </w:r>
      <w:r w:rsidR="00A84BE4">
        <w:rPr>
          <w:rFonts w:ascii="Times New Roman" w:eastAsia="Times New Roman" w:hAnsi="Times New Roman" w:cs="Times New Roman"/>
          <w:b/>
          <w:color w:val="333332"/>
          <w:kern w:val="0"/>
          <w:shd w:val="clear" w:color="auto" w:fill="FFFFFF"/>
          <w14:ligatures w14:val="none"/>
        </w:rPr>
        <w:t>.</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2A8461D6"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A84BE4">
        <w:rPr>
          <w:rFonts w:ascii="Times New Roman" w:eastAsia="Times New Roman" w:hAnsi="Times New Roman" w:cs="Times New Roman"/>
          <w:b/>
          <w:kern w:val="0"/>
          <w14:ligatures w14:val="none"/>
        </w:rPr>
        <w:t>2</w:t>
      </w:r>
      <w:r w:rsidR="007775B8">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42FB50BE" w:rsidR="00A03106" w:rsidRPr="00A03106" w:rsidRDefault="004A3DBE"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06BAF86" w14:textId="65E951FD"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FBE87B2"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08D4C37" w14:textId="03EE3EBC" w:rsidR="00883575" w:rsidRDefault="00A84BE4" w:rsidP="00A03106">
      <w:pPr>
        <w:spacing w:after="0" w:line="240" w:lineRule="auto"/>
        <w:ind w:right="142"/>
        <w:jc w:val="both"/>
        <w:rPr>
          <w:rFonts w:ascii="Times New Roman" w:eastAsia="Times New Roman" w:hAnsi="Times New Roman" w:cs="Times New Roman"/>
          <w:kern w:val="0"/>
          <w14:ligatures w14:val="none"/>
        </w:rPr>
      </w:pPr>
      <w:r w:rsidRPr="00A84BE4">
        <w:rPr>
          <w:rFonts w:ascii="Times New Roman" w:eastAsia="Times New Roman" w:hAnsi="Times New Roman" w:cs="Times New Roman"/>
          <w:kern w:val="0"/>
          <w14:ligatures w14:val="none"/>
        </w:rPr>
        <w:t xml:space="preserve">Pažaislio kamaldulių vienuolyno ansamblio </w:t>
      </w:r>
      <w:r w:rsidR="004A3DBE">
        <w:rPr>
          <w:rFonts w:ascii="Times New Roman" w:eastAsia="Times New Roman" w:hAnsi="Times New Roman" w:cs="Times New Roman"/>
          <w:kern w:val="0"/>
          <w14:ligatures w14:val="none"/>
        </w:rPr>
        <w:t>varpinės būklė yra minimaliai pasikeitusi nuo 2018 m. Būklė varpinės yra gera. Sienų būklė yra gera, nors varpinės viršus yra labiau nusidėvėjęs. Varpinės stogo, durų bei langų būklė yra gera.</w:t>
      </w: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2963A662" w14:textId="77777777" w:rsidR="005A5DF9" w:rsidRDefault="005A5DF9" w:rsidP="005A5DF9">
      <w:pPr>
        <w:spacing w:after="0" w:line="240" w:lineRule="auto"/>
        <w:jc w:val="both"/>
        <w:rPr>
          <w:rFonts w:ascii="Times New Roman" w:eastAsia="Times New Roman" w:hAnsi="Times New Roman" w:cs="Times New Roman"/>
          <w:kern w:val="0"/>
          <w:szCs w:val="24"/>
          <w14:ligatures w14:val="none"/>
        </w:rPr>
      </w:pPr>
      <w:r w:rsidRPr="005A5DF9">
        <w:rPr>
          <w:rFonts w:ascii="Times New Roman" w:eastAsia="Times New Roman" w:hAnsi="Times New Roman" w:cs="Times New Roman"/>
          <w:kern w:val="0"/>
          <w:szCs w:val="24"/>
          <w14:ligatures w14:val="none"/>
        </w:rPr>
        <w:t>Pažaislio kamaldulių vienuolyno</w:t>
      </w:r>
      <w:r>
        <w:rPr>
          <w:rFonts w:ascii="Times New Roman" w:eastAsia="Times New Roman" w:hAnsi="Times New Roman" w:cs="Times New Roman"/>
          <w:kern w:val="0"/>
          <w:szCs w:val="24"/>
          <w14:ligatures w14:val="none"/>
        </w:rPr>
        <w:t xml:space="preserve"> </w:t>
      </w:r>
      <w:r w:rsidRPr="005A5DF9">
        <w:rPr>
          <w:rFonts w:ascii="Times New Roman" w:eastAsia="Times New Roman" w:hAnsi="Times New Roman" w:cs="Times New Roman"/>
          <w:kern w:val="0"/>
          <w:szCs w:val="24"/>
          <w14:ligatures w14:val="none"/>
        </w:rPr>
        <w:t xml:space="preserve">ansamblio Vienuolyno varpinės aplinka yra sutvarkyta ir prižiūrima. </w:t>
      </w:r>
    </w:p>
    <w:p w14:paraId="71D60309" w14:textId="77777777" w:rsidR="005A5DF9" w:rsidRDefault="005A5DF9" w:rsidP="005A5DF9">
      <w:pPr>
        <w:spacing w:after="0" w:line="240" w:lineRule="auto"/>
        <w:jc w:val="both"/>
        <w:rPr>
          <w:rFonts w:ascii="Times New Roman" w:eastAsia="Times New Roman" w:hAnsi="Times New Roman" w:cs="Times New Roman"/>
          <w:kern w:val="0"/>
          <w:szCs w:val="24"/>
          <w14:ligatures w14:val="none"/>
        </w:rPr>
      </w:pPr>
    </w:p>
    <w:p w14:paraId="45ED0D8D" w14:textId="35DE39FE" w:rsidR="00A03106" w:rsidRPr="005A5DF9" w:rsidRDefault="00A03106" w:rsidP="005A5DF9">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01F8F718"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A84BE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6B1D2C">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BE8C7B2" w14:textId="508DA835"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F645D9">
        <w:trPr>
          <w:trHeight w:val="6649"/>
        </w:trPr>
        <w:tc>
          <w:tcPr>
            <w:tcW w:w="7939" w:type="dxa"/>
          </w:tcPr>
          <w:p w14:paraId="68BD379D" w14:textId="7D45CFE8" w:rsidR="00A03106" w:rsidRDefault="005A5DF9" w:rsidP="00F645D9">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17EDB850" wp14:editId="6E0F20CF">
                  <wp:simplePos x="0" y="0"/>
                  <wp:positionH relativeFrom="column">
                    <wp:posOffset>421640</wp:posOffset>
                  </wp:positionH>
                  <wp:positionV relativeFrom="paragraph">
                    <wp:posOffset>-176529</wp:posOffset>
                  </wp:positionV>
                  <wp:extent cx="4138927" cy="4565015"/>
                  <wp:effectExtent l="0" t="3810" r="0" b="0"/>
                  <wp:wrapNone/>
                  <wp:docPr id="400327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38927" cy="4565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F645D9">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F645D9">
            <w:pPr>
              <w:rPr>
                <w:rFonts w:ascii="Times New Roman" w:hAnsi="Times New Roman" w:cs="Times New Roman"/>
                <w:b/>
                <w:bCs/>
              </w:rPr>
            </w:pPr>
          </w:p>
          <w:p w14:paraId="3E0B7307" w14:textId="1AB6B374" w:rsidR="00A03106" w:rsidRPr="00A03106" w:rsidRDefault="005A5DF9" w:rsidP="00F645D9">
            <w:pPr>
              <w:rPr>
                <w:rFonts w:ascii="Times New Roman" w:hAnsi="Times New Roman" w:cs="Times New Roman"/>
              </w:rPr>
            </w:pPr>
            <w:r>
              <w:rPr>
                <w:rFonts w:ascii="Times New Roman" w:hAnsi="Times New Roman" w:cs="Times New Roman"/>
              </w:rPr>
              <w:t>Varpinės fragmentas.</w:t>
            </w:r>
          </w:p>
        </w:tc>
      </w:tr>
      <w:tr w:rsidR="002C7CAA" w14:paraId="31194041" w14:textId="77777777" w:rsidTr="00F645D9">
        <w:trPr>
          <w:trHeight w:val="6649"/>
        </w:trPr>
        <w:tc>
          <w:tcPr>
            <w:tcW w:w="7939" w:type="dxa"/>
          </w:tcPr>
          <w:p w14:paraId="252183D3" w14:textId="536D565B" w:rsidR="002C7CAA" w:rsidRDefault="00E97710" w:rsidP="00F645D9">
            <w:pPr>
              <w:jc w:val="center"/>
              <w:rPr>
                <w:noProof/>
              </w:rPr>
            </w:pPr>
            <w:r>
              <w:rPr>
                <w:noProof/>
                <w:lang w:eastAsia="lt-LT"/>
              </w:rPr>
              <w:drawing>
                <wp:anchor distT="0" distB="0" distL="114300" distR="114300" simplePos="0" relativeHeight="251659264" behindDoc="0" locked="0" layoutInCell="1" allowOverlap="1" wp14:anchorId="71A46994" wp14:editId="449CCB05">
                  <wp:simplePos x="0" y="0"/>
                  <wp:positionH relativeFrom="column">
                    <wp:posOffset>435154</wp:posOffset>
                  </wp:positionH>
                  <wp:positionV relativeFrom="paragraph">
                    <wp:posOffset>-193854</wp:posOffset>
                  </wp:positionV>
                  <wp:extent cx="4104640" cy="4579262"/>
                  <wp:effectExtent l="0" t="8573" r="1588" b="1587"/>
                  <wp:wrapNone/>
                  <wp:docPr id="59350811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108824" cy="4583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F645D9">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Pr="002C7CAA" w:rsidRDefault="002C7CAA" w:rsidP="00F645D9">
            <w:pPr>
              <w:rPr>
                <w:rFonts w:ascii="Times New Roman" w:hAnsi="Times New Roman" w:cs="Times New Roman"/>
                <w:b/>
                <w:bCs/>
              </w:rPr>
            </w:pPr>
          </w:p>
          <w:p w14:paraId="11CAEE00" w14:textId="493CC52D" w:rsidR="002C7CAA" w:rsidRPr="00E97710" w:rsidRDefault="00E97710" w:rsidP="00F645D9">
            <w:pPr>
              <w:rPr>
                <w:rFonts w:ascii="Times New Roman" w:hAnsi="Times New Roman" w:cs="Times New Roman"/>
              </w:rPr>
            </w:pPr>
            <w:r w:rsidRPr="00E97710">
              <w:rPr>
                <w:rFonts w:ascii="Times New Roman" w:hAnsi="Times New Roman" w:cs="Times New Roman"/>
              </w:rPr>
              <w:t>Varpinės fragmentas</w:t>
            </w:r>
            <w:r w:rsidR="00F645D9">
              <w:rPr>
                <w:rFonts w:ascii="Times New Roman" w:hAnsi="Times New Roman" w:cs="Times New Roman"/>
              </w:rPr>
              <w:t>.</w:t>
            </w:r>
          </w:p>
        </w:tc>
      </w:tr>
      <w:tr w:rsidR="005605E1" w14:paraId="45B565AB" w14:textId="77777777" w:rsidTr="00F645D9">
        <w:trPr>
          <w:trHeight w:val="7220"/>
        </w:trPr>
        <w:tc>
          <w:tcPr>
            <w:tcW w:w="7939" w:type="dxa"/>
          </w:tcPr>
          <w:p w14:paraId="76B1DFF6" w14:textId="4C150073" w:rsidR="00A03106" w:rsidRDefault="00E97710" w:rsidP="00F645D9">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3AB56C82" wp14:editId="1315C114">
                  <wp:simplePos x="0" y="0"/>
                  <wp:positionH relativeFrom="column">
                    <wp:posOffset>196532</wp:posOffset>
                  </wp:positionH>
                  <wp:positionV relativeFrom="paragraph">
                    <wp:posOffset>-5397</wp:posOffset>
                  </wp:positionV>
                  <wp:extent cx="4434836" cy="4589142"/>
                  <wp:effectExtent l="0" t="952" r="3492" b="3493"/>
                  <wp:wrapNone/>
                  <wp:docPr id="90695807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34836" cy="4589142"/>
                          </a:xfrm>
                          <a:prstGeom prst="rect">
                            <a:avLst/>
                          </a:prstGeom>
                          <a:noFill/>
                          <a:ln>
                            <a:noFill/>
                          </a:ln>
                        </pic:spPr>
                      </pic:pic>
                    </a:graphicData>
                  </a:graphic>
                  <wp14:sizeRelH relativeFrom="margin">
                    <wp14:pctWidth>0</wp14:pctWidth>
                  </wp14:sizeRelH>
                </wp:anchor>
              </w:drawing>
            </w:r>
          </w:p>
        </w:tc>
        <w:tc>
          <w:tcPr>
            <w:tcW w:w="1980" w:type="dxa"/>
          </w:tcPr>
          <w:p w14:paraId="5F5DC487" w14:textId="77777777" w:rsidR="0004298D" w:rsidRDefault="0004298D" w:rsidP="00F645D9">
            <w:pPr>
              <w:rPr>
                <w:rFonts w:ascii="Times New Roman" w:hAnsi="Times New Roman" w:cs="Times New Roman"/>
                <w:b/>
                <w:bCs/>
              </w:rPr>
            </w:pPr>
          </w:p>
          <w:p w14:paraId="4F66F190" w14:textId="654A55CA" w:rsidR="005605E1" w:rsidRDefault="00883575" w:rsidP="00F645D9">
            <w:pPr>
              <w:rPr>
                <w:rFonts w:ascii="Times New Roman" w:hAnsi="Times New Roman" w:cs="Times New Roman"/>
                <w:b/>
                <w:bCs/>
              </w:rPr>
            </w:pPr>
            <w:r>
              <w:rPr>
                <w:rFonts w:ascii="Times New Roman" w:hAnsi="Times New Roman" w:cs="Times New Roman"/>
                <w:b/>
                <w:bCs/>
              </w:rPr>
              <w:t>FF-3</w:t>
            </w:r>
          </w:p>
          <w:p w14:paraId="40E24CCA" w14:textId="77777777" w:rsidR="00E97710" w:rsidRDefault="00E97710" w:rsidP="00F645D9">
            <w:pPr>
              <w:rPr>
                <w:rFonts w:ascii="Times New Roman" w:hAnsi="Times New Roman" w:cs="Times New Roman"/>
                <w:b/>
                <w:bCs/>
              </w:rPr>
            </w:pPr>
          </w:p>
          <w:p w14:paraId="1800CCEF" w14:textId="21D6D1D6" w:rsidR="00E97710" w:rsidRPr="00E97710" w:rsidRDefault="00E97710" w:rsidP="00F645D9">
            <w:pPr>
              <w:rPr>
                <w:rFonts w:ascii="Times New Roman" w:hAnsi="Times New Roman" w:cs="Times New Roman"/>
              </w:rPr>
            </w:pPr>
            <w:r w:rsidRPr="00E97710">
              <w:rPr>
                <w:rFonts w:ascii="Times New Roman" w:hAnsi="Times New Roman" w:cs="Times New Roman"/>
              </w:rPr>
              <w:t>Varpinės fragmentas</w:t>
            </w:r>
            <w:r w:rsidR="00F645D9">
              <w:rPr>
                <w:rFonts w:ascii="Times New Roman" w:hAnsi="Times New Roman" w:cs="Times New Roman"/>
              </w:rPr>
              <w:t>.</w:t>
            </w:r>
          </w:p>
          <w:p w14:paraId="7968FD0A" w14:textId="77777777" w:rsidR="0004298D" w:rsidRDefault="0004298D" w:rsidP="00F645D9">
            <w:pPr>
              <w:rPr>
                <w:rFonts w:ascii="Times New Roman" w:hAnsi="Times New Roman" w:cs="Times New Roman"/>
                <w:b/>
                <w:bCs/>
              </w:rPr>
            </w:pPr>
          </w:p>
          <w:p w14:paraId="56A187FD" w14:textId="77777777" w:rsidR="00883575" w:rsidRDefault="00883575" w:rsidP="00F645D9">
            <w:pPr>
              <w:rPr>
                <w:rFonts w:ascii="Times New Roman" w:hAnsi="Times New Roman" w:cs="Times New Roman"/>
                <w:b/>
                <w:bCs/>
              </w:rPr>
            </w:pPr>
          </w:p>
          <w:p w14:paraId="32473B97" w14:textId="14A1153A" w:rsidR="005605E1" w:rsidRPr="005605E1" w:rsidRDefault="005605E1" w:rsidP="00F645D9">
            <w:pPr>
              <w:rPr>
                <w:rFonts w:ascii="Times New Roman" w:hAnsi="Times New Roman" w:cs="Times New Roman"/>
                <w:b/>
                <w:bCs/>
              </w:rPr>
            </w:pPr>
          </w:p>
          <w:p w14:paraId="2C151DAD" w14:textId="77777777" w:rsidR="005605E1" w:rsidRDefault="005605E1" w:rsidP="00F645D9">
            <w:pPr>
              <w:rPr>
                <w:rFonts w:ascii="Times New Roman" w:hAnsi="Times New Roman" w:cs="Times New Roman"/>
              </w:rPr>
            </w:pPr>
          </w:p>
          <w:p w14:paraId="0EE02D26" w14:textId="612BCC8E" w:rsidR="005605E1" w:rsidRDefault="005605E1" w:rsidP="00F645D9">
            <w:pPr>
              <w:rPr>
                <w:rFonts w:ascii="Times New Roman" w:hAnsi="Times New Roman" w:cs="Times New Roman"/>
              </w:rPr>
            </w:pPr>
          </w:p>
          <w:p w14:paraId="6E739CA7" w14:textId="77777777" w:rsidR="005605E1" w:rsidRDefault="005605E1" w:rsidP="00F645D9">
            <w:pPr>
              <w:rPr>
                <w:rFonts w:ascii="Times New Roman" w:hAnsi="Times New Roman" w:cs="Times New Roman"/>
              </w:rPr>
            </w:pPr>
          </w:p>
          <w:p w14:paraId="120DBB32" w14:textId="77777777" w:rsidR="005605E1" w:rsidRDefault="005605E1" w:rsidP="00F645D9">
            <w:pPr>
              <w:rPr>
                <w:rFonts w:ascii="Times New Roman" w:hAnsi="Times New Roman" w:cs="Times New Roman"/>
              </w:rPr>
            </w:pPr>
          </w:p>
          <w:p w14:paraId="4669DBCF" w14:textId="77777777" w:rsidR="005605E1" w:rsidRDefault="005605E1" w:rsidP="00F645D9">
            <w:pPr>
              <w:rPr>
                <w:rFonts w:ascii="Times New Roman" w:hAnsi="Times New Roman" w:cs="Times New Roman"/>
              </w:rPr>
            </w:pPr>
          </w:p>
          <w:p w14:paraId="52BBDD9B" w14:textId="77777777" w:rsidR="005605E1" w:rsidRDefault="005605E1" w:rsidP="00F645D9">
            <w:pPr>
              <w:rPr>
                <w:rFonts w:ascii="Times New Roman" w:hAnsi="Times New Roman" w:cs="Times New Roman"/>
              </w:rPr>
            </w:pPr>
          </w:p>
          <w:p w14:paraId="5C6AB100" w14:textId="518C1A1E" w:rsidR="005605E1" w:rsidRDefault="005605E1" w:rsidP="00F645D9">
            <w:pPr>
              <w:rPr>
                <w:rFonts w:ascii="Times New Roman" w:hAnsi="Times New Roman" w:cs="Times New Roman"/>
              </w:rPr>
            </w:pPr>
          </w:p>
          <w:p w14:paraId="3ECCC63F" w14:textId="77777777" w:rsidR="005605E1" w:rsidRDefault="005605E1" w:rsidP="00F645D9">
            <w:pPr>
              <w:rPr>
                <w:rFonts w:ascii="Times New Roman" w:hAnsi="Times New Roman" w:cs="Times New Roman"/>
              </w:rPr>
            </w:pPr>
          </w:p>
          <w:p w14:paraId="608AB31F" w14:textId="77777777" w:rsidR="005605E1" w:rsidRDefault="005605E1" w:rsidP="00F645D9">
            <w:pPr>
              <w:rPr>
                <w:rFonts w:ascii="Times New Roman" w:hAnsi="Times New Roman" w:cs="Times New Roman"/>
              </w:rPr>
            </w:pPr>
          </w:p>
          <w:p w14:paraId="7B96E75C" w14:textId="77777777" w:rsidR="005605E1" w:rsidRDefault="005605E1" w:rsidP="00F645D9">
            <w:pPr>
              <w:rPr>
                <w:rFonts w:ascii="Times New Roman" w:hAnsi="Times New Roman" w:cs="Times New Roman"/>
              </w:rPr>
            </w:pPr>
          </w:p>
          <w:p w14:paraId="3A293F86" w14:textId="77777777" w:rsidR="005605E1" w:rsidRDefault="005605E1" w:rsidP="00F645D9">
            <w:pPr>
              <w:rPr>
                <w:rFonts w:ascii="Times New Roman" w:hAnsi="Times New Roman" w:cs="Times New Roman"/>
              </w:rPr>
            </w:pPr>
          </w:p>
          <w:p w14:paraId="20E9D5A2" w14:textId="33260E34" w:rsidR="005605E1" w:rsidRPr="005605E1" w:rsidRDefault="005605E1" w:rsidP="00F645D9">
            <w:pPr>
              <w:rPr>
                <w:rFonts w:ascii="Times New Roman" w:hAnsi="Times New Roman" w:cs="Times New Roman"/>
              </w:rPr>
            </w:pPr>
          </w:p>
        </w:tc>
      </w:tr>
      <w:tr w:rsidR="00F645D9" w14:paraId="54B81626" w14:textId="09A44119" w:rsidTr="00F645D9">
        <w:tblPrEx>
          <w:tblLook w:val="0000" w:firstRow="0" w:lastRow="0" w:firstColumn="0" w:lastColumn="0" w:noHBand="0" w:noVBand="0"/>
        </w:tblPrEx>
        <w:trPr>
          <w:trHeight w:val="6646"/>
        </w:trPr>
        <w:tc>
          <w:tcPr>
            <w:tcW w:w="7939" w:type="dxa"/>
          </w:tcPr>
          <w:p w14:paraId="73BA7F71" w14:textId="73F3D81B" w:rsidR="00F645D9" w:rsidRDefault="00F645D9" w:rsidP="00F645D9">
            <w:pPr>
              <w:spacing w:after="160" w:line="259" w:lineRule="auto"/>
              <w:ind w:left="284"/>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776F882E" wp14:editId="3B651F4C">
                  <wp:simplePos x="0" y="0"/>
                  <wp:positionH relativeFrom="column">
                    <wp:posOffset>174625</wp:posOffset>
                  </wp:positionH>
                  <wp:positionV relativeFrom="paragraph">
                    <wp:posOffset>75565</wp:posOffset>
                  </wp:positionV>
                  <wp:extent cx="4564380" cy="4019550"/>
                  <wp:effectExtent l="0" t="0" r="7620" b="0"/>
                  <wp:wrapNone/>
                  <wp:docPr id="93444938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9174" cy="40237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20172B61" w14:textId="77777777" w:rsidR="00F645D9" w:rsidRDefault="00F645D9">
            <w:pPr>
              <w:rPr>
                <w:rFonts w:ascii="Times New Roman" w:hAnsi="Times New Roman" w:cs="Times New Roman"/>
                <w:b/>
                <w:bCs/>
              </w:rPr>
            </w:pPr>
            <w:r>
              <w:rPr>
                <w:rFonts w:ascii="Times New Roman" w:hAnsi="Times New Roman" w:cs="Times New Roman"/>
                <w:b/>
                <w:bCs/>
              </w:rPr>
              <w:t>FF-4</w:t>
            </w:r>
          </w:p>
          <w:p w14:paraId="641DC809" w14:textId="77777777" w:rsidR="00F645D9" w:rsidRDefault="00F645D9">
            <w:pPr>
              <w:rPr>
                <w:rFonts w:ascii="Times New Roman" w:hAnsi="Times New Roman" w:cs="Times New Roman"/>
                <w:b/>
                <w:bCs/>
              </w:rPr>
            </w:pPr>
          </w:p>
          <w:p w14:paraId="7D62134D" w14:textId="63ED4E04" w:rsidR="00F645D9" w:rsidRPr="00F645D9" w:rsidRDefault="00F645D9">
            <w:pPr>
              <w:rPr>
                <w:rFonts w:ascii="Times New Roman" w:hAnsi="Times New Roman" w:cs="Times New Roman"/>
              </w:rPr>
            </w:pPr>
            <w:r>
              <w:rPr>
                <w:rFonts w:ascii="Times New Roman" w:hAnsi="Times New Roman" w:cs="Times New Roman"/>
              </w:rPr>
              <w:t>Varpinės fragmentas.</w:t>
            </w:r>
          </w:p>
        </w:tc>
      </w:tr>
    </w:tbl>
    <w:p w14:paraId="2A02918C" w14:textId="7A8B3982" w:rsidR="00883575" w:rsidRPr="00A03106" w:rsidRDefault="00883575" w:rsidP="00F645D9">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D0604" w14:textId="77777777" w:rsidR="00C85B98" w:rsidRDefault="00C85B98" w:rsidP="00A03106">
      <w:pPr>
        <w:spacing w:after="0" w:line="240" w:lineRule="auto"/>
      </w:pPr>
      <w:r>
        <w:separator/>
      </w:r>
    </w:p>
  </w:endnote>
  <w:endnote w:type="continuationSeparator" w:id="0">
    <w:p w14:paraId="0927A1B4" w14:textId="77777777" w:rsidR="00C85B98" w:rsidRDefault="00C85B98"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82B9A" w14:textId="77777777" w:rsidR="00C85B98" w:rsidRDefault="00C85B98" w:rsidP="00A03106">
      <w:pPr>
        <w:spacing w:after="0" w:line="240" w:lineRule="auto"/>
      </w:pPr>
      <w:r>
        <w:separator/>
      </w:r>
    </w:p>
  </w:footnote>
  <w:footnote w:type="continuationSeparator" w:id="0">
    <w:p w14:paraId="7641DE38" w14:textId="77777777" w:rsidR="00C85B98" w:rsidRDefault="00C85B98"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146F2E"/>
    <w:rsid w:val="002B2849"/>
    <w:rsid w:val="002C7CAA"/>
    <w:rsid w:val="002F5407"/>
    <w:rsid w:val="0035266B"/>
    <w:rsid w:val="004A0B20"/>
    <w:rsid w:val="004A3DBE"/>
    <w:rsid w:val="00553482"/>
    <w:rsid w:val="005605E1"/>
    <w:rsid w:val="005A19BD"/>
    <w:rsid w:val="005A5DF9"/>
    <w:rsid w:val="005D0C6B"/>
    <w:rsid w:val="006B1D2C"/>
    <w:rsid w:val="006C5E4A"/>
    <w:rsid w:val="007775B8"/>
    <w:rsid w:val="00883575"/>
    <w:rsid w:val="008A4D6E"/>
    <w:rsid w:val="009B41E1"/>
    <w:rsid w:val="00A03106"/>
    <w:rsid w:val="00A84BE4"/>
    <w:rsid w:val="00AD5BBE"/>
    <w:rsid w:val="00AE47DD"/>
    <w:rsid w:val="00B37B04"/>
    <w:rsid w:val="00B83425"/>
    <w:rsid w:val="00BB2AF3"/>
    <w:rsid w:val="00C828AB"/>
    <w:rsid w:val="00C85B98"/>
    <w:rsid w:val="00D45F46"/>
    <w:rsid w:val="00DE2499"/>
    <w:rsid w:val="00E52432"/>
    <w:rsid w:val="00E97710"/>
    <w:rsid w:val="00EC78BD"/>
    <w:rsid w:val="00F645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CBA0-C2AD-458E-BE49-883A0CB0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2912</Words>
  <Characters>1661</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17</cp:revision>
  <dcterms:created xsi:type="dcterms:W3CDTF">2023-11-14T12:45:00Z</dcterms:created>
  <dcterms:modified xsi:type="dcterms:W3CDTF">2024-01-29T14:47:00Z</dcterms:modified>
</cp:coreProperties>
</file>