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6FCDCA2C"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8F2C28">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8F2C28">
        <w:rPr>
          <w:rFonts w:ascii="Times New Roman" w:eastAsia="Arial Unicode MS" w:hAnsi="Times New Roman" w:cs="Times New Roman"/>
          <w:b/>
          <w:kern w:val="0"/>
          <w:sz w:val="24"/>
          <w:szCs w:val="24"/>
          <w14:ligatures w14:val="none"/>
        </w:rPr>
        <w:t>6</w:t>
      </w:r>
      <w:r w:rsidRPr="00A03106">
        <w:rPr>
          <w:rFonts w:ascii="Times New Roman" w:eastAsia="Arial Unicode MS" w:hAnsi="Times New Roman" w:cs="Times New Roman"/>
          <w:b/>
          <w:kern w:val="0"/>
          <w:sz w:val="24"/>
          <w:szCs w:val="24"/>
          <w14:ligatures w14:val="none"/>
        </w:rPr>
        <w:t xml:space="preserve">  Nr. 55-16-</w:t>
      </w:r>
      <w:r w:rsidR="008F2C28">
        <w:rPr>
          <w:rFonts w:ascii="Times New Roman" w:eastAsia="Arial Unicode MS" w:hAnsi="Times New Roman" w:cs="Times New Roman"/>
          <w:b/>
          <w:kern w:val="0"/>
          <w:sz w:val="24"/>
          <w:szCs w:val="24"/>
          <w14:ligatures w14:val="none"/>
        </w:rPr>
        <w:t>40</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E5D9084" w14:textId="10F90277"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00A84BE4" w:rsidRPr="00A84BE4">
        <w:rPr>
          <w:rFonts w:ascii="Times New Roman" w:eastAsia="Times New Roman" w:hAnsi="Times New Roman" w:cs="Times New Roman"/>
          <w:b/>
          <w:color w:val="333332"/>
          <w:kern w:val="0"/>
          <w:shd w:val="clear" w:color="auto" w:fill="FFFFFF"/>
          <w14:ligatures w14:val="none"/>
        </w:rPr>
        <w:t xml:space="preserve">Pažaislio kamaldulių vienuolyno ansamblio novicijaus </w:t>
      </w:r>
      <w:r w:rsidR="00630D2F">
        <w:rPr>
          <w:rFonts w:ascii="Times New Roman" w:eastAsia="Times New Roman" w:hAnsi="Times New Roman" w:cs="Times New Roman"/>
          <w:b/>
          <w:color w:val="333332"/>
          <w:kern w:val="0"/>
          <w:shd w:val="clear" w:color="auto" w:fill="FFFFFF"/>
          <w14:ligatures w14:val="none"/>
        </w:rPr>
        <w:t>pietų</w:t>
      </w:r>
      <w:r w:rsidR="00A84BE4" w:rsidRPr="00A84BE4">
        <w:rPr>
          <w:rFonts w:ascii="Times New Roman" w:eastAsia="Times New Roman" w:hAnsi="Times New Roman" w:cs="Times New Roman"/>
          <w:b/>
          <w:color w:val="333332"/>
          <w:kern w:val="0"/>
          <w:shd w:val="clear" w:color="auto" w:fill="FFFFFF"/>
          <w14:ligatures w14:val="none"/>
        </w:rPr>
        <w:t xml:space="preserve"> namas</w:t>
      </w:r>
      <w:r w:rsidR="00A84BE4">
        <w:rPr>
          <w:rFonts w:ascii="Times New Roman" w:eastAsia="Times New Roman" w:hAnsi="Times New Roman" w:cs="Times New Roman"/>
          <w:b/>
          <w:color w:val="333332"/>
          <w:kern w:val="0"/>
          <w:shd w:val="clear" w:color="auto" w:fill="FFFFFF"/>
          <w14:ligatures w14:val="none"/>
        </w:rPr>
        <w:t>.</w:t>
      </w:r>
      <w:r w:rsidR="00A84BE4" w:rsidRPr="00A84BE4">
        <w:rPr>
          <w:rFonts w:ascii="Times New Roman" w:eastAsia="Times New Roman" w:hAnsi="Times New Roman" w:cs="Times New Roman"/>
          <w:b/>
          <w:color w:val="333332"/>
          <w:kern w:val="0"/>
          <w:shd w:val="clear" w:color="auto" w:fill="FFFFFF"/>
          <w14:ligatures w14:val="none"/>
        </w:rPr>
        <w:t xml:space="preserve"> </w:t>
      </w:r>
      <w:r w:rsidR="00A84BE4" w:rsidRPr="00A84BE4">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A055AC" w:rsidRPr="00A055AC">
        <w:rPr>
          <w:rFonts w:ascii="Times New Roman" w:eastAsia="Times New Roman" w:hAnsi="Times New Roman" w:cs="Times New Roman"/>
          <w:b/>
          <w:color w:val="333332"/>
          <w:kern w:val="0"/>
          <w:shd w:val="clear" w:color="auto" w:fill="FFFFFF"/>
          <w14:ligatures w14:val="none"/>
        </w:rPr>
        <w:t>22336</w:t>
      </w:r>
      <w:r w:rsidR="00A84BE4">
        <w:rPr>
          <w:rFonts w:ascii="Times New Roman" w:eastAsia="Times New Roman" w:hAnsi="Times New Roman" w:cs="Times New Roman"/>
          <w:b/>
          <w:color w:val="333332"/>
          <w:kern w:val="0"/>
          <w:shd w:val="clear" w:color="auto" w:fill="FFFFFF"/>
          <w14:ligatures w14:val="none"/>
        </w:rPr>
        <w:t>.</w:t>
      </w:r>
    </w:p>
    <w:p w14:paraId="561E8D11" w14:textId="3C5109C4"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Pr="00A84BE4"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14:ligatures w14:val="none"/>
        </w:rPr>
      </w:pPr>
      <w:r w:rsidRPr="00A03106">
        <w:rPr>
          <w:rFonts w:ascii="Times New Roman" w:eastAsia="Times New Roman" w:hAnsi="Times New Roman" w:cs="Times New Roman"/>
          <w:kern w:val="0"/>
          <w14:ligatures w14:val="none"/>
        </w:rPr>
        <w:t xml:space="preserve">4. Adresas: </w:t>
      </w:r>
      <w:r w:rsidR="002B2849" w:rsidRPr="00A84BE4">
        <w:rPr>
          <w:rFonts w:ascii="Times New Roman" w:eastAsia="Times New Roman" w:hAnsi="Times New Roman" w:cs="Times New Roman"/>
          <w:b/>
          <w:kern w:val="0"/>
          <w:shd w:val="clear" w:color="auto" w:fill="FFFFFF"/>
          <w14:ligatures w14:val="none"/>
        </w:rPr>
        <w:t>Kauno miesto sav., Kauno m.</w:t>
      </w:r>
    </w:p>
    <w:p w14:paraId="7CAEB8C8" w14:textId="671D9050"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r w:rsidR="00A84BE4" w:rsidRPr="00A84BE4">
        <w:rPr>
          <w:rFonts w:ascii="Times New Roman" w:eastAsia="Times New Roman" w:hAnsi="Times New Roman" w:cs="Times New Roman"/>
          <w:b/>
          <w:bCs/>
          <w:kern w:val="0"/>
          <w14:ligatures w14:val="none"/>
        </w:rPr>
        <w:t>Lietuvos Šv. Kazimiero seserų kongregacija</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0A7FE0D4"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A84BE4">
        <w:rPr>
          <w:rFonts w:ascii="Times New Roman" w:eastAsia="Times New Roman" w:hAnsi="Times New Roman" w:cs="Times New Roman"/>
          <w:b/>
          <w:kern w:val="0"/>
          <w14:ligatures w14:val="none"/>
        </w:rPr>
        <w:t>2</w:t>
      </w:r>
      <w:r w:rsidR="00A055AC">
        <w:rPr>
          <w:rFonts w:ascii="Times New Roman" w:eastAsia="Times New Roman" w:hAnsi="Times New Roman" w:cs="Times New Roman"/>
          <w:b/>
          <w:kern w:val="0"/>
          <w14:ligatures w14:val="none"/>
        </w:rPr>
        <w:t>4</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47888544" w:rsidR="00A03106" w:rsidRPr="00A03106" w:rsidRDefault="000C0C34"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006BAF86" w14:textId="4626549A" w:rsidR="00A03106" w:rsidRPr="00DE2499" w:rsidRDefault="00A03106" w:rsidP="00A03106">
            <w:pPr>
              <w:spacing w:after="0" w:line="240" w:lineRule="auto"/>
              <w:jc w:val="center"/>
              <w:rPr>
                <w:rFonts w:ascii="Times New Roman" w:eastAsia="Times New Roman" w:hAnsi="Times New Roman" w:cs="Times New Roman"/>
                <w:b/>
                <w:i/>
                <w:kern w:val="0"/>
                <w:sz w:val="20"/>
                <w:szCs w:val="24"/>
                <w:lang w:eastAsia="lt-LT"/>
                <w14:ligatures w14:val="none"/>
              </w:rPr>
            </w:pP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44C409F3"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2FBE87B2"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3B687807"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708D4C37" w14:textId="242BDDF5" w:rsidR="00883575" w:rsidRDefault="00A84BE4" w:rsidP="00A03106">
      <w:pPr>
        <w:spacing w:after="0" w:line="240" w:lineRule="auto"/>
        <w:ind w:right="142"/>
        <w:jc w:val="both"/>
        <w:rPr>
          <w:rFonts w:ascii="Times New Roman" w:eastAsia="Times New Roman" w:hAnsi="Times New Roman" w:cs="Times New Roman"/>
          <w:kern w:val="0"/>
          <w14:ligatures w14:val="none"/>
        </w:rPr>
      </w:pPr>
      <w:r w:rsidRPr="00A84BE4">
        <w:rPr>
          <w:rFonts w:ascii="Times New Roman" w:eastAsia="Times New Roman" w:hAnsi="Times New Roman" w:cs="Times New Roman"/>
          <w:kern w:val="0"/>
          <w14:ligatures w14:val="none"/>
        </w:rPr>
        <w:t xml:space="preserve">Pažaislio kamaldulių vienuolyno ansamblio novicijaus </w:t>
      </w:r>
      <w:r w:rsidR="00A055AC">
        <w:rPr>
          <w:rFonts w:ascii="Times New Roman" w:eastAsia="Times New Roman" w:hAnsi="Times New Roman" w:cs="Times New Roman"/>
          <w:kern w:val="0"/>
          <w14:ligatures w14:val="none"/>
        </w:rPr>
        <w:t>pietų</w:t>
      </w:r>
      <w:r w:rsidRPr="00A84BE4">
        <w:rPr>
          <w:rFonts w:ascii="Times New Roman" w:eastAsia="Times New Roman" w:hAnsi="Times New Roman" w:cs="Times New Roman"/>
          <w:kern w:val="0"/>
          <w14:ligatures w14:val="none"/>
        </w:rPr>
        <w:t xml:space="preserve"> nam</w:t>
      </w:r>
      <w:r>
        <w:rPr>
          <w:rFonts w:ascii="Times New Roman" w:eastAsia="Times New Roman" w:hAnsi="Times New Roman" w:cs="Times New Roman"/>
          <w:kern w:val="0"/>
          <w14:ligatures w14:val="none"/>
        </w:rPr>
        <w:t>o būkl</w:t>
      </w:r>
      <w:r w:rsidR="00DE2499">
        <w:rPr>
          <w:rFonts w:ascii="Times New Roman" w:eastAsia="Times New Roman" w:hAnsi="Times New Roman" w:cs="Times New Roman"/>
          <w:kern w:val="0"/>
          <w14:ligatures w14:val="none"/>
        </w:rPr>
        <w:t>ės pokytis yra</w:t>
      </w:r>
      <w:r w:rsidR="00270BCD">
        <w:rPr>
          <w:rFonts w:ascii="Times New Roman" w:eastAsia="Times New Roman" w:hAnsi="Times New Roman" w:cs="Times New Roman"/>
          <w:kern w:val="0"/>
          <w14:ligatures w14:val="none"/>
        </w:rPr>
        <w:t xml:space="preserve"> labai</w:t>
      </w:r>
      <w:r w:rsidR="00DE2499">
        <w:rPr>
          <w:rFonts w:ascii="Times New Roman" w:eastAsia="Times New Roman" w:hAnsi="Times New Roman" w:cs="Times New Roman"/>
          <w:kern w:val="0"/>
          <w14:ligatures w14:val="none"/>
        </w:rPr>
        <w:t xml:space="preserve"> minimalus lyginant su 2018 m. </w:t>
      </w:r>
      <w:r w:rsidR="00270BCD">
        <w:rPr>
          <w:rFonts w:ascii="Times New Roman" w:eastAsia="Times New Roman" w:hAnsi="Times New Roman" w:cs="Times New Roman"/>
          <w:kern w:val="0"/>
          <w14:ligatures w14:val="none"/>
        </w:rPr>
        <w:t>Objektas yra prižiūrimas, jo būklė yra gera. Sienų, stogo, durų ir langų būklė yra gera.</w:t>
      </w:r>
    </w:p>
    <w:p w14:paraId="4D156555" w14:textId="77777777" w:rsidR="00883575" w:rsidRPr="00A03106" w:rsidRDefault="00883575" w:rsidP="00A03106">
      <w:pPr>
        <w:spacing w:after="0" w:line="240" w:lineRule="auto"/>
        <w:ind w:right="142"/>
        <w:jc w:val="both"/>
        <w:rPr>
          <w:rFonts w:ascii="Times New Roman" w:eastAsia="Times New Roman" w:hAnsi="Times New Roman" w:cs="Times New Roman"/>
          <w:kern w:val="0"/>
          <w14:ligatures w14:val="none"/>
        </w:rPr>
      </w:pP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044AD57F" w14:textId="7134224A" w:rsidR="00A03106" w:rsidRPr="00A03106" w:rsidRDefault="00A84BE4" w:rsidP="00A03106">
      <w:pPr>
        <w:spacing w:after="0" w:line="240" w:lineRule="auto"/>
        <w:jc w:val="both"/>
        <w:rPr>
          <w:rFonts w:ascii="Times New Roman" w:eastAsia="Times New Roman" w:hAnsi="Times New Roman" w:cs="Times New Roman"/>
          <w:kern w:val="0"/>
          <w:szCs w:val="24"/>
          <w14:ligatures w14:val="none"/>
        </w:rPr>
      </w:pPr>
      <w:r w:rsidRPr="00A84BE4">
        <w:rPr>
          <w:rFonts w:ascii="Times New Roman" w:eastAsia="Times New Roman" w:hAnsi="Times New Roman" w:cs="Times New Roman"/>
          <w:kern w:val="0"/>
          <w:szCs w:val="24"/>
          <w14:ligatures w14:val="none"/>
        </w:rPr>
        <w:t xml:space="preserve">Pažaislio kamaldulių vienuolyno ansamblio novicijaus </w:t>
      </w:r>
      <w:r w:rsidR="00A055AC">
        <w:rPr>
          <w:rFonts w:ascii="Times New Roman" w:eastAsia="Times New Roman" w:hAnsi="Times New Roman" w:cs="Times New Roman"/>
          <w:kern w:val="0"/>
          <w:szCs w:val="24"/>
          <w14:ligatures w14:val="none"/>
        </w:rPr>
        <w:t>pietų</w:t>
      </w:r>
      <w:r w:rsidRPr="00A84BE4">
        <w:rPr>
          <w:rFonts w:ascii="Times New Roman" w:eastAsia="Times New Roman" w:hAnsi="Times New Roman" w:cs="Times New Roman"/>
          <w:kern w:val="0"/>
          <w:szCs w:val="24"/>
          <w14:ligatures w14:val="none"/>
        </w:rPr>
        <w:t xml:space="preserve"> nam</w:t>
      </w:r>
      <w:r>
        <w:rPr>
          <w:rFonts w:ascii="Times New Roman" w:eastAsia="Times New Roman" w:hAnsi="Times New Roman" w:cs="Times New Roman"/>
          <w:kern w:val="0"/>
          <w:szCs w:val="24"/>
          <w14:ligatures w14:val="none"/>
        </w:rPr>
        <w:t xml:space="preserve">o aplinkos būklė yra </w:t>
      </w:r>
      <w:r w:rsidR="00A055AC">
        <w:rPr>
          <w:rFonts w:ascii="Times New Roman" w:eastAsia="Times New Roman" w:hAnsi="Times New Roman" w:cs="Times New Roman"/>
          <w:kern w:val="0"/>
          <w:szCs w:val="24"/>
          <w14:ligatures w14:val="none"/>
        </w:rPr>
        <w:t>gera</w:t>
      </w:r>
      <w:r>
        <w:rPr>
          <w:rFonts w:ascii="Times New Roman" w:eastAsia="Times New Roman" w:hAnsi="Times New Roman" w:cs="Times New Roman"/>
          <w:kern w:val="0"/>
          <w:szCs w:val="24"/>
          <w14:ligatures w14:val="none"/>
        </w:rPr>
        <w:t>. Aplinka yra pastoviai prižiūrima</w:t>
      </w:r>
      <w:r w:rsidR="00A055AC">
        <w:rPr>
          <w:rFonts w:ascii="Times New Roman" w:eastAsia="Times New Roman" w:hAnsi="Times New Roman" w:cs="Times New Roman"/>
          <w:kern w:val="0"/>
          <w:szCs w:val="24"/>
          <w14:ligatures w14:val="none"/>
        </w:rPr>
        <w:t xml:space="preserve"> ir tvarkoma.</w:t>
      </w:r>
    </w:p>
    <w:p w14:paraId="45ED0D8D" w14:textId="77777777"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5C4E315B"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A84BE4">
        <w:rPr>
          <w:rFonts w:ascii="Times New Roman" w:eastAsia="Arial Unicode MS" w:hAnsi="Times New Roman" w:cs="Times New Roman"/>
          <w:kern w:val="0"/>
          <w:sz w:val="24"/>
          <w:szCs w:val="24"/>
          <w14:ligatures w14:val="none"/>
        </w:rPr>
        <w:t>2</w:t>
      </w:r>
      <w:r w:rsidRPr="00A03106">
        <w:rPr>
          <w:rFonts w:ascii="Times New Roman" w:eastAsia="Arial Unicode MS" w:hAnsi="Times New Roman" w:cs="Times New Roman"/>
          <w:kern w:val="0"/>
          <w:sz w:val="24"/>
          <w:szCs w:val="24"/>
          <w14:ligatures w14:val="none"/>
        </w:rPr>
        <w:t xml:space="preserve"> lapai. </w:t>
      </w:r>
      <w:r w:rsidR="008F2C28">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bookmarkStart w:id="0" w:name="_GoBack"/>
      <w:bookmarkEnd w:id="0"/>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6133976F"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00DE2499">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4CE7028E" w14:textId="77777777" w:rsidR="00A84BE4" w:rsidRDefault="00A84BE4" w:rsidP="00A03106">
      <w:pPr>
        <w:jc w:val="center"/>
        <w:rPr>
          <w:rFonts w:ascii="Times New Roman" w:hAnsi="Times New Roman" w:cs="Times New Roman"/>
          <w:b/>
          <w:bCs/>
        </w:rPr>
      </w:pPr>
    </w:p>
    <w:p w14:paraId="7634D462" w14:textId="77777777" w:rsidR="00A84BE4" w:rsidRDefault="00A84BE4" w:rsidP="00A03106">
      <w:pPr>
        <w:jc w:val="center"/>
        <w:rPr>
          <w:rFonts w:ascii="Times New Roman" w:hAnsi="Times New Roman" w:cs="Times New Roman"/>
          <w:b/>
          <w:bCs/>
        </w:rPr>
      </w:pPr>
    </w:p>
    <w:p w14:paraId="0B4CC1EF" w14:textId="77777777" w:rsidR="00A84BE4" w:rsidRDefault="00A84BE4" w:rsidP="00A03106">
      <w:pPr>
        <w:jc w:val="center"/>
        <w:rPr>
          <w:rFonts w:ascii="Times New Roman" w:hAnsi="Times New Roman" w:cs="Times New Roman"/>
          <w:b/>
          <w:bCs/>
        </w:rPr>
      </w:pPr>
    </w:p>
    <w:p w14:paraId="3BE8C7B2" w14:textId="3D1F8D7A" w:rsidR="00A03106" w:rsidRDefault="00A03106" w:rsidP="00A03106">
      <w:pPr>
        <w:jc w:val="center"/>
        <w:rPr>
          <w:rFonts w:ascii="Times New Roman" w:hAnsi="Times New Roman" w:cs="Times New Roman"/>
          <w:b/>
          <w:bCs/>
        </w:rPr>
      </w:pPr>
      <w:r w:rsidRPr="00A03106">
        <w:rPr>
          <w:rFonts w:ascii="Times New Roman" w:hAnsi="Times New Roman" w:cs="Times New Roman"/>
          <w:b/>
          <w:bCs/>
        </w:rPr>
        <w:lastRenderedPageBreak/>
        <w:t>FOTOFIKSACIJA</w:t>
      </w:r>
    </w:p>
    <w:tbl>
      <w:tblPr>
        <w:tblStyle w:val="Lentelstinklelis"/>
        <w:tblW w:w="9919" w:type="dxa"/>
        <w:tblInd w:w="-289" w:type="dxa"/>
        <w:tblLook w:val="04A0" w:firstRow="1" w:lastRow="0" w:firstColumn="1" w:lastColumn="0" w:noHBand="0" w:noVBand="1"/>
      </w:tblPr>
      <w:tblGrid>
        <w:gridCol w:w="8081"/>
        <w:gridCol w:w="1838"/>
      </w:tblGrid>
      <w:tr w:rsidR="005605E1" w14:paraId="5848AA16" w14:textId="77777777" w:rsidTr="00161AA7">
        <w:trPr>
          <w:trHeight w:val="6791"/>
        </w:trPr>
        <w:tc>
          <w:tcPr>
            <w:tcW w:w="8081" w:type="dxa"/>
          </w:tcPr>
          <w:p w14:paraId="68BD379D" w14:textId="14BE4B1D" w:rsidR="00A03106" w:rsidRDefault="00161AA7" w:rsidP="005605E1">
            <w:pPr>
              <w:jc w:val="center"/>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472E6BAE" wp14:editId="463C5734">
                  <wp:simplePos x="0" y="0"/>
                  <wp:positionH relativeFrom="column">
                    <wp:posOffset>245807</wp:posOffset>
                  </wp:positionH>
                  <wp:positionV relativeFrom="paragraph">
                    <wp:posOffset>91377</wp:posOffset>
                  </wp:positionV>
                  <wp:extent cx="4185920" cy="4160395"/>
                  <wp:effectExtent l="0" t="6033" r="0" b="0"/>
                  <wp:wrapNone/>
                  <wp:docPr id="132812558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196620" cy="41710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8" w:type="dxa"/>
          </w:tcPr>
          <w:p w14:paraId="05D874CF" w14:textId="77777777" w:rsidR="00A03106" w:rsidRDefault="00A03106" w:rsidP="005605E1">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5605E1">
            <w:pPr>
              <w:rPr>
                <w:rFonts w:ascii="Times New Roman" w:hAnsi="Times New Roman" w:cs="Times New Roman"/>
                <w:b/>
                <w:bCs/>
              </w:rPr>
            </w:pPr>
          </w:p>
          <w:p w14:paraId="3E0B7307" w14:textId="31AF9F02" w:rsidR="00A03106" w:rsidRPr="00A03106" w:rsidRDefault="00A84BE4" w:rsidP="005605E1">
            <w:pPr>
              <w:rPr>
                <w:rFonts w:ascii="Times New Roman" w:hAnsi="Times New Roman" w:cs="Times New Roman"/>
              </w:rPr>
            </w:pPr>
            <w:r w:rsidRPr="00A84BE4">
              <w:rPr>
                <w:rFonts w:ascii="Times New Roman" w:hAnsi="Times New Roman" w:cs="Times New Roman"/>
              </w:rPr>
              <w:t xml:space="preserve">Novicijaus </w:t>
            </w:r>
            <w:r w:rsidR="00161AA7">
              <w:rPr>
                <w:rFonts w:ascii="Times New Roman" w:hAnsi="Times New Roman" w:cs="Times New Roman"/>
              </w:rPr>
              <w:t xml:space="preserve">pietų </w:t>
            </w:r>
            <w:r w:rsidRPr="00A84BE4">
              <w:rPr>
                <w:rFonts w:ascii="Times New Roman" w:hAnsi="Times New Roman" w:cs="Times New Roman"/>
              </w:rPr>
              <w:t>nam</w:t>
            </w:r>
            <w:r>
              <w:rPr>
                <w:rFonts w:ascii="Times New Roman" w:hAnsi="Times New Roman" w:cs="Times New Roman"/>
              </w:rPr>
              <w:t>o fragmentas</w:t>
            </w:r>
          </w:p>
        </w:tc>
      </w:tr>
      <w:tr w:rsidR="002C7CAA" w14:paraId="31194041" w14:textId="77777777" w:rsidTr="00161AA7">
        <w:trPr>
          <w:trHeight w:val="6649"/>
        </w:trPr>
        <w:tc>
          <w:tcPr>
            <w:tcW w:w="8081" w:type="dxa"/>
          </w:tcPr>
          <w:p w14:paraId="252183D3" w14:textId="0395A75A" w:rsidR="002C7CAA" w:rsidRDefault="00161AA7" w:rsidP="005605E1">
            <w:pPr>
              <w:jc w:val="center"/>
              <w:rPr>
                <w:noProof/>
              </w:rPr>
            </w:pPr>
            <w:r>
              <w:rPr>
                <w:noProof/>
                <w:lang w:eastAsia="lt-LT"/>
              </w:rPr>
              <w:drawing>
                <wp:anchor distT="0" distB="0" distL="114300" distR="114300" simplePos="0" relativeHeight="251662336" behindDoc="0" locked="0" layoutInCell="1" allowOverlap="1" wp14:anchorId="0D541788" wp14:editId="3347CF9A">
                  <wp:simplePos x="0" y="0"/>
                  <wp:positionH relativeFrom="column">
                    <wp:posOffset>227965</wp:posOffset>
                  </wp:positionH>
                  <wp:positionV relativeFrom="paragraph">
                    <wp:posOffset>80644</wp:posOffset>
                  </wp:positionV>
                  <wp:extent cx="4191000" cy="4081941"/>
                  <wp:effectExtent l="0" t="0" r="0" b="0"/>
                  <wp:wrapNone/>
                  <wp:docPr id="76207177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2158" cy="4083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8" w:type="dxa"/>
          </w:tcPr>
          <w:p w14:paraId="31C41834" w14:textId="77777777" w:rsidR="002C7CAA" w:rsidRPr="002C7CAA" w:rsidRDefault="002C7CAA" w:rsidP="002C7CAA">
            <w:pPr>
              <w:rPr>
                <w:rFonts w:ascii="Times New Roman" w:hAnsi="Times New Roman" w:cs="Times New Roman"/>
                <w:b/>
                <w:bCs/>
              </w:rPr>
            </w:pPr>
            <w:r w:rsidRPr="002C7CAA">
              <w:rPr>
                <w:rFonts w:ascii="Times New Roman" w:hAnsi="Times New Roman" w:cs="Times New Roman"/>
                <w:b/>
                <w:bCs/>
              </w:rPr>
              <w:t>FF-2</w:t>
            </w:r>
          </w:p>
          <w:p w14:paraId="4AE15BD5" w14:textId="77777777" w:rsidR="002C7CAA" w:rsidRPr="00161AA7" w:rsidRDefault="002C7CAA" w:rsidP="002C7CAA">
            <w:pPr>
              <w:rPr>
                <w:rFonts w:ascii="Times New Roman" w:hAnsi="Times New Roman" w:cs="Times New Roman"/>
              </w:rPr>
            </w:pPr>
          </w:p>
          <w:p w14:paraId="11CAEE00" w14:textId="15AE5FCA" w:rsidR="002C7CAA" w:rsidRDefault="002C7CAA" w:rsidP="002C7CAA">
            <w:pPr>
              <w:rPr>
                <w:rFonts w:ascii="Times New Roman" w:hAnsi="Times New Roman" w:cs="Times New Roman"/>
                <w:b/>
                <w:bCs/>
              </w:rPr>
            </w:pPr>
            <w:r w:rsidRPr="00161AA7">
              <w:rPr>
                <w:rFonts w:ascii="Times New Roman" w:hAnsi="Times New Roman" w:cs="Times New Roman"/>
              </w:rPr>
              <w:t xml:space="preserve">Novicijaus </w:t>
            </w:r>
            <w:r w:rsidR="00161AA7">
              <w:rPr>
                <w:rFonts w:ascii="Times New Roman" w:hAnsi="Times New Roman" w:cs="Times New Roman"/>
              </w:rPr>
              <w:t xml:space="preserve">pietų </w:t>
            </w:r>
            <w:r w:rsidRPr="00161AA7">
              <w:rPr>
                <w:rFonts w:ascii="Times New Roman" w:hAnsi="Times New Roman" w:cs="Times New Roman"/>
              </w:rPr>
              <w:t>namo fragmentas</w:t>
            </w:r>
          </w:p>
        </w:tc>
      </w:tr>
      <w:tr w:rsidR="005605E1" w14:paraId="45B565AB" w14:textId="77777777" w:rsidTr="00644E8D">
        <w:trPr>
          <w:trHeight w:val="5935"/>
        </w:trPr>
        <w:tc>
          <w:tcPr>
            <w:tcW w:w="8081" w:type="dxa"/>
          </w:tcPr>
          <w:p w14:paraId="76B1DFF6" w14:textId="7E835862" w:rsidR="00A03106" w:rsidRDefault="00644E8D" w:rsidP="00EC78BD">
            <w:pPr>
              <w:rPr>
                <w:rFonts w:ascii="Times New Roman" w:hAnsi="Times New Roman" w:cs="Times New Roman"/>
                <w:b/>
                <w:bCs/>
              </w:rPr>
            </w:pPr>
            <w:r>
              <w:rPr>
                <w:noProof/>
                <w:lang w:eastAsia="lt-LT"/>
              </w:rPr>
              <w:lastRenderedPageBreak/>
              <w:drawing>
                <wp:anchor distT="0" distB="0" distL="114300" distR="114300" simplePos="0" relativeHeight="251663360" behindDoc="0" locked="0" layoutInCell="1" allowOverlap="1" wp14:anchorId="4E0D9F74" wp14:editId="3BE03F43">
                  <wp:simplePos x="0" y="0"/>
                  <wp:positionH relativeFrom="column">
                    <wp:posOffset>273685</wp:posOffset>
                  </wp:positionH>
                  <wp:positionV relativeFrom="paragraph">
                    <wp:posOffset>147955</wp:posOffset>
                  </wp:positionV>
                  <wp:extent cx="4197350" cy="3528060"/>
                  <wp:effectExtent l="0" t="0" r="0" b="0"/>
                  <wp:wrapNone/>
                  <wp:docPr id="35959709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7350" cy="3528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8" w:type="dxa"/>
          </w:tcPr>
          <w:p w14:paraId="5F5DC487" w14:textId="574E50C2" w:rsidR="0004298D" w:rsidRDefault="0004298D" w:rsidP="005605E1">
            <w:pPr>
              <w:rPr>
                <w:rFonts w:ascii="Times New Roman" w:hAnsi="Times New Roman" w:cs="Times New Roman"/>
                <w:b/>
                <w:bCs/>
              </w:rPr>
            </w:pPr>
          </w:p>
          <w:p w14:paraId="4F66F190" w14:textId="654A55CA" w:rsidR="005605E1" w:rsidRDefault="00883575" w:rsidP="005605E1">
            <w:pPr>
              <w:rPr>
                <w:rFonts w:ascii="Times New Roman" w:hAnsi="Times New Roman" w:cs="Times New Roman"/>
                <w:b/>
                <w:bCs/>
              </w:rPr>
            </w:pPr>
            <w:r>
              <w:rPr>
                <w:rFonts w:ascii="Times New Roman" w:hAnsi="Times New Roman" w:cs="Times New Roman"/>
                <w:b/>
                <w:bCs/>
              </w:rPr>
              <w:t>FF-3</w:t>
            </w:r>
          </w:p>
          <w:p w14:paraId="7968FD0A" w14:textId="67567916" w:rsidR="0004298D" w:rsidRDefault="0004298D" w:rsidP="005605E1">
            <w:pPr>
              <w:rPr>
                <w:rFonts w:ascii="Times New Roman" w:hAnsi="Times New Roman" w:cs="Times New Roman"/>
                <w:b/>
                <w:bCs/>
              </w:rPr>
            </w:pPr>
          </w:p>
          <w:p w14:paraId="04290D16" w14:textId="130FEDB2" w:rsidR="00A84BE4" w:rsidRDefault="00A84BE4" w:rsidP="00A84BE4">
            <w:pPr>
              <w:rPr>
                <w:rFonts w:ascii="Times New Roman" w:hAnsi="Times New Roman" w:cs="Times New Roman"/>
              </w:rPr>
            </w:pPr>
            <w:r w:rsidRPr="00A84BE4">
              <w:rPr>
                <w:rFonts w:ascii="Times New Roman" w:hAnsi="Times New Roman" w:cs="Times New Roman"/>
              </w:rPr>
              <w:t xml:space="preserve">Novicijaus </w:t>
            </w:r>
            <w:r w:rsidR="00161AA7">
              <w:rPr>
                <w:rFonts w:ascii="Times New Roman" w:hAnsi="Times New Roman" w:cs="Times New Roman"/>
              </w:rPr>
              <w:t xml:space="preserve">pietų </w:t>
            </w:r>
            <w:r w:rsidRPr="00A84BE4">
              <w:rPr>
                <w:rFonts w:ascii="Times New Roman" w:hAnsi="Times New Roman" w:cs="Times New Roman"/>
              </w:rPr>
              <w:t>namo fragmentas</w:t>
            </w:r>
          </w:p>
          <w:p w14:paraId="56A187FD" w14:textId="3123E58F" w:rsidR="00883575" w:rsidRDefault="00883575" w:rsidP="005605E1">
            <w:pPr>
              <w:rPr>
                <w:rFonts w:ascii="Times New Roman" w:hAnsi="Times New Roman" w:cs="Times New Roman"/>
                <w:b/>
                <w:bCs/>
              </w:rPr>
            </w:pPr>
          </w:p>
          <w:p w14:paraId="32473B97" w14:textId="14A1153A" w:rsidR="005605E1" w:rsidRPr="005605E1" w:rsidRDefault="005605E1" w:rsidP="005605E1">
            <w:pPr>
              <w:rPr>
                <w:rFonts w:ascii="Times New Roman" w:hAnsi="Times New Roman" w:cs="Times New Roman"/>
                <w:b/>
                <w:bCs/>
              </w:rPr>
            </w:pPr>
          </w:p>
          <w:p w14:paraId="2C151DAD" w14:textId="77777777" w:rsidR="005605E1" w:rsidRDefault="005605E1" w:rsidP="005605E1">
            <w:pPr>
              <w:rPr>
                <w:rFonts w:ascii="Times New Roman" w:hAnsi="Times New Roman" w:cs="Times New Roman"/>
              </w:rPr>
            </w:pPr>
          </w:p>
          <w:p w14:paraId="0EE02D26" w14:textId="612BCC8E" w:rsidR="005605E1" w:rsidRDefault="005605E1" w:rsidP="005605E1">
            <w:pPr>
              <w:rPr>
                <w:rFonts w:ascii="Times New Roman" w:hAnsi="Times New Roman" w:cs="Times New Roman"/>
              </w:rPr>
            </w:pPr>
          </w:p>
          <w:p w14:paraId="6E739CA7" w14:textId="77777777" w:rsidR="005605E1" w:rsidRDefault="005605E1" w:rsidP="005605E1">
            <w:pPr>
              <w:rPr>
                <w:rFonts w:ascii="Times New Roman" w:hAnsi="Times New Roman" w:cs="Times New Roman"/>
              </w:rPr>
            </w:pPr>
          </w:p>
          <w:p w14:paraId="120DBB32" w14:textId="77777777" w:rsidR="005605E1" w:rsidRDefault="005605E1" w:rsidP="005605E1">
            <w:pPr>
              <w:rPr>
                <w:rFonts w:ascii="Times New Roman" w:hAnsi="Times New Roman" w:cs="Times New Roman"/>
              </w:rPr>
            </w:pPr>
          </w:p>
          <w:p w14:paraId="4669DBCF" w14:textId="77777777" w:rsidR="005605E1" w:rsidRDefault="005605E1" w:rsidP="005605E1">
            <w:pPr>
              <w:rPr>
                <w:rFonts w:ascii="Times New Roman" w:hAnsi="Times New Roman" w:cs="Times New Roman"/>
              </w:rPr>
            </w:pPr>
          </w:p>
          <w:p w14:paraId="52BBDD9B" w14:textId="77777777" w:rsidR="005605E1" w:rsidRDefault="005605E1" w:rsidP="005605E1">
            <w:pPr>
              <w:rPr>
                <w:rFonts w:ascii="Times New Roman" w:hAnsi="Times New Roman" w:cs="Times New Roman"/>
              </w:rPr>
            </w:pPr>
          </w:p>
          <w:p w14:paraId="5C6AB100" w14:textId="518C1A1E" w:rsidR="005605E1" w:rsidRDefault="005605E1" w:rsidP="005605E1">
            <w:pPr>
              <w:rPr>
                <w:rFonts w:ascii="Times New Roman" w:hAnsi="Times New Roman" w:cs="Times New Roman"/>
              </w:rPr>
            </w:pPr>
          </w:p>
          <w:p w14:paraId="3ECCC63F" w14:textId="77777777" w:rsidR="005605E1" w:rsidRDefault="005605E1" w:rsidP="005605E1">
            <w:pPr>
              <w:rPr>
                <w:rFonts w:ascii="Times New Roman" w:hAnsi="Times New Roman" w:cs="Times New Roman"/>
              </w:rPr>
            </w:pPr>
          </w:p>
          <w:p w14:paraId="608AB31F" w14:textId="77777777" w:rsidR="005605E1" w:rsidRDefault="005605E1" w:rsidP="005605E1">
            <w:pPr>
              <w:rPr>
                <w:rFonts w:ascii="Times New Roman" w:hAnsi="Times New Roman" w:cs="Times New Roman"/>
              </w:rPr>
            </w:pPr>
          </w:p>
          <w:p w14:paraId="7B96E75C" w14:textId="77777777" w:rsidR="005605E1" w:rsidRDefault="005605E1" w:rsidP="005605E1">
            <w:pPr>
              <w:rPr>
                <w:rFonts w:ascii="Times New Roman" w:hAnsi="Times New Roman" w:cs="Times New Roman"/>
              </w:rPr>
            </w:pPr>
          </w:p>
          <w:p w14:paraId="3A293F86" w14:textId="77777777" w:rsidR="005605E1" w:rsidRDefault="005605E1" w:rsidP="005605E1">
            <w:pPr>
              <w:rPr>
                <w:rFonts w:ascii="Times New Roman" w:hAnsi="Times New Roman" w:cs="Times New Roman"/>
              </w:rPr>
            </w:pPr>
          </w:p>
          <w:p w14:paraId="20E9D5A2" w14:textId="33260E34" w:rsidR="005605E1" w:rsidRPr="005605E1" w:rsidRDefault="005605E1" w:rsidP="005605E1">
            <w:pPr>
              <w:rPr>
                <w:rFonts w:ascii="Times New Roman" w:hAnsi="Times New Roman" w:cs="Times New Roman"/>
              </w:rPr>
            </w:pPr>
          </w:p>
        </w:tc>
      </w:tr>
    </w:tbl>
    <w:p w14:paraId="00167EA1" w14:textId="5EF5877A" w:rsidR="00E42EDA" w:rsidRPr="00E42EDA" w:rsidRDefault="00E42EDA" w:rsidP="005605E1">
      <w:pPr>
        <w:rPr>
          <w:rFonts w:ascii="Times New Roman" w:hAnsi="Times New Roman" w:cs="Times New Roman"/>
        </w:rPr>
      </w:pPr>
    </w:p>
    <w:sectPr w:rsidR="00E42EDA" w:rsidRPr="00E42EDA">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BC32F" w14:textId="77777777" w:rsidR="009C013B" w:rsidRDefault="009C013B" w:rsidP="00A03106">
      <w:pPr>
        <w:spacing w:after="0" w:line="240" w:lineRule="auto"/>
      </w:pPr>
      <w:r>
        <w:separator/>
      </w:r>
    </w:p>
  </w:endnote>
  <w:endnote w:type="continuationSeparator" w:id="0">
    <w:p w14:paraId="2E9E27FC" w14:textId="77777777" w:rsidR="009C013B" w:rsidRDefault="009C013B"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A6ECA" w14:textId="77777777" w:rsidR="009C013B" w:rsidRDefault="009C013B" w:rsidP="00A03106">
      <w:pPr>
        <w:spacing w:after="0" w:line="240" w:lineRule="auto"/>
      </w:pPr>
      <w:r>
        <w:separator/>
      </w:r>
    </w:p>
  </w:footnote>
  <w:footnote w:type="continuationSeparator" w:id="0">
    <w:p w14:paraId="5342ACA6" w14:textId="77777777" w:rsidR="009C013B" w:rsidRDefault="009C013B"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4298D"/>
    <w:rsid w:val="000C0C34"/>
    <w:rsid w:val="00146F2E"/>
    <w:rsid w:val="00161AA7"/>
    <w:rsid w:val="00270BCD"/>
    <w:rsid w:val="002B2849"/>
    <w:rsid w:val="002C7CAA"/>
    <w:rsid w:val="002F5407"/>
    <w:rsid w:val="0035266B"/>
    <w:rsid w:val="004A0B20"/>
    <w:rsid w:val="00553482"/>
    <w:rsid w:val="005605E1"/>
    <w:rsid w:val="005A19BD"/>
    <w:rsid w:val="005B215B"/>
    <w:rsid w:val="005D0C6B"/>
    <w:rsid w:val="00630D2F"/>
    <w:rsid w:val="00644E8D"/>
    <w:rsid w:val="006C5E4A"/>
    <w:rsid w:val="00883575"/>
    <w:rsid w:val="008A4D6E"/>
    <w:rsid w:val="008F2C28"/>
    <w:rsid w:val="009B41E1"/>
    <w:rsid w:val="009C013B"/>
    <w:rsid w:val="00A03106"/>
    <w:rsid w:val="00A055AC"/>
    <w:rsid w:val="00A84BE4"/>
    <w:rsid w:val="00AD5BBE"/>
    <w:rsid w:val="00AE47DD"/>
    <w:rsid w:val="00B37B04"/>
    <w:rsid w:val="00B64F18"/>
    <w:rsid w:val="00B83425"/>
    <w:rsid w:val="00BB2AF3"/>
    <w:rsid w:val="00C828AB"/>
    <w:rsid w:val="00D37B3D"/>
    <w:rsid w:val="00D45F46"/>
    <w:rsid w:val="00DE2499"/>
    <w:rsid w:val="00E42EDA"/>
    <w:rsid w:val="00E52432"/>
    <w:rsid w:val="00EC78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2AC9E-AC9C-4FFE-9DA8-48E411E8F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Pages>
  <Words>2929</Words>
  <Characters>1671</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19</cp:revision>
  <dcterms:created xsi:type="dcterms:W3CDTF">2023-11-14T12:45:00Z</dcterms:created>
  <dcterms:modified xsi:type="dcterms:W3CDTF">2024-01-29T14:38:00Z</dcterms:modified>
</cp:coreProperties>
</file>