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D943EF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Gruodžio</w:t>
      </w:r>
      <w:r w:rsidR="00EE6531">
        <w:rPr>
          <w:rFonts w:cstheme="minorHAnsi"/>
          <w:color w:val="000000" w:themeColor="text1"/>
          <w:sz w:val="26"/>
          <w:szCs w:val="26"/>
        </w:rPr>
        <w:t xml:space="preserve"> </w:t>
      </w:r>
      <w:r w:rsidR="00331F63">
        <w:rPr>
          <w:rFonts w:cstheme="minorHAnsi"/>
          <w:color w:val="000000" w:themeColor="text1"/>
          <w:sz w:val="26"/>
          <w:szCs w:val="26"/>
        </w:rPr>
        <w:t>8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BA7D6D" w:rsidRDefault="00BA7D6D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1F63" w:rsidRPr="00331F63">
        <w:rPr>
          <w:rFonts w:cstheme="minorHAnsi"/>
          <w:color w:val="000000"/>
          <w:sz w:val="26"/>
          <w:szCs w:val="26"/>
          <w:shd w:val="clear" w:color="auto" w:fill="FFFFFF"/>
        </w:rPr>
        <w:t xml:space="preserve">įvadinės sklendės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331F6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val. iki 12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Apuolės g. 3,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5, Šalnos g. 3,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5,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7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365E6E" w:rsidRPr="00533265" w:rsidRDefault="00365E6E" w:rsidP="00BA7D6D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533265">
        <w:rPr>
          <w:rFonts w:cstheme="minorHAnsi"/>
          <w:color w:val="000000" w:themeColor="text1"/>
          <w:sz w:val="26"/>
          <w:szCs w:val="26"/>
        </w:rPr>
        <w:t>Dėl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D516C" w:rsidRPr="006D516C"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vandentiekio šulinio mazgo permontavimo </w:t>
      </w:r>
      <w:r w:rsidRPr="0053326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</w:t>
      </w:r>
      <w:r w:rsidR="006D51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1F6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12</w:t>
      </w:r>
      <w:r w:rsidR="00131FA0" w:rsidRPr="006C686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val. </w:t>
      </w:r>
      <w:r w:rsidR="00131FA0" w:rsidRPr="00131FA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</w:t>
      </w:r>
      <w:r w:rsidR="006D516C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1F6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17</w:t>
      </w:r>
      <w:r w:rsidRPr="0053326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33265">
        <w:rPr>
          <w:rFonts w:cstheme="minorHAnsi"/>
          <w:color w:val="000000" w:themeColor="text1"/>
          <w:sz w:val="26"/>
          <w:szCs w:val="26"/>
        </w:rPr>
        <w:t>nebus tiekiamas vanduo</w:t>
      </w:r>
      <w:r w:rsidRPr="0053326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Vakarinis aplink</w:t>
      </w:r>
      <w:r w:rsid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k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elis 36</w:t>
      </w:r>
      <w:r w:rsidR="00331F63" w:rsidRPr="00331F63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210C88" w:rsidRDefault="00210C88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331F63" w:rsidRPr="00210C88" w:rsidRDefault="00210C88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>Kaštonų g. 14, Pamaišupio k.</w:t>
      </w:r>
      <w:r w:rsidR="00331F63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, Kauno r.</w:t>
      </w:r>
      <w:r w:rsidR="00331F63"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31F63" w:rsidRPr="00210C88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="00331F63"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31F63"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</w:t>
      </w:r>
      <w:r w:rsidR="00331F63" w:rsidRPr="00210C88">
        <w:rPr>
          <w:rFonts w:cstheme="minorHAnsi"/>
          <w:color w:val="000000"/>
          <w:sz w:val="26"/>
          <w:szCs w:val="26"/>
          <w:shd w:val="clear" w:color="auto" w:fill="FFFFFF"/>
        </w:rPr>
        <w:t>vandentiekio ti</w:t>
      </w:r>
      <w:r w:rsidR="00331F63" w:rsidRPr="00210C88">
        <w:rPr>
          <w:rFonts w:cstheme="minorHAnsi"/>
          <w:color w:val="000000"/>
          <w:sz w:val="26"/>
          <w:szCs w:val="26"/>
          <w:shd w:val="clear" w:color="auto" w:fill="FFFFFF"/>
        </w:rPr>
        <w:t>nklų slėgių, sklendžių patikra;</w:t>
      </w:r>
    </w:p>
    <w:p w:rsidR="00331F63" w:rsidRPr="00210C88" w:rsidRDefault="00331F6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Rokų g. 50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vandentiekio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įvadinio vamzdyno patikra; </w:t>
      </w:r>
    </w:p>
    <w:p w:rsidR="00331F63" w:rsidRPr="00210C88" w:rsidRDefault="00331F6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Naktigonės g.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B.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Brazdži</w:t>
      </w:r>
      <w:bookmarkStart w:id="1" w:name="_GoBack"/>
      <w:bookmarkEnd w:id="1"/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onio g.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akustinių registratorių demontavimo darbai; </w:t>
      </w:r>
    </w:p>
    <w:p w:rsidR="00B92E3E" w:rsidRPr="00210C88" w:rsidRDefault="00331F6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Šilojaus g. Jonučių II k.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, Kauno r.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vandentiekio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sklendžių patikra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331F63" w:rsidRPr="00210C88" w:rsidRDefault="00331F6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Apuolės g. 5, Vakarinis aplin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k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kelis 36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atliekami vandentiekio ti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nklų išjungimo ir paleidimo darbai; </w:t>
      </w:r>
    </w:p>
    <w:p w:rsidR="00331F63" w:rsidRPr="00210C88" w:rsidRDefault="00331F6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Eglynėlio 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g., Vijūkų k., Kauno r.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vandentiekio tinklų plovimo per priešgaisrinį hidrantą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darbai;</w:t>
      </w:r>
    </w:p>
    <w:p w:rsidR="00210C88" w:rsidRPr="00210C88" w:rsidRDefault="00331F63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Jurbarko g.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210C88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Rasytės g. 22, Radvilų dvaro g., Kovo 11-</w:t>
      </w:r>
      <w:r w:rsidR="00210C88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osios g. 110</w:t>
      </w:r>
      <w:r w:rsidR="00210C88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210C88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Veiverių g. </w:t>
      </w:r>
      <w:r w:rsidR="00210C88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32</w:t>
      </w:r>
      <w:r w:rsidR="00210C88"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D08A3" w:rsidRPr="00210C88">
        <w:rPr>
          <w:rFonts w:cstheme="minorHAnsi"/>
          <w:color w:val="000000"/>
          <w:sz w:val="26"/>
          <w:szCs w:val="26"/>
          <w:shd w:val="clear" w:color="auto" w:fill="FFFFFF"/>
        </w:rPr>
        <w:t>– atliekami buitinių nuotekų šulinių plovimo darbai;</w:t>
      </w:r>
    </w:p>
    <w:p w:rsidR="009D08A3" w:rsidRPr="00210C88" w:rsidRDefault="00210C88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Kalnų g.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39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– atliekamas buitinių nuotekų tinklų kinetės plovimas ir remontas;</w:t>
      </w:r>
    </w:p>
    <w:p w:rsidR="00210C88" w:rsidRPr="00210C88" w:rsidRDefault="008B348E" w:rsidP="00210C88">
      <w:pPr>
        <w:shd w:val="clear" w:color="auto" w:fill="FFFFFF" w:themeFill="background1"/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Radvilų dvaro g., Jurbarko g.</w:t>
      </w:r>
      <w:r w:rsidR="00210C88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611746" w:rsidRPr="00210C88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="005F1587" w:rsidRPr="00210C88">
        <w:rPr>
          <w:rFonts w:cstheme="minorHAnsi"/>
          <w:color w:val="000000" w:themeColor="text1"/>
          <w:sz w:val="26"/>
          <w:szCs w:val="26"/>
        </w:rPr>
        <w:t>p</w:t>
      </w:r>
      <w:r w:rsidR="0089077D" w:rsidRPr="00210C88">
        <w:rPr>
          <w:rFonts w:cstheme="minorHAnsi"/>
          <w:color w:val="000000" w:themeColor="text1"/>
          <w:sz w:val="26"/>
          <w:szCs w:val="26"/>
        </w:rPr>
        <w:t>aviršinių nuotekų tinklų</w:t>
      </w:r>
      <w:r w:rsidR="000F0BDB" w:rsidRPr="00210C88">
        <w:rPr>
          <w:rFonts w:cstheme="minorHAnsi"/>
          <w:color w:val="000000" w:themeColor="text1"/>
          <w:sz w:val="26"/>
          <w:szCs w:val="26"/>
        </w:rPr>
        <w:t xml:space="preserve"> </w:t>
      </w:r>
      <w:r w:rsidR="00210C88" w:rsidRPr="00210C88">
        <w:rPr>
          <w:rFonts w:cstheme="minorHAnsi"/>
          <w:color w:val="000000" w:themeColor="text1"/>
          <w:sz w:val="26"/>
          <w:szCs w:val="26"/>
        </w:rPr>
        <w:t>plovimo</w:t>
      </w:r>
      <w:r w:rsidR="002A07E9" w:rsidRPr="00210C88">
        <w:rPr>
          <w:rFonts w:cstheme="minorHAnsi"/>
          <w:color w:val="000000" w:themeColor="text1"/>
          <w:sz w:val="26"/>
          <w:szCs w:val="26"/>
        </w:rPr>
        <w:t xml:space="preserve"> </w:t>
      </w:r>
      <w:r w:rsidR="000F0BDB" w:rsidRPr="00210C88">
        <w:rPr>
          <w:rFonts w:cstheme="minorHAnsi"/>
          <w:color w:val="000000" w:themeColor="text1"/>
          <w:sz w:val="26"/>
          <w:szCs w:val="26"/>
        </w:rPr>
        <w:t>darbai;</w:t>
      </w:r>
    </w:p>
    <w:p w:rsidR="00B92E3E" w:rsidRPr="00210C88" w:rsidRDefault="00210C88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Raudondvario pl.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127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atliekamas paviršinių nuotekų 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atviro šulinio ir įgriuvos tvarkymas</w:t>
      </w:r>
      <w:r w:rsidRPr="00210C88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D332ED" w:rsidRPr="00210C88" w:rsidRDefault="00210C88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>Kuršių g. 6</w:t>
      </w: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B92E3E" w:rsidRPr="00210C88">
        <w:rPr>
          <w:rFonts w:cstheme="minorHAnsi"/>
          <w:color w:val="000000"/>
          <w:sz w:val="26"/>
          <w:szCs w:val="26"/>
          <w:shd w:val="clear" w:color="auto" w:fill="FFFFFF"/>
        </w:rPr>
        <w:t>– atliekami vandens apskaitos mazgo remonto darbai;</w:t>
      </w:r>
    </w:p>
    <w:p w:rsidR="00F97AEA" w:rsidRDefault="008B348E" w:rsidP="00B92E3E">
      <w:pPr>
        <w:shd w:val="clear" w:color="auto" w:fill="FFFFFF" w:themeFill="background1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lastRenderedPageBreak/>
        <w:t>Jurbarko g.</w:t>
      </w:r>
      <w:r w:rsidR="009D08A3" w:rsidRPr="00210C88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F97AEA" w:rsidRPr="00210C88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atliekama </w:t>
      </w:r>
      <w:r w:rsidR="000F0BDB" w:rsidRPr="00210C88">
        <w:rPr>
          <w:rFonts w:cstheme="minorHAnsi"/>
          <w:color w:val="000000"/>
          <w:sz w:val="26"/>
          <w:szCs w:val="26"/>
          <w:shd w:val="clear" w:color="auto" w:fill="FFFFFF"/>
        </w:rPr>
        <w:t>tinklų televizinė diag</w:t>
      </w:r>
      <w:r w:rsidR="00F97AEA" w:rsidRPr="00210C88">
        <w:rPr>
          <w:rFonts w:cstheme="minorHAnsi"/>
          <w:color w:val="000000"/>
          <w:sz w:val="26"/>
          <w:szCs w:val="26"/>
          <w:shd w:val="clear" w:color="auto" w:fill="FFFFFF"/>
        </w:rPr>
        <w:t>no</w:t>
      </w:r>
      <w:r w:rsidR="000F0BDB" w:rsidRPr="00210C88">
        <w:rPr>
          <w:rFonts w:cstheme="minorHAnsi"/>
          <w:color w:val="000000"/>
          <w:sz w:val="26"/>
          <w:szCs w:val="26"/>
          <w:shd w:val="clear" w:color="auto" w:fill="FFFFFF"/>
        </w:rPr>
        <w:t>s</w:t>
      </w:r>
      <w:r w:rsidR="00F97AEA" w:rsidRPr="00210C88">
        <w:rPr>
          <w:rFonts w:cstheme="minorHAnsi"/>
          <w:color w:val="000000"/>
          <w:sz w:val="26"/>
          <w:szCs w:val="26"/>
          <w:shd w:val="clear" w:color="auto" w:fill="FFFFFF"/>
        </w:rPr>
        <w:t>tika.</w:t>
      </w:r>
    </w:p>
    <w:p w:rsidR="009D08A3" w:rsidRPr="009D08A3" w:rsidRDefault="009D08A3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2A4A03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2A4A03" w:rsidRPr="00AE1595" w:rsidRDefault="002A4A03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2A4A03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EB" w:rsidRDefault="002660EB" w:rsidP="00900D7D">
      <w:pPr>
        <w:spacing w:after="0" w:line="240" w:lineRule="auto"/>
      </w:pPr>
      <w:r>
        <w:separator/>
      </w:r>
    </w:p>
  </w:endnote>
  <w:endnote w:type="continuationSeparator" w:id="0">
    <w:p w:rsidR="002660EB" w:rsidRDefault="002660EB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EB" w:rsidRDefault="002660EB" w:rsidP="00900D7D">
      <w:pPr>
        <w:spacing w:after="0" w:line="240" w:lineRule="auto"/>
      </w:pPr>
      <w:r>
        <w:separator/>
      </w:r>
    </w:p>
  </w:footnote>
  <w:footnote w:type="continuationSeparator" w:id="0">
    <w:p w:rsidR="002660EB" w:rsidRDefault="002660EB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9D2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58E3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E7E8D"/>
    <w:rsid w:val="000F0BDB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1FA0"/>
    <w:rsid w:val="00134602"/>
    <w:rsid w:val="0013496D"/>
    <w:rsid w:val="00135562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C650A"/>
    <w:rsid w:val="001D0A0B"/>
    <w:rsid w:val="001D0FD5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0C88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26F36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0EB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A4A0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1F63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B7C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5E6E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3A5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485E"/>
    <w:rsid w:val="00525C21"/>
    <w:rsid w:val="00533265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61BDC"/>
    <w:rsid w:val="0056243A"/>
    <w:rsid w:val="005629E3"/>
    <w:rsid w:val="00564B02"/>
    <w:rsid w:val="005658D2"/>
    <w:rsid w:val="005670A7"/>
    <w:rsid w:val="005674B4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16"/>
    <w:rsid w:val="006359F0"/>
    <w:rsid w:val="00635FDD"/>
    <w:rsid w:val="00640427"/>
    <w:rsid w:val="00640B00"/>
    <w:rsid w:val="00640ED2"/>
    <w:rsid w:val="00641347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2175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2E26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86E"/>
    <w:rsid w:val="006C6D3F"/>
    <w:rsid w:val="006D12DC"/>
    <w:rsid w:val="006D24A1"/>
    <w:rsid w:val="006D2947"/>
    <w:rsid w:val="006D31B8"/>
    <w:rsid w:val="006D38FF"/>
    <w:rsid w:val="006D50EC"/>
    <w:rsid w:val="006D516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0A14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3B6F"/>
    <w:rsid w:val="007D6ACA"/>
    <w:rsid w:val="007D71DD"/>
    <w:rsid w:val="007E47F3"/>
    <w:rsid w:val="007E59C8"/>
    <w:rsid w:val="007E7484"/>
    <w:rsid w:val="007F1015"/>
    <w:rsid w:val="007F159A"/>
    <w:rsid w:val="007F2DDB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077D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A69AE"/>
    <w:rsid w:val="008B0417"/>
    <w:rsid w:val="008B0E2C"/>
    <w:rsid w:val="008B1C47"/>
    <w:rsid w:val="008B1D78"/>
    <w:rsid w:val="008B249C"/>
    <w:rsid w:val="008B306E"/>
    <w:rsid w:val="008B348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4EC2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64B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08A3"/>
    <w:rsid w:val="009D14FC"/>
    <w:rsid w:val="009D2FD5"/>
    <w:rsid w:val="009D3397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2AB8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E5F0D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2EC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2E3E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C65E2"/>
    <w:rsid w:val="00BD021A"/>
    <w:rsid w:val="00BD0303"/>
    <w:rsid w:val="00BD1A69"/>
    <w:rsid w:val="00BD3498"/>
    <w:rsid w:val="00BD3FAE"/>
    <w:rsid w:val="00BD3FE8"/>
    <w:rsid w:val="00BD449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4D21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3EC4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1B3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870B6"/>
    <w:rsid w:val="00D91DFF"/>
    <w:rsid w:val="00D925B9"/>
    <w:rsid w:val="00D92637"/>
    <w:rsid w:val="00D92F7B"/>
    <w:rsid w:val="00D94243"/>
    <w:rsid w:val="00D943EF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97AEA"/>
    <w:rsid w:val="00FA0033"/>
    <w:rsid w:val="00FA0FB3"/>
    <w:rsid w:val="00FA3203"/>
    <w:rsid w:val="00FA330C"/>
    <w:rsid w:val="00FA5AC1"/>
    <w:rsid w:val="00FA5B34"/>
    <w:rsid w:val="00FA6A2C"/>
    <w:rsid w:val="00FA6A3F"/>
    <w:rsid w:val="00FA721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0D68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2023-12-08T06:36:00Z</dcterms:created>
  <dcterms:modified xsi:type="dcterms:W3CDTF">2023-12-08T06:36:00Z</dcterms:modified>
</cp:coreProperties>
</file>