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C44972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548DD4"/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</w:t>
      </w:r>
      <w:r w:rsidR="00791CCE">
        <w:rPr>
          <w:sz w:val="24"/>
          <w:szCs w:val="24"/>
        </w:rPr>
        <w:t xml:space="preserve"> tiekėjų</w:t>
      </w:r>
      <w:r w:rsidR="001456C1" w:rsidRPr="001456C1">
        <w:rPr>
          <w:sz w:val="24"/>
          <w:szCs w:val="24"/>
        </w:rPr>
        <w:t xml:space="preserve"> </w:t>
      </w:r>
      <w:r w:rsidR="001456C1" w:rsidRPr="00711E09">
        <w:rPr>
          <w:sz w:val="24"/>
          <w:szCs w:val="24"/>
        </w:rPr>
        <w:t>varžymuisi forma</w:t>
      </w:r>
      <w:r w:rsidRPr="00711E09">
        <w:rPr>
          <w:sz w:val="24"/>
          <w:szCs w:val="24"/>
        </w:rPr>
        <w:t>)</w:t>
      </w:r>
    </w:p>
    <w:p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BA134F" w:rsidRPr="00841EDC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841EDC">
        <w:rPr>
          <w:b/>
          <w:sz w:val="24"/>
          <w:szCs w:val="24"/>
        </w:rPr>
        <w:t>PATEIKTI PASIŪLYMUS ATNAUJINTAM</w:t>
      </w:r>
      <w:r w:rsidR="00791CCE" w:rsidRPr="00841EDC">
        <w:rPr>
          <w:b/>
          <w:sz w:val="24"/>
          <w:szCs w:val="24"/>
        </w:rPr>
        <w:t xml:space="preserve"> TIEKĖJŲ</w:t>
      </w:r>
      <w:r w:rsidRPr="00841EDC">
        <w:rPr>
          <w:b/>
          <w:sz w:val="24"/>
          <w:szCs w:val="24"/>
        </w:rPr>
        <w:t xml:space="preserve"> VARŽYMUISI </w:t>
      </w:r>
    </w:p>
    <w:p w:rsidR="00BA134F" w:rsidRPr="0010566B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PAGAL </w:t>
      </w:r>
      <w:r w:rsidRPr="0010566B">
        <w:rPr>
          <w:b/>
          <w:i/>
          <w:color w:val="FF0000"/>
          <w:sz w:val="24"/>
          <w:szCs w:val="24"/>
        </w:rPr>
        <w:t>(</w:t>
      </w:r>
      <w:r w:rsidR="00761B91" w:rsidRPr="0010566B">
        <w:rPr>
          <w:b/>
          <w:i/>
          <w:color w:val="FF0000"/>
          <w:sz w:val="24"/>
          <w:szCs w:val="24"/>
        </w:rPr>
        <w:t>NURODYTI DATĄ</w:t>
      </w:r>
      <w:r w:rsidRPr="0010566B">
        <w:rPr>
          <w:b/>
          <w:i/>
          <w:color w:val="FF0000"/>
          <w:sz w:val="24"/>
          <w:szCs w:val="24"/>
        </w:rPr>
        <w:t>)</w:t>
      </w:r>
      <w:r w:rsidRPr="00841EDC">
        <w:rPr>
          <w:b/>
          <w:sz w:val="24"/>
          <w:szCs w:val="24"/>
        </w:rPr>
        <w:t xml:space="preserve"> PRELIMINARIĄJĄ SUTARTĮ </w:t>
      </w:r>
      <w:r w:rsidR="00791CCE" w:rsidRPr="00841EDC">
        <w:rPr>
          <w:b/>
          <w:sz w:val="24"/>
          <w:szCs w:val="24"/>
        </w:rPr>
        <w:t xml:space="preserve">NR. </w:t>
      </w:r>
      <w:r w:rsidR="00791CCE" w:rsidRPr="0010566B">
        <w:rPr>
          <w:b/>
          <w:i/>
          <w:color w:val="FF0000"/>
          <w:sz w:val="24"/>
          <w:szCs w:val="24"/>
        </w:rPr>
        <w:t>(NURODYTI)</w:t>
      </w:r>
    </w:p>
    <w:p w:rsidR="001456C1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DĖL </w:t>
      </w:r>
      <w:r w:rsidRPr="00841EDC">
        <w:rPr>
          <w:b/>
          <w:sz w:val="24"/>
          <w:szCs w:val="24"/>
          <w:lang w:eastAsia="lt-LT"/>
        </w:rPr>
        <w:t>MAISTO PRODUKTŲ (</w:t>
      </w:r>
      <w:r w:rsidR="007E7C2F">
        <w:rPr>
          <w:b/>
          <w:sz w:val="24"/>
          <w:szCs w:val="24"/>
          <w:lang w:eastAsia="lt-LT"/>
        </w:rPr>
        <w:t>KALAKUTIENOS</w:t>
      </w:r>
      <w:r w:rsidRPr="00841EDC">
        <w:rPr>
          <w:b/>
          <w:sz w:val="24"/>
          <w:szCs w:val="24"/>
          <w:lang w:eastAsia="lt-LT"/>
        </w:rPr>
        <w:t xml:space="preserve">) </w:t>
      </w:r>
      <w:r w:rsidR="009735F6">
        <w:rPr>
          <w:b/>
          <w:sz w:val="24"/>
          <w:szCs w:val="24"/>
          <w:lang w:eastAsia="lt-LT"/>
        </w:rPr>
        <w:t xml:space="preserve">CENTRALIZUOTO </w:t>
      </w:r>
      <w:r w:rsidRPr="00841EDC">
        <w:rPr>
          <w:b/>
          <w:sz w:val="24"/>
          <w:szCs w:val="24"/>
          <w:lang w:eastAsia="lt-LT"/>
        </w:rPr>
        <w:t xml:space="preserve">PIRKIMO </w:t>
      </w:r>
    </w:p>
    <w:p w:rsidR="00841EDC" w:rsidRPr="00E34D35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nustatyta tvarka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30380">
        <w:rPr>
          <w:i/>
          <w:color w:val="2E74B5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FE241C" w:rsidRPr="00E34D35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6043CA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</w:t>
      </w:r>
      <w:r w:rsidR="00841EDC">
        <w:rPr>
          <w:sz w:val="24"/>
          <w:szCs w:val="24"/>
        </w:rPr>
        <w:t>(</w:t>
      </w:r>
      <w:r w:rsidR="00E4256E">
        <w:rPr>
          <w:sz w:val="24"/>
          <w:szCs w:val="24"/>
          <w:lang w:eastAsia="lt-LT"/>
        </w:rPr>
        <w:t>k</w:t>
      </w:r>
      <w:r w:rsidR="007E7C2F">
        <w:rPr>
          <w:sz w:val="24"/>
          <w:szCs w:val="24"/>
          <w:lang w:eastAsia="lt-LT"/>
        </w:rPr>
        <w:t>alakutienos</w:t>
      </w:r>
      <w:bookmarkStart w:id="0" w:name="_GoBack"/>
      <w:bookmarkEnd w:id="0"/>
      <w:r w:rsidR="00841EDC" w:rsidRPr="00841EDC">
        <w:rPr>
          <w:sz w:val="24"/>
          <w:szCs w:val="24"/>
          <w:lang w:eastAsia="lt-LT"/>
        </w:rPr>
        <w:t xml:space="preserve">) </w:t>
      </w:r>
      <w:r w:rsidR="009735F6">
        <w:rPr>
          <w:sz w:val="24"/>
          <w:szCs w:val="24"/>
          <w:lang w:eastAsia="lt-LT"/>
        </w:rPr>
        <w:t xml:space="preserve">centralizuoto </w:t>
      </w:r>
      <w:r w:rsidR="00841EDC" w:rsidRPr="00841EDC">
        <w:rPr>
          <w:sz w:val="24"/>
          <w:szCs w:val="24"/>
          <w:lang w:eastAsia="lt-LT"/>
        </w:rPr>
        <w:t xml:space="preserve">pirkimo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30380">
        <w:rPr>
          <w:color w:val="2E74B5"/>
          <w:sz w:val="24"/>
          <w:szCs w:val="24"/>
        </w:rPr>
        <w:t>(</w:t>
      </w:r>
      <w:r w:rsidR="00DE2991" w:rsidRPr="00E30380">
        <w:rPr>
          <w:i/>
          <w:color w:val="2E74B5"/>
          <w:sz w:val="24"/>
          <w:szCs w:val="24"/>
        </w:rPr>
        <w:t>nurodyti</w:t>
      </w:r>
      <w:r w:rsidR="00DE2991" w:rsidRPr="00E30380">
        <w:rPr>
          <w:color w:val="2E74B5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77"/>
        <w:gridCol w:w="5738"/>
      </w:tblGrid>
      <w:tr w:rsidR="00DE2991" w:rsidRPr="00E34D35" w:rsidTr="0083331D">
        <w:tc>
          <w:tcPr>
            <w:tcW w:w="292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6423C3">
              <w:rPr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pirkti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7C6B6E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</w:t>
            </w:r>
            <w:r w:rsidR="00E359D1" w:rsidRPr="007C6B6E">
              <w:rPr>
                <w:i/>
                <w:sz w:val="24"/>
                <w:szCs w:val="24"/>
              </w:rPr>
              <w:t>techninę</w:t>
            </w:r>
            <w:r w:rsidR="007C6B6E" w:rsidRPr="007C6B6E">
              <w:rPr>
                <w:i/>
                <w:sz w:val="24"/>
                <w:szCs w:val="24"/>
              </w:rPr>
              <w:t xml:space="preserve"> Prekių 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  <w:p w:rsidR="00E359D1" w:rsidRPr="00E34D35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E34D35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E359D1">
              <w:rPr>
                <w:i/>
                <w:sz w:val="24"/>
                <w:szCs w:val="24"/>
              </w:rPr>
              <w:t>urodyti vertinimo kriterijų</w:t>
            </w:r>
            <w:r>
              <w:rPr>
                <w:i/>
                <w:sz w:val="24"/>
                <w:szCs w:val="24"/>
              </w:rPr>
              <w:t xml:space="preserve">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83331D">
        <w:tc>
          <w:tcPr>
            <w:tcW w:w="292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E34D35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C10E01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83331D">
        <w:trPr>
          <w:trHeight w:val="1690"/>
        </w:trPr>
        <w:tc>
          <w:tcPr>
            <w:tcW w:w="292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:rsidR="00EB072A" w:rsidRPr="00E34D35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93" w:type="pct"/>
          </w:tcPr>
          <w:p w:rsidR="00EB072A" w:rsidRPr="00256518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 w:rsidR="00256518"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Tiekėjui patvirtinti, kad EBVPD nurodyta informacija, kuri pateikta </w:t>
            </w:r>
            <w:r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83331D">
        <w:trPr>
          <w:trHeight w:val="1690"/>
        </w:trPr>
        <w:tc>
          <w:tcPr>
            <w:tcW w:w="292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lastRenderedPageBreak/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915A2F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 įvykdymo užtikrinimo formą) ir/ar kitas svarbias ar tokiomis galinčias būti aplinkybes</w:t>
            </w:r>
          </w:p>
        </w:tc>
        <w:tc>
          <w:tcPr>
            <w:tcW w:w="2993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Susirašinėjimas vykdomas</w:t>
            </w:r>
            <w:r w:rsidR="00CA2D17" w:rsidRPr="00915A2F">
              <w:rPr>
                <w:sz w:val="24"/>
                <w:szCs w:val="24"/>
              </w:rPr>
              <w:t xml:space="preserve"> CVP 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915A2F">
              <w:rPr>
                <w:sz w:val="24"/>
                <w:szCs w:val="24"/>
              </w:rPr>
              <w:t xml:space="preserve">Maksimali su pirkimo </w:t>
            </w:r>
            <w:r w:rsidR="00FA5462">
              <w:rPr>
                <w:sz w:val="24"/>
                <w:szCs w:val="24"/>
              </w:rPr>
              <w:t>objektu</w:t>
            </w:r>
            <w:r w:rsidR="004D62EA" w:rsidRPr="00915A2F">
              <w:rPr>
                <w:sz w:val="24"/>
                <w:szCs w:val="24"/>
              </w:rPr>
              <w:t xml:space="preserve"> susijusių P</w:t>
            </w:r>
            <w:r w:rsidR="00C24A6E" w:rsidRPr="00915A2F">
              <w:rPr>
                <w:sz w:val="24"/>
                <w:szCs w:val="24"/>
              </w:rPr>
              <w:t>rekių įsigijimui skirta suma</w:t>
            </w:r>
            <w:r w:rsidR="00C24A6E" w:rsidRPr="00915A2F">
              <w:rPr>
                <w:sz w:val="24"/>
                <w:szCs w:val="24"/>
                <w:vertAlign w:val="superscript"/>
              </w:rPr>
              <w:t>1</w:t>
            </w:r>
            <w:r w:rsidR="00FA5462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>
              <w:rPr>
                <w:sz w:val="24"/>
                <w:szCs w:val="24"/>
              </w:rPr>
              <w:t>Eur</w:t>
            </w:r>
            <w:proofErr w:type="spellEnd"/>
            <w:r w:rsidR="00FA5462">
              <w:rPr>
                <w:sz w:val="24"/>
                <w:szCs w:val="24"/>
              </w:rPr>
              <w:t xml:space="preserve"> su PVM</w:t>
            </w:r>
            <w:r w:rsidR="00C24A6E" w:rsidRPr="00915A2F">
              <w:rPr>
                <w:sz w:val="24"/>
                <w:szCs w:val="24"/>
              </w:rPr>
              <w:t xml:space="preserve"> </w:t>
            </w:r>
            <w:r w:rsidR="00C24A6E" w:rsidRPr="00915A2F">
              <w:rPr>
                <w:i/>
                <w:sz w:val="24"/>
                <w:szCs w:val="24"/>
              </w:rPr>
              <w:t xml:space="preserve">(nurodyti </w:t>
            </w:r>
            <w:r w:rsidR="00A83C92">
              <w:rPr>
                <w:i/>
                <w:sz w:val="24"/>
                <w:szCs w:val="24"/>
              </w:rPr>
              <w:t>Pirkėjo</w:t>
            </w:r>
            <w:r w:rsidR="00C24A6E" w:rsidRPr="00915A2F">
              <w:rPr>
                <w:i/>
                <w:sz w:val="24"/>
                <w:szCs w:val="24"/>
              </w:rPr>
              <w:t xml:space="preserve"> nustatytą galimą maksimalią </w:t>
            </w:r>
            <w:r w:rsidRPr="00915A2F">
              <w:rPr>
                <w:i/>
                <w:sz w:val="24"/>
                <w:szCs w:val="24"/>
              </w:rPr>
              <w:t>su pirkimo dalyku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915A2F">
              <w:rPr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A83C92">
              <w:rPr>
                <w:i/>
                <w:sz w:val="24"/>
                <w:szCs w:val="24"/>
                <w:u w:val="single"/>
              </w:rPr>
              <w:t>perkamos)</w:t>
            </w:r>
            <w:r w:rsidR="00C24A6E" w:rsidRPr="00A83C92">
              <w:rPr>
                <w:i/>
                <w:sz w:val="24"/>
                <w:szCs w:val="24"/>
              </w:rPr>
              <w:t>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83331D">
        <w:tc>
          <w:tcPr>
            <w:tcW w:w="292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915A2F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A83C92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</w:rPr>
            </w:pPr>
            <w:r w:rsidRPr="00A83C92">
              <w:rPr>
                <w:i/>
                <w:sz w:val="24"/>
                <w:szCs w:val="24"/>
              </w:rPr>
              <w:t>N</w:t>
            </w:r>
            <w:r w:rsidR="00DE2991" w:rsidRPr="00A83C92">
              <w:rPr>
                <w:i/>
                <w:sz w:val="24"/>
                <w:szCs w:val="24"/>
              </w:rPr>
              <w:t>urodyti</w:t>
            </w:r>
          </w:p>
          <w:p w:rsidR="00FE241C" w:rsidRPr="00915A2F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FA5462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i/>
        </w:rPr>
      </w:pPr>
      <w:r w:rsidRPr="00915A2F">
        <w:rPr>
          <w:vertAlign w:val="superscript"/>
        </w:rPr>
        <w:t xml:space="preserve">1 </w:t>
      </w:r>
      <w:r w:rsidR="00463001" w:rsidRPr="00915A2F">
        <w:t xml:space="preserve"> </w:t>
      </w:r>
      <w:r w:rsidR="009857FB"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="00463001" w:rsidRPr="00FA5462">
        <w:rPr>
          <w:i/>
        </w:rPr>
        <w:t xml:space="preserve">Prekių įkainiai </w:t>
      </w:r>
      <w:r w:rsidRPr="00FA5462">
        <w:rPr>
          <w:i/>
        </w:rPr>
        <w:t>nu</w:t>
      </w:r>
      <w:r w:rsidR="009857FB" w:rsidRPr="00FA5462">
        <w:rPr>
          <w:i/>
        </w:rPr>
        <w:t xml:space="preserve">statomi pagal tuo metu Tiekėjo </w:t>
      </w:r>
      <w:r w:rsidR="009857FB"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="00F70683" w:rsidRPr="00FA5462">
        <w:rPr>
          <w:i/>
        </w:rPr>
        <w:t>Jei tiekėjo</w:t>
      </w:r>
      <w:r w:rsidRPr="00FA5462">
        <w:rPr>
          <w:i/>
        </w:rPr>
        <w:t xml:space="preserve"> Atnaujintam varžymuis</w:t>
      </w:r>
      <w:r w:rsidR="00F70683" w:rsidRPr="00FA5462">
        <w:rPr>
          <w:i/>
        </w:rPr>
        <w:t xml:space="preserve">i pateiktame pasiūlyme su pirkimo </w:t>
      </w:r>
      <w:r w:rsidR="00FA5462">
        <w:rPr>
          <w:i/>
        </w:rPr>
        <w:t>objektu</w:t>
      </w:r>
      <w:r w:rsidR="00F70683" w:rsidRPr="00FA5462">
        <w:rPr>
          <w:i/>
        </w:rPr>
        <w:t xml:space="preserve"> nenurodytų prekių</w:t>
      </w:r>
      <w:r w:rsidRPr="00FA5462">
        <w:rPr>
          <w:i/>
        </w:rPr>
        <w:t xml:space="preserve"> įkainių bendra suma (su PVM) yra didesn</w:t>
      </w:r>
      <w:r w:rsidR="00F70683" w:rsidRPr="00FA5462">
        <w:rPr>
          <w:i/>
        </w:rPr>
        <w:t>ė už tokioms Prekėms</w:t>
      </w:r>
      <w:r w:rsidRPr="00FA5462">
        <w:rPr>
          <w:i/>
        </w:rPr>
        <w:t xml:space="preserve"> skirtą Kvietimo </w:t>
      </w:r>
      <w:r w:rsidR="00FA5462"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B21E14" w:rsidRPr="00915A2F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Tiekėjų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BF68B8">
        <w:rPr>
          <w:sz w:val="24"/>
          <w:szCs w:val="24"/>
        </w:rPr>
        <w:t xml:space="preserve">Prekių techninė specifikacija, </w:t>
      </w:r>
      <w:r w:rsidR="00A11EC4">
        <w:rPr>
          <w:sz w:val="24"/>
          <w:szCs w:val="24"/>
        </w:rPr>
        <w:t xml:space="preserve">preliminarūs </w:t>
      </w:r>
      <w:r w:rsidR="00745B4C">
        <w:rPr>
          <w:sz w:val="24"/>
          <w:szCs w:val="24"/>
        </w:rPr>
        <w:t xml:space="preserve">prekių </w:t>
      </w:r>
      <w:r w:rsidR="00A11EC4">
        <w:rPr>
          <w:sz w:val="24"/>
          <w:szCs w:val="24"/>
        </w:rPr>
        <w:t>kiekiai ir prekių įkainiai</w:t>
      </w:r>
      <w:r w:rsidR="00745B4C">
        <w:rPr>
          <w:sz w:val="24"/>
          <w:szCs w:val="24"/>
        </w:rPr>
        <w:t xml:space="preserve"> (jeigu bus perkamos Preliminariosios sutarties 3 priede nenurodytos</w:t>
      </w:r>
      <w:r w:rsidR="00A11EC4">
        <w:rPr>
          <w:sz w:val="24"/>
          <w:szCs w:val="24"/>
        </w:rPr>
        <w:t>, tačiau su pirkimo objektu susijusios</w:t>
      </w:r>
      <w:r w:rsidR="00745B4C">
        <w:rPr>
          <w:sz w:val="24"/>
          <w:szCs w:val="24"/>
        </w:rPr>
        <w:t xml:space="preserve">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E359D1" w:rsidRPr="00E359D1" w:rsidRDefault="00E359D1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reikalaujama).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E7C2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C" w:rsidRPr="0010566B" w:rsidRDefault="00841EDC" w:rsidP="00841EDC">
    <w:pPr>
      <w:autoSpaceDE w:val="0"/>
      <w:autoSpaceDN w:val="0"/>
      <w:adjustRightInd w:val="0"/>
      <w:spacing w:after="0"/>
      <w:ind w:left="5245"/>
      <w:rPr>
        <w:lang w:eastAsia="lt-LT"/>
      </w:rPr>
    </w:pPr>
    <w:r w:rsidRPr="0010566B">
      <w:rPr>
        <w:lang w:eastAsia="lt-LT"/>
      </w:rPr>
      <w:t>202..... m</w:t>
    </w:r>
    <w:r w:rsidR="00987219" w:rsidRPr="0010566B">
      <w:rPr>
        <w:lang w:eastAsia="lt-LT"/>
      </w:rPr>
      <w:t>. ......................... d.</w:t>
    </w:r>
  </w:p>
  <w:p w:rsidR="00841EDC" w:rsidRPr="0010566B" w:rsidRDefault="00841EDC" w:rsidP="00841EDC">
    <w:pPr>
      <w:spacing w:after="0" w:line="252" w:lineRule="auto"/>
      <w:ind w:left="5245"/>
      <w:jc w:val="both"/>
      <w:rPr>
        <w:lang w:eastAsia="lt-LT"/>
      </w:rPr>
    </w:pPr>
    <w:r w:rsidRPr="0010566B">
      <w:rPr>
        <w:lang w:eastAsia="lt-LT"/>
      </w:rPr>
      <w:t>Maisto produktų (</w:t>
    </w:r>
    <w:r w:rsidR="00E4256E">
      <w:rPr>
        <w:lang w:eastAsia="lt-LT"/>
      </w:rPr>
      <w:t>k</w:t>
    </w:r>
    <w:r w:rsidR="007E7C2F">
      <w:rPr>
        <w:lang w:eastAsia="lt-LT"/>
      </w:rPr>
      <w:t>alakutienos</w:t>
    </w:r>
    <w:r w:rsidRPr="0010566B">
      <w:rPr>
        <w:lang w:eastAsia="lt-LT"/>
      </w:rPr>
      <w:t xml:space="preserve">) centralizuoto pirkimo </w:t>
    </w:r>
    <w:r w:rsidRPr="0010566B">
      <w:rPr>
        <w:iCs/>
      </w:rPr>
      <w:t>p</w:t>
    </w:r>
    <w:r w:rsidRPr="0010566B">
      <w:rPr>
        <w:lang w:eastAsia="lt-LT"/>
      </w:rPr>
      <w:t xml:space="preserve">reliminariosios sutarties Nr. ....................... </w:t>
    </w:r>
  </w:p>
  <w:p w:rsidR="00841EDC" w:rsidRPr="0010566B" w:rsidRDefault="00841EDC" w:rsidP="00841EDC">
    <w:pPr>
      <w:spacing w:after="0" w:line="252" w:lineRule="auto"/>
      <w:ind w:left="5245"/>
      <w:jc w:val="both"/>
      <w:rPr>
        <w:szCs w:val="24"/>
      </w:rPr>
    </w:pPr>
    <w:r w:rsidRPr="0010566B">
      <w:rPr>
        <w:lang w:eastAsia="lt-LT"/>
      </w:rPr>
      <w:t>4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B4EB8"/>
    <w:rsid w:val="00DE2863"/>
    <w:rsid w:val="00DE2991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851A6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Aušra Kelevišiūtė</cp:lastModifiedBy>
  <cp:revision>2</cp:revision>
  <cp:lastPrinted>2023-06-09T10:26:00Z</cp:lastPrinted>
  <dcterms:created xsi:type="dcterms:W3CDTF">2023-06-21T06:41:00Z</dcterms:created>
  <dcterms:modified xsi:type="dcterms:W3CDTF">2023-06-21T06:41:00Z</dcterms:modified>
</cp:coreProperties>
</file>