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B5" w:rsidRPr="008B5771" w:rsidRDefault="00E657B5" w:rsidP="007C68B4">
      <w:pPr>
        <w:spacing w:after="0" w:line="312" w:lineRule="auto"/>
        <w:rPr>
          <w:rFonts w:ascii="Times New Roman" w:hAnsi="Times New Roman"/>
          <w:b/>
          <w:bCs/>
          <w:kern w:val="32"/>
          <w:sz w:val="24"/>
          <w:szCs w:val="24"/>
        </w:rPr>
      </w:pPr>
      <w:bookmarkStart w:id="0" w:name="_GoBack"/>
      <w:bookmarkEnd w:id="0"/>
    </w:p>
    <w:p w:rsidR="00672C73" w:rsidRPr="00EA3A83" w:rsidRDefault="001B4040" w:rsidP="007C68B4">
      <w:pPr>
        <w:tabs>
          <w:tab w:val="left" w:pos="0"/>
        </w:tabs>
        <w:spacing w:after="0" w:line="312" w:lineRule="auto"/>
        <w:jc w:val="center"/>
        <w:rPr>
          <w:rFonts w:ascii="Times New Roman" w:hAnsi="Times New Roman"/>
          <w:b/>
          <w:bCs/>
          <w:kern w:val="32"/>
          <w:sz w:val="24"/>
          <w:szCs w:val="24"/>
        </w:rPr>
      </w:pPr>
      <w:r w:rsidRPr="00DA3CBF">
        <w:rPr>
          <w:rFonts w:ascii="Times New Roman" w:hAnsi="Times New Roman"/>
          <w:b/>
          <w:sz w:val="24"/>
          <w:szCs w:val="24"/>
        </w:rPr>
        <w:t>ŠILTNAMIO EFEKTĄ SUKELIANČIŲ DUJŲ KIEKIO MAŽINIMO ATASKAITŲ</w:t>
      </w:r>
      <w:r w:rsidRPr="00DA3CBF" w:rsidDel="00243F52">
        <w:rPr>
          <w:rFonts w:ascii="Times New Roman" w:hAnsi="Times New Roman"/>
          <w:b/>
          <w:sz w:val="24"/>
          <w:szCs w:val="24"/>
        </w:rPr>
        <w:t xml:space="preserve"> </w:t>
      </w:r>
      <w:r w:rsidRPr="00DA3CBF">
        <w:rPr>
          <w:rFonts w:ascii="Times New Roman" w:hAnsi="Times New Roman"/>
          <w:b/>
          <w:sz w:val="24"/>
          <w:szCs w:val="24"/>
        </w:rPr>
        <w:t>ĮVERTINIMO IR TVIRTINIMO PASLAUGŲ</w:t>
      </w:r>
      <w:r w:rsidRPr="001B4040" w:rsidDel="001B4040">
        <w:rPr>
          <w:rFonts w:ascii="Times New Roman" w:eastAsia="Times New Roman" w:hAnsi="Times New Roman"/>
          <w:b/>
          <w:sz w:val="24"/>
          <w:szCs w:val="24"/>
          <w:lang w:eastAsia="lt-LT"/>
        </w:rPr>
        <w:t xml:space="preserve"> </w:t>
      </w:r>
      <w:r w:rsidR="00EA3A83" w:rsidRPr="00EA3A83">
        <w:rPr>
          <w:rFonts w:ascii="Times New Roman" w:eastAsia="Times New Roman" w:hAnsi="Times New Roman"/>
          <w:b/>
          <w:sz w:val="24"/>
          <w:szCs w:val="24"/>
          <w:lang w:eastAsia="lt-LT"/>
        </w:rPr>
        <w:t>PIRKIMO</w:t>
      </w:r>
      <w:r w:rsidR="00C87023" w:rsidRPr="00592416">
        <w:rPr>
          <w:rFonts w:ascii="Times New Roman" w:hAnsi="Times New Roman"/>
          <w:b/>
          <w:bCs/>
          <w:kern w:val="32"/>
          <w:sz w:val="24"/>
          <w:szCs w:val="24"/>
        </w:rPr>
        <w:t xml:space="preserve"> </w:t>
      </w:r>
      <w:r w:rsidR="002D6CC5" w:rsidRPr="00592416">
        <w:rPr>
          <w:rFonts w:ascii="Times New Roman" w:hAnsi="Times New Roman"/>
          <w:b/>
          <w:bCs/>
          <w:kern w:val="32"/>
          <w:sz w:val="24"/>
          <w:szCs w:val="24"/>
        </w:rPr>
        <w:t xml:space="preserve">PAGRINDINĖ </w:t>
      </w:r>
      <w:r w:rsidR="004808D5" w:rsidRPr="00592416">
        <w:rPr>
          <w:rFonts w:ascii="Times New Roman" w:hAnsi="Times New Roman"/>
          <w:b/>
          <w:bCs/>
          <w:kern w:val="32"/>
          <w:sz w:val="24"/>
          <w:szCs w:val="24"/>
        </w:rPr>
        <w:t>SUTARTIS</w:t>
      </w:r>
    </w:p>
    <w:p w:rsidR="00AA67DA" w:rsidRPr="00592416" w:rsidRDefault="00AA67DA" w:rsidP="007C68B4">
      <w:pPr>
        <w:spacing w:after="0" w:line="312" w:lineRule="auto"/>
        <w:jc w:val="center"/>
        <w:rPr>
          <w:rFonts w:ascii="Times New Roman" w:hAnsi="Times New Roman"/>
          <w:sz w:val="24"/>
          <w:szCs w:val="24"/>
        </w:rPr>
      </w:pPr>
    </w:p>
    <w:p w:rsidR="00B05EA7" w:rsidRPr="00592416" w:rsidRDefault="00B05EA7" w:rsidP="007C68B4">
      <w:pPr>
        <w:spacing w:after="0" w:line="312" w:lineRule="auto"/>
        <w:jc w:val="center"/>
        <w:rPr>
          <w:rFonts w:ascii="Times New Roman" w:hAnsi="Times New Roman"/>
          <w:sz w:val="24"/>
          <w:szCs w:val="24"/>
        </w:rPr>
      </w:pPr>
      <w:r w:rsidRPr="00592416">
        <w:rPr>
          <w:rFonts w:ascii="Times New Roman" w:hAnsi="Times New Roman"/>
          <w:sz w:val="24"/>
          <w:szCs w:val="24"/>
        </w:rPr>
        <w:t>20</w:t>
      </w:r>
      <w:r w:rsidR="00D52945" w:rsidRPr="00592416">
        <w:rPr>
          <w:rFonts w:ascii="Times New Roman" w:hAnsi="Times New Roman"/>
          <w:sz w:val="24"/>
          <w:szCs w:val="24"/>
        </w:rPr>
        <w:t>2</w:t>
      </w:r>
      <w:r w:rsidR="00711BEA" w:rsidRPr="00592416">
        <w:rPr>
          <w:rFonts w:ascii="Times New Roman" w:hAnsi="Times New Roman"/>
          <w:sz w:val="24"/>
          <w:szCs w:val="24"/>
        </w:rPr>
        <w:t>_</w:t>
      </w:r>
      <w:r w:rsidRPr="00592416">
        <w:rPr>
          <w:rFonts w:ascii="Times New Roman" w:hAnsi="Times New Roman"/>
          <w:sz w:val="24"/>
          <w:szCs w:val="24"/>
        </w:rPr>
        <w:t xml:space="preserve"> m. ............................. d.  Nr. ...............</w:t>
      </w:r>
      <w:r w:rsidR="00BD0E61" w:rsidRPr="00592416">
        <w:rPr>
          <w:rFonts w:ascii="Times New Roman" w:hAnsi="Times New Roman"/>
          <w:sz w:val="24"/>
          <w:szCs w:val="24"/>
        </w:rPr>
        <w:t xml:space="preserve"> </w:t>
      </w:r>
    </w:p>
    <w:p w:rsidR="00B05EA7" w:rsidRPr="00592416" w:rsidRDefault="00B05EA7" w:rsidP="007C68B4">
      <w:pPr>
        <w:spacing w:after="0" w:line="312" w:lineRule="auto"/>
        <w:jc w:val="center"/>
        <w:rPr>
          <w:rFonts w:ascii="Times New Roman" w:hAnsi="Times New Roman"/>
          <w:sz w:val="24"/>
          <w:szCs w:val="24"/>
        </w:rPr>
      </w:pPr>
      <w:r w:rsidRPr="00592416">
        <w:rPr>
          <w:rFonts w:ascii="Times New Roman" w:hAnsi="Times New Roman"/>
          <w:sz w:val="24"/>
          <w:szCs w:val="24"/>
        </w:rPr>
        <w:t>Kaunas</w:t>
      </w:r>
    </w:p>
    <w:p w:rsidR="00B770CC" w:rsidRPr="00DA3CBF" w:rsidRDefault="00B770CC" w:rsidP="007C68B4">
      <w:pPr>
        <w:spacing w:after="0"/>
        <w:rPr>
          <w:rFonts w:ascii="Times New Roman" w:hAnsi="Times New Roman"/>
          <w:sz w:val="24"/>
          <w:szCs w:val="24"/>
        </w:rPr>
      </w:pPr>
    </w:p>
    <w:p w:rsidR="00FC7AA3" w:rsidRPr="00DA3CBF" w:rsidRDefault="00FB4A35" w:rsidP="007C68B4">
      <w:pPr>
        <w:spacing w:after="0"/>
        <w:ind w:left="57" w:right="-1" w:firstLine="1361"/>
        <w:jc w:val="both"/>
        <w:rPr>
          <w:rFonts w:ascii="Times New Roman" w:hAnsi="Times New Roman"/>
          <w:sz w:val="24"/>
          <w:szCs w:val="24"/>
        </w:rPr>
      </w:pPr>
      <w:r w:rsidRPr="00DA3CBF">
        <w:rPr>
          <w:rFonts w:ascii="Times New Roman" w:hAnsi="Times New Roman"/>
          <w:b/>
          <w:i/>
          <w:sz w:val="24"/>
          <w:szCs w:val="24"/>
        </w:rPr>
        <w:t>(</w:t>
      </w:r>
      <w:r w:rsidR="00FC7AA3" w:rsidRPr="00DA3CBF">
        <w:rPr>
          <w:rFonts w:ascii="Times New Roman" w:hAnsi="Times New Roman"/>
          <w:b/>
          <w:i/>
          <w:sz w:val="24"/>
          <w:szCs w:val="24"/>
        </w:rPr>
        <w:t>Nurodyti Įstaigos pavadinimą)</w:t>
      </w:r>
      <w:r w:rsidR="00FC7AA3" w:rsidRPr="00DA3CBF">
        <w:rPr>
          <w:rFonts w:ascii="Times New Roman" w:hAnsi="Times New Roman"/>
          <w:sz w:val="24"/>
          <w:szCs w:val="24"/>
        </w:rPr>
        <w:t xml:space="preserve"> (toliau – Įstaiga</w:t>
      </w:r>
      <w:r w:rsidR="00FC7AA3" w:rsidRPr="00DA3CBF">
        <w:rPr>
          <w:rFonts w:ascii="Times New Roman" w:hAnsi="Times New Roman"/>
          <w:bCs/>
          <w:sz w:val="24"/>
          <w:szCs w:val="24"/>
        </w:rPr>
        <w:t>)</w:t>
      </w:r>
      <w:r w:rsidR="00FC7AA3" w:rsidRPr="00DA3CBF">
        <w:rPr>
          <w:rFonts w:ascii="Times New Roman" w:hAnsi="Times New Roman"/>
          <w:sz w:val="24"/>
          <w:szCs w:val="24"/>
        </w:rPr>
        <w:t xml:space="preserve">, atstovaujamas (-a) </w:t>
      </w:r>
      <w:r w:rsidR="00FC7AA3" w:rsidRPr="00DA3CBF">
        <w:rPr>
          <w:rFonts w:ascii="Times New Roman" w:hAnsi="Times New Roman"/>
          <w:b/>
          <w:i/>
          <w:sz w:val="24"/>
          <w:szCs w:val="24"/>
        </w:rPr>
        <w:t>(nurodyti pareigas, vardą, pavardę)</w:t>
      </w:r>
      <w:r w:rsidR="00FC7AA3" w:rsidRPr="00DA3CBF">
        <w:rPr>
          <w:rFonts w:ascii="Times New Roman" w:hAnsi="Times New Roman"/>
          <w:sz w:val="24"/>
          <w:szCs w:val="24"/>
        </w:rPr>
        <w:t>, veikiančio</w:t>
      </w:r>
      <w:r w:rsidR="002A0773" w:rsidRPr="00DA3CBF">
        <w:rPr>
          <w:rFonts w:ascii="Times New Roman" w:hAnsi="Times New Roman"/>
          <w:sz w:val="24"/>
          <w:szCs w:val="24"/>
        </w:rPr>
        <w:t xml:space="preserve"> (-</w:t>
      </w:r>
      <w:proofErr w:type="spellStart"/>
      <w:r w:rsidR="002A0773" w:rsidRPr="00DA3CBF">
        <w:rPr>
          <w:rFonts w:ascii="Times New Roman" w:hAnsi="Times New Roman"/>
          <w:sz w:val="24"/>
          <w:szCs w:val="24"/>
        </w:rPr>
        <w:t>ios</w:t>
      </w:r>
      <w:proofErr w:type="spellEnd"/>
      <w:r w:rsidR="002A0773" w:rsidRPr="00DA3CBF">
        <w:rPr>
          <w:rFonts w:ascii="Times New Roman" w:hAnsi="Times New Roman"/>
          <w:sz w:val="24"/>
          <w:szCs w:val="24"/>
        </w:rPr>
        <w:t>)</w:t>
      </w:r>
      <w:r w:rsidR="00FC7AA3" w:rsidRPr="00DA3CBF">
        <w:rPr>
          <w:rFonts w:ascii="Times New Roman" w:hAnsi="Times New Roman"/>
          <w:sz w:val="24"/>
          <w:szCs w:val="24"/>
        </w:rPr>
        <w:t xml:space="preserve"> pagal </w:t>
      </w:r>
      <w:r w:rsidR="00FC7AA3" w:rsidRPr="00DA3CBF">
        <w:rPr>
          <w:rFonts w:ascii="Times New Roman" w:hAnsi="Times New Roman"/>
          <w:b/>
          <w:i/>
          <w:sz w:val="24"/>
          <w:szCs w:val="24"/>
        </w:rPr>
        <w:t xml:space="preserve">(nurodyti ir veikimo Įstaigos vardu pagrindą (pvz., įstatai / nuostatai, </w:t>
      </w:r>
      <w:proofErr w:type="spellStart"/>
      <w:r w:rsidR="00FC7AA3" w:rsidRPr="00DA3CBF">
        <w:rPr>
          <w:rFonts w:ascii="Times New Roman" w:hAnsi="Times New Roman"/>
          <w:b/>
          <w:i/>
          <w:sz w:val="24"/>
          <w:szCs w:val="24"/>
        </w:rPr>
        <w:t>prokūra</w:t>
      </w:r>
      <w:proofErr w:type="spellEnd"/>
      <w:r w:rsidR="00FC7AA3" w:rsidRPr="00DA3CBF">
        <w:rPr>
          <w:rFonts w:ascii="Times New Roman" w:hAnsi="Times New Roman"/>
          <w:b/>
          <w:i/>
          <w:sz w:val="24"/>
          <w:szCs w:val="24"/>
        </w:rPr>
        <w:t>, įgaliojimas</w:t>
      </w:r>
      <w:r w:rsidR="00FC7AA3" w:rsidRPr="00DA3CBF">
        <w:rPr>
          <w:rFonts w:ascii="Times New Roman" w:hAnsi="Times New Roman"/>
          <w:sz w:val="24"/>
          <w:szCs w:val="24"/>
        </w:rPr>
        <w:t xml:space="preserve">), ir </w:t>
      </w:r>
      <w:r w:rsidR="00FC7AA3" w:rsidRPr="00DA3CBF">
        <w:rPr>
          <w:rFonts w:ascii="Times New Roman" w:hAnsi="Times New Roman"/>
          <w:b/>
          <w:i/>
          <w:sz w:val="24"/>
          <w:szCs w:val="24"/>
        </w:rPr>
        <w:t>(nurodyti Paslaugų teikėjo pavadinimą</w:t>
      </w:r>
      <w:r w:rsidR="00FC7AA3" w:rsidRPr="00DA3CBF">
        <w:rPr>
          <w:rFonts w:ascii="Times New Roman" w:hAnsi="Times New Roman"/>
          <w:sz w:val="24"/>
          <w:szCs w:val="24"/>
        </w:rPr>
        <w:t xml:space="preserve">) (toliau – Paslaugų teikėjas), atstovaujamas (-a) </w:t>
      </w:r>
      <w:r w:rsidR="00FC7AA3" w:rsidRPr="00DA3CBF">
        <w:rPr>
          <w:rFonts w:ascii="Times New Roman" w:hAnsi="Times New Roman"/>
          <w:b/>
          <w:i/>
          <w:sz w:val="24"/>
          <w:szCs w:val="24"/>
        </w:rPr>
        <w:t>(nurodyti pareigas, vardą, pavardę)</w:t>
      </w:r>
      <w:r w:rsidR="00FC7AA3" w:rsidRPr="00DA3CBF">
        <w:rPr>
          <w:rFonts w:ascii="Times New Roman" w:hAnsi="Times New Roman"/>
          <w:sz w:val="24"/>
          <w:szCs w:val="24"/>
        </w:rPr>
        <w:t xml:space="preserve">, veikiančio </w:t>
      </w:r>
      <w:r w:rsidR="002A0773" w:rsidRPr="00DA3CBF">
        <w:rPr>
          <w:rFonts w:ascii="Times New Roman" w:hAnsi="Times New Roman"/>
          <w:sz w:val="24"/>
          <w:szCs w:val="24"/>
        </w:rPr>
        <w:t>(-</w:t>
      </w:r>
      <w:proofErr w:type="spellStart"/>
      <w:r w:rsidR="002A0773" w:rsidRPr="00DA3CBF">
        <w:rPr>
          <w:rFonts w:ascii="Times New Roman" w:hAnsi="Times New Roman"/>
          <w:sz w:val="24"/>
          <w:szCs w:val="24"/>
        </w:rPr>
        <w:t>ios</w:t>
      </w:r>
      <w:proofErr w:type="spellEnd"/>
      <w:r w:rsidR="002A0773" w:rsidRPr="00DA3CBF">
        <w:rPr>
          <w:rFonts w:ascii="Times New Roman" w:hAnsi="Times New Roman"/>
          <w:sz w:val="24"/>
          <w:szCs w:val="24"/>
        </w:rPr>
        <w:t xml:space="preserve">) </w:t>
      </w:r>
      <w:r w:rsidR="00FC7AA3" w:rsidRPr="00DA3CBF">
        <w:rPr>
          <w:rFonts w:ascii="Times New Roman" w:hAnsi="Times New Roman"/>
          <w:sz w:val="24"/>
          <w:szCs w:val="24"/>
        </w:rPr>
        <w:t xml:space="preserve">pagal </w:t>
      </w:r>
      <w:r w:rsidR="00FC7AA3" w:rsidRPr="00DA3CBF">
        <w:rPr>
          <w:rFonts w:ascii="Times New Roman" w:hAnsi="Times New Roman"/>
          <w:b/>
          <w:i/>
          <w:sz w:val="24"/>
          <w:szCs w:val="24"/>
        </w:rPr>
        <w:t xml:space="preserve">(nurodyti ir veikimo Paslaugų teikėjo vardu pagrindą (pvz., įstatai / nuostatai, </w:t>
      </w:r>
      <w:proofErr w:type="spellStart"/>
      <w:r w:rsidR="00FC7AA3" w:rsidRPr="00DA3CBF">
        <w:rPr>
          <w:rFonts w:ascii="Times New Roman" w:hAnsi="Times New Roman"/>
          <w:b/>
          <w:i/>
          <w:sz w:val="24"/>
          <w:szCs w:val="24"/>
        </w:rPr>
        <w:t>prokūra</w:t>
      </w:r>
      <w:proofErr w:type="spellEnd"/>
      <w:r w:rsidR="00FC7AA3" w:rsidRPr="00DA3CBF">
        <w:rPr>
          <w:rFonts w:ascii="Times New Roman" w:hAnsi="Times New Roman"/>
          <w:b/>
          <w:i/>
          <w:sz w:val="24"/>
          <w:szCs w:val="24"/>
        </w:rPr>
        <w:t>, įgaliojimas)</w:t>
      </w:r>
      <w:r w:rsidR="00FC7AA3" w:rsidRPr="00DA3CBF">
        <w:rPr>
          <w:rFonts w:ascii="Times New Roman" w:hAnsi="Times New Roman"/>
          <w:sz w:val="24"/>
          <w:szCs w:val="24"/>
        </w:rPr>
        <w:t>, toliau Įstaiga ir Paslaugų teikėjas vadinami Šalimis, vadovaudamiesi (-</w:t>
      </w:r>
      <w:proofErr w:type="spellStart"/>
      <w:r w:rsidR="00FC7AA3" w:rsidRPr="00DA3CBF">
        <w:rPr>
          <w:rFonts w:ascii="Times New Roman" w:hAnsi="Times New Roman"/>
          <w:sz w:val="24"/>
          <w:szCs w:val="24"/>
        </w:rPr>
        <w:t>osi</w:t>
      </w:r>
      <w:proofErr w:type="spellEnd"/>
      <w:r w:rsidR="00FC7AA3" w:rsidRPr="00DA3CBF">
        <w:rPr>
          <w:rFonts w:ascii="Times New Roman" w:hAnsi="Times New Roman"/>
          <w:sz w:val="24"/>
          <w:szCs w:val="24"/>
        </w:rPr>
        <w:t>) 202_</w:t>
      </w:r>
      <w:r w:rsidR="00185F46" w:rsidRPr="00DA3CBF">
        <w:rPr>
          <w:rFonts w:ascii="Times New Roman" w:hAnsi="Times New Roman"/>
          <w:sz w:val="24"/>
          <w:szCs w:val="24"/>
        </w:rPr>
        <w:t xml:space="preserve">m. </w:t>
      </w:r>
      <w:r w:rsidR="00FC7AA3" w:rsidRPr="00DA3CBF">
        <w:rPr>
          <w:rFonts w:ascii="Times New Roman" w:hAnsi="Times New Roman"/>
          <w:sz w:val="24"/>
          <w:szCs w:val="24"/>
        </w:rPr>
        <w:t>......................... d. preliminariąja sutartimi Nr. ............., sudarė šią sutartį</w:t>
      </w:r>
      <w:r w:rsidR="001B4040" w:rsidRPr="00DA3CBF">
        <w:rPr>
          <w:rFonts w:ascii="Times New Roman" w:hAnsi="Times New Roman"/>
          <w:sz w:val="24"/>
          <w:szCs w:val="24"/>
        </w:rPr>
        <w:t xml:space="preserve"> (toliau – Sutartis)</w:t>
      </w:r>
      <w:r w:rsidR="00FC7AA3" w:rsidRPr="00DA3CBF">
        <w:rPr>
          <w:rFonts w:ascii="Times New Roman" w:hAnsi="Times New Roman"/>
          <w:sz w:val="24"/>
          <w:szCs w:val="24"/>
        </w:rPr>
        <w:t>.</w:t>
      </w:r>
    </w:p>
    <w:p w:rsidR="00DF3F93" w:rsidRPr="00DA3CBF" w:rsidRDefault="00DF3F93" w:rsidP="007C68B4">
      <w:pPr>
        <w:spacing w:after="0"/>
        <w:ind w:firstLine="1361"/>
        <w:jc w:val="center"/>
        <w:rPr>
          <w:rFonts w:ascii="Times New Roman" w:hAnsi="Times New Roman"/>
          <w:b/>
          <w:sz w:val="24"/>
          <w:szCs w:val="24"/>
        </w:rPr>
      </w:pPr>
    </w:p>
    <w:p w:rsidR="006721D4" w:rsidRPr="00DA3CBF" w:rsidRDefault="006721D4" w:rsidP="007C68B4">
      <w:pPr>
        <w:spacing w:after="0"/>
        <w:ind w:firstLine="1361"/>
        <w:jc w:val="center"/>
        <w:rPr>
          <w:rFonts w:ascii="Times New Roman" w:hAnsi="Times New Roman"/>
          <w:b/>
          <w:sz w:val="24"/>
          <w:szCs w:val="24"/>
        </w:rPr>
      </w:pPr>
      <w:r w:rsidRPr="00DA3CBF">
        <w:rPr>
          <w:rFonts w:ascii="Times New Roman" w:hAnsi="Times New Roman"/>
          <w:b/>
          <w:sz w:val="24"/>
          <w:szCs w:val="24"/>
        </w:rPr>
        <w:t xml:space="preserve">I SKYRIUS </w:t>
      </w:r>
    </w:p>
    <w:p w:rsidR="006721D4" w:rsidRPr="00DA3CBF" w:rsidRDefault="006721D4" w:rsidP="007C68B4">
      <w:pPr>
        <w:spacing w:after="0"/>
        <w:ind w:firstLine="1361"/>
        <w:jc w:val="center"/>
        <w:rPr>
          <w:rFonts w:ascii="Times New Roman" w:hAnsi="Times New Roman"/>
          <w:b/>
          <w:sz w:val="24"/>
          <w:szCs w:val="24"/>
        </w:rPr>
      </w:pPr>
      <w:r w:rsidRPr="00DA3CBF">
        <w:rPr>
          <w:rFonts w:ascii="Times New Roman" w:hAnsi="Times New Roman"/>
          <w:b/>
          <w:sz w:val="24"/>
          <w:szCs w:val="24"/>
        </w:rPr>
        <w:t>SĄVOKOS IR SUTARTIES AIŠKINIMAS</w:t>
      </w:r>
    </w:p>
    <w:p w:rsidR="00E90E2B" w:rsidRPr="00DA3CBF" w:rsidRDefault="00E90E2B" w:rsidP="007C68B4">
      <w:pPr>
        <w:spacing w:after="0"/>
        <w:ind w:firstLine="1361"/>
        <w:jc w:val="center"/>
        <w:rPr>
          <w:rFonts w:ascii="Times New Roman" w:hAnsi="Times New Roman"/>
          <w:b/>
          <w:sz w:val="24"/>
          <w:szCs w:val="24"/>
        </w:rPr>
      </w:pPr>
    </w:p>
    <w:p w:rsidR="006721D4" w:rsidRPr="00DA3CBF" w:rsidRDefault="006721D4" w:rsidP="007C68B4">
      <w:pPr>
        <w:spacing w:after="0"/>
        <w:ind w:firstLine="1361"/>
        <w:jc w:val="both"/>
        <w:rPr>
          <w:rFonts w:ascii="Times New Roman" w:hAnsi="Times New Roman"/>
          <w:sz w:val="24"/>
          <w:szCs w:val="24"/>
        </w:rPr>
      </w:pPr>
      <w:r w:rsidRPr="00DA3CBF">
        <w:rPr>
          <w:rFonts w:ascii="Times New Roman" w:hAnsi="Times New Roman"/>
          <w:sz w:val="24"/>
          <w:szCs w:val="24"/>
        </w:rPr>
        <w:t>1. Sutartyje vartojamos ir didžiąja raide rašomos šios sąvokos:</w:t>
      </w:r>
    </w:p>
    <w:p w:rsidR="001721C6" w:rsidRPr="00DA3CBF" w:rsidRDefault="0001386D" w:rsidP="007C68B4">
      <w:pPr>
        <w:spacing w:after="0"/>
        <w:ind w:firstLine="1361"/>
        <w:jc w:val="both"/>
        <w:rPr>
          <w:rFonts w:ascii="Times New Roman" w:hAnsi="Times New Roman"/>
          <w:sz w:val="24"/>
          <w:szCs w:val="24"/>
        </w:rPr>
      </w:pPr>
      <w:r w:rsidRPr="00DA3CBF">
        <w:rPr>
          <w:rFonts w:ascii="Times New Roman" w:hAnsi="Times New Roman"/>
          <w:sz w:val="24"/>
          <w:szCs w:val="24"/>
        </w:rPr>
        <w:t>1.1.</w:t>
      </w:r>
      <w:r w:rsidRPr="00DA3CBF">
        <w:rPr>
          <w:rFonts w:ascii="Times New Roman" w:hAnsi="Times New Roman"/>
          <w:b/>
          <w:sz w:val="24"/>
          <w:szCs w:val="24"/>
        </w:rPr>
        <w:t xml:space="preserve"> </w:t>
      </w:r>
      <w:r w:rsidR="001721C6" w:rsidRPr="00DA3CBF">
        <w:rPr>
          <w:rFonts w:ascii="Times New Roman" w:eastAsia="Times New Roman" w:hAnsi="Times New Roman"/>
          <w:b/>
          <w:bCs/>
          <w:sz w:val="24"/>
          <w:szCs w:val="24"/>
          <w:lang w:eastAsia="lt-LT"/>
        </w:rPr>
        <w:t xml:space="preserve">Pagrindinė sutartis </w:t>
      </w:r>
      <w:r w:rsidR="001721C6" w:rsidRPr="00DA3CBF">
        <w:rPr>
          <w:rFonts w:ascii="Times New Roman" w:eastAsia="Times New Roman" w:hAnsi="Times New Roman"/>
          <w:sz w:val="24"/>
          <w:szCs w:val="24"/>
          <w:lang w:eastAsia="lt-LT"/>
        </w:rPr>
        <w:t xml:space="preserve">– </w:t>
      </w:r>
      <w:r w:rsidR="001B4040" w:rsidRPr="00EE6867">
        <w:rPr>
          <w:rFonts w:ascii="Times New Roman" w:hAnsi="Times New Roman"/>
          <w:sz w:val="24"/>
          <w:szCs w:val="24"/>
        </w:rPr>
        <w:t>šiltnamio efektą sukeliančių dujų kiekio mažinimo ataskaitų įvertinimo ir tvirtinimo</w:t>
      </w:r>
      <w:r w:rsidR="001B4040" w:rsidRPr="00EE6867">
        <w:rPr>
          <w:rFonts w:ascii="Times New Roman" w:eastAsia="Times New Roman" w:hAnsi="Times New Roman"/>
          <w:sz w:val="24"/>
          <w:szCs w:val="24"/>
          <w:lang w:eastAsia="lt-LT"/>
        </w:rPr>
        <w:t xml:space="preserve"> paslaugų</w:t>
      </w:r>
      <w:r w:rsidR="00691BC5" w:rsidRPr="00DA3CBF">
        <w:rPr>
          <w:rFonts w:ascii="Times New Roman" w:eastAsia="Times New Roman" w:hAnsi="Times New Roman"/>
          <w:sz w:val="24"/>
          <w:szCs w:val="24"/>
          <w:lang w:eastAsia="lt-LT"/>
        </w:rPr>
        <w:t xml:space="preserve"> </w:t>
      </w:r>
      <w:r w:rsidR="001721C6" w:rsidRPr="00DA3CBF">
        <w:rPr>
          <w:rFonts w:ascii="Times New Roman" w:eastAsia="Times New Roman" w:hAnsi="Times New Roman"/>
          <w:sz w:val="24"/>
          <w:szCs w:val="24"/>
          <w:lang w:eastAsia="lt-LT"/>
        </w:rPr>
        <w:t xml:space="preserve">pirkimo sutartis (toliau – Sutartis), kurią sudaro Įstaiga ir Paslaugų teikėjas, vadovaudamiesi Preliminariosios sutarties nuostatomis. </w:t>
      </w:r>
    </w:p>
    <w:p w:rsidR="006721D4" w:rsidRPr="00EE6867" w:rsidRDefault="007F41A7" w:rsidP="007C68B4">
      <w:pPr>
        <w:spacing w:after="0"/>
        <w:ind w:firstLine="1361"/>
        <w:jc w:val="both"/>
        <w:rPr>
          <w:rFonts w:ascii="Times New Roman" w:hAnsi="Times New Roman"/>
          <w:sz w:val="24"/>
          <w:szCs w:val="24"/>
        </w:rPr>
      </w:pPr>
      <w:r w:rsidRPr="00DA3CBF">
        <w:rPr>
          <w:rFonts w:ascii="Times New Roman" w:hAnsi="Times New Roman"/>
          <w:sz w:val="24"/>
          <w:szCs w:val="24"/>
        </w:rPr>
        <w:t>1.2</w:t>
      </w:r>
      <w:r w:rsidR="001721C6" w:rsidRPr="00EE6867">
        <w:rPr>
          <w:rFonts w:ascii="Times New Roman" w:hAnsi="Times New Roman"/>
          <w:sz w:val="24"/>
          <w:szCs w:val="24"/>
        </w:rPr>
        <w:t>.</w:t>
      </w:r>
      <w:r w:rsidR="001721C6" w:rsidRPr="00EE6867">
        <w:rPr>
          <w:rFonts w:ascii="Times New Roman" w:hAnsi="Times New Roman"/>
          <w:b/>
          <w:sz w:val="24"/>
          <w:szCs w:val="24"/>
        </w:rPr>
        <w:t xml:space="preserve"> </w:t>
      </w:r>
      <w:r w:rsidR="005B382F" w:rsidRPr="00EE6867">
        <w:rPr>
          <w:rFonts w:ascii="Times New Roman" w:hAnsi="Times New Roman"/>
          <w:b/>
          <w:sz w:val="24"/>
          <w:szCs w:val="24"/>
        </w:rPr>
        <w:t xml:space="preserve">Paslaugos </w:t>
      </w:r>
      <w:r w:rsidR="005B382F" w:rsidRPr="00EE6867">
        <w:rPr>
          <w:rFonts w:ascii="Times New Roman" w:hAnsi="Times New Roman"/>
          <w:sz w:val="24"/>
          <w:szCs w:val="24"/>
        </w:rPr>
        <w:t xml:space="preserve">– </w:t>
      </w:r>
      <w:r w:rsidR="001B4040" w:rsidRPr="00EE6867">
        <w:rPr>
          <w:rFonts w:ascii="Times New Roman" w:hAnsi="Times New Roman"/>
          <w:sz w:val="24"/>
          <w:szCs w:val="24"/>
        </w:rPr>
        <w:t xml:space="preserve">šiltnamio efektą sukeliančių dujų </w:t>
      </w:r>
      <w:r w:rsidR="00593E94" w:rsidRPr="00EE6867">
        <w:rPr>
          <w:rFonts w:ascii="Times New Roman" w:hAnsi="Times New Roman"/>
          <w:sz w:val="24"/>
          <w:szCs w:val="24"/>
        </w:rPr>
        <w:t xml:space="preserve">(toliau – ŠESD) </w:t>
      </w:r>
      <w:r w:rsidR="001B4040" w:rsidRPr="00EE6867">
        <w:rPr>
          <w:rFonts w:ascii="Times New Roman" w:hAnsi="Times New Roman"/>
          <w:sz w:val="24"/>
          <w:szCs w:val="24"/>
        </w:rPr>
        <w:t>kiekio mažinimo ataskaitų įvertinimo ir tvirtinimo paslaugos</w:t>
      </w:r>
      <w:r w:rsidR="00691BC5" w:rsidRPr="00DA3CBF">
        <w:rPr>
          <w:rFonts w:ascii="Times New Roman" w:eastAsia="Times New Roman" w:hAnsi="Times New Roman"/>
          <w:sz w:val="24"/>
          <w:szCs w:val="24"/>
          <w:lang w:eastAsia="lt-LT"/>
        </w:rPr>
        <w:t>,</w:t>
      </w:r>
      <w:r w:rsidR="0042001B" w:rsidRPr="00DA3CBF">
        <w:rPr>
          <w:rFonts w:ascii="Times New Roman" w:hAnsi="Times New Roman"/>
          <w:sz w:val="24"/>
          <w:szCs w:val="24"/>
        </w:rPr>
        <w:t xml:space="preserve"> </w:t>
      </w:r>
      <w:r w:rsidR="004A702D" w:rsidRPr="00DA3CBF">
        <w:rPr>
          <w:rFonts w:ascii="Times New Roman" w:hAnsi="Times New Roman"/>
          <w:sz w:val="24"/>
          <w:szCs w:val="24"/>
        </w:rPr>
        <w:t xml:space="preserve">atitinkančios </w:t>
      </w:r>
      <w:r w:rsidR="00622A69" w:rsidRPr="00DA3CBF">
        <w:rPr>
          <w:rFonts w:ascii="Times New Roman" w:hAnsi="Times New Roman"/>
          <w:sz w:val="24"/>
          <w:szCs w:val="24"/>
        </w:rPr>
        <w:t xml:space="preserve">techninę specifikaciją, nurodytą </w:t>
      </w:r>
      <w:r w:rsidR="005B382F" w:rsidRPr="00EE6867">
        <w:rPr>
          <w:rFonts w:ascii="Times New Roman" w:hAnsi="Times New Roman"/>
          <w:sz w:val="24"/>
          <w:szCs w:val="24"/>
        </w:rPr>
        <w:t xml:space="preserve">Sutarties </w:t>
      </w:r>
      <w:r w:rsidR="00622A69" w:rsidRPr="00EE6867">
        <w:rPr>
          <w:rFonts w:ascii="Times New Roman" w:hAnsi="Times New Roman"/>
          <w:sz w:val="24"/>
          <w:szCs w:val="24"/>
        </w:rPr>
        <w:t>priede</w:t>
      </w:r>
      <w:r w:rsidR="004A702D" w:rsidRPr="00EE6867">
        <w:rPr>
          <w:rFonts w:ascii="Times New Roman" w:hAnsi="Times New Roman"/>
          <w:sz w:val="24"/>
          <w:szCs w:val="24"/>
        </w:rPr>
        <w:t xml:space="preserve">, </w:t>
      </w:r>
      <w:r w:rsidR="00622A69" w:rsidRPr="00EE6867">
        <w:rPr>
          <w:rFonts w:ascii="Times New Roman" w:hAnsi="Times New Roman"/>
          <w:sz w:val="24"/>
          <w:szCs w:val="24"/>
        </w:rPr>
        <w:t xml:space="preserve">ir </w:t>
      </w:r>
      <w:r w:rsidR="004A702D" w:rsidRPr="00EE6867">
        <w:rPr>
          <w:rFonts w:ascii="Times New Roman" w:hAnsi="Times New Roman"/>
          <w:sz w:val="24"/>
          <w:szCs w:val="24"/>
        </w:rPr>
        <w:t>kurios turi būti t</w:t>
      </w:r>
      <w:r w:rsidR="005B382F" w:rsidRPr="00EE6867">
        <w:rPr>
          <w:rFonts w:ascii="Times New Roman" w:hAnsi="Times New Roman"/>
          <w:sz w:val="24"/>
          <w:szCs w:val="24"/>
        </w:rPr>
        <w:t>ei</w:t>
      </w:r>
      <w:r w:rsidR="004A702D" w:rsidRPr="00EE6867">
        <w:rPr>
          <w:rFonts w:ascii="Times New Roman" w:hAnsi="Times New Roman"/>
          <w:sz w:val="24"/>
          <w:szCs w:val="24"/>
        </w:rPr>
        <w:t xml:space="preserve">kiamos </w:t>
      </w:r>
      <w:r w:rsidR="001E4A5C" w:rsidRPr="00EE6867">
        <w:rPr>
          <w:rFonts w:ascii="Times New Roman" w:hAnsi="Times New Roman"/>
          <w:sz w:val="24"/>
          <w:szCs w:val="24"/>
        </w:rPr>
        <w:t>Įstaigai</w:t>
      </w:r>
      <w:r w:rsidR="00B7074B" w:rsidRPr="00EE6867">
        <w:rPr>
          <w:rFonts w:ascii="Times New Roman" w:hAnsi="Times New Roman"/>
          <w:sz w:val="24"/>
          <w:szCs w:val="24"/>
        </w:rPr>
        <w:t xml:space="preserve"> pagal šią S</w:t>
      </w:r>
      <w:r w:rsidR="004A702D" w:rsidRPr="00EE6867">
        <w:rPr>
          <w:rFonts w:ascii="Times New Roman" w:hAnsi="Times New Roman"/>
          <w:sz w:val="24"/>
          <w:szCs w:val="24"/>
        </w:rPr>
        <w:t>utartį.</w:t>
      </w:r>
    </w:p>
    <w:p w:rsidR="006721D4" w:rsidRPr="00EE6867" w:rsidRDefault="006721D4" w:rsidP="007C68B4">
      <w:pPr>
        <w:spacing w:after="0"/>
        <w:ind w:firstLine="1361"/>
        <w:jc w:val="both"/>
        <w:rPr>
          <w:rFonts w:ascii="Times New Roman" w:hAnsi="Times New Roman"/>
          <w:sz w:val="24"/>
          <w:szCs w:val="24"/>
        </w:rPr>
      </w:pPr>
      <w:r w:rsidRPr="00EE6867">
        <w:rPr>
          <w:rFonts w:ascii="Times New Roman" w:hAnsi="Times New Roman"/>
          <w:sz w:val="24"/>
          <w:szCs w:val="24"/>
        </w:rPr>
        <w:t>1</w:t>
      </w:r>
      <w:r w:rsidR="00A34B94" w:rsidRPr="00EE6867">
        <w:rPr>
          <w:rFonts w:ascii="Times New Roman" w:hAnsi="Times New Roman"/>
          <w:sz w:val="24"/>
          <w:szCs w:val="24"/>
        </w:rPr>
        <w:t>.</w:t>
      </w:r>
      <w:r w:rsidR="007F41A7" w:rsidRPr="00EE6867">
        <w:rPr>
          <w:rFonts w:ascii="Times New Roman" w:hAnsi="Times New Roman"/>
          <w:sz w:val="24"/>
          <w:szCs w:val="24"/>
        </w:rPr>
        <w:t>3</w:t>
      </w:r>
      <w:r w:rsidRPr="00EE6867">
        <w:rPr>
          <w:rFonts w:ascii="Times New Roman" w:hAnsi="Times New Roman"/>
          <w:sz w:val="24"/>
          <w:szCs w:val="24"/>
        </w:rPr>
        <w:t>.</w:t>
      </w:r>
      <w:r w:rsidRPr="00EE6867">
        <w:rPr>
          <w:rFonts w:ascii="Times New Roman" w:hAnsi="Times New Roman"/>
          <w:b/>
          <w:sz w:val="24"/>
          <w:szCs w:val="24"/>
        </w:rPr>
        <w:t xml:space="preserve"> </w:t>
      </w:r>
      <w:r w:rsidR="006C5BA0" w:rsidRPr="00EE6867">
        <w:rPr>
          <w:rFonts w:ascii="Times New Roman" w:hAnsi="Times New Roman"/>
          <w:b/>
          <w:sz w:val="24"/>
          <w:szCs w:val="24"/>
        </w:rPr>
        <w:t>Paslaugų</w:t>
      </w:r>
      <w:r w:rsidRPr="00EE6867">
        <w:rPr>
          <w:rFonts w:ascii="Times New Roman" w:hAnsi="Times New Roman"/>
          <w:b/>
          <w:sz w:val="24"/>
          <w:szCs w:val="24"/>
        </w:rPr>
        <w:t xml:space="preserve"> įkaini</w:t>
      </w:r>
      <w:r w:rsidR="00B63EC9" w:rsidRPr="00EE6867">
        <w:rPr>
          <w:rFonts w:ascii="Times New Roman" w:hAnsi="Times New Roman"/>
          <w:b/>
          <w:sz w:val="24"/>
          <w:szCs w:val="24"/>
        </w:rPr>
        <w:t>s</w:t>
      </w:r>
      <w:r w:rsidRPr="00EE6867">
        <w:rPr>
          <w:rFonts w:ascii="Times New Roman" w:hAnsi="Times New Roman"/>
          <w:sz w:val="24"/>
          <w:szCs w:val="24"/>
        </w:rPr>
        <w:t xml:space="preserve"> – </w:t>
      </w:r>
      <w:r w:rsidR="00FB6760" w:rsidRPr="00EE6867">
        <w:rPr>
          <w:rFonts w:ascii="Times New Roman" w:hAnsi="Times New Roman"/>
          <w:sz w:val="24"/>
          <w:szCs w:val="24"/>
        </w:rPr>
        <w:t xml:space="preserve">Paslaugų teikėjo pasiūlytas </w:t>
      </w:r>
      <w:r w:rsidR="00A357B5" w:rsidRPr="00EE6867">
        <w:rPr>
          <w:rFonts w:ascii="Times New Roman" w:hAnsi="Times New Roman"/>
          <w:sz w:val="24"/>
          <w:szCs w:val="24"/>
        </w:rPr>
        <w:t xml:space="preserve">ir </w:t>
      </w:r>
      <w:r w:rsidR="00E76CED" w:rsidRPr="00EE6867">
        <w:rPr>
          <w:rFonts w:ascii="Times New Roman" w:eastAsia="Times New Roman" w:hAnsi="Times New Roman"/>
          <w:sz w:val="24"/>
          <w:szCs w:val="24"/>
          <w:lang w:eastAsia="lt-LT"/>
        </w:rPr>
        <w:t xml:space="preserve">Preliminariosios sutarties </w:t>
      </w:r>
      <w:r w:rsidR="001B4040" w:rsidRPr="00EE6867">
        <w:rPr>
          <w:rFonts w:ascii="Times New Roman" w:eastAsia="Times New Roman" w:hAnsi="Times New Roman"/>
          <w:sz w:val="24"/>
          <w:szCs w:val="24"/>
          <w:lang w:val="en-US" w:eastAsia="lt-LT"/>
        </w:rPr>
        <w:t>2</w:t>
      </w:r>
      <w:r w:rsidR="002D4A8B" w:rsidRPr="00EE6867">
        <w:rPr>
          <w:rFonts w:ascii="Times New Roman" w:eastAsia="Times New Roman" w:hAnsi="Times New Roman"/>
          <w:sz w:val="24"/>
          <w:szCs w:val="24"/>
          <w:lang w:eastAsia="lt-LT"/>
        </w:rPr>
        <w:t xml:space="preserve"> priede</w:t>
      </w:r>
      <w:r w:rsidR="002A0773" w:rsidRPr="00EE6867">
        <w:rPr>
          <w:rFonts w:ascii="Times New Roman" w:eastAsia="Times New Roman" w:hAnsi="Times New Roman"/>
          <w:sz w:val="24"/>
          <w:szCs w:val="24"/>
          <w:lang w:eastAsia="lt-LT"/>
        </w:rPr>
        <w:t xml:space="preserve"> </w:t>
      </w:r>
      <w:r w:rsidR="00280151" w:rsidRPr="00EE6867">
        <w:rPr>
          <w:rFonts w:ascii="Times New Roman" w:eastAsia="Times New Roman" w:hAnsi="Times New Roman"/>
          <w:sz w:val="24"/>
          <w:szCs w:val="24"/>
          <w:lang w:eastAsia="lt-LT"/>
        </w:rPr>
        <w:t xml:space="preserve">nurodytas </w:t>
      </w:r>
      <w:r w:rsidR="00280151" w:rsidRPr="00EE6867">
        <w:rPr>
          <w:rFonts w:ascii="Times New Roman" w:hAnsi="Times New Roman"/>
          <w:sz w:val="24"/>
          <w:szCs w:val="24"/>
        </w:rPr>
        <w:t xml:space="preserve">Paslaugų įkainis be PVM, kuris </w:t>
      </w:r>
      <w:r w:rsidR="00B63EC9" w:rsidRPr="00EE6867">
        <w:rPr>
          <w:rFonts w:ascii="Times New Roman" w:hAnsi="Times New Roman"/>
          <w:sz w:val="24"/>
          <w:szCs w:val="24"/>
        </w:rPr>
        <w:t>nurodytas</w:t>
      </w:r>
      <w:r w:rsidR="00634BFC" w:rsidRPr="00EE6867">
        <w:rPr>
          <w:rFonts w:ascii="Times New Roman" w:hAnsi="Times New Roman"/>
          <w:sz w:val="24"/>
          <w:szCs w:val="24"/>
        </w:rPr>
        <w:t xml:space="preserve"> S</w:t>
      </w:r>
      <w:r w:rsidR="00B63EC9" w:rsidRPr="00EE6867">
        <w:rPr>
          <w:rFonts w:ascii="Times New Roman" w:hAnsi="Times New Roman"/>
          <w:sz w:val="24"/>
          <w:szCs w:val="24"/>
        </w:rPr>
        <w:t xml:space="preserve">utarties </w:t>
      </w:r>
      <w:r w:rsidR="00AD7F94" w:rsidRPr="00EE6867">
        <w:rPr>
          <w:rFonts w:ascii="Times New Roman" w:hAnsi="Times New Roman"/>
          <w:sz w:val="24"/>
          <w:szCs w:val="24"/>
        </w:rPr>
        <w:t>10</w:t>
      </w:r>
      <w:r w:rsidR="00B63EC9" w:rsidRPr="00EE6867">
        <w:rPr>
          <w:rFonts w:ascii="Times New Roman" w:hAnsi="Times New Roman"/>
          <w:sz w:val="24"/>
          <w:szCs w:val="24"/>
        </w:rPr>
        <w:t xml:space="preserve"> punkte</w:t>
      </w:r>
      <w:r w:rsidR="00EB2D23" w:rsidRPr="00EE6867">
        <w:rPr>
          <w:rFonts w:ascii="Times New Roman" w:hAnsi="Times New Roman"/>
          <w:sz w:val="24"/>
          <w:szCs w:val="24"/>
        </w:rPr>
        <w:t>.</w:t>
      </w:r>
    </w:p>
    <w:p w:rsidR="007F41A7" w:rsidRPr="00DA3CBF" w:rsidRDefault="007F41A7" w:rsidP="007C68B4">
      <w:pPr>
        <w:tabs>
          <w:tab w:val="left" w:pos="1560"/>
        </w:tabs>
        <w:spacing w:after="0"/>
        <w:ind w:firstLine="1361"/>
        <w:jc w:val="both"/>
        <w:rPr>
          <w:rFonts w:ascii="Times New Roman" w:hAnsi="Times New Roman"/>
          <w:sz w:val="24"/>
          <w:szCs w:val="24"/>
        </w:rPr>
      </w:pPr>
      <w:r w:rsidRPr="00EE6867">
        <w:rPr>
          <w:rFonts w:ascii="Times New Roman" w:hAnsi="Times New Roman"/>
          <w:sz w:val="24"/>
          <w:szCs w:val="24"/>
        </w:rPr>
        <w:t>1.</w:t>
      </w:r>
      <w:r w:rsidR="00980B3D" w:rsidRPr="00EE6867">
        <w:rPr>
          <w:rFonts w:ascii="Times New Roman" w:hAnsi="Times New Roman"/>
          <w:sz w:val="24"/>
          <w:szCs w:val="24"/>
        </w:rPr>
        <w:t>4</w:t>
      </w:r>
      <w:r w:rsidRPr="00EE6867">
        <w:rPr>
          <w:rFonts w:ascii="Times New Roman" w:hAnsi="Times New Roman"/>
          <w:sz w:val="24"/>
          <w:szCs w:val="24"/>
        </w:rPr>
        <w:t>.</w:t>
      </w:r>
      <w:r w:rsidRPr="00EE6867">
        <w:rPr>
          <w:rFonts w:ascii="Times New Roman" w:hAnsi="Times New Roman"/>
          <w:b/>
          <w:sz w:val="24"/>
          <w:szCs w:val="24"/>
        </w:rPr>
        <w:t xml:space="preserve"> Pirkimo sąlygos</w:t>
      </w:r>
      <w:r w:rsidR="007D5F57" w:rsidRPr="00EE6867">
        <w:rPr>
          <w:rFonts w:ascii="Times New Roman" w:hAnsi="Times New Roman"/>
          <w:sz w:val="24"/>
          <w:szCs w:val="24"/>
        </w:rPr>
        <w:t xml:space="preserve"> – </w:t>
      </w:r>
      <w:r w:rsidR="00597B99" w:rsidRPr="00EE6867">
        <w:rPr>
          <w:rFonts w:ascii="Times New Roman" w:hAnsi="Times New Roman"/>
          <w:sz w:val="24"/>
          <w:szCs w:val="24"/>
        </w:rPr>
        <w:t>Užsakovo 2023 m.  ......................... ... d. paskelbto šiltnamio efektą sukeliančių dujų kiekio mažinimo ataskaitų įvertinimo ir tvirtinimo paslaugų centralizuoto</w:t>
      </w:r>
      <w:r w:rsidR="00597B99" w:rsidRPr="00DA3CBF">
        <w:rPr>
          <w:rFonts w:ascii="Times New Roman" w:hAnsi="Times New Roman"/>
          <w:sz w:val="24"/>
          <w:szCs w:val="24"/>
        </w:rPr>
        <w:t xml:space="preserve"> mažos vertės pirkimo skelbiamos apklausos būdu sąlygos (pirkimo Nr. ............., CVP IS nuoroda į paskelbtus dokumentus......................................)</w:t>
      </w:r>
    </w:p>
    <w:p w:rsidR="006D10D1" w:rsidRPr="00EE6867" w:rsidRDefault="007C0D8E" w:rsidP="007C68B4">
      <w:pPr>
        <w:tabs>
          <w:tab w:val="left" w:pos="1560"/>
        </w:tabs>
        <w:spacing w:after="0"/>
        <w:ind w:firstLine="1361"/>
        <w:jc w:val="both"/>
        <w:rPr>
          <w:rFonts w:ascii="Times New Roman" w:hAnsi="Times New Roman"/>
          <w:sz w:val="24"/>
          <w:szCs w:val="24"/>
        </w:rPr>
      </w:pPr>
      <w:r w:rsidRPr="00EE6867">
        <w:rPr>
          <w:rFonts w:ascii="Times New Roman" w:hAnsi="Times New Roman"/>
          <w:sz w:val="24"/>
          <w:szCs w:val="24"/>
        </w:rPr>
        <w:t>1.</w:t>
      </w:r>
      <w:r w:rsidR="00980B3D" w:rsidRPr="00EE6867">
        <w:rPr>
          <w:rFonts w:ascii="Times New Roman" w:hAnsi="Times New Roman"/>
          <w:sz w:val="24"/>
          <w:szCs w:val="24"/>
        </w:rPr>
        <w:t>5</w:t>
      </w:r>
      <w:r w:rsidRPr="00EE6867">
        <w:rPr>
          <w:rFonts w:ascii="Times New Roman" w:hAnsi="Times New Roman"/>
          <w:sz w:val="24"/>
          <w:szCs w:val="24"/>
        </w:rPr>
        <w:t>.</w:t>
      </w:r>
      <w:r w:rsidRPr="00EE6867">
        <w:rPr>
          <w:rFonts w:ascii="Times New Roman" w:hAnsi="Times New Roman"/>
          <w:b/>
          <w:sz w:val="24"/>
          <w:szCs w:val="24"/>
        </w:rPr>
        <w:t xml:space="preserve"> </w:t>
      </w:r>
      <w:r w:rsidR="006721D4" w:rsidRPr="00EE6867">
        <w:rPr>
          <w:rFonts w:ascii="Times New Roman" w:hAnsi="Times New Roman"/>
          <w:b/>
          <w:sz w:val="24"/>
          <w:szCs w:val="24"/>
        </w:rPr>
        <w:t xml:space="preserve">Preliminarioji sutartis </w:t>
      </w:r>
      <w:r w:rsidR="006721D4" w:rsidRPr="00EE6867">
        <w:rPr>
          <w:rFonts w:ascii="Times New Roman" w:hAnsi="Times New Roman"/>
          <w:sz w:val="24"/>
          <w:szCs w:val="24"/>
        </w:rPr>
        <w:t>– 20</w:t>
      </w:r>
      <w:r w:rsidR="0042001B" w:rsidRPr="00EE6867">
        <w:rPr>
          <w:rFonts w:ascii="Times New Roman" w:hAnsi="Times New Roman"/>
          <w:sz w:val="24"/>
          <w:szCs w:val="24"/>
        </w:rPr>
        <w:t>2_</w:t>
      </w:r>
      <w:r w:rsidR="006721D4" w:rsidRPr="00EE6867">
        <w:rPr>
          <w:rFonts w:ascii="Times New Roman" w:hAnsi="Times New Roman"/>
          <w:sz w:val="24"/>
          <w:szCs w:val="24"/>
        </w:rPr>
        <w:t xml:space="preserve"> m. </w:t>
      </w:r>
      <w:r w:rsidR="006721D4" w:rsidRPr="00EE6867">
        <w:rPr>
          <w:rFonts w:ascii="Times New Roman" w:hAnsi="Times New Roman"/>
          <w:i/>
          <w:sz w:val="24"/>
          <w:szCs w:val="24"/>
        </w:rPr>
        <w:t>(nurodyti mėnesį) (nurodyti dieną)</w:t>
      </w:r>
      <w:r w:rsidR="006721D4" w:rsidRPr="00EE6867">
        <w:rPr>
          <w:rFonts w:ascii="Times New Roman" w:hAnsi="Times New Roman"/>
          <w:sz w:val="24"/>
          <w:szCs w:val="24"/>
        </w:rPr>
        <w:t xml:space="preserve"> </w:t>
      </w:r>
      <w:r w:rsidR="00597B99" w:rsidRPr="00EE6867">
        <w:rPr>
          <w:rFonts w:ascii="Times New Roman" w:hAnsi="Times New Roman"/>
          <w:sz w:val="24"/>
          <w:szCs w:val="24"/>
        </w:rPr>
        <w:t>šiltnamio efektą sukeliančių dujų kiekio mažinimo ataskaitų įvertinimo ir tvirtinimo paslaugų centralizuoto</w:t>
      </w:r>
      <w:r w:rsidR="007D5F57" w:rsidRPr="00DA3CBF">
        <w:rPr>
          <w:rFonts w:ascii="Times New Roman" w:eastAsia="Times New Roman" w:hAnsi="Times New Roman"/>
          <w:sz w:val="24"/>
          <w:szCs w:val="24"/>
          <w:lang w:eastAsia="lt-LT"/>
        </w:rPr>
        <w:t xml:space="preserve"> </w:t>
      </w:r>
      <w:r w:rsidR="0042001B" w:rsidRPr="00DA3CBF">
        <w:rPr>
          <w:rFonts w:ascii="Times New Roman" w:hAnsi="Times New Roman"/>
          <w:sz w:val="24"/>
          <w:szCs w:val="24"/>
        </w:rPr>
        <w:t>pirkimo</w:t>
      </w:r>
      <w:r w:rsidR="007507B9" w:rsidRPr="00DA3CBF">
        <w:rPr>
          <w:rFonts w:ascii="Times New Roman" w:hAnsi="Times New Roman"/>
          <w:sz w:val="24"/>
          <w:szCs w:val="24"/>
        </w:rPr>
        <w:t xml:space="preserve"> </w:t>
      </w:r>
      <w:r w:rsidR="0042001B" w:rsidRPr="00EE6867">
        <w:rPr>
          <w:rFonts w:ascii="Times New Roman" w:hAnsi="Times New Roman"/>
          <w:sz w:val="24"/>
          <w:szCs w:val="24"/>
        </w:rPr>
        <w:t xml:space="preserve">preliminarioji sutartis </w:t>
      </w:r>
      <w:r w:rsidR="006721D4" w:rsidRPr="00EE6867">
        <w:rPr>
          <w:rFonts w:ascii="Times New Roman" w:hAnsi="Times New Roman"/>
          <w:sz w:val="24"/>
          <w:szCs w:val="24"/>
        </w:rPr>
        <w:t xml:space="preserve">Nr. </w:t>
      </w:r>
      <w:r w:rsidR="006721D4" w:rsidRPr="00EE6867">
        <w:rPr>
          <w:rFonts w:ascii="Times New Roman" w:hAnsi="Times New Roman"/>
          <w:i/>
          <w:sz w:val="24"/>
          <w:szCs w:val="24"/>
        </w:rPr>
        <w:t>(nurodyti)</w:t>
      </w:r>
      <w:r w:rsidR="006721D4" w:rsidRPr="00EE6867">
        <w:rPr>
          <w:rFonts w:ascii="Times New Roman" w:hAnsi="Times New Roman"/>
          <w:sz w:val="24"/>
          <w:szCs w:val="24"/>
        </w:rPr>
        <w:t xml:space="preserve">, kuri nustato sąlygas, </w:t>
      </w:r>
      <w:r w:rsidR="002B2D72" w:rsidRPr="00EE6867">
        <w:rPr>
          <w:rFonts w:ascii="Times New Roman" w:hAnsi="Times New Roman"/>
          <w:sz w:val="24"/>
          <w:szCs w:val="24"/>
        </w:rPr>
        <w:t>taiko</w:t>
      </w:r>
      <w:r w:rsidR="006721D4" w:rsidRPr="00EE6867">
        <w:rPr>
          <w:rFonts w:ascii="Times New Roman" w:hAnsi="Times New Roman"/>
          <w:sz w:val="24"/>
          <w:szCs w:val="24"/>
        </w:rPr>
        <w:t xml:space="preserve">mas </w:t>
      </w:r>
      <w:r w:rsidR="00A1671F" w:rsidRPr="00EE6867">
        <w:rPr>
          <w:rFonts w:ascii="Times New Roman" w:hAnsi="Times New Roman"/>
          <w:sz w:val="24"/>
          <w:szCs w:val="24"/>
        </w:rPr>
        <w:t>P</w:t>
      </w:r>
      <w:r w:rsidR="006721D4" w:rsidRPr="00EE6867">
        <w:rPr>
          <w:rFonts w:ascii="Times New Roman" w:hAnsi="Times New Roman"/>
          <w:sz w:val="24"/>
          <w:szCs w:val="24"/>
        </w:rPr>
        <w:t xml:space="preserve">agrindinėms sutartims, sudarytoms Preliminariosios </w:t>
      </w:r>
      <w:r w:rsidR="00A93DE4" w:rsidRPr="00EE6867">
        <w:rPr>
          <w:rFonts w:ascii="Times New Roman" w:hAnsi="Times New Roman"/>
          <w:sz w:val="24"/>
          <w:szCs w:val="24"/>
        </w:rPr>
        <w:t>sutarties galiojimo laikotarpiu.</w:t>
      </w:r>
    </w:p>
    <w:p w:rsidR="006D10D1" w:rsidRPr="00EE6867" w:rsidRDefault="006D10D1" w:rsidP="007C68B4">
      <w:pPr>
        <w:tabs>
          <w:tab w:val="left" w:pos="1560"/>
        </w:tabs>
        <w:spacing w:after="0"/>
        <w:ind w:firstLine="1361"/>
        <w:jc w:val="both"/>
        <w:rPr>
          <w:rFonts w:ascii="Times New Roman" w:eastAsia="Times New Roman" w:hAnsi="Times New Roman"/>
          <w:strike/>
          <w:sz w:val="24"/>
          <w:szCs w:val="24"/>
          <w:lang w:eastAsia="lt-LT"/>
        </w:rPr>
      </w:pPr>
      <w:r w:rsidRPr="00EE6867">
        <w:rPr>
          <w:rFonts w:ascii="Times New Roman" w:hAnsi="Times New Roman"/>
          <w:sz w:val="24"/>
          <w:szCs w:val="24"/>
        </w:rPr>
        <w:t>1.</w:t>
      </w:r>
      <w:r w:rsidR="00980B3D" w:rsidRPr="00EE6867">
        <w:rPr>
          <w:rFonts w:ascii="Times New Roman" w:hAnsi="Times New Roman"/>
          <w:sz w:val="24"/>
          <w:szCs w:val="24"/>
        </w:rPr>
        <w:t>6</w:t>
      </w:r>
      <w:r w:rsidRPr="00EE6867">
        <w:rPr>
          <w:rFonts w:ascii="Times New Roman" w:hAnsi="Times New Roman"/>
          <w:sz w:val="24"/>
          <w:szCs w:val="24"/>
        </w:rPr>
        <w:t xml:space="preserve">. </w:t>
      </w:r>
      <w:r w:rsidRPr="00EE6867">
        <w:rPr>
          <w:rFonts w:ascii="Times New Roman" w:eastAsia="Times New Roman" w:hAnsi="Times New Roman"/>
          <w:b/>
          <w:sz w:val="24"/>
          <w:szCs w:val="24"/>
          <w:lang w:eastAsia="lt-LT"/>
        </w:rPr>
        <w:t>Užsakymas</w:t>
      </w:r>
      <w:r w:rsidRPr="00EE6867">
        <w:rPr>
          <w:rFonts w:ascii="Times New Roman" w:eastAsia="Times New Roman" w:hAnsi="Times New Roman"/>
          <w:sz w:val="24"/>
          <w:szCs w:val="24"/>
          <w:lang w:eastAsia="lt-LT"/>
        </w:rPr>
        <w:t xml:space="preserve"> – </w:t>
      </w:r>
      <w:r w:rsidR="00E006E4" w:rsidRPr="00EE6867">
        <w:rPr>
          <w:rFonts w:ascii="Times New Roman" w:eastAsia="Times New Roman" w:hAnsi="Times New Roman"/>
          <w:sz w:val="24"/>
          <w:szCs w:val="24"/>
          <w:lang w:eastAsia="lt-LT"/>
        </w:rPr>
        <w:t xml:space="preserve">atsiradus faktiniam Paslaugų poreikiui </w:t>
      </w:r>
      <w:r w:rsidR="00E006E4" w:rsidRPr="00EE6867">
        <w:rPr>
          <w:rFonts w:ascii="Times New Roman" w:hAnsi="Times New Roman"/>
          <w:sz w:val="24"/>
          <w:szCs w:val="24"/>
        </w:rPr>
        <w:t>Įstaigos</w:t>
      </w:r>
      <w:r w:rsidRPr="00EE6867">
        <w:rPr>
          <w:rFonts w:ascii="Times New Roman" w:eastAsia="Times New Roman" w:hAnsi="Times New Roman"/>
          <w:sz w:val="24"/>
          <w:szCs w:val="24"/>
          <w:lang w:eastAsia="lt-LT"/>
        </w:rPr>
        <w:t xml:space="preserve"> Paslaugų teikėjui teikiamas</w:t>
      </w:r>
      <w:r w:rsidR="00FE28EE" w:rsidRPr="00EE6867">
        <w:rPr>
          <w:rFonts w:ascii="Times New Roman" w:eastAsia="Times New Roman" w:hAnsi="Times New Roman"/>
          <w:sz w:val="24"/>
          <w:szCs w:val="24"/>
          <w:lang w:eastAsia="lt-LT"/>
        </w:rPr>
        <w:t xml:space="preserve"> rašytinis</w:t>
      </w:r>
      <w:r w:rsidRPr="00EE6867">
        <w:rPr>
          <w:rFonts w:ascii="Times New Roman" w:eastAsia="Times New Roman" w:hAnsi="Times New Roman"/>
          <w:sz w:val="24"/>
          <w:szCs w:val="24"/>
          <w:lang w:eastAsia="lt-LT"/>
        </w:rPr>
        <w:t xml:space="preserve"> </w:t>
      </w:r>
      <w:r w:rsidR="0040453B" w:rsidRPr="00EE6867">
        <w:rPr>
          <w:rFonts w:ascii="Times New Roman" w:eastAsia="Times New Roman" w:hAnsi="Times New Roman"/>
          <w:sz w:val="24"/>
          <w:szCs w:val="24"/>
          <w:lang w:eastAsia="lt-LT"/>
        </w:rPr>
        <w:t xml:space="preserve">(el. paštu ar kitu suderintu būdu) </w:t>
      </w:r>
      <w:r w:rsidRPr="00EE6867">
        <w:rPr>
          <w:rFonts w:ascii="Times New Roman" w:eastAsia="Times New Roman" w:hAnsi="Times New Roman"/>
          <w:sz w:val="24"/>
          <w:szCs w:val="24"/>
          <w:lang w:eastAsia="lt-LT"/>
        </w:rPr>
        <w:t xml:space="preserve">užsakymas, </w:t>
      </w:r>
      <w:r w:rsidR="00E41870" w:rsidRPr="00EE6867">
        <w:rPr>
          <w:rFonts w:ascii="Times New Roman" w:eastAsia="Times New Roman" w:hAnsi="Times New Roman"/>
          <w:sz w:val="24"/>
          <w:szCs w:val="24"/>
          <w:lang w:eastAsia="lt-LT"/>
        </w:rPr>
        <w:t>nurodytas Sutarties 19.1</w:t>
      </w:r>
      <w:r w:rsidRPr="00EE6867">
        <w:rPr>
          <w:rFonts w:ascii="Times New Roman" w:eastAsia="Times New Roman" w:hAnsi="Times New Roman"/>
          <w:sz w:val="24"/>
          <w:szCs w:val="24"/>
          <w:lang w:eastAsia="lt-LT"/>
        </w:rPr>
        <w:t xml:space="preserve"> papunktyje.</w:t>
      </w:r>
    </w:p>
    <w:p w:rsidR="006721D4" w:rsidRPr="00EE6867" w:rsidRDefault="006721D4" w:rsidP="007C68B4">
      <w:pPr>
        <w:spacing w:after="0"/>
        <w:ind w:firstLine="1361"/>
        <w:jc w:val="both"/>
        <w:rPr>
          <w:rFonts w:ascii="Times New Roman" w:hAnsi="Times New Roman"/>
          <w:sz w:val="24"/>
          <w:szCs w:val="24"/>
        </w:rPr>
      </w:pPr>
      <w:r w:rsidRPr="00EE6867">
        <w:rPr>
          <w:rFonts w:ascii="Times New Roman" w:hAnsi="Times New Roman"/>
          <w:sz w:val="24"/>
          <w:szCs w:val="24"/>
        </w:rPr>
        <w:t>2. Sutartyje neapibrėžtos sąvokos aiškinamos vadovaujantis Prel</w:t>
      </w:r>
      <w:r w:rsidR="00614354" w:rsidRPr="00EE6867">
        <w:rPr>
          <w:rFonts w:ascii="Times New Roman" w:hAnsi="Times New Roman"/>
          <w:sz w:val="24"/>
          <w:szCs w:val="24"/>
        </w:rPr>
        <w:t>iminariojoje sutartyje, Pirkimo</w:t>
      </w:r>
      <w:r w:rsidRPr="00EE6867">
        <w:rPr>
          <w:rFonts w:ascii="Times New Roman" w:hAnsi="Times New Roman"/>
          <w:sz w:val="24"/>
          <w:szCs w:val="24"/>
        </w:rPr>
        <w:t xml:space="preserve"> sąlygose ir teisės aktuose nustatytu reglamentavimu.</w:t>
      </w:r>
    </w:p>
    <w:p w:rsidR="00F7609E" w:rsidRPr="00EE6867" w:rsidRDefault="00F7609E" w:rsidP="007C68B4">
      <w:pPr>
        <w:spacing w:after="0"/>
        <w:ind w:firstLine="1361"/>
        <w:jc w:val="both"/>
        <w:rPr>
          <w:rFonts w:ascii="Times New Roman" w:hAnsi="Times New Roman"/>
          <w:sz w:val="24"/>
          <w:szCs w:val="24"/>
        </w:rPr>
      </w:pPr>
      <w:r w:rsidRPr="00EE6867">
        <w:rPr>
          <w:rFonts w:ascii="Times New Roman" w:hAnsi="Times New Roman"/>
          <w:sz w:val="24"/>
          <w:szCs w:val="24"/>
        </w:rPr>
        <w:t xml:space="preserve">3. Šalių santykių dėl Paslaugų </w:t>
      </w:r>
      <w:r w:rsidR="00CC1347" w:rsidRPr="00EE6867">
        <w:rPr>
          <w:rFonts w:ascii="Times New Roman" w:hAnsi="Times New Roman"/>
          <w:sz w:val="24"/>
          <w:szCs w:val="24"/>
        </w:rPr>
        <w:t>tei</w:t>
      </w:r>
      <w:r w:rsidRPr="00EE6867">
        <w:rPr>
          <w:rFonts w:ascii="Times New Roman" w:hAnsi="Times New Roman"/>
          <w:sz w:val="24"/>
          <w:szCs w:val="24"/>
        </w:rPr>
        <w:t>kimo Preliminariosios sutarties reguliavimas, tiesiogiai ar netiesiogiai susijęs su Sutarties dalyku, lieka galioti ir turi būti taikomas Šalių santykiams tiek, kiek Sutartis nenustato specialaus Šalių santykių reguliavimo.</w:t>
      </w:r>
    </w:p>
    <w:p w:rsidR="00D333DC" w:rsidRDefault="00D333DC" w:rsidP="007C68B4">
      <w:pPr>
        <w:spacing w:after="0" w:line="240" w:lineRule="auto"/>
        <w:ind w:firstLine="1361"/>
        <w:jc w:val="center"/>
        <w:rPr>
          <w:rFonts w:ascii="Times New Roman" w:hAnsi="Times New Roman"/>
          <w:b/>
          <w:bCs/>
          <w:sz w:val="24"/>
          <w:szCs w:val="24"/>
        </w:rPr>
      </w:pPr>
    </w:p>
    <w:p w:rsidR="007C68B4" w:rsidRDefault="007C68B4" w:rsidP="007C68B4">
      <w:pPr>
        <w:spacing w:after="0" w:line="240" w:lineRule="auto"/>
        <w:ind w:firstLine="1361"/>
        <w:jc w:val="center"/>
        <w:rPr>
          <w:rFonts w:ascii="Times New Roman" w:hAnsi="Times New Roman"/>
          <w:b/>
          <w:bCs/>
          <w:sz w:val="24"/>
          <w:szCs w:val="24"/>
        </w:rPr>
      </w:pPr>
    </w:p>
    <w:p w:rsidR="007C68B4" w:rsidRPr="00EE6867" w:rsidRDefault="007C68B4" w:rsidP="007C68B4">
      <w:pPr>
        <w:spacing w:after="0" w:line="240" w:lineRule="auto"/>
        <w:ind w:firstLine="1361"/>
        <w:jc w:val="center"/>
        <w:rPr>
          <w:rFonts w:ascii="Times New Roman" w:hAnsi="Times New Roman"/>
          <w:b/>
          <w:bCs/>
          <w:sz w:val="24"/>
          <w:szCs w:val="24"/>
        </w:rPr>
      </w:pPr>
    </w:p>
    <w:p w:rsidR="006721D4" w:rsidRPr="00EE6867" w:rsidRDefault="006721D4" w:rsidP="007C68B4">
      <w:pPr>
        <w:spacing w:after="0" w:line="240" w:lineRule="auto"/>
        <w:ind w:firstLine="1361"/>
        <w:jc w:val="center"/>
        <w:rPr>
          <w:rFonts w:ascii="Times New Roman" w:hAnsi="Times New Roman"/>
          <w:b/>
          <w:sz w:val="24"/>
          <w:szCs w:val="24"/>
        </w:rPr>
      </w:pPr>
      <w:r w:rsidRPr="00EE6867">
        <w:rPr>
          <w:rFonts w:ascii="Times New Roman" w:hAnsi="Times New Roman"/>
          <w:b/>
          <w:bCs/>
          <w:sz w:val="24"/>
          <w:szCs w:val="24"/>
        </w:rPr>
        <w:lastRenderedPageBreak/>
        <w:t>II</w:t>
      </w:r>
      <w:r w:rsidRPr="00EE6867">
        <w:rPr>
          <w:rFonts w:ascii="Times New Roman" w:hAnsi="Times New Roman"/>
          <w:b/>
          <w:sz w:val="24"/>
          <w:szCs w:val="24"/>
        </w:rPr>
        <w:t xml:space="preserve"> SKYRIUS </w:t>
      </w:r>
    </w:p>
    <w:p w:rsidR="006721D4" w:rsidRPr="00EE6867" w:rsidRDefault="006721D4" w:rsidP="007C68B4">
      <w:pPr>
        <w:spacing w:after="0" w:line="240" w:lineRule="auto"/>
        <w:ind w:firstLine="1361"/>
        <w:jc w:val="center"/>
        <w:rPr>
          <w:rFonts w:ascii="Times New Roman" w:hAnsi="Times New Roman"/>
          <w:b/>
          <w:bCs/>
          <w:sz w:val="24"/>
          <w:szCs w:val="24"/>
        </w:rPr>
      </w:pPr>
      <w:r w:rsidRPr="00EE6867">
        <w:rPr>
          <w:rFonts w:ascii="Times New Roman" w:hAnsi="Times New Roman"/>
          <w:b/>
          <w:bCs/>
          <w:sz w:val="24"/>
          <w:szCs w:val="24"/>
        </w:rPr>
        <w:t>ŠALIŲ PAREIŠKIMAI IR GARANTIJOS</w:t>
      </w:r>
    </w:p>
    <w:p w:rsidR="00E90E2B" w:rsidRPr="00EE6867" w:rsidRDefault="00E90E2B" w:rsidP="007C68B4">
      <w:pPr>
        <w:spacing w:after="0"/>
        <w:ind w:firstLine="1361"/>
        <w:jc w:val="center"/>
        <w:rPr>
          <w:rFonts w:ascii="Times New Roman" w:hAnsi="Times New Roman"/>
          <w:b/>
          <w:bCs/>
          <w:sz w:val="24"/>
          <w:szCs w:val="24"/>
        </w:rPr>
      </w:pPr>
    </w:p>
    <w:p w:rsidR="006721D4" w:rsidRPr="00EE6867" w:rsidRDefault="00D96EF5"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6721D4" w:rsidRPr="00EE6867">
        <w:rPr>
          <w:rFonts w:ascii="Times New Roman" w:hAnsi="Times New Roman"/>
          <w:sz w:val="24"/>
          <w:szCs w:val="24"/>
        </w:rPr>
        <w:t xml:space="preserve">. </w:t>
      </w:r>
      <w:r w:rsidR="00D333DC" w:rsidRPr="00EE6867">
        <w:rPr>
          <w:rFonts w:ascii="Times New Roman" w:hAnsi="Times New Roman"/>
          <w:sz w:val="24"/>
          <w:szCs w:val="24"/>
        </w:rPr>
        <w:t>Paslaugų teikėjas</w:t>
      </w:r>
      <w:r w:rsidR="006721D4" w:rsidRPr="00EE6867">
        <w:rPr>
          <w:rFonts w:ascii="Times New Roman" w:hAnsi="Times New Roman"/>
          <w:sz w:val="24"/>
          <w:szCs w:val="24"/>
        </w:rPr>
        <w:t xml:space="preserve"> pareiškia ir garantuoja, kad Pasiūlyme ir (ar) Preliminariojoje sutartyje jo pateikti pareiškimai ir garantijos yra teisingi.</w:t>
      </w:r>
    </w:p>
    <w:p w:rsidR="00E04291" w:rsidRPr="00EE6867" w:rsidRDefault="00D96EF5" w:rsidP="007C68B4">
      <w:pPr>
        <w:spacing w:after="0"/>
        <w:ind w:firstLine="1361"/>
        <w:jc w:val="both"/>
        <w:rPr>
          <w:rFonts w:ascii="Times New Roman" w:hAnsi="Times New Roman"/>
          <w:sz w:val="24"/>
          <w:szCs w:val="24"/>
        </w:rPr>
      </w:pPr>
      <w:r w:rsidRPr="00EE6867">
        <w:rPr>
          <w:rFonts w:ascii="Times New Roman" w:hAnsi="Times New Roman"/>
          <w:sz w:val="24"/>
          <w:szCs w:val="24"/>
        </w:rPr>
        <w:t>5</w:t>
      </w:r>
      <w:r w:rsidR="00E04291" w:rsidRPr="00EE6867">
        <w:rPr>
          <w:rFonts w:ascii="Times New Roman" w:hAnsi="Times New Roman"/>
          <w:sz w:val="24"/>
          <w:szCs w:val="24"/>
        </w:rPr>
        <w:t xml:space="preserve">. </w:t>
      </w:r>
      <w:r w:rsidR="00D333DC" w:rsidRPr="00EE6867">
        <w:rPr>
          <w:rFonts w:ascii="Times New Roman" w:hAnsi="Times New Roman"/>
          <w:sz w:val="24"/>
          <w:szCs w:val="24"/>
        </w:rPr>
        <w:t xml:space="preserve">Paslaugų teikėjas pareiškia </w:t>
      </w:r>
      <w:r w:rsidR="00E04291" w:rsidRPr="00EE6867">
        <w:rPr>
          <w:rFonts w:ascii="Times New Roman" w:hAnsi="Times New Roman"/>
          <w:sz w:val="24"/>
          <w:szCs w:val="24"/>
        </w:rPr>
        <w:t>ir garantuoja, kad:</w:t>
      </w:r>
    </w:p>
    <w:p w:rsidR="00E04291" w:rsidRPr="00EE6867" w:rsidRDefault="004042B8" w:rsidP="007C68B4">
      <w:pPr>
        <w:spacing w:after="0"/>
        <w:ind w:firstLine="1361"/>
        <w:jc w:val="both"/>
        <w:rPr>
          <w:rFonts w:ascii="Times New Roman" w:hAnsi="Times New Roman"/>
          <w:sz w:val="24"/>
          <w:szCs w:val="24"/>
        </w:rPr>
      </w:pPr>
      <w:r w:rsidRPr="00EE6867">
        <w:rPr>
          <w:rFonts w:ascii="Times New Roman" w:hAnsi="Times New Roman"/>
          <w:sz w:val="24"/>
          <w:szCs w:val="24"/>
        </w:rPr>
        <w:t>5</w:t>
      </w:r>
      <w:r w:rsidR="00E04291" w:rsidRPr="00EE6867">
        <w:rPr>
          <w:rFonts w:ascii="Times New Roman" w:hAnsi="Times New Roman"/>
          <w:sz w:val="24"/>
          <w:szCs w:val="24"/>
        </w:rPr>
        <w:t xml:space="preserve">.1. jis turi visus leidimus, licencijas, </w:t>
      </w:r>
      <w:r w:rsidR="00D96EF5" w:rsidRPr="00EE6867">
        <w:rPr>
          <w:rFonts w:ascii="Times New Roman" w:hAnsi="Times New Roman"/>
          <w:sz w:val="24"/>
          <w:szCs w:val="24"/>
        </w:rPr>
        <w:t xml:space="preserve">kvalifikacijos pažymėjimus, </w:t>
      </w:r>
      <w:r w:rsidR="00E04291" w:rsidRPr="00EE6867">
        <w:rPr>
          <w:rFonts w:ascii="Times New Roman" w:hAnsi="Times New Roman"/>
          <w:sz w:val="24"/>
          <w:szCs w:val="24"/>
        </w:rPr>
        <w:t xml:space="preserve">darbuotojus, lėšas, žinias ir </w:t>
      </w:r>
      <w:proofErr w:type="spellStart"/>
      <w:r w:rsidR="00E04291" w:rsidRPr="00EE6867">
        <w:rPr>
          <w:rFonts w:ascii="Times New Roman" w:hAnsi="Times New Roman"/>
          <w:sz w:val="24"/>
          <w:szCs w:val="24"/>
        </w:rPr>
        <w:t>pajėgumus</w:t>
      </w:r>
      <w:proofErr w:type="spellEnd"/>
      <w:r w:rsidR="00E04291" w:rsidRPr="00EE6867">
        <w:rPr>
          <w:rFonts w:ascii="Times New Roman" w:hAnsi="Times New Roman"/>
          <w:sz w:val="24"/>
          <w:szCs w:val="24"/>
        </w:rPr>
        <w:t>, teisės aktų reikalaujamus ir reikalingus teisėtai ir tinkamai įvykdyti Sutartį;</w:t>
      </w:r>
    </w:p>
    <w:p w:rsidR="00E04291" w:rsidRPr="00EE6867" w:rsidRDefault="004042B8" w:rsidP="007C68B4">
      <w:pPr>
        <w:spacing w:after="0"/>
        <w:ind w:firstLine="1361"/>
        <w:jc w:val="both"/>
        <w:rPr>
          <w:rFonts w:ascii="Times New Roman" w:hAnsi="Times New Roman"/>
          <w:sz w:val="24"/>
          <w:szCs w:val="24"/>
        </w:rPr>
      </w:pPr>
      <w:r w:rsidRPr="00EE6867">
        <w:rPr>
          <w:rFonts w:ascii="Times New Roman" w:hAnsi="Times New Roman"/>
          <w:sz w:val="24"/>
          <w:szCs w:val="24"/>
        </w:rPr>
        <w:t>5.</w:t>
      </w:r>
      <w:r w:rsidR="00E04291" w:rsidRPr="00EE6867">
        <w:rPr>
          <w:rFonts w:ascii="Times New Roman" w:hAnsi="Times New Roman"/>
          <w:sz w:val="24"/>
          <w:szCs w:val="24"/>
        </w:rPr>
        <w:t xml:space="preserve">2. visa informacija (įskaitant informaciją apie atitiktį </w:t>
      </w:r>
      <w:r w:rsidR="00614354" w:rsidRPr="00EE6867">
        <w:rPr>
          <w:rFonts w:ascii="Times New Roman" w:hAnsi="Times New Roman"/>
          <w:sz w:val="24"/>
          <w:szCs w:val="24"/>
        </w:rPr>
        <w:t>Pirkimo</w:t>
      </w:r>
      <w:r w:rsidR="00E04291" w:rsidRPr="00EE6867">
        <w:rPr>
          <w:rFonts w:ascii="Times New Roman" w:hAnsi="Times New Roman"/>
          <w:sz w:val="24"/>
          <w:szCs w:val="24"/>
        </w:rPr>
        <w:t xml:space="preserve"> sąl</w:t>
      </w:r>
      <w:r w:rsidR="00A81E03" w:rsidRPr="00EE6867">
        <w:rPr>
          <w:rFonts w:ascii="Times New Roman" w:hAnsi="Times New Roman"/>
          <w:sz w:val="24"/>
          <w:szCs w:val="24"/>
        </w:rPr>
        <w:t xml:space="preserve">ygose nurodytiems </w:t>
      </w:r>
      <w:r w:rsidR="00E04291" w:rsidRPr="00EE6867">
        <w:rPr>
          <w:rFonts w:ascii="Times New Roman" w:hAnsi="Times New Roman"/>
          <w:sz w:val="24"/>
          <w:szCs w:val="24"/>
        </w:rPr>
        <w:t xml:space="preserve">tiekėjų kvalifikaciniams reikalavimams), dokumentai ir (ar) nurodymai, kuriuos </w:t>
      </w:r>
      <w:r w:rsidR="00637F4C" w:rsidRPr="00EE6867">
        <w:rPr>
          <w:rFonts w:ascii="Times New Roman" w:hAnsi="Times New Roman"/>
          <w:sz w:val="24"/>
          <w:szCs w:val="24"/>
        </w:rPr>
        <w:t>Paslaugų teikėjas</w:t>
      </w:r>
      <w:r w:rsidR="00614354" w:rsidRPr="00EE6867">
        <w:rPr>
          <w:rFonts w:ascii="Times New Roman" w:hAnsi="Times New Roman"/>
          <w:sz w:val="24"/>
          <w:szCs w:val="24"/>
        </w:rPr>
        <w:t xml:space="preserve"> pateikė dalyvaudamas Pirkime</w:t>
      </w:r>
      <w:r w:rsidR="00E04291" w:rsidRPr="00EE6867">
        <w:rPr>
          <w:rFonts w:ascii="Times New Roman" w:hAnsi="Times New Roman"/>
          <w:sz w:val="24"/>
          <w:szCs w:val="24"/>
        </w:rPr>
        <w:t xml:space="preserve">, </w:t>
      </w:r>
      <w:r w:rsidR="00634BFC" w:rsidRPr="00EE6867">
        <w:rPr>
          <w:rFonts w:ascii="Times New Roman" w:hAnsi="Times New Roman"/>
          <w:sz w:val="24"/>
          <w:szCs w:val="24"/>
        </w:rPr>
        <w:t>S</w:t>
      </w:r>
      <w:r w:rsidR="00E04291" w:rsidRPr="00EE6867">
        <w:rPr>
          <w:rFonts w:ascii="Times New Roman" w:hAnsi="Times New Roman"/>
          <w:sz w:val="24"/>
          <w:szCs w:val="24"/>
        </w:rPr>
        <w:t>utarties sudarymo metu ir (ar) pateiks j</w:t>
      </w:r>
      <w:r w:rsidR="00634BFC" w:rsidRPr="00EE6867">
        <w:rPr>
          <w:rFonts w:ascii="Times New Roman" w:hAnsi="Times New Roman"/>
          <w:sz w:val="24"/>
          <w:szCs w:val="24"/>
        </w:rPr>
        <w:t>os</w:t>
      </w:r>
      <w:r w:rsidR="00E04291" w:rsidRPr="00EE6867">
        <w:rPr>
          <w:rFonts w:ascii="Times New Roman" w:hAnsi="Times New Roman"/>
          <w:sz w:val="24"/>
          <w:szCs w:val="24"/>
        </w:rPr>
        <w:t xml:space="preserve"> vykdymo metu, yra tikri, teisingi ir neprieštarauja teisės aktų reikalavimams;</w:t>
      </w:r>
    </w:p>
    <w:p w:rsidR="00E04291" w:rsidRPr="00EE6867" w:rsidRDefault="004042B8" w:rsidP="007C68B4">
      <w:pPr>
        <w:spacing w:after="0"/>
        <w:ind w:firstLine="1361"/>
        <w:jc w:val="both"/>
        <w:rPr>
          <w:rFonts w:ascii="Times New Roman" w:hAnsi="Times New Roman"/>
          <w:sz w:val="24"/>
          <w:szCs w:val="24"/>
        </w:rPr>
      </w:pPr>
      <w:r w:rsidRPr="00EE6867">
        <w:rPr>
          <w:rFonts w:ascii="Times New Roman" w:hAnsi="Times New Roman"/>
          <w:sz w:val="24"/>
          <w:szCs w:val="24"/>
        </w:rPr>
        <w:t>5</w:t>
      </w:r>
      <w:r w:rsidR="00E04291" w:rsidRPr="00EE6867">
        <w:rPr>
          <w:rFonts w:ascii="Times New Roman" w:hAnsi="Times New Roman"/>
          <w:sz w:val="24"/>
          <w:szCs w:val="24"/>
        </w:rPr>
        <w:t>.</w:t>
      </w:r>
      <w:r w:rsidR="00634BFC" w:rsidRPr="00EE6867">
        <w:rPr>
          <w:rFonts w:ascii="Times New Roman" w:hAnsi="Times New Roman"/>
          <w:sz w:val="24"/>
          <w:szCs w:val="24"/>
        </w:rPr>
        <w:t>3</w:t>
      </w:r>
      <w:r w:rsidR="00E04291" w:rsidRPr="00EE6867">
        <w:rPr>
          <w:rFonts w:ascii="Times New Roman" w:hAnsi="Times New Roman"/>
          <w:sz w:val="24"/>
          <w:szCs w:val="24"/>
        </w:rPr>
        <w:t xml:space="preserve">. </w:t>
      </w:r>
      <w:r w:rsidR="00634BFC" w:rsidRPr="00EE6867">
        <w:rPr>
          <w:rFonts w:ascii="Times New Roman" w:hAnsi="Times New Roman"/>
          <w:sz w:val="24"/>
          <w:szCs w:val="24"/>
        </w:rPr>
        <w:t>S</w:t>
      </w:r>
      <w:r w:rsidR="00E04291" w:rsidRPr="00EE6867">
        <w:rPr>
          <w:rFonts w:ascii="Times New Roman" w:hAnsi="Times New Roman"/>
          <w:sz w:val="24"/>
          <w:szCs w:val="24"/>
        </w:rPr>
        <w:t>utartį vykdys</w:t>
      </w:r>
      <w:r w:rsidR="00E04291" w:rsidRPr="00EE6867">
        <w:rPr>
          <w:rFonts w:ascii="Times New Roman" w:hAnsi="Times New Roman"/>
          <w:bCs/>
          <w:sz w:val="24"/>
          <w:szCs w:val="24"/>
        </w:rPr>
        <w:t xml:space="preserve"> tik tokią teisę turintys asmenys.</w:t>
      </w:r>
    </w:p>
    <w:p w:rsidR="004D610B" w:rsidRDefault="004042B8" w:rsidP="007C68B4">
      <w:pPr>
        <w:spacing w:after="0"/>
        <w:ind w:firstLine="1361"/>
        <w:jc w:val="both"/>
        <w:rPr>
          <w:rFonts w:ascii="Times New Roman" w:hAnsi="Times New Roman"/>
          <w:sz w:val="24"/>
          <w:szCs w:val="24"/>
        </w:rPr>
      </w:pPr>
      <w:r w:rsidRPr="00EE6867">
        <w:rPr>
          <w:rFonts w:ascii="Times New Roman" w:hAnsi="Times New Roman"/>
          <w:sz w:val="24"/>
          <w:szCs w:val="24"/>
        </w:rPr>
        <w:t>6</w:t>
      </w:r>
      <w:r w:rsidR="006721D4" w:rsidRPr="00EE6867">
        <w:rPr>
          <w:rFonts w:ascii="Times New Roman" w:hAnsi="Times New Roman"/>
          <w:sz w:val="24"/>
          <w:szCs w:val="24"/>
        </w:rPr>
        <w:t>.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 pasikeičia Šalių ir (ar) vienos iš jų valia, ar ne.</w:t>
      </w:r>
    </w:p>
    <w:p w:rsidR="00D97BAF" w:rsidRPr="00EE6867" w:rsidRDefault="00D97BAF" w:rsidP="007C68B4">
      <w:pPr>
        <w:spacing w:after="0"/>
        <w:ind w:firstLine="1361"/>
        <w:jc w:val="both"/>
        <w:rPr>
          <w:rFonts w:ascii="Times New Roman" w:hAnsi="Times New Roman"/>
          <w:sz w:val="24"/>
          <w:szCs w:val="24"/>
        </w:rPr>
      </w:pPr>
    </w:p>
    <w:p w:rsidR="00F649B3"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I</w:t>
      </w:r>
      <w:r w:rsidR="000447A6" w:rsidRPr="00EE6867">
        <w:rPr>
          <w:rFonts w:ascii="Times New Roman" w:hAnsi="Times New Roman"/>
          <w:b/>
          <w:sz w:val="24"/>
          <w:szCs w:val="24"/>
        </w:rPr>
        <w:t>II</w:t>
      </w:r>
      <w:r w:rsidR="00F649B3" w:rsidRPr="00EE6867">
        <w:rPr>
          <w:rFonts w:ascii="Times New Roman" w:hAnsi="Times New Roman"/>
          <w:b/>
          <w:sz w:val="24"/>
          <w:szCs w:val="24"/>
        </w:rPr>
        <w:t xml:space="preserve"> SKYRIUS</w:t>
      </w:r>
    </w:p>
    <w:p w:rsidR="0025234D"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 xml:space="preserve"> SUTARTIES </w:t>
      </w:r>
      <w:r w:rsidR="00C63128" w:rsidRPr="00EE6867">
        <w:rPr>
          <w:rFonts w:ascii="Times New Roman" w:hAnsi="Times New Roman"/>
          <w:b/>
          <w:sz w:val="24"/>
          <w:szCs w:val="24"/>
        </w:rPr>
        <w:t>DALYKAS</w:t>
      </w:r>
    </w:p>
    <w:p w:rsidR="00C57A48" w:rsidRPr="00EE6867" w:rsidRDefault="00C57A48" w:rsidP="007C68B4">
      <w:pPr>
        <w:spacing w:after="0"/>
        <w:ind w:firstLine="1361"/>
        <w:jc w:val="center"/>
        <w:rPr>
          <w:rFonts w:ascii="Times New Roman" w:hAnsi="Times New Roman"/>
          <w:b/>
          <w:sz w:val="24"/>
          <w:szCs w:val="24"/>
        </w:rPr>
      </w:pPr>
    </w:p>
    <w:p w:rsidR="00A22701" w:rsidRPr="00EE6867" w:rsidRDefault="004042B8" w:rsidP="007C68B4">
      <w:pPr>
        <w:spacing w:after="0"/>
        <w:ind w:firstLine="1361"/>
        <w:jc w:val="both"/>
        <w:rPr>
          <w:rFonts w:ascii="Times New Roman" w:hAnsi="Times New Roman"/>
          <w:sz w:val="24"/>
          <w:szCs w:val="24"/>
        </w:rPr>
      </w:pPr>
      <w:r w:rsidRPr="00EE6867">
        <w:rPr>
          <w:rFonts w:ascii="Times New Roman" w:hAnsi="Times New Roman"/>
          <w:bCs/>
          <w:sz w:val="24"/>
          <w:szCs w:val="24"/>
        </w:rPr>
        <w:t>7</w:t>
      </w:r>
      <w:r w:rsidR="00A22701" w:rsidRPr="00EE6867">
        <w:rPr>
          <w:rFonts w:ascii="Times New Roman" w:hAnsi="Times New Roman"/>
          <w:bCs/>
          <w:sz w:val="24"/>
          <w:szCs w:val="24"/>
        </w:rPr>
        <w:t xml:space="preserve">. </w:t>
      </w:r>
      <w:r w:rsidR="00637F4C" w:rsidRPr="00EE6867">
        <w:rPr>
          <w:rFonts w:ascii="Times New Roman" w:hAnsi="Times New Roman"/>
          <w:bCs/>
          <w:sz w:val="24"/>
          <w:szCs w:val="24"/>
        </w:rPr>
        <w:t xml:space="preserve">Paslaugų teikėjas </w:t>
      </w:r>
      <w:r w:rsidR="00E50303" w:rsidRPr="00EE6867">
        <w:rPr>
          <w:rFonts w:ascii="Times New Roman" w:hAnsi="Times New Roman"/>
          <w:sz w:val="24"/>
          <w:szCs w:val="24"/>
        </w:rPr>
        <w:t xml:space="preserve">įsipareigoja </w:t>
      </w:r>
      <w:r w:rsidR="003F4459" w:rsidRPr="00EE6867">
        <w:rPr>
          <w:rFonts w:ascii="Times New Roman" w:hAnsi="Times New Roman"/>
          <w:sz w:val="24"/>
          <w:szCs w:val="24"/>
        </w:rPr>
        <w:t xml:space="preserve">Įstaigai </w:t>
      </w:r>
      <w:r w:rsidR="00E50303" w:rsidRPr="00EE6867">
        <w:rPr>
          <w:rFonts w:ascii="Times New Roman" w:hAnsi="Times New Roman"/>
          <w:sz w:val="24"/>
          <w:szCs w:val="24"/>
        </w:rPr>
        <w:t>laiku ir tinkamai</w:t>
      </w:r>
      <w:r w:rsidR="00DA6B3E" w:rsidRPr="00EE6867">
        <w:rPr>
          <w:rFonts w:ascii="Times New Roman" w:hAnsi="Times New Roman"/>
          <w:sz w:val="24"/>
          <w:szCs w:val="24"/>
        </w:rPr>
        <w:t>,</w:t>
      </w:r>
      <w:r w:rsidR="00E50303" w:rsidRPr="00EE6867">
        <w:rPr>
          <w:rFonts w:ascii="Times New Roman" w:hAnsi="Times New Roman"/>
          <w:sz w:val="24"/>
          <w:szCs w:val="24"/>
        </w:rPr>
        <w:t xml:space="preserve"> S</w:t>
      </w:r>
      <w:r w:rsidR="00A22701" w:rsidRPr="00EE6867">
        <w:rPr>
          <w:rFonts w:ascii="Times New Roman" w:hAnsi="Times New Roman"/>
          <w:sz w:val="24"/>
          <w:szCs w:val="24"/>
        </w:rPr>
        <w:t>utartyje nustatytomis sąlygomis ir tvarka, savo lėšomis</w:t>
      </w:r>
      <w:r w:rsidR="00E50303" w:rsidRPr="00EE6867">
        <w:rPr>
          <w:rFonts w:ascii="Times New Roman" w:hAnsi="Times New Roman"/>
          <w:sz w:val="24"/>
          <w:szCs w:val="24"/>
        </w:rPr>
        <w:t>, rizika ir priemonėmis t</w:t>
      </w:r>
      <w:r w:rsidR="00637F4C" w:rsidRPr="00EE6867">
        <w:rPr>
          <w:rFonts w:ascii="Times New Roman" w:hAnsi="Times New Roman"/>
          <w:sz w:val="24"/>
          <w:szCs w:val="24"/>
        </w:rPr>
        <w:t>ei</w:t>
      </w:r>
      <w:r w:rsidR="00E50303" w:rsidRPr="00EE6867">
        <w:rPr>
          <w:rFonts w:ascii="Times New Roman" w:hAnsi="Times New Roman"/>
          <w:sz w:val="24"/>
          <w:szCs w:val="24"/>
        </w:rPr>
        <w:t>kti S</w:t>
      </w:r>
      <w:r w:rsidR="00A22701" w:rsidRPr="00EE6867">
        <w:rPr>
          <w:rFonts w:ascii="Times New Roman" w:hAnsi="Times New Roman"/>
          <w:sz w:val="24"/>
          <w:szCs w:val="24"/>
        </w:rPr>
        <w:t>utartyje</w:t>
      </w:r>
      <w:r w:rsidR="00637F4C" w:rsidRPr="00EE6867">
        <w:rPr>
          <w:rFonts w:ascii="Times New Roman" w:hAnsi="Times New Roman"/>
          <w:sz w:val="24"/>
          <w:szCs w:val="24"/>
        </w:rPr>
        <w:t xml:space="preserve"> ir jos</w:t>
      </w:r>
      <w:r w:rsidR="008B6EC7" w:rsidRPr="00EE6867">
        <w:rPr>
          <w:rFonts w:ascii="Times New Roman" w:hAnsi="Times New Roman"/>
          <w:sz w:val="24"/>
          <w:szCs w:val="24"/>
        </w:rPr>
        <w:t xml:space="preserve"> </w:t>
      </w:r>
      <w:r w:rsidR="00637F4C" w:rsidRPr="00EE6867">
        <w:rPr>
          <w:rFonts w:ascii="Times New Roman" w:hAnsi="Times New Roman"/>
          <w:sz w:val="24"/>
          <w:szCs w:val="24"/>
        </w:rPr>
        <w:t>priede</w:t>
      </w:r>
      <w:r w:rsidR="00A22701" w:rsidRPr="00EE6867">
        <w:rPr>
          <w:rFonts w:ascii="Times New Roman" w:hAnsi="Times New Roman"/>
          <w:sz w:val="24"/>
          <w:szCs w:val="24"/>
        </w:rPr>
        <w:t xml:space="preserve"> nurodytas </w:t>
      </w:r>
      <w:r w:rsidR="0091318E" w:rsidRPr="00EE6867">
        <w:rPr>
          <w:rFonts w:ascii="Times New Roman" w:hAnsi="Times New Roman"/>
          <w:sz w:val="24"/>
          <w:szCs w:val="24"/>
        </w:rPr>
        <w:t>Paslaugas</w:t>
      </w:r>
      <w:r w:rsidR="00651DD2" w:rsidRPr="00EE6867">
        <w:rPr>
          <w:rFonts w:ascii="Times New Roman" w:hAnsi="Times New Roman"/>
          <w:sz w:val="24"/>
          <w:szCs w:val="24"/>
        </w:rPr>
        <w:t>, laikyti</w:t>
      </w:r>
      <w:r w:rsidR="003F4459" w:rsidRPr="00EE6867">
        <w:rPr>
          <w:rFonts w:ascii="Times New Roman" w:hAnsi="Times New Roman"/>
          <w:sz w:val="24"/>
          <w:szCs w:val="24"/>
        </w:rPr>
        <w:t>s kitų Sutarties įsipareigojimų</w:t>
      </w:r>
      <w:r w:rsidR="00A22701" w:rsidRPr="00EE6867">
        <w:rPr>
          <w:rFonts w:ascii="Times New Roman" w:hAnsi="Times New Roman"/>
          <w:sz w:val="24"/>
          <w:szCs w:val="24"/>
        </w:rPr>
        <w:t>.</w:t>
      </w:r>
    </w:p>
    <w:p w:rsidR="00A22701" w:rsidRPr="00EE6867" w:rsidRDefault="00FE1528" w:rsidP="007C68B4">
      <w:pPr>
        <w:spacing w:after="0"/>
        <w:ind w:firstLine="1361"/>
        <w:jc w:val="both"/>
        <w:rPr>
          <w:rFonts w:ascii="Times New Roman" w:hAnsi="Times New Roman"/>
        </w:rPr>
      </w:pPr>
      <w:r w:rsidRPr="00EE6867">
        <w:rPr>
          <w:rFonts w:ascii="Times New Roman" w:hAnsi="Times New Roman"/>
          <w:sz w:val="24"/>
          <w:szCs w:val="24"/>
        </w:rPr>
        <w:t>8</w:t>
      </w:r>
      <w:r w:rsidR="00A22701" w:rsidRPr="00EE6867">
        <w:rPr>
          <w:rFonts w:ascii="Times New Roman" w:hAnsi="Times New Roman"/>
          <w:sz w:val="24"/>
          <w:szCs w:val="24"/>
        </w:rPr>
        <w:t xml:space="preserve">. Šalys aiškiai susitaria, kad </w:t>
      </w:r>
      <w:r w:rsidR="00637F4C" w:rsidRPr="00EE6867">
        <w:rPr>
          <w:rFonts w:ascii="Times New Roman" w:hAnsi="Times New Roman"/>
          <w:sz w:val="24"/>
          <w:szCs w:val="24"/>
        </w:rPr>
        <w:t>Paslaugų teikėjo</w:t>
      </w:r>
      <w:r w:rsidR="00A22701" w:rsidRPr="00EE6867">
        <w:rPr>
          <w:rFonts w:ascii="Times New Roman" w:hAnsi="Times New Roman"/>
          <w:sz w:val="24"/>
          <w:szCs w:val="24"/>
        </w:rPr>
        <w:t xml:space="preserve"> prievolė t</w:t>
      </w:r>
      <w:r w:rsidR="00020F2D" w:rsidRPr="00EE6867">
        <w:rPr>
          <w:rFonts w:ascii="Times New Roman" w:hAnsi="Times New Roman"/>
          <w:sz w:val="24"/>
          <w:szCs w:val="24"/>
        </w:rPr>
        <w:t>ei</w:t>
      </w:r>
      <w:r w:rsidR="00A22701" w:rsidRPr="00EE6867">
        <w:rPr>
          <w:rFonts w:ascii="Times New Roman" w:hAnsi="Times New Roman"/>
          <w:sz w:val="24"/>
          <w:szCs w:val="24"/>
        </w:rPr>
        <w:t xml:space="preserve">kti </w:t>
      </w:r>
      <w:r w:rsidR="00637F4C" w:rsidRPr="00EE6867">
        <w:rPr>
          <w:rFonts w:ascii="Times New Roman" w:hAnsi="Times New Roman"/>
          <w:sz w:val="24"/>
          <w:szCs w:val="24"/>
        </w:rPr>
        <w:t>Paslaugas</w:t>
      </w:r>
      <w:r w:rsidR="00E50303" w:rsidRPr="00EE6867">
        <w:rPr>
          <w:rFonts w:ascii="Times New Roman" w:hAnsi="Times New Roman"/>
          <w:sz w:val="24"/>
          <w:szCs w:val="24"/>
        </w:rPr>
        <w:t xml:space="preserve"> pagal šią S</w:t>
      </w:r>
      <w:r w:rsidR="00A22701" w:rsidRPr="00EE6867">
        <w:rPr>
          <w:rFonts w:ascii="Times New Roman" w:hAnsi="Times New Roman"/>
          <w:sz w:val="24"/>
          <w:szCs w:val="24"/>
        </w:rPr>
        <w:t xml:space="preserve">utartį reiškia prievolę pasiekti </w:t>
      </w:r>
      <w:r w:rsidR="00E50303" w:rsidRPr="00EE6867">
        <w:rPr>
          <w:rFonts w:ascii="Times New Roman" w:hAnsi="Times New Roman"/>
          <w:sz w:val="24"/>
          <w:szCs w:val="24"/>
        </w:rPr>
        <w:t>S</w:t>
      </w:r>
      <w:r w:rsidR="00A22701" w:rsidRPr="00EE6867">
        <w:rPr>
          <w:rFonts w:ascii="Times New Roman" w:hAnsi="Times New Roman"/>
          <w:sz w:val="24"/>
          <w:szCs w:val="24"/>
        </w:rPr>
        <w:t>utartyje nurodytą rezultatą, o ne priev</w:t>
      </w:r>
      <w:r w:rsidR="00E50303" w:rsidRPr="00EE6867">
        <w:rPr>
          <w:rFonts w:ascii="Times New Roman" w:hAnsi="Times New Roman"/>
          <w:sz w:val="24"/>
          <w:szCs w:val="24"/>
        </w:rPr>
        <w:t>olę dėti maksimalias pastangas S</w:t>
      </w:r>
      <w:r w:rsidR="00A22701" w:rsidRPr="00EE6867">
        <w:rPr>
          <w:rFonts w:ascii="Times New Roman" w:hAnsi="Times New Roman"/>
          <w:sz w:val="24"/>
          <w:szCs w:val="24"/>
        </w:rPr>
        <w:t>utartyje nurodytam rezultatui pasiekti</w:t>
      </w:r>
      <w:r w:rsidR="00A22701" w:rsidRPr="00EE6867">
        <w:rPr>
          <w:rFonts w:ascii="Times New Roman" w:hAnsi="Times New Roman"/>
        </w:rPr>
        <w:t>.</w:t>
      </w:r>
    </w:p>
    <w:p w:rsidR="00A22701" w:rsidRPr="00EE6867" w:rsidRDefault="00FE1528" w:rsidP="007C68B4">
      <w:pPr>
        <w:spacing w:after="0"/>
        <w:ind w:firstLine="1361"/>
        <w:jc w:val="both"/>
        <w:rPr>
          <w:rFonts w:ascii="Times New Roman" w:hAnsi="Times New Roman"/>
          <w:sz w:val="24"/>
          <w:szCs w:val="24"/>
        </w:rPr>
      </w:pPr>
      <w:r w:rsidRPr="00EE6867">
        <w:rPr>
          <w:rFonts w:ascii="Times New Roman" w:hAnsi="Times New Roman"/>
          <w:sz w:val="24"/>
          <w:szCs w:val="24"/>
        </w:rPr>
        <w:t>9</w:t>
      </w:r>
      <w:r w:rsidR="00A22701" w:rsidRPr="00EE6867">
        <w:rPr>
          <w:rFonts w:ascii="Times New Roman" w:hAnsi="Times New Roman"/>
          <w:sz w:val="24"/>
          <w:szCs w:val="24"/>
        </w:rPr>
        <w:t>. Už P</w:t>
      </w:r>
      <w:r w:rsidR="00637F4C" w:rsidRPr="00EE6867">
        <w:rPr>
          <w:rFonts w:ascii="Times New Roman" w:hAnsi="Times New Roman"/>
          <w:sz w:val="24"/>
          <w:szCs w:val="24"/>
        </w:rPr>
        <w:t>aslaugas</w:t>
      </w:r>
      <w:r w:rsidR="00A22701" w:rsidRPr="00EE6867">
        <w:rPr>
          <w:rFonts w:ascii="Times New Roman" w:hAnsi="Times New Roman"/>
          <w:sz w:val="24"/>
          <w:szCs w:val="24"/>
        </w:rPr>
        <w:t xml:space="preserve"> </w:t>
      </w:r>
      <w:r w:rsidR="00363D73" w:rsidRPr="00EE6867">
        <w:rPr>
          <w:rFonts w:ascii="Times New Roman" w:hAnsi="Times New Roman"/>
          <w:sz w:val="24"/>
          <w:szCs w:val="24"/>
        </w:rPr>
        <w:t>Įstaiga</w:t>
      </w:r>
      <w:r w:rsidR="00E50303" w:rsidRPr="00EE6867">
        <w:rPr>
          <w:rFonts w:ascii="Times New Roman" w:hAnsi="Times New Roman"/>
          <w:sz w:val="24"/>
          <w:szCs w:val="24"/>
        </w:rPr>
        <w:t xml:space="preserve"> sumoka pagal šioje S</w:t>
      </w:r>
      <w:r w:rsidR="00A22701" w:rsidRPr="00EE6867">
        <w:rPr>
          <w:rFonts w:ascii="Times New Roman" w:hAnsi="Times New Roman"/>
          <w:sz w:val="24"/>
          <w:szCs w:val="24"/>
        </w:rPr>
        <w:t>utartyje nurodyt</w:t>
      </w:r>
      <w:r w:rsidR="00CC22FA" w:rsidRPr="00EE6867">
        <w:rPr>
          <w:rFonts w:ascii="Times New Roman" w:hAnsi="Times New Roman"/>
          <w:sz w:val="24"/>
          <w:szCs w:val="24"/>
        </w:rPr>
        <w:t xml:space="preserve">ą </w:t>
      </w:r>
      <w:r w:rsidR="00E85232" w:rsidRPr="00EE6867">
        <w:rPr>
          <w:rFonts w:ascii="Times New Roman" w:hAnsi="Times New Roman"/>
          <w:sz w:val="24"/>
          <w:szCs w:val="24"/>
        </w:rPr>
        <w:t xml:space="preserve">Paslaugų </w:t>
      </w:r>
      <w:r w:rsidR="00CC22FA" w:rsidRPr="00EE6867">
        <w:rPr>
          <w:rFonts w:ascii="Times New Roman" w:hAnsi="Times New Roman"/>
          <w:sz w:val="24"/>
          <w:szCs w:val="24"/>
        </w:rPr>
        <w:t>įkainį</w:t>
      </w:r>
      <w:r w:rsidR="00E50303" w:rsidRPr="00EE6867">
        <w:rPr>
          <w:rFonts w:ascii="Times New Roman" w:hAnsi="Times New Roman"/>
          <w:sz w:val="24"/>
          <w:szCs w:val="24"/>
        </w:rPr>
        <w:t>, šioje S</w:t>
      </w:r>
      <w:r w:rsidR="00A22701" w:rsidRPr="00EE6867">
        <w:rPr>
          <w:rFonts w:ascii="Times New Roman" w:hAnsi="Times New Roman"/>
          <w:sz w:val="24"/>
          <w:szCs w:val="24"/>
        </w:rPr>
        <w:t>utartyje aptartomis sąlygomis ir tvarka.</w:t>
      </w:r>
    </w:p>
    <w:p w:rsidR="00E657B5" w:rsidRPr="00EE6867" w:rsidRDefault="00E657B5" w:rsidP="007C68B4">
      <w:pPr>
        <w:spacing w:after="0"/>
        <w:ind w:firstLine="1361"/>
        <w:jc w:val="both"/>
        <w:rPr>
          <w:rFonts w:ascii="Times New Roman" w:hAnsi="Times New Roman"/>
          <w:sz w:val="24"/>
          <w:szCs w:val="24"/>
        </w:rPr>
      </w:pPr>
    </w:p>
    <w:p w:rsidR="00F649B3" w:rsidRPr="00EE6867" w:rsidRDefault="000447A6" w:rsidP="007C68B4">
      <w:pPr>
        <w:spacing w:after="0"/>
        <w:ind w:firstLine="1361"/>
        <w:jc w:val="center"/>
        <w:rPr>
          <w:rFonts w:ascii="Times New Roman" w:hAnsi="Times New Roman"/>
          <w:b/>
          <w:sz w:val="24"/>
          <w:szCs w:val="24"/>
        </w:rPr>
      </w:pPr>
      <w:r w:rsidRPr="00EE6867">
        <w:rPr>
          <w:rFonts w:ascii="Times New Roman" w:hAnsi="Times New Roman"/>
          <w:b/>
          <w:sz w:val="24"/>
          <w:szCs w:val="24"/>
        </w:rPr>
        <w:t>IV</w:t>
      </w:r>
      <w:r w:rsidR="00F649B3" w:rsidRPr="00EE6867">
        <w:rPr>
          <w:rFonts w:ascii="Times New Roman" w:hAnsi="Times New Roman"/>
          <w:b/>
          <w:sz w:val="24"/>
          <w:szCs w:val="24"/>
        </w:rPr>
        <w:t xml:space="preserve"> SKYRIUS</w:t>
      </w:r>
    </w:p>
    <w:p w:rsidR="009318A3"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 xml:space="preserve"> SUTARTIES KAINA</w:t>
      </w:r>
    </w:p>
    <w:p w:rsidR="00BC0E9D" w:rsidRPr="00EE6867" w:rsidRDefault="00BC0E9D" w:rsidP="007C68B4">
      <w:pPr>
        <w:spacing w:after="0"/>
        <w:ind w:firstLine="1361"/>
        <w:jc w:val="center"/>
        <w:rPr>
          <w:rFonts w:ascii="Times New Roman" w:hAnsi="Times New Roman"/>
          <w:b/>
          <w:sz w:val="24"/>
          <w:szCs w:val="24"/>
        </w:rPr>
      </w:pPr>
    </w:p>
    <w:p w:rsidR="00A27855" w:rsidRPr="00EE6867" w:rsidRDefault="00FE1528" w:rsidP="007C68B4">
      <w:pPr>
        <w:spacing w:after="0"/>
        <w:ind w:firstLine="1361"/>
        <w:jc w:val="both"/>
        <w:rPr>
          <w:rFonts w:ascii="Times New Roman" w:eastAsia="Times New Roman" w:hAnsi="Times New Roman"/>
          <w:sz w:val="24"/>
          <w:szCs w:val="24"/>
          <w:lang w:eastAsia="lt-LT"/>
        </w:rPr>
      </w:pPr>
      <w:r w:rsidRPr="00EE6867">
        <w:rPr>
          <w:rFonts w:ascii="Times New Roman" w:hAnsi="Times New Roman"/>
          <w:sz w:val="24"/>
          <w:szCs w:val="24"/>
        </w:rPr>
        <w:t>10</w:t>
      </w:r>
      <w:r w:rsidR="00B05EA7" w:rsidRPr="00EE6867">
        <w:rPr>
          <w:rFonts w:ascii="Times New Roman" w:hAnsi="Times New Roman"/>
          <w:sz w:val="24"/>
          <w:szCs w:val="24"/>
        </w:rPr>
        <w:t>.</w:t>
      </w:r>
      <w:r w:rsidR="009318A3" w:rsidRPr="00EE6867">
        <w:rPr>
          <w:rFonts w:ascii="Times New Roman" w:hAnsi="Times New Roman"/>
          <w:sz w:val="24"/>
          <w:szCs w:val="24"/>
        </w:rPr>
        <w:t xml:space="preserve"> </w:t>
      </w:r>
      <w:r w:rsidR="00215578" w:rsidRPr="00EE6867">
        <w:rPr>
          <w:rFonts w:ascii="Times New Roman" w:hAnsi="Times New Roman"/>
          <w:sz w:val="24"/>
          <w:szCs w:val="24"/>
        </w:rPr>
        <w:t xml:space="preserve">Pradinės </w:t>
      </w:r>
      <w:r w:rsidR="00326B9C" w:rsidRPr="00EE6867">
        <w:rPr>
          <w:rFonts w:ascii="Times New Roman" w:hAnsi="Times New Roman"/>
          <w:sz w:val="24"/>
          <w:szCs w:val="24"/>
        </w:rPr>
        <w:t>S</w:t>
      </w:r>
      <w:r w:rsidRPr="00EE6867">
        <w:rPr>
          <w:rFonts w:ascii="Times New Roman" w:hAnsi="Times New Roman"/>
          <w:sz w:val="24"/>
          <w:szCs w:val="24"/>
        </w:rPr>
        <w:t>utarties vertė yra .........</w:t>
      </w:r>
      <w:r w:rsidR="009276ED" w:rsidRPr="00EE6867">
        <w:rPr>
          <w:rFonts w:ascii="Times New Roman" w:hAnsi="Times New Roman"/>
          <w:sz w:val="24"/>
          <w:szCs w:val="24"/>
        </w:rPr>
        <w:t>...</w:t>
      </w:r>
      <w:r w:rsidR="00833F29">
        <w:rPr>
          <w:rFonts w:ascii="Times New Roman" w:hAnsi="Times New Roman"/>
          <w:sz w:val="24"/>
          <w:szCs w:val="24"/>
        </w:rPr>
        <w:t>.....</w:t>
      </w:r>
      <w:r w:rsidRPr="00EE6867">
        <w:rPr>
          <w:rFonts w:ascii="Times New Roman" w:hAnsi="Times New Roman"/>
          <w:sz w:val="24"/>
          <w:szCs w:val="24"/>
        </w:rPr>
        <w:t xml:space="preserve"> </w:t>
      </w:r>
      <w:proofErr w:type="spellStart"/>
      <w:r w:rsidRPr="00EE6867">
        <w:rPr>
          <w:rFonts w:ascii="Times New Roman" w:hAnsi="Times New Roman"/>
          <w:sz w:val="24"/>
          <w:szCs w:val="24"/>
        </w:rPr>
        <w:t>Eur</w:t>
      </w:r>
      <w:proofErr w:type="spellEnd"/>
      <w:r w:rsidRPr="00EE6867">
        <w:rPr>
          <w:rFonts w:ascii="Times New Roman" w:hAnsi="Times New Roman"/>
          <w:sz w:val="24"/>
          <w:szCs w:val="24"/>
        </w:rPr>
        <w:t xml:space="preserve"> be </w:t>
      </w:r>
      <w:r w:rsidR="00B76FA9" w:rsidRPr="00EE6867">
        <w:rPr>
          <w:rFonts w:ascii="Times New Roman" w:hAnsi="Times New Roman"/>
          <w:sz w:val="24"/>
          <w:szCs w:val="24"/>
        </w:rPr>
        <w:t xml:space="preserve">pridėtinės vertės mokesčio (toliau – </w:t>
      </w:r>
      <w:r w:rsidRPr="00EE6867">
        <w:rPr>
          <w:rFonts w:ascii="Times New Roman" w:hAnsi="Times New Roman"/>
          <w:sz w:val="24"/>
          <w:szCs w:val="24"/>
        </w:rPr>
        <w:t>PVM</w:t>
      </w:r>
      <w:r w:rsidR="00B76FA9" w:rsidRPr="00EE6867">
        <w:rPr>
          <w:rFonts w:ascii="Times New Roman" w:hAnsi="Times New Roman"/>
          <w:sz w:val="24"/>
          <w:szCs w:val="24"/>
        </w:rPr>
        <w:t>)</w:t>
      </w:r>
      <w:r w:rsidRPr="00EE6867">
        <w:rPr>
          <w:rFonts w:ascii="Times New Roman" w:hAnsi="Times New Roman"/>
          <w:sz w:val="24"/>
          <w:szCs w:val="24"/>
        </w:rPr>
        <w:t xml:space="preserve"> </w:t>
      </w:r>
      <w:r w:rsidRPr="00EE6867">
        <w:rPr>
          <w:rFonts w:ascii="Times New Roman" w:hAnsi="Times New Roman"/>
          <w:i/>
          <w:sz w:val="24"/>
          <w:szCs w:val="24"/>
        </w:rPr>
        <w:t xml:space="preserve">(nurodomas </w:t>
      </w:r>
      <w:r w:rsidRPr="00EE6867">
        <w:rPr>
          <w:rFonts w:ascii="Times New Roman" w:eastAsia="Times New Roman" w:hAnsi="Times New Roman"/>
          <w:i/>
          <w:sz w:val="24"/>
          <w:szCs w:val="24"/>
          <w:lang w:eastAsia="lt-LT"/>
        </w:rPr>
        <w:t xml:space="preserve">Preliminariosios sutarties </w:t>
      </w:r>
      <w:r w:rsidR="00597B99" w:rsidRPr="00EE6867">
        <w:rPr>
          <w:rFonts w:ascii="Times New Roman" w:eastAsia="Times New Roman" w:hAnsi="Times New Roman"/>
          <w:i/>
          <w:sz w:val="24"/>
          <w:szCs w:val="24"/>
          <w:lang w:val="en-US" w:eastAsia="lt-LT"/>
        </w:rPr>
        <w:t>2</w:t>
      </w:r>
      <w:r w:rsidRPr="00EE6867">
        <w:rPr>
          <w:rFonts w:ascii="Times New Roman" w:eastAsia="Times New Roman" w:hAnsi="Times New Roman"/>
          <w:i/>
          <w:sz w:val="24"/>
          <w:szCs w:val="24"/>
          <w:lang w:eastAsia="lt-LT"/>
        </w:rPr>
        <w:t xml:space="preserve"> priede pateiktas </w:t>
      </w:r>
      <w:r w:rsidR="00D34CCB" w:rsidRPr="00EE6867">
        <w:rPr>
          <w:rFonts w:ascii="Times New Roman" w:eastAsia="Times New Roman" w:hAnsi="Times New Roman"/>
          <w:i/>
          <w:sz w:val="24"/>
          <w:szCs w:val="24"/>
          <w:lang w:eastAsia="lt-LT"/>
        </w:rPr>
        <w:t xml:space="preserve">Paslaugų </w:t>
      </w:r>
      <w:r w:rsidRPr="00EE6867">
        <w:rPr>
          <w:rFonts w:ascii="Times New Roman" w:eastAsia="Times New Roman" w:hAnsi="Times New Roman"/>
          <w:i/>
          <w:sz w:val="24"/>
          <w:szCs w:val="24"/>
          <w:lang w:eastAsia="lt-LT"/>
        </w:rPr>
        <w:t>įkainis be PVM),</w:t>
      </w:r>
      <w:r w:rsidR="00DB0FA0" w:rsidRPr="00EE6867">
        <w:rPr>
          <w:rFonts w:ascii="Times New Roman" w:eastAsia="Times New Roman" w:hAnsi="Times New Roman"/>
          <w:i/>
          <w:sz w:val="24"/>
          <w:szCs w:val="24"/>
          <w:lang w:eastAsia="lt-LT"/>
        </w:rPr>
        <w:t xml:space="preserve"> </w:t>
      </w:r>
      <w:r w:rsidR="00DB0FA0" w:rsidRPr="00EE6867">
        <w:rPr>
          <w:rFonts w:ascii="Times New Roman" w:eastAsia="Times New Roman" w:hAnsi="Times New Roman"/>
          <w:sz w:val="24"/>
          <w:szCs w:val="24"/>
          <w:lang w:eastAsia="lt-LT"/>
        </w:rPr>
        <w:t>Paslaugoms taikomas</w:t>
      </w:r>
      <w:r w:rsidR="00DB0FA0" w:rsidRPr="00EE6867">
        <w:rPr>
          <w:rFonts w:ascii="Times New Roman" w:eastAsia="Times New Roman" w:hAnsi="Times New Roman"/>
          <w:i/>
          <w:sz w:val="24"/>
          <w:szCs w:val="24"/>
          <w:lang w:eastAsia="lt-LT"/>
        </w:rPr>
        <w:t xml:space="preserve"> </w:t>
      </w:r>
      <w:r w:rsidR="00DB0FA0" w:rsidRPr="00EE6867">
        <w:rPr>
          <w:rFonts w:ascii="Times New Roman" w:eastAsia="Times New Roman" w:hAnsi="Times New Roman"/>
          <w:sz w:val="24"/>
          <w:szCs w:val="24"/>
          <w:lang w:eastAsia="lt-LT"/>
        </w:rPr>
        <w:t xml:space="preserve">PVM tarifo dydis ....... proc., </w:t>
      </w:r>
      <w:r w:rsidRPr="00EE6867">
        <w:rPr>
          <w:rFonts w:ascii="Times New Roman" w:eastAsia="Times New Roman" w:hAnsi="Times New Roman"/>
          <w:sz w:val="24"/>
          <w:szCs w:val="24"/>
          <w:lang w:eastAsia="lt-LT"/>
        </w:rPr>
        <w:t>pirkimui skirta suma ............</w:t>
      </w:r>
      <w:r w:rsidR="009276ED" w:rsidRPr="00EE6867">
        <w:rPr>
          <w:rFonts w:ascii="Times New Roman" w:eastAsia="Times New Roman" w:hAnsi="Times New Roman"/>
          <w:sz w:val="24"/>
          <w:szCs w:val="24"/>
          <w:lang w:eastAsia="lt-LT"/>
        </w:rPr>
        <w:t>..</w:t>
      </w:r>
      <w:r w:rsidRPr="00EE6867">
        <w:rPr>
          <w:rFonts w:ascii="Times New Roman" w:hAnsi="Times New Roman"/>
          <w:i/>
          <w:sz w:val="24"/>
          <w:szCs w:val="24"/>
        </w:rPr>
        <w:t xml:space="preserve"> (nurodomas </w:t>
      </w:r>
      <w:r w:rsidRPr="00EE6867">
        <w:rPr>
          <w:rFonts w:ascii="Times New Roman" w:eastAsia="Times New Roman" w:hAnsi="Times New Roman"/>
          <w:i/>
          <w:sz w:val="24"/>
          <w:szCs w:val="24"/>
          <w:lang w:eastAsia="lt-LT"/>
        </w:rPr>
        <w:t xml:space="preserve">Preliminariosios sutarties </w:t>
      </w:r>
      <w:r w:rsidR="00597B99" w:rsidRPr="00EE6867">
        <w:rPr>
          <w:rFonts w:ascii="Times New Roman" w:eastAsia="Times New Roman" w:hAnsi="Times New Roman"/>
          <w:i/>
          <w:sz w:val="24"/>
          <w:szCs w:val="24"/>
          <w:lang w:eastAsia="lt-LT"/>
        </w:rPr>
        <w:t>2</w:t>
      </w:r>
      <w:r w:rsidRPr="00EE6867">
        <w:rPr>
          <w:rFonts w:ascii="Times New Roman" w:eastAsia="Times New Roman" w:hAnsi="Times New Roman"/>
          <w:i/>
          <w:sz w:val="24"/>
          <w:szCs w:val="24"/>
          <w:lang w:eastAsia="lt-LT"/>
        </w:rPr>
        <w:t xml:space="preserve"> priede pateiktas Paslaug</w:t>
      </w:r>
      <w:r w:rsidR="00D34CCB" w:rsidRPr="00EE6867">
        <w:rPr>
          <w:rFonts w:ascii="Times New Roman" w:eastAsia="Times New Roman" w:hAnsi="Times New Roman"/>
          <w:i/>
          <w:sz w:val="24"/>
          <w:szCs w:val="24"/>
          <w:lang w:eastAsia="lt-LT"/>
        </w:rPr>
        <w:t>ų</w:t>
      </w:r>
      <w:r w:rsidRPr="00EE6867">
        <w:rPr>
          <w:rFonts w:ascii="Times New Roman" w:eastAsia="Times New Roman" w:hAnsi="Times New Roman"/>
          <w:i/>
          <w:sz w:val="24"/>
          <w:szCs w:val="24"/>
          <w:lang w:eastAsia="lt-LT"/>
        </w:rPr>
        <w:t xml:space="preserve"> įkainis</w:t>
      </w:r>
      <w:r w:rsidR="0023081D" w:rsidRPr="00EE6867">
        <w:rPr>
          <w:rFonts w:ascii="Times New Roman" w:eastAsia="Times New Roman" w:hAnsi="Times New Roman"/>
          <w:i/>
          <w:sz w:val="24"/>
          <w:szCs w:val="24"/>
          <w:lang w:eastAsia="lt-LT"/>
        </w:rPr>
        <w:t xml:space="preserve"> prie jo pridėjus taikomą</w:t>
      </w:r>
      <w:r w:rsidRPr="00EE6867">
        <w:rPr>
          <w:rFonts w:ascii="Times New Roman" w:eastAsia="Times New Roman" w:hAnsi="Times New Roman"/>
          <w:i/>
          <w:sz w:val="24"/>
          <w:szCs w:val="24"/>
          <w:lang w:eastAsia="lt-LT"/>
        </w:rPr>
        <w:t xml:space="preserve"> PVM)</w:t>
      </w:r>
      <w:r w:rsidRPr="00EE6867">
        <w:rPr>
          <w:rFonts w:ascii="Times New Roman" w:eastAsia="Times New Roman" w:hAnsi="Times New Roman"/>
          <w:sz w:val="24"/>
          <w:szCs w:val="24"/>
          <w:lang w:eastAsia="lt-LT"/>
        </w:rPr>
        <w:t xml:space="preserve"> </w:t>
      </w:r>
      <w:proofErr w:type="spellStart"/>
      <w:r w:rsidRPr="00EE6867">
        <w:rPr>
          <w:rFonts w:ascii="Times New Roman" w:eastAsia="Times New Roman" w:hAnsi="Times New Roman"/>
          <w:sz w:val="24"/>
          <w:szCs w:val="24"/>
          <w:lang w:eastAsia="lt-LT"/>
        </w:rPr>
        <w:t>Eur</w:t>
      </w:r>
      <w:proofErr w:type="spellEnd"/>
      <w:r w:rsidRPr="00EE6867">
        <w:rPr>
          <w:rFonts w:ascii="Times New Roman" w:eastAsia="Times New Roman" w:hAnsi="Times New Roman"/>
          <w:sz w:val="24"/>
          <w:szCs w:val="24"/>
          <w:lang w:eastAsia="lt-LT"/>
        </w:rPr>
        <w:t xml:space="preserve"> su PVM.</w:t>
      </w:r>
      <w:r w:rsidR="00523967" w:rsidRPr="00EE6867">
        <w:rPr>
          <w:rFonts w:ascii="Times New Roman" w:eastAsia="Times New Roman" w:hAnsi="Times New Roman"/>
          <w:sz w:val="24"/>
          <w:szCs w:val="24"/>
          <w:lang w:eastAsia="lt-LT"/>
        </w:rPr>
        <w:t xml:space="preserve"> </w:t>
      </w:r>
      <w:r w:rsidR="00A27855" w:rsidRPr="00EE6867">
        <w:rPr>
          <w:rFonts w:ascii="Times New Roman" w:eastAsia="Times New Roman" w:hAnsi="Times New Roman"/>
          <w:sz w:val="24"/>
          <w:szCs w:val="24"/>
          <w:lang w:eastAsia="lt-LT"/>
        </w:rPr>
        <w:t xml:space="preserve"> </w:t>
      </w:r>
    </w:p>
    <w:p w:rsidR="00D10808" w:rsidRPr="00EE6867" w:rsidRDefault="00AE2D75" w:rsidP="007C68B4">
      <w:pPr>
        <w:spacing w:after="0"/>
        <w:ind w:firstLine="1361"/>
        <w:jc w:val="both"/>
        <w:rPr>
          <w:rFonts w:ascii="Times New Roman" w:eastAsia="Times New Roman" w:hAnsi="Times New Roman"/>
          <w:sz w:val="24"/>
          <w:szCs w:val="24"/>
          <w:lang w:eastAsia="lt-LT"/>
        </w:rPr>
      </w:pPr>
      <w:r w:rsidRPr="00EE6867">
        <w:rPr>
          <w:rFonts w:ascii="Times New Roman" w:hAnsi="Times New Roman"/>
          <w:sz w:val="24"/>
          <w:szCs w:val="24"/>
        </w:rPr>
        <w:t>Į Paslaugų įkainį</w:t>
      </w:r>
      <w:r w:rsidR="002A2BF1" w:rsidRPr="00EE6867">
        <w:rPr>
          <w:rFonts w:ascii="Times New Roman" w:hAnsi="Times New Roman"/>
          <w:sz w:val="24"/>
          <w:szCs w:val="24"/>
        </w:rPr>
        <w:t xml:space="preserve"> </w:t>
      </w:r>
      <w:r w:rsidR="006221AD" w:rsidRPr="00EE6867">
        <w:rPr>
          <w:rFonts w:ascii="Times New Roman" w:hAnsi="Times New Roman"/>
          <w:sz w:val="24"/>
          <w:szCs w:val="24"/>
        </w:rPr>
        <w:t>turi būti įskaičiuoti visi mokesčiai (išskyrus PVM) bei visos kitos Paslaugų teikėjo patirtos ir (ar) galimos patirti tiesioginės ir netiesioginės išlaidos,</w:t>
      </w:r>
      <w:r w:rsidR="00A85A1C" w:rsidRPr="00EE6867">
        <w:rPr>
          <w:rFonts w:ascii="Times New Roman" w:hAnsi="Times New Roman"/>
          <w:sz w:val="24"/>
          <w:szCs w:val="24"/>
        </w:rPr>
        <w:t xml:space="preserve"> susijusios </w:t>
      </w:r>
      <w:r w:rsidR="00724DFB" w:rsidRPr="00EE6867">
        <w:rPr>
          <w:rFonts w:ascii="Times New Roman" w:eastAsia="Times New Roman" w:hAnsi="Times New Roman"/>
          <w:sz w:val="24"/>
          <w:szCs w:val="24"/>
          <w:lang w:eastAsia="lt-LT"/>
        </w:rPr>
        <w:t>su Pasl</w:t>
      </w:r>
      <w:r w:rsidR="00A27855" w:rsidRPr="00EE6867">
        <w:rPr>
          <w:rFonts w:ascii="Times New Roman" w:eastAsia="Times New Roman" w:hAnsi="Times New Roman"/>
          <w:sz w:val="24"/>
          <w:szCs w:val="24"/>
          <w:lang w:eastAsia="lt-LT"/>
        </w:rPr>
        <w:t>augų teikimu</w:t>
      </w:r>
      <w:r w:rsidR="00724DFB" w:rsidRPr="00EE6867">
        <w:rPr>
          <w:rFonts w:ascii="Times New Roman" w:eastAsia="Times New Roman" w:hAnsi="Times New Roman"/>
          <w:sz w:val="24"/>
          <w:szCs w:val="24"/>
          <w:lang w:eastAsia="lt-LT"/>
        </w:rPr>
        <w:t>, įskaitant, bet neapsiribojant, Paslaugoms suteikti reikalingų priemonių, medžiagų, transporto, žmogiškųjų išteklių ir vis</w:t>
      </w:r>
      <w:r w:rsidR="00833F29">
        <w:rPr>
          <w:rFonts w:ascii="Times New Roman" w:eastAsia="Times New Roman" w:hAnsi="Times New Roman"/>
          <w:sz w:val="24"/>
          <w:szCs w:val="24"/>
          <w:lang w:eastAsia="lt-LT"/>
        </w:rPr>
        <w:t>a</w:t>
      </w:r>
      <w:r w:rsidR="00724DFB" w:rsidRPr="00EE6867">
        <w:rPr>
          <w:rFonts w:ascii="Times New Roman" w:eastAsia="Times New Roman" w:hAnsi="Times New Roman"/>
          <w:sz w:val="24"/>
          <w:szCs w:val="24"/>
          <w:lang w:eastAsia="lt-LT"/>
        </w:rPr>
        <w:t>s kit</w:t>
      </w:r>
      <w:r w:rsidR="00833F29">
        <w:rPr>
          <w:rFonts w:ascii="Times New Roman" w:eastAsia="Times New Roman" w:hAnsi="Times New Roman"/>
          <w:sz w:val="24"/>
          <w:szCs w:val="24"/>
          <w:lang w:eastAsia="lt-LT"/>
        </w:rPr>
        <w:t>a</w:t>
      </w:r>
      <w:r w:rsidR="00724DFB" w:rsidRPr="00EE6867">
        <w:rPr>
          <w:rFonts w:ascii="Times New Roman" w:eastAsia="Times New Roman" w:hAnsi="Times New Roman"/>
          <w:sz w:val="24"/>
          <w:szCs w:val="24"/>
          <w:lang w:eastAsia="lt-LT"/>
        </w:rPr>
        <w:t>s išlai</w:t>
      </w:r>
      <w:r w:rsidR="00A85A1C" w:rsidRPr="00EE6867">
        <w:rPr>
          <w:rFonts w:ascii="Times New Roman" w:eastAsia="Times New Roman" w:hAnsi="Times New Roman"/>
          <w:sz w:val="24"/>
          <w:szCs w:val="24"/>
          <w:lang w:eastAsia="lt-LT"/>
        </w:rPr>
        <w:t>d</w:t>
      </w:r>
      <w:r w:rsidR="00833F29">
        <w:rPr>
          <w:rFonts w:ascii="Times New Roman" w:eastAsia="Times New Roman" w:hAnsi="Times New Roman"/>
          <w:sz w:val="24"/>
          <w:szCs w:val="24"/>
          <w:lang w:eastAsia="lt-LT"/>
        </w:rPr>
        <w:t>as</w:t>
      </w:r>
      <w:r w:rsidR="00A85A1C" w:rsidRPr="00EE6867">
        <w:rPr>
          <w:rFonts w:ascii="Times New Roman" w:eastAsia="Times New Roman" w:hAnsi="Times New Roman"/>
          <w:sz w:val="24"/>
          <w:szCs w:val="24"/>
          <w:lang w:eastAsia="lt-LT"/>
        </w:rPr>
        <w:t>, reikaling</w:t>
      </w:r>
      <w:r w:rsidR="00833F29">
        <w:rPr>
          <w:rFonts w:ascii="Times New Roman" w:eastAsia="Times New Roman" w:hAnsi="Times New Roman"/>
          <w:sz w:val="24"/>
          <w:szCs w:val="24"/>
          <w:lang w:eastAsia="lt-LT"/>
        </w:rPr>
        <w:t>a</w:t>
      </w:r>
      <w:r w:rsidR="00A85A1C" w:rsidRPr="00EE6867">
        <w:rPr>
          <w:rFonts w:ascii="Times New Roman" w:eastAsia="Times New Roman" w:hAnsi="Times New Roman"/>
          <w:sz w:val="24"/>
          <w:szCs w:val="24"/>
          <w:lang w:eastAsia="lt-LT"/>
        </w:rPr>
        <w:t>s tinkamam Sutarties</w:t>
      </w:r>
      <w:r w:rsidR="00E96B39" w:rsidRPr="00EE6867">
        <w:rPr>
          <w:rFonts w:ascii="Times New Roman" w:eastAsia="Times New Roman" w:hAnsi="Times New Roman"/>
          <w:sz w:val="24"/>
          <w:szCs w:val="24"/>
          <w:lang w:eastAsia="lt-LT"/>
        </w:rPr>
        <w:t xml:space="preserve"> įgyvendinimui</w:t>
      </w:r>
      <w:r w:rsidR="006221AD" w:rsidRPr="00EE6867">
        <w:rPr>
          <w:rFonts w:ascii="Times New Roman" w:hAnsi="Times New Roman"/>
          <w:sz w:val="24"/>
          <w:szCs w:val="24"/>
        </w:rPr>
        <w:t>. Paslaugų teikėjas neturi teisės reikalauti padengti jokių išlaid</w:t>
      </w:r>
      <w:r w:rsidR="002A2BF1" w:rsidRPr="00EE6867">
        <w:rPr>
          <w:rFonts w:ascii="Times New Roman" w:hAnsi="Times New Roman"/>
          <w:sz w:val="24"/>
          <w:szCs w:val="24"/>
        </w:rPr>
        <w:t>ų, viršijančių Paslaugų įkainį ir Paslaugoms</w:t>
      </w:r>
      <w:r w:rsidR="006221AD" w:rsidRPr="00EE6867">
        <w:rPr>
          <w:rFonts w:ascii="Times New Roman" w:hAnsi="Times New Roman"/>
          <w:sz w:val="24"/>
          <w:szCs w:val="24"/>
        </w:rPr>
        <w:t xml:space="preserve"> taikomą PVM. Jei kai kurie darbai, paslaugos ar mokesčiai nėra atskirai įvertinti ir (ar) atskirai įvardyti, bet yra būtini tinkamam Sutarties įvykdymui, laikoma, kad jie yra</w:t>
      </w:r>
      <w:r w:rsidR="002A2BF1" w:rsidRPr="00EE6867">
        <w:rPr>
          <w:rFonts w:ascii="Times New Roman" w:hAnsi="Times New Roman"/>
          <w:sz w:val="24"/>
          <w:szCs w:val="24"/>
        </w:rPr>
        <w:t xml:space="preserve"> įskaičiuoti į </w:t>
      </w:r>
      <w:r w:rsidR="002A2BF1" w:rsidRPr="00EE6867">
        <w:rPr>
          <w:rFonts w:ascii="Times New Roman" w:hAnsi="Times New Roman"/>
          <w:sz w:val="24"/>
          <w:szCs w:val="24"/>
        </w:rPr>
        <w:lastRenderedPageBreak/>
        <w:t>Paslaugų įkainį</w:t>
      </w:r>
      <w:r w:rsidR="006221AD" w:rsidRPr="00EE6867">
        <w:rPr>
          <w:rFonts w:ascii="Times New Roman" w:hAnsi="Times New Roman"/>
          <w:sz w:val="24"/>
          <w:szCs w:val="24"/>
        </w:rPr>
        <w:t>.</w:t>
      </w:r>
      <w:r w:rsidR="00D10808" w:rsidRPr="00EE6867">
        <w:rPr>
          <w:rFonts w:ascii="Times New Roman" w:eastAsia="Times New Roman" w:hAnsi="Times New Roman"/>
          <w:sz w:val="24"/>
          <w:szCs w:val="24"/>
          <w:lang w:eastAsia="lt-LT"/>
        </w:rPr>
        <w:t xml:space="preserve"> </w:t>
      </w:r>
      <w:r w:rsidR="00DB0FA0" w:rsidRPr="00EE6867">
        <w:rPr>
          <w:rFonts w:ascii="Times New Roman" w:hAnsi="Times New Roman"/>
          <w:sz w:val="24"/>
          <w:szCs w:val="24"/>
        </w:rPr>
        <w:t>Kitos vertės, kurios gali atsirasti dėl peržiūros taikymo ir (ar) Paslaugų kiekio (apimties) kei</w:t>
      </w:r>
      <w:r w:rsidR="002A2BF1" w:rsidRPr="00EE6867">
        <w:rPr>
          <w:rFonts w:ascii="Times New Roman" w:hAnsi="Times New Roman"/>
          <w:sz w:val="24"/>
          <w:szCs w:val="24"/>
        </w:rPr>
        <w:t xml:space="preserve">timo, nurodyto šios Sutarties </w:t>
      </w:r>
      <w:r w:rsidR="005B35C4" w:rsidRPr="00EE6867">
        <w:rPr>
          <w:rFonts w:ascii="Times New Roman" w:hAnsi="Times New Roman"/>
          <w:sz w:val="24"/>
          <w:szCs w:val="24"/>
        </w:rPr>
        <w:t>30</w:t>
      </w:r>
      <w:r w:rsidR="00DB0FA0" w:rsidRPr="00EE6867">
        <w:rPr>
          <w:rFonts w:ascii="Times New Roman" w:hAnsi="Times New Roman"/>
          <w:sz w:val="24"/>
          <w:szCs w:val="24"/>
        </w:rPr>
        <w:t xml:space="preserve"> punkte ir atitinkamai Lietuvos Respublikos viešųjų pirkimų įstatymo (toliau – VPĮ) 89 straipsnio 1 dalies 2–5 punktuose ir 2 dalyje, į Sutarties vertę nėra įtrauktos.</w:t>
      </w:r>
    </w:p>
    <w:p w:rsidR="00714645" w:rsidRPr="00EE6867" w:rsidRDefault="00F746C7" w:rsidP="007C68B4">
      <w:pPr>
        <w:spacing w:after="0"/>
        <w:ind w:firstLine="1361"/>
        <w:jc w:val="both"/>
        <w:rPr>
          <w:rFonts w:ascii="Times New Roman" w:hAnsi="Times New Roman"/>
          <w:sz w:val="24"/>
          <w:szCs w:val="24"/>
        </w:rPr>
      </w:pPr>
      <w:r w:rsidRPr="00EE6867">
        <w:rPr>
          <w:rFonts w:ascii="Times New Roman" w:hAnsi="Times New Roman"/>
          <w:sz w:val="24"/>
          <w:szCs w:val="24"/>
        </w:rPr>
        <w:t>1</w:t>
      </w:r>
      <w:r w:rsidR="00D10808" w:rsidRPr="00EE6867">
        <w:rPr>
          <w:rFonts w:ascii="Times New Roman" w:hAnsi="Times New Roman"/>
          <w:sz w:val="24"/>
          <w:szCs w:val="24"/>
        </w:rPr>
        <w:t>1</w:t>
      </w:r>
      <w:r w:rsidR="00B05EA7" w:rsidRPr="00EE6867">
        <w:rPr>
          <w:rFonts w:ascii="Times New Roman" w:hAnsi="Times New Roman"/>
          <w:sz w:val="24"/>
          <w:szCs w:val="24"/>
        </w:rPr>
        <w:t>.</w:t>
      </w:r>
      <w:r w:rsidR="009318A3" w:rsidRPr="00EE6867">
        <w:rPr>
          <w:rFonts w:ascii="Times New Roman" w:hAnsi="Times New Roman"/>
          <w:sz w:val="24"/>
          <w:szCs w:val="24"/>
        </w:rPr>
        <w:t xml:space="preserve"> </w:t>
      </w:r>
      <w:r w:rsidR="00094AC1" w:rsidRPr="00EE6867">
        <w:rPr>
          <w:rFonts w:ascii="Times New Roman" w:hAnsi="Times New Roman"/>
          <w:sz w:val="24"/>
          <w:szCs w:val="24"/>
        </w:rPr>
        <w:t>Sutarčiai taiko</w:t>
      </w:r>
      <w:r w:rsidR="00A357B5" w:rsidRPr="00EE6867">
        <w:rPr>
          <w:rFonts w:ascii="Times New Roman" w:hAnsi="Times New Roman"/>
          <w:sz w:val="24"/>
          <w:szCs w:val="24"/>
        </w:rPr>
        <w:t xml:space="preserve">ma fiksuoto įkainio </w:t>
      </w:r>
      <w:r w:rsidR="00094AC1" w:rsidRPr="00EE6867">
        <w:rPr>
          <w:rFonts w:ascii="Times New Roman" w:hAnsi="Times New Roman"/>
          <w:sz w:val="24"/>
          <w:szCs w:val="24"/>
        </w:rPr>
        <w:t xml:space="preserve">kainodara. </w:t>
      </w:r>
      <w:r w:rsidR="003D6D54" w:rsidRPr="00EE6867">
        <w:rPr>
          <w:rFonts w:ascii="Times New Roman" w:hAnsi="Times New Roman"/>
          <w:sz w:val="24"/>
          <w:szCs w:val="24"/>
        </w:rPr>
        <w:t xml:space="preserve">Sutarties </w:t>
      </w:r>
      <w:r w:rsidR="00A357B5" w:rsidRPr="00EE6867">
        <w:rPr>
          <w:rFonts w:ascii="Times New Roman" w:hAnsi="Times New Roman"/>
          <w:sz w:val="24"/>
          <w:szCs w:val="24"/>
        </w:rPr>
        <w:t>10</w:t>
      </w:r>
      <w:r w:rsidR="006D3E11" w:rsidRPr="00EE6867">
        <w:rPr>
          <w:rFonts w:ascii="Times New Roman" w:hAnsi="Times New Roman"/>
          <w:sz w:val="24"/>
          <w:szCs w:val="24"/>
        </w:rPr>
        <w:t xml:space="preserve"> punkte nurodytas</w:t>
      </w:r>
      <w:r w:rsidR="00B05EA7" w:rsidRPr="00EE6867">
        <w:rPr>
          <w:rFonts w:ascii="Times New Roman" w:hAnsi="Times New Roman"/>
          <w:sz w:val="24"/>
          <w:szCs w:val="24"/>
        </w:rPr>
        <w:t xml:space="preserve"> </w:t>
      </w:r>
      <w:r w:rsidR="00127DFC" w:rsidRPr="00EE6867">
        <w:rPr>
          <w:rFonts w:ascii="Times New Roman" w:hAnsi="Times New Roman"/>
          <w:sz w:val="24"/>
          <w:szCs w:val="24"/>
        </w:rPr>
        <w:t>Paslaugų</w:t>
      </w:r>
      <w:r w:rsidR="00B97A93" w:rsidRPr="00EE6867">
        <w:rPr>
          <w:rFonts w:ascii="Times New Roman" w:hAnsi="Times New Roman"/>
          <w:sz w:val="24"/>
          <w:szCs w:val="24"/>
        </w:rPr>
        <w:t xml:space="preserve"> </w:t>
      </w:r>
      <w:r w:rsidR="00B05EA7" w:rsidRPr="00EE6867">
        <w:rPr>
          <w:rFonts w:ascii="Times New Roman" w:hAnsi="Times New Roman"/>
          <w:sz w:val="24"/>
          <w:szCs w:val="24"/>
        </w:rPr>
        <w:t>įkaini</w:t>
      </w:r>
      <w:r w:rsidR="006D3E11" w:rsidRPr="00EE6867">
        <w:rPr>
          <w:rFonts w:ascii="Times New Roman" w:hAnsi="Times New Roman"/>
          <w:sz w:val="24"/>
          <w:szCs w:val="24"/>
        </w:rPr>
        <w:t>s</w:t>
      </w:r>
      <w:r w:rsidR="00B05EA7" w:rsidRPr="00EE6867">
        <w:rPr>
          <w:rFonts w:ascii="Times New Roman" w:hAnsi="Times New Roman"/>
          <w:sz w:val="24"/>
          <w:szCs w:val="24"/>
        </w:rPr>
        <w:t xml:space="preserve"> </w:t>
      </w:r>
      <w:r w:rsidR="004033B3" w:rsidRPr="00EE6867">
        <w:rPr>
          <w:rFonts w:ascii="Times New Roman" w:hAnsi="Times New Roman"/>
          <w:sz w:val="24"/>
          <w:szCs w:val="24"/>
        </w:rPr>
        <w:t xml:space="preserve">yra </w:t>
      </w:r>
      <w:r w:rsidR="00395574" w:rsidRPr="00EE6867">
        <w:rPr>
          <w:rFonts w:ascii="Times New Roman" w:hAnsi="Times New Roman"/>
          <w:sz w:val="24"/>
          <w:szCs w:val="24"/>
        </w:rPr>
        <w:t>fiksuot</w:t>
      </w:r>
      <w:r w:rsidR="009639D4" w:rsidRPr="00EE6867">
        <w:rPr>
          <w:rFonts w:ascii="Times New Roman" w:hAnsi="Times New Roman"/>
          <w:sz w:val="24"/>
          <w:szCs w:val="24"/>
        </w:rPr>
        <w:t>as</w:t>
      </w:r>
      <w:r w:rsidR="00395574" w:rsidRPr="00EE6867">
        <w:rPr>
          <w:rFonts w:ascii="Times New Roman" w:hAnsi="Times New Roman"/>
          <w:sz w:val="24"/>
          <w:szCs w:val="24"/>
        </w:rPr>
        <w:t>, nustatyt</w:t>
      </w:r>
      <w:r w:rsidR="009639D4" w:rsidRPr="00EE6867">
        <w:rPr>
          <w:rFonts w:ascii="Times New Roman" w:hAnsi="Times New Roman"/>
          <w:sz w:val="24"/>
          <w:szCs w:val="24"/>
        </w:rPr>
        <w:t>as</w:t>
      </w:r>
      <w:r w:rsidR="00395574" w:rsidRPr="00EE6867">
        <w:rPr>
          <w:rFonts w:ascii="Times New Roman" w:hAnsi="Times New Roman"/>
          <w:sz w:val="24"/>
          <w:szCs w:val="24"/>
        </w:rPr>
        <w:t xml:space="preserve"> </w:t>
      </w:r>
      <w:r w:rsidR="00B05EA7" w:rsidRPr="00EE6867">
        <w:rPr>
          <w:rFonts w:ascii="Times New Roman" w:hAnsi="Times New Roman"/>
          <w:sz w:val="24"/>
          <w:szCs w:val="24"/>
        </w:rPr>
        <w:t xml:space="preserve">visam </w:t>
      </w:r>
      <w:r w:rsidR="00126048" w:rsidRPr="00EE6867">
        <w:rPr>
          <w:rFonts w:ascii="Times New Roman" w:hAnsi="Times New Roman"/>
          <w:sz w:val="24"/>
          <w:szCs w:val="24"/>
        </w:rPr>
        <w:t>S</w:t>
      </w:r>
      <w:r w:rsidR="00B05EA7" w:rsidRPr="00EE6867">
        <w:rPr>
          <w:rFonts w:ascii="Times New Roman" w:hAnsi="Times New Roman"/>
          <w:sz w:val="24"/>
          <w:szCs w:val="24"/>
        </w:rPr>
        <w:t>utarties galiojimo laikotarpiui ir nekeičiam</w:t>
      </w:r>
      <w:r w:rsidR="009639D4" w:rsidRPr="00EE6867">
        <w:rPr>
          <w:rFonts w:ascii="Times New Roman" w:hAnsi="Times New Roman"/>
          <w:sz w:val="24"/>
          <w:szCs w:val="24"/>
        </w:rPr>
        <w:t>as</w:t>
      </w:r>
      <w:r w:rsidR="00414DD8" w:rsidRPr="00EE6867">
        <w:rPr>
          <w:rFonts w:ascii="Times New Roman" w:hAnsi="Times New Roman"/>
          <w:sz w:val="24"/>
          <w:szCs w:val="24"/>
        </w:rPr>
        <w:t xml:space="preserve"> </w:t>
      </w:r>
      <w:r w:rsidR="00714645" w:rsidRPr="00EE6867">
        <w:rPr>
          <w:rFonts w:ascii="Times New Roman" w:hAnsi="Times New Roman"/>
          <w:sz w:val="24"/>
          <w:szCs w:val="24"/>
        </w:rPr>
        <w:t>išskyrus Suta</w:t>
      </w:r>
      <w:r w:rsidR="00D34CCB" w:rsidRPr="00EE6867">
        <w:rPr>
          <w:rFonts w:ascii="Times New Roman" w:hAnsi="Times New Roman"/>
          <w:sz w:val="24"/>
          <w:szCs w:val="24"/>
        </w:rPr>
        <w:t>rtyje numatytus Paslaugų įkainio</w:t>
      </w:r>
      <w:r w:rsidR="00714645" w:rsidRPr="00EE6867">
        <w:rPr>
          <w:rFonts w:ascii="Times New Roman" w:hAnsi="Times New Roman"/>
          <w:sz w:val="24"/>
          <w:szCs w:val="24"/>
        </w:rPr>
        <w:t xml:space="preserve"> peržiūros atvejus, kai Paslaugų įk</w:t>
      </w:r>
      <w:r w:rsidR="00D34CCB" w:rsidRPr="00EE6867">
        <w:rPr>
          <w:rFonts w:ascii="Times New Roman" w:hAnsi="Times New Roman"/>
          <w:sz w:val="24"/>
          <w:szCs w:val="24"/>
        </w:rPr>
        <w:t>ainis gali būti peržiūrimas (perskaičiuojamas</w:t>
      </w:r>
      <w:r w:rsidR="00714645" w:rsidRPr="00EE6867">
        <w:rPr>
          <w:rFonts w:ascii="Times New Roman" w:hAnsi="Times New Roman"/>
          <w:sz w:val="24"/>
          <w:szCs w:val="24"/>
        </w:rPr>
        <w:t>) tokiomis sąlygomis ir tvarka:</w:t>
      </w:r>
    </w:p>
    <w:p w:rsidR="00714645" w:rsidRPr="00EE6867" w:rsidRDefault="00B76FA9" w:rsidP="007C68B4">
      <w:pPr>
        <w:pStyle w:val="Pagrindinistekstas"/>
        <w:spacing w:after="0"/>
        <w:ind w:firstLine="1361"/>
        <w:jc w:val="both"/>
        <w:rPr>
          <w:rFonts w:ascii="Times New Roman" w:hAnsi="Times New Roman"/>
          <w:sz w:val="24"/>
          <w:szCs w:val="24"/>
        </w:rPr>
      </w:pPr>
      <w:r w:rsidRPr="00EE6867">
        <w:rPr>
          <w:rFonts w:ascii="Times New Roman" w:hAnsi="Times New Roman"/>
          <w:sz w:val="24"/>
          <w:szCs w:val="24"/>
        </w:rPr>
        <w:t>1</w:t>
      </w:r>
      <w:r w:rsidRPr="00EE6867">
        <w:rPr>
          <w:rFonts w:ascii="Times New Roman" w:hAnsi="Times New Roman"/>
          <w:sz w:val="24"/>
          <w:szCs w:val="24"/>
          <w:lang w:val="en-US"/>
        </w:rPr>
        <w:t>1</w:t>
      </w:r>
      <w:r w:rsidR="00714645" w:rsidRPr="00EE6867">
        <w:rPr>
          <w:rFonts w:ascii="Times New Roman" w:hAnsi="Times New Roman"/>
          <w:sz w:val="24"/>
          <w:szCs w:val="24"/>
        </w:rPr>
        <w:t>.1. Paslaugų</w:t>
      </w:r>
      <w:r w:rsidR="00D34CCB" w:rsidRPr="00EE6867">
        <w:rPr>
          <w:rFonts w:ascii="Times New Roman" w:hAnsi="Times New Roman"/>
          <w:sz w:val="24"/>
          <w:szCs w:val="24"/>
        </w:rPr>
        <w:t xml:space="preserve"> įkainio</w:t>
      </w:r>
      <w:r w:rsidR="00714645" w:rsidRPr="00EE6867">
        <w:rPr>
          <w:rFonts w:ascii="Times New Roman" w:hAnsi="Times New Roman"/>
          <w:sz w:val="24"/>
          <w:szCs w:val="24"/>
        </w:rPr>
        <w:t xml:space="preserve"> perskaičiavimas inicijuojamas rašytiniu Šalies prašymu tuo atveju, jei Sutartis sudaryta anksčiau nei Preliminariojoje sutartyje nustatyta tvarka buvo perskaičiuoti Preliminariosios sutarties įkainiai, nurodyti Preliminariosios sutarties 2 priede, ir Sutarti</w:t>
      </w:r>
      <w:r w:rsidR="00D34CCB" w:rsidRPr="00EE6867">
        <w:rPr>
          <w:rFonts w:ascii="Times New Roman" w:hAnsi="Times New Roman"/>
          <w:sz w:val="24"/>
          <w:szCs w:val="24"/>
        </w:rPr>
        <w:t>s dar galioja. Paslaugų įkainis, nurodytas</w:t>
      </w:r>
      <w:r w:rsidR="00714645" w:rsidRPr="00EE6867">
        <w:rPr>
          <w:rFonts w:ascii="Times New Roman" w:hAnsi="Times New Roman"/>
          <w:sz w:val="24"/>
          <w:szCs w:val="24"/>
        </w:rPr>
        <w:t xml:space="preserve"> Sutarties </w:t>
      </w:r>
      <w:r w:rsidR="00D34CCB" w:rsidRPr="00EE6867">
        <w:rPr>
          <w:rFonts w:ascii="Times New Roman" w:hAnsi="Times New Roman"/>
          <w:sz w:val="24"/>
          <w:szCs w:val="24"/>
          <w:lang w:val="en-US"/>
        </w:rPr>
        <w:t xml:space="preserve">10 </w:t>
      </w:r>
      <w:r w:rsidR="00D34CCB" w:rsidRPr="00EE6867">
        <w:rPr>
          <w:rFonts w:ascii="Times New Roman" w:hAnsi="Times New Roman"/>
          <w:sz w:val="24"/>
          <w:szCs w:val="24"/>
        </w:rPr>
        <w:t>punkte</w:t>
      </w:r>
      <w:r w:rsidRPr="00EE6867">
        <w:rPr>
          <w:rFonts w:ascii="Times New Roman" w:hAnsi="Times New Roman"/>
          <w:sz w:val="24"/>
          <w:szCs w:val="24"/>
        </w:rPr>
        <w:t>, perskaičiuojamas (mažinamas ar didinamas</w:t>
      </w:r>
      <w:r w:rsidR="00714645" w:rsidRPr="00EE6867">
        <w:rPr>
          <w:rFonts w:ascii="Times New Roman" w:hAnsi="Times New Roman"/>
          <w:sz w:val="24"/>
          <w:szCs w:val="24"/>
        </w:rPr>
        <w:t xml:space="preserve">) tokiu pačiu dydžiu (procentu), kaip ir </w:t>
      </w:r>
      <w:r w:rsidRPr="00EE6867">
        <w:rPr>
          <w:rFonts w:ascii="Times New Roman" w:hAnsi="Times New Roman"/>
          <w:sz w:val="24"/>
          <w:szCs w:val="24"/>
        </w:rPr>
        <w:t>perskaičiuotas</w:t>
      </w:r>
      <w:r w:rsidR="00714645" w:rsidRPr="00EE6867">
        <w:rPr>
          <w:rFonts w:ascii="Times New Roman" w:hAnsi="Times New Roman"/>
          <w:sz w:val="24"/>
          <w:szCs w:val="24"/>
        </w:rPr>
        <w:t xml:space="preserve"> Preliminariosios sutarties įka</w:t>
      </w:r>
      <w:r w:rsidRPr="00EE6867">
        <w:rPr>
          <w:rFonts w:ascii="Times New Roman" w:hAnsi="Times New Roman"/>
          <w:sz w:val="24"/>
          <w:szCs w:val="24"/>
        </w:rPr>
        <w:t>inis</w:t>
      </w:r>
      <w:r w:rsidR="00714645" w:rsidRPr="00EE6867">
        <w:rPr>
          <w:rFonts w:ascii="Times New Roman" w:hAnsi="Times New Roman"/>
          <w:sz w:val="24"/>
          <w:szCs w:val="24"/>
        </w:rPr>
        <w:t>, nurod</w:t>
      </w:r>
      <w:r w:rsidRPr="00EE6867">
        <w:rPr>
          <w:rFonts w:ascii="Times New Roman" w:hAnsi="Times New Roman"/>
          <w:sz w:val="24"/>
          <w:szCs w:val="24"/>
        </w:rPr>
        <w:t>ytas</w:t>
      </w:r>
      <w:r w:rsidR="00714645" w:rsidRPr="00EE6867">
        <w:rPr>
          <w:rFonts w:ascii="Times New Roman" w:hAnsi="Times New Roman"/>
          <w:sz w:val="24"/>
          <w:szCs w:val="24"/>
        </w:rPr>
        <w:t xml:space="preserve"> Preliminariosios sutarties 2</w:t>
      </w:r>
      <w:r w:rsidRPr="00EE6867">
        <w:rPr>
          <w:rFonts w:ascii="Times New Roman" w:hAnsi="Times New Roman"/>
          <w:sz w:val="24"/>
          <w:szCs w:val="24"/>
        </w:rPr>
        <w:t xml:space="preserve"> priede;</w:t>
      </w:r>
      <w:r w:rsidR="00714645" w:rsidRPr="00EE6867">
        <w:rPr>
          <w:rFonts w:ascii="Times New Roman" w:hAnsi="Times New Roman"/>
          <w:sz w:val="24"/>
          <w:szCs w:val="24"/>
        </w:rPr>
        <w:t xml:space="preserve">  </w:t>
      </w:r>
    </w:p>
    <w:p w:rsidR="00714645" w:rsidRPr="00EE6867" w:rsidRDefault="00B76FA9" w:rsidP="007C68B4">
      <w:pPr>
        <w:pStyle w:val="Pagrindinistekstas"/>
        <w:spacing w:after="0"/>
        <w:ind w:firstLine="1361"/>
        <w:jc w:val="both"/>
        <w:rPr>
          <w:rFonts w:ascii="Times New Roman" w:hAnsi="Times New Roman"/>
          <w:sz w:val="24"/>
          <w:szCs w:val="24"/>
        </w:rPr>
      </w:pPr>
      <w:r w:rsidRPr="00EE6867">
        <w:rPr>
          <w:rFonts w:ascii="Times New Roman" w:hAnsi="Times New Roman"/>
          <w:sz w:val="24"/>
          <w:szCs w:val="24"/>
        </w:rPr>
        <w:t>11</w:t>
      </w:r>
      <w:r w:rsidR="00714645" w:rsidRPr="00EE6867">
        <w:rPr>
          <w:rFonts w:ascii="Times New Roman" w:hAnsi="Times New Roman"/>
          <w:sz w:val="24"/>
          <w:szCs w:val="24"/>
        </w:rPr>
        <w:t>.2.</w:t>
      </w:r>
      <w:r w:rsidRPr="00EE6867">
        <w:rPr>
          <w:rFonts w:ascii="Times New Roman" w:hAnsi="Times New Roman"/>
          <w:sz w:val="24"/>
          <w:szCs w:val="24"/>
        </w:rPr>
        <w:t xml:space="preserve"> </w:t>
      </w:r>
      <w:r w:rsidR="00961D7F">
        <w:rPr>
          <w:rFonts w:ascii="Times New Roman" w:hAnsi="Times New Roman"/>
          <w:sz w:val="24"/>
          <w:szCs w:val="24"/>
        </w:rPr>
        <w:t>p</w:t>
      </w:r>
      <w:r w:rsidRPr="00EE6867">
        <w:rPr>
          <w:rFonts w:ascii="Times New Roman" w:hAnsi="Times New Roman"/>
          <w:sz w:val="24"/>
          <w:szCs w:val="24"/>
        </w:rPr>
        <w:t>erskaičiuotas</w:t>
      </w:r>
      <w:r w:rsidR="00714645" w:rsidRPr="00EE6867">
        <w:rPr>
          <w:rFonts w:ascii="Times New Roman" w:hAnsi="Times New Roman"/>
          <w:sz w:val="24"/>
          <w:szCs w:val="24"/>
        </w:rPr>
        <w:t xml:space="preserve"> Paslaugų</w:t>
      </w:r>
      <w:r w:rsidRPr="00EE6867">
        <w:rPr>
          <w:rFonts w:ascii="Times New Roman" w:hAnsi="Times New Roman"/>
          <w:sz w:val="24"/>
          <w:szCs w:val="24"/>
        </w:rPr>
        <w:t xml:space="preserve"> įkainis įforminamas</w:t>
      </w:r>
      <w:r w:rsidR="00714645" w:rsidRPr="00EE6867">
        <w:rPr>
          <w:rFonts w:ascii="Times New Roman" w:hAnsi="Times New Roman"/>
          <w:sz w:val="24"/>
          <w:szCs w:val="24"/>
        </w:rPr>
        <w:t xml:space="preserve"> rašytiniu Šalių susitarimu ne vėliau kaip per 10 kalendorinių dienų nuo prašymo pateikimo dienos. Susitarimas padidinti / sumažinti Paslaugų</w:t>
      </w:r>
      <w:r w:rsidRPr="00EE6867">
        <w:rPr>
          <w:rFonts w:ascii="Times New Roman" w:hAnsi="Times New Roman"/>
          <w:sz w:val="24"/>
          <w:szCs w:val="24"/>
        </w:rPr>
        <w:t xml:space="preserve"> įkainį</w:t>
      </w:r>
      <w:r w:rsidR="00714645" w:rsidRPr="00EE6867">
        <w:rPr>
          <w:rFonts w:ascii="Times New Roman" w:hAnsi="Times New Roman"/>
          <w:sz w:val="24"/>
          <w:szCs w:val="24"/>
        </w:rPr>
        <w:t xml:space="preserve"> ir atitinkamai pakeisti pradinės Sutarties vertę įsigalioja Sutarties Šalims pasirašius susitarimą, kuris bus laikomas sudėtine S</w:t>
      </w:r>
      <w:r w:rsidRPr="00EE6867">
        <w:rPr>
          <w:rFonts w:ascii="Times New Roman" w:hAnsi="Times New Roman"/>
          <w:sz w:val="24"/>
          <w:szCs w:val="24"/>
        </w:rPr>
        <w:t>utarties dalimi;</w:t>
      </w:r>
      <w:r w:rsidR="00714645" w:rsidRPr="00EE6867">
        <w:rPr>
          <w:rFonts w:ascii="Times New Roman" w:hAnsi="Times New Roman"/>
          <w:sz w:val="24"/>
          <w:szCs w:val="24"/>
        </w:rPr>
        <w:t xml:space="preserve"> </w:t>
      </w:r>
    </w:p>
    <w:p w:rsidR="00714645" w:rsidRPr="00EE6867" w:rsidRDefault="00B76FA9" w:rsidP="007C68B4">
      <w:pPr>
        <w:pStyle w:val="Pagrindinistekstas"/>
        <w:spacing w:after="0"/>
        <w:ind w:firstLine="1361"/>
        <w:jc w:val="both"/>
        <w:rPr>
          <w:rFonts w:ascii="Times New Roman" w:hAnsi="Times New Roman"/>
          <w:sz w:val="24"/>
          <w:szCs w:val="24"/>
        </w:rPr>
      </w:pPr>
      <w:r w:rsidRPr="00EE6867">
        <w:rPr>
          <w:rFonts w:ascii="Times New Roman" w:hAnsi="Times New Roman"/>
          <w:sz w:val="24"/>
          <w:szCs w:val="24"/>
        </w:rPr>
        <w:t>11</w:t>
      </w:r>
      <w:r w:rsidR="00714645" w:rsidRPr="00EE6867">
        <w:rPr>
          <w:rFonts w:ascii="Times New Roman" w:hAnsi="Times New Roman"/>
          <w:sz w:val="24"/>
          <w:szCs w:val="24"/>
        </w:rPr>
        <w:t>.3</w:t>
      </w:r>
      <w:r w:rsidRPr="00EE6867">
        <w:rPr>
          <w:rFonts w:ascii="Times New Roman" w:hAnsi="Times New Roman"/>
          <w:sz w:val="24"/>
          <w:szCs w:val="24"/>
        </w:rPr>
        <w:t xml:space="preserve">. </w:t>
      </w:r>
      <w:r w:rsidR="00961D7F">
        <w:rPr>
          <w:rFonts w:ascii="Times New Roman" w:hAnsi="Times New Roman"/>
          <w:sz w:val="24"/>
          <w:szCs w:val="24"/>
        </w:rPr>
        <w:t>p</w:t>
      </w:r>
      <w:r w:rsidRPr="00EE6867">
        <w:rPr>
          <w:rFonts w:ascii="Times New Roman" w:hAnsi="Times New Roman"/>
          <w:sz w:val="24"/>
          <w:szCs w:val="24"/>
        </w:rPr>
        <w:t>erskaičiuotas</w:t>
      </w:r>
      <w:r w:rsidR="00714645" w:rsidRPr="00EE6867">
        <w:rPr>
          <w:rFonts w:ascii="Times New Roman" w:hAnsi="Times New Roman"/>
          <w:sz w:val="24"/>
          <w:szCs w:val="24"/>
        </w:rPr>
        <w:t xml:space="preserve"> Paslaugų</w:t>
      </w:r>
      <w:r w:rsidRPr="00EE6867">
        <w:rPr>
          <w:rFonts w:ascii="Times New Roman" w:hAnsi="Times New Roman"/>
          <w:sz w:val="24"/>
          <w:szCs w:val="24"/>
        </w:rPr>
        <w:t xml:space="preserve"> įkainis taikomas</w:t>
      </w:r>
      <w:r w:rsidR="00714645" w:rsidRPr="00EE6867">
        <w:rPr>
          <w:rFonts w:ascii="Times New Roman" w:hAnsi="Times New Roman"/>
          <w:sz w:val="24"/>
          <w:szCs w:val="24"/>
        </w:rPr>
        <w:t xml:space="preserve"> tik toms Paslaugoms, kurios bus teikiamos po susitarimo dėl Paslaugų</w:t>
      </w:r>
      <w:r w:rsidRPr="00EE6867">
        <w:rPr>
          <w:rFonts w:ascii="Times New Roman" w:hAnsi="Times New Roman"/>
          <w:sz w:val="24"/>
          <w:szCs w:val="24"/>
        </w:rPr>
        <w:t xml:space="preserve"> įkainio</w:t>
      </w:r>
      <w:r w:rsidR="00714645" w:rsidRPr="00EE6867">
        <w:rPr>
          <w:rFonts w:ascii="Times New Roman" w:hAnsi="Times New Roman"/>
          <w:sz w:val="24"/>
          <w:szCs w:val="24"/>
        </w:rPr>
        <w:t xml:space="preserve"> perskaičiavimo įsigaliojimo. Paslaugų, teiktų iki susitarimo dėl Paslaugų</w:t>
      </w:r>
      <w:r w:rsidRPr="00EE6867">
        <w:rPr>
          <w:rFonts w:ascii="Times New Roman" w:hAnsi="Times New Roman"/>
          <w:sz w:val="24"/>
          <w:szCs w:val="24"/>
        </w:rPr>
        <w:t xml:space="preserve"> įkainio</w:t>
      </w:r>
      <w:r w:rsidR="00714645" w:rsidRPr="00EE6867">
        <w:rPr>
          <w:rFonts w:ascii="Times New Roman" w:hAnsi="Times New Roman"/>
          <w:sz w:val="24"/>
          <w:szCs w:val="24"/>
        </w:rPr>
        <w:t xml:space="preserve"> perskaičiavimo įsigaliojimo, ir Paslaugų, suteiktų pažeidus Paslaugų teikimo terminus ir Paslaugų teikėjui nepateikus šių terminų praleidimą patvirtinančių objektyvių įrodymų, Paslaugų</w:t>
      </w:r>
      <w:r w:rsidRPr="00EE6867">
        <w:rPr>
          <w:rFonts w:ascii="Times New Roman" w:hAnsi="Times New Roman"/>
          <w:sz w:val="24"/>
          <w:szCs w:val="24"/>
        </w:rPr>
        <w:t xml:space="preserve"> įkainis nebus perskaičiuojamas, jei jis didėja;</w:t>
      </w:r>
      <w:r w:rsidR="00714645" w:rsidRPr="00EE6867">
        <w:rPr>
          <w:rFonts w:ascii="Times New Roman" w:hAnsi="Times New Roman"/>
          <w:sz w:val="24"/>
          <w:szCs w:val="24"/>
        </w:rPr>
        <w:t xml:space="preserve"> </w:t>
      </w:r>
    </w:p>
    <w:p w:rsidR="009318A3" w:rsidRPr="00EE6867" w:rsidRDefault="00B76FA9" w:rsidP="007C68B4">
      <w:pPr>
        <w:pStyle w:val="Pagrindinistekstas"/>
        <w:spacing w:after="0"/>
        <w:ind w:firstLine="1361"/>
        <w:jc w:val="both"/>
        <w:rPr>
          <w:lang w:eastAsia="lt-LT"/>
        </w:rPr>
      </w:pPr>
      <w:r w:rsidRPr="00EE6867">
        <w:rPr>
          <w:rFonts w:ascii="Times New Roman" w:hAnsi="Times New Roman"/>
          <w:sz w:val="24"/>
          <w:szCs w:val="24"/>
        </w:rPr>
        <w:t>11</w:t>
      </w:r>
      <w:r w:rsidR="00714645" w:rsidRPr="00EE6867">
        <w:rPr>
          <w:rFonts w:ascii="Times New Roman" w:hAnsi="Times New Roman"/>
          <w:sz w:val="24"/>
          <w:szCs w:val="24"/>
        </w:rPr>
        <w:t xml:space="preserve">.4. </w:t>
      </w:r>
      <w:r w:rsidR="00961D7F">
        <w:rPr>
          <w:rFonts w:ascii="Times New Roman" w:hAnsi="Times New Roman"/>
          <w:sz w:val="24"/>
          <w:szCs w:val="24"/>
        </w:rPr>
        <w:t>a</w:t>
      </w:r>
      <w:r w:rsidR="00714645" w:rsidRPr="00EE6867">
        <w:rPr>
          <w:rFonts w:ascii="Times New Roman" w:hAnsi="Times New Roman"/>
          <w:sz w:val="24"/>
          <w:szCs w:val="24"/>
        </w:rPr>
        <w:t xml:space="preserve">tlikus </w:t>
      </w:r>
      <w:r w:rsidRPr="00EE6867">
        <w:rPr>
          <w:rFonts w:ascii="Times New Roman" w:hAnsi="Times New Roman"/>
          <w:sz w:val="24"/>
          <w:szCs w:val="24"/>
        </w:rPr>
        <w:t>Paslaugų įkainio</w:t>
      </w:r>
      <w:r w:rsidR="00714645" w:rsidRPr="00EE6867">
        <w:rPr>
          <w:rFonts w:ascii="Times New Roman" w:hAnsi="Times New Roman"/>
          <w:sz w:val="24"/>
          <w:szCs w:val="24"/>
        </w:rPr>
        <w:t xml:space="preserve"> perskaičiavimą, patikslinama (didėja arba mažėja) pradinės Sutarties vertė. </w:t>
      </w:r>
    </w:p>
    <w:p w:rsidR="007C485C" w:rsidRPr="00EE6867" w:rsidRDefault="007C485C" w:rsidP="007C68B4">
      <w:pPr>
        <w:spacing w:after="0"/>
        <w:ind w:firstLine="1361"/>
        <w:jc w:val="both"/>
        <w:rPr>
          <w:rFonts w:ascii="Times New Roman" w:hAnsi="Times New Roman"/>
          <w:sz w:val="24"/>
          <w:szCs w:val="24"/>
        </w:rPr>
      </w:pPr>
      <w:r w:rsidRPr="00EE6867">
        <w:rPr>
          <w:rFonts w:ascii="Times New Roman" w:hAnsi="Times New Roman"/>
          <w:sz w:val="24"/>
          <w:szCs w:val="24"/>
        </w:rPr>
        <w:t>12</w:t>
      </w:r>
      <w:r w:rsidR="009639D4" w:rsidRPr="00EE6867">
        <w:rPr>
          <w:rFonts w:ascii="Times New Roman" w:hAnsi="Times New Roman"/>
          <w:sz w:val="24"/>
          <w:szCs w:val="24"/>
        </w:rPr>
        <w:t xml:space="preserve">. </w:t>
      </w:r>
      <w:r w:rsidRPr="00EE6867">
        <w:rPr>
          <w:rFonts w:ascii="Times New Roman" w:eastAsiaTheme="minorEastAsia" w:hAnsi="Times New Roman" w:cstheme="minorBidi"/>
          <w:sz w:val="24"/>
          <w:szCs w:val="24"/>
          <w:lang w:eastAsia="lt-LT"/>
        </w:rPr>
        <w:t>Paslaugoms taikomas PVM (jei taikomas) perskaičiuojamas:</w:t>
      </w:r>
    </w:p>
    <w:p w:rsidR="007C485C" w:rsidRPr="00EE6867" w:rsidRDefault="007C485C" w:rsidP="007C68B4">
      <w:pPr>
        <w:spacing w:after="0"/>
        <w:ind w:firstLine="1361"/>
        <w:jc w:val="both"/>
        <w:rPr>
          <w:rFonts w:ascii="Times New Roman" w:eastAsiaTheme="minorEastAsia" w:hAnsi="Times New Roman" w:cstheme="minorBidi"/>
          <w:sz w:val="24"/>
          <w:szCs w:val="24"/>
          <w:lang w:eastAsia="lt-LT"/>
        </w:rPr>
      </w:pPr>
      <w:r w:rsidRPr="00EE6867">
        <w:rPr>
          <w:rFonts w:ascii="Times New Roman" w:eastAsiaTheme="minorEastAsia" w:hAnsi="Times New Roman" w:cstheme="minorBidi"/>
          <w:sz w:val="24"/>
          <w:szCs w:val="24"/>
          <w:lang w:eastAsia="lt-LT"/>
        </w:rPr>
        <w:t>12.1. bet kuriuo Sutarties galiojimo momentu, kai teisės aktais pakeičiamas Paslaugoms taikomo PVM tarifo dydis;</w:t>
      </w:r>
    </w:p>
    <w:p w:rsidR="006F04EC" w:rsidRPr="00EE6867" w:rsidRDefault="007C485C" w:rsidP="007C68B4">
      <w:pPr>
        <w:spacing w:after="0"/>
        <w:ind w:firstLine="1361"/>
        <w:jc w:val="both"/>
        <w:rPr>
          <w:rFonts w:ascii="Times New Roman" w:eastAsiaTheme="minorEastAsia" w:hAnsi="Times New Roman" w:cstheme="minorBidi"/>
          <w:sz w:val="24"/>
          <w:szCs w:val="24"/>
          <w:lang w:eastAsia="lt-LT"/>
        </w:rPr>
      </w:pPr>
      <w:r w:rsidRPr="00EE6867">
        <w:rPr>
          <w:rFonts w:ascii="Times New Roman" w:eastAsiaTheme="minorEastAsia" w:hAnsi="Times New Roman" w:cstheme="minorBidi"/>
          <w:sz w:val="24"/>
          <w:szCs w:val="24"/>
          <w:lang w:eastAsia="lt-LT"/>
        </w:rPr>
        <w:t>12.2. PVM pokyčio dydis yra proporcingas PVM tarifo pokyčio dydžiui. 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w:t>
      </w:r>
      <w:r w:rsidR="001F2AAC" w:rsidRPr="00EE6867">
        <w:rPr>
          <w:rFonts w:ascii="Times New Roman" w:eastAsiaTheme="minorEastAsia" w:hAnsi="Times New Roman" w:cstheme="minorBidi"/>
          <w:sz w:val="24"/>
          <w:szCs w:val="24"/>
          <w:lang w:eastAsia="lt-LT"/>
        </w:rPr>
        <w:t>siūlymą ir tokiu atveju įkainis su PVM nebus keičiamas</w:t>
      </w:r>
      <w:r w:rsidR="00E00FE7" w:rsidRPr="00EE6867">
        <w:rPr>
          <w:rFonts w:ascii="Times New Roman" w:eastAsiaTheme="minorEastAsia" w:hAnsi="Times New Roman" w:cstheme="minorBidi"/>
          <w:sz w:val="24"/>
          <w:szCs w:val="24"/>
          <w:lang w:eastAsia="lt-LT"/>
        </w:rPr>
        <w:t>.</w:t>
      </w:r>
    </w:p>
    <w:p w:rsidR="006F04EC" w:rsidRPr="00EE6867" w:rsidRDefault="006F04EC" w:rsidP="007C68B4">
      <w:pPr>
        <w:spacing w:after="0"/>
        <w:ind w:firstLine="1361"/>
        <w:jc w:val="both"/>
        <w:rPr>
          <w:rFonts w:ascii="Times New Roman" w:eastAsiaTheme="minorEastAsia" w:hAnsi="Times New Roman" w:cstheme="minorBidi"/>
          <w:sz w:val="24"/>
          <w:szCs w:val="24"/>
          <w:lang w:eastAsia="lt-LT"/>
        </w:rPr>
      </w:pPr>
      <w:r w:rsidRPr="00EE6867">
        <w:rPr>
          <w:rFonts w:ascii="Times New Roman" w:eastAsiaTheme="minorEastAsia" w:hAnsi="Times New Roman" w:cstheme="minorBidi"/>
          <w:sz w:val="24"/>
          <w:szCs w:val="24"/>
          <w:lang w:eastAsia="lt-LT"/>
        </w:rPr>
        <w:t xml:space="preserve">13. Dėl Paslaugoms taikomo PVM perskaičiavimo suinteresuota </w:t>
      </w:r>
      <w:r w:rsidR="00585B0E" w:rsidRPr="00EE6867">
        <w:rPr>
          <w:rFonts w:ascii="Times New Roman" w:eastAsiaTheme="minorEastAsia" w:hAnsi="Times New Roman" w:cstheme="minorBidi"/>
          <w:sz w:val="24"/>
          <w:szCs w:val="24"/>
          <w:lang w:eastAsia="lt-LT"/>
        </w:rPr>
        <w:t>Š</w:t>
      </w:r>
      <w:r w:rsidRPr="00EE6867">
        <w:rPr>
          <w:rFonts w:ascii="Times New Roman" w:eastAsiaTheme="minorEastAsia" w:hAnsi="Times New Roman" w:cstheme="minorBidi"/>
          <w:sz w:val="24"/>
          <w:szCs w:val="24"/>
          <w:lang w:eastAsia="lt-LT"/>
        </w:rPr>
        <w:t>alis kreipiasi į kitą Šalį raštu. P</w:t>
      </w:r>
      <w:r w:rsidR="00637EF7" w:rsidRPr="00EE6867">
        <w:rPr>
          <w:rFonts w:ascii="Times New Roman" w:eastAsiaTheme="minorEastAsia" w:hAnsi="Times New Roman" w:cstheme="minorBidi"/>
          <w:sz w:val="24"/>
          <w:szCs w:val="24"/>
          <w:lang w:eastAsia="lt-LT"/>
        </w:rPr>
        <w:t>erskaičiuojamas PVM įforminamas</w:t>
      </w:r>
      <w:r w:rsidRPr="00EE6867">
        <w:rPr>
          <w:rFonts w:ascii="Times New Roman" w:eastAsiaTheme="minorEastAsia" w:hAnsi="Times New Roman" w:cstheme="minorBidi"/>
          <w:sz w:val="24"/>
          <w:szCs w:val="24"/>
          <w:lang w:eastAsia="lt-LT"/>
        </w:rPr>
        <w:t xml:space="preserve"> Šalių pasirašomu susitarimu ir taikomas tik toms Paslaugoms (nesuteiktai jų daliai), kurios bus teikiamos po Šalių pasirašyto susitarimo įsigaliojimo dienos, išskyrus atvejus, kai Paslaugų teikėjas vėluoja suteikti Paslaugas Sutarties priede </w:t>
      </w:r>
      <w:r w:rsidR="006B34AE" w:rsidRPr="00EE6867">
        <w:rPr>
          <w:rFonts w:ascii="Times New Roman" w:eastAsiaTheme="minorEastAsia" w:hAnsi="Times New Roman" w:cstheme="minorBidi"/>
          <w:sz w:val="24"/>
          <w:szCs w:val="24"/>
          <w:lang w:eastAsia="lt-LT"/>
        </w:rPr>
        <w:t>nurodytu</w:t>
      </w:r>
      <w:r w:rsidRPr="00EE6867">
        <w:rPr>
          <w:rFonts w:ascii="Times New Roman" w:eastAsiaTheme="minorEastAsia" w:hAnsi="Times New Roman" w:cstheme="minorBidi"/>
          <w:sz w:val="24"/>
          <w:szCs w:val="24"/>
          <w:lang w:eastAsia="lt-LT"/>
        </w:rPr>
        <w:t xml:space="preserve"> </w:t>
      </w:r>
      <w:r w:rsidR="006B34AE" w:rsidRPr="00EE6867">
        <w:rPr>
          <w:rFonts w:ascii="Times New Roman" w:eastAsiaTheme="minorEastAsia" w:hAnsi="Times New Roman" w:cstheme="minorBidi"/>
          <w:sz w:val="24"/>
          <w:szCs w:val="24"/>
          <w:lang w:eastAsia="lt-LT"/>
        </w:rPr>
        <w:t>terminu</w:t>
      </w:r>
      <w:r w:rsidRPr="00EE6867">
        <w:rPr>
          <w:rFonts w:ascii="Times New Roman" w:eastAsiaTheme="minorEastAsia" w:hAnsi="Times New Roman" w:cstheme="minorBidi"/>
          <w:sz w:val="24"/>
          <w:szCs w:val="24"/>
          <w:lang w:eastAsia="lt-LT"/>
        </w:rPr>
        <w:t>.</w:t>
      </w:r>
    </w:p>
    <w:p w:rsidR="00A92AF7" w:rsidRPr="00EE6867" w:rsidRDefault="00E33089" w:rsidP="007C68B4">
      <w:pPr>
        <w:spacing w:after="0"/>
        <w:ind w:firstLine="1361"/>
        <w:jc w:val="both"/>
        <w:rPr>
          <w:rFonts w:ascii="Times New Roman" w:hAnsi="Times New Roman"/>
          <w:sz w:val="24"/>
          <w:szCs w:val="24"/>
        </w:rPr>
      </w:pPr>
      <w:r w:rsidRPr="00EE6867">
        <w:rPr>
          <w:rFonts w:ascii="Times New Roman" w:hAnsi="Times New Roman"/>
          <w:sz w:val="24"/>
          <w:szCs w:val="24"/>
        </w:rPr>
        <w:t>1</w:t>
      </w:r>
      <w:r w:rsidR="00470972" w:rsidRPr="00EE6867">
        <w:rPr>
          <w:rFonts w:ascii="Times New Roman" w:hAnsi="Times New Roman"/>
          <w:sz w:val="24"/>
          <w:szCs w:val="24"/>
        </w:rPr>
        <w:t>4</w:t>
      </w:r>
      <w:r w:rsidR="00B05EA7" w:rsidRPr="00EE6867">
        <w:rPr>
          <w:rFonts w:ascii="Times New Roman" w:hAnsi="Times New Roman"/>
          <w:sz w:val="24"/>
          <w:szCs w:val="24"/>
        </w:rPr>
        <w:t>.</w:t>
      </w:r>
      <w:r w:rsidR="009318A3" w:rsidRPr="00EE6867">
        <w:rPr>
          <w:rFonts w:ascii="Times New Roman" w:hAnsi="Times New Roman"/>
          <w:sz w:val="24"/>
          <w:szCs w:val="24"/>
        </w:rPr>
        <w:t xml:space="preserve"> </w:t>
      </w:r>
      <w:r w:rsidR="005A075C" w:rsidRPr="00EE6867">
        <w:rPr>
          <w:rFonts w:ascii="Times New Roman" w:eastAsiaTheme="minorEastAsia" w:hAnsi="Times New Roman" w:cstheme="minorBidi"/>
          <w:sz w:val="24"/>
          <w:szCs w:val="24"/>
          <w:lang w:eastAsia="lt-LT"/>
        </w:rPr>
        <w:t xml:space="preserve">Įstaiga įsipareigoja pagal Sutarties 10 punkte nustatytą </w:t>
      </w:r>
      <w:r w:rsidR="00571213" w:rsidRPr="00EE6867">
        <w:rPr>
          <w:rFonts w:ascii="Times New Roman" w:eastAsiaTheme="minorEastAsia" w:hAnsi="Times New Roman" w:cstheme="minorBidi"/>
          <w:sz w:val="24"/>
          <w:szCs w:val="24"/>
          <w:lang w:eastAsia="lt-LT"/>
        </w:rPr>
        <w:t xml:space="preserve">Paslaugų </w:t>
      </w:r>
      <w:r w:rsidR="005A075C" w:rsidRPr="00EE6867">
        <w:rPr>
          <w:rFonts w:ascii="Times New Roman" w:eastAsiaTheme="minorEastAsia" w:hAnsi="Times New Roman" w:cstheme="minorBidi"/>
          <w:sz w:val="24"/>
          <w:szCs w:val="24"/>
          <w:lang w:eastAsia="lt-LT"/>
        </w:rPr>
        <w:t xml:space="preserve">įkainį sumokėti Paslaugų teikėjui už faktiškai suteiktas Paslaugas. </w:t>
      </w:r>
      <w:r w:rsidR="007820EC" w:rsidRPr="00EE6867">
        <w:rPr>
          <w:rFonts w:ascii="Times New Roman" w:eastAsiaTheme="minorEastAsia" w:hAnsi="Times New Roman" w:cstheme="minorBidi"/>
          <w:sz w:val="24"/>
          <w:szCs w:val="24"/>
          <w:lang w:eastAsia="lt-LT"/>
        </w:rPr>
        <w:t xml:space="preserve">Jeigu Sutarties galiojimo metu Paslaugų teikėjui </w:t>
      </w:r>
      <w:r w:rsidR="003B6BC3" w:rsidRPr="00EE6867">
        <w:rPr>
          <w:rFonts w:ascii="Times New Roman" w:eastAsiaTheme="minorEastAsia" w:hAnsi="Times New Roman" w:cstheme="minorBidi"/>
          <w:sz w:val="24"/>
          <w:szCs w:val="24"/>
          <w:lang w:eastAsia="lt-LT"/>
        </w:rPr>
        <w:t>Užsakymas n</w:t>
      </w:r>
      <w:r w:rsidR="00B7475B" w:rsidRPr="00EE6867">
        <w:rPr>
          <w:rFonts w:ascii="Times New Roman" w:eastAsiaTheme="minorEastAsia" w:hAnsi="Times New Roman" w:cstheme="minorBidi"/>
          <w:sz w:val="24"/>
          <w:szCs w:val="24"/>
          <w:lang w:eastAsia="lt-LT"/>
        </w:rPr>
        <w:t>ebus pateiktas, Paslaugų gavėjui</w:t>
      </w:r>
      <w:r w:rsidR="003B6BC3" w:rsidRPr="00EE6867">
        <w:rPr>
          <w:rFonts w:ascii="Times New Roman" w:eastAsiaTheme="minorEastAsia" w:hAnsi="Times New Roman" w:cstheme="minorBidi"/>
          <w:sz w:val="24"/>
          <w:szCs w:val="24"/>
          <w:lang w:eastAsia="lt-LT"/>
        </w:rPr>
        <w:t xml:space="preserve"> Sutarties 10 punkte nurodyta suma nebus sumokėta.</w:t>
      </w:r>
      <w:r w:rsidR="007820EC" w:rsidRPr="00EE6867">
        <w:rPr>
          <w:rFonts w:ascii="Times New Roman" w:eastAsiaTheme="minorEastAsia" w:hAnsi="Times New Roman" w:cstheme="minorBidi"/>
          <w:sz w:val="24"/>
          <w:szCs w:val="24"/>
          <w:lang w:eastAsia="lt-LT"/>
        </w:rPr>
        <w:t xml:space="preserve"> </w:t>
      </w:r>
      <w:r w:rsidR="005A075C" w:rsidRPr="00EE6867">
        <w:rPr>
          <w:rFonts w:ascii="Times New Roman" w:eastAsiaTheme="minorEastAsia" w:hAnsi="Times New Roman" w:cstheme="minorBidi"/>
          <w:sz w:val="24"/>
          <w:szCs w:val="24"/>
          <w:lang w:eastAsia="lt-LT"/>
        </w:rPr>
        <w:t>Už Paslaugas, kurias Paslaugų teikėjas suteikia savavališkai nukrypdamas nuo Sutarties, neatlyginama.</w:t>
      </w:r>
      <w:r w:rsidR="00EE2158" w:rsidRPr="00EE6867">
        <w:rPr>
          <w:rFonts w:ascii="Times New Roman" w:hAnsi="Times New Roman"/>
          <w:sz w:val="24"/>
          <w:szCs w:val="24"/>
        </w:rPr>
        <w:t xml:space="preserve"> </w:t>
      </w:r>
    </w:p>
    <w:p w:rsidR="00192951" w:rsidRDefault="00192951" w:rsidP="007C68B4">
      <w:pPr>
        <w:spacing w:after="0"/>
        <w:ind w:firstLine="1361"/>
        <w:jc w:val="center"/>
        <w:rPr>
          <w:rFonts w:ascii="Times New Roman" w:hAnsi="Times New Roman"/>
          <w:b/>
          <w:sz w:val="24"/>
          <w:szCs w:val="24"/>
        </w:rPr>
      </w:pPr>
    </w:p>
    <w:p w:rsidR="00961D7F" w:rsidRPr="00EE6867" w:rsidRDefault="00961D7F" w:rsidP="007C68B4">
      <w:pPr>
        <w:spacing w:after="0"/>
        <w:ind w:firstLine="1361"/>
        <w:jc w:val="center"/>
        <w:rPr>
          <w:rFonts w:ascii="Times New Roman" w:hAnsi="Times New Roman"/>
          <w:b/>
          <w:sz w:val="24"/>
          <w:szCs w:val="24"/>
        </w:rPr>
      </w:pPr>
    </w:p>
    <w:p w:rsidR="00F649B3" w:rsidRPr="00EE6867" w:rsidRDefault="00E33089" w:rsidP="007C68B4">
      <w:pPr>
        <w:spacing w:after="0"/>
        <w:ind w:firstLine="1361"/>
        <w:jc w:val="center"/>
        <w:rPr>
          <w:rFonts w:ascii="Times New Roman" w:hAnsi="Times New Roman"/>
          <w:b/>
          <w:sz w:val="24"/>
          <w:szCs w:val="24"/>
        </w:rPr>
      </w:pPr>
      <w:r w:rsidRPr="00EE6867">
        <w:rPr>
          <w:rFonts w:ascii="Times New Roman" w:hAnsi="Times New Roman"/>
          <w:b/>
          <w:sz w:val="24"/>
          <w:szCs w:val="24"/>
        </w:rPr>
        <w:lastRenderedPageBreak/>
        <w:t>V</w:t>
      </w:r>
      <w:r w:rsidR="00F649B3" w:rsidRPr="00EE6867">
        <w:rPr>
          <w:rFonts w:ascii="Times New Roman" w:hAnsi="Times New Roman"/>
          <w:b/>
          <w:sz w:val="24"/>
          <w:szCs w:val="24"/>
        </w:rPr>
        <w:t xml:space="preserve"> SKYRIUS</w:t>
      </w:r>
    </w:p>
    <w:p w:rsidR="00B05EA7"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 xml:space="preserve"> ATSISKAITYMO TVARKA</w:t>
      </w:r>
    </w:p>
    <w:p w:rsidR="001302EA" w:rsidRPr="00EE6867" w:rsidRDefault="001302EA" w:rsidP="007C68B4">
      <w:pPr>
        <w:spacing w:after="0"/>
        <w:ind w:firstLine="1361"/>
        <w:jc w:val="center"/>
        <w:rPr>
          <w:rFonts w:ascii="Times New Roman" w:hAnsi="Times New Roman"/>
          <w:b/>
          <w:sz w:val="24"/>
          <w:szCs w:val="24"/>
        </w:rPr>
      </w:pPr>
    </w:p>
    <w:p w:rsidR="009D611C" w:rsidRPr="00EE6867" w:rsidRDefault="009D611C" w:rsidP="007C68B4">
      <w:pPr>
        <w:widowControl w:val="0"/>
        <w:adjustRightInd w:val="0"/>
        <w:spacing w:after="0"/>
        <w:ind w:firstLine="1361"/>
        <w:jc w:val="both"/>
        <w:textAlignment w:val="baseline"/>
        <w:rPr>
          <w:rFonts w:ascii="Times New Roman" w:hAnsi="Times New Roman"/>
          <w:sz w:val="24"/>
          <w:szCs w:val="24"/>
        </w:rPr>
      </w:pPr>
      <w:r w:rsidRPr="00EE6867">
        <w:rPr>
          <w:rFonts w:ascii="Times New Roman" w:hAnsi="Times New Roman"/>
          <w:sz w:val="24"/>
          <w:szCs w:val="24"/>
        </w:rPr>
        <w:t>15. Paslaugų teikėjas, suteikęs Paslaugas, atitinkančias Sutarties ir techn</w:t>
      </w:r>
      <w:r w:rsidR="00145573" w:rsidRPr="00EE6867">
        <w:rPr>
          <w:rFonts w:ascii="Times New Roman" w:hAnsi="Times New Roman"/>
          <w:sz w:val="24"/>
          <w:szCs w:val="24"/>
        </w:rPr>
        <w:t>inės specifikacijos (Sutarties</w:t>
      </w:r>
      <w:r w:rsidRPr="00EE6867">
        <w:rPr>
          <w:rFonts w:ascii="Times New Roman" w:hAnsi="Times New Roman"/>
          <w:sz w:val="24"/>
          <w:szCs w:val="24"/>
        </w:rPr>
        <w:t xml:space="preserve"> priedas) reikalavimus, pateikia Įstaigai</w:t>
      </w:r>
      <w:r w:rsidR="00F113AA" w:rsidRPr="00EE6867">
        <w:rPr>
          <w:rFonts w:ascii="Times New Roman" w:hAnsi="Times New Roman"/>
          <w:sz w:val="24"/>
          <w:szCs w:val="24"/>
        </w:rPr>
        <w:t xml:space="preserve"> </w:t>
      </w:r>
      <w:r w:rsidR="00371033" w:rsidRPr="00EE6867">
        <w:rPr>
          <w:rFonts w:ascii="Times New Roman" w:hAnsi="Times New Roman"/>
          <w:sz w:val="24"/>
          <w:szCs w:val="24"/>
          <w:lang w:eastAsia="lt-LT"/>
        </w:rPr>
        <w:t>tinkamumo patvirtinimo pažymą ir vertinimo ataskaitą, atitinkančią teisės aktų reikalavimus</w:t>
      </w:r>
      <w:r w:rsidR="00593E94" w:rsidRPr="00EE6867">
        <w:rPr>
          <w:rFonts w:ascii="Times New Roman" w:hAnsi="Times New Roman"/>
          <w:sz w:val="24"/>
          <w:szCs w:val="24"/>
          <w:lang w:eastAsia="lt-LT"/>
        </w:rPr>
        <w:t xml:space="preserve"> bei reikalavimus dokumentų teikimui LR</w:t>
      </w:r>
      <w:r w:rsidR="00593E94" w:rsidRPr="00EE6867">
        <w:rPr>
          <w:lang w:eastAsia="lt-LT"/>
        </w:rPr>
        <w:t xml:space="preserve"> </w:t>
      </w:r>
      <w:r w:rsidR="00593E94" w:rsidRPr="00EE6867">
        <w:rPr>
          <w:rFonts w:ascii="Times New Roman" w:hAnsi="Times New Roman"/>
          <w:sz w:val="24"/>
          <w:szCs w:val="24"/>
          <w:lang w:eastAsia="lt-LT"/>
        </w:rPr>
        <w:t>Aplinkos ministerijos Aplinkos projektų valdymo agentūrai (toliau – APVA)</w:t>
      </w:r>
      <w:r w:rsidRPr="00EE6867">
        <w:rPr>
          <w:rFonts w:ascii="Times New Roman" w:hAnsi="Times New Roman"/>
          <w:sz w:val="24"/>
          <w:szCs w:val="24"/>
        </w:rPr>
        <w:t>.</w:t>
      </w:r>
    </w:p>
    <w:p w:rsidR="00A70EEF" w:rsidRPr="00EE6867" w:rsidRDefault="009D611C" w:rsidP="007C68B4">
      <w:pPr>
        <w:widowControl w:val="0"/>
        <w:adjustRightInd w:val="0"/>
        <w:spacing w:after="0"/>
        <w:ind w:firstLine="1361"/>
        <w:jc w:val="both"/>
        <w:textAlignment w:val="baseline"/>
        <w:rPr>
          <w:rFonts w:ascii="Times New Roman" w:hAnsi="Times New Roman"/>
          <w:sz w:val="24"/>
          <w:szCs w:val="24"/>
        </w:rPr>
      </w:pPr>
      <w:r w:rsidRPr="00EE6867">
        <w:rPr>
          <w:rFonts w:ascii="Times New Roman" w:hAnsi="Times New Roman"/>
          <w:sz w:val="24"/>
          <w:szCs w:val="24"/>
        </w:rPr>
        <w:t>1</w:t>
      </w:r>
      <w:r w:rsidR="00D207D5" w:rsidRPr="00EE6867">
        <w:rPr>
          <w:rFonts w:ascii="Times New Roman" w:hAnsi="Times New Roman"/>
          <w:sz w:val="24"/>
          <w:szCs w:val="24"/>
        </w:rPr>
        <w:t>6</w:t>
      </w:r>
      <w:r w:rsidRPr="00EE6867">
        <w:rPr>
          <w:rFonts w:ascii="Times New Roman" w:hAnsi="Times New Roman"/>
          <w:sz w:val="24"/>
          <w:szCs w:val="24"/>
        </w:rPr>
        <w:t>.</w:t>
      </w:r>
      <w:r w:rsidR="0042001B" w:rsidRPr="00EE6867">
        <w:rPr>
          <w:rFonts w:ascii="Times New Roman" w:hAnsi="Times New Roman"/>
          <w:sz w:val="24"/>
          <w:szCs w:val="24"/>
        </w:rPr>
        <w:t xml:space="preserve"> </w:t>
      </w:r>
      <w:r w:rsidR="00A70EEF" w:rsidRPr="00EE6867">
        <w:rPr>
          <w:rFonts w:ascii="Times New Roman" w:eastAsia="Times New Roman" w:hAnsi="Times New Roman"/>
          <w:sz w:val="24"/>
          <w:szCs w:val="24"/>
        </w:rPr>
        <w:t xml:space="preserve">Suteiktų Paslaugų kokybė patikrinama </w:t>
      </w:r>
      <w:r w:rsidR="00A70EEF" w:rsidRPr="00EE6867">
        <w:rPr>
          <w:rFonts w:ascii="Times New Roman" w:hAnsi="Times New Roman"/>
          <w:sz w:val="24"/>
          <w:szCs w:val="24"/>
        </w:rPr>
        <w:t xml:space="preserve">Paslaugų perdavimo ir priėmimo </w:t>
      </w:r>
      <w:r w:rsidR="002700B1" w:rsidRPr="00EE6867">
        <w:rPr>
          <w:rFonts w:ascii="Times New Roman" w:eastAsia="Times New Roman" w:hAnsi="Times New Roman"/>
          <w:sz w:val="24"/>
          <w:szCs w:val="24"/>
        </w:rPr>
        <w:t>metu, Š</w:t>
      </w:r>
      <w:r w:rsidR="00A70EEF" w:rsidRPr="00EE6867">
        <w:rPr>
          <w:rFonts w:ascii="Times New Roman" w:eastAsia="Times New Roman" w:hAnsi="Times New Roman"/>
          <w:sz w:val="24"/>
          <w:szCs w:val="24"/>
        </w:rPr>
        <w:t xml:space="preserve">alims pasirašant Paslaugų </w:t>
      </w:r>
      <w:r w:rsidR="00A70EEF" w:rsidRPr="00EE6867">
        <w:rPr>
          <w:rFonts w:ascii="Times New Roman" w:hAnsi="Times New Roman"/>
          <w:sz w:val="24"/>
          <w:szCs w:val="24"/>
        </w:rPr>
        <w:t xml:space="preserve">perdavimo ir priėmimo </w:t>
      </w:r>
      <w:r w:rsidR="00A70EEF" w:rsidRPr="00EE6867">
        <w:rPr>
          <w:rFonts w:ascii="Times New Roman" w:eastAsia="Times New Roman" w:hAnsi="Times New Roman"/>
          <w:sz w:val="24"/>
          <w:szCs w:val="24"/>
        </w:rPr>
        <w:t xml:space="preserve">aktą, kurį rengia Paslaugų teikėjas. </w:t>
      </w:r>
      <w:r w:rsidR="00A70EEF" w:rsidRPr="00EE6867">
        <w:rPr>
          <w:rFonts w:ascii="Times New Roman" w:hAnsi="Times New Roman"/>
          <w:sz w:val="24"/>
          <w:szCs w:val="24"/>
        </w:rPr>
        <w:t xml:space="preserve">Paslaugų perdavimo ir priėmimo </w:t>
      </w:r>
      <w:r w:rsidR="00A70EEF" w:rsidRPr="00EE6867">
        <w:rPr>
          <w:rFonts w:ascii="Times New Roman" w:eastAsia="Times New Roman" w:hAnsi="Times New Roman"/>
          <w:sz w:val="24"/>
          <w:szCs w:val="24"/>
        </w:rPr>
        <w:t>akte turi būti galimybė įrašyti Paslaugų trūkumus ar kitas pastabas, susijusias su teikiamomis Paslaugomis.</w:t>
      </w:r>
    </w:p>
    <w:p w:rsidR="000A7E09" w:rsidRPr="00EE6867" w:rsidRDefault="00D207D5" w:rsidP="007C68B4">
      <w:pPr>
        <w:widowControl w:val="0"/>
        <w:adjustRightInd w:val="0"/>
        <w:spacing w:after="0"/>
        <w:ind w:firstLine="1361"/>
        <w:jc w:val="both"/>
        <w:textAlignment w:val="baseline"/>
        <w:rPr>
          <w:rFonts w:ascii="Times New Roman" w:eastAsia="Times New Roman" w:hAnsi="Times New Roman"/>
          <w:sz w:val="24"/>
          <w:szCs w:val="24"/>
        </w:rPr>
      </w:pPr>
      <w:r w:rsidRPr="00EE6867">
        <w:rPr>
          <w:rFonts w:ascii="Times New Roman" w:hAnsi="Times New Roman"/>
          <w:sz w:val="24"/>
          <w:szCs w:val="24"/>
        </w:rPr>
        <w:t>17</w:t>
      </w:r>
      <w:r w:rsidR="002700B1" w:rsidRPr="00EE6867">
        <w:rPr>
          <w:rFonts w:ascii="Times New Roman" w:hAnsi="Times New Roman"/>
          <w:sz w:val="24"/>
          <w:szCs w:val="24"/>
        </w:rPr>
        <w:t xml:space="preserve">. </w:t>
      </w:r>
      <w:r w:rsidR="002700B1" w:rsidRPr="00EE6867">
        <w:rPr>
          <w:rFonts w:ascii="Times New Roman" w:eastAsia="Times New Roman" w:hAnsi="Times New Roman"/>
          <w:sz w:val="24"/>
          <w:szCs w:val="24"/>
        </w:rPr>
        <w:t>Įstaiga, patikrinusi ir įsitikinusi</w:t>
      </w:r>
      <w:r w:rsidR="000A7E09" w:rsidRPr="00EE6867">
        <w:rPr>
          <w:rFonts w:ascii="Times New Roman" w:eastAsia="Times New Roman" w:hAnsi="Times New Roman"/>
          <w:sz w:val="24"/>
          <w:szCs w:val="24"/>
        </w:rPr>
        <w:t xml:space="preserve">, kad Paslaugų </w:t>
      </w:r>
      <w:r w:rsidR="00F113AA" w:rsidRPr="00EE6867">
        <w:rPr>
          <w:rFonts w:ascii="Times New Roman" w:eastAsia="Times New Roman" w:hAnsi="Times New Roman"/>
          <w:sz w:val="24"/>
          <w:szCs w:val="24"/>
        </w:rPr>
        <w:t>rezultatas</w:t>
      </w:r>
      <w:r w:rsidR="002700B1" w:rsidRPr="00EE6867">
        <w:rPr>
          <w:rFonts w:ascii="Times New Roman" w:eastAsia="Times New Roman" w:hAnsi="Times New Roman"/>
          <w:sz w:val="24"/>
          <w:szCs w:val="24"/>
        </w:rPr>
        <w:t xml:space="preserve"> atitinka Sutartyje ir </w:t>
      </w:r>
      <w:r w:rsidR="003527BA" w:rsidRPr="00EE6867">
        <w:rPr>
          <w:rFonts w:ascii="Times New Roman" w:hAnsi="Times New Roman"/>
          <w:sz w:val="24"/>
          <w:szCs w:val="24"/>
        </w:rPr>
        <w:t>techninėje specifikacijoje</w:t>
      </w:r>
      <w:r w:rsidR="00145573" w:rsidRPr="00EE6867">
        <w:rPr>
          <w:rFonts w:ascii="Times New Roman" w:hAnsi="Times New Roman"/>
          <w:sz w:val="24"/>
          <w:szCs w:val="24"/>
        </w:rPr>
        <w:t xml:space="preserve"> (Sutarties </w:t>
      </w:r>
      <w:r w:rsidR="003527BA" w:rsidRPr="00EE6867">
        <w:rPr>
          <w:rFonts w:ascii="Times New Roman" w:hAnsi="Times New Roman"/>
          <w:sz w:val="24"/>
          <w:szCs w:val="24"/>
        </w:rPr>
        <w:t xml:space="preserve">priedas) </w:t>
      </w:r>
      <w:r w:rsidR="002700B1" w:rsidRPr="00EE6867">
        <w:rPr>
          <w:rFonts w:ascii="Times New Roman" w:eastAsia="Times New Roman" w:hAnsi="Times New Roman"/>
          <w:sz w:val="24"/>
          <w:szCs w:val="24"/>
        </w:rPr>
        <w:t xml:space="preserve">nustatytus reikalavimus ir kad yra įvykdyti visi kiti Paslaugų teikėjo įsipareigojimai pagal Sutartį, ne vėliau kaip per </w:t>
      </w:r>
      <w:r w:rsidR="00E00FE7" w:rsidRPr="00EE6867">
        <w:rPr>
          <w:rFonts w:ascii="Times New Roman" w:eastAsia="Times New Roman" w:hAnsi="Times New Roman"/>
          <w:sz w:val="24"/>
          <w:szCs w:val="24"/>
          <w:lang w:val="en-US"/>
        </w:rPr>
        <w:t>3</w:t>
      </w:r>
      <w:r w:rsidR="002700B1" w:rsidRPr="00EE6867">
        <w:rPr>
          <w:rFonts w:ascii="Times New Roman" w:eastAsia="Times New Roman" w:hAnsi="Times New Roman"/>
          <w:sz w:val="24"/>
          <w:szCs w:val="24"/>
        </w:rPr>
        <w:t xml:space="preserve"> darbo dienas nuo Paslaugų </w:t>
      </w:r>
      <w:r w:rsidR="003527BA" w:rsidRPr="00EE6867">
        <w:rPr>
          <w:rFonts w:ascii="Times New Roman" w:hAnsi="Times New Roman"/>
          <w:sz w:val="24"/>
          <w:szCs w:val="24"/>
        </w:rPr>
        <w:t>perdavimo ir priėmimo</w:t>
      </w:r>
      <w:r w:rsidR="003527BA" w:rsidRPr="00EE6867">
        <w:rPr>
          <w:rFonts w:ascii="Times New Roman" w:eastAsia="Times New Roman" w:hAnsi="Times New Roman"/>
          <w:sz w:val="24"/>
          <w:szCs w:val="24"/>
        </w:rPr>
        <w:t xml:space="preserve"> </w:t>
      </w:r>
      <w:r w:rsidR="002700B1" w:rsidRPr="00EE6867">
        <w:rPr>
          <w:rFonts w:ascii="Times New Roman" w:eastAsia="Times New Roman" w:hAnsi="Times New Roman"/>
          <w:sz w:val="24"/>
          <w:szCs w:val="24"/>
        </w:rPr>
        <w:t>akto gavimo dienos privalo</w:t>
      </w:r>
      <w:r w:rsidR="003527BA" w:rsidRPr="00EE6867">
        <w:rPr>
          <w:rFonts w:ascii="Times New Roman" w:eastAsia="Times New Roman" w:hAnsi="Times New Roman"/>
          <w:sz w:val="24"/>
          <w:szCs w:val="24"/>
        </w:rPr>
        <w:t xml:space="preserve"> prii</w:t>
      </w:r>
      <w:r w:rsidR="00F113AA" w:rsidRPr="00EE6867">
        <w:rPr>
          <w:rFonts w:ascii="Times New Roman" w:eastAsia="Times New Roman" w:hAnsi="Times New Roman"/>
          <w:sz w:val="24"/>
          <w:szCs w:val="24"/>
        </w:rPr>
        <w:t>mti suteikt</w:t>
      </w:r>
      <w:r w:rsidR="004A547A" w:rsidRPr="00EE6867">
        <w:rPr>
          <w:rFonts w:ascii="Times New Roman" w:eastAsia="Times New Roman" w:hAnsi="Times New Roman"/>
          <w:sz w:val="24"/>
          <w:szCs w:val="24"/>
        </w:rPr>
        <w:t>as</w:t>
      </w:r>
      <w:r w:rsidR="00F113AA" w:rsidRPr="00EE6867">
        <w:rPr>
          <w:rFonts w:ascii="Times New Roman" w:eastAsia="Times New Roman" w:hAnsi="Times New Roman"/>
          <w:sz w:val="24"/>
          <w:szCs w:val="24"/>
        </w:rPr>
        <w:t xml:space="preserve"> Paslaug</w:t>
      </w:r>
      <w:r w:rsidR="004A547A" w:rsidRPr="00EE6867">
        <w:rPr>
          <w:rFonts w:ascii="Times New Roman" w:eastAsia="Times New Roman" w:hAnsi="Times New Roman"/>
          <w:sz w:val="24"/>
          <w:szCs w:val="24"/>
        </w:rPr>
        <w:t>as</w:t>
      </w:r>
      <w:r w:rsidR="00F113AA" w:rsidRPr="00EE6867">
        <w:rPr>
          <w:rFonts w:ascii="Times New Roman" w:eastAsia="Times New Roman" w:hAnsi="Times New Roman"/>
          <w:sz w:val="24"/>
          <w:szCs w:val="24"/>
        </w:rPr>
        <w:t xml:space="preserve"> </w:t>
      </w:r>
      <w:r w:rsidR="002700B1" w:rsidRPr="00EE6867">
        <w:rPr>
          <w:rFonts w:ascii="Times New Roman" w:eastAsia="Times New Roman" w:hAnsi="Times New Roman"/>
          <w:sz w:val="24"/>
          <w:szCs w:val="24"/>
        </w:rPr>
        <w:t xml:space="preserve"> ir pasirašyti Paslaugų</w:t>
      </w:r>
      <w:r w:rsidR="003527BA" w:rsidRPr="00EE6867">
        <w:rPr>
          <w:rFonts w:ascii="Times New Roman" w:hAnsi="Times New Roman"/>
          <w:sz w:val="24"/>
          <w:szCs w:val="24"/>
        </w:rPr>
        <w:t xml:space="preserve"> perdavimo ir priėmimo</w:t>
      </w:r>
      <w:r w:rsidR="002700B1" w:rsidRPr="00EE6867">
        <w:rPr>
          <w:rFonts w:ascii="Times New Roman" w:eastAsia="Times New Roman" w:hAnsi="Times New Roman"/>
          <w:sz w:val="24"/>
          <w:szCs w:val="24"/>
        </w:rPr>
        <w:t xml:space="preserve"> aktą.</w:t>
      </w:r>
      <w:r w:rsidR="00066C76" w:rsidRPr="00EE6867">
        <w:rPr>
          <w:rFonts w:ascii="Times New Roman" w:eastAsia="Times New Roman" w:hAnsi="Times New Roman"/>
          <w:sz w:val="24"/>
          <w:szCs w:val="24"/>
        </w:rPr>
        <w:t xml:space="preserve"> </w:t>
      </w:r>
    </w:p>
    <w:p w:rsidR="000A7E09" w:rsidRPr="00EE6867" w:rsidRDefault="00D207D5" w:rsidP="007C68B4">
      <w:pPr>
        <w:widowControl w:val="0"/>
        <w:adjustRightInd w:val="0"/>
        <w:spacing w:after="0"/>
        <w:ind w:firstLine="1361"/>
        <w:jc w:val="both"/>
        <w:textAlignment w:val="baseline"/>
        <w:rPr>
          <w:rFonts w:ascii="Times New Roman" w:hAnsi="Times New Roman"/>
          <w:spacing w:val="-4"/>
          <w:sz w:val="24"/>
          <w:szCs w:val="24"/>
          <w:lang w:eastAsia="lt-LT"/>
        </w:rPr>
      </w:pPr>
      <w:r w:rsidRPr="00EE6867">
        <w:rPr>
          <w:rFonts w:ascii="Times New Roman" w:eastAsia="Times New Roman" w:hAnsi="Times New Roman"/>
          <w:sz w:val="24"/>
          <w:szCs w:val="24"/>
        </w:rPr>
        <w:t>Jeigu Įstaiga turi pastabų dėl suteiktų Paslaugų</w:t>
      </w:r>
      <w:r w:rsidR="00170325" w:rsidRPr="00EE6867">
        <w:rPr>
          <w:rFonts w:ascii="Times New Roman" w:eastAsia="Times New Roman" w:hAnsi="Times New Roman"/>
          <w:sz w:val="24"/>
          <w:szCs w:val="24"/>
        </w:rPr>
        <w:t xml:space="preserve"> </w:t>
      </w:r>
      <w:r w:rsidR="004E6A42" w:rsidRPr="00EE6867">
        <w:rPr>
          <w:rFonts w:ascii="Times New Roman" w:eastAsia="Times New Roman" w:hAnsi="Times New Roman"/>
          <w:sz w:val="24"/>
          <w:szCs w:val="24"/>
        </w:rPr>
        <w:t>kokybės ir (ar)</w:t>
      </w:r>
      <w:r w:rsidRPr="00EE6867">
        <w:rPr>
          <w:rFonts w:ascii="Times New Roman" w:eastAsia="Times New Roman" w:hAnsi="Times New Roman"/>
          <w:sz w:val="24"/>
          <w:szCs w:val="24"/>
        </w:rPr>
        <w:t xml:space="preserve"> nustatomi suteiktų P</w:t>
      </w:r>
      <w:r w:rsidR="004E6A42" w:rsidRPr="00EE6867">
        <w:rPr>
          <w:rFonts w:ascii="Times New Roman" w:eastAsia="Times New Roman" w:hAnsi="Times New Roman"/>
          <w:sz w:val="24"/>
          <w:szCs w:val="24"/>
        </w:rPr>
        <w:t>aslaugų</w:t>
      </w:r>
      <w:r w:rsidR="006E524F" w:rsidRPr="00EE6867">
        <w:rPr>
          <w:rFonts w:ascii="Times New Roman" w:eastAsia="Times New Roman" w:hAnsi="Times New Roman"/>
          <w:sz w:val="24"/>
          <w:szCs w:val="24"/>
        </w:rPr>
        <w:t xml:space="preserve"> </w:t>
      </w:r>
      <w:r w:rsidR="004E6A42" w:rsidRPr="00EE6867">
        <w:rPr>
          <w:rFonts w:ascii="Times New Roman" w:eastAsia="Times New Roman" w:hAnsi="Times New Roman"/>
          <w:sz w:val="24"/>
          <w:szCs w:val="24"/>
        </w:rPr>
        <w:t>kokybės trūkumai ir (ar)</w:t>
      </w:r>
      <w:r w:rsidRPr="00EE6867">
        <w:rPr>
          <w:rFonts w:ascii="Times New Roman" w:eastAsia="Times New Roman" w:hAnsi="Times New Roman"/>
          <w:sz w:val="24"/>
          <w:szCs w:val="24"/>
        </w:rPr>
        <w:t xml:space="preserve"> neatitik</w:t>
      </w:r>
      <w:r w:rsidR="00585B0E" w:rsidRPr="00EE6867">
        <w:rPr>
          <w:rFonts w:ascii="Times New Roman" w:eastAsia="Times New Roman" w:hAnsi="Times New Roman"/>
          <w:sz w:val="24"/>
          <w:szCs w:val="24"/>
        </w:rPr>
        <w:t>tis</w:t>
      </w:r>
      <w:r w:rsidRPr="00EE6867">
        <w:rPr>
          <w:rFonts w:ascii="Times New Roman" w:eastAsia="Times New Roman" w:hAnsi="Times New Roman"/>
          <w:sz w:val="24"/>
          <w:szCs w:val="24"/>
        </w:rPr>
        <w:t xml:space="preserve"> techninės specifikacijos (S</w:t>
      </w:r>
      <w:r w:rsidR="00F562DA" w:rsidRPr="00EE6867">
        <w:rPr>
          <w:rFonts w:ascii="Times New Roman" w:eastAsia="Times New Roman" w:hAnsi="Times New Roman"/>
          <w:sz w:val="24"/>
          <w:szCs w:val="24"/>
        </w:rPr>
        <w:t xml:space="preserve">utarties </w:t>
      </w:r>
      <w:r w:rsidRPr="00EE6867">
        <w:rPr>
          <w:rFonts w:ascii="Times New Roman" w:eastAsia="Times New Roman" w:hAnsi="Times New Roman"/>
          <w:sz w:val="24"/>
          <w:szCs w:val="24"/>
        </w:rPr>
        <w:t>priedo) reikalavimams, visi neatitikimai</w:t>
      </w:r>
      <w:r w:rsidR="00170325" w:rsidRPr="00EE6867">
        <w:rPr>
          <w:rFonts w:ascii="Times New Roman" w:eastAsia="Times New Roman" w:hAnsi="Times New Roman"/>
          <w:sz w:val="24"/>
          <w:szCs w:val="24"/>
        </w:rPr>
        <w:t xml:space="preserve"> ir (ar)</w:t>
      </w:r>
      <w:r w:rsidR="009B3C62" w:rsidRPr="00EE6867">
        <w:rPr>
          <w:rFonts w:ascii="Times New Roman" w:eastAsia="Times New Roman" w:hAnsi="Times New Roman"/>
          <w:sz w:val="24"/>
          <w:szCs w:val="24"/>
        </w:rPr>
        <w:t xml:space="preserve"> </w:t>
      </w:r>
      <w:r w:rsidRPr="00EE6867">
        <w:rPr>
          <w:rFonts w:ascii="Times New Roman" w:eastAsia="Times New Roman" w:hAnsi="Times New Roman"/>
          <w:sz w:val="24"/>
          <w:szCs w:val="24"/>
        </w:rPr>
        <w:t xml:space="preserve">trūkumai raštu nurodomi Paslaugų </w:t>
      </w:r>
      <w:r w:rsidRPr="00EE6867">
        <w:rPr>
          <w:rFonts w:ascii="Times New Roman" w:hAnsi="Times New Roman"/>
          <w:sz w:val="24"/>
          <w:szCs w:val="24"/>
        </w:rPr>
        <w:t>perdavimo ir priėmimo</w:t>
      </w:r>
      <w:r w:rsidRPr="00EE6867">
        <w:rPr>
          <w:rFonts w:ascii="Times New Roman" w:eastAsia="Times New Roman" w:hAnsi="Times New Roman"/>
          <w:sz w:val="24"/>
          <w:szCs w:val="24"/>
        </w:rPr>
        <w:t xml:space="preserve"> </w:t>
      </w:r>
      <w:r w:rsidR="00313CB1" w:rsidRPr="00EE6867">
        <w:rPr>
          <w:rFonts w:ascii="Times New Roman" w:eastAsia="Times New Roman" w:hAnsi="Times New Roman"/>
          <w:sz w:val="24"/>
          <w:szCs w:val="24"/>
        </w:rPr>
        <w:t xml:space="preserve">akte ir </w:t>
      </w:r>
      <w:r w:rsidR="004E6A42" w:rsidRPr="00EE6867">
        <w:rPr>
          <w:rFonts w:ascii="Times New Roman" w:eastAsia="Times New Roman" w:hAnsi="Times New Roman"/>
          <w:sz w:val="24"/>
          <w:szCs w:val="24"/>
        </w:rPr>
        <w:t xml:space="preserve">Įstaiga nurodo </w:t>
      </w:r>
      <w:r w:rsidR="004E6A42" w:rsidRPr="00EE6867">
        <w:rPr>
          <w:rFonts w:ascii="Times New Roman" w:hAnsi="Times New Roman"/>
          <w:spacing w:val="-4"/>
          <w:sz w:val="24"/>
          <w:szCs w:val="24"/>
        </w:rPr>
        <w:t xml:space="preserve">Paslaugų teikėjui </w:t>
      </w:r>
      <w:r w:rsidR="00E83D5D" w:rsidRPr="00EE6867">
        <w:rPr>
          <w:rFonts w:ascii="Times New Roman" w:hAnsi="Times New Roman"/>
          <w:spacing w:val="-4"/>
          <w:sz w:val="24"/>
          <w:szCs w:val="24"/>
        </w:rPr>
        <w:t xml:space="preserve">juos </w:t>
      </w:r>
      <w:r w:rsidR="004E6A42" w:rsidRPr="00EE6867">
        <w:rPr>
          <w:rFonts w:ascii="Times New Roman" w:hAnsi="Times New Roman"/>
          <w:spacing w:val="-4"/>
          <w:sz w:val="24"/>
          <w:szCs w:val="24"/>
        </w:rPr>
        <w:t xml:space="preserve">pašalinti </w:t>
      </w:r>
      <w:r w:rsidR="004E6A42" w:rsidRPr="00EE6867">
        <w:rPr>
          <w:rFonts w:ascii="Times New Roman" w:hAnsi="Times New Roman"/>
          <w:spacing w:val="-4"/>
          <w:sz w:val="24"/>
          <w:szCs w:val="24"/>
          <w:lang w:eastAsia="lt-LT"/>
        </w:rPr>
        <w:t xml:space="preserve">per Sutarties 20.6 papunktyje nurodytą terminą. </w:t>
      </w:r>
      <w:r w:rsidR="00F113AA" w:rsidRPr="00EE6867">
        <w:rPr>
          <w:rFonts w:ascii="Times New Roman" w:hAnsi="Times New Roman"/>
          <w:spacing w:val="-4"/>
          <w:sz w:val="24"/>
          <w:szCs w:val="24"/>
        </w:rPr>
        <w:t xml:space="preserve">Paslaugų </w:t>
      </w:r>
      <w:r w:rsidR="00345090" w:rsidRPr="00EE6867">
        <w:rPr>
          <w:rFonts w:ascii="Times New Roman" w:hAnsi="Times New Roman"/>
          <w:spacing w:val="-4"/>
          <w:sz w:val="24"/>
          <w:szCs w:val="24"/>
        </w:rPr>
        <w:t>trūkumų ir (ar) neatitikimų</w:t>
      </w:r>
      <w:r w:rsidR="004E6A42" w:rsidRPr="00EE6867">
        <w:rPr>
          <w:rFonts w:ascii="Times New Roman" w:hAnsi="Times New Roman"/>
          <w:spacing w:val="-4"/>
          <w:sz w:val="24"/>
          <w:szCs w:val="24"/>
        </w:rPr>
        <w:t xml:space="preserve"> </w:t>
      </w:r>
      <w:r w:rsidR="004E6A42" w:rsidRPr="00EE6867">
        <w:rPr>
          <w:rFonts w:ascii="Times New Roman" w:eastAsia="Times New Roman" w:hAnsi="Times New Roman"/>
          <w:sz w:val="24"/>
          <w:szCs w:val="24"/>
        </w:rPr>
        <w:t>pašalinimo ter</w:t>
      </w:r>
      <w:r w:rsidR="007657B9" w:rsidRPr="00EE6867">
        <w:rPr>
          <w:rFonts w:ascii="Times New Roman" w:eastAsia="Times New Roman" w:hAnsi="Times New Roman"/>
          <w:sz w:val="24"/>
          <w:szCs w:val="24"/>
        </w:rPr>
        <w:t>minas nėra įskaičiuojamas</w:t>
      </w:r>
      <w:r w:rsidR="00170325" w:rsidRPr="00EE6867">
        <w:rPr>
          <w:rFonts w:ascii="Times New Roman" w:eastAsia="Times New Roman" w:hAnsi="Times New Roman"/>
          <w:sz w:val="24"/>
          <w:szCs w:val="24"/>
        </w:rPr>
        <w:t xml:space="preserve"> į Paslaugų suteikimo</w:t>
      </w:r>
      <w:r w:rsidR="001C57AE" w:rsidRPr="00EE6867">
        <w:rPr>
          <w:rFonts w:ascii="Times New Roman" w:eastAsia="Times New Roman" w:hAnsi="Times New Roman"/>
          <w:sz w:val="24"/>
          <w:szCs w:val="24"/>
        </w:rPr>
        <w:t xml:space="preserve"> terminą, nurodytą</w:t>
      </w:r>
      <w:r w:rsidR="004E6A42" w:rsidRPr="00EE6867">
        <w:rPr>
          <w:rFonts w:ascii="Times New Roman" w:eastAsia="Times New Roman" w:hAnsi="Times New Roman"/>
          <w:sz w:val="24"/>
          <w:szCs w:val="24"/>
        </w:rPr>
        <w:t xml:space="preserve"> Sutarties </w:t>
      </w:r>
      <w:r w:rsidR="006E524F" w:rsidRPr="00EE6867">
        <w:rPr>
          <w:rFonts w:ascii="Times New Roman" w:eastAsia="Times New Roman" w:hAnsi="Times New Roman"/>
          <w:sz w:val="24"/>
          <w:szCs w:val="24"/>
        </w:rPr>
        <w:t>20</w:t>
      </w:r>
      <w:r w:rsidR="004E6A42" w:rsidRPr="00EE6867">
        <w:rPr>
          <w:rFonts w:ascii="Times New Roman" w:eastAsia="Times New Roman" w:hAnsi="Times New Roman"/>
          <w:sz w:val="24"/>
          <w:szCs w:val="24"/>
        </w:rPr>
        <w:t>.2 papunktyje.</w:t>
      </w:r>
      <w:r w:rsidR="004E6A42" w:rsidRPr="00EE6867">
        <w:rPr>
          <w:rFonts w:ascii="Times New Roman" w:hAnsi="Times New Roman"/>
          <w:spacing w:val="-4"/>
          <w:sz w:val="24"/>
          <w:szCs w:val="24"/>
          <w:lang w:eastAsia="lt-LT"/>
        </w:rPr>
        <w:t xml:space="preserve"> </w:t>
      </w:r>
      <w:r w:rsidR="00F113AA" w:rsidRPr="00EE6867">
        <w:rPr>
          <w:rFonts w:ascii="Times New Roman" w:hAnsi="Times New Roman"/>
          <w:spacing w:val="-4"/>
          <w:sz w:val="24"/>
          <w:szCs w:val="24"/>
          <w:lang w:eastAsia="lt-LT"/>
        </w:rPr>
        <w:t xml:space="preserve">Paslaugų </w:t>
      </w:r>
      <w:r w:rsidR="006E524F" w:rsidRPr="00EE6867">
        <w:rPr>
          <w:rFonts w:ascii="Times New Roman" w:hAnsi="Times New Roman"/>
          <w:spacing w:val="-4"/>
          <w:sz w:val="24"/>
          <w:szCs w:val="24"/>
          <w:lang w:eastAsia="lt-LT"/>
        </w:rPr>
        <w:t xml:space="preserve">kokybės </w:t>
      </w:r>
      <w:r w:rsidR="004E6A42" w:rsidRPr="00EE6867">
        <w:rPr>
          <w:rFonts w:ascii="Times New Roman" w:hAnsi="Times New Roman"/>
          <w:spacing w:val="-4"/>
          <w:sz w:val="24"/>
          <w:szCs w:val="24"/>
          <w:lang w:eastAsia="lt-LT"/>
        </w:rPr>
        <w:t xml:space="preserve">trūkumai ir (ar) </w:t>
      </w:r>
      <w:r w:rsidR="006E524F" w:rsidRPr="00EE6867">
        <w:rPr>
          <w:rFonts w:ascii="Times New Roman" w:hAnsi="Times New Roman"/>
          <w:spacing w:val="-4"/>
          <w:sz w:val="24"/>
          <w:szCs w:val="24"/>
          <w:lang w:eastAsia="lt-LT"/>
        </w:rPr>
        <w:t>neatitik</w:t>
      </w:r>
      <w:r w:rsidR="00585B0E" w:rsidRPr="00EE6867">
        <w:rPr>
          <w:rFonts w:ascii="Times New Roman" w:hAnsi="Times New Roman"/>
          <w:spacing w:val="-4"/>
          <w:sz w:val="24"/>
          <w:szCs w:val="24"/>
          <w:lang w:eastAsia="lt-LT"/>
        </w:rPr>
        <w:t>tis</w:t>
      </w:r>
      <w:r w:rsidR="006E524F" w:rsidRPr="00EE6867">
        <w:rPr>
          <w:rFonts w:ascii="Times New Roman" w:hAnsi="Times New Roman"/>
          <w:spacing w:val="-4"/>
          <w:sz w:val="24"/>
          <w:szCs w:val="24"/>
          <w:lang w:eastAsia="lt-LT"/>
        </w:rPr>
        <w:t xml:space="preserve"> techninės specifikacijos </w:t>
      </w:r>
      <w:r w:rsidR="004E6A42" w:rsidRPr="00EE6867">
        <w:rPr>
          <w:rFonts w:ascii="Times New Roman" w:hAnsi="Times New Roman"/>
          <w:spacing w:val="-4"/>
          <w:sz w:val="24"/>
          <w:szCs w:val="24"/>
          <w:lang w:eastAsia="lt-LT"/>
        </w:rPr>
        <w:t>reikalavimams l</w:t>
      </w:r>
      <w:r w:rsidR="006E524F" w:rsidRPr="00EE6867">
        <w:rPr>
          <w:rFonts w:ascii="Times New Roman" w:hAnsi="Times New Roman"/>
          <w:spacing w:val="-4"/>
          <w:sz w:val="24"/>
          <w:szCs w:val="24"/>
          <w:lang w:eastAsia="lt-LT"/>
        </w:rPr>
        <w:t>aikomi ištaisytais, kai Įstaiga</w:t>
      </w:r>
      <w:r w:rsidR="004E6A42" w:rsidRPr="00EE6867">
        <w:rPr>
          <w:rFonts w:ascii="Times New Roman" w:hAnsi="Times New Roman"/>
          <w:spacing w:val="-4"/>
          <w:sz w:val="24"/>
          <w:szCs w:val="24"/>
          <w:lang w:eastAsia="lt-LT"/>
        </w:rPr>
        <w:t xml:space="preserve"> tai patv</w:t>
      </w:r>
      <w:r w:rsidR="006E524F" w:rsidRPr="00EE6867">
        <w:rPr>
          <w:rFonts w:ascii="Times New Roman" w:hAnsi="Times New Roman"/>
          <w:spacing w:val="-4"/>
          <w:sz w:val="24"/>
          <w:szCs w:val="24"/>
          <w:lang w:eastAsia="lt-LT"/>
        </w:rPr>
        <w:t xml:space="preserve">irtina raštu bei pasirašo Paslaugų perdavimo ir </w:t>
      </w:r>
      <w:r w:rsidR="004E6A42" w:rsidRPr="00EE6867">
        <w:rPr>
          <w:rFonts w:ascii="Times New Roman" w:hAnsi="Times New Roman"/>
          <w:spacing w:val="-4"/>
          <w:sz w:val="24"/>
          <w:szCs w:val="24"/>
          <w:lang w:eastAsia="lt-LT"/>
        </w:rPr>
        <w:t xml:space="preserve">priėmimo aktą. </w:t>
      </w:r>
    </w:p>
    <w:p w:rsidR="00066C76" w:rsidRPr="00EE6867" w:rsidRDefault="00066C76" w:rsidP="007C68B4">
      <w:pPr>
        <w:widowControl w:val="0"/>
        <w:adjustRightInd w:val="0"/>
        <w:spacing w:after="0"/>
        <w:ind w:firstLine="1361"/>
        <w:jc w:val="both"/>
        <w:textAlignment w:val="baseline"/>
        <w:rPr>
          <w:rFonts w:ascii="Times New Roman" w:hAnsi="Times New Roman"/>
          <w:spacing w:val="-4"/>
          <w:sz w:val="24"/>
          <w:szCs w:val="24"/>
          <w:lang w:eastAsia="lt-LT"/>
        </w:rPr>
      </w:pPr>
      <w:r w:rsidRPr="00EE6867">
        <w:rPr>
          <w:rFonts w:ascii="Times New Roman" w:eastAsia="Times New Roman" w:hAnsi="Times New Roman"/>
          <w:sz w:val="24"/>
          <w:szCs w:val="24"/>
        </w:rPr>
        <w:t>1</w:t>
      </w:r>
      <w:r w:rsidR="009132DD" w:rsidRPr="00EE6867">
        <w:rPr>
          <w:rFonts w:ascii="Times New Roman" w:eastAsia="Times New Roman" w:hAnsi="Times New Roman"/>
          <w:sz w:val="24"/>
          <w:szCs w:val="24"/>
          <w:lang w:val="en-US"/>
        </w:rPr>
        <w:t>8</w:t>
      </w:r>
      <w:r w:rsidRPr="00EE6867">
        <w:rPr>
          <w:rFonts w:ascii="Times New Roman" w:eastAsia="Times New Roman" w:hAnsi="Times New Roman"/>
          <w:sz w:val="24"/>
          <w:szCs w:val="24"/>
        </w:rPr>
        <w:t xml:space="preserve">. </w:t>
      </w:r>
      <w:r w:rsidR="003C0A16" w:rsidRPr="00EE6867">
        <w:rPr>
          <w:rFonts w:ascii="Times New Roman" w:eastAsia="Times New Roman" w:hAnsi="Times New Roman"/>
          <w:sz w:val="24"/>
          <w:szCs w:val="24"/>
        </w:rPr>
        <w:t>Pagal sude</w:t>
      </w:r>
      <w:r w:rsidRPr="00EE6867">
        <w:rPr>
          <w:rFonts w:ascii="Times New Roman" w:eastAsia="Times New Roman" w:hAnsi="Times New Roman"/>
          <w:sz w:val="24"/>
          <w:szCs w:val="24"/>
        </w:rPr>
        <w:t>rintą ir pasirašytą</w:t>
      </w:r>
      <w:r w:rsidR="003C0A16" w:rsidRPr="00EE6867">
        <w:rPr>
          <w:rFonts w:ascii="Times New Roman" w:eastAsia="Times New Roman" w:hAnsi="Times New Roman"/>
          <w:sz w:val="24"/>
          <w:szCs w:val="24"/>
        </w:rPr>
        <w:t xml:space="preserve"> suteiktų Pasl</w:t>
      </w:r>
      <w:r w:rsidRPr="00EE6867">
        <w:rPr>
          <w:rFonts w:ascii="Times New Roman" w:eastAsia="Times New Roman" w:hAnsi="Times New Roman"/>
          <w:sz w:val="24"/>
          <w:szCs w:val="24"/>
        </w:rPr>
        <w:t>augų perdavimo ir priėmimo aktą</w:t>
      </w:r>
      <w:r w:rsidR="003C0A16" w:rsidRPr="00EE6867">
        <w:rPr>
          <w:rFonts w:ascii="Times New Roman" w:eastAsia="Times New Roman" w:hAnsi="Times New Roman"/>
          <w:sz w:val="24"/>
          <w:szCs w:val="24"/>
        </w:rPr>
        <w:t xml:space="preserve"> Paslaugų </w:t>
      </w:r>
      <w:r w:rsidRPr="00EE6867">
        <w:rPr>
          <w:rFonts w:ascii="Times New Roman" w:eastAsia="Times New Roman" w:hAnsi="Times New Roman"/>
          <w:sz w:val="24"/>
          <w:szCs w:val="24"/>
        </w:rPr>
        <w:t>teikėjas pateikia Įstaigai sąskaitą</w:t>
      </w:r>
      <w:r w:rsidR="003C0A16" w:rsidRPr="00EE6867">
        <w:rPr>
          <w:rFonts w:ascii="Times New Roman" w:eastAsia="Times New Roman" w:hAnsi="Times New Roman"/>
          <w:sz w:val="24"/>
          <w:szCs w:val="24"/>
        </w:rPr>
        <w:t xml:space="preserve"> faktūr</w:t>
      </w:r>
      <w:r w:rsidRPr="00EE6867">
        <w:rPr>
          <w:rFonts w:ascii="Times New Roman" w:eastAsia="Times New Roman" w:hAnsi="Times New Roman"/>
          <w:sz w:val="24"/>
          <w:szCs w:val="24"/>
        </w:rPr>
        <w:t>ą, kurioje nurodomos suteiktos Paslaugos.</w:t>
      </w:r>
      <w:r w:rsidR="003C0A16" w:rsidRPr="00EE6867">
        <w:rPr>
          <w:rFonts w:ascii="Times New Roman" w:eastAsia="Times New Roman" w:hAnsi="Times New Roman"/>
          <w:sz w:val="24"/>
          <w:szCs w:val="24"/>
        </w:rPr>
        <w:t xml:space="preserve"> </w:t>
      </w:r>
      <w:r w:rsidRPr="00EE6867">
        <w:rPr>
          <w:rFonts w:ascii="Times New Roman" w:eastAsia="Times New Roman" w:hAnsi="Times New Roman"/>
          <w:sz w:val="24"/>
          <w:szCs w:val="24"/>
        </w:rPr>
        <w:t>Įstaiga sumoka Paslaugų teikėjui pagal pateiktą sąskaitą faktūrą, neviršydama</w:t>
      </w:r>
      <w:r w:rsidR="004D610B" w:rsidRPr="00EE6867">
        <w:rPr>
          <w:rFonts w:ascii="Times New Roman" w:eastAsia="Times New Roman" w:hAnsi="Times New Roman"/>
          <w:sz w:val="24"/>
          <w:szCs w:val="24"/>
        </w:rPr>
        <w:t xml:space="preserve"> Sutarties 10 punkte nurodyto </w:t>
      </w:r>
      <w:r w:rsidRPr="00EE6867">
        <w:rPr>
          <w:rFonts w:ascii="Times New Roman" w:eastAsia="Times New Roman" w:hAnsi="Times New Roman"/>
          <w:sz w:val="24"/>
          <w:szCs w:val="24"/>
        </w:rPr>
        <w:t xml:space="preserve"> Paslaugų įkainio ir</w:t>
      </w:r>
      <w:r w:rsidR="007C1DA5" w:rsidRPr="00EE6867">
        <w:rPr>
          <w:rFonts w:ascii="Times New Roman" w:eastAsia="Times New Roman" w:hAnsi="Times New Roman"/>
          <w:sz w:val="24"/>
          <w:szCs w:val="24"/>
        </w:rPr>
        <w:t xml:space="preserve"> taikomo</w:t>
      </w:r>
      <w:r w:rsidRPr="00EE6867">
        <w:rPr>
          <w:rFonts w:ascii="Times New Roman" w:eastAsia="Times New Roman" w:hAnsi="Times New Roman"/>
          <w:sz w:val="24"/>
          <w:szCs w:val="24"/>
        </w:rPr>
        <w:t xml:space="preserve"> PVM </w:t>
      </w:r>
      <w:r w:rsidR="00B56B67" w:rsidRPr="00EE6867">
        <w:rPr>
          <w:rFonts w:ascii="Times New Roman" w:eastAsia="Times New Roman" w:hAnsi="Times New Roman"/>
          <w:sz w:val="24"/>
          <w:szCs w:val="24"/>
        </w:rPr>
        <w:t>per 6</w:t>
      </w:r>
      <w:r w:rsidR="003C0A16" w:rsidRPr="00EE6867">
        <w:rPr>
          <w:rFonts w:ascii="Times New Roman" w:eastAsia="Times New Roman" w:hAnsi="Times New Roman"/>
          <w:sz w:val="24"/>
          <w:szCs w:val="24"/>
        </w:rPr>
        <w:t>0</w:t>
      </w:r>
      <w:r w:rsidR="007C1DA5" w:rsidRPr="00EE6867">
        <w:rPr>
          <w:rFonts w:ascii="Times New Roman" w:eastAsia="Times New Roman" w:hAnsi="Times New Roman"/>
          <w:sz w:val="24"/>
          <w:szCs w:val="24"/>
        </w:rPr>
        <w:t xml:space="preserve"> (šešiasdešimt)</w:t>
      </w:r>
      <w:r w:rsidR="003C0A16" w:rsidRPr="00EE6867">
        <w:rPr>
          <w:rFonts w:ascii="Times New Roman" w:eastAsia="Times New Roman" w:hAnsi="Times New Roman"/>
          <w:sz w:val="24"/>
          <w:szCs w:val="24"/>
        </w:rPr>
        <w:t xml:space="preserve"> kale</w:t>
      </w:r>
      <w:r w:rsidRPr="00EE6867">
        <w:rPr>
          <w:rFonts w:ascii="Times New Roman" w:eastAsia="Times New Roman" w:hAnsi="Times New Roman"/>
          <w:sz w:val="24"/>
          <w:szCs w:val="24"/>
        </w:rPr>
        <w:t>ndorinių dienų nuo jos</w:t>
      </w:r>
      <w:r w:rsidR="003C0A16" w:rsidRPr="00EE6867">
        <w:rPr>
          <w:rFonts w:ascii="Times New Roman" w:eastAsia="Times New Roman" w:hAnsi="Times New Roman"/>
          <w:sz w:val="24"/>
          <w:szCs w:val="24"/>
        </w:rPr>
        <w:t xml:space="preserve"> gavimo dienos. </w:t>
      </w:r>
      <w:r w:rsidRPr="00EE6867">
        <w:rPr>
          <w:rFonts w:ascii="Times New Roman" w:eastAsia="Times New Roman" w:hAnsi="Times New Roman"/>
          <w:sz w:val="24"/>
          <w:szCs w:val="24"/>
        </w:rPr>
        <w:t>Sąskaita faktūra teikiama tik elektroniniu būdu:</w:t>
      </w:r>
    </w:p>
    <w:p w:rsidR="00066C76" w:rsidRPr="00EE6867" w:rsidRDefault="00066C76" w:rsidP="007C68B4">
      <w:pPr>
        <w:widowControl w:val="0"/>
        <w:adjustRightInd w:val="0"/>
        <w:spacing w:after="0"/>
        <w:ind w:firstLine="1361"/>
        <w:jc w:val="both"/>
        <w:textAlignment w:val="baseline"/>
        <w:rPr>
          <w:rFonts w:ascii="Times New Roman" w:eastAsia="Times New Roman" w:hAnsi="Times New Roman"/>
          <w:sz w:val="24"/>
          <w:szCs w:val="24"/>
        </w:rPr>
      </w:pPr>
      <w:r w:rsidRPr="00EE6867">
        <w:rPr>
          <w:rFonts w:ascii="Times New Roman" w:eastAsia="Times New Roman" w:hAnsi="Times New Roman"/>
          <w:sz w:val="24"/>
          <w:szCs w:val="24"/>
          <w:lang w:val="en-US"/>
        </w:rPr>
        <w:t>1</w:t>
      </w:r>
      <w:r w:rsidR="009132DD" w:rsidRPr="00EE6867">
        <w:rPr>
          <w:rFonts w:ascii="Times New Roman" w:eastAsia="Times New Roman" w:hAnsi="Times New Roman"/>
          <w:sz w:val="24"/>
          <w:szCs w:val="24"/>
          <w:lang w:val="en-US"/>
        </w:rPr>
        <w:t>8</w:t>
      </w:r>
      <w:r w:rsidRPr="00EE6867">
        <w:rPr>
          <w:rFonts w:ascii="Times New Roman" w:eastAsia="Times New Roman" w:hAnsi="Times New Roman"/>
          <w:sz w:val="24"/>
          <w:szCs w:val="24"/>
        </w:rPr>
        <w:t xml:space="preserve">.1. </w:t>
      </w:r>
      <w:r w:rsidR="00585B0E" w:rsidRPr="00EE6867">
        <w:rPr>
          <w:rFonts w:ascii="Times New Roman" w:eastAsia="Times New Roman" w:hAnsi="Times New Roman"/>
          <w:sz w:val="24"/>
          <w:szCs w:val="24"/>
        </w:rPr>
        <w:t>e</w:t>
      </w:r>
      <w:r w:rsidRPr="00EE6867">
        <w:rPr>
          <w:rFonts w:ascii="Times New Roman" w:eastAsia="Times New Roman" w:hAnsi="Times New Roman"/>
          <w:sz w:val="24"/>
          <w:szCs w:val="24"/>
        </w:rPr>
        <w:t>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Paslaugų teikėjo pasirinktomis elektroninėmis priemonėmis;</w:t>
      </w:r>
    </w:p>
    <w:p w:rsidR="00066C76" w:rsidRPr="00DA3CBF" w:rsidRDefault="009132DD" w:rsidP="007C68B4">
      <w:pPr>
        <w:widowControl w:val="0"/>
        <w:adjustRightInd w:val="0"/>
        <w:spacing w:after="0"/>
        <w:ind w:firstLine="1361"/>
        <w:jc w:val="both"/>
        <w:textAlignment w:val="baseline"/>
        <w:rPr>
          <w:rFonts w:ascii="Times New Roman" w:eastAsia="Times New Roman" w:hAnsi="Times New Roman"/>
          <w:sz w:val="24"/>
          <w:szCs w:val="24"/>
        </w:rPr>
      </w:pPr>
      <w:r w:rsidRPr="00EE6867">
        <w:rPr>
          <w:rFonts w:ascii="Times New Roman" w:eastAsia="Times New Roman" w:hAnsi="Times New Roman"/>
          <w:sz w:val="24"/>
          <w:szCs w:val="24"/>
        </w:rPr>
        <w:t>18</w:t>
      </w:r>
      <w:r w:rsidR="00066C76" w:rsidRPr="00EE6867">
        <w:rPr>
          <w:rFonts w:ascii="Times New Roman" w:eastAsia="Times New Roman" w:hAnsi="Times New Roman"/>
          <w:sz w:val="24"/>
          <w:szCs w:val="24"/>
        </w:rPr>
        <w:t xml:space="preserve">.2. Europos elektroninių sąskaitų faktūrų standarto neatitinkančios elektroninės sąskaitos faktūros teikiamos tik naudojantis informacinės sistemos „E. sąskaita“ priemonėmis (elektroninės paslaugos ,,E. sąskaita“ svetainė pasiekiama adresu </w:t>
      </w:r>
      <w:hyperlink r:id="rId8" w:history="1">
        <w:r w:rsidR="00066C76" w:rsidRPr="00DA3CBF">
          <w:rPr>
            <w:rStyle w:val="Hipersaitas"/>
            <w:rFonts w:ascii="Times New Roman" w:eastAsia="Times New Roman" w:hAnsi="Times New Roman"/>
            <w:color w:val="auto"/>
            <w:sz w:val="24"/>
            <w:szCs w:val="24"/>
            <w:u w:val="none"/>
          </w:rPr>
          <w:t>www.esaskaita.eu</w:t>
        </w:r>
      </w:hyperlink>
      <w:r w:rsidR="00066C76" w:rsidRPr="00DA3CBF">
        <w:rPr>
          <w:rFonts w:ascii="Times New Roman" w:eastAsia="Times New Roman" w:hAnsi="Times New Roman"/>
          <w:sz w:val="24"/>
          <w:szCs w:val="24"/>
        </w:rPr>
        <w:t>);</w:t>
      </w:r>
    </w:p>
    <w:p w:rsidR="0042001B" w:rsidRDefault="009132DD" w:rsidP="007C68B4">
      <w:pPr>
        <w:widowControl w:val="0"/>
        <w:adjustRightInd w:val="0"/>
        <w:spacing w:after="0"/>
        <w:ind w:firstLine="1361"/>
        <w:jc w:val="both"/>
        <w:textAlignment w:val="baseline"/>
        <w:rPr>
          <w:rFonts w:ascii="Times New Roman" w:eastAsia="Times New Roman" w:hAnsi="Times New Roman"/>
          <w:sz w:val="24"/>
          <w:szCs w:val="24"/>
        </w:rPr>
      </w:pPr>
      <w:r w:rsidRPr="00DA3CBF">
        <w:rPr>
          <w:rFonts w:ascii="Times New Roman" w:eastAsia="Times New Roman" w:hAnsi="Times New Roman"/>
          <w:sz w:val="24"/>
          <w:szCs w:val="24"/>
        </w:rPr>
        <w:t>18</w:t>
      </w:r>
      <w:r w:rsidR="00066C76" w:rsidRPr="00DA3CBF">
        <w:rPr>
          <w:rFonts w:ascii="Times New Roman" w:eastAsia="Times New Roman" w:hAnsi="Times New Roman"/>
          <w:sz w:val="24"/>
          <w:szCs w:val="24"/>
        </w:rPr>
        <w:t xml:space="preserve">.3. Įstaiga elektronines </w:t>
      </w:r>
      <w:r w:rsidR="00066C76" w:rsidRPr="00EE6867">
        <w:rPr>
          <w:rFonts w:ascii="Times New Roman" w:eastAsia="Times New Roman" w:hAnsi="Times New Roman"/>
          <w:sz w:val="24"/>
          <w:szCs w:val="24"/>
        </w:rPr>
        <w:t>sąskaitas faktūras priima ir apdoroja</w:t>
      </w:r>
      <w:r w:rsidR="00585B0E" w:rsidRPr="00EE6867">
        <w:rPr>
          <w:rFonts w:ascii="Times New Roman" w:eastAsia="Times New Roman" w:hAnsi="Times New Roman"/>
          <w:sz w:val="24"/>
          <w:szCs w:val="24"/>
        </w:rPr>
        <w:t>,</w:t>
      </w:r>
      <w:r w:rsidR="00066C76" w:rsidRPr="00EE6867">
        <w:rPr>
          <w:rFonts w:ascii="Times New Roman" w:eastAsia="Times New Roman" w:hAnsi="Times New Roman"/>
          <w:sz w:val="24"/>
          <w:szCs w:val="24"/>
        </w:rPr>
        <w:t xml:space="preserve"> naudodamasi</w:t>
      </w:r>
      <w:r w:rsidR="00585B0E" w:rsidRPr="00EE6867">
        <w:rPr>
          <w:rFonts w:ascii="Times New Roman" w:eastAsia="Times New Roman" w:hAnsi="Times New Roman"/>
          <w:sz w:val="24"/>
          <w:szCs w:val="24"/>
        </w:rPr>
        <w:t xml:space="preserve"> </w:t>
      </w:r>
      <w:r w:rsidR="00066C76" w:rsidRPr="00EE6867">
        <w:rPr>
          <w:rFonts w:ascii="Times New Roman" w:eastAsia="Times New Roman" w:hAnsi="Times New Roman"/>
          <w:sz w:val="24"/>
          <w:szCs w:val="24"/>
        </w:rPr>
        <w:t xml:space="preserve">informacinės sistemos „E. sąskaita“ priemonėmis, išskyrus </w:t>
      </w:r>
      <w:r w:rsidR="00585B0E" w:rsidRPr="00EE6867">
        <w:rPr>
          <w:rFonts w:ascii="Times New Roman" w:hAnsi="Times New Roman"/>
          <w:sz w:val="24"/>
          <w:szCs w:val="24"/>
        </w:rPr>
        <w:t>VPĮ</w:t>
      </w:r>
      <w:r w:rsidR="00066C76" w:rsidRPr="00EE6867">
        <w:rPr>
          <w:rFonts w:ascii="Times New Roman" w:eastAsia="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r w:rsidR="006E6E12" w:rsidRPr="00EE6867">
        <w:rPr>
          <w:rFonts w:ascii="Times New Roman" w:eastAsia="Times New Roman" w:hAnsi="Times New Roman"/>
          <w:sz w:val="24"/>
          <w:szCs w:val="24"/>
        </w:rPr>
        <w:t xml:space="preserve"> </w:t>
      </w:r>
    </w:p>
    <w:p w:rsidR="00DA401C" w:rsidRDefault="00DA401C" w:rsidP="007C68B4">
      <w:pPr>
        <w:widowControl w:val="0"/>
        <w:adjustRightInd w:val="0"/>
        <w:spacing w:after="0"/>
        <w:ind w:firstLine="1361"/>
        <w:jc w:val="center"/>
        <w:textAlignment w:val="baseline"/>
        <w:rPr>
          <w:rFonts w:ascii="Times New Roman" w:hAnsi="Times New Roman"/>
          <w:sz w:val="24"/>
          <w:szCs w:val="24"/>
        </w:rPr>
      </w:pPr>
    </w:p>
    <w:p w:rsidR="007C68B4" w:rsidRDefault="007C68B4" w:rsidP="007C68B4">
      <w:pPr>
        <w:widowControl w:val="0"/>
        <w:adjustRightInd w:val="0"/>
        <w:spacing w:after="0"/>
        <w:ind w:firstLine="1361"/>
        <w:jc w:val="center"/>
        <w:textAlignment w:val="baseline"/>
        <w:rPr>
          <w:rFonts w:ascii="Times New Roman" w:hAnsi="Times New Roman"/>
          <w:sz w:val="24"/>
          <w:szCs w:val="24"/>
        </w:rPr>
      </w:pPr>
    </w:p>
    <w:p w:rsidR="007C68B4" w:rsidRDefault="007C68B4" w:rsidP="007C68B4">
      <w:pPr>
        <w:widowControl w:val="0"/>
        <w:adjustRightInd w:val="0"/>
        <w:spacing w:after="0"/>
        <w:ind w:firstLine="1361"/>
        <w:jc w:val="center"/>
        <w:textAlignment w:val="baseline"/>
        <w:rPr>
          <w:rFonts w:ascii="Times New Roman" w:hAnsi="Times New Roman"/>
          <w:sz w:val="24"/>
          <w:szCs w:val="24"/>
        </w:rPr>
      </w:pPr>
    </w:p>
    <w:p w:rsidR="007C68B4" w:rsidRPr="00EE6867" w:rsidRDefault="007C68B4" w:rsidP="007C68B4">
      <w:pPr>
        <w:widowControl w:val="0"/>
        <w:adjustRightInd w:val="0"/>
        <w:spacing w:after="0"/>
        <w:ind w:firstLine="1361"/>
        <w:jc w:val="center"/>
        <w:textAlignment w:val="baseline"/>
        <w:rPr>
          <w:rFonts w:ascii="Times New Roman" w:hAnsi="Times New Roman"/>
          <w:sz w:val="24"/>
          <w:szCs w:val="24"/>
        </w:rPr>
      </w:pPr>
    </w:p>
    <w:p w:rsidR="00F649B3" w:rsidRPr="00EE6867" w:rsidRDefault="00B05EA7" w:rsidP="007C68B4">
      <w:pPr>
        <w:widowControl w:val="0"/>
        <w:adjustRightInd w:val="0"/>
        <w:spacing w:after="0"/>
        <w:ind w:firstLine="1361"/>
        <w:jc w:val="center"/>
        <w:textAlignment w:val="baseline"/>
        <w:rPr>
          <w:rFonts w:ascii="Times New Roman" w:hAnsi="Times New Roman"/>
          <w:b/>
          <w:sz w:val="24"/>
        </w:rPr>
      </w:pPr>
      <w:r w:rsidRPr="00EE6867">
        <w:rPr>
          <w:rFonts w:ascii="Times New Roman" w:hAnsi="Times New Roman"/>
          <w:b/>
          <w:sz w:val="24"/>
        </w:rPr>
        <w:lastRenderedPageBreak/>
        <w:t>V</w:t>
      </w:r>
      <w:r w:rsidR="006D4610" w:rsidRPr="00EE6867">
        <w:rPr>
          <w:rFonts w:ascii="Times New Roman" w:hAnsi="Times New Roman"/>
          <w:b/>
          <w:sz w:val="24"/>
        </w:rPr>
        <w:t>I</w:t>
      </w:r>
      <w:r w:rsidR="00F649B3" w:rsidRPr="00EE6867">
        <w:rPr>
          <w:rFonts w:ascii="Times New Roman" w:hAnsi="Times New Roman"/>
          <w:b/>
          <w:sz w:val="24"/>
        </w:rPr>
        <w:t xml:space="preserve"> SKYRIUS</w:t>
      </w:r>
    </w:p>
    <w:p w:rsidR="00B05EA7" w:rsidRPr="00EE6867" w:rsidRDefault="00B05EA7" w:rsidP="007C68B4">
      <w:pPr>
        <w:spacing w:after="0"/>
        <w:ind w:firstLine="1361"/>
        <w:jc w:val="center"/>
        <w:rPr>
          <w:rFonts w:ascii="Times New Roman" w:hAnsi="Times New Roman"/>
          <w:b/>
          <w:sz w:val="24"/>
        </w:rPr>
      </w:pPr>
      <w:r w:rsidRPr="00EE6867">
        <w:rPr>
          <w:rFonts w:ascii="Times New Roman" w:hAnsi="Times New Roman"/>
          <w:b/>
          <w:sz w:val="24"/>
        </w:rPr>
        <w:t>ŠALIŲ ĮSIPAREIGOJIMAI</w:t>
      </w:r>
    </w:p>
    <w:p w:rsidR="001302EA" w:rsidRPr="00EE6867" w:rsidRDefault="001302EA" w:rsidP="007C68B4">
      <w:pPr>
        <w:spacing w:after="0"/>
        <w:ind w:firstLine="1361"/>
        <w:jc w:val="center"/>
        <w:rPr>
          <w:rFonts w:ascii="Times New Roman" w:hAnsi="Times New Roman"/>
          <w:b/>
          <w:sz w:val="24"/>
          <w:szCs w:val="24"/>
        </w:rPr>
      </w:pPr>
    </w:p>
    <w:p w:rsidR="00421694"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19</w:t>
      </w:r>
      <w:r w:rsidR="004754E9" w:rsidRPr="00EE6867">
        <w:rPr>
          <w:rFonts w:ascii="Times New Roman" w:hAnsi="Times New Roman"/>
          <w:sz w:val="24"/>
          <w:szCs w:val="24"/>
        </w:rPr>
        <w:t>. Į</w:t>
      </w:r>
      <w:r w:rsidR="006E6E12" w:rsidRPr="00EE6867">
        <w:rPr>
          <w:rFonts w:ascii="Times New Roman" w:hAnsi="Times New Roman"/>
          <w:sz w:val="24"/>
          <w:szCs w:val="24"/>
        </w:rPr>
        <w:t>s</w:t>
      </w:r>
      <w:r w:rsidR="00130C0B" w:rsidRPr="00EE6867">
        <w:rPr>
          <w:rFonts w:ascii="Times New Roman" w:hAnsi="Times New Roman"/>
          <w:sz w:val="24"/>
          <w:szCs w:val="24"/>
        </w:rPr>
        <w:t>taiga</w:t>
      </w:r>
      <w:r w:rsidR="00D41D37" w:rsidRPr="00EE6867">
        <w:rPr>
          <w:rFonts w:ascii="Times New Roman" w:hAnsi="Times New Roman"/>
          <w:sz w:val="24"/>
          <w:szCs w:val="24"/>
        </w:rPr>
        <w:t xml:space="preserve"> įsipareigoja:</w:t>
      </w:r>
      <w:r w:rsidR="006E6E12" w:rsidRPr="00EE6867">
        <w:rPr>
          <w:rFonts w:ascii="Times New Roman" w:hAnsi="Times New Roman"/>
          <w:sz w:val="24"/>
          <w:szCs w:val="24"/>
        </w:rPr>
        <w:t xml:space="preserve"> </w:t>
      </w:r>
    </w:p>
    <w:p w:rsidR="00D22D06" w:rsidRPr="00DA3CBF"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19</w:t>
      </w:r>
      <w:r w:rsidR="00D41D37" w:rsidRPr="00EE6867">
        <w:rPr>
          <w:rFonts w:ascii="Times New Roman" w:hAnsi="Times New Roman"/>
          <w:sz w:val="24"/>
          <w:szCs w:val="24"/>
        </w:rPr>
        <w:t xml:space="preserve">.1. </w:t>
      </w:r>
      <w:r w:rsidR="00D22D06" w:rsidRPr="00EE6867">
        <w:rPr>
          <w:rFonts w:ascii="Times New Roman" w:hAnsi="Times New Roman"/>
          <w:sz w:val="24"/>
          <w:szCs w:val="24"/>
        </w:rPr>
        <w:t>esant Paslaugų poreikiui</w:t>
      </w:r>
      <w:r w:rsidR="003810AD" w:rsidRPr="00EE6867">
        <w:rPr>
          <w:rFonts w:ascii="Times New Roman" w:hAnsi="Times New Roman"/>
          <w:sz w:val="24"/>
          <w:szCs w:val="24"/>
        </w:rPr>
        <w:t xml:space="preserve">, </w:t>
      </w:r>
      <w:r w:rsidR="00D22D06" w:rsidRPr="00EE6867">
        <w:rPr>
          <w:rFonts w:ascii="Times New Roman" w:hAnsi="Times New Roman"/>
          <w:sz w:val="24"/>
          <w:szCs w:val="24"/>
        </w:rPr>
        <w:t>pate</w:t>
      </w:r>
      <w:r w:rsidR="003810AD" w:rsidRPr="00EE6867">
        <w:rPr>
          <w:rFonts w:ascii="Times New Roman" w:hAnsi="Times New Roman"/>
          <w:sz w:val="24"/>
          <w:szCs w:val="24"/>
        </w:rPr>
        <w:t>ikti Paslaugų teikėjui U</w:t>
      </w:r>
      <w:r w:rsidR="004754E9" w:rsidRPr="00EE6867">
        <w:rPr>
          <w:rFonts w:ascii="Times New Roman" w:hAnsi="Times New Roman"/>
          <w:sz w:val="24"/>
          <w:szCs w:val="24"/>
        </w:rPr>
        <w:t>žsakymą</w:t>
      </w:r>
      <w:r w:rsidR="00DD6C01" w:rsidRPr="00EE6867">
        <w:rPr>
          <w:rFonts w:ascii="Times New Roman" w:hAnsi="Times New Roman"/>
          <w:sz w:val="24"/>
          <w:szCs w:val="24"/>
        </w:rPr>
        <w:t xml:space="preserve"> </w:t>
      </w:r>
      <w:r w:rsidR="002F4C6B" w:rsidRPr="00EE6867">
        <w:rPr>
          <w:rFonts w:ascii="Times New Roman" w:hAnsi="Times New Roman"/>
          <w:sz w:val="24"/>
          <w:szCs w:val="24"/>
        </w:rPr>
        <w:t>ir</w:t>
      </w:r>
      <w:r w:rsidR="003810AD" w:rsidRPr="00EE6867">
        <w:rPr>
          <w:rFonts w:ascii="Times New Roman" w:hAnsi="Times New Roman"/>
          <w:sz w:val="24"/>
          <w:szCs w:val="24"/>
        </w:rPr>
        <w:t xml:space="preserve"> Paslaugoms suteikti</w:t>
      </w:r>
      <w:r w:rsidR="00B83299" w:rsidRPr="00EE6867">
        <w:rPr>
          <w:rFonts w:ascii="Times New Roman" w:hAnsi="Times New Roman"/>
          <w:sz w:val="24"/>
          <w:szCs w:val="24"/>
        </w:rPr>
        <w:t xml:space="preserve"> būt</w:t>
      </w:r>
      <w:r w:rsidR="00D61606" w:rsidRPr="00EE6867">
        <w:rPr>
          <w:rFonts w:ascii="Times New Roman" w:hAnsi="Times New Roman"/>
          <w:sz w:val="24"/>
          <w:szCs w:val="24"/>
        </w:rPr>
        <w:t xml:space="preserve">inus </w:t>
      </w:r>
      <w:r w:rsidR="00B83299" w:rsidRPr="00EE6867">
        <w:rPr>
          <w:rFonts w:ascii="Times New Roman" w:hAnsi="Times New Roman"/>
          <w:sz w:val="24"/>
          <w:szCs w:val="24"/>
        </w:rPr>
        <w:t>dokumentus</w:t>
      </w:r>
      <w:r w:rsidR="00B97906" w:rsidRPr="00EE6867">
        <w:rPr>
          <w:rFonts w:ascii="Times New Roman" w:hAnsi="Times New Roman"/>
          <w:sz w:val="24"/>
          <w:szCs w:val="24"/>
        </w:rPr>
        <w:t>, nurodytus techninėje specifikacijoje</w:t>
      </w:r>
      <w:r w:rsidR="00B45B0A" w:rsidRPr="00EE6867">
        <w:rPr>
          <w:rFonts w:ascii="Times New Roman" w:hAnsi="Times New Roman"/>
          <w:sz w:val="24"/>
          <w:szCs w:val="24"/>
        </w:rPr>
        <w:t xml:space="preserve"> (</w:t>
      </w:r>
      <w:r w:rsidR="00B45B0A" w:rsidRPr="00EE6867">
        <w:rPr>
          <w:rFonts w:ascii="Times New Roman" w:hAnsi="Times New Roman"/>
          <w:sz w:val="24"/>
          <w:szCs w:val="24"/>
          <w:lang w:eastAsia="lt-LT"/>
        </w:rPr>
        <w:t xml:space="preserve">pirmųjų metų </w:t>
      </w:r>
      <w:r w:rsidR="00593E94" w:rsidRPr="00EE6867">
        <w:rPr>
          <w:rFonts w:ascii="Times New Roman" w:hAnsi="Times New Roman"/>
          <w:sz w:val="24"/>
          <w:szCs w:val="24"/>
          <w:lang w:eastAsia="lt-LT"/>
        </w:rPr>
        <w:t>ŠESD</w:t>
      </w:r>
      <w:r w:rsidR="00B45B0A" w:rsidRPr="00EE6867">
        <w:rPr>
          <w:rFonts w:ascii="Times New Roman" w:hAnsi="Times New Roman"/>
          <w:sz w:val="24"/>
          <w:szCs w:val="24"/>
        </w:rPr>
        <w:t xml:space="preserve"> kiekio mažinimo ataskaitą ir kt.)</w:t>
      </w:r>
      <w:r w:rsidR="00DD6C01" w:rsidRPr="00DA3CBF">
        <w:rPr>
          <w:rFonts w:ascii="Times New Roman" w:hAnsi="Times New Roman"/>
          <w:sz w:val="24"/>
          <w:szCs w:val="24"/>
        </w:rPr>
        <w:t>;</w:t>
      </w:r>
    </w:p>
    <w:p w:rsidR="004D610B" w:rsidRPr="00EE6867" w:rsidRDefault="00D22D06" w:rsidP="007C68B4">
      <w:pPr>
        <w:spacing w:after="0"/>
        <w:ind w:firstLine="1361"/>
        <w:jc w:val="both"/>
        <w:rPr>
          <w:rFonts w:ascii="Times New Roman" w:hAnsi="Times New Roman"/>
          <w:sz w:val="24"/>
          <w:szCs w:val="24"/>
        </w:rPr>
      </w:pPr>
      <w:r w:rsidRPr="00DA3CBF">
        <w:rPr>
          <w:rFonts w:ascii="Times New Roman" w:hAnsi="Times New Roman"/>
          <w:sz w:val="24"/>
          <w:szCs w:val="24"/>
        </w:rPr>
        <w:t>19.2.</w:t>
      </w:r>
      <w:r w:rsidR="004754E9" w:rsidRPr="00DA3CBF">
        <w:rPr>
          <w:rFonts w:ascii="Times New Roman" w:hAnsi="Times New Roman"/>
          <w:sz w:val="24"/>
          <w:szCs w:val="24"/>
        </w:rPr>
        <w:t xml:space="preserve"> paskirti atsakingą</w:t>
      </w:r>
      <w:r w:rsidR="00950F20" w:rsidRPr="00EE6867">
        <w:rPr>
          <w:rFonts w:ascii="Times New Roman" w:hAnsi="Times New Roman"/>
          <w:sz w:val="24"/>
          <w:szCs w:val="24"/>
        </w:rPr>
        <w:t xml:space="preserve"> (-</w:t>
      </w:r>
      <w:proofErr w:type="spellStart"/>
      <w:r w:rsidR="00950F20" w:rsidRPr="00EE6867">
        <w:rPr>
          <w:rFonts w:ascii="Times New Roman" w:hAnsi="Times New Roman"/>
          <w:sz w:val="24"/>
          <w:szCs w:val="24"/>
        </w:rPr>
        <w:t>us</w:t>
      </w:r>
      <w:proofErr w:type="spellEnd"/>
      <w:r w:rsidR="00950F20" w:rsidRPr="00EE6867">
        <w:rPr>
          <w:rFonts w:ascii="Times New Roman" w:hAnsi="Times New Roman"/>
          <w:sz w:val="24"/>
          <w:szCs w:val="24"/>
        </w:rPr>
        <w:t>)</w:t>
      </w:r>
      <w:r w:rsidR="004754E9" w:rsidRPr="00EE6867">
        <w:rPr>
          <w:rFonts w:ascii="Times New Roman" w:hAnsi="Times New Roman"/>
          <w:sz w:val="24"/>
          <w:szCs w:val="24"/>
        </w:rPr>
        <w:t xml:space="preserve"> asmenį</w:t>
      </w:r>
      <w:r w:rsidR="00950F20" w:rsidRPr="00EE6867">
        <w:rPr>
          <w:rFonts w:ascii="Times New Roman" w:hAnsi="Times New Roman"/>
          <w:sz w:val="24"/>
          <w:szCs w:val="24"/>
        </w:rPr>
        <w:t xml:space="preserve"> (-</w:t>
      </w:r>
      <w:proofErr w:type="spellStart"/>
      <w:r w:rsidR="00950F20" w:rsidRPr="00EE6867">
        <w:rPr>
          <w:rFonts w:ascii="Times New Roman" w:hAnsi="Times New Roman"/>
          <w:sz w:val="24"/>
          <w:szCs w:val="24"/>
        </w:rPr>
        <w:t>is</w:t>
      </w:r>
      <w:proofErr w:type="spellEnd"/>
      <w:r w:rsidR="00950F20" w:rsidRPr="00EE6867">
        <w:rPr>
          <w:rFonts w:ascii="Times New Roman" w:hAnsi="Times New Roman"/>
          <w:sz w:val="24"/>
          <w:szCs w:val="24"/>
        </w:rPr>
        <w:t>)</w:t>
      </w:r>
      <w:r w:rsidR="004754E9" w:rsidRPr="00EE6867">
        <w:rPr>
          <w:rFonts w:ascii="Times New Roman" w:hAnsi="Times New Roman"/>
          <w:sz w:val="24"/>
          <w:szCs w:val="24"/>
        </w:rPr>
        <w:t xml:space="preserve">, </w:t>
      </w:r>
      <w:r w:rsidR="00950F20" w:rsidRPr="00EE6867">
        <w:rPr>
          <w:rFonts w:ascii="Times New Roman" w:eastAsia="Times New Roman" w:hAnsi="Times New Roman"/>
          <w:sz w:val="24"/>
          <w:szCs w:val="24"/>
        </w:rPr>
        <w:t>nurod</w:t>
      </w:r>
      <w:r w:rsidR="00CD15D1" w:rsidRPr="00EE6867">
        <w:rPr>
          <w:rFonts w:ascii="Times New Roman" w:eastAsia="Times New Roman" w:hAnsi="Times New Roman"/>
          <w:sz w:val="24"/>
          <w:szCs w:val="24"/>
        </w:rPr>
        <w:t>ydamas</w:t>
      </w:r>
      <w:r w:rsidR="00950F20" w:rsidRPr="00EE6867">
        <w:rPr>
          <w:rFonts w:ascii="Times New Roman" w:eastAsia="Times New Roman" w:hAnsi="Times New Roman"/>
          <w:sz w:val="24"/>
          <w:szCs w:val="24"/>
        </w:rPr>
        <w:t xml:space="preserve"> jo (jų) vardą (-</w:t>
      </w:r>
      <w:proofErr w:type="spellStart"/>
      <w:r w:rsidR="00950F20" w:rsidRPr="00EE6867">
        <w:rPr>
          <w:rFonts w:ascii="Times New Roman" w:eastAsia="Times New Roman" w:hAnsi="Times New Roman"/>
          <w:sz w:val="24"/>
          <w:szCs w:val="24"/>
        </w:rPr>
        <w:t>us</w:t>
      </w:r>
      <w:proofErr w:type="spellEnd"/>
      <w:r w:rsidR="00950F20" w:rsidRPr="00EE6867">
        <w:rPr>
          <w:rFonts w:ascii="Times New Roman" w:eastAsia="Times New Roman" w:hAnsi="Times New Roman"/>
          <w:sz w:val="24"/>
          <w:szCs w:val="24"/>
        </w:rPr>
        <w:t>), pavardę (-</w:t>
      </w:r>
      <w:proofErr w:type="spellStart"/>
      <w:r w:rsidR="00950F20" w:rsidRPr="00EE6867">
        <w:rPr>
          <w:rFonts w:ascii="Times New Roman" w:eastAsia="Times New Roman" w:hAnsi="Times New Roman"/>
          <w:sz w:val="24"/>
          <w:szCs w:val="24"/>
        </w:rPr>
        <w:t>es</w:t>
      </w:r>
      <w:proofErr w:type="spellEnd"/>
      <w:r w:rsidR="00950F20" w:rsidRPr="00EE6867">
        <w:rPr>
          <w:rFonts w:ascii="Times New Roman" w:eastAsia="Times New Roman" w:hAnsi="Times New Roman"/>
          <w:sz w:val="24"/>
          <w:szCs w:val="24"/>
        </w:rPr>
        <w:t>), pareigas, telefono numerį (-</w:t>
      </w:r>
      <w:proofErr w:type="spellStart"/>
      <w:r w:rsidR="00950F20" w:rsidRPr="00EE6867">
        <w:rPr>
          <w:rFonts w:ascii="Times New Roman" w:eastAsia="Times New Roman" w:hAnsi="Times New Roman"/>
          <w:sz w:val="24"/>
          <w:szCs w:val="24"/>
        </w:rPr>
        <w:t>ius</w:t>
      </w:r>
      <w:proofErr w:type="spellEnd"/>
      <w:r w:rsidR="00950F20" w:rsidRPr="00EE6867">
        <w:rPr>
          <w:rFonts w:ascii="Times New Roman" w:eastAsia="Times New Roman" w:hAnsi="Times New Roman"/>
          <w:sz w:val="24"/>
          <w:szCs w:val="24"/>
        </w:rPr>
        <w:t>), elektroninio pašto adresą (-</w:t>
      </w:r>
      <w:proofErr w:type="spellStart"/>
      <w:r w:rsidR="00950F20" w:rsidRPr="00EE6867">
        <w:rPr>
          <w:rFonts w:ascii="Times New Roman" w:eastAsia="Times New Roman" w:hAnsi="Times New Roman"/>
          <w:sz w:val="24"/>
          <w:szCs w:val="24"/>
        </w:rPr>
        <w:t>us</w:t>
      </w:r>
      <w:proofErr w:type="spellEnd"/>
      <w:r w:rsidR="00950F20" w:rsidRPr="00EE6867">
        <w:rPr>
          <w:rFonts w:ascii="Times New Roman" w:eastAsia="Times New Roman" w:hAnsi="Times New Roman"/>
          <w:sz w:val="24"/>
          <w:szCs w:val="24"/>
        </w:rPr>
        <w:t xml:space="preserve">), </w:t>
      </w:r>
      <w:r w:rsidR="004754E9" w:rsidRPr="00EE6867">
        <w:rPr>
          <w:rFonts w:ascii="Times New Roman" w:hAnsi="Times New Roman"/>
          <w:sz w:val="24"/>
          <w:szCs w:val="24"/>
        </w:rPr>
        <w:t>kuris</w:t>
      </w:r>
      <w:r w:rsidR="00950F20" w:rsidRPr="00EE6867">
        <w:rPr>
          <w:rFonts w:ascii="Times New Roman" w:hAnsi="Times New Roman"/>
          <w:sz w:val="24"/>
          <w:szCs w:val="24"/>
        </w:rPr>
        <w:t xml:space="preserve"> (-</w:t>
      </w:r>
      <w:proofErr w:type="spellStart"/>
      <w:r w:rsidR="00950F20" w:rsidRPr="00EE6867">
        <w:rPr>
          <w:rFonts w:ascii="Times New Roman" w:hAnsi="Times New Roman"/>
          <w:sz w:val="24"/>
          <w:szCs w:val="24"/>
        </w:rPr>
        <w:t>ie</w:t>
      </w:r>
      <w:proofErr w:type="spellEnd"/>
      <w:r w:rsidR="00950F20" w:rsidRPr="00EE6867">
        <w:rPr>
          <w:rFonts w:ascii="Times New Roman" w:hAnsi="Times New Roman"/>
          <w:sz w:val="24"/>
          <w:szCs w:val="24"/>
        </w:rPr>
        <w:t>)</w:t>
      </w:r>
      <w:r w:rsidR="004754E9" w:rsidRPr="00EE6867">
        <w:rPr>
          <w:rFonts w:ascii="Times New Roman" w:hAnsi="Times New Roman"/>
          <w:sz w:val="24"/>
          <w:szCs w:val="24"/>
        </w:rPr>
        <w:t xml:space="preserve"> bendradarbiau</w:t>
      </w:r>
      <w:r w:rsidR="00950F20" w:rsidRPr="00EE6867">
        <w:rPr>
          <w:rFonts w:ascii="Times New Roman" w:hAnsi="Times New Roman"/>
          <w:sz w:val="24"/>
          <w:szCs w:val="24"/>
        </w:rPr>
        <w:t>tų su Paslaugų teikėju, pateiktų Paslaugų teikėjui Sutarčiai įvykdyti reikalingus dokumentus</w:t>
      </w:r>
      <w:r w:rsidR="008A79B9" w:rsidRPr="00EE6867">
        <w:rPr>
          <w:rFonts w:ascii="Times New Roman" w:hAnsi="Times New Roman"/>
          <w:sz w:val="24"/>
          <w:szCs w:val="24"/>
        </w:rPr>
        <w:t>,</w:t>
      </w:r>
      <w:r w:rsidR="003810AD" w:rsidRPr="00EE6867">
        <w:rPr>
          <w:rFonts w:ascii="Times New Roman" w:hAnsi="Times New Roman"/>
          <w:sz w:val="24"/>
          <w:szCs w:val="24"/>
        </w:rPr>
        <w:t xml:space="preserve"> būtinus Sutarčiai tinkamai ir laiku įvykdyti</w:t>
      </w:r>
      <w:r w:rsidR="004754E9" w:rsidRPr="00EE6867">
        <w:rPr>
          <w:rFonts w:ascii="Times New Roman" w:hAnsi="Times New Roman"/>
          <w:sz w:val="24"/>
          <w:szCs w:val="24"/>
        </w:rPr>
        <w:t xml:space="preserve">, </w:t>
      </w:r>
      <w:r w:rsidR="004009FE" w:rsidRPr="00EE6867">
        <w:rPr>
          <w:rFonts w:ascii="Times New Roman" w:hAnsi="Times New Roman"/>
          <w:sz w:val="24"/>
          <w:szCs w:val="24"/>
        </w:rPr>
        <w:t>priimtų</w:t>
      </w:r>
      <w:r w:rsidR="00950F20" w:rsidRPr="00EE6867">
        <w:rPr>
          <w:rFonts w:ascii="Times New Roman" w:hAnsi="Times New Roman"/>
          <w:sz w:val="24"/>
          <w:szCs w:val="24"/>
        </w:rPr>
        <w:t xml:space="preserve"> </w:t>
      </w:r>
      <w:r w:rsidR="004A547A" w:rsidRPr="00EE6867">
        <w:rPr>
          <w:rFonts w:ascii="Times New Roman" w:hAnsi="Times New Roman"/>
          <w:sz w:val="24"/>
          <w:szCs w:val="24"/>
        </w:rPr>
        <w:t xml:space="preserve">suteiktas </w:t>
      </w:r>
      <w:r w:rsidR="00F113AA" w:rsidRPr="00EE6867">
        <w:rPr>
          <w:rFonts w:ascii="Times New Roman" w:hAnsi="Times New Roman"/>
          <w:sz w:val="24"/>
          <w:szCs w:val="24"/>
        </w:rPr>
        <w:t>Paslaug</w:t>
      </w:r>
      <w:r w:rsidR="004A547A" w:rsidRPr="00EE6867">
        <w:rPr>
          <w:rFonts w:ascii="Times New Roman" w:hAnsi="Times New Roman"/>
          <w:sz w:val="24"/>
          <w:szCs w:val="24"/>
        </w:rPr>
        <w:t>as</w:t>
      </w:r>
      <w:r w:rsidR="004754E9" w:rsidRPr="00EE6867">
        <w:rPr>
          <w:rFonts w:ascii="Times New Roman" w:hAnsi="Times New Roman"/>
          <w:sz w:val="24"/>
          <w:szCs w:val="24"/>
        </w:rPr>
        <w:t>;</w:t>
      </w:r>
    </w:p>
    <w:p w:rsidR="006E091E"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19</w:t>
      </w:r>
      <w:r w:rsidR="006E091E" w:rsidRPr="00EE6867">
        <w:rPr>
          <w:rFonts w:ascii="Times New Roman" w:hAnsi="Times New Roman"/>
          <w:sz w:val="24"/>
          <w:szCs w:val="24"/>
        </w:rPr>
        <w:t>.3</w:t>
      </w:r>
      <w:r w:rsidR="00D41D37" w:rsidRPr="00EE6867">
        <w:rPr>
          <w:rFonts w:ascii="Times New Roman" w:hAnsi="Times New Roman"/>
          <w:sz w:val="24"/>
          <w:szCs w:val="24"/>
        </w:rPr>
        <w:t xml:space="preserve">. </w:t>
      </w:r>
      <w:r w:rsidR="004009FE" w:rsidRPr="00EE6867">
        <w:rPr>
          <w:rFonts w:ascii="Times New Roman" w:hAnsi="Times New Roman"/>
          <w:sz w:val="24"/>
          <w:szCs w:val="24"/>
        </w:rPr>
        <w:t xml:space="preserve">bendradarbiauti su Paslaugų teikėju, Paslaugų teikėjui paprašius, nedelsdamas </w:t>
      </w:r>
      <w:r w:rsidR="004D610B" w:rsidRPr="00EE6867">
        <w:rPr>
          <w:rFonts w:ascii="Times New Roman" w:hAnsi="Times New Roman"/>
          <w:sz w:val="24"/>
          <w:szCs w:val="24"/>
        </w:rPr>
        <w:t>suteikti visą turimą informaciją ir (arba) dokumentus, kurie gali būti reikalingi Sutarčiai vykdyti;</w:t>
      </w:r>
    </w:p>
    <w:p w:rsidR="00D41D37" w:rsidRPr="00EE6867" w:rsidRDefault="00F113AA" w:rsidP="007C68B4">
      <w:pPr>
        <w:spacing w:after="0"/>
        <w:ind w:firstLine="1361"/>
        <w:jc w:val="both"/>
        <w:rPr>
          <w:rFonts w:ascii="Times New Roman" w:hAnsi="Times New Roman"/>
          <w:sz w:val="24"/>
          <w:szCs w:val="24"/>
        </w:rPr>
      </w:pPr>
      <w:r w:rsidRPr="00EE6867">
        <w:rPr>
          <w:rFonts w:ascii="Times New Roman" w:hAnsi="Times New Roman"/>
          <w:sz w:val="24"/>
          <w:szCs w:val="24"/>
        </w:rPr>
        <w:t xml:space="preserve">19.4. pasirašyti </w:t>
      </w:r>
      <w:r w:rsidR="004D610B" w:rsidRPr="00EE6867">
        <w:rPr>
          <w:rFonts w:ascii="Times New Roman" w:hAnsi="Times New Roman"/>
          <w:sz w:val="24"/>
          <w:szCs w:val="24"/>
        </w:rPr>
        <w:t>perdavimo ir priėmimo aktą, jeigu Paslaug</w:t>
      </w:r>
      <w:r w:rsidR="00732EFF" w:rsidRPr="00EE6867">
        <w:rPr>
          <w:rFonts w:ascii="Times New Roman" w:hAnsi="Times New Roman"/>
          <w:sz w:val="24"/>
          <w:szCs w:val="24"/>
        </w:rPr>
        <w:t>os</w:t>
      </w:r>
      <w:r w:rsidR="004D610B" w:rsidRPr="00EE6867">
        <w:rPr>
          <w:rFonts w:ascii="Times New Roman" w:hAnsi="Times New Roman"/>
          <w:sz w:val="24"/>
          <w:szCs w:val="24"/>
        </w:rPr>
        <w:t xml:space="preserve"> </w:t>
      </w:r>
      <w:r w:rsidR="00732EFF" w:rsidRPr="00EE6867">
        <w:rPr>
          <w:rFonts w:ascii="Times New Roman" w:hAnsi="Times New Roman"/>
          <w:sz w:val="24"/>
          <w:szCs w:val="24"/>
        </w:rPr>
        <w:t xml:space="preserve">suteiktos tinkamai </w:t>
      </w:r>
      <w:r w:rsidR="00CC2EDC" w:rsidRPr="00EE6867">
        <w:rPr>
          <w:rFonts w:ascii="Times New Roman" w:hAnsi="Times New Roman"/>
          <w:sz w:val="24"/>
          <w:szCs w:val="24"/>
        </w:rPr>
        <w:t xml:space="preserve">ir atitinka </w:t>
      </w:r>
      <w:r w:rsidR="004D610B" w:rsidRPr="00EE6867">
        <w:rPr>
          <w:rFonts w:ascii="Times New Roman" w:hAnsi="Times New Roman"/>
          <w:sz w:val="24"/>
          <w:szCs w:val="24"/>
        </w:rPr>
        <w:t>techninėje specifikacijoje (</w:t>
      </w:r>
      <w:r w:rsidR="00CC2EDC" w:rsidRPr="00EE6867">
        <w:rPr>
          <w:rFonts w:ascii="Times New Roman" w:hAnsi="Times New Roman"/>
          <w:sz w:val="24"/>
          <w:szCs w:val="24"/>
        </w:rPr>
        <w:t>Sutarties priede</w:t>
      </w:r>
      <w:r w:rsidR="004D610B" w:rsidRPr="00EE6867">
        <w:rPr>
          <w:rFonts w:ascii="Times New Roman" w:hAnsi="Times New Roman"/>
          <w:sz w:val="24"/>
          <w:szCs w:val="24"/>
        </w:rPr>
        <w:t>) nurodytus reikalavimus, ir sumokėti Paslaug</w:t>
      </w:r>
      <w:r w:rsidRPr="00EE6867">
        <w:rPr>
          <w:rFonts w:ascii="Times New Roman" w:hAnsi="Times New Roman"/>
          <w:sz w:val="24"/>
          <w:szCs w:val="24"/>
        </w:rPr>
        <w:t xml:space="preserve">ų teikėjui už tinkamai </w:t>
      </w:r>
      <w:r w:rsidR="00732EFF" w:rsidRPr="00EE6867">
        <w:rPr>
          <w:rFonts w:ascii="Times New Roman" w:hAnsi="Times New Roman"/>
          <w:sz w:val="24"/>
          <w:szCs w:val="24"/>
        </w:rPr>
        <w:t xml:space="preserve">suteiktas </w:t>
      </w:r>
      <w:r w:rsidRPr="00EE6867">
        <w:rPr>
          <w:rFonts w:ascii="Times New Roman" w:hAnsi="Times New Roman"/>
          <w:sz w:val="24"/>
          <w:szCs w:val="24"/>
        </w:rPr>
        <w:t>Paslaug</w:t>
      </w:r>
      <w:r w:rsidR="00732EFF" w:rsidRPr="00EE6867">
        <w:rPr>
          <w:rFonts w:ascii="Times New Roman" w:hAnsi="Times New Roman"/>
          <w:sz w:val="24"/>
          <w:szCs w:val="24"/>
        </w:rPr>
        <w:t>as</w:t>
      </w:r>
      <w:r w:rsidRPr="00EE6867">
        <w:rPr>
          <w:rFonts w:ascii="Times New Roman" w:hAnsi="Times New Roman"/>
          <w:sz w:val="24"/>
          <w:szCs w:val="24"/>
        </w:rPr>
        <w:t xml:space="preserve"> </w:t>
      </w:r>
      <w:r w:rsidR="004D610B" w:rsidRPr="00EE6867">
        <w:rPr>
          <w:rFonts w:ascii="Times New Roman" w:hAnsi="Times New Roman"/>
          <w:sz w:val="24"/>
          <w:szCs w:val="24"/>
        </w:rPr>
        <w:t xml:space="preserve">pagal Paslaugų teikėjo pateiktą sąskaitą faktūrą </w:t>
      </w:r>
      <w:r w:rsidR="00D41D37" w:rsidRPr="00EE6867">
        <w:rPr>
          <w:rFonts w:ascii="Times New Roman" w:hAnsi="Times New Roman"/>
          <w:sz w:val="24"/>
          <w:szCs w:val="24"/>
        </w:rPr>
        <w:t xml:space="preserve">Sutarties </w:t>
      </w:r>
      <w:r w:rsidR="00421694" w:rsidRPr="00EE6867">
        <w:rPr>
          <w:rFonts w:ascii="Times New Roman" w:hAnsi="Times New Roman"/>
          <w:sz w:val="24"/>
          <w:szCs w:val="24"/>
        </w:rPr>
        <w:t>V</w:t>
      </w:r>
      <w:r w:rsidR="00D41D37" w:rsidRPr="00EE6867">
        <w:rPr>
          <w:rFonts w:ascii="Times New Roman" w:hAnsi="Times New Roman"/>
          <w:sz w:val="24"/>
          <w:szCs w:val="24"/>
        </w:rPr>
        <w:t xml:space="preserve"> skyriuj</w:t>
      </w:r>
      <w:r w:rsidRPr="00EE6867">
        <w:rPr>
          <w:rFonts w:ascii="Times New Roman" w:hAnsi="Times New Roman"/>
          <w:sz w:val="24"/>
          <w:szCs w:val="24"/>
        </w:rPr>
        <w:t>e nustatyta tvarka ir terminais.</w:t>
      </w:r>
    </w:p>
    <w:p w:rsidR="00D41D37"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20</w:t>
      </w:r>
      <w:r w:rsidR="00D41D37" w:rsidRPr="00EE6867">
        <w:rPr>
          <w:rFonts w:ascii="Times New Roman" w:hAnsi="Times New Roman"/>
          <w:sz w:val="24"/>
          <w:szCs w:val="24"/>
        </w:rPr>
        <w:t>. Paslaugų teikėjas įsipareigoja:</w:t>
      </w:r>
    </w:p>
    <w:p w:rsidR="00FE28EE"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20</w:t>
      </w:r>
      <w:r w:rsidR="00FE28EE" w:rsidRPr="00EE6867">
        <w:rPr>
          <w:rFonts w:ascii="Times New Roman" w:hAnsi="Times New Roman"/>
          <w:sz w:val="24"/>
          <w:szCs w:val="24"/>
        </w:rPr>
        <w:t>.1. laiku ir kokybiškai suteikti Paslaugas pagal Įstaigos pateiktą Užsakymą</w:t>
      </w:r>
      <w:r w:rsidR="00732EFF" w:rsidRPr="00EE6867">
        <w:rPr>
          <w:rFonts w:ascii="Times New Roman" w:hAnsi="Times New Roman"/>
          <w:sz w:val="24"/>
          <w:szCs w:val="24"/>
        </w:rPr>
        <w:t xml:space="preserve"> </w:t>
      </w:r>
      <w:r w:rsidR="00B45B0A" w:rsidRPr="00EE6867">
        <w:rPr>
          <w:rFonts w:ascii="Times New Roman" w:hAnsi="Times New Roman"/>
          <w:sz w:val="24"/>
          <w:szCs w:val="24"/>
        </w:rPr>
        <w:t>ir Paslaugoms suteikti būtinus dokumentus, nurodytus techninėje specifikacijoje (</w:t>
      </w:r>
      <w:r w:rsidR="00B45B0A" w:rsidRPr="00EE6867">
        <w:rPr>
          <w:rFonts w:ascii="Times New Roman" w:hAnsi="Times New Roman"/>
          <w:sz w:val="24"/>
          <w:szCs w:val="24"/>
          <w:lang w:eastAsia="lt-LT"/>
        </w:rPr>
        <w:t xml:space="preserve">pirmųjų metų </w:t>
      </w:r>
      <w:r w:rsidR="00022371" w:rsidRPr="00EE6867">
        <w:rPr>
          <w:rFonts w:ascii="Times New Roman" w:hAnsi="Times New Roman"/>
          <w:sz w:val="24"/>
          <w:szCs w:val="24"/>
          <w:lang w:eastAsia="lt-LT"/>
        </w:rPr>
        <w:t>ŠESD</w:t>
      </w:r>
      <w:r w:rsidR="00B45B0A" w:rsidRPr="00EE6867">
        <w:rPr>
          <w:rFonts w:ascii="Times New Roman" w:hAnsi="Times New Roman"/>
          <w:sz w:val="24"/>
          <w:szCs w:val="24"/>
        </w:rPr>
        <w:t xml:space="preserve"> kiekio mažinimo ataskaitą ir kt.)</w:t>
      </w:r>
      <w:r w:rsidR="00FE28EE" w:rsidRPr="00DA3CBF">
        <w:rPr>
          <w:rFonts w:ascii="Times New Roman" w:hAnsi="Times New Roman"/>
          <w:sz w:val="24"/>
          <w:szCs w:val="24"/>
        </w:rPr>
        <w:t>, laik</w:t>
      </w:r>
      <w:r w:rsidR="002F4C6B" w:rsidRPr="00DA3CBF">
        <w:rPr>
          <w:rFonts w:ascii="Times New Roman" w:hAnsi="Times New Roman"/>
          <w:sz w:val="24"/>
          <w:szCs w:val="24"/>
        </w:rPr>
        <w:t xml:space="preserve">ydamasis </w:t>
      </w:r>
      <w:r w:rsidR="00FE28EE" w:rsidRPr="00DA3CBF">
        <w:rPr>
          <w:rFonts w:ascii="Times New Roman" w:hAnsi="Times New Roman"/>
          <w:sz w:val="24"/>
          <w:szCs w:val="24"/>
        </w:rPr>
        <w:t>Sutartyje ir jos priede (techninėje specifikacijoje) nustatytų reikalavimų</w:t>
      </w:r>
      <w:r w:rsidR="00CC2DEC" w:rsidRPr="00DA3CBF">
        <w:rPr>
          <w:rFonts w:ascii="Times New Roman" w:hAnsi="Times New Roman"/>
          <w:sz w:val="24"/>
          <w:szCs w:val="24"/>
        </w:rPr>
        <w:t>;</w:t>
      </w:r>
    </w:p>
    <w:p w:rsidR="00D41D37"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20</w:t>
      </w:r>
      <w:r w:rsidR="00FD08B3" w:rsidRPr="00EE6867">
        <w:rPr>
          <w:rFonts w:ascii="Times New Roman" w:hAnsi="Times New Roman"/>
          <w:sz w:val="24"/>
          <w:szCs w:val="24"/>
        </w:rPr>
        <w:t>.2. gavęs iš Įstaigos</w:t>
      </w:r>
      <w:r w:rsidR="00D41D37" w:rsidRPr="00EE6867">
        <w:rPr>
          <w:rFonts w:ascii="Times New Roman" w:hAnsi="Times New Roman"/>
          <w:sz w:val="24"/>
          <w:szCs w:val="24"/>
        </w:rPr>
        <w:t xml:space="preserve"> </w:t>
      </w:r>
      <w:r w:rsidR="00CC2DEC" w:rsidRPr="00EE6867">
        <w:rPr>
          <w:rFonts w:ascii="Times New Roman" w:hAnsi="Times New Roman"/>
          <w:sz w:val="24"/>
          <w:szCs w:val="24"/>
        </w:rPr>
        <w:t>Užsakymą</w:t>
      </w:r>
      <w:r w:rsidR="001055BC" w:rsidRPr="00EE6867">
        <w:rPr>
          <w:rFonts w:ascii="Times New Roman" w:hAnsi="Times New Roman"/>
          <w:sz w:val="24"/>
          <w:szCs w:val="24"/>
        </w:rPr>
        <w:t xml:space="preserve"> kartu su Paslau</w:t>
      </w:r>
      <w:r w:rsidR="00050E0E" w:rsidRPr="00EE6867">
        <w:rPr>
          <w:rFonts w:ascii="Times New Roman" w:hAnsi="Times New Roman"/>
          <w:sz w:val="24"/>
          <w:szCs w:val="24"/>
        </w:rPr>
        <w:t xml:space="preserve">goms suteikti </w:t>
      </w:r>
      <w:r w:rsidR="00B45B0A" w:rsidRPr="00EE6867">
        <w:rPr>
          <w:rFonts w:ascii="Times New Roman" w:hAnsi="Times New Roman"/>
          <w:sz w:val="24"/>
          <w:szCs w:val="24"/>
        </w:rPr>
        <w:t>būtinais dokumentais, nurodytais techninėje specifikacijoje (</w:t>
      </w:r>
      <w:r w:rsidR="00B45B0A" w:rsidRPr="00EE6867">
        <w:rPr>
          <w:rFonts w:ascii="Times New Roman" w:hAnsi="Times New Roman"/>
          <w:sz w:val="24"/>
          <w:szCs w:val="24"/>
          <w:lang w:eastAsia="lt-LT"/>
        </w:rPr>
        <w:t xml:space="preserve">pirmųjų metų </w:t>
      </w:r>
      <w:r w:rsidR="00022371" w:rsidRPr="00EE6867">
        <w:rPr>
          <w:rFonts w:ascii="Times New Roman" w:hAnsi="Times New Roman"/>
          <w:sz w:val="24"/>
          <w:szCs w:val="24"/>
          <w:lang w:eastAsia="lt-LT"/>
        </w:rPr>
        <w:t>ŠESD</w:t>
      </w:r>
      <w:r w:rsidR="00B45B0A" w:rsidRPr="00EE6867">
        <w:rPr>
          <w:rFonts w:ascii="Times New Roman" w:hAnsi="Times New Roman"/>
          <w:sz w:val="24"/>
          <w:szCs w:val="24"/>
        </w:rPr>
        <w:t xml:space="preserve"> kiekio mažinimo ataskaita ir kt.)</w:t>
      </w:r>
      <w:r w:rsidR="00A97A79" w:rsidRPr="00DA3CBF">
        <w:rPr>
          <w:rFonts w:ascii="Times New Roman" w:hAnsi="Times New Roman"/>
          <w:sz w:val="24"/>
          <w:szCs w:val="24"/>
        </w:rPr>
        <w:t>,</w:t>
      </w:r>
      <w:r w:rsidR="00063AA3" w:rsidRPr="00DA3CBF">
        <w:rPr>
          <w:rFonts w:ascii="Times New Roman" w:hAnsi="Times New Roman"/>
          <w:sz w:val="24"/>
          <w:szCs w:val="24"/>
        </w:rPr>
        <w:t xml:space="preserve"> </w:t>
      </w:r>
      <w:r w:rsidR="001A44F5" w:rsidRPr="00DA3CBF">
        <w:rPr>
          <w:rFonts w:ascii="Times New Roman" w:hAnsi="Times New Roman"/>
          <w:sz w:val="24"/>
          <w:szCs w:val="24"/>
        </w:rPr>
        <w:t xml:space="preserve">suteikti Paslaugas </w:t>
      </w:r>
      <w:r w:rsidR="00315032" w:rsidRPr="00DA3CBF">
        <w:rPr>
          <w:rFonts w:ascii="Times New Roman" w:hAnsi="Times New Roman"/>
          <w:sz w:val="24"/>
          <w:szCs w:val="24"/>
        </w:rPr>
        <w:t>ne vėliau nei</w:t>
      </w:r>
      <w:r w:rsidR="00E66FDE" w:rsidRPr="00EE6867">
        <w:rPr>
          <w:rFonts w:ascii="Times New Roman" w:hAnsi="Times New Roman"/>
          <w:sz w:val="24"/>
          <w:szCs w:val="24"/>
        </w:rPr>
        <w:t xml:space="preserve"> per 2</w:t>
      </w:r>
      <w:r w:rsidR="00CC2DEC" w:rsidRPr="00EE6867">
        <w:rPr>
          <w:rFonts w:ascii="Times New Roman" w:hAnsi="Times New Roman"/>
          <w:sz w:val="24"/>
          <w:szCs w:val="24"/>
        </w:rPr>
        <w:t>0</w:t>
      </w:r>
      <w:r w:rsidR="001055BC" w:rsidRPr="00EE6867">
        <w:rPr>
          <w:rFonts w:ascii="Times New Roman" w:hAnsi="Times New Roman"/>
          <w:sz w:val="24"/>
          <w:szCs w:val="24"/>
        </w:rPr>
        <w:t xml:space="preserve"> (</w:t>
      </w:r>
      <w:r w:rsidR="00E66FDE" w:rsidRPr="00EE6867">
        <w:rPr>
          <w:rFonts w:ascii="Times New Roman" w:hAnsi="Times New Roman"/>
          <w:sz w:val="24"/>
          <w:szCs w:val="24"/>
        </w:rPr>
        <w:t>dvi</w:t>
      </w:r>
      <w:r w:rsidR="001055BC" w:rsidRPr="00EE6867">
        <w:rPr>
          <w:rFonts w:ascii="Times New Roman" w:hAnsi="Times New Roman"/>
          <w:sz w:val="24"/>
          <w:szCs w:val="24"/>
        </w:rPr>
        <w:t>dešimt)</w:t>
      </w:r>
      <w:r w:rsidR="00CC2DEC" w:rsidRPr="00EE6867">
        <w:rPr>
          <w:rFonts w:ascii="Times New Roman" w:hAnsi="Times New Roman"/>
          <w:sz w:val="24"/>
          <w:szCs w:val="24"/>
        </w:rPr>
        <w:t xml:space="preserve"> </w:t>
      </w:r>
      <w:r w:rsidR="00732EFF" w:rsidRPr="00DA3CBF">
        <w:rPr>
          <w:rFonts w:ascii="Times New Roman" w:hAnsi="Times New Roman"/>
          <w:sz w:val="24"/>
          <w:szCs w:val="24"/>
        </w:rPr>
        <w:t xml:space="preserve">darbo </w:t>
      </w:r>
      <w:r w:rsidR="00CC2DEC" w:rsidRPr="00DA3CBF">
        <w:rPr>
          <w:rFonts w:ascii="Times New Roman" w:hAnsi="Times New Roman"/>
          <w:sz w:val="24"/>
          <w:szCs w:val="24"/>
        </w:rPr>
        <w:t>dienų</w:t>
      </w:r>
      <w:r w:rsidR="001055BC" w:rsidRPr="00DA3CBF">
        <w:rPr>
          <w:rFonts w:ascii="Times New Roman" w:hAnsi="Times New Roman"/>
          <w:sz w:val="24"/>
          <w:szCs w:val="24"/>
        </w:rPr>
        <w:t xml:space="preserve"> nuo Užsakymo </w:t>
      </w:r>
      <w:r w:rsidR="00B45B0A" w:rsidRPr="00EE6867">
        <w:rPr>
          <w:rFonts w:ascii="Times New Roman" w:hAnsi="Times New Roman"/>
          <w:sz w:val="24"/>
          <w:szCs w:val="24"/>
        </w:rPr>
        <w:t xml:space="preserve">ir dokumentų </w:t>
      </w:r>
      <w:r w:rsidR="001055BC" w:rsidRPr="00EE6867">
        <w:rPr>
          <w:rFonts w:ascii="Times New Roman" w:hAnsi="Times New Roman"/>
          <w:sz w:val="24"/>
          <w:szCs w:val="24"/>
        </w:rPr>
        <w:t>gavimo dienos</w:t>
      </w:r>
      <w:r w:rsidR="00593E94" w:rsidRPr="00EE6867">
        <w:rPr>
          <w:rFonts w:ascii="Times New Roman" w:hAnsi="Times New Roman"/>
          <w:sz w:val="24"/>
          <w:szCs w:val="24"/>
        </w:rPr>
        <w:t xml:space="preserve"> ir pateikti Įstaigai </w:t>
      </w:r>
      <w:r w:rsidR="00D507B8" w:rsidRPr="00EE6867">
        <w:rPr>
          <w:rFonts w:ascii="Times New Roman" w:hAnsi="Times New Roman"/>
          <w:sz w:val="24"/>
          <w:szCs w:val="24"/>
          <w:lang w:eastAsia="lt-LT"/>
        </w:rPr>
        <w:t>tinkamumo patvirtinimo pažymą ir vertinimo ataskaitą, atitinkančią teisės aktų reikalavimus bei reikalavimus dokumentų teikimui APVA</w:t>
      </w:r>
      <w:r w:rsidR="005B4560" w:rsidRPr="00EE6867">
        <w:rPr>
          <w:rFonts w:ascii="Times New Roman" w:hAnsi="Times New Roman"/>
          <w:sz w:val="24"/>
          <w:szCs w:val="24"/>
        </w:rPr>
        <w:t>;</w:t>
      </w:r>
      <w:r w:rsidR="007820EC" w:rsidRPr="00EE6867">
        <w:rPr>
          <w:rFonts w:ascii="Times New Roman" w:hAnsi="Times New Roman"/>
          <w:sz w:val="24"/>
          <w:szCs w:val="24"/>
        </w:rPr>
        <w:t xml:space="preserve"> </w:t>
      </w:r>
    </w:p>
    <w:p w:rsidR="00B01E31"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20</w:t>
      </w:r>
      <w:r w:rsidR="00237AE1" w:rsidRPr="00EE6867">
        <w:rPr>
          <w:rFonts w:ascii="Times New Roman" w:hAnsi="Times New Roman"/>
          <w:sz w:val="24"/>
          <w:szCs w:val="24"/>
        </w:rPr>
        <w:t>.</w:t>
      </w:r>
      <w:r w:rsidR="00D60D52" w:rsidRPr="00EE6867">
        <w:rPr>
          <w:rFonts w:ascii="Times New Roman" w:hAnsi="Times New Roman"/>
          <w:sz w:val="24"/>
          <w:szCs w:val="24"/>
        </w:rPr>
        <w:t>3</w:t>
      </w:r>
      <w:r w:rsidR="00D41D37" w:rsidRPr="00EE6867">
        <w:rPr>
          <w:rFonts w:ascii="Times New Roman" w:hAnsi="Times New Roman"/>
          <w:sz w:val="24"/>
          <w:szCs w:val="24"/>
        </w:rPr>
        <w:t xml:space="preserve">. </w:t>
      </w:r>
      <w:r w:rsidR="00B01E31" w:rsidRPr="00EE6867">
        <w:rPr>
          <w:rFonts w:ascii="Times New Roman" w:hAnsi="Times New Roman"/>
          <w:sz w:val="24"/>
          <w:szCs w:val="24"/>
        </w:rPr>
        <w:t>paskirti atsakingą asmenį, kuris priimtų Įstaigos Užsakymą. Apie paskirtą atsakingą asmenį Įstaigai pranešti raštu (el. paštu ar kitu suderintu būdu), nurod</w:t>
      </w:r>
      <w:r w:rsidR="002F4C6B" w:rsidRPr="00EE6867">
        <w:rPr>
          <w:rFonts w:ascii="Times New Roman" w:hAnsi="Times New Roman"/>
          <w:sz w:val="24"/>
          <w:szCs w:val="24"/>
        </w:rPr>
        <w:t xml:space="preserve">ydamas </w:t>
      </w:r>
      <w:r w:rsidR="00B01E31" w:rsidRPr="00EE6867">
        <w:rPr>
          <w:rFonts w:ascii="Times New Roman" w:hAnsi="Times New Roman"/>
          <w:sz w:val="24"/>
          <w:szCs w:val="24"/>
        </w:rPr>
        <w:t xml:space="preserve">jo vardą, pavardę, pareigas bei kontaktinius duomenis. Atsakingam asmeniui pasikeitus, </w:t>
      </w:r>
      <w:r w:rsidR="004A47D9" w:rsidRPr="00EE6867">
        <w:rPr>
          <w:rFonts w:ascii="Times New Roman" w:hAnsi="Times New Roman"/>
          <w:sz w:val="24"/>
          <w:szCs w:val="24"/>
        </w:rPr>
        <w:t>nedels</w:t>
      </w:r>
      <w:r w:rsidR="002F4C6B" w:rsidRPr="00EE6867">
        <w:rPr>
          <w:rFonts w:ascii="Times New Roman" w:hAnsi="Times New Roman"/>
          <w:sz w:val="24"/>
          <w:szCs w:val="24"/>
        </w:rPr>
        <w:t>damas</w:t>
      </w:r>
      <w:r w:rsidR="004A47D9" w:rsidRPr="00EE6867">
        <w:rPr>
          <w:rFonts w:ascii="Times New Roman" w:hAnsi="Times New Roman"/>
          <w:sz w:val="24"/>
          <w:szCs w:val="24"/>
        </w:rPr>
        <w:t xml:space="preserve"> </w:t>
      </w:r>
      <w:r w:rsidR="00B01E31" w:rsidRPr="00EE6867">
        <w:rPr>
          <w:rFonts w:ascii="Times New Roman" w:hAnsi="Times New Roman"/>
          <w:sz w:val="24"/>
          <w:szCs w:val="24"/>
        </w:rPr>
        <w:t xml:space="preserve">apie tai </w:t>
      </w:r>
      <w:r w:rsidR="0035474E" w:rsidRPr="00EE6867">
        <w:rPr>
          <w:rFonts w:ascii="Times New Roman" w:hAnsi="Times New Roman"/>
          <w:sz w:val="24"/>
          <w:szCs w:val="24"/>
        </w:rPr>
        <w:t xml:space="preserve">informuoti </w:t>
      </w:r>
      <w:r w:rsidR="00732EFF" w:rsidRPr="00EE6867">
        <w:rPr>
          <w:rFonts w:ascii="Times New Roman" w:hAnsi="Times New Roman"/>
          <w:sz w:val="24"/>
          <w:szCs w:val="24"/>
        </w:rPr>
        <w:t>Įstaigos</w:t>
      </w:r>
      <w:r w:rsidR="00B01E31" w:rsidRPr="00EE6867">
        <w:rPr>
          <w:rFonts w:ascii="Times New Roman" w:hAnsi="Times New Roman"/>
          <w:sz w:val="24"/>
          <w:szCs w:val="24"/>
        </w:rPr>
        <w:t xml:space="preserve"> atsaking</w:t>
      </w:r>
      <w:r w:rsidR="00732EFF" w:rsidRPr="00EE6867">
        <w:rPr>
          <w:rFonts w:ascii="Times New Roman" w:hAnsi="Times New Roman"/>
          <w:sz w:val="24"/>
          <w:szCs w:val="24"/>
        </w:rPr>
        <w:t>ą (-</w:t>
      </w:r>
      <w:proofErr w:type="spellStart"/>
      <w:r w:rsidR="00B01E31" w:rsidRPr="00EE6867">
        <w:rPr>
          <w:rFonts w:ascii="Times New Roman" w:hAnsi="Times New Roman"/>
          <w:sz w:val="24"/>
          <w:szCs w:val="24"/>
        </w:rPr>
        <w:t>us</w:t>
      </w:r>
      <w:proofErr w:type="spellEnd"/>
      <w:r w:rsidR="00732EFF" w:rsidRPr="00EE6867">
        <w:rPr>
          <w:rFonts w:ascii="Times New Roman" w:hAnsi="Times New Roman"/>
          <w:sz w:val="24"/>
          <w:szCs w:val="24"/>
        </w:rPr>
        <w:t>)</w:t>
      </w:r>
      <w:r w:rsidR="00B01E31" w:rsidRPr="00EE6867">
        <w:rPr>
          <w:rFonts w:ascii="Times New Roman" w:hAnsi="Times New Roman"/>
          <w:sz w:val="24"/>
          <w:szCs w:val="24"/>
        </w:rPr>
        <w:t xml:space="preserve"> asmen</w:t>
      </w:r>
      <w:r w:rsidR="00732EFF" w:rsidRPr="00EE6867">
        <w:rPr>
          <w:rFonts w:ascii="Times New Roman" w:hAnsi="Times New Roman"/>
          <w:sz w:val="24"/>
          <w:szCs w:val="24"/>
        </w:rPr>
        <w:t>į (-</w:t>
      </w:r>
      <w:proofErr w:type="spellStart"/>
      <w:r w:rsidR="00B01E31" w:rsidRPr="00EE6867">
        <w:rPr>
          <w:rFonts w:ascii="Times New Roman" w:hAnsi="Times New Roman"/>
          <w:sz w:val="24"/>
          <w:szCs w:val="24"/>
        </w:rPr>
        <w:t>is</w:t>
      </w:r>
      <w:proofErr w:type="spellEnd"/>
      <w:r w:rsidR="00732EFF" w:rsidRPr="00EE6867">
        <w:rPr>
          <w:rFonts w:ascii="Times New Roman" w:hAnsi="Times New Roman"/>
          <w:sz w:val="24"/>
          <w:szCs w:val="24"/>
        </w:rPr>
        <w:t>)</w:t>
      </w:r>
      <w:r w:rsidR="00B01E31" w:rsidRPr="00EE6867">
        <w:rPr>
          <w:rFonts w:ascii="Times New Roman" w:hAnsi="Times New Roman"/>
          <w:sz w:val="24"/>
          <w:szCs w:val="24"/>
        </w:rPr>
        <w:t>;</w:t>
      </w:r>
    </w:p>
    <w:p w:rsidR="00B01E31" w:rsidRPr="00EE6867" w:rsidRDefault="00B01E31" w:rsidP="007C68B4">
      <w:pPr>
        <w:spacing w:after="0"/>
        <w:ind w:firstLine="1361"/>
        <w:jc w:val="both"/>
        <w:rPr>
          <w:rFonts w:ascii="Times New Roman" w:hAnsi="Times New Roman"/>
          <w:sz w:val="24"/>
          <w:szCs w:val="24"/>
        </w:rPr>
      </w:pPr>
      <w:r w:rsidRPr="00EE6867">
        <w:rPr>
          <w:rFonts w:ascii="Times New Roman" w:hAnsi="Times New Roman"/>
          <w:sz w:val="24"/>
          <w:szCs w:val="24"/>
        </w:rPr>
        <w:t xml:space="preserve">20.4. bendradarbiauti su Įstaiga visu Sutarties vykdymo metu, suteikti Įstaigai bet kokią prašomą informaciją, susijusią su Sutarties vykdymu, taip pat nedelsdamas raštu informuoti Įstaigą apie bet kokias aplinkybes, kurios trukdo ar gali sutrukdyti suteikti Paslaugas per </w:t>
      </w:r>
      <w:r w:rsidR="00C80E55" w:rsidRPr="00EE6867">
        <w:rPr>
          <w:rFonts w:ascii="Times New Roman" w:hAnsi="Times New Roman"/>
          <w:sz w:val="24"/>
          <w:szCs w:val="24"/>
        </w:rPr>
        <w:t xml:space="preserve">Sutarties </w:t>
      </w:r>
      <w:r w:rsidRPr="00EE6867">
        <w:rPr>
          <w:rFonts w:ascii="Times New Roman" w:hAnsi="Times New Roman"/>
          <w:sz w:val="24"/>
          <w:szCs w:val="24"/>
        </w:rPr>
        <w:t>20.2 papunktyje n</w:t>
      </w:r>
      <w:r w:rsidR="002D5871" w:rsidRPr="00EE6867">
        <w:rPr>
          <w:rFonts w:ascii="Times New Roman" w:hAnsi="Times New Roman"/>
          <w:sz w:val="24"/>
          <w:szCs w:val="24"/>
        </w:rPr>
        <w:t xml:space="preserve">urodytą terminą ir (ar) </w:t>
      </w:r>
      <w:r w:rsidR="002D5871" w:rsidRPr="00EE6867">
        <w:rPr>
          <w:rFonts w:ascii="Times New Roman" w:eastAsia="Times New Roman" w:hAnsi="Times New Roman"/>
          <w:sz w:val="24"/>
          <w:szCs w:val="24"/>
        </w:rPr>
        <w:t>gali turėti įtakos teikiamų Paslaugų apimčiai ir (ar) kokybei</w:t>
      </w:r>
      <w:r w:rsidRPr="00EE6867">
        <w:rPr>
          <w:rFonts w:ascii="Times New Roman" w:hAnsi="Times New Roman"/>
          <w:sz w:val="24"/>
          <w:szCs w:val="24"/>
        </w:rPr>
        <w:t>;</w:t>
      </w:r>
    </w:p>
    <w:p w:rsidR="00B01E31" w:rsidRPr="00EE6867" w:rsidRDefault="00B01E31" w:rsidP="007C68B4">
      <w:pPr>
        <w:spacing w:after="0"/>
        <w:ind w:firstLine="1361"/>
        <w:jc w:val="both"/>
        <w:rPr>
          <w:rFonts w:ascii="Times New Roman" w:hAnsi="Times New Roman"/>
          <w:iCs/>
          <w:sz w:val="24"/>
          <w:szCs w:val="24"/>
        </w:rPr>
      </w:pPr>
      <w:r w:rsidRPr="00EE6867">
        <w:rPr>
          <w:rFonts w:ascii="Times New Roman" w:hAnsi="Times New Roman"/>
          <w:sz w:val="24"/>
          <w:szCs w:val="24"/>
        </w:rPr>
        <w:t xml:space="preserve">20.5. </w:t>
      </w:r>
      <w:r w:rsidR="00C80E55" w:rsidRPr="00EE6867">
        <w:rPr>
          <w:rFonts w:ascii="Times New Roman" w:hAnsi="Times New Roman"/>
          <w:sz w:val="24"/>
          <w:szCs w:val="24"/>
        </w:rPr>
        <w:t>Įstaigai</w:t>
      </w:r>
      <w:r w:rsidR="00894A48" w:rsidRPr="00EE6867">
        <w:rPr>
          <w:rFonts w:ascii="Times New Roman" w:hAnsi="Times New Roman"/>
          <w:sz w:val="24"/>
          <w:szCs w:val="24"/>
        </w:rPr>
        <w:t xml:space="preserve"> </w:t>
      </w:r>
      <w:r w:rsidR="00894A48" w:rsidRPr="00EE6867">
        <w:rPr>
          <w:rFonts w:ascii="Times New Roman" w:hAnsi="Times New Roman"/>
          <w:iCs/>
          <w:sz w:val="24"/>
          <w:szCs w:val="24"/>
        </w:rPr>
        <w:t>p</w:t>
      </w:r>
      <w:r w:rsidR="00D60D52" w:rsidRPr="00EE6867">
        <w:rPr>
          <w:rFonts w:ascii="Times New Roman" w:hAnsi="Times New Roman"/>
          <w:iCs/>
          <w:sz w:val="24"/>
          <w:szCs w:val="24"/>
        </w:rPr>
        <w:t>areikalavus</w:t>
      </w:r>
      <w:r w:rsidR="002F4C6B" w:rsidRPr="00EE6867">
        <w:rPr>
          <w:rFonts w:ascii="Times New Roman" w:hAnsi="Times New Roman"/>
          <w:iCs/>
          <w:sz w:val="24"/>
          <w:szCs w:val="24"/>
        </w:rPr>
        <w:t>,</w:t>
      </w:r>
      <w:r w:rsidR="00D60D52" w:rsidRPr="00EE6867">
        <w:rPr>
          <w:rFonts w:ascii="Times New Roman" w:hAnsi="Times New Roman"/>
          <w:iCs/>
          <w:sz w:val="24"/>
          <w:szCs w:val="24"/>
        </w:rPr>
        <w:t xml:space="preserve"> teikti informaciją ir paaiškinimus </w:t>
      </w:r>
      <w:r w:rsidR="00D60D52" w:rsidRPr="00EE6867">
        <w:rPr>
          <w:rFonts w:ascii="Times New Roman" w:hAnsi="Times New Roman"/>
          <w:sz w:val="24"/>
          <w:szCs w:val="24"/>
        </w:rPr>
        <w:t xml:space="preserve">apie aplinkybes, kurioms esant buvo prieita prie išvados dėl </w:t>
      </w:r>
      <w:r w:rsidR="003A5A37" w:rsidRPr="00EE6867">
        <w:rPr>
          <w:rFonts w:ascii="Times New Roman" w:hAnsi="Times New Roman"/>
          <w:sz w:val="24"/>
          <w:szCs w:val="24"/>
        </w:rPr>
        <w:t xml:space="preserve">ataskaitų </w:t>
      </w:r>
      <w:r w:rsidR="00D60D52" w:rsidRPr="00DA3CBF">
        <w:rPr>
          <w:rFonts w:ascii="Times New Roman" w:hAnsi="Times New Roman"/>
          <w:sz w:val="24"/>
          <w:szCs w:val="24"/>
        </w:rPr>
        <w:t>veiklų ir lėšų pana</w:t>
      </w:r>
      <w:r w:rsidR="001055BC" w:rsidRPr="00DA3CBF">
        <w:rPr>
          <w:rFonts w:ascii="Times New Roman" w:hAnsi="Times New Roman"/>
          <w:sz w:val="24"/>
          <w:szCs w:val="24"/>
        </w:rPr>
        <w:t xml:space="preserve">udojimo, </w:t>
      </w:r>
      <w:r w:rsidR="00D60D52" w:rsidRPr="00DA3CBF">
        <w:rPr>
          <w:rFonts w:ascii="Times New Roman" w:hAnsi="Times New Roman"/>
          <w:sz w:val="24"/>
          <w:szCs w:val="24"/>
        </w:rPr>
        <w:t xml:space="preserve">sudaryti sąlygas gauti tikrinamus dokumentus, darbo dokumentus Klimato kaitos </w:t>
      </w:r>
      <w:r w:rsidR="00D60D52" w:rsidRPr="00DA3CBF">
        <w:rPr>
          <w:rFonts w:ascii="Times New Roman" w:hAnsi="Times New Roman"/>
          <w:iCs/>
          <w:sz w:val="24"/>
          <w:szCs w:val="24"/>
        </w:rPr>
        <w:t>programą įgyvendinančioms institucijoms</w:t>
      </w:r>
      <w:r w:rsidR="00D60D52" w:rsidRPr="00EE6867">
        <w:rPr>
          <w:rFonts w:ascii="Times New Roman" w:hAnsi="Times New Roman"/>
          <w:sz w:val="24"/>
          <w:szCs w:val="24"/>
        </w:rPr>
        <w:t xml:space="preserve"> bei </w:t>
      </w:r>
      <w:r w:rsidR="00D60D52" w:rsidRPr="00EE6867">
        <w:rPr>
          <w:rFonts w:ascii="Times New Roman" w:hAnsi="Times New Roman"/>
          <w:iCs/>
          <w:sz w:val="24"/>
          <w:szCs w:val="24"/>
        </w:rPr>
        <w:t>kitoms programos įgyvendinimo priežiūrą vykdančioms institucij</w:t>
      </w:r>
      <w:r w:rsidR="00894A48" w:rsidRPr="00EE6867">
        <w:rPr>
          <w:rFonts w:ascii="Times New Roman" w:hAnsi="Times New Roman"/>
          <w:iCs/>
          <w:sz w:val="24"/>
          <w:szCs w:val="24"/>
        </w:rPr>
        <w:t>oms ir jų įgaliotiems atstovams;</w:t>
      </w:r>
    </w:p>
    <w:p w:rsidR="00211E28" w:rsidRPr="00EE6867" w:rsidRDefault="00C80E55" w:rsidP="007C68B4">
      <w:pPr>
        <w:spacing w:after="0"/>
        <w:ind w:firstLine="1361"/>
        <w:jc w:val="both"/>
        <w:rPr>
          <w:rFonts w:ascii="Times New Roman" w:hAnsi="Times New Roman"/>
          <w:sz w:val="24"/>
          <w:szCs w:val="24"/>
        </w:rPr>
      </w:pPr>
      <w:r w:rsidRPr="00EE6867">
        <w:rPr>
          <w:rFonts w:ascii="Times New Roman" w:hAnsi="Times New Roman"/>
          <w:iCs/>
          <w:sz w:val="24"/>
          <w:szCs w:val="24"/>
        </w:rPr>
        <w:t xml:space="preserve">20.6. </w:t>
      </w:r>
      <w:r w:rsidR="00345090" w:rsidRPr="00EE6867">
        <w:rPr>
          <w:rFonts w:ascii="Times New Roman" w:hAnsi="Times New Roman"/>
          <w:iCs/>
          <w:sz w:val="24"/>
          <w:szCs w:val="24"/>
        </w:rPr>
        <w:t xml:space="preserve">ne ilgiau kaip </w:t>
      </w:r>
      <w:r w:rsidRPr="00EE6867">
        <w:rPr>
          <w:rFonts w:ascii="Times New Roman" w:hAnsi="Times New Roman"/>
          <w:iCs/>
          <w:sz w:val="24"/>
          <w:szCs w:val="24"/>
        </w:rPr>
        <w:t xml:space="preserve">per </w:t>
      </w:r>
      <w:r w:rsidR="00836E4B" w:rsidRPr="00EE6867">
        <w:rPr>
          <w:rFonts w:ascii="Times New Roman" w:hAnsi="Times New Roman"/>
          <w:iCs/>
          <w:sz w:val="24"/>
          <w:szCs w:val="24"/>
          <w:lang w:val="en-US"/>
        </w:rPr>
        <w:t>5</w:t>
      </w:r>
      <w:r w:rsidR="00836E4B" w:rsidRPr="00EE6867">
        <w:rPr>
          <w:rFonts w:ascii="Times New Roman" w:hAnsi="Times New Roman"/>
          <w:iCs/>
          <w:sz w:val="24"/>
          <w:szCs w:val="24"/>
        </w:rPr>
        <w:t xml:space="preserve"> darbo </w:t>
      </w:r>
      <w:r w:rsidR="00B01E31" w:rsidRPr="00EE6867">
        <w:rPr>
          <w:rFonts w:ascii="Times New Roman" w:hAnsi="Times New Roman"/>
          <w:iCs/>
          <w:sz w:val="24"/>
          <w:szCs w:val="24"/>
        </w:rPr>
        <w:t>dien</w:t>
      </w:r>
      <w:r w:rsidR="00836E4B" w:rsidRPr="00EE6867">
        <w:rPr>
          <w:rFonts w:ascii="Times New Roman" w:hAnsi="Times New Roman"/>
          <w:iCs/>
          <w:sz w:val="24"/>
          <w:szCs w:val="24"/>
        </w:rPr>
        <w:t>as</w:t>
      </w:r>
      <w:r w:rsidR="00B01E31" w:rsidRPr="00EE6867">
        <w:rPr>
          <w:rFonts w:ascii="Times New Roman" w:hAnsi="Times New Roman"/>
          <w:iCs/>
          <w:sz w:val="24"/>
          <w:szCs w:val="24"/>
        </w:rPr>
        <w:t xml:space="preserve"> </w:t>
      </w:r>
      <w:r w:rsidR="00B01E31" w:rsidRPr="00EE6867">
        <w:rPr>
          <w:rFonts w:ascii="Times New Roman" w:hAnsi="Times New Roman"/>
          <w:sz w:val="24"/>
          <w:szCs w:val="24"/>
        </w:rPr>
        <w:t xml:space="preserve">savo sąskaita ištaisyti </w:t>
      </w:r>
      <w:r w:rsidR="00732EFF" w:rsidRPr="00EE6867">
        <w:rPr>
          <w:rFonts w:ascii="Times New Roman" w:hAnsi="Times New Roman"/>
          <w:sz w:val="24"/>
          <w:szCs w:val="24"/>
        </w:rPr>
        <w:t>Įstaigos</w:t>
      </w:r>
      <w:r w:rsidR="00B01E31" w:rsidRPr="00EE6867">
        <w:rPr>
          <w:rFonts w:ascii="Times New Roman" w:hAnsi="Times New Roman"/>
          <w:sz w:val="24"/>
          <w:szCs w:val="24"/>
        </w:rPr>
        <w:t xml:space="preserve"> nurodytus </w:t>
      </w:r>
      <w:r w:rsidR="00653729" w:rsidRPr="00EE6867">
        <w:rPr>
          <w:rFonts w:ascii="Times New Roman" w:hAnsi="Times New Roman"/>
          <w:sz w:val="24"/>
          <w:szCs w:val="24"/>
        </w:rPr>
        <w:t>P</w:t>
      </w:r>
      <w:r w:rsidR="00B01E31" w:rsidRPr="00EE6867">
        <w:rPr>
          <w:rFonts w:ascii="Times New Roman" w:hAnsi="Times New Roman"/>
          <w:sz w:val="24"/>
          <w:szCs w:val="24"/>
        </w:rPr>
        <w:t xml:space="preserve">aslaugų trūkumus </w:t>
      </w:r>
      <w:r w:rsidR="00653729" w:rsidRPr="00EE6867">
        <w:rPr>
          <w:rFonts w:ascii="Times New Roman" w:hAnsi="Times New Roman"/>
          <w:sz w:val="24"/>
          <w:szCs w:val="24"/>
        </w:rPr>
        <w:t>ir (</w:t>
      </w:r>
      <w:r w:rsidR="00B01E31" w:rsidRPr="00EE6867">
        <w:rPr>
          <w:rFonts w:ascii="Times New Roman" w:hAnsi="Times New Roman"/>
          <w:sz w:val="24"/>
          <w:szCs w:val="24"/>
        </w:rPr>
        <w:t>ar</w:t>
      </w:r>
      <w:r w:rsidR="00653729" w:rsidRPr="00EE6867">
        <w:rPr>
          <w:rFonts w:ascii="Times New Roman" w:hAnsi="Times New Roman"/>
          <w:sz w:val="24"/>
          <w:szCs w:val="24"/>
        </w:rPr>
        <w:t>)</w:t>
      </w:r>
      <w:r w:rsidR="00B01E31" w:rsidRPr="00EE6867">
        <w:rPr>
          <w:rFonts w:ascii="Times New Roman" w:hAnsi="Times New Roman"/>
          <w:sz w:val="24"/>
          <w:szCs w:val="24"/>
        </w:rPr>
        <w:t xml:space="preserve"> neatitikimus;</w:t>
      </w:r>
    </w:p>
    <w:p w:rsidR="00D507B8" w:rsidRPr="00EE6867" w:rsidRDefault="00D507B8" w:rsidP="007C68B4">
      <w:pPr>
        <w:spacing w:after="0"/>
        <w:ind w:firstLine="1361"/>
        <w:jc w:val="both"/>
        <w:rPr>
          <w:rFonts w:ascii="Times New Roman" w:hAnsi="Times New Roman"/>
          <w:sz w:val="24"/>
          <w:szCs w:val="24"/>
          <w:lang w:eastAsia="lt-LT"/>
        </w:rPr>
      </w:pPr>
      <w:r w:rsidRPr="00EE6867">
        <w:rPr>
          <w:rFonts w:ascii="Times New Roman" w:hAnsi="Times New Roman"/>
          <w:sz w:val="24"/>
          <w:szCs w:val="24"/>
          <w:lang w:val="en-US"/>
        </w:rPr>
        <w:t xml:space="preserve">20.7. </w:t>
      </w:r>
      <w:r w:rsidRPr="00EE6867">
        <w:rPr>
          <w:rFonts w:ascii="Times New Roman" w:hAnsi="Times New Roman"/>
          <w:sz w:val="24"/>
          <w:szCs w:val="24"/>
          <w:lang w:eastAsia="lt-LT"/>
        </w:rPr>
        <w:t>APVA nustačius trūkumus pateiktose patvirtintose ŠESD ataskaitose, Paslaugų teikėjas privalės sudaryti galimybę Įstaigai pašalinti ataskaitose pastebėtus trūkumus ir teikti pastabas, pasiūlymus bei priemones trūkumų pašalinimui;</w:t>
      </w:r>
    </w:p>
    <w:p w:rsidR="00D507B8" w:rsidRPr="00DA3CBF" w:rsidRDefault="00D507B8" w:rsidP="007C68B4">
      <w:pPr>
        <w:spacing w:after="0"/>
        <w:ind w:firstLine="1361"/>
        <w:jc w:val="both"/>
        <w:rPr>
          <w:rFonts w:ascii="Times New Roman" w:hAnsi="Times New Roman"/>
          <w:sz w:val="24"/>
          <w:szCs w:val="24"/>
          <w:lang w:val="en-US"/>
        </w:rPr>
      </w:pPr>
      <w:r w:rsidRPr="00EE6867">
        <w:rPr>
          <w:rFonts w:ascii="Times New Roman" w:hAnsi="Times New Roman"/>
          <w:sz w:val="24"/>
          <w:szCs w:val="24"/>
          <w:lang w:eastAsia="lt-LT"/>
        </w:rPr>
        <w:lastRenderedPageBreak/>
        <w:t xml:space="preserve">20.8. Įstaigai pašalinus nustatytus APVA trūkumus, Paslaugų teikėjas privalės per </w:t>
      </w:r>
      <w:r w:rsidRPr="00EE6867">
        <w:rPr>
          <w:rFonts w:ascii="Times New Roman" w:hAnsi="Times New Roman"/>
          <w:sz w:val="24"/>
          <w:szCs w:val="24"/>
          <w:lang w:val="en-US" w:eastAsia="lt-LT"/>
        </w:rPr>
        <w:t xml:space="preserve">5 </w:t>
      </w:r>
      <w:proofErr w:type="spellStart"/>
      <w:r w:rsidRPr="00EE6867">
        <w:rPr>
          <w:rFonts w:ascii="Times New Roman" w:hAnsi="Times New Roman"/>
          <w:sz w:val="24"/>
          <w:szCs w:val="24"/>
          <w:lang w:val="en-US" w:eastAsia="lt-LT"/>
        </w:rPr>
        <w:t>darbo</w:t>
      </w:r>
      <w:proofErr w:type="spellEnd"/>
      <w:r w:rsidRPr="00EE6867">
        <w:rPr>
          <w:rFonts w:ascii="Times New Roman" w:hAnsi="Times New Roman"/>
          <w:sz w:val="24"/>
          <w:szCs w:val="24"/>
          <w:lang w:val="en-US" w:eastAsia="lt-LT"/>
        </w:rPr>
        <w:t xml:space="preserve"> </w:t>
      </w:r>
      <w:proofErr w:type="spellStart"/>
      <w:r w:rsidRPr="00EE6867">
        <w:rPr>
          <w:rFonts w:ascii="Times New Roman" w:hAnsi="Times New Roman"/>
          <w:sz w:val="24"/>
          <w:szCs w:val="24"/>
          <w:lang w:val="en-US" w:eastAsia="lt-LT"/>
        </w:rPr>
        <w:t>dienas</w:t>
      </w:r>
      <w:proofErr w:type="spellEnd"/>
      <w:r w:rsidRPr="00EE6867">
        <w:rPr>
          <w:rFonts w:ascii="Times New Roman" w:hAnsi="Times New Roman"/>
          <w:sz w:val="24"/>
          <w:szCs w:val="24"/>
          <w:lang w:val="en-US" w:eastAsia="lt-LT"/>
        </w:rPr>
        <w:t xml:space="preserve"> </w:t>
      </w:r>
      <w:proofErr w:type="spellStart"/>
      <w:r w:rsidRPr="00EE6867">
        <w:rPr>
          <w:rFonts w:ascii="Times New Roman" w:hAnsi="Times New Roman"/>
          <w:sz w:val="24"/>
          <w:szCs w:val="24"/>
          <w:lang w:val="en-US" w:eastAsia="lt-LT"/>
        </w:rPr>
        <w:t>nuo</w:t>
      </w:r>
      <w:proofErr w:type="spellEnd"/>
      <w:r w:rsidRPr="00EE6867">
        <w:rPr>
          <w:rFonts w:ascii="Times New Roman" w:hAnsi="Times New Roman"/>
          <w:sz w:val="24"/>
          <w:szCs w:val="24"/>
          <w:lang w:val="en-US" w:eastAsia="lt-LT"/>
        </w:rPr>
        <w:t xml:space="preserve"> </w:t>
      </w:r>
      <w:proofErr w:type="spellStart"/>
      <w:r w:rsidRPr="00EE6867">
        <w:rPr>
          <w:rFonts w:ascii="Times New Roman" w:hAnsi="Times New Roman"/>
          <w:sz w:val="24"/>
          <w:szCs w:val="24"/>
          <w:lang w:val="en-US" w:eastAsia="lt-LT"/>
        </w:rPr>
        <w:t>pataisytos</w:t>
      </w:r>
      <w:proofErr w:type="spellEnd"/>
      <w:r w:rsidRPr="00EE6867">
        <w:rPr>
          <w:rFonts w:ascii="Times New Roman" w:hAnsi="Times New Roman"/>
          <w:sz w:val="24"/>
          <w:szCs w:val="24"/>
          <w:lang w:val="en-US" w:eastAsia="lt-LT"/>
        </w:rPr>
        <w:t xml:space="preserve"> </w:t>
      </w:r>
      <w:r w:rsidRPr="00EE6867">
        <w:rPr>
          <w:rFonts w:ascii="Times New Roman" w:hAnsi="Times New Roman"/>
          <w:sz w:val="24"/>
          <w:szCs w:val="24"/>
          <w:lang w:eastAsia="lt-LT"/>
        </w:rPr>
        <w:t>ŠESD ataskaitos pateikimo Paslaugų teikėjui ne</w:t>
      </w:r>
      <w:r w:rsidR="004067CE">
        <w:rPr>
          <w:rFonts w:ascii="Times New Roman" w:hAnsi="Times New Roman"/>
          <w:sz w:val="24"/>
          <w:szCs w:val="24"/>
          <w:lang w:eastAsia="lt-LT"/>
        </w:rPr>
        <w:t>atlygintinai atlikti įvertinimą</w:t>
      </w:r>
      <w:r w:rsidRPr="00EE6867">
        <w:rPr>
          <w:rFonts w:ascii="Times New Roman" w:hAnsi="Times New Roman"/>
          <w:sz w:val="24"/>
          <w:szCs w:val="24"/>
          <w:lang w:eastAsia="lt-LT"/>
        </w:rPr>
        <w:t xml:space="preserve"> ir pateikti tinkamumo patvirtinimo pažymas ir vertinimo ataskaitas, atitinkančias teisės aktų reikalavimus </w:t>
      </w:r>
      <w:r w:rsidRPr="00DA3CBF">
        <w:rPr>
          <w:rFonts w:ascii="Times New Roman" w:hAnsi="Times New Roman"/>
          <w:sz w:val="24"/>
          <w:szCs w:val="24"/>
          <w:lang w:eastAsia="lt-LT"/>
        </w:rPr>
        <w:t>bei reikalavimus dokumentų teikimui APVA;</w:t>
      </w:r>
    </w:p>
    <w:p w:rsidR="00211E28" w:rsidRPr="00EE6867" w:rsidRDefault="009132DD" w:rsidP="007C68B4">
      <w:pPr>
        <w:spacing w:after="0"/>
        <w:ind w:firstLine="1361"/>
        <w:jc w:val="both"/>
        <w:rPr>
          <w:rFonts w:ascii="Times New Roman" w:hAnsi="Times New Roman"/>
          <w:iCs/>
          <w:sz w:val="24"/>
          <w:szCs w:val="24"/>
        </w:rPr>
      </w:pPr>
      <w:r w:rsidRPr="00EE6867">
        <w:rPr>
          <w:rFonts w:ascii="Times New Roman" w:hAnsi="Times New Roman"/>
          <w:sz w:val="24"/>
          <w:szCs w:val="24"/>
        </w:rPr>
        <w:t>20</w:t>
      </w:r>
      <w:r w:rsidR="00237AE1" w:rsidRPr="00EE6867">
        <w:rPr>
          <w:rFonts w:ascii="Times New Roman" w:hAnsi="Times New Roman"/>
          <w:sz w:val="24"/>
          <w:szCs w:val="24"/>
        </w:rPr>
        <w:t>.</w:t>
      </w:r>
      <w:r w:rsidR="00D507B8" w:rsidRPr="00EE6867">
        <w:rPr>
          <w:rFonts w:ascii="Times New Roman" w:hAnsi="Times New Roman"/>
          <w:sz w:val="24"/>
          <w:szCs w:val="24"/>
        </w:rPr>
        <w:t>9</w:t>
      </w:r>
      <w:r w:rsidR="00D41D37" w:rsidRPr="00EE6867">
        <w:rPr>
          <w:rFonts w:ascii="Times New Roman" w:hAnsi="Times New Roman"/>
          <w:sz w:val="24"/>
          <w:szCs w:val="24"/>
        </w:rPr>
        <w:t xml:space="preserve">. </w:t>
      </w:r>
      <w:r w:rsidR="00211E28" w:rsidRPr="00EE6867">
        <w:rPr>
          <w:rFonts w:ascii="Times New Roman" w:eastAsia="Times New Roman" w:hAnsi="Times New Roman"/>
          <w:sz w:val="24"/>
          <w:szCs w:val="24"/>
        </w:rPr>
        <w:t>Įstaigai raštu paprašius, grąžinti visus iš Įstaigos gautus, Sutarčiai vykdyti reikalingus dokumentus;</w:t>
      </w:r>
    </w:p>
    <w:p w:rsidR="006C2CCF" w:rsidRPr="00EE6867" w:rsidRDefault="00211E28" w:rsidP="007C68B4">
      <w:pPr>
        <w:spacing w:after="0"/>
        <w:ind w:firstLine="1361"/>
        <w:jc w:val="both"/>
        <w:rPr>
          <w:rFonts w:ascii="Times New Roman" w:hAnsi="Times New Roman"/>
          <w:sz w:val="24"/>
          <w:szCs w:val="24"/>
        </w:rPr>
      </w:pPr>
      <w:r w:rsidRPr="00EE6867">
        <w:rPr>
          <w:rFonts w:ascii="Times New Roman" w:hAnsi="Times New Roman"/>
          <w:sz w:val="24"/>
          <w:szCs w:val="24"/>
        </w:rPr>
        <w:t>20.</w:t>
      </w:r>
      <w:r w:rsidR="00D507B8" w:rsidRPr="00EE6867">
        <w:rPr>
          <w:rFonts w:ascii="Times New Roman" w:hAnsi="Times New Roman"/>
          <w:sz w:val="24"/>
          <w:szCs w:val="24"/>
          <w:lang w:val="en-US"/>
        </w:rPr>
        <w:t>10</w:t>
      </w:r>
      <w:r w:rsidR="00D507B8" w:rsidRPr="00EE6867">
        <w:rPr>
          <w:rFonts w:ascii="Times New Roman" w:hAnsi="Times New Roman"/>
          <w:sz w:val="24"/>
          <w:szCs w:val="24"/>
        </w:rPr>
        <w:t>0</w:t>
      </w:r>
      <w:r w:rsidRPr="00EE6867">
        <w:rPr>
          <w:rFonts w:ascii="Times New Roman" w:hAnsi="Times New Roman"/>
          <w:sz w:val="24"/>
          <w:szCs w:val="24"/>
        </w:rPr>
        <w:t xml:space="preserve">. </w:t>
      </w:r>
      <w:r w:rsidR="00D41D37" w:rsidRPr="00EE6867">
        <w:rPr>
          <w:rFonts w:ascii="Times New Roman" w:hAnsi="Times New Roman"/>
          <w:sz w:val="24"/>
          <w:szCs w:val="24"/>
        </w:rPr>
        <w:t xml:space="preserve">padengti visas dėl </w:t>
      </w:r>
      <w:r w:rsidR="002D2F35" w:rsidRPr="00EE6867">
        <w:rPr>
          <w:rFonts w:ascii="Times New Roman" w:hAnsi="Times New Roman"/>
          <w:sz w:val="24"/>
          <w:szCs w:val="24"/>
        </w:rPr>
        <w:t>Paslaugų teikėjo kaltės Įstaigos</w:t>
      </w:r>
      <w:r w:rsidR="00D41D37" w:rsidRPr="00EE6867">
        <w:rPr>
          <w:rFonts w:ascii="Times New Roman" w:hAnsi="Times New Roman"/>
          <w:sz w:val="24"/>
          <w:szCs w:val="24"/>
        </w:rPr>
        <w:t xml:space="preserve"> patirtas išlaidas. Ginčai dėl išlaidų dydžio ir (ar) jų atlyginimo tvarkos sprendžiami Lietuvos Respublikos įstatymų</w:t>
      </w:r>
      <w:r w:rsidR="00894A48" w:rsidRPr="00EE6867">
        <w:rPr>
          <w:rFonts w:ascii="Times New Roman" w:hAnsi="Times New Roman"/>
          <w:sz w:val="24"/>
          <w:szCs w:val="24"/>
        </w:rPr>
        <w:t xml:space="preserve"> nustatyta tvarka;</w:t>
      </w:r>
    </w:p>
    <w:p w:rsidR="007C37D5"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rPr>
        <w:t>20</w:t>
      </w:r>
      <w:r w:rsidR="00237AE1" w:rsidRPr="00EE6867">
        <w:rPr>
          <w:rFonts w:ascii="Times New Roman" w:hAnsi="Times New Roman"/>
          <w:sz w:val="24"/>
          <w:szCs w:val="24"/>
        </w:rPr>
        <w:t>.</w:t>
      </w:r>
      <w:r w:rsidR="00D507B8" w:rsidRPr="00EE6867">
        <w:rPr>
          <w:rFonts w:ascii="Times New Roman" w:hAnsi="Times New Roman"/>
          <w:sz w:val="24"/>
          <w:szCs w:val="24"/>
        </w:rPr>
        <w:t>11</w:t>
      </w:r>
      <w:r w:rsidR="00E86AEE" w:rsidRPr="00EE6867">
        <w:rPr>
          <w:rFonts w:ascii="Times New Roman" w:hAnsi="Times New Roman"/>
          <w:sz w:val="24"/>
          <w:szCs w:val="24"/>
        </w:rPr>
        <w:t>. užtikrinti, kad S</w:t>
      </w:r>
      <w:r w:rsidR="00D41D37" w:rsidRPr="00EE6867">
        <w:rPr>
          <w:rFonts w:ascii="Times New Roman" w:hAnsi="Times New Roman"/>
          <w:sz w:val="24"/>
          <w:szCs w:val="24"/>
        </w:rPr>
        <w:t>utartį vykdys t</w:t>
      </w:r>
      <w:r w:rsidR="00894A48" w:rsidRPr="00EE6867">
        <w:rPr>
          <w:rFonts w:ascii="Times New Roman" w:hAnsi="Times New Roman"/>
          <w:sz w:val="24"/>
          <w:szCs w:val="24"/>
        </w:rPr>
        <w:t>ik tokią teisę turintys asmenys</w:t>
      </w:r>
      <w:r w:rsidR="00732EFF" w:rsidRPr="00EE6867">
        <w:rPr>
          <w:rFonts w:ascii="Times New Roman" w:hAnsi="Times New Roman"/>
          <w:sz w:val="24"/>
          <w:szCs w:val="24"/>
        </w:rPr>
        <w:t>;</w:t>
      </w:r>
      <w:r w:rsidR="006C2CCF" w:rsidRPr="00EE6867">
        <w:rPr>
          <w:rFonts w:ascii="Times New Roman" w:hAnsi="Times New Roman"/>
          <w:sz w:val="24"/>
          <w:szCs w:val="24"/>
        </w:rPr>
        <w:t xml:space="preserve"> </w:t>
      </w:r>
    </w:p>
    <w:p w:rsidR="007C37D5" w:rsidRPr="00EE6867" w:rsidRDefault="009132DD" w:rsidP="007C68B4">
      <w:pPr>
        <w:spacing w:after="0"/>
        <w:ind w:firstLine="1361"/>
        <w:jc w:val="both"/>
        <w:rPr>
          <w:rFonts w:ascii="Times New Roman" w:hAnsi="Times New Roman"/>
          <w:sz w:val="24"/>
          <w:szCs w:val="24"/>
        </w:rPr>
      </w:pPr>
      <w:r w:rsidRPr="00EE6867">
        <w:rPr>
          <w:rFonts w:ascii="Times New Roman" w:hAnsi="Times New Roman"/>
          <w:sz w:val="24"/>
          <w:szCs w:val="24"/>
          <w:lang w:val="en-US"/>
        </w:rPr>
        <w:t>20</w:t>
      </w:r>
      <w:r w:rsidR="00211E28" w:rsidRPr="00EE6867">
        <w:rPr>
          <w:rFonts w:ascii="Times New Roman" w:hAnsi="Times New Roman"/>
          <w:sz w:val="24"/>
          <w:szCs w:val="24"/>
          <w:lang w:val="en-US"/>
        </w:rPr>
        <w:t>.1</w:t>
      </w:r>
      <w:r w:rsidR="00D507B8" w:rsidRPr="00EE6867">
        <w:rPr>
          <w:rFonts w:ascii="Times New Roman" w:hAnsi="Times New Roman"/>
          <w:sz w:val="24"/>
          <w:szCs w:val="24"/>
          <w:lang w:val="en-US"/>
        </w:rPr>
        <w:t>2</w:t>
      </w:r>
      <w:r w:rsidR="004146E9" w:rsidRPr="00EE6867">
        <w:rPr>
          <w:rFonts w:ascii="Times New Roman" w:hAnsi="Times New Roman"/>
          <w:sz w:val="24"/>
          <w:szCs w:val="24"/>
          <w:lang w:val="en-US"/>
        </w:rPr>
        <w:t>.</w:t>
      </w:r>
      <w:r w:rsidR="007C37D5" w:rsidRPr="00EE6867">
        <w:rPr>
          <w:rFonts w:ascii="Times New Roman" w:hAnsi="Times New Roman"/>
          <w:sz w:val="24"/>
          <w:szCs w:val="24"/>
        </w:rPr>
        <w:t xml:space="preserve"> </w:t>
      </w:r>
      <w:proofErr w:type="gramStart"/>
      <w:r w:rsidR="007C37D5" w:rsidRPr="00EE6867">
        <w:rPr>
          <w:rFonts w:ascii="Times New Roman" w:hAnsi="Times New Roman"/>
          <w:sz w:val="24"/>
          <w:szCs w:val="24"/>
        </w:rPr>
        <w:t>nepažeisti</w:t>
      </w:r>
      <w:proofErr w:type="gramEnd"/>
      <w:r w:rsidR="007C37D5" w:rsidRPr="00EE6867">
        <w:rPr>
          <w:rFonts w:ascii="Times New Roman" w:hAnsi="Times New Roman"/>
          <w:sz w:val="24"/>
          <w:szCs w:val="24"/>
        </w:rPr>
        <w:t xml:space="preserve"> trečiųjų asmenų teisių, o esant pažeidimui, atlyginti jiems padarytą žalą;</w:t>
      </w:r>
    </w:p>
    <w:p w:rsidR="006C2CCF" w:rsidRPr="00EE6867" w:rsidRDefault="007C37D5" w:rsidP="007C68B4">
      <w:pPr>
        <w:spacing w:after="0"/>
        <w:ind w:firstLine="1361"/>
        <w:jc w:val="both"/>
        <w:rPr>
          <w:rFonts w:ascii="Times New Roman" w:hAnsi="Times New Roman"/>
          <w:sz w:val="24"/>
          <w:szCs w:val="24"/>
        </w:rPr>
      </w:pPr>
      <w:r w:rsidRPr="00EE6867">
        <w:rPr>
          <w:rFonts w:ascii="Times New Roman" w:hAnsi="Times New Roman"/>
          <w:sz w:val="24"/>
          <w:szCs w:val="24"/>
          <w:lang w:val="en-US"/>
        </w:rPr>
        <w:t>20.1</w:t>
      </w:r>
      <w:r w:rsidR="00D507B8" w:rsidRPr="00EE6867">
        <w:rPr>
          <w:rFonts w:ascii="Times New Roman" w:hAnsi="Times New Roman"/>
          <w:sz w:val="24"/>
          <w:szCs w:val="24"/>
          <w:lang w:val="en-US"/>
        </w:rPr>
        <w:t>3</w:t>
      </w:r>
      <w:r w:rsidRPr="00EE6867">
        <w:rPr>
          <w:rFonts w:ascii="Times New Roman" w:hAnsi="Times New Roman"/>
          <w:sz w:val="24"/>
          <w:szCs w:val="24"/>
          <w:lang w:val="en-US"/>
        </w:rPr>
        <w:t>.</w:t>
      </w:r>
      <w:r w:rsidR="004146E9" w:rsidRPr="00EE6867">
        <w:rPr>
          <w:rFonts w:ascii="Times New Roman" w:hAnsi="Times New Roman"/>
          <w:sz w:val="24"/>
          <w:szCs w:val="24"/>
          <w:lang w:val="en-US"/>
        </w:rPr>
        <w:t xml:space="preserve"> </w:t>
      </w:r>
      <w:proofErr w:type="gramStart"/>
      <w:r w:rsidR="006C2CCF" w:rsidRPr="00EE6867">
        <w:rPr>
          <w:rFonts w:ascii="Times New Roman" w:eastAsia="Times New Roman" w:hAnsi="Times New Roman"/>
          <w:sz w:val="24"/>
          <w:szCs w:val="24"/>
        </w:rPr>
        <w:t>tinkamai</w:t>
      </w:r>
      <w:proofErr w:type="gramEnd"/>
      <w:r w:rsidR="006C2CCF" w:rsidRPr="00EE6867">
        <w:rPr>
          <w:rFonts w:ascii="Times New Roman" w:eastAsia="Times New Roman" w:hAnsi="Times New Roman"/>
          <w:sz w:val="24"/>
          <w:szCs w:val="24"/>
        </w:rPr>
        <w:t>, kokybiškai ir laiku vykdyti kitus įsipareigojimus, nustatytus Sutartyje ir galiojančiuose Liet</w:t>
      </w:r>
      <w:r w:rsidR="004067CE">
        <w:rPr>
          <w:rFonts w:ascii="Times New Roman" w:eastAsia="Times New Roman" w:hAnsi="Times New Roman"/>
          <w:sz w:val="24"/>
          <w:szCs w:val="24"/>
        </w:rPr>
        <w:t>uvos Respublikos teisės aktuose.</w:t>
      </w:r>
    </w:p>
    <w:p w:rsidR="003B5296" w:rsidRPr="00EE6867" w:rsidRDefault="00237AE1"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9132DD" w:rsidRPr="00EE6867">
        <w:rPr>
          <w:rFonts w:ascii="Times New Roman" w:hAnsi="Times New Roman"/>
          <w:sz w:val="24"/>
          <w:szCs w:val="24"/>
        </w:rPr>
        <w:t>1</w:t>
      </w:r>
      <w:r w:rsidR="00D41D37" w:rsidRPr="00EE6867">
        <w:rPr>
          <w:rFonts w:ascii="Times New Roman" w:hAnsi="Times New Roman"/>
          <w:sz w:val="24"/>
          <w:szCs w:val="24"/>
        </w:rPr>
        <w:t>. Šalys įsipareigoja tarpusavio santykiuose laikytis konfidencialumo: neatskleisti raštu, žodžiu ar kitokiu būdu tretiesiems asmenims jokios komercinės ar finansinės informacijos, kurią sužinojo vykdydamos šią Sutartį.</w:t>
      </w:r>
      <w:r w:rsidR="00E41DD9" w:rsidRPr="00EE6867">
        <w:rPr>
          <w:rFonts w:ascii="Times New Roman" w:hAnsi="Times New Roman"/>
          <w:sz w:val="24"/>
          <w:szCs w:val="24"/>
        </w:rPr>
        <w:t xml:space="preserve"> </w:t>
      </w:r>
    </w:p>
    <w:p w:rsidR="005D6600" w:rsidRPr="00EE6867" w:rsidRDefault="005D6600" w:rsidP="007C68B4">
      <w:pPr>
        <w:spacing w:after="0"/>
        <w:ind w:firstLine="1361"/>
        <w:jc w:val="both"/>
        <w:rPr>
          <w:rFonts w:ascii="Times New Roman" w:hAnsi="Times New Roman"/>
          <w:sz w:val="24"/>
          <w:szCs w:val="24"/>
        </w:rPr>
      </w:pPr>
    </w:p>
    <w:p w:rsidR="00481E54" w:rsidRPr="00EE6867" w:rsidRDefault="00481E54" w:rsidP="007C68B4">
      <w:pPr>
        <w:spacing w:after="0"/>
        <w:ind w:firstLine="1361"/>
        <w:jc w:val="center"/>
        <w:rPr>
          <w:rFonts w:ascii="Times New Roman" w:hAnsi="Times New Roman"/>
          <w:b/>
          <w:sz w:val="24"/>
          <w:szCs w:val="24"/>
        </w:rPr>
      </w:pPr>
      <w:r w:rsidRPr="00EE6867">
        <w:rPr>
          <w:rFonts w:ascii="Times New Roman" w:hAnsi="Times New Roman"/>
          <w:b/>
          <w:sz w:val="24"/>
          <w:szCs w:val="24"/>
        </w:rPr>
        <w:t>V</w:t>
      </w:r>
      <w:r w:rsidR="00772C54" w:rsidRPr="00EE6867">
        <w:rPr>
          <w:rFonts w:ascii="Times New Roman" w:hAnsi="Times New Roman"/>
          <w:b/>
          <w:sz w:val="24"/>
          <w:szCs w:val="24"/>
        </w:rPr>
        <w:t>II</w:t>
      </w:r>
      <w:r w:rsidR="00B05EA7" w:rsidRPr="00EE6867">
        <w:rPr>
          <w:rFonts w:ascii="Times New Roman" w:hAnsi="Times New Roman"/>
          <w:b/>
          <w:sz w:val="24"/>
          <w:szCs w:val="24"/>
        </w:rPr>
        <w:t xml:space="preserve"> </w:t>
      </w:r>
      <w:r w:rsidRPr="00EE6867">
        <w:rPr>
          <w:rFonts w:ascii="Times New Roman" w:hAnsi="Times New Roman"/>
          <w:b/>
          <w:sz w:val="24"/>
          <w:szCs w:val="24"/>
        </w:rPr>
        <w:t xml:space="preserve">SKYRIUS </w:t>
      </w:r>
    </w:p>
    <w:p w:rsidR="00B05EA7"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ŠALIŲ TEISĖS IR ATSAKOMYBĖ</w:t>
      </w:r>
    </w:p>
    <w:p w:rsidR="0004751C" w:rsidRPr="00EE6867" w:rsidRDefault="0004751C" w:rsidP="007C68B4">
      <w:pPr>
        <w:spacing w:after="0"/>
        <w:ind w:firstLine="1361"/>
        <w:jc w:val="center"/>
        <w:rPr>
          <w:rFonts w:ascii="Times New Roman" w:hAnsi="Times New Roman"/>
          <w:b/>
          <w:sz w:val="24"/>
          <w:szCs w:val="24"/>
        </w:rPr>
      </w:pPr>
    </w:p>
    <w:p w:rsidR="00574C8E" w:rsidRPr="00EE6867" w:rsidRDefault="00FD08B3" w:rsidP="007C68B4">
      <w:pPr>
        <w:spacing w:after="0"/>
        <w:ind w:firstLine="1361"/>
        <w:jc w:val="both"/>
        <w:rPr>
          <w:rFonts w:ascii="Times New Roman" w:eastAsia="Times New Roman" w:hAnsi="Times New Roman"/>
          <w:bCs/>
          <w:sz w:val="24"/>
          <w:szCs w:val="24"/>
        </w:rPr>
      </w:pPr>
      <w:r w:rsidRPr="00EE6867">
        <w:rPr>
          <w:rFonts w:ascii="Times New Roman" w:hAnsi="Times New Roman"/>
          <w:sz w:val="24"/>
          <w:szCs w:val="24"/>
        </w:rPr>
        <w:t>2</w:t>
      </w:r>
      <w:r w:rsidR="009132DD" w:rsidRPr="00EE6867">
        <w:rPr>
          <w:rFonts w:ascii="Times New Roman" w:hAnsi="Times New Roman"/>
          <w:sz w:val="24"/>
          <w:szCs w:val="24"/>
        </w:rPr>
        <w:t>2</w:t>
      </w:r>
      <w:r w:rsidRPr="00EE6867">
        <w:rPr>
          <w:rFonts w:ascii="Times New Roman" w:hAnsi="Times New Roman"/>
          <w:sz w:val="24"/>
          <w:szCs w:val="24"/>
        </w:rPr>
        <w:t xml:space="preserve">. </w:t>
      </w:r>
      <w:r w:rsidR="00574C8E" w:rsidRPr="00EE6867">
        <w:rPr>
          <w:rFonts w:ascii="Times New Roman" w:eastAsia="Times New Roman" w:hAnsi="Times New Roman"/>
          <w:bCs/>
          <w:sz w:val="24"/>
          <w:szCs w:val="24"/>
        </w:rPr>
        <w:t>Sutarties Šalys atsako už pagal Sutartį prisiimtų įsipareigojimų vykdymą tinkamai, kokybiškai ir laiku.</w:t>
      </w:r>
    </w:p>
    <w:p w:rsidR="00D41D37" w:rsidRPr="00EE6867" w:rsidRDefault="00574C8E"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9132DD" w:rsidRPr="00EE6867">
        <w:rPr>
          <w:rFonts w:ascii="Times New Roman" w:hAnsi="Times New Roman"/>
          <w:sz w:val="24"/>
          <w:szCs w:val="24"/>
        </w:rPr>
        <w:t>3</w:t>
      </w:r>
      <w:r w:rsidRPr="00EE6867">
        <w:rPr>
          <w:rFonts w:ascii="Times New Roman" w:hAnsi="Times New Roman"/>
          <w:sz w:val="24"/>
          <w:szCs w:val="24"/>
        </w:rPr>
        <w:t xml:space="preserve">. </w:t>
      </w:r>
      <w:r w:rsidR="00FD08B3" w:rsidRPr="00EE6867">
        <w:rPr>
          <w:rFonts w:ascii="Times New Roman" w:hAnsi="Times New Roman"/>
          <w:sz w:val="24"/>
          <w:szCs w:val="24"/>
        </w:rPr>
        <w:t>Įstaiga</w:t>
      </w:r>
      <w:r w:rsidR="00D41D37" w:rsidRPr="00EE6867">
        <w:rPr>
          <w:rFonts w:ascii="Times New Roman" w:hAnsi="Times New Roman"/>
          <w:sz w:val="24"/>
          <w:szCs w:val="24"/>
        </w:rPr>
        <w:t>:</w:t>
      </w:r>
    </w:p>
    <w:p w:rsidR="00A75E85" w:rsidRPr="00EE6867" w:rsidRDefault="000C5153"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9132DD" w:rsidRPr="00EE6867">
        <w:rPr>
          <w:rFonts w:ascii="Times New Roman" w:hAnsi="Times New Roman"/>
          <w:sz w:val="24"/>
          <w:szCs w:val="24"/>
        </w:rPr>
        <w:t>3</w:t>
      </w:r>
      <w:r w:rsidR="00D41D37" w:rsidRPr="00EE6867">
        <w:rPr>
          <w:rFonts w:ascii="Times New Roman" w:hAnsi="Times New Roman"/>
          <w:sz w:val="24"/>
          <w:szCs w:val="24"/>
        </w:rPr>
        <w:t>.1. turi teisę vienašal</w:t>
      </w:r>
      <w:r w:rsidRPr="00EE6867">
        <w:rPr>
          <w:rFonts w:ascii="Times New Roman" w:hAnsi="Times New Roman"/>
          <w:sz w:val="24"/>
          <w:szCs w:val="24"/>
        </w:rPr>
        <w:t xml:space="preserve">iškai nutraukti </w:t>
      </w:r>
      <w:r w:rsidR="00AB7B59">
        <w:rPr>
          <w:rFonts w:ascii="Times New Roman" w:hAnsi="Times New Roman"/>
          <w:sz w:val="24"/>
          <w:szCs w:val="24"/>
        </w:rPr>
        <w:t>S</w:t>
      </w:r>
      <w:r w:rsidRPr="00EE6867">
        <w:rPr>
          <w:rFonts w:ascii="Times New Roman" w:hAnsi="Times New Roman"/>
          <w:sz w:val="24"/>
          <w:szCs w:val="24"/>
        </w:rPr>
        <w:t>utartį VPĮ</w:t>
      </w:r>
      <w:r w:rsidR="00D41D37" w:rsidRPr="00EE6867">
        <w:rPr>
          <w:rFonts w:ascii="Times New Roman" w:hAnsi="Times New Roman"/>
          <w:sz w:val="24"/>
          <w:szCs w:val="24"/>
        </w:rPr>
        <w:t xml:space="preserve"> 90 straipsnio 1 dalyje nustatyta tvarka, laikantis minėto straipsnio 2 dalyje nurodytų reikalavimų</w:t>
      </w:r>
      <w:r w:rsidR="009A5836">
        <w:rPr>
          <w:rFonts w:ascii="Times New Roman" w:hAnsi="Times New Roman"/>
          <w:sz w:val="24"/>
          <w:szCs w:val="24"/>
        </w:rPr>
        <w:t>;</w:t>
      </w:r>
    </w:p>
    <w:p w:rsidR="00422524" w:rsidRPr="00EE6867" w:rsidRDefault="000C5153"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9132DD" w:rsidRPr="00EE6867">
        <w:rPr>
          <w:rFonts w:ascii="Times New Roman" w:hAnsi="Times New Roman"/>
          <w:sz w:val="24"/>
          <w:szCs w:val="24"/>
        </w:rPr>
        <w:t>3</w:t>
      </w:r>
      <w:r w:rsidRPr="00EE6867">
        <w:rPr>
          <w:rFonts w:ascii="Times New Roman" w:hAnsi="Times New Roman"/>
          <w:sz w:val="24"/>
          <w:szCs w:val="24"/>
        </w:rPr>
        <w:t>.2</w:t>
      </w:r>
      <w:r w:rsidR="00D41D37" w:rsidRPr="00EE6867">
        <w:rPr>
          <w:rFonts w:ascii="Times New Roman" w:hAnsi="Times New Roman"/>
          <w:sz w:val="24"/>
          <w:szCs w:val="24"/>
        </w:rPr>
        <w:t xml:space="preserve">. </w:t>
      </w:r>
      <w:r w:rsidR="00A75E85" w:rsidRPr="00EE6867">
        <w:rPr>
          <w:rFonts w:ascii="Times New Roman" w:hAnsi="Times New Roman"/>
          <w:sz w:val="24"/>
          <w:szCs w:val="24"/>
        </w:rPr>
        <w:t>kontroliuoti Sutarties vykdymą ir reikalauti, jog tinkamai ir laiku būtų vykdomi Sutartyje numatyti įsipareigojimai, taip pat raštu nurodyti Paslaugų</w:t>
      </w:r>
      <w:r w:rsidR="00121B2B" w:rsidRPr="00EE6867">
        <w:rPr>
          <w:rFonts w:ascii="Times New Roman" w:hAnsi="Times New Roman"/>
          <w:sz w:val="24"/>
          <w:szCs w:val="24"/>
        </w:rPr>
        <w:t xml:space="preserve"> teikėjui suteiktų Paslaugų </w:t>
      </w:r>
      <w:r w:rsidR="00A75E85" w:rsidRPr="00EE6867">
        <w:rPr>
          <w:rFonts w:ascii="Times New Roman" w:hAnsi="Times New Roman"/>
          <w:sz w:val="24"/>
          <w:szCs w:val="24"/>
        </w:rPr>
        <w:t>trūkumus ir (ar) neatitikimus bei reikalauti, kad jie būtų pašalinti</w:t>
      </w:r>
      <w:r w:rsidR="009A5836">
        <w:rPr>
          <w:rFonts w:ascii="Times New Roman" w:hAnsi="Times New Roman"/>
          <w:sz w:val="24"/>
          <w:szCs w:val="24"/>
        </w:rPr>
        <w:t>,</w:t>
      </w:r>
      <w:r w:rsidR="00A75E85" w:rsidRPr="00EE6867">
        <w:rPr>
          <w:rFonts w:ascii="Times New Roman" w:hAnsi="Times New Roman"/>
          <w:sz w:val="24"/>
          <w:szCs w:val="24"/>
        </w:rPr>
        <w:t xml:space="preserve"> kaip nurodyta Sutarties 20.6 papunktyje;</w:t>
      </w:r>
    </w:p>
    <w:p w:rsidR="00422524" w:rsidRPr="00EE6867" w:rsidRDefault="000C5153"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9132DD" w:rsidRPr="00EE6867">
        <w:rPr>
          <w:rFonts w:ascii="Times New Roman" w:hAnsi="Times New Roman"/>
          <w:sz w:val="24"/>
          <w:szCs w:val="24"/>
        </w:rPr>
        <w:t>3</w:t>
      </w:r>
      <w:r w:rsidRPr="00EE6867">
        <w:rPr>
          <w:rFonts w:ascii="Times New Roman" w:hAnsi="Times New Roman"/>
          <w:sz w:val="24"/>
          <w:szCs w:val="24"/>
        </w:rPr>
        <w:t>.3</w:t>
      </w:r>
      <w:r w:rsidR="00D41D37" w:rsidRPr="00EE6867">
        <w:rPr>
          <w:rFonts w:ascii="Times New Roman" w:hAnsi="Times New Roman"/>
          <w:sz w:val="24"/>
          <w:szCs w:val="24"/>
        </w:rPr>
        <w:t>. turi teisę sustabdyti Paslaugų te</w:t>
      </w:r>
      <w:r w:rsidR="00DB7041" w:rsidRPr="00EE6867">
        <w:rPr>
          <w:rFonts w:ascii="Times New Roman" w:hAnsi="Times New Roman"/>
          <w:sz w:val="24"/>
          <w:szCs w:val="24"/>
        </w:rPr>
        <w:t>ikimą, jeigu Paslaugų teikėjas P</w:t>
      </w:r>
      <w:r w:rsidR="00D41D37" w:rsidRPr="00EE6867">
        <w:rPr>
          <w:rFonts w:ascii="Times New Roman" w:hAnsi="Times New Roman"/>
          <w:sz w:val="24"/>
          <w:szCs w:val="24"/>
        </w:rPr>
        <w:t xml:space="preserve">aslaugas teikia netinkamai, nesilaikydamas Sutartyje nustatytų reikalavimų, pareikalauti nedelsiant pašalinti Paslaugų teikimo trūkumus; </w:t>
      </w:r>
    </w:p>
    <w:p w:rsidR="006B100D" w:rsidRPr="00EE6867" w:rsidRDefault="000C5153"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9132DD" w:rsidRPr="00EE6867">
        <w:rPr>
          <w:rFonts w:ascii="Times New Roman" w:hAnsi="Times New Roman"/>
          <w:sz w:val="24"/>
          <w:szCs w:val="24"/>
        </w:rPr>
        <w:t>3</w:t>
      </w:r>
      <w:r w:rsidRPr="00EE6867">
        <w:rPr>
          <w:rFonts w:ascii="Times New Roman" w:hAnsi="Times New Roman"/>
          <w:sz w:val="24"/>
          <w:szCs w:val="24"/>
        </w:rPr>
        <w:t>.4</w:t>
      </w:r>
      <w:r w:rsidR="00D41D37" w:rsidRPr="00EE6867">
        <w:rPr>
          <w:rFonts w:ascii="Times New Roman" w:hAnsi="Times New Roman"/>
          <w:sz w:val="24"/>
          <w:szCs w:val="24"/>
        </w:rPr>
        <w:t>. turi teisę nemokėti už nekokybiškai suteiktas</w:t>
      </w:r>
      <w:r w:rsidR="00422524" w:rsidRPr="00EE6867">
        <w:rPr>
          <w:rFonts w:ascii="Times New Roman" w:hAnsi="Times New Roman"/>
          <w:sz w:val="24"/>
          <w:szCs w:val="24"/>
        </w:rPr>
        <w:t xml:space="preserve"> Paslaugas</w:t>
      </w:r>
      <w:r w:rsidR="002F4C6B" w:rsidRPr="00EE6867">
        <w:rPr>
          <w:rFonts w:ascii="Times New Roman" w:hAnsi="Times New Roman"/>
          <w:sz w:val="24"/>
          <w:szCs w:val="24"/>
        </w:rPr>
        <w:t>,</w:t>
      </w:r>
      <w:r w:rsidR="00422524" w:rsidRPr="00EE6867">
        <w:rPr>
          <w:rFonts w:ascii="Times New Roman" w:hAnsi="Times New Roman"/>
          <w:sz w:val="24"/>
          <w:szCs w:val="24"/>
        </w:rPr>
        <w:t xml:space="preserve"> kol nebus pašalinti trūkumai</w:t>
      </w:r>
      <w:r w:rsidR="008B5C1B" w:rsidRPr="00EE6867">
        <w:rPr>
          <w:rFonts w:ascii="Times New Roman" w:hAnsi="Times New Roman"/>
          <w:sz w:val="24"/>
          <w:szCs w:val="24"/>
        </w:rPr>
        <w:t xml:space="preserve"> ir (ar) neatitikimai</w:t>
      </w:r>
      <w:r w:rsidR="00422524" w:rsidRPr="00EE6867">
        <w:rPr>
          <w:rFonts w:ascii="Times New Roman" w:hAnsi="Times New Roman"/>
          <w:sz w:val="24"/>
          <w:szCs w:val="24"/>
        </w:rPr>
        <w:t xml:space="preserve">, </w:t>
      </w:r>
      <w:r w:rsidR="008B5C1B" w:rsidRPr="00EE6867">
        <w:rPr>
          <w:rFonts w:ascii="Times New Roman" w:hAnsi="Times New Roman"/>
          <w:sz w:val="24"/>
          <w:szCs w:val="24"/>
        </w:rPr>
        <w:t xml:space="preserve">ištaisytos klaidos, </w:t>
      </w:r>
      <w:r w:rsidR="00422524" w:rsidRPr="00EE6867">
        <w:rPr>
          <w:rFonts w:ascii="Times New Roman" w:hAnsi="Times New Roman"/>
          <w:sz w:val="24"/>
          <w:szCs w:val="24"/>
        </w:rPr>
        <w:t>reikalauti Sutartyje numatytų baudų;</w:t>
      </w:r>
    </w:p>
    <w:p w:rsidR="00D41D37" w:rsidRPr="00EE6867" w:rsidRDefault="006B100D" w:rsidP="007C68B4">
      <w:pPr>
        <w:spacing w:after="0"/>
        <w:ind w:firstLine="1361"/>
        <w:jc w:val="both"/>
        <w:rPr>
          <w:rFonts w:ascii="Times New Roman" w:hAnsi="Times New Roman"/>
          <w:sz w:val="24"/>
          <w:szCs w:val="24"/>
        </w:rPr>
      </w:pPr>
      <w:r w:rsidRPr="00EE6867">
        <w:rPr>
          <w:rFonts w:ascii="Times New Roman" w:hAnsi="Times New Roman"/>
          <w:sz w:val="24"/>
          <w:szCs w:val="24"/>
        </w:rPr>
        <w:t xml:space="preserve">23.6. </w:t>
      </w:r>
      <w:r w:rsidR="00D41D37" w:rsidRPr="00EE6867">
        <w:rPr>
          <w:rFonts w:ascii="Times New Roman" w:hAnsi="Times New Roman"/>
          <w:sz w:val="24"/>
          <w:szCs w:val="24"/>
        </w:rPr>
        <w:t>turi teisę nutraukti Sutartį ir reikalauti atlyginti nuostolius, jeigu Paslaugų teikėjas nesilaiko Sutartyje numatytų įsipareigojimų;</w:t>
      </w:r>
    </w:p>
    <w:p w:rsidR="00F13437" w:rsidRPr="00EE6867" w:rsidRDefault="000C5153"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3</w:t>
      </w:r>
      <w:r w:rsidR="006B100D" w:rsidRPr="00EE6867">
        <w:rPr>
          <w:rFonts w:ascii="Times New Roman" w:hAnsi="Times New Roman"/>
          <w:sz w:val="24"/>
          <w:szCs w:val="24"/>
        </w:rPr>
        <w:t>.7</w:t>
      </w:r>
      <w:r w:rsidR="00D41D37" w:rsidRPr="00EE6867">
        <w:rPr>
          <w:rFonts w:ascii="Times New Roman" w:hAnsi="Times New Roman"/>
          <w:sz w:val="24"/>
          <w:szCs w:val="24"/>
        </w:rPr>
        <w:t xml:space="preserve">. </w:t>
      </w:r>
      <w:r w:rsidR="00E970E6" w:rsidRPr="00EE6867">
        <w:rPr>
          <w:rFonts w:ascii="Times New Roman" w:hAnsi="Times New Roman"/>
          <w:sz w:val="24"/>
          <w:szCs w:val="24"/>
        </w:rPr>
        <w:t xml:space="preserve">turi teisę be atskiro Paslaugų teikėjo įspėjimo pasitelkti trečiuosius asmenis nustatytiems </w:t>
      </w:r>
      <w:r w:rsidR="008B5C1B" w:rsidRPr="00EE6867">
        <w:rPr>
          <w:rFonts w:ascii="Times New Roman" w:hAnsi="Times New Roman"/>
          <w:sz w:val="24"/>
          <w:szCs w:val="24"/>
        </w:rPr>
        <w:t>Paslaugų rezultatų trūkumams</w:t>
      </w:r>
      <w:r w:rsidR="00E970E6" w:rsidRPr="00EE6867">
        <w:rPr>
          <w:rFonts w:ascii="Times New Roman" w:hAnsi="Times New Roman"/>
          <w:sz w:val="24"/>
          <w:szCs w:val="24"/>
        </w:rPr>
        <w:t xml:space="preserve"> ir (ar) netikslumams pašalinti;</w:t>
      </w:r>
    </w:p>
    <w:p w:rsidR="003A5505" w:rsidRPr="00EE6867" w:rsidRDefault="00E970E6"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3</w:t>
      </w:r>
      <w:r w:rsidR="006B100D" w:rsidRPr="00EE6867">
        <w:rPr>
          <w:rFonts w:ascii="Times New Roman" w:hAnsi="Times New Roman"/>
          <w:sz w:val="24"/>
          <w:szCs w:val="24"/>
        </w:rPr>
        <w:t>.8</w:t>
      </w:r>
      <w:r w:rsidRPr="00EE6867">
        <w:rPr>
          <w:rFonts w:ascii="Times New Roman" w:hAnsi="Times New Roman"/>
          <w:sz w:val="24"/>
          <w:szCs w:val="24"/>
        </w:rPr>
        <w:t xml:space="preserve">. </w:t>
      </w:r>
      <w:r w:rsidR="00F13437" w:rsidRPr="00EE6867">
        <w:rPr>
          <w:rFonts w:ascii="Times New Roman" w:hAnsi="Times New Roman"/>
          <w:sz w:val="24"/>
          <w:szCs w:val="24"/>
        </w:rPr>
        <w:t>turi teisę i</w:t>
      </w:r>
      <w:r w:rsidR="00F13437" w:rsidRPr="00EE6867">
        <w:rPr>
          <w:rFonts w:ascii="Times New Roman" w:eastAsia="Times New Roman" w:hAnsi="Times New Roman"/>
          <w:sz w:val="24"/>
          <w:szCs w:val="24"/>
        </w:rPr>
        <w:t>nicijuoti specialisto, kuris netinkamai atlieka Sutartyje numatytas pareigas, pakeitimą, nu</w:t>
      </w:r>
      <w:r w:rsidR="00126224" w:rsidRPr="00EE6867">
        <w:rPr>
          <w:rFonts w:ascii="Times New Roman" w:eastAsia="Times New Roman" w:hAnsi="Times New Roman"/>
          <w:sz w:val="24"/>
          <w:szCs w:val="24"/>
        </w:rPr>
        <w:t>rodydamas tokio prašymo motyvus;</w:t>
      </w:r>
    </w:p>
    <w:p w:rsidR="003A5505" w:rsidRPr="00EE6867" w:rsidRDefault="003A5505" w:rsidP="007C68B4">
      <w:pPr>
        <w:spacing w:after="0"/>
        <w:ind w:firstLine="1361"/>
        <w:jc w:val="both"/>
        <w:rPr>
          <w:rFonts w:ascii="Times New Roman" w:hAnsi="Times New Roman"/>
          <w:sz w:val="24"/>
          <w:szCs w:val="24"/>
        </w:rPr>
      </w:pPr>
      <w:r w:rsidRPr="00EE6867">
        <w:rPr>
          <w:rFonts w:ascii="Times New Roman" w:eastAsia="Times New Roman" w:hAnsi="Times New Roman"/>
          <w:sz w:val="24"/>
          <w:szCs w:val="24"/>
        </w:rPr>
        <w:t>2</w:t>
      </w:r>
      <w:r w:rsidR="006D5286" w:rsidRPr="00EE6867">
        <w:rPr>
          <w:rFonts w:ascii="Times New Roman" w:eastAsia="Times New Roman" w:hAnsi="Times New Roman"/>
          <w:sz w:val="24"/>
          <w:szCs w:val="24"/>
        </w:rPr>
        <w:t>3</w:t>
      </w:r>
      <w:r w:rsidR="006B100D" w:rsidRPr="00EE6867">
        <w:rPr>
          <w:rFonts w:ascii="Times New Roman" w:eastAsia="Times New Roman" w:hAnsi="Times New Roman"/>
          <w:sz w:val="24"/>
          <w:szCs w:val="24"/>
        </w:rPr>
        <w:t>.9</w:t>
      </w:r>
      <w:r w:rsidRPr="00EE6867">
        <w:rPr>
          <w:rFonts w:ascii="Times New Roman" w:eastAsia="Times New Roman" w:hAnsi="Times New Roman"/>
          <w:sz w:val="24"/>
          <w:szCs w:val="24"/>
        </w:rPr>
        <w:t xml:space="preserve">. </w:t>
      </w:r>
      <w:r w:rsidRPr="00EE6867">
        <w:rPr>
          <w:rFonts w:ascii="Times New Roman" w:hAnsi="Times New Roman"/>
          <w:sz w:val="24"/>
          <w:szCs w:val="24"/>
        </w:rPr>
        <w:t xml:space="preserve">turi teisę </w:t>
      </w:r>
      <w:r w:rsidRPr="00EE6867">
        <w:rPr>
          <w:rFonts w:ascii="Times New Roman" w:hAnsi="Times New Roman"/>
          <w:spacing w:val="-1"/>
          <w:sz w:val="24"/>
          <w:szCs w:val="24"/>
        </w:rPr>
        <w:t>Sutartyje numatytais atvejais nutraukti Sutartį;</w:t>
      </w:r>
    </w:p>
    <w:p w:rsidR="00D41D37" w:rsidRPr="00EE6867" w:rsidRDefault="003A5505"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3</w:t>
      </w:r>
      <w:r w:rsidR="006B100D" w:rsidRPr="00EE6867">
        <w:rPr>
          <w:rFonts w:ascii="Times New Roman" w:hAnsi="Times New Roman"/>
          <w:sz w:val="24"/>
          <w:szCs w:val="24"/>
        </w:rPr>
        <w:t>.10</w:t>
      </w:r>
      <w:r w:rsidRPr="00EE6867">
        <w:rPr>
          <w:rFonts w:ascii="Times New Roman" w:hAnsi="Times New Roman"/>
          <w:sz w:val="24"/>
          <w:szCs w:val="24"/>
        </w:rPr>
        <w:t xml:space="preserve">. </w:t>
      </w:r>
      <w:r w:rsidR="00D41D37" w:rsidRPr="00EE6867">
        <w:rPr>
          <w:rFonts w:ascii="Times New Roman" w:hAnsi="Times New Roman"/>
          <w:sz w:val="24"/>
          <w:szCs w:val="24"/>
        </w:rPr>
        <w:t xml:space="preserve">atsako už atsiskaitymą su Paslaugų teikėju pagal Sutarties </w:t>
      </w:r>
      <w:r w:rsidR="000C5153" w:rsidRPr="00EE6867">
        <w:rPr>
          <w:rFonts w:ascii="Times New Roman" w:hAnsi="Times New Roman"/>
          <w:sz w:val="24"/>
          <w:szCs w:val="24"/>
        </w:rPr>
        <w:t>10</w:t>
      </w:r>
      <w:r w:rsidR="00D41D37" w:rsidRPr="00EE6867">
        <w:rPr>
          <w:rFonts w:ascii="Times New Roman" w:hAnsi="Times New Roman"/>
          <w:sz w:val="24"/>
          <w:szCs w:val="24"/>
        </w:rPr>
        <w:t xml:space="preserve"> </w:t>
      </w:r>
      <w:r w:rsidR="000E4AB9" w:rsidRPr="00EE6867">
        <w:rPr>
          <w:rFonts w:ascii="Times New Roman" w:hAnsi="Times New Roman"/>
          <w:sz w:val="24"/>
          <w:szCs w:val="24"/>
        </w:rPr>
        <w:t>punkte</w:t>
      </w:r>
      <w:r w:rsidR="00D41D37" w:rsidRPr="00EE6867">
        <w:rPr>
          <w:rFonts w:ascii="Times New Roman" w:hAnsi="Times New Roman"/>
          <w:sz w:val="24"/>
          <w:szCs w:val="24"/>
        </w:rPr>
        <w:t xml:space="preserve"> nurodyt</w:t>
      </w:r>
      <w:r w:rsidR="000E4AB9" w:rsidRPr="00EE6867">
        <w:rPr>
          <w:rFonts w:ascii="Times New Roman" w:hAnsi="Times New Roman"/>
          <w:sz w:val="24"/>
          <w:szCs w:val="24"/>
        </w:rPr>
        <w:t>ą</w:t>
      </w:r>
      <w:r w:rsidR="00D41D37" w:rsidRPr="00EE6867">
        <w:rPr>
          <w:rFonts w:ascii="Times New Roman" w:hAnsi="Times New Roman"/>
          <w:sz w:val="24"/>
          <w:szCs w:val="24"/>
        </w:rPr>
        <w:t xml:space="preserve"> </w:t>
      </w:r>
      <w:r w:rsidR="00D507B8" w:rsidRPr="00EE6867">
        <w:rPr>
          <w:rFonts w:ascii="Times New Roman" w:hAnsi="Times New Roman"/>
          <w:sz w:val="24"/>
          <w:szCs w:val="24"/>
        </w:rPr>
        <w:t xml:space="preserve">Paslaugų </w:t>
      </w:r>
      <w:r w:rsidR="00D41D37" w:rsidRPr="00EE6867">
        <w:rPr>
          <w:rFonts w:ascii="Times New Roman" w:hAnsi="Times New Roman"/>
          <w:sz w:val="24"/>
          <w:szCs w:val="24"/>
        </w:rPr>
        <w:t>įkain</w:t>
      </w:r>
      <w:r w:rsidR="000E4AB9" w:rsidRPr="00EE6867">
        <w:rPr>
          <w:rFonts w:ascii="Times New Roman" w:hAnsi="Times New Roman"/>
          <w:sz w:val="24"/>
          <w:szCs w:val="24"/>
        </w:rPr>
        <w:t>į</w:t>
      </w:r>
      <w:r w:rsidR="00D41D37" w:rsidRPr="00EE6867">
        <w:rPr>
          <w:rFonts w:ascii="Times New Roman" w:hAnsi="Times New Roman"/>
          <w:sz w:val="24"/>
          <w:szCs w:val="24"/>
        </w:rPr>
        <w:t xml:space="preserve"> Sutarties </w:t>
      </w:r>
      <w:r w:rsidR="000E4AB9" w:rsidRPr="00EE6867">
        <w:rPr>
          <w:rFonts w:ascii="Times New Roman" w:hAnsi="Times New Roman"/>
          <w:sz w:val="24"/>
          <w:szCs w:val="24"/>
        </w:rPr>
        <w:t>V skyriuje</w:t>
      </w:r>
      <w:r w:rsidR="00D41D37" w:rsidRPr="00EE6867">
        <w:rPr>
          <w:rFonts w:ascii="Times New Roman" w:hAnsi="Times New Roman"/>
          <w:sz w:val="24"/>
          <w:szCs w:val="24"/>
        </w:rPr>
        <w:t xml:space="preserve"> nustatyta tvarka</w:t>
      </w:r>
      <w:r w:rsidR="006B1774" w:rsidRPr="00EE6867">
        <w:rPr>
          <w:rFonts w:ascii="Times New Roman" w:hAnsi="Times New Roman"/>
          <w:sz w:val="24"/>
          <w:szCs w:val="24"/>
        </w:rPr>
        <w:t xml:space="preserve"> ir terminu</w:t>
      </w:r>
      <w:r w:rsidR="00D41D37" w:rsidRPr="00EE6867">
        <w:rPr>
          <w:rFonts w:ascii="Times New Roman" w:hAnsi="Times New Roman"/>
          <w:sz w:val="24"/>
          <w:szCs w:val="24"/>
        </w:rPr>
        <w:t xml:space="preserve">. Už kiekvieną uždelstą dieną, Paslaugų </w:t>
      </w:r>
      <w:r w:rsidR="003B5296" w:rsidRPr="00EE6867">
        <w:rPr>
          <w:rFonts w:ascii="Times New Roman" w:hAnsi="Times New Roman"/>
          <w:sz w:val="24"/>
          <w:szCs w:val="24"/>
        </w:rPr>
        <w:t>teikėjui pareikalavus, Įstaiga</w:t>
      </w:r>
      <w:r w:rsidR="007F2AE7" w:rsidRPr="00EE6867">
        <w:rPr>
          <w:rFonts w:ascii="Times New Roman" w:hAnsi="Times New Roman"/>
          <w:sz w:val="24"/>
          <w:szCs w:val="24"/>
        </w:rPr>
        <w:t xml:space="preserve"> moka 0,0</w:t>
      </w:r>
      <w:r w:rsidR="00D507B8" w:rsidRPr="00EE6867">
        <w:rPr>
          <w:rFonts w:ascii="Times New Roman" w:hAnsi="Times New Roman"/>
          <w:sz w:val="24"/>
          <w:szCs w:val="24"/>
        </w:rPr>
        <w:t>2</w:t>
      </w:r>
      <w:r w:rsidR="00D41D37" w:rsidRPr="00EE6867">
        <w:rPr>
          <w:rFonts w:ascii="Times New Roman" w:hAnsi="Times New Roman"/>
          <w:sz w:val="24"/>
          <w:szCs w:val="24"/>
        </w:rPr>
        <w:t xml:space="preserve"> proc. dydžio delspinigius nuo atitinkamoje </w:t>
      </w:r>
      <w:r w:rsidR="00D41D37" w:rsidRPr="00EE6867">
        <w:rPr>
          <w:rFonts w:ascii="Times New Roman" w:hAnsi="Times New Roman"/>
          <w:sz w:val="24"/>
          <w:szCs w:val="24"/>
        </w:rPr>
        <w:lastRenderedPageBreak/>
        <w:t>sąska</w:t>
      </w:r>
      <w:r w:rsidR="006B1774" w:rsidRPr="00EE6867">
        <w:rPr>
          <w:rFonts w:ascii="Times New Roman" w:hAnsi="Times New Roman"/>
          <w:sz w:val="24"/>
          <w:szCs w:val="24"/>
        </w:rPr>
        <w:t>itoje faktūroje nurodytos sumos, jeigu vėluoja atsiskaityti su Paslaugų teikėju Sutarti</w:t>
      </w:r>
      <w:r w:rsidR="00D507B8" w:rsidRPr="00EE6867">
        <w:rPr>
          <w:rFonts w:ascii="Times New Roman" w:hAnsi="Times New Roman"/>
          <w:sz w:val="24"/>
          <w:szCs w:val="24"/>
        </w:rPr>
        <w:t>e</w:t>
      </w:r>
      <w:r w:rsidR="006B1774" w:rsidRPr="00EE6867">
        <w:rPr>
          <w:rFonts w:ascii="Times New Roman" w:hAnsi="Times New Roman"/>
          <w:sz w:val="24"/>
          <w:szCs w:val="24"/>
        </w:rPr>
        <w:t xml:space="preserve">s </w:t>
      </w:r>
      <w:r w:rsidR="00D507B8" w:rsidRPr="00EE6867">
        <w:rPr>
          <w:rFonts w:ascii="Times New Roman" w:hAnsi="Times New Roman"/>
          <w:sz w:val="24"/>
          <w:szCs w:val="24"/>
        </w:rPr>
        <w:t>V skyriuje nustatyta tvarka ir terminu</w:t>
      </w:r>
      <w:r w:rsidR="006B1774" w:rsidRPr="00EE6867">
        <w:rPr>
          <w:rFonts w:ascii="Times New Roman" w:hAnsi="Times New Roman"/>
          <w:sz w:val="24"/>
          <w:szCs w:val="24"/>
        </w:rPr>
        <w:t>.</w:t>
      </w:r>
    </w:p>
    <w:p w:rsidR="00D41D37" w:rsidRPr="00EE6867" w:rsidRDefault="000C5153"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4</w:t>
      </w:r>
      <w:r w:rsidR="00D41D37" w:rsidRPr="00EE6867">
        <w:rPr>
          <w:rFonts w:ascii="Times New Roman" w:hAnsi="Times New Roman"/>
          <w:sz w:val="24"/>
          <w:szCs w:val="24"/>
        </w:rPr>
        <w:t>. Paslaugų teikėjas:</w:t>
      </w:r>
    </w:p>
    <w:p w:rsidR="00A75E85" w:rsidRPr="00EE6867" w:rsidRDefault="000C5153"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4</w:t>
      </w:r>
      <w:r w:rsidR="00D41D37" w:rsidRPr="00EE6867">
        <w:rPr>
          <w:rFonts w:ascii="Times New Roman" w:hAnsi="Times New Roman"/>
          <w:sz w:val="24"/>
          <w:szCs w:val="24"/>
        </w:rPr>
        <w:t xml:space="preserve">.1. </w:t>
      </w:r>
      <w:r w:rsidR="00472563" w:rsidRPr="00EE6867">
        <w:rPr>
          <w:rFonts w:ascii="Times New Roman" w:hAnsi="Times New Roman"/>
          <w:sz w:val="24"/>
          <w:szCs w:val="24"/>
        </w:rPr>
        <w:t>garantuoja Paslaugų kokybę ir patvirtina, kad Paslaugos teikiamos pagal teisės aktų reikalavimus, jų nepažeidžiant;</w:t>
      </w:r>
    </w:p>
    <w:p w:rsidR="000A7A47" w:rsidRPr="00EE6867" w:rsidRDefault="0037389F"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4</w:t>
      </w:r>
      <w:r w:rsidR="00D41D37" w:rsidRPr="00EE6867">
        <w:rPr>
          <w:rFonts w:ascii="Times New Roman" w:hAnsi="Times New Roman"/>
          <w:sz w:val="24"/>
          <w:szCs w:val="24"/>
        </w:rPr>
        <w:t>.</w:t>
      </w:r>
      <w:r w:rsidR="007F2AE7" w:rsidRPr="00EE6867">
        <w:rPr>
          <w:rFonts w:ascii="Times New Roman" w:hAnsi="Times New Roman"/>
          <w:sz w:val="24"/>
          <w:szCs w:val="24"/>
        </w:rPr>
        <w:t>2</w:t>
      </w:r>
      <w:r w:rsidR="00D41D37" w:rsidRPr="00EE6867">
        <w:rPr>
          <w:rFonts w:ascii="Times New Roman" w:hAnsi="Times New Roman"/>
          <w:sz w:val="24"/>
          <w:szCs w:val="24"/>
        </w:rPr>
        <w:t xml:space="preserve">. </w:t>
      </w:r>
      <w:r w:rsidR="000A7A47" w:rsidRPr="00EE6867">
        <w:rPr>
          <w:rFonts w:ascii="Times New Roman" w:hAnsi="Times New Roman"/>
          <w:spacing w:val="-1"/>
          <w:sz w:val="24"/>
          <w:szCs w:val="24"/>
        </w:rPr>
        <w:t>turi teisę gauti Sutartyje numatytą užmokestį už kokybiška</w:t>
      </w:r>
      <w:r w:rsidR="00D507B8" w:rsidRPr="00EE6867">
        <w:rPr>
          <w:rFonts w:ascii="Times New Roman" w:hAnsi="Times New Roman"/>
          <w:spacing w:val="-1"/>
          <w:sz w:val="24"/>
          <w:szCs w:val="24"/>
        </w:rPr>
        <w:t>i suteiktas</w:t>
      </w:r>
      <w:r w:rsidR="000A7A47" w:rsidRPr="00EE6867">
        <w:rPr>
          <w:rFonts w:ascii="Times New Roman" w:hAnsi="Times New Roman"/>
          <w:spacing w:val="-1"/>
          <w:sz w:val="24"/>
          <w:szCs w:val="24"/>
        </w:rPr>
        <w:t xml:space="preserve"> Paslaugas ir reikalauti, kad Įstaiga vykdytų kitus Sutartimi prisiimtus įsipareigojimus;</w:t>
      </w:r>
    </w:p>
    <w:p w:rsidR="00D41D37" w:rsidRPr="00EE6867" w:rsidRDefault="000A7A47"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4</w:t>
      </w:r>
      <w:r w:rsidRPr="00EE6867">
        <w:rPr>
          <w:rFonts w:ascii="Times New Roman" w:hAnsi="Times New Roman"/>
          <w:sz w:val="24"/>
          <w:szCs w:val="24"/>
        </w:rPr>
        <w:t>.</w:t>
      </w:r>
      <w:r w:rsidR="007F2AE7" w:rsidRPr="00EE6867">
        <w:rPr>
          <w:rFonts w:ascii="Times New Roman" w:hAnsi="Times New Roman"/>
          <w:sz w:val="24"/>
          <w:szCs w:val="24"/>
        </w:rPr>
        <w:t>3</w:t>
      </w:r>
      <w:r w:rsidRPr="00EE6867">
        <w:rPr>
          <w:rFonts w:ascii="Times New Roman" w:hAnsi="Times New Roman"/>
          <w:sz w:val="24"/>
          <w:szCs w:val="24"/>
        </w:rPr>
        <w:t xml:space="preserve">. </w:t>
      </w:r>
      <w:r w:rsidR="00D41D37" w:rsidRPr="00EE6867">
        <w:rPr>
          <w:rFonts w:ascii="Times New Roman" w:hAnsi="Times New Roman"/>
          <w:sz w:val="24"/>
          <w:szCs w:val="24"/>
        </w:rPr>
        <w:t>t</w:t>
      </w:r>
      <w:r w:rsidR="00190D2C" w:rsidRPr="00EE6867">
        <w:rPr>
          <w:rFonts w:ascii="Times New Roman" w:hAnsi="Times New Roman"/>
          <w:sz w:val="24"/>
          <w:szCs w:val="24"/>
        </w:rPr>
        <w:t>uri teisę reikalauti iš Įstaigos</w:t>
      </w:r>
      <w:r w:rsidR="00D41D37" w:rsidRPr="00EE6867">
        <w:rPr>
          <w:rFonts w:ascii="Times New Roman" w:hAnsi="Times New Roman"/>
          <w:sz w:val="24"/>
          <w:szCs w:val="24"/>
        </w:rPr>
        <w:t xml:space="preserve"> sumokėti už kiekvieną uždelstą dieną 0,0</w:t>
      </w:r>
      <w:r w:rsidR="00D507B8" w:rsidRPr="00EE6867">
        <w:rPr>
          <w:rFonts w:ascii="Times New Roman" w:hAnsi="Times New Roman"/>
          <w:sz w:val="24"/>
          <w:szCs w:val="24"/>
        </w:rPr>
        <w:t>2</w:t>
      </w:r>
      <w:r w:rsidR="00D41D37" w:rsidRPr="00EE6867">
        <w:rPr>
          <w:rFonts w:ascii="Times New Roman" w:hAnsi="Times New Roman"/>
          <w:sz w:val="24"/>
          <w:szCs w:val="24"/>
        </w:rPr>
        <w:t xml:space="preserve"> proc. dydž</w:t>
      </w:r>
      <w:r w:rsidR="00B56B67" w:rsidRPr="00EE6867">
        <w:rPr>
          <w:rFonts w:ascii="Times New Roman" w:hAnsi="Times New Roman"/>
          <w:sz w:val="24"/>
          <w:szCs w:val="24"/>
        </w:rPr>
        <w:t>io delspinigi</w:t>
      </w:r>
      <w:r w:rsidR="002F4C6B" w:rsidRPr="00EE6867">
        <w:rPr>
          <w:rFonts w:ascii="Times New Roman" w:hAnsi="Times New Roman"/>
          <w:sz w:val="24"/>
          <w:szCs w:val="24"/>
        </w:rPr>
        <w:t>us</w:t>
      </w:r>
      <w:r w:rsidR="00B56B67" w:rsidRPr="00EE6867">
        <w:rPr>
          <w:rFonts w:ascii="Times New Roman" w:hAnsi="Times New Roman"/>
          <w:sz w:val="24"/>
          <w:szCs w:val="24"/>
        </w:rPr>
        <w:t xml:space="preserve"> nuo </w:t>
      </w:r>
      <w:r w:rsidR="00D41D37" w:rsidRPr="00EE6867">
        <w:rPr>
          <w:rFonts w:ascii="Times New Roman" w:hAnsi="Times New Roman"/>
          <w:sz w:val="24"/>
          <w:szCs w:val="24"/>
        </w:rPr>
        <w:t>sąska</w:t>
      </w:r>
      <w:r w:rsidR="00B56B67" w:rsidRPr="00EE6867">
        <w:rPr>
          <w:rFonts w:ascii="Times New Roman" w:hAnsi="Times New Roman"/>
          <w:sz w:val="24"/>
          <w:szCs w:val="24"/>
        </w:rPr>
        <w:t xml:space="preserve">itoje faktūroje nurodytos sumos, jei Įstaiga neatsiskaito </w:t>
      </w:r>
      <w:r w:rsidR="00284E09" w:rsidRPr="00EE6867">
        <w:rPr>
          <w:rFonts w:ascii="Times New Roman" w:hAnsi="Times New Roman"/>
          <w:sz w:val="24"/>
          <w:szCs w:val="24"/>
        </w:rPr>
        <w:t>Sutarties V skyriuje nustatyta tvarka ir terminu</w:t>
      </w:r>
      <w:r w:rsidR="00B56B67" w:rsidRPr="00EE6867">
        <w:rPr>
          <w:rFonts w:ascii="Times New Roman" w:hAnsi="Times New Roman"/>
          <w:sz w:val="24"/>
          <w:szCs w:val="24"/>
        </w:rPr>
        <w:t>;</w:t>
      </w:r>
    </w:p>
    <w:p w:rsidR="00190D2C" w:rsidRPr="00EE6867" w:rsidRDefault="0037389F"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4</w:t>
      </w:r>
      <w:r w:rsidR="000A7A47" w:rsidRPr="00EE6867">
        <w:rPr>
          <w:rFonts w:ascii="Times New Roman" w:hAnsi="Times New Roman"/>
          <w:sz w:val="24"/>
          <w:szCs w:val="24"/>
        </w:rPr>
        <w:t>.</w:t>
      </w:r>
      <w:r w:rsidR="007F2AE7" w:rsidRPr="00EE6867">
        <w:rPr>
          <w:rFonts w:ascii="Times New Roman" w:hAnsi="Times New Roman"/>
          <w:sz w:val="24"/>
          <w:szCs w:val="24"/>
        </w:rPr>
        <w:t>4</w:t>
      </w:r>
      <w:r w:rsidR="00D41D37" w:rsidRPr="00EE6867">
        <w:rPr>
          <w:rFonts w:ascii="Times New Roman" w:hAnsi="Times New Roman"/>
          <w:sz w:val="24"/>
          <w:szCs w:val="24"/>
        </w:rPr>
        <w:t xml:space="preserve">. </w:t>
      </w:r>
      <w:r w:rsidR="00190D2C" w:rsidRPr="00EE6867">
        <w:rPr>
          <w:rFonts w:ascii="Times New Roman" w:hAnsi="Times New Roman"/>
          <w:sz w:val="24"/>
          <w:szCs w:val="24"/>
        </w:rPr>
        <w:t xml:space="preserve">turi teisę savo Sutarties įsipareigojimams vykdyti pasitelkti </w:t>
      </w:r>
      <w:proofErr w:type="spellStart"/>
      <w:r w:rsidR="00190D2C" w:rsidRPr="00EE6867">
        <w:rPr>
          <w:rFonts w:ascii="Times New Roman" w:hAnsi="Times New Roman"/>
          <w:sz w:val="24"/>
          <w:szCs w:val="24"/>
        </w:rPr>
        <w:t>subteikėjus</w:t>
      </w:r>
      <w:proofErr w:type="spellEnd"/>
      <w:r w:rsidR="00190D2C" w:rsidRPr="00EE6867">
        <w:rPr>
          <w:rFonts w:ascii="Times New Roman" w:hAnsi="Times New Roman"/>
          <w:sz w:val="24"/>
          <w:szCs w:val="24"/>
        </w:rPr>
        <w:t xml:space="preserve"> ir atsako už jų prievolių vykdymą ar netinkamą vykdymą. Ne vėliau negu Sutartis pradedama vykdyti, turi pranešti Įstaigai tuo metu žinomų </w:t>
      </w:r>
      <w:proofErr w:type="spellStart"/>
      <w:r w:rsidR="00190D2C" w:rsidRPr="00EE6867">
        <w:rPr>
          <w:rFonts w:ascii="Times New Roman" w:hAnsi="Times New Roman"/>
          <w:sz w:val="24"/>
          <w:szCs w:val="24"/>
        </w:rPr>
        <w:t>subteikėjų</w:t>
      </w:r>
      <w:proofErr w:type="spellEnd"/>
      <w:r w:rsidR="00190D2C" w:rsidRPr="00EE6867">
        <w:rPr>
          <w:rFonts w:ascii="Times New Roman" w:hAnsi="Times New Roman"/>
          <w:sz w:val="24"/>
          <w:szCs w:val="24"/>
        </w:rPr>
        <w:t xml:space="preserve"> pavadinimus, kontaktinius duomenis ir jų atstovus, taip pat privalo informuoti apie minėtos informacijos </w:t>
      </w:r>
      <w:proofErr w:type="spellStart"/>
      <w:r w:rsidR="00190D2C" w:rsidRPr="00EE6867">
        <w:rPr>
          <w:rFonts w:ascii="Times New Roman" w:hAnsi="Times New Roman"/>
          <w:sz w:val="24"/>
          <w:szCs w:val="24"/>
        </w:rPr>
        <w:t>pasikeitimus</w:t>
      </w:r>
      <w:proofErr w:type="spellEnd"/>
      <w:r w:rsidR="00190D2C" w:rsidRPr="00EE6867">
        <w:rPr>
          <w:rFonts w:ascii="Times New Roman" w:hAnsi="Times New Roman"/>
          <w:sz w:val="24"/>
          <w:szCs w:val="24"/>
        </w:rPr>
        <w:t xml:space="preserve"> visu Sutarties vykdymo metu, įskaitant informaciją apie ketinamus pasitelkti naujus </w:t>
      </w:r>
      <w:proofErr w:type="spellStart"/>
      <w:r w:rsidR="00190D2C" w:rsidRPr="00EE6867">
        <w:rPr>
          <w:rFonts w:ascii="Times New Roman" w:hAnsi="Times New Roman"/>
          <w:sz w:val="24"/>
          <w:szCs w:val="24"/>
        </w:rPr>
        <w:t>subteikėjus</w:t>
      </w:r>
      <w:proofErr w:type="spellEnd"/>
      <w:r w:rsidR="00190D2C" w:rsidRPr="00EE6867">
        <w:rPr>
          <w:rFonts w:ascii="Times New Roman" w:hAnsi="Times New Roman"/>
          <w:sz w:val="24"/>
          <w:szCs w:val="24"/>
        </w:rPr>
        <w:t xml:space="preserve">. Savavališkas </w:t>
      </w:r>
      <w:proofErr w:type="spellStart"/>
      <w:r w:rsidR="00190D2C" w:rsidRPr="00EE6867">
        <w:rPr>
          <w:rFonts w:ascii="Times New Roman" w:hAnsi="Times New Roman"/>
          <w:sz w:val="24"/>
          <w:szCs w:val="24"/>
        </w:rPr>
        <w:t>subteikėjų</w:t>
      </w:r>
      <w:proofErr w:type="spellEnd"/>
      <w:r w:rsidR="00190D2C" w:rsidRPr="00EE6867">
        <w:rPr>
          <w:rFonts w:ascii="Times New Roman" w:hAnsi="Times New Roman"/>
          <w:sz w:val="24"/>
          <w:szCs w:val="24"/>
        </w:rPr>
        <w:t xml:space="preserve"> pakeitimas ar pasitelkimas yra esminis Sutarties sąlygų pažeidimas. Paslaugų teikėjas atsako už </w:t>
      </w:r>
      <w:proofErr w:type="spellStart"/>
      <w:r w:rsidR="00190D2C" w:rsidRPr="00EE6867">
        <w:rPr>
          <w:rFonts w:ascii="Times New Roman" w:hAnsi="Times New Roman"/>
          <w:sz w:val="24"/>
          <w:szCs w:val="24"/>
        </w:rPr>
        <w:t>subteikėjų</w:t>
      </w:r>
      <w:proofErr w:type="spellEnd"/>
      <w:r w:rsidR="00190D2C" w:rsidRPr="00EE6867">
        <w:rPr>
          <w:rFonts w:ascii="Times New Roman" w:hAnsi="Times New Roman"/>
          <w:sz w:val="24"/>
          <w:szCs w:val="24"/>
        </w:rPr>
        <w:t xml:space="preserve"> (jei tokie yra pasitelkiami) prievolių vykdymą ar netinkamą vykdymą; </w:t>
      </w:r>
    </w:p>
    <w:p w:rsidR="00190D2C" w:rsidRPr="00EE6867" w:rsidRDefault="0037389F"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4</w:t>
      </w:r>
      <w:r w:rsidR="000A7A47" w:rsidRPr="00EE6867">
        <w:rPr>
          <w:rFonts w:ascii="Times New Roman" w:hAnsi="Times New Roman"/>
          <w:sz w:val="24"/>
          <w:szCs w:val="24"/>
        </w:rPr>
        <w:t>.</w:t>
      </w:r>
      <w:r w:rsidR="007F2AE7" w:rsidRPr="00EE6867">
        <w:rPr>
          <w:rFonts w:ascii="Times New Roman" w:hAnsi="Times New Roman"/>
          <w:sz w:val="24"/>
          <w:szCs w:val="24"/>
        </w:rPr>
        <w:t>5</w:t>
      </w:r>
      <w:r w:rsidR="00D41D37" w:rsidRPr="00EE6867">
        <w:rPr>
          <w:rFonts w:ascii="Times New Roman" w:hAnsi="Times New Roman"/>
          <w:sz w:val="24"/>
          <w:szCs w:val="24"/>
        </w:rPr>
        <w:t xml:space="preserve">. </w:t>
      </w:r>
      <w:r w:rsidR="00190D2C" w:rsidRPr="00EE6867">
        <w:rPr>
          <w:rFonts w:ascii="Times New Roman" w:hAnsi="Times New Roman"/>
          <w:sz w:val="24"/>
          <w:szCs w:val="24"/>
        </w:rPr>
        <w:t xml:space="preserve">Sutarties vykdymo metu gali pakeisti (Įstaigai pareikalavus dėl netinkamo Sutarties vykdymo – privalo pakeisti) </w:t>
      </w:r>
      <w:proofErr w:type="spellStart"/>
      <w:r w:rsidR="00190D2C" w:rsidRPr="00EE6867">
        <w:rPr>
          <w:rFonts w:ascii="Times New Roman" w:hAnsi="Times New Roman"/>
          <w:sz w:val="24"/>
          <w:szCs w:val="24"/>
        </w:rPr>
        <w:t>subteikėjus</w:t>
      </w:r>
      <w:proofErr w:type="spellEnd"/>
      <w:r w:rsidR="00190D2C" w:rsidRPr="00EE6867">
        <w:rPr>
          <w:rFonts w:ascii="Times New Roman" w:hAnsi="Times New Roman"/>
          <w:sz w:val="24"/>
          <w:szCs w:val="24"/>
        </w:rPr>
        <w:t xml:space="preserve"> arba pasitelkti naujus. Apie tai Paslaugų teikėjas turi informuoti Įstaigą, nurodydamas </w:t>
      </w:r>
      <w:proofErr w:type="spellStart"/>
      <w:r w:rsidR="00190D2C" w:rsidRPr="00EE6867">
        <w:rPr>
          <w:rFonts w:ascii="Times New Roman" w:hAnsi="Times New Roman"/>
          <w:sz w:val="24"/>
          <w:szCs w:val="24"/>
        </w:rPr>
        <w:t>subteikėjo</w:t>
      </w:r>
      <w:proofErr w:type="spellEnd"/>
      <w:r w:rsidR="00190D2C" w:rsidRPr="00EE6867">
        <w:rPr>
          <w:rFonts w:ascii="Times New Roman" w:hAnsi="Times New Roman"/>
          <w:sz w:val="24"/>
          <w:szCs w:val="24"/>
        </w:rPr>
        <w:t xml:space="preserve"> pakeitimo ar pasitelkimo priežastis. Pakeisti ar nauji </w:t>
      </w:r>
      <w:proofErr w:type="spellStart"/>
      <w:r w:rsidR="00190D2C" w:rsidRPr="00EE6867">
        <w:rPr>
          <w:rFonts w:ascii="Times New Roman" w:hAnsi="Times New Roman"/>
          <w:sz w:val="24"/>
          <w:szCs w:val="24"/>
        </w:rPr>
        <w:t>subteikėjai</w:t>
      </w:r>
      <w:proofErr w:type="spellEnd"/>
      <w:r w:rsidR="00190D2C" w:rsidRPr="00EE6867">
        <w:rPr>
          <w:rFonts w:ascii="Times New Roman" w:hAnsi="Times New Roman"/>
          <w:sz w:val="24"/>
          <w:szCs w:val="24"/>
        </w:rPr>
        <w:t xml:space="preserve"> privalo pateikti Sutarčiai vykdyti privalomus (jei tokių yra) atestatus, leidimus, licenc</w:t>
      </w:r>
      <w:r w:rsidR="00A81E03" w:rsidRPr="00EE6867">
        <w:rPr>
          <w:rFonts w:ascii="Times New Roman" w:hAnsi="Times New Roman"/>
          <w:sz w:val="24"/>
          <w:szCs w:val="24"/>
        </w:rPr>
        <w:t xml:space="preserve">ijas, patirtį ir pan. </w:t>
      </w:r>
      <w:r w:rsidR="00190D2C" w:rsidRPr="00EE6867">
        <w:rPr>
          <w:rFonts w:ascii="Times New Roman" w:hAnsi="Times New Roman"/>
          <w:sz w:val="24"/>
          <w:szCs w:val="24"/>
        </w:rPr>
        <w:t xml:space="preserve">patvirtinančius dokumentus. Gavęs tokį pranešimą ir privalomus pateikti </w:t>
      </w:r>
      <w:proofErr w:type="spellStart"/>
      <w:r w:rsidR="00190D2C" w:rsidRPr="00EE6867">
        <w:rPr>
          <w:rFonts w:ascii="Times New Roman" w:hAnsi="Times New Roman"/>
          <w:sz w:val="24"/>
          <w:szCs w:val="24"/>
        </w:rPr>
        <w:t>subteikėjo</w:t>
      </w:r>
      <w:proofErr w:type="spellEnd"/>
      <w:r w:rsidR="00190D2C" w:rsidRPr="00EE6867">
        <w:rPr>
          <w:rFonts w:ascii="Times New Roman" w:hAnsi="Times New Roman"/>
          <w:sz w:val="24"/>
          <w:szCs w:val="24"/>
        </w:rPr>
        <w:t xml:space="preserve"> dokumentus, Įstaiga kartu su Pa</w:t>
      </w:r>
      <w:r w:rsidR="003A7CA0" w:rsidRPr="00EE6867">
        <w:rPr>
          <w:rFonts w:ascii="Times New Roman" w:hAnsi="Times New Roman"/>
          <w:sz w:val="24"/>
          <w:szCs w:val="24"/>
        </w:rPr>
        <w:t xml:space="preserve">slaugų teikėju, jei </w:t>
      </w:r>
      <w:r w:rsidR="00190D2C" w:rsidRPr="00EE6867">
        <w:rPr>
          <w:rFonts w:ascii="Times New Roman" w:hAnsi="Times New Roman"/>
          <w:sz w:val="24"/>
          <w:szCs w:val="24"/>
        </w:rPr>
        <w:t xml:space="preserve">privalomi pateikti </w:t>
      </w:r>
      <w:proofErr w:type="spellStart"/>
      <w:r w:rsidR="00190D2C" w:rsidRPr="00EE6867">
        <w:rPr>
          <w:rFonts w:ascii="Times New Roman" w:hAnsi="Times New Roman"/>
          <w:sz w:val="24"/>
          <w:szCs w:val="24"/>
        </w:rPr>
        <w:t>subteikėjo</w:t>
      </w:r>
      <w:proofErr w:type="spellEnd"/>
      <w:r w:rsidR="00190D2C" w:rsidRPr="00EE6867">
        <w:rPr>
          <w:rFonts w:ascii="Times New Roman" w:hAnsi="Times New Roman"/>
          <w:sz w:val="24"/>
          <w:szCs w:val="24"/>
        </w:rPr>
        <w:t xml:space="preserve"> dokumentai yra tinkami, per 5 darbo dienas, sudaro susitarimą dėl </w:t>
      </w:r>
      <w:proofErr w:type="spellStart"/>
      <w:r w:rsidR="00190D2C" w:rsidRPr="00EE6867">
        <w:rPr>
          <w:rFonts w:ascii="Times New Roman" w:hAnsi="Times New Roman"/>
          <w:sz w:val="24"/>
          <w:szCs w:val="24"/>
        </w:rPr>
        <w:t>subteikėjų</w:t>
      </w:r>
      <w:proofErr w:type="spellEnd"/>
      <w:r w:rsidR="00190D2C" w:rsidRPr="00EE6867">
        <w:rPr>
          <w:rFonts w:ascii="Times New Roman" w:hAnsi="Times New Roman"/>
          <w:sz w:val="24"/>
          <w:szCs w:val="24"/>
        </w:rPr>
        <w:t xml:space="preserve"> pakeitimo ar pasitelkimo. Jį pasirašo abi Sutarties Šalys. Šis susitarimas yra laikomas neatskiriama Sutarties dalimi. </w:t>
      </w:r>
      <w:proofErr w:type="spellStart"/>
      <w:r w:rsidR="00190D2C" w:rsidRPr="00EE6867">
        <w:rPr>
          <w:rFonts w:ascii="Times New Roman" w:hAnsi="Times New Roman"/>
          <w:sz w:val="24"/>
          <w:szCs w:val="24"/>
        </w:rPr>
        <w:t>Subteikėjas</w:t>
      </w:r>
      <w:proofErr w:type="spellEnd"/>
      <w:r w:rsidR="00190D2C" w:rsidRPr="00EE6867">
        <w:rPr>
          <w:rFonts w:ascii="Times New Roman" w:hAnsi="Times New Roman"/>
          <w:sz w:val="24"/>
          <w:szCs w:val="24"/>
        </w:rPr>
        <w:t xml:space="preserve"> gali pradėti teikti Paslaugas tik Paslaugų teikėjui kartu su Įstaiga sudarius minėtą susitarimą. Paslaugų teikėjas negali vienašališkai keisti ar pasitelkti naujų </w:t>
      </w:r>
      <w:proofErr w:type="spellStart"/>
      <w:r w:rsidR="00190D2C" w:rsidRPr="00EE6867">
        <w:rPr>
          <w:rFonts w:ascii="Times New Roman" w:hAnsi="Times New Roman"/>
          <w:sz w:val="24"/>
          <w:szCs w:val="24"/>
        </w:rPr>
        <w:t>subteikėjų</w:t>
      </w:r>
      <w:proofErr w:type="spellEnd"/>
      <w:r w:rsidR="00190D2C" w:rsidRPr="00EE6867">
        <w:rPr>
          <w:rFonts w:ascii="Times New Roman" w:hAnsi="Times New Roman"/>
          <w:sz w:val="24"/>
          <w:szCs w:val="24"/>
        </w:rPr>
        <w:t xml:space="preserve">, apie tai neinformavęs Įstaigos ir tokio pakeitimo neįforminęs susitarimu dėl Sutarties pakeitimo, nes tai laikoma esminiu Sutarties sąlygų pažeidimu ir tokiu atveju Įstaiga turi teisę vienašališkai nutraukti Sutartį. </w:t>
      </w:r>
    </w:p>
    <w:p w:rsidR="006B1774" w:rsidRPr="00EE6867" w:rsidRDefault="0037389F"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6D5286" w:rsidRPr="00EE6867">
        <w:rPr>
          <w:rFonts w:ascii="Times New Roman" w:hAnsi="Times New Roman"/>
          <w:sz w:val="24"/>
          <w:szCs w:val="24"/>
        </w:rPr>
        <w:t>4</w:t>
      </w:r>
      <w:r w:rsidR="000A7A47" w:rsidRPr="00EE6867">
        <w:rPr>
          <w:rFonts w:ascii="Times New Roman" w:hAnsi="Times New Roman"/>
          <w:sz w:val="24"/>
          <w:szCs w:val="24"/>
        </w:rPr>
        <w:t>.</w:t>
      </w:r>
      <w:r w:rsidR="007F2AE7" w:rsidRPr="00EE6867">
        <w:rPr>
          <w:rFonts w:ascii="Times New Roman" w:hAnsi="Times New Roman"/>
          <w:sz w:val="24"/>
          <w:szCs w:val="24"/>
        </w:rPr>
        <w:t>6</w:t>
      </w:r>
      <w:r w:rsidR="002D2F35" w:rsidRPr="00EE6867">
        <w:rPr>
          <w:rFonts w:ascii="Times New Roman" w:hAnsi="Times New Roman"/>
          <w:sz w:val="24"/>
          <w:szCs w:val="24"/>
        </w:rPr>
        <w:t>. Įstaiga</w:t>
      </w:r>
      <w:r w:rsidR="00D41D37" w:rsidRPr="00EE6867">
        <w:rPr>
          <w:rFonts w:ascii="Times New Roman" w:hAnsi="Times New Roman"/>
          <w:sz w:val="24"/>
          <w:szCs w:val="24"/>
        </w:rPr>
        <w:t xml:space="preserve"> gali tiesiogiai atsiskaityti su </w:t>
      </w:r>
      <w:proofErr w:type="spellStart"/>
      <w:r w:rsidR="00D41D37" w:rsidRPr="00EE6867">
        <w:rPr>
          <w:rFonts w:ascii="Times New Roman" w:hAnsi="Times New Roman"/>
          <w:sz w:val="24"/>
          <w:szCs w:val="24"/>
        </w:rPr>
        <w:t>subteikėj</w:t>
      </w:r>
      <w:r w:rsidR="002D2F35" w:rsidRPr="00EE6867">
        <w:rPr>
          <w:rFonts w:ascii="Times New Roman" w:hAnsi="Times New Roman"/>
          <w:sz w:val="24"/>
          <w:szCs w:val="24"/>
        </w:rPr>
        <w:t>ais</w:t>
      </w:r>
      <w:proofErr w:type="spellEnd"/>
      <w:r w:rsidR="002D2F35" w:rsidRPr="00EE6867">
        <w:rPr>
          <w:rFonts w:ascii="Times New Roman" w:hAnsi="Times New Roman"/>
          <w:sz w:val="24"/>
          <w:szCs w:val="24"/>
        </w:rPr>
        <w:t>. Apie šią galimybę Įstaiga</w:t>
      </w:r>
      <w:r w:rsidR="00D41D37" w:rsidRPr="00EE6867">
        <w:rPr>
          <w:rFonts w:ascii="Times New Roman" w:hAnsi="Times New Roman"/>
          <w:sz w:val="24"/>
          <w:szCs w:val="24"/>
        </w:rPr>
        <w:t xml:space="preserve"> </w:t>
      </w:r>
      <w:proofErr w:type="spellStart"/>
      <w:r w:rsidR="00D41D37" w:rsidRPr="00EE6867">
        <w:rPr>
          <w:rFonts w:ascii="Times New Roman" w:hAnsi="Times New Roman"/>
          <w:sz w:val="24"/>
          <w:szCs w:val="24"/>
        </w:rPr>
        <w:t>subteikėją</w:t>
      </w:r>
      <w:proofErr w:type="spellEnd"/>
      <w:r w:rsidR="00D41D37" w:rsidRPr="00EE6867">
        <w:rPr>
          <w:rFonts w:ascii="Times New Roman" w:hAnsi="Times New Roman"/>
          <w:sz w:val="24"/>
          <w:szCs w:val="24"/>
        </w:rPr>
        <w:t xml:space="preserve"> informuoja atskiru pranešimu per 3 (tris) darbo dienas nuo informacijos iš Paslaugų teikėjo apie pasitelkiamą </w:t>
      </w:r>
      <w:proofErr w:type="spellStart"/>
      <w:r w:rsidR="00D41D37" w:rsidRPr="00EE6867">
        <w:rPr>
          <w:rFonts w:ascii="Times New Roman" w:hAnsi="Times New Roman"/>
          <w:sz w:val="24"/>
          <w:szCs w:val="24"/>
        </w:rPr>
        <w:t>subteikėją</w:t>
      </w:r>
      <w:proofErr w:type="spellEnd"/>
      <w:r w:rsidR="00D41D37" w:rsidRPr="00EE6867">
        <w:rPr>
          <w:rFonts w:ascii="Times New Roman" w:hAnsi="Times New Roman"/>
          <w:sz w:val="24"/>
          <w:szCs w:val="24"/>
        </w:rPr>
        <w:t xml:space="preserve"> gavimo dienos.</w:t>
      </w:r>
      <w:r w:rsidR="000E4AB9" w:rsidRPr="00EE6867">
        <w:rPr>
          <w:rFonts w:ascii="Times New Roman" w:hAnsi="Times New Roman"/>
          <w:sz w:val="24"/>
          <w:szCs w:val="24"/>
        </w:rPr>
        <w:t xml:space="preserve"> </w:t>
      </w:r>
      <w:r w:rsidR="00D41D37" w:rsidRPr="00EE6867">
        <w:rPr>
          <w:rFonts w:ascii="Times New Roman" w:hAnsi="Times New Roman"/>
          <w:sz w:val="24"/>
          <w:szCs w:val="24"/>
        </w:rPr>
        <w:t xml:space="preserve">Norėdamas pasinaudoti tiesioginio atsiskaitymo galimybe, </w:t>
      </w:r>
      <w:proofErr w:type="spellStart"/>
      <w:r w:rsidR="00D41D37" w:rsidRPr="00EE6867">
        <w:rPr>
          <w:rFonts w:ascii="Times New Roman" w:hAnsi="Times New Roman"/>
          <w:sz w:val="24"/>
          <w:szCs w:val="24"/>
        </w:rPr>
        <w:t>subteikėjas</w:t>
      </w:r>
      <w:proofErr w:type="spellEnd"/>
      <w:r w:rsidR="00D41D37" w:rsidRPr="00EE6867">
        <w:rPr>
          <w:rFonts w:ascii="Times New Roman" w:hAnsi="Times New Roman"/>
          <w:sz w:val="24"/>
          <w:szCs w:val="24"/>
        </w:rPr>
        <w:t xml:space="preserve"> turi apie tai raštu ne vėliau kaip per 2 (dvi) </w:t>
      </w:r>
      <w:r w:rsidR="002D2F35" w:rsidRPr="00EE6867">
        <w:rPr>
          <w:rFonts w:ascii="Times New Roman" w:hAnsi="Times New Roman"/>
          <w:sz w:val="24"/>
          <w:szCs w:val="24"/>
        </w:rPr>
        <w:t>darbo dienas informuoti Įstaigą. Tokiu atveju su Įstaiga</w:t>
      </w:r>
      <w:r w:rsidR="00D41D37" w:rsidRPr="00EE6867">
        <w:rPr>
          <w:rFonts w:ascii="Times New Roman" w:hAnsi="Times New Roman"/>
          <w:sz w:val="24"/>
          <w:szCs w:val="24"/>
        </w:rPr>
        <w:t xml:space="preserve">, Paslaugų teikėju ir </w:t>
      </w:r>
      <w:proofErr w:type="spellStart"/>
      <w:r w:rsidR="00D41D37" w:rsidRPr="00EE6867">
        <w:rPr>
          <w:rFonts w:ascii="Times New Roman" w:hAnsi="Times New Roman"/>
          <w:sz w:val="24"/>
          <w:szCs w:val="24"/>
        </w:rPr>
        <w:t>subteikėju</w:t>
      </w:r>
      <w:proofErr w:type="spellEnd"/>
      <w:r w:rsidR="00D41D37" w:rsidRPr="00EE6867">
        <w:rPr>
          <w:rFonts w:ascii="Times New Roman" w:hAnsi="Times New Roman"/>
          <w:sz w:val="24"/>
          <w:szCs w:val="24"/>
        </w:rPr>
        <w:t xml:space="preserve"> bus sudaroma trišalė sutartis, kurioje pateikiama tiesioginio atsiskaitymo su </w:t>
      </w:r>
      <w:proofErr w:type="spellStart"/>
      <w:r w:rsidR="00D41D37" w:rsidRPr="00EE6867">
        <w:rPr>
          <w:rFonts w:ascii="Times New Roman" w:hAnsi="Times New Roman"/>
          <w:sz w:val="24"/>
          <w:szCs w:val="24"/>
        </w:rPr>
        <w:t>subteikėju</w:t>
      </w:r>
      <w:proofErr w:type="spellEnd"/>
      <w:r w:rsidR="00D41D37" w:rsidRPr="00EE6867">
        <w:rPr>
          <w:rFonts w:ascii="Times New Roman" w:hAnsi="Times New Roman"/>
          <w:sz w:val="24"/>
          <w:szCs w:val="24"/>
        </w:rPr>
        <w:t xml:space="preserve"> tvarka, įskaitant teisę Paslaugų teikėjui prieštarauti nepagrįstiems </w:t>
      </w:r>
      <w:proofErr w:type="spellStart"/>
      <w:r w:rsidR="00D41D37" w:rsidRPr="00EE6867">
        <w:rPr>
          <w:rFonts w:ascii="Times New Roman" w:hAnsi="Times New Roman"/>
          <w:sz w:val="24"/>
          <w:szCs w:val="24"/>
        </w:rPr>
        <w:t>mokėjimams</w:t>
      </w:r>
      <w:proofErr w:type="spellEnd"/>
      <w:r w:rsidR="00D41D37" w:rsidRPr="00EE6867">
        <w:rPr>
          <w:rFonts w:ascii="Times New Roman" w:hAnsi="Times New Roman"/>
          <w:sz w:val="24"/>
          <w:szCs w:val="24"/>
        </w:rPr>
        <w:t xml:space="preserve">. Trišalės sutarties dėl tiesioginio atsiskaitymo su </w:t>
      </w:r>
      <w:proofErr w:type="spellStart"/>
      <w:r w:rsidR="00D41D37" w:rsidRPr="00EE6867">
        <w:rPr>
          <w:rFonts w:ascii="Times New Roman" w:hAnsi="Times New Roman"/>
          <w:sz w:val="24"/>
          <w:szCs w:val="24"/>
        </w:rPr>
        <w:t>subteikėju</w:t>
      </w:r>
      <w:proofErr w:type="spellEnd"/>
      <w:r w:rsidR="00D41D37" w:rsidRPr="00EE6867">
        <w:rPr>
          <w:rFonts w:ascii="Times New Roman" w:hAnsi="Times New Roman"/>
          <w:sz w:val="24"/>
          <w:szCs w:val="24"/>
        </w:rPr>
        <w:t xml:space="preserve"> pasirašymas nekeičia Paslaugų teikėjo at</w:t>
      </w:r>
      <w:r w:rsidR="00CB2957" w:rsidRPr="00EE6867">
        <w:rPr>
          <w:rFonts w:ascii="Times New Roman" w:hAnsi="Times New Roman"/>
          <w:sz w:val="24"/>
          <w:szCs w:val="24"/>
        </w:rPr>
        <w:t>sakomybės dėl S</w:t>
      </w:r>
      <w:r w:rsidR="00D41D37" w:rsidRPr="00EE6867">
        <w:rPr>
          <w:rFonts w:ascii="Times New Roman" w:hAnsi="Times New Roman"/>
          <w:sz w:val="24"/>
          <w:szCs w:val="24"/>
        </w:rPr>
        <w:t>utarties vykdymo.</w:t>
      </w:r>
    </w:p>
    <w:p w:rsidR="007F2AE7" w:rsidRPr="00EE6867" w:rsidRDefault="007F2AE7" w:rsidP="007C68B4">
      <w:pPr>
        <w:spacing w:after="0"/>
        <w:ind w:firstLine="1361"/>
        <w:jc w:val="both"/>
        <w:rPr>
          <w:rFonts w:ascii="Times New Roman" w:hAnsi="Times New Roman"/>
          <w:sz w:val="24"/>
          <w:szCs w:val="24"/>
        </w:rPr>
      </w:pPr>
      <w:r w:rsidRPr="00EE6867">
        <w:rPr>
          <w:rFonts w:ascii="Times New Roman" w:eastAsia="Times New Roman" w:hAnsi="Times New Roman"/>
          <w:sz w:val="24"/>
          <w:szCs w:val="24"/>
          <w:lang w:eastAsia="lt-LT"/>
        </w:rPr>
        <w:t xml:space="preserve">25. </w:t>
      </w:r>
      <w:r w:rsidR="006615FD" w:rsidRPr="00EE6867">
        <w:rPr>
          <w:rFonts w:ascii="Times New Roman" w:eastAsia="Times New Roman" w:hAnsi="Times New Roman"/>
          <w:sz w:val="24"/>
          <w:szCs w:val="24"/>
          <w:lang w:eastAsia="lt-LT"/>
        </w:rPr>
        <w:t xml:space="preserve">Paslaugų teikėjas, </w:t>
      </w:r>
      <w:r w:rsidR="00284E09" w:rsidRPr="00EE6867">
        <w:rPr>
          <w:rFonts w:ascii="Times New Roman" w:eastAsia="Times New Roman" w:hAnsi="Times New Roman"/>
          <w:sz w:val="24"/>
          <w:szCs w:val="24"/>
          <w:lang w:eastAsia="lt-LT"/>
        </w:rPr>
        <w:t xml:space="preserve">nesuteikęs </w:t>
      </w:r>
      <w:r w:rsidR="006B1774" w:rsidRPr="00EE6867">
        <w:rPr>
          <w:rFonts w:ascii="Times New Roman" w:eastAsia="Times New Roman" w:hAnsi="Times New Roman"/>
          <w:sz w:val="24"/>
          <w:szCs w:val="24"/>
          <w:lang w:eastAsia="lt-LT"/>
        </w:rPr>
        <w:t xml:space="preserve">Paslaugų </w:t>
      </w:r>
      <w:r w:rsidR="006615FD" w:rsidRPr="00EE6867">
        <w:rPr>
          <w:rFonts w:ascii="Times New Roman" w:eastAsia="Times New Roman" w:hAnsi="Times New Roman"/>
          <w:sz w:val="24"/>
          <w:szCs w:val="24"/>
          <w:lang w:eastAsia="lt-LT"/>
        </w:rPr>
        <w:t xml:space="preserve">per </w:t>
      </w:r>
      <w:r w:rsidR="006B1774" w:rsidRPr="00EE6867">
        <w:rPr>
          <w:rFonts w:ascii="Times New Roman" w:eastAsia="Times New Roman" w:hAnsi="Times New Roman"/>
          <w:sz w:val="24"/>
          <w:szCs w:val="24"/>
          <w:lang w:eastAsia="lt-LT"/>
        </w:rPr>
        <w:t>Su</w:t>
      </w:r>
      <w:r w:rsidR="006615FD" w:rsidRPr="00EE6867">
        <w:rPr>
          <w:rFonts w:ascii="Times New Roman" w:eastAsia="Times New Roman" w:hAnsi="Times New Roman"/>
          <w:sz w:val="24"/>
          <w:szCs w:val="24"/>
          <w:lang w:eastAsia="lt-LT"/>
        </w:rPr>
        <w:t>tarties 20.2 papunktyje nurodytą terminą,</w:t>
      </w:r>
      <w:r w:rsidR="006B1774" w:rsidRPr="00EE6867">
        <w:rPr>
          <w:rFonts w:ascii="Times New Roman" w:eastAsia="Times New Roman" w:hAnsi="Times New Roman"/>
          <w:sz w:val="24"/>
          <w:szCs w:val="24"/>
          <w:lang w:eastAsia="lt-LT"/>
        </w:rPr>
        <w:t xml:space="preserve"> moka Įstaigai 30 proc. dydžio baudą nuo Sutarties 10 punkte nurodytos Pradinės Sutarties vertės</w:t>
      </w:r>
      <w:r w:rsidR="00D57C5D" w:rsidRPr="00EE6867">
        <w:rPr>
          <w:rFonts w:ascii="Times New Roman" w:eastAsia="Times New Roman" w:hAnsi="Times New Roman"/>
          <w:sz w:val="24"/>
          <w:szCs w:val="24"/>
          <w:lang w:eastAsia="lt-LT"/>
        </w:rPr>
        <w:t>.</w:t>
      </w:r>
    </w:p>
    <w:p w:rsidR="006B1774" w:rsidRPr="00EE6867" w:rsidRDefault="007F2AE7" w:rsidP="007C68B4">
      <w:pPr>
        <w:spacing w:after="0"/>
        <w:ind w:firstLine="1361"/>
        <w:jc w:val="both"/>
        <w:rPr>
          <w:rFonts w:ascii="Times New Roman" w:hAnsi="Times New Roman"/>
          <w:sz w:val="24"/>
          <w:szCs w:val="24"/>
        </w:rPr>
      </w:pPr>
      <w:r w:rsidRPr="00EE6867">
        <w:rPr>
          <w:rFonts w:ascii="Times New Roman" w:eastAsia="Times New Roman" w:hAnsi="Times New Roman"/>
          <w:sz w:val="24"/>
          <w:szCs w:val="24"/>
          <w:lang w:eastAsia="lt-LT"/>
        </w:rPr>
        <w:t xml:space="preserve">26. </w:t>
      </w:r>
      <w:r w:rsidR="006B1774" w:rsidRPr="00EE6867">
        <w:rPr>
          <w:rFonts w:ascii="Times New Roman" w:eastAsia="Times New Roman" w:hAnsi="Times New Roman"/>
          <w:sz w:val="24"/>
          <w:szCs w:val="24"/>
          <w:lang w:eastAsia="lt-LT"/>
        </w:rPr>
        <w:t>Paslaugų teikėjas, nepašalinęs trūkumų</w:t>
      </w:r>
      <w:r w:rsidR="00545708" w:rsidRPr="00EE6867">
        <w:rPr>
          <w:rFonts w:ascii="Times New Roman" w:eastAsia="Times New Roman" w:hAnsi="Times New Roman"/>
          <w:sz w:val="24"/>
          <w:szCs w:val="24"/>
          <w:lang w:eastAsia="lt-LT"/>
        </w:rPr>
        <w:t xml:space="preserve"> ir (ar) neatitikimų</w:t>
      </w:r>
      <w:r w:rsidRPr="00EE6867">
        <w:rPr>
          <w:rFonts w:ascii="Times New Roman" w:eastAsia="Times New Roman" w:hAnsi="Times New Roman"/>
          <w:sz w:val="24"/>
          <w:szCs w:val="24"/>
          <w:lang w:eastAsia="lt-LT"/>
        </w:rPr>
        <w:t xml:space="preserve"> per</w:t>
      </w:r>
      <w:r w:rsidR="006B1774" w:rsidRPr="00EE6867">
        <w:rPr>
          <w:rFonts w:ascii="Times New Roman" w:eastAsia="Times New Roman" w:hAnsi="Times New Roman"/>
          <w:sz w:val="24"/>
          <w:szCs w:val="24"/>
          <w:lang w:eastAsia="lt-LT"/>
        </w:rPr>
        <w:t xml:space="preserve"> </w:t>
      </w:r>
      <w:r w:rsidRPr="00EE6867">
        <w:rPr>
          <w:rFonts w:ascii="Times New Roman" w:eastAsia="Times New Roman" w:hAnsi="Times New Roman"/>
          <w:sz w:val="24"/>
          <w:szCs w:val="24"/>
          <w:lang w:eastAsia="lt-LT"/>
        </w:rPr>
        <w:t>Sutarties 20.6 papunktyje nurodytą terminą</w:t>
      </w:r>
      <w:r w:rsidR="00284E09" w:rsidRPr="00EE6867">
        <w:rPr>
          <w:rFonts w:ascii="Times New Roman" w:eastAsia="Times New Roman" w:hAnsi="Times New Roman"/>
          <w:sz w:val="24"/>
          <w:szCs w:val="24"/>
          <w:lang w:eastAsia="lt-LT"/>
        </w:rPr>
        <w:t xml:space="preserve"> ir (ar) </w:t>
      </w:r>
      <w:r w:rsidR="00B25000" w:rsidRPr="00EE6867">
        <w:rPr>
          <w:rFonts w:ascii="Times New Roman" w:eastAsia="Times New Roman" w:hAnsi="Times New Roman"/>
          <w:sz w:val="24"/>
          <w:szCs w:val="24"/>
          <w:lang w:eastAsia="lt-LT"/>
        </w:rPr>
        <w:t>pakartotinai neatlikus vertinimo ir tvirtinimo per Sutarties 20.</w:t>
      </w:r>
      <w:r w:rsidR="00B25000" w:rsidRPr="00EE6867">
        <w:rPr>
          <w:rFonts w:ascii="Times New Roman" w:eastAsia="Times New Roman" w:hAnsi="Times New Roman"/>
          <w:sz w:val="24"/>
          <w:szCs w:val="24"/>
          <w:lang w:val="en-US" w:eastAsia="lt-LT"/>
        </w:rPr>
        <w:t>8</w:t>
      </w:r>
      <w:r w:rsidR="00B25000" w:rsidRPr="00EE6867">
        <w:rPr>
          <w:rFonts w:ascii="Times New Roman" w:eastAsia="Times New Roman" w:hAnsi="Times New Roman"/>
          <w:sz w:val="24"/>
          <w:szCs w:val="24"/>
          <w:lang w:eastAsia="lt-LT"/>
        </w:rPr>
        <w:t xml:space="preserve"> papunktyje nurodytą terminą</w:t>
      </w:r>
      <w:r w:rsidRPr="00EE6867">
        <w:rPr>
          <w:rFonts w:ascii="Times New Roman" w:eastAsia="Times New Roman" w:hAnsi="Times New Roman"/>
          <w:sz w:val="24"/>
          <w:szCs w:val="24"/>
          <w:lang w:eastAsia="lt-LT"/>
        </w:rPr>
        <w:t xml:space="preserve">, įsipareigoja sumokėti Įstaigai </w:t>
      </w:r>
      <w:r w:rsidR="006B1774" w:rsidRPr="00EE6867">
        <w:rPr>
          <w:rFonts w:ascii="Times New Roman" w:eastAsia="Times New Roman" w:hAnsi="Times New Roman"/>
          <w:sz w:val="24"/>
          <w:szCs w:val="24"/>
          <w:lang w:eastAsia="lt-LT"/>
        </w:rPr>
        <w:t>0,0</w:t>
      </w:r>
      <w:r w:rsidR="00284E09" w:rsidRPr="00EE6867">
        <w:rPr>
          <w:rFonts w:ascii="Times New Roman" w:eastAsia="Times New Roman" w:hAnsi="Times New Roman"/>
          <w:sz w:val="24"/>
          <w:szCs w:val="24"/>
          <w:lang w:val="en-US" w:eastAsia="lt-LT"/>
        </w:rPr>
        <w:t>2</w:t>
      </w:r>
      <w:r w:rsidR="006B1774" w:rsidRPr="00EE6867">
        <w:rPr>
          <w:rFonts w:ascii="Times New Roman" w:eastAsia="Times New Roman" w:hAnsi="Times New Roman"/>
          <w:sz w:val="24"/>
          <w:szCs w:val="24"/>
          <w:lang w:eastAsia="lt-LT"/>
        </w:rPr>
        <w:t> proc. dydžio delspinigius už kiekvieną uždelstą dieną nuo Sutarties 10 p</w:t>
      </w:r>
      <w:r w:rsidRPr="00EE6867">
        <w:rPr>
          <w:rFonts w:ascii="Times New Roman" w:eastAsia="Times New Roman" w:hAnsi="Times New Roman"/>
          <w:sz w:val="24"/>
          <w:szCs w:val="24"/>
          <w:lang w:eastAsia="lt-LT"/>
        </w:rPr>
        <w:t>unkte</w:t>
      </w:r>
      <w:r w:rsidR="006B1774" w:rsidRPr="00EE6867">
        <w:rPr>
          <w:rFonts w:ascii="Times New Roman" w:eastAsia="Times New Roman" w:hAnsi="Times New Roman"/>
          <w:sz w:val="24"/>
          <w:szCs w:val="24"/>
          <w:lang w:eastAsia="lt-LT"/>
        </w:rPr>
        <w:t xml:space="preserve"> nurodytos </w:t>
      </w:r>
      <w:r w:rsidR="00545708" w:rsidRPr="00EE6867">
        <w:rPr>
          <w:rFonts w:ascii="Times New Roman" w:eastAsia="Times New Roman" w:hAnsi="Times New Roman"/>
          <w:sz w:val="24"/>
          <w:szCs w:val="24"/>
          <w:lang w:eastAsia="lt-LT"/>
        </w:rPr>
        <w:t xml:space="preserve">Pradinės Sutarties vertės </w:t>
      </w:r>
      <w:r w:rsidR="006B1774" w:rsidRPr="00EE6867">
        <w:rPr>
          <w:rFonts w:ascii="Times New Roman" w:eastAsia="Times New Roman" w:hAnsi="Times New Roman"/>
          <w:sz w:val="24"/>
          <w:szCs w:val="24"/>
          <w:lang w:eastAsia="lt-LT"/>
        </w:rPr>
        <w:t xml:space="preserve">ir atlyginti </w:t>
      </w:r>
      <w:r w:rsidRPr="00EE6867">
        <w:rPr>
          <w:rFonts w:ascii="Times New Roman" w:eastAsia="Times New Roman" w:hAnsi="Times New Roman"/>
          <w:sz w:val="24"/>
          <w:szCs w:val="24"/>
          <w:lang w:eastAsia="lt-LT"/>
        </w:rPr>
        <w:t>Įstaigai</w:t>
      </w:r>
      <w:r w:rsidR="006B1774" w:rsidRPr="00EE6867">
        <w:rPr>
          <w:rFonts w:ascii="Times New Roman" w:eastAsia="Times New Roman" w:hAnsi="Times New Roman"/>
          <w:sz w:val="24"/>
          <w:szCs w:val="24"/>
          <w:lang w:eastAsia="lt-LT"/>
        </w:rPr>
        <w:t xml:space="preserve"> dėl to patirtus nuostolius, kurių nepadengia minėtos netesybos.</w:t>
      </w:r>
    </w:p>
    <w:p w:rsidR="005513DD" w:rsidRPr="00EE6867" w:rsidRDefault="00D41D37" w:rsidP="007C68B4">
      <w:pPr>
        <w:spacing w:after="0"/>
        <w:ind w:firstLine="1361"/>
        <w:jc w:val="both"/>
        <w:rPr>
          <w:rFonts w:ascii="Times New Roman" w:eastAsia="Times New Roman" w:hAnsi="Times New Roman"/>
          <w:sz w:val="24"/>
          <w:szCs w:val="24"/>
          <w:lang w:eastAsia="lt-LT"/>
        </w:rPr>
      </w:pPr>
      <w:r w:rsidRPr="00EE6867">
        <w:rPr>
          <w:rFonts w:ascii="Times New Roman" w:hAnsi="Times New Roman"/>
          <w:sz w:val="24"/>
          <w:szCs w:val="24"/>
        </w:rPr>
        <w:lastRenderedPageBreak/>
        <w:t>2</w:t>
      </w:r>
      <w:r w:rsidR="007F2AE7" w:rsidRPr="00EE6867">
        <w:rPr>
          <w:rFonts w:ascii="Times New Roman" w:hAnsi="Times New Roman"/>
          <w:sz w:val="24"/>
          <w:szCs w:val="24"/>
        </w:rPr>
        <w:t>7</w:t>
      </w:r>
      <w:r w:rsidR="00682269" w:rsidRPr="00EE6867">
        <w:rPr>
          <w:rFonts w:ascii="Times New Roman" w:hAnsi="Times New Roman"/>
          <w:sz w:val="24"/>
          <w:szCs w:val="24"/>
        </w:rPr>
        <w:t>.</w:t>
      </w:r>
      <w:r w:rsidRPr="00EE6867">
        <w:rPr>
          <w:rFonts w:ascii="Times New Roman" w:hAnsi="Times New Roman"/>
          <w:sz w:val="24"/>
          <w:szCs w:val="24"/>
        </w:rPr>
        <w:t xml:space="preserve"> </w:t>
      </w:r>
      <w:r w:rsidR="001206C9" w:rsidRPr="00EE6867">
        <w:rPr>
          <w:rFonts w:ascii="Times New Roman" w:eastAsia="Times New Roman" w:hAnsi="Times New Roman"/>
          <w:sz w:val="24"/>
          <w:szCs w:val="24"/>
          <w:lang w:eastAsia="lt-LT"/>
        </w:rPr>
        <w:t>Nepašalinus trūkumų</w:t>
      </w:r>
      <w:r w:rsidR="00DC61A1" w:rsidRPr="00EE6867">
        <w:rPr>
          <w:rFonts w:ascii="Times New Roman" w:eastAsia="Times New Roman" w:hAnsi="Times New Roman"/>
          <w:sz w:val="24"/>
          <w:szCs w:val="24"/>
          <w:lang w:eastAsia="lt-LT"/>
        </w:rPr>
        <w:t xml:space="preserve"> </w:t>
      </w:r>
      <w:r w:rsidR="005513DD" w:rsidRPr="00EE6867">
        <w:rPr>
          <w:rFonts w:ascii="Times New Roman" w:eastAsia="Times New Roman" w:hAnsi="Times New Roman"/>
          <w:sz w:val="24"/>
          <w:szCs w:val="24"/>
          <w:lang w:eastAsia="lt-LT"/>
        </w:rPr>
        <w:t xml:space="preserve">ir (ar) netikslumų per </w:t>
      </w:r>
      <w:r w:rsidR="00F67CDA" w:rsidRPr="00EE6867">
        <w:rPr>
          <w:rFonts w:ascii="Times New Roman" w:eastAsia="Times New Roman" w:hAnsi="Times New Roman"/>
          <w:sz w:val="24"/>
          <w:szCs w:val="24"/>
          <w:lang w:eastAsia="lt-LT"/>
        </w:rPr>
        <w:t>Sutarties 20.6 papunktyje nurodytą terminą</w:t>
      </w:r>
      <w:r w:rsidR="005513DD" w:rsidRPr="00EE6867">
        <w:rPr>
          <w:rFonts w:ascii="Times New Roman" w:eastAsia="Times New Roman" w:hAnsi="Times New Roman"/>
          <w:sz w:val="24"/>
          <w:szCs w:val="24"/>
          <w:lang w:eastAsia="lt-LT"/>
        </w:rPr>
        <w:t>, Įstaiga turi teisę be atskiro Paslaugų teikėjo įspėjimo pasitelkti trečiuosius asmenis n</w:t>
      </w:r>
      <w:r w:rsidR="00DC61A1" w:rsidRPr="00EE6867">
        <w:rPr>
          <w:rFonts w:ascii="Times New Roman" w:eastAsia="Times New Roman" w:hAnsi="Times New Roman"/>
          <w:sz w:val="24"/>
          <w:szCs w:val="24"/>
          <w:lang w:eastAsia="lt-LT"/>
        </w:rPr>
        <w:t>ustatytiems trūkumams</w:t>
      </w:r>
      <w:r w:rsidR="00545708" w:rsidRPr="00EE6867">
        <w:rPr>
          <w:rFonts w:ascii="Times New Roman" w:eastAsia="Times New Roman" w:hAnsi="Times New Roman"/>
          <w:sz w:val="24"/>
          <w:szCs w:val="24"/>
          <w:lang w:eastAsia="lt-LT"/>
        </w:rPr>
        <w:t xml:space="preserve"> ir (ar) </w:t>
      </w:r>
      <w:proofErr w:type="spellStart"/>
      <w:r w:rsidR="00545708" w:rsidRPr="00EE6867">
        <w:rPr>
          <w:rFonts w:ascii="Times New Roman" w:eastAsia="Times New Roman" w:hAnsi="Times New Roman"/>
          <w:sz w:val="24"/>
          <w:szCs w:val="24"/>
          <w:lang w:eastAsia="lt-LT"/>
        </w:rPr>
        <w:t>neatitikimams</w:t>
      </w:r>
      <w:proofErr w:type="spellEnd"/>
      <w:r w:rsidR="005513DD" w:rsidRPr="00EE6867">
        <w:rPr>
          <w:rFonts w:ascii="Times New Roman" w:eastAsia="Times New Roman" w:hAnsi="Times New Roman"/>
          <w:sz w:val="24"/>
          <w:szCs w:val="24"/>
          <w:lang w:eastAsia="lt-LT"/>
        </w:rPr>
        <w:t xml:space="preserve"> pašalinti ir turėtomis išlaidomis sumažinti Paslaugų teikėjui pagal Sutartį mokėtiną sumą. Nustačius Įstaigos</w:t>
      </w:r>
      <w:r w:rsidR="00DC61A1" w:rsidRPr="00EE6867">
        <w:rPr>
          <w:rFonts w:ascii="Times New Roman" w:eastAsia="Times New Roman" w:hAnsi="Times New Roman"/>
          <w:sz w:val="24"/>
          <w:szCs w:val="24"/>
          <w:lang w:eastAsia="lt-LT"/>
        </w:rPr>
        <w:t xml:space="preserve"> patirtus su trūkumų</w:t>
      </w:r>
      <w:r w:rsidR="00545708" w:rsidRPr="00EE6867">
        <w:rPr>
          <w:rFonts w:ascii="Times New Roman" w:eastAsia="Times New Roman" w:hAnsi="Times New Roman"/>
          <w:sz w:val="24"/>
          <w:szCs w:val="24"/>
          <w:lang w:eastAsia="lt-LT"/>
        </w:rPr>
        <w:t xml:space="preserve"> ir (ar) neatitikimų</w:t>
      </w:r>
      <w:r w:rsidR="005513DD" w:rsidRPr="00EE6867">
        <w:rPr>
          <w:rFonts w:ascii="Times New Roman" w:eastAsia="Times New Roman" w:hAnsi="Times New Roman"/>
          <w:sz w:val="24"/>
          <w:szCs w:val="24"/>
          <w:lang w:eastAsia="lt-LT"/>
        </w:rPr>
        <w:t xml:space="preserve"> šalinimu susijusius nuostolius, Įstaiga per protingą terminą apie tai informuos Paslaugų teikėją. Tokiu atveju Paslaugų teikėjas privalės atlyginti visus Įstaigos</w:t>
      </w:r>
      <w:r w:rsidR="00DC61A1" w:rsidRPr="00EE6867">
        <w:rPr>
          <w:rFonts w:ascii="Times New Roman" w:eastAsia="Times New Roman" w:hAnsi="Times New Roman"/>
          <w:sz w:val="24"/>
          <w:szCs w:val="24"/>
          <w:lang w:eastAsia="lt-LT"/>
        </w:rPr>
        <w:t xml:space="preserve"> patirtus su trūkumų</w:t>
      </w:r>
      <w:r w:rsidR="00545708" w:rsidRPr="00EE6867">
        <w:rPr>
          <w:rFonts w:ascii="Times New Roman" w:eastAsia="Times New Roman" w:hAnsi="Times New Roman"/>
          <w:sz w:val="24"/>
          <w:szCs w:val="24"/>
          <w:lang w:eastAsia="lt-LT"/>
        </w:rPr>
        <w:t xml:space="preserve"> ir (ar) neatitikimų</w:t>
      </w:r>
      <w:r w:rsidR="005513DD" w:rsidRPr="00EE6867">
        <w:rPr>
          <w:rFonts w:ascii="Times New Roman" w:eastAsia="Times New Roman" w:hAnsi="Times New Roman"/>
          <w:sz w:val="24"/>
          <w:szCs w:val="24"/>
          <w:lang w:eastAsia="lt-LT"/>
        </w:rPr>
        <w:t xml:space="preserve"> šalinimu susijusius nuostolius. </w:t>
      </w:r>
    </w:p>
    <w:p w:rsidR="00FF74CA" w:rsidRPr="00EE6867" w:rsidRDefault="007F2AE7" w:rsidP="007C68B4">
      <w:pPr>
        <w:spacing w:after="0"/>
        <w:ind w:firstLine="1361"/>
        <w:jc w:val="both"/>
        <w:rPr>
          <w:rFonts w:ascii="Times New Roman" w:hAnsi="Times New Roman"/>
          <w:sz w:val="24"/>
          <w:szCs w:val="24"/>
        </w:rPr>
      </w:pPr>
      <w:r w:rsidRPr="00EE6867">
        <w:rPr>
          <w:rFonts w:ascii="Times New Roman" w:eastAsia="Times New Roman" w:hAnsi="Times New Roman"/>
          <w:sz w:val="24"/>
          <w:szCs w:val="24"/>
          <w:lang w:eastAsia="lt-LT"/>
        </w:rPr>
        <w:t>28</w:t>
      </w:r>
      <w:r w:rsidR="00630D15" w:rsidRPr="00EE6867">
        <w:rPr>
          <w:rFonts w:ascii="Times New Roman" w:eastAsia="Times New Roman" w:hAnsi="Times New Roman"/>
          <w:sz w:val="24"/>
          <w:szCs w:val="24"/>
          <w:lang w:eastAsia="lt-LT"/>
        </w:rPr>
        <w:t>. Sutarties galiojimo metu už netinkamus, neteisingus ar neteisėtus sprendimus, taip pat  gavęs Įstaigos pranešimą, Paslaugų teikėjas įsipareigoja sumokėti Įstaigai 10 proc. dydžio baudą nuo Sutarties 10 punkte nurodytos Pradinės Sutarties vertės, kuri bus laikoma Įstaigos minimaliais nuostoliais</w:t>
      </w:r>
      <w:r w:rsidR="00D57C5D" w:rsidRPr="00EE6867">
        <w:rPr>
          <w:rFonts w:ascii="Times New Roman" w:eastAsia="Times New Roman" w:hAnsi="Times New Roman"/>
          <w:sz w:val="24"/>
          <w:szCs w:val="24"/>
          <w:lang w:eastAsia="lt-LT"/>
        </w:rPr>
        <w:t>,</w:t>
      </w:r>
      <w:r w:rsidR="00630D15" w:rsidRPr="00EE6867">
        <w:rPr>
          <w:rFonts w:ascii="Times New Roman" w:eastAsia="Times New Roman" w:hAnsi="Times New Roman"/>
          <w:sz w:val="24"/>
          <w:szCs w:val="24"/>
          <w:lang w:eastAsia="lt-LT"/>
        </w:rPr>
        <w:t xml:space="preserve"> ir atlyginti kitus Įst</w:t>
      </w:r>
      <w:r w:rsidR="001D4DBC" w:rsidRPr="00EE6867">
        <w:rPr>
          <w:rFonts w:ascii="Times New Roman" w:eastAsia="Times New Roman" w:hAnsi="Times New Roman"/>
          <w:sz w:val="24"/>
          <w:szCs w:val="24"/>
          <w:lang w:eastAsia="lt-LT"/>
        </w:rPr>
        <w:t>a</w:t>
      </w:r>
      <w:r w:rsidR="00630D15" w:rsidRPr="00EE6867">
        <w:rPr>
          <w:rFonts w:ascii="Times New Roman" w:eastAsia="Times New Roman" w:hAnsi="Times New Roman"/>
          <w:sz w:val="24"/>
          <w:szCs w:val="24"/>
          <w:lang w:eastAsia="lt-LT"/>
        </w:rPr>
        <w:t>igos nuostolius, kurių nepadengia nurodytos netesybos.</w:t>
      </w:r>
    </w:p>
    <w:p w:rsidR="00FF74CA" w:rsidRPr="00EE6867" w:rsidRDefault="002D2F35" w:rsidP="007C68B4">
      <w:pPr>
        <w:spacing w:after="0"/>
        <w:ind w:firstLine="1361"/>
        <w:jc w:val="both"/>
        <w:rPr>
          <w:rFonts w:ascii="Times New Roman" w:hAnsi="Times New Roman"/>
          <w:sz w:val="24"/>
          <w:szCs w:val="24"/>
        </w:rPr>
      </w:pPr>
      <w:r w:rsidRPr="00EE6867">
        <w:rPr>
          <w:rFonts w:ascii="Times New Roman" w:hAnsi="Times New Roman"/>
          <w:sz w:val="24"/>
          <w:szCs w:val="24"/>
        </w:rPr>
        <w:t>2</w:t>
      </w:r>
      <w:r w:rsidR="007F2AE7" w:rsidRPr="00EE6867">
        <w:rPr>
          <w:rFonts w:ascii="Times New Roman" w:hAnsi="Times New Roman"/>
          <w:sz w:val="24"/>
          <w:szCs w:val="24"/>
        </w:rPr>
        <w:t>9</w:t>
      </w:r>
      <w:r w:rsidR="00D41D37" w:rsidRPr="00EE6867">
        <w:rPr>
          <w:rFonts w:ascii="Times New Roman" w:hAnsi="Times New Roman"/>
          <w:sz w:val="24"/>
          <w:szCs w:val="24"/>
        </w:rPr>
        <w:t xml:space="preserve">. </w:t>
      </w:r>
      <w:r w:rsidR="00FF74CA" w:rsidRPr="00EE6867">
        <w:rPr>
          <w:rFonts w:ascii="Times New Roman" w:hAnsi="Times New Roman"/>
          <w:spacing w:val="-1"/>
          <w:sz w:val="24"/>
          <w:szCs w:val="24"/>
        </w:rPr>
        <w:t xml:space="preserve">Paslaugų </w:t>
      </w:r>
      <w:r w:rsidR="00FF74CA" w:rsidRPr="00EE6867">
        <w:rPr>
          <w:rFonts w:ascii="Times New Roman" w:hAnsi="Times New Roman"/>
          <w:sz w:val="24"/>
          <w:szCs w:val="24"/>
        </w:rPr>
        <w:t xml:space="preserve">teikėjui vengiant vykdyti sutartinius įsipareigojimus arba nepašalinus trūkumų </w:t>
      </w:r>
      <w:r w:rsidR="003B5296" w:rsidRPr="00EE6867">
        <w:rPr>
          <w:rFonts w:ascii="Times New Roman" w:hAnsi="Times New Roman"/>
          <w:sz w:val="24"/>
          <w:szCs w:val="24"/>
        </w:rPr>
        <w:t>per nustatytą terminą, Įstaiga</w:t>
      </w:r>
      <w:r w:rsidR="00FF74CA" w:rsidRPr="00EE6867">
        <w:rPr>
          <w:rFonts w:ascii="Times New Roman" w:hAnsi="Times New Roman"/>
          <w:sz w:val="24"/>
          <w:szCs w:val="24"/>
        </w:rPr>
        <w:t xml:space="preserve"> turi teisę nustatyta tvarka nutraukti Sutartį.</w:t>
      </w:r>
    </w:p>
    <w:p w:rsidR="00955F70" w:rsidRPr="00EE6867" w:rsidRDefault="00955F70" w:rsidP="007C68B4">
      <w:pPr>
        <w:spacing w:after="0"/>
        <w:ind w:firstLine="1361"/>
        <w:jc w:val="center"/>
        <w:rPr>
          <w:rFonts w:ascii="Times New Roman" w:hAnsi="Times New Roman"/>
          <w:b/>
          <w:sz w:val="24"/>
          <w:szCs w:val="24"/>
        </w:rPr>
      </w:pPr>
    </w:p>
    <w:p w:rsidR="00481E54"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VI</w:t>
      </w:r>
      <w:r w:rsidR="00FE35CE" w:rsidRPr="00EE6867">
        <w:rPr>
          <w:rFonts w:ascii="Times New Roman" w:hAnsi="Times New Roman"/>
          <w:b/>
          <w:sz w:val="24"/>
          <w:szCs w:val="24"/>
        </w:rPr>
        <w:t>II</w:t>
      </w:r>
      <w:r w:rsidRPr="00EE6867">
        <w:rPr>
          <w:rFonts w:ascii="Times New Roman" w:hAnsi="Times New Roman"/>
          <w:b/>
          <w:sz w:val="24"/>
          <w:szCs w:val="24"/>
        </w:rPr>
        <w:t xml:space="preserve"> </w:t>
      </w:r>
      <w:r w:rsidR="00481E54" w:rsidRPr="00EE6867">
        <w:rPr>
          <w:rFonts w:ascii="Times New Roman" w:hAnsi="Times New Roman"/>
          <w:b/>
          <w:sz w:val="24"/>
          <w:szCs w:val="24"/>
        </w:rPr>
        <w:t xml:space="preserve">SKYRIUS </w:t>
      </w:r>
    </w:p>
    <w:p w:rsidR="00B05EA7"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SUTARTIES GALIOJIMAS</w:t>
      </w:r>
    </w:p>
    <w:p w:rsidR="00845A82" w:rsidRPr="00EE6867" w:rsidRDefault="00845A82" w:rsidP="007C68B4">
      <w:pPr>
        <w:pStyle w:val="Antrats"/>
        <w:tabs>
          <w:tab w:val="clear" w:pos="4819"/>
          <w:tab w:val="clear" w:pos="9638"/>
          <w:tab w:val="left" w:pos="1080"/>
          <w:tab w:val="left" w:pos="1170"/>
          <w:tab w:val="left" w:pos="1260"/>
        </w:tabs>
        <w:spacing w:after="0"/>
        <w:ind w:firstLine="1361"/>
        <w:jc w:val="both"/>
        <w:rPr>
          <w:rFonts w:ascii="Times New Roman" w:hAnsi="Times New Roman"/>
          <w:b/>
          <w:sz w:val="24"/>
          <w:szCs w:val="24"/>
        </w:rPr>
      </w:pPr>
    </w:p>
    <w:p w:rsidR="00B05D50" w:rsidRPr="00EE6867" w:rsidRDefault="0050621F" w:rsidP="007C68B4">
      <w:pPr>
        <w:pStyle w:val="Antrats"/>
        <w:tabs>
          <w:tab w:val="clear" w:pos="4819"/>
          <w:tab w:val="clear" w:pos="9638"/>
          <w:tab w:val="left" w:pos="1080"/>
          <w:tab w:val="left" w:pos="1170"/>
          <w:tab w:val="left" w:pos="1260"/>
        </w:tabs>
        <w:spacing w:after="0"/>
        <w:ind w:firstLine="1361"/>
        <w:jc w:val="both"/>
        <w:rPr>
          <w:rFonts w:ascii="Times New Roman" w:hAnsi="Times New Roman"/>
          <w:sz w:val="24"/>
          <w:szCs w:val="24"/>
        </w:rPr>
      </w:pPr>
      <w:r w:rsidRPr="00EE6867">
        <w:rPr>
          <w:rFonts w:ascii="Times New Roman" w:hAnsi="Times New Roman"/>
          <w:sz w:val="24"/>
          <w:szCs w:val="24"/>
        </w:rPr>
        <w:t>30</w:t>
      </w:r>
      <w:r w:rsidR="00B62496" w:rsidRPr="00EE6867">
        <w:rPr>
          <w:rFonts w:ascii="Times New Roman" w:hAnsi="Times New Roman"/>
          <w:sz w:val="24"/>
          <w:szCs w:val="24"/>
        </w:rPr>
        <w:t>.</w:t>
      </w:r>
      <w:r w:rsidR="007E09EB" w:rsidRPr="00EE6867">
        <w:rPr>
          <w:rFonts w:ascii="Times New Roman" w:hAnsi="Times New Roman"/>
          <w:sz w:val="24"/>
          <w:szCs w:val="24"/>
        </w:rPr>
        <w:t xml:space="preserve"> </w:t>
      </w:r>
      <w:r w:rsidR="00B05D50" w:rsidRPr="00EE6867">
        <w:rPr>
          <w:rFonts w:ascii="Times New Roman" w:hAnsi="Times New Roman"/>
          <w:sz w:val="24"/>
          <w:szCs w:val="24"/>
        </w:rPr>
        <w:t xml:space="preserve">Sutartis įsigalioja: </w:t>
      </w:r>
    </w:p>
    <w:p w:rsidR="00B05D50" w:rsidRPr="00EE6867" w:rsidRDefault="0050621F" w:rsidP="007C68B4">
      <w:pPr>
        <w:pStyle w:val="Antrats"/>
        <w:tabs>
          <w:tab w:val="clear" w:pos="4819"/>
          <w:tab w:val="clear" w:pos="9638"/>
        </w:tabs>
        <w:spacing w:after="0"/>
        <w:ind w:firstLine="1361"/>
        <w:jc w:val="both"/>
        <w:rPr>
          <w:rFonts w:ascii="Times New Roman" w:hAnsi="Times New Roman"/>
          <w:sz w:val="24"/>
          <w:szCs w:val="24"/>
        </w:rPr>
      </w:pPr>
      <w:r w:rsidRPr="00EE6867">
        <w:rPr>
          <w:rFonts w:ascii="Times New Roman" w:hAnsi="Times New Roman"/>
          <w:sz w:val="24"/>
          <w:szCs w:val="24"/>
        </w:rPr>
        <w:t>30</w:t>
      </w:r>
      <w:r w:rsidR="00B05D50" w:rsidRPr="00EE6867">
        <w:rPr>
          <w:rFonts w:ascii="Times New Roman" w:hAnsi="Times New Roman"/>
          <w:sz w:val="24"/>
          <w:szCs w:val="24"/>
        </w:rPr>
        <w:t xml:space="preserve">.1. </w:t>
      </w:r>
      <w:r w:rsidR="00D57C5D" w:rsidRPr="00EE6867">
        <w:rPr>
          <w:rFonts w:ascii="Times New Roman" w:hAnsi="Times New Roman"/>
          <w:sz w:val="24"/>
          <w:szCs w:val="24"/>
        </w:rPr>
        <w:t>je</w:t>
      </w:r>
      <w:r w:rsidR="00B05D50" w:rsidRPr="00EE6867">
        <w:rPr>
          <w:rFonts w:ascii="Times New Roman" w:hAnsi="Times New Roman"/>
          <w:sz w:val="24"/>
          <w:szCs w:val="24"/>
        </w:rPr>
        <w:t xml:space="preserve">i sudaroma elektroninė Sutartis, ji įsigalioja, kai Sutarties Šalys ją pasirašo kvalifikuotais elektroniniais parašais; </w:t>
      </w:r>
    </w:p>
    <w:p w:rsidR="0050621F" w:rsidRPr="00EE6867" w:rsidRDefault="0050621F" w:rsidP="007C68B4">
      <w:pPr>
        <w:pStyle w:val="Antrats"/>
        <w:tabs>
          <w:tab w:val="clear" w:pos="4819"/>
          <w:tab w:val="clear" w:pos="9638"/>
        </w:tabs>
        <w:spacing w:after="0"/>
        <w:ind w:firstLine="1361"/>
        <w:jc w:val="both"/>
        <w:rPr>
          <w:rFonts w:ascii="Times New Roman" w:hAnsi="Times New Roman"/>
          <w:sz w:val="24"/>
          <w:szCs w:val="24"/>
        </w:rPr>
      </w:pPr>
      <w:r w:rsidRPr="00EE6867">
        <w:rPr>
          <w:rFonts w:ascii="Times New Roman" w:hAnsi="Times New Roman"/>
          <w:sz w:val="24"/>
          <w:szCs w:val="24"/>
        </w:rPr>
        <w:t>30</w:t>
      </w:r>
      <w:r w:rsidR="00B05D50" w:rsidRPr="00EE6867">
        <w:rPr>
          <w:rFonts w:ascii="Times New Roman" w:hAnsi="Times New Roman"/>
          <w:sz w:val="24"/>
          <w:szCs w:val="24"/>
        </w:rPr>
        <w:t xml:space="preserve">.2. </w:t>
      </w:r>
      <w:r w:rsidR="00D57C5D" w:rsidRPr="00EE6867">
        <w:rPr>
          <w:rFonts w:ascii="Times New Roman" w:hAnsi="Times New Roman"/>
          <w:sz w:val="24"/>
          <w:szCs w:val="24"/>
        </w:rPr>
        <w:t>jei</w:t>
      </w:r>
      <w:r w:rsidR="00B05D50" w:rsidRPr="00EE6867">
        <w:rPr>
          <w:rFonts w:ascii="Times New Roman" w:hAnsi="Times New Roman"/>
          <w:sz w:val="24"/>
          <w:szCs w:val="24"/>
        </w:rPr>
        <w:t xml:space="preserve"> Sutartis sudaroma pasirašant popierinį dokumentą, ji įsigalioja, kai Sutarties Šalys ją pasirašo ir patvirtina antspaudais, jei antspaudą Sutarties Šalis turėti privalo. </w:t>
      </w:r>
    </w:p>
    <w:p w:rsidR="0050621F" w:rsidRPr="00EE6867" w:rsidRDefault="0050621F" w:rsidP="007C68B4">
      <w:pPr>
        <w:pStyle w:val="Antrats"/>
        <w:tabs>
          <w:tab w:val="clear" w:pos="4819"/>
          <w:tab w:val="clear" w:pos="9638"/>
        </w:tabs>
        <w:spacing w:after="0"/>
        <w:ind w:firstLine="1361"/>
        <w:jc w:val="both"/>
        <w:rPr>
          <w:rFonts w:ascii="Times New Roman" w:hAnsi="Times New Roman"/>
          <w:sz w:val="24"/>
          <w:szCs w:val="24"/>
        </w:rPr>
      </w:pPr>
      <w:r w:rsidRPr="00EE6867">
        <w:rPr>
          <w:rFonts w:ascii="Times New Roman" w:hAnsi="Times New Roman"/>
          <w:sz w:val="24"/>
          <w:szCs w:val="24"/>
        </w:rPr>
        <w:t>31</w:t>
      </w:r>
      <w:r w:rsidR="00E35DFA" w:rsidRPr="00EE6867">
        <w:rPr>
          <w:rFonts w:ascii="Times New Roman" w:hAnsi="Times New Roman"/>
          <w:sz w:val="24"/>
          <w:szCs w:val="24"/>
        </w:rPr>
        <w:t xml:space="preserve">. </w:t>
      </w:r>
      <w:r w:rsidR="00B05D50" w:rsidRPr="00EE6867">
        <w:rPr>
          <w:rFonts w:ascii="Times New Roman" w:hAnsi="Times New Roman"/>
          <w:sz w:val="24"/>
          <w:szCs w:val="24"/>
        </w:rPr>
        <w:t>Sutartis galioja</w:t>
      </w:r>
      <w:r w:rsidR="00D91CB2" w:rsidRPr="00EE6867">
        <w:rPr>
          <w:rFonts w:ascii="Times New Roman" w:hAnsi="Times New Roman"/>
          <w:sz w:val="24"/>
          <w:szCs w:val="24"/>
        </w:rPr>
        <w:t xml:space="preserve"> </w:t>
      </w:r>
      <w:r w:rsidR="00172D57" w:rsidRPr="00EE6867">
        <w:rPr>
          <w:rFonts w:ascii="Times New Roman" w:hAnsi="Times New Roman"/>
          <w:sz w:val="24"/>
          <w:szCs w:val="24"/>
          <w:lang w:val="en-US"/>
        </w:rPr>
        <w:t>6</w:t>
      </w:r>
      <w:r w:rsidR="00D91CB2" w:rsidRPr="00EE6867">
        <w:rPr>
          <w:rFonts w:ascii="Times New Roman" w:hAnsi="Times New Roman"/>
          <w:sz w:val="24"/>
          <w:szCs w:val="24"/>
        </w:rPr>
        <w:t xml:space="preserve"> (</w:t>
      </w:r>
      <w:r w:rsidR="00172D57" w:rsidRPr="00EE6867">
        <w:rPr>
          <w:rFonts w:ascii="Times New Roman" w:hAnsi="Times New Roman"/>
          <w:sz w:val="24"/>
          <w:szCs w:val="24"/>
        </w:rPr>
        <w:t>šešis) mėnesius</w:t>
      </w:r>
      <w:r w:rsidR="00B05D50" w:rsidRPr="00EE6867">
        <w:rPr>
          <w:rFonts w:ascii="Times New Roman" w:hAnsi="Times New Roman"/>
          <w:sz w:val="24"/>
          <w:szCs w:val="24"/>
        </w:rPr>
        <w:t>. Sutarties galiojimo pasibaigimas neatleidžia Šalių nuo sut</w:t>
      </w:r>
      <w:r w:rsidR="00D91CB2" w:rsidRPr="00EE6867">
        <w:rPr>
          <w:rFonts w:ascii="Times New Roman" w:hAnsi="Times New Roman"/>
          <w:sz w:val="24"/>
          <w:szCs w:val="24"/>
        </w:rPr>
        <w:t>artinių įsipareigojimų įvykdymo</w:t>
      </w:r>
      <w:r w:rsidR="009D44B3" w:rsidRPr="00EE6867">
        <w:rPr>
          <w:rFonts w:ascii="Times New Roman" w:hAnsi="Times New Roman"/>
          <w:sz w:val="24"/>
          <w:szCs w:val="24"/>
        </w:rPr>
        <w:t>.</w:t>
      </w:r>
      <w:r w:rsidR="00D91CB2" w:rsidRPr="00EE6867">
        <w:rPr>
          <w:rFonts w:ascii="Times New Roman" w:hAnsi="Times New Roman"/>
          <w:sz w:val="24"/>
          <w:szCs w:val="24"/>
        </w:rPr>
        <w:t xml:space="preserve"> </w:t>
      </w:r>
    </w:p>
    <w:p w:rsidR="0050621F" w:rsidRPr="00EE6867" w:rsidRDefault="0050621F" w:rsidP="007C68B4">
      <w:pPr>
        <w:pStyle w:val="Antrats"/>
        <w:tabs>
          <w:tab w:val="clear" w:pos="4819"/>
          <w:tab w:val="clear" w:pos="9638"/>
        </w:tabs>
        <w:spacing w:after="0"/>
        <w:ind w:firstLine="1361"/>
        <w:jc w:val="both"/>
        <w:rPr>
          <w:rFonts w:ascii="Times New Roman" w:hAnsi="Times New Roman"/>
          <w:sz w:val="24"/>
          <w:szCs w:val="24"/>
        </w:rPr>
      </w:pPr>
      <w:r w:rsidRPr="00EE6867">
        <w:rPr>
          <w:rFonts w:ascii="Times New Roman" w:hAnsi="Times New Roman"/>
          <w:sz w:val="24"/>
          <w:szCs w:val="24"/>
          <w:lang w:val="en-US"/>
        </w:rPr>
        <w:t>32</w:t>
      </w:r>
      <w:r w:rsidR="000B4186" w:rsidRPr="00EE6867">
        <w:rPr>
          <w:rFonts w:ascii="Times New Roman" w:hAnsi="Times New Roman"/>
          <w:sz w:val="24"/>
          <w:szCs w:val="24"/>
        </w:rPr>
        <w:t>.</w:t>
      </w:r>
      <w:r w:rsidR="00B05EA7" w:rsidRPr="00EE6867">
        <w:rPr>
          <w:rFonts w:ascii="Times New Roman" w:hAnsi="Times New Roman"/>
          <w:sz w:val="24"/>
          <w:szCs w:val="24"/>
        </w:rPr>
        <w:t xml:space="preserve"> </w:t>
      </w:r>
      <w:r w:rsidR="00142BA1" w:rsidRPr="00EE6867">
        <w:rPr>
          <w:rFonts w:ascii="Times New Roman" w:hAnsi="Times New Roman"/>
          <w:sz w:val="24"/>
          <w:szCs w:val="24"/>
        </w:rPr>
        <w:t xml:space="preserve">Sutarties sąlygos </w:t>
      </w:r>
      <w:r w:rsidR="006D3827" w:rsidRPr="00EE6867">
        <w:rPr>
          <w:rFonts w:ascii="Times New Roman" w:hAnsi="Times New Roman"/>
          <w:sz w:val="24"/>
          <w:szCs w:val="24"/>
        </w:rPr>
        <w:t>S</w:t>
      </w:r>
      <w:r w:rsidR="00142BA1" w:rsidRPr="00EE6867">
        <w:rPr>
          <w:rFonts w:ascii="Times New Roman" w:hAnsi="Times New Roman"/>
          <w:sz w:val="24"/>
          <w:szCs w:val="24"/>
        </w:rPr>
        <w:t>utarties galiojimo laikotar</w:t>
      </w:r>
      <w:r w:rsidR="00B05D50" w:rsidRPr="00EE6867">
        <w:rPr>
          <w:rFonts w:ascii="Times New Roman" w:hAnsi="Times New Roman"/>
          <w:sz w:val="24"/>
          <w:szCs w:val="24"/>
        </w:rPr>
        <w:t>piu gali būti keičiamos VPĮ</w:t>
      </w:r>
      <w:r w:rsidR="00471A9F" w:rsidRPr="00EE6867">
        <w:rPr>
          <w:rFonts w:ascii="Times New Roman" w:hAnsi="Times New Roman"/>
          <w:sz w:val="24"/>
          <w:szCs w:val="24"/>
        </w:rPr>
        <w:t xml:space="preserve"> </w:t>
      </w:r>
      <w:r w:rsidR="00142BA1" w:rsidRPr="00EE6867">
        <w:rPr>
          <w:rFonts w:ascii="Times New Roman" w:hAnsi="Times New Roman"/>
          <w:sz w:val="24"/>
          <w:szCs w:val="24"/>
        </w:rPr>
        <w:t>89 straipsnyje nustatytais atvejais ir ja</w:t>
      </w:r>
      <w:r w:rsidR="00955F70" w:rsidRPr="00EE6867">
        <w:rPr>
          <w:rFonts w:ascii="Times New Roman" w:hAnsi="Times New Roman"/>
          <w:sz w:val="24"/>
          <w:szCs w:val="24"/>
        </w:rPr>
        <w:t>me nustatyta tvarka.</w:t>
      </w:r>
    </w:p>
    <w:p w:rsidR="0050621F" w:rsidRPr="00EE6867" w:rsidRDefault="0050621F" w:rsidP="007C68B4">
      <w:pPr>
        <w:pStyle w:val="Antrats"/>
        <w:tabs>
          <w:tab w:val="clear" w:pos="4819"/>
          <w:tab w:val="clear" w:pos="9638"/>
        </w:tabs>
        <w:spacing w:after="0"/>
        <w:ind w:firstLine="1361"/>
        <w:jc w:val="both"/>
        <w:rPr>
          <w:rFonts w:ascii="Times New Roman" w:hAnsi="Times New Roman"/>
          <w:sz w:val="24"/>
          <w:szCs w:val="24"/>
          <w:lang w:eastAsia="lt-LT"/>
        </w:rPr>
      </w:pPr>
      <w:r w:rsidRPr="00EE6867">
        <w:rPr>
          <w:rFonts w:ascii="Times New Roman" w:hAnsi="Times New Roman"/>
          <w:sz w:val="24"/>
          <w:szCs w:val="24"/>
        </w:rPr>
        <w:t>33</w:t>
      </w:r>
      <w:r w:rsidR="000B4186" w:rsidRPr="00EE6867">
        <w:rPr>
          <w:rFonts w:ascii="Times New Roman" w:hAnsi="Times New Roman"/>
          <w:sz w:val="24"/>
          <w:szCs w:val="24"/>
        </w:rPr>
        <w:t>.</w:t>
      </w:r>
      <w:r w:rsidR="00142BA1" w:rsidRPr="00EE6867">
        <w:rPr>
          <w:rFonts w:ascii="Times New Roman" w:hAnsi="Times New Roman"/>
          <w:sz w:val="24"/>
          <w:szCs w:val="24"/>
        </w:rPr>
        <w:t xml:space="preserve"> </w:t>
      </w:r>
      <w:r w:rsidR="00671F3A" w:rsidRPr="00EE6867">
        <w:rPr>
          <w:rFonts w:ascii="Times New Roman" w:hAnsi="Times New Roman"/>
          <w:sz w:val="24"/>
          <w:szCs w:val="24"/>
          <w:lang w:eastAsia="lt-LT"/>
        </w:rPr>
        <w:t>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w:t>
      </w:r>
    </w:p>
    <w:p w:rsidR="0050621F" w:rsidRPr="00EE6867" w:rsidRDefault="003F2B3A" w:rsidP="007C68B4">
      <w:pPr>
        <w:pStyle w:val="Antrats"/>
        <w:tabs>
          <w:tab w:val="clear" w:pos="4819"/>
          <w:tab w:val="clear" w:pos="9638"/>
        </w:tabs>
        <w:spacing w:after="0"/>
        <w:ind w:firstLine="1361"/>
        <w:jc w:val="both"/>
        <w:rPr>
          <w:rFonts w:ascii="Times New Roman" w:eastAsia="Times New Roman" w:hAnsi="Times New Roman"/>
          <w:sz w:val="24"/>
          <w:szCs w:val="24"/>
        </w:rPr>
      </w:pPr>
      <w:r w:rsidRPr="00EE6867">
        <w:rPr>
          <w:rFonts w:ascii="Times New Roman" w:hAnsi="Times New Roman"/>
          <w:sz w:val="24"/>
          <w:szCs w:val="24"/>
        </w:rPr>
        <w:t>3</w:t>
      </w:r>
      <w:r w:rsidR="0050621F" w:rsidRPr="00EE6867">
        <w:rPr>
          <w:rFonts w:ascii="Times New Roman" w:hAnsi="Times New Roman"/>
          <w:sz w:val="24"/>
          <w:szCs w:val="24"/>
        </w:rPr>
        <w:t>4</w:t>
      </w:r>
      <w:r w:rsidR="000B4186" w:rsidRPr="00EE6867">
        <w:rPr>
          <w:rFonts w:ascii="Times New Roman" w:hAnsi="Times New Roman"/>
          <w:sz w:val="24"/>
          <w:szCs w:val="24"/>
        </w:rPr>
        <w:t>.</w:t>
      </w:r>
      <w:r w:rsidR="00142BA1" w:rsidRPr="00EE6867">
        <w:rPr>
          <w:rFonts w:ascii="Times New Roman" w:hAnsi="Times New Roman"/>
          <w:sz w:val="24"/>
          <w:szCs w:val="24"/>
        </w:rPr>
        <w:t xml:space="preserve"> </w:t>
      </w:r>
      <w:r w:rsidR="00671F3A" w:rsidRPr="00EE6867">
        <w:rPr>
          <w:rFonts w:ascii="Times New Roman" w:eastAsia="Times New Roman" w:hAnsi="Times New Roman"/>
          <w:iCs/>
          <w:sz w:val="24"/>
          <w:szCs w:val="24"/>
        </w:rPr>
        <w:t>Sutartis gali būti nutraukta prieš terminą rašytiniu Šalių susitarimu,</w:t>
      </w:r>
      <w:r w:rsidR="00671F3A" w:rsidRPr="00EE6867">
        <w:rPr>
          <w:rFonts w:ascii="Times New Roman" w:hAnsi="Times New Roman"/>
          <w:sz w:val="24"/>
          <w:szCs w:val="24"/>
        </w:rPr>
        <w:t xml:space="preserve"> </w:t>
      </w:r>
      <w:r w:rsidR="00671F3A" w:rsidRPr="00EE6867">
        <w:rPr>
          <w:rFonts w:ascii="Times New Roman" w:eastAsia="Times New Roman" w:hAnsi="Times New Roman"/>
          <w:sz w:val="24"/>
          <w:szCs w:val="24"/>
        </w:rPr>
        <w:t>Lietuvos Respublikos civiliniame kodekse ir Sutartyje numatyta tvarka.</w:t>
      </w:r>
    </w:p>
    <w:p w:rsidR="00671F3A" w:rsidRPr="00EE6867" w:rsidRDefault="00671F3A" w:rsidP="007C68B4">
      <w:pPr>
        <w:pStyle w:val="Antrats"/>
        <w:tabs>
          <w:tab w:val="clear" w:pos="4819"/>
          <w:tab w:val="clear" w:pos="9638"/>
        </w:tabs>
        <w:spacing w:after="0"/>
        <w:ind w:firstLine="1361"/>
        <w:jc w:val="both"/>
        <w:rPr>
          <w:rFonts w:ascii="Times New Roman" w:hAnsi="Times New Roman"/>
          <w:sz w:val="24"/>
          <w:szCs w:val="24"/>
        </w:rPr>
      </w:pPr>
      <w:r w:rsidRPr="00EE6867">
        <w:rPr>
          <w:rFonts w:ascii="Times New Roman" w:hAnsi="Times New Roman"/>
          <w:sz w:val="24"/>
          <w:szCs w:val="24"/>
        </w:rPr>
        <w:t>3</w:t>
      </w:r>
      <w:r w:rsidR="0050621F" w:rsidRPr="00EE6867">
        <w:rPr>
          <w:rFonts w:ascii="Times New Roman" w:hAnsi="Times New Roman"/>
          <w:sz w:val="24"/>
          <w:szCs w:val="24"/>
        </w:rPr>
        <w:t>5</w:t>
      </w:r>
      <w:r w:rsidRPr="00EE6867">
        <w:rPr>
          <w:rFonts w:ascii="Times New Roman" w:hAnsi="Times New Roman"/>
          <w:sz w:val="24"/>
          <w:szCs w:val="24"/>
        </w:rPr>
        <w:t>. D</w:t>
      </w:r>
      <w:r w:rsidRPr="00EE6867">
        <w:rPr>
          <w:rFonts w:ascii="Times New Roman" w:eastAsia="Times New Roman" w:hAnsi="Times New Roman"/>
          <w:sz w:val="24"/>
          <w:szCs w:val="24"/>
        </w:rPr>
        <w:t>ėl esm</w:t>
      </w:r>
      <w:r w:rsidR="00D120A1">
        <w:rPr>
          <w:rFonts w:ascii="Times New Roman" w:eastAsia="Times New Roman" w:hAnsi="Times New Roman"/>
          <w:sz w:val="24"/>
          <w:szCs w:val="24"/>
        </w:rPr>
        <w:t>inių Sutarties sąlygų pažeidimų</w:t>
      </w:r>
      <w:r w:rsidRPr="00EE6867">
        <w:rPr>
          <w:rFonts w:ascii="Times New Roman" w:eastAsia="Times New Roman" w:hAnsi="Times New Roman"/>
          <w:sz w:val="24"/>
          <w:szCs w:val="24"/>
        </w:rPr>
        <w:t xml:space="preserve"> Sutartis nutraukiama vienašališkai, pranešus apie Sutarties nutraukimą kitai Šaliai raštu prieš 14 kalendorinių dienų. Vienašališkai nutraukus Sutartį, kaltoji Šalis atlygina kitai Šaliai su Sutarties nutraukimu susijusius nuostolius. Esminiu Sutarties pažeidimu laikoma:</w:t>
      </w:r>
    </w:p>
    <w:p w:rsidR="00F964EF" w:rsidRPr="00EE6867" w:rsidRDefault="00671F3A" w:rsidP="007C68B4">
      <w:pPr>
        <w:pStyle w:val="Pagrindinistekstas"/>
        <w:spacing w:after="0"/>
        <w:ind w:firstLine="1361"/>
        <w:jc w:val="both"/>
        <w:rPr>
          <w:rFonts w:ascii="Times New Roman" w:hAnsi="Times New Roman"/>
          <w:sz w:val="24"/>
          <w:szCs w:val="24"/>
          <w:lang w:eastAsia="lt-LT"/>
        </w:rPr>
      </w:pPr>
      <w:r w:rsidRPr="00EE6867">
        <w:rPr>
          <w:rFonts w:ascii="Times New Roman" w:eastAsia="Times New Roman" w:hAnsi="Times New Roman"/>
          <w:sz w:val="24"/>
          <w:szCs w:val="24"/>
        </w:rPr>
        <w:t>3</w:t>
      </w:r>
      <w:r w:rsidR="0050621F" w:rsidRPr="00EE6867">
        <w:rPr>
          <w:rFonts w:ascii="Times New Roman" w:eastAsia="Times New Roman" w:hAnsi="Times New Roman"/>
          <w:sz w:val="24"/>
          <w:szCs w:val="24"/>
        </w:rPr>
        <w:t>5</w:t>
      </w:r>
      <w:r w:rsidRPr="00EE6867">
        <w:rPr>
          <w:rFonts w:ascii="Times New Roman" w:eastAsia="Times New Roman" w:hAnsi="Times New Roman"/>
          <w:sz w:val="24"/>
          <w:szCs w:val="24"/>
        </w:rPr>
        <w:t xml:space="preserve">.1. jeigu Paslaugų teikėjas: </w:t>
      </w:r>
    </w:p>
    <w:p w:rsidR="00F964EF" w:rsidRPr="00EE6867" w:rsidRDefault="00671F3A" w:rsidP="007C68B4">
      <w:pPr>
        <w:pStyle w:val="Pagrindinistekstas"/>
        <w:spacing w:after="0"/>
        <w:ind w:firstLine="1361"/>
        <w:jc w:val="both"/>
        <w:rPr>
          <w:rFonts w:ascii="Times New Roman" w:hAnsi="Times New Roman"/>
          <w:sz w:val="24"/>
          <w:szCs w:val="24"/>
          <w:lang w:eastAsia="lt-LT"/>
        </w:rPr>
      </w:pPr>
      <w:r w:rsidRPr="00EE6867">
        <w:rPr>
          <w:rFonts w:ascii="Times New Roman" w:hAnsi="Times New Roman"/>
          <w:sz w:val="24"/>
          <w:szCs w:val="24"/>
        </w:rPr>
        <w:t>3</w:t>
      </w:r>
      <w:r w:rsidR="0050621F" w:rsidRPr="00EE6867">
        <w:rPr>
          <w:rFonts w:ascii="Times New Roman" w:hAnsi="Times New Roman"/>
          <w:sz w:val="24"/>
          <w:szCs w:val="24"/>
        </w:rPr>
        <w:t>5</w:t>
      </w:r>
      <w:r w:rsidRPr="00EE6867">
        <w:rPr>
          <w:rFonts w:ascii="Times New Roman" w:hAnsi="Times New Roman"/>
          <w:sz w:val="24"/>
          <w:szCs w:val="24"/>
        </w:rPr>
        <w:t>.1.1. nepradeda laiku vykdyti Sutarties ar teikti Paslaugų arba Paslaugas teikia</w:t>
      </w:r>
      <w:r w:rsidR="008C1E19" w:rsidRPr="00EE6867">
        <w:rPr>
          <w:rFonts w:ascii="Times New Roman" w:hAnsi="Times New Roman"/>
          <w:sz w:val="24"/>
          <w:szCs w:val="24"/>
        </w:rPr>
        <w:t xml:space="preserve"> taip lėtai, kad jas baigti per Sutarties 20.2 papunktyje nurodytą terminą </w:t>
      </w:r>
      <w:r w:rsidRPr="00EE6867">
        <w:rPr>
          <w:rFonts w:ascii="Times New Roman" w:hAnsi="Times New Roman"/>
          <w:sz w:val="24"/>
          <w:szCs w:val="24"/>
        </w:rPr>
        <w:t>pasidaro aiškiai negalima;</w:t>
      </w:r>
    </w:p>
    <w:p w:rsidR="00F964EF" w:rsidRPr="00EE6867" w:rsidRDefault="00671F3A" w:rsidP="007C68B4">
      <w:pPr>
        <w:pStyle w:val="Pagrindinistekstas"/>
        <w:spacing w:after="0"/>
        <w:ind w:firstLine="1361"/>
        <w:jc w:val="both"/>
        <w:rPr>
          <w:rFonts w:ascii="Times New Roman" w:hAnsi="Times New Roman"/>
          <w:sz w:val="24"/>
          <w:szCs w:val="24"/>
          <w:lang w:eastAsia="lt-LT"/>
        </w:rPr>
      </w:pPr>
      <w:r w:rsidRPr="00EE6867">
        <w:rPr>
          <w:rFonts w:ascii="Times New Roman" w:hAnsi="Times New Roman"/>
          <w:sz w:val="24"/>
          <w:szCs w:val="24"/>
        </w:rPr>
        <w:t>3</w:t>
      </w:r>
      <w:r w:rsidR="0050621F" w:rsidRPr="00EE6867">
        <w:rPr>
          <w:rFonts w:ascii="Times New Roman" w:hAnsi="Times New Roman"/>
          <w:sz w:val="24"/>
          <w:szCs w:val="24"/>
          <w:lang w:val="en-US"/>
        </w:rPr>
        <w:t>5</w:t>
      </w:r>
      <w:r w:rsidRPr="00EE6867">
        <w:rPr>
          <w:rFonts w:ascii="Times New Roman" w:hAnsi="Times New Roman"/>
          <w:sz w:val="24"/>
          <w:szCs w:val="24"/>
          <w:lang w:val="en-US"/>
        </w:rPr>
        <w:t>.</w:t>
      </w:r>
      <w:r w:rsidR="000629A3" w:rsidRPr="00EE6867">
        <w:rPr>
          <w:rFonts w:ascii="Times New Roman" w:hAnsi="Times New Roman"/>
          <w:sz w:val="24"/>
          <w:szCs w:val="24"/>
          <w:lang w:val="en-US"/>
        </w:rPr>
        <w:t>1.</w:t>
      </w:r>
      <w:r w:rsidR="00B4755A" w:rsidRPr="00EE6867">
        <w:rPr>
          <w:rFonts w:ascii="Times New Roman" w:hAnsi="Times New Roman"/>
          <w:sz w:val="24"/>
          <w:szCs w:val="24"/>
          <w:lang w:val="en-US"/>
        </w:rPr>
        <w:t>2</w:t>
      </w:r>
      <w:r w:rsidRPr="00EE6867">
        <w:rPr>
          <w:rFonts w:ascii="Times New Roman" w:hAnsi="Times New Roman"/>
          <w:sz w:val="24"/>
          <w:szCs w:val="24"/>
          <w:lang w:val="en-US"/>
        </w:rPr>
        <w:t xml:space="preserve">. </w:t>
      </w:r>
      <w:r w:rsidRPr="00EE6867">
        <w:rPr>
          <w:rFonts w:ascii="Times New Roman" w:hAnsi="Times New Roman"/>
          <w:sz w:val="24"/>
          <w:szCs w:val="24"/>
        </w:rPr>
        <w:t xml:space="preserve">be </w:t>
      </w:r>
      <w:r w:rsidR="000629A3" w:rsidRPr="00EE6867">
        <w:rPr>
          <w:rFonts w:ascii="Times New Roman" w:hAnsi="Times New Roman"/>
          <w:sz w:val="24"/>
          <w:szCs w:val="24"/>
        </w:rPr>
        <w:t>Įstaigos</w:t>
      </w:r>
      <w:r w:rsidRPr="00EE6867">
        <w:rPr>
          <w:rFonts w:ascii="Times New Roman" w:hAnsi="Times New Roman"/>
          <w:sz w:val="24"/>
          <w:szCs w:val="24"/>
        </w:rPr>
        <w:t xml:space="preserve"> žinios (nesudarius rašytinio susitarimo) </w:t>
      </w:r>
      <w:r w:rsidR="00B4755A" w:rsidRPr="00EE6867">
        <w:rPr>
          <w:rFonts w:ascii="Times New Roman" w:hAnsi="Times New Roman"/>
          <w:sz w:val="24"/>
          <w:szCs w:val="24"/>
        </w:rPr>
        <w:t xml:space="preserve">pakeičia ar </w:t>
      </w:r>
      <w:r w:rsidRPr="00EE6867">
        <w:rPr>
          <w:rFonts w:ascii="Times New Roman" w:hAnsi="Times New Roman"/>
          <w:sz w:val="24"/>
          <w:szCs w:val="24"/>
        </w:rPr>
        <w:t xml:space="preserve">pasitelkia naujus </w:t>
      </w:r>
      <w:proofErr w:type="spellStart"/>
      <w:r w:rsidRPr="00EE6867">
        <w:rPr>
          <w:rFonts w:ascii="Times New Roman" w:hAnsi="Times New Roman"/>
          <w:sz w:val="24"/>
          <w:szCs w:val="24"/>
        </w:rPr>
        <w:t>subteikėjus</w:t>
      </w:r>
      <w:proofErr w:type="spellEnd"/>
      <w:r w:rsidRPr="00EE6867">
        <w:rPr>
          <w:rFonts w:ascii="Times New Roman" w:hAnsi="Times New Roman"/>
          <w:sz w:val="24"/>
          <w:szCs w:val="24"/>
        </w:rPr>
        <w:t>;</w:t>
      </w:r>
    </w:p>
    <w:p w:rsidR="000629A3" w:rsidRPr="00EE6867" w:rsidRDefault="0050621F" w:rsidP="007C68B4">
      <w:pPr>
        <w:pStyle w:val="Pagrindinistekstas"/>
        <w:spacing w:after="0"/>
        <w:ind w:firstLine="1361"/>
        <w:jc w:val="both"/>
        <w:rPr>
          <w:rFonts w:ascii="Times New Roman" w:hAnsi="Times New Roman"/>
          <w:sz w:val="24"/>
          <w:szCs w:val="24"/>
          <w:lang w:eastAsia="lt-LT"/>
        </w:rPr>
      </w:pPr>
      <w:r w:rsidRPr="00EE6867">
        <w:rPr>
          <w:rFonts w:ascii="Times New Roman" w:hAnsi="Times New Roman"/>
          <w:sz w:val="24"/>
          <w:szCs w:val="24"/>
        </w:rPr>
        <w:t>35</w:t>
      </w:r>
      <w:r w:rsidR="000629A3" w:rsidRPr="00EE6867">
        <w:rPr>
          <w:rFonts w:ascii="Times New Roman" w:hAnsi="Times New Roman"/>
          <w:sz w:val="24"/>
          <w:szCs w:val="24"/>
        </w:rPr>
        <w:t xml:space="preserve">.2. </w:t>
      </w:r>
      <w:r w:rsidR="000629A3" w:rsidRPr="00EE6867">
        <w:rPr>
          <w:rFonts w:ascii="Times New Roman" w:eastAsia="Times New Roman" w:hAnsi="Times New Roman"/>
          <w:sz w:val="24"/>
          <w:szCs w:val="24"/>
        </w:rPr>
        <w:t>jeigu Įstaiga vė</w:t>
      </w:r>
      <w:r w:rsidRPr="00EE6867">
        <w:rPr>
          <w:rFonts w:ascii="Times New Roman" w:eastAsia="Times New Roman" w:hAnsi="Times New Roman"/>
          <w:sz w:val="24"/>
          <w:szCs w:val="24"/>
        </w:rPr>
        <w:t>luoja at</w:t>
      </w:r>
      <w:r w:rsidR="00F113AA" w:rsidRPr="00EE6867">
        <w:rPr>
          <w:rFonts w:ascii="Times New Roman" w:eastAsia="Times New Roman" w:hAnsi="Times New Roman"/>
          <w:sz w:val="24"/>
          <w:szCs w:val="24"/>
        </w:rPr>
        <w:t>siskaityti už tinkamai</w:t>
      </w:r>
      <w:r w:rsidR="00D120A1">
        <w:rPr>
          <w:rFonts w:ascii="Times New Roman" w:eastAsia="Times New Roman" w:hAnsi="Times New Roman"/>
          <w:sz w:val="24"/>
          <w:szCs w:val="24"/>
        </w:rPr>
        <w:t xml:space="preserve"> </w:t>
      </w:r>
      <w:r w:rsidR="0005570F" w:rsidRPr="00EE6867">
        <w:rPr>
          <w:rFonts w:ascii="Times New Roman" w:eastAsia="Times New Roman" w:hAnsi="Times New Roman"/>
          <w:sz w:val="24"/>
          <w:szCs w:val="24"/>
        </w:rPr>
        <w:t>suteiktas</w:t>
      </w:r>
      <w:r w:rsidRPr="00EE6867">
        <w:rPr>
          <w:rFonts w:ascii="Times New Roman" w:eastAsia="Times New Roman" w:hAnsi="Times New Roman"/>
          <w:sz w:val="24"/>
          <w:szCs w:val="24"/>
        </w:rPr>
        <w:t xml:space="preserve"> Paslaug</w:t>
      </w:r>
      <w:r w:rsidR="0005570F" w:rsidRPr="00EE6867">
        <w:rPr>
          <w:rFonts w:ascii="Times New Roman" w:eastAsia="Times New Roman" w:hAnsi="Times New Roman"/>
          <w:sz w:val="24"/>
          <w:szCs w:val="24"/>
        </w:rPr>
        <w:t>as</w:t>
      </w:r>
      <w:r w:rsidR="00F113AA" w:rsidRPr="00EE6867">
        <w:rPr>
          <w:rFonts w:ascii="Times New Roman" w:eastAsia="Times New Roman" w:hAnsi="Times New Roman"/>
          <w:sz w:val="24"/>
          <w:szCs w:val="24"/>
        </w:rPr>
        <w:t xml:space="preserve"> </w:t>
      </w:r>
      <w:r w:rsidR="000629A3" w:rsidRPr="00EE6867">
        <w:rPr>
          <w:rFonts w:ascii="Times New Roman" w:eastAsia="Times New Roman" w:hAnsi="Times New Roman"/>
          <w:sz w:val="24"/>
          <w:szCs w:val="24"/>
        </w:rPr>
        <w:t xml:space="preserve">daugiau nei 90 </w:t>
      </w:r>
      <w:r w:rsidRPr="00EE6867">
        <w:rPr>
          <w:rFonts w:ascii="Times New Roman" w:eastAsia="Times New Roman" w:hAnsi="Times New Roman"/>
          <w:sz w:val="24"/>
          <w:szCs w:val="24"/>
        </w:rPr>
        <w:t xml:space="preserve">(devyniasdešimt) </w:t>
      </w:r>
      <w:r w:rsidR="000629A3" w:rsidRPr="00EE6867">
        <w:rPr>
          <w:rFonts w:ascii="Times New Roman" w:eastAsia="Times New Roman" w:hAnsi="Times New Roman"/>
          <w:sz w:val="24"/>
          <w:szCs w:val="24"/>
        </w:rPr>
        <w:t>kalendorinių dienų nuo sąskaitos faktūros gavimo dienos;</w:t>
      </w:r>
    </w:p>
    <w:p w:rsidR="006C115A" w:rsidRPr="00EE6867" w:rsidRDefault="0050621F" w:rsidP="007C68B4">
      <w:pPr>
        <w:pStyle w:val="Pagrindinistekstas"/>
        <w:spacing w:after="0"/>
        <w:ind w:firstLine="1361"/>
        <w:jc w:val="both"/>
        <w:rPr>
          <w:rFonts w:ascii="Times New Roman" w:eastAsia="Times New Roman" w:hAnsi="Times New Roman"/>
          <w:sz w:val="24"/>
          <w:szCs w:val="24"/>
          <w:lang w:eastAsia="lt-LT"/>
        </w:rPr>
      </w:pPr>
      <w:r w:rsidRPr="00EE6867">
        <w:rPr>
          <w:rFonts w:ascii="Times New Roman" w:hAnsi="Times New Roman"/>
          <w:sz w:val="24"/>
          <w:szCs w:val="24"/>
        </w:rPr>
        <w:lastRenderedPageBreak/>
        <w:t>35</w:t>
      </w:r>
      <w:r w:rsidR="000629A3" w:rsidRPr="00EE6867">
        <w:rPr>
          <w:rFonts w:ascii="Times New Roman" w:hAnsi="Times New Roman"/>
          <w:sz w:val="24"/>
          <w:szCs w:val="24"/>
        </w:rPr>
        <w:t xml:space="preserve">.3. </w:t>
      </w:r>
      <w:r w:rsidR="000629A3" w:rsidRPr="00EE6867">
        <w:rPr>
          <w:rFonts w:ascii="Times New Roman" w:eastAsia="Times New Roman" w:hAnsi="Times New Roman"/>
          <w:sz w:val="24"/>
          <w:szCs w:val="24"/>
        </w:rPr>
        <w:t xml:space="preserve">kitais Sutarties ir teisės aktų numatytais atvejais. Nustatydamos, ar Sutarties pažeidimas yra esminis, </w:t>
      </w:r>
      <w:r w:rsidR="006679B7" w:rsidRPr="00EE6867">
        <w:rPr>
          <w:rFonts w:ascii="Times New Roman" w:eastAsia="Times New Roman" w:hAnsi="Times New Roman"/>
          <w:sz w:val="24"/>
          <w:szCs w:val="24"/>
        </w:rPr>
        <w:t>Š</w:t>
      </w:r>
      <w:r w:rsidR="000629A3" w:rsidRPr="00EE6867">
        <w:rPr>
          <w:rFonts w:ascii="Times New Roman" w:eastAsia="Times New Roman" w:hAnsi="Times New Roman"/>
          <w:sz w:val="24"/>
          <w:szCs w:val="24"/>
        </w:rPr>
        <w:t>alys vadovaujasi Lietuvos Respublikos civilinio kodekso 6.217 straipsniu.</w:t>
      </w:r>
    </w:p>
    <w:p w:rsidR="00671F3A" w:rsidRPr="00EE6867" w:rsidRDefault="0050621F" w:rsidP="007C68B4">
      <w:pPr>
        <w:pStyle w:val="Pagrindinistekstas"/>
        <w:spacing w:after="0"/>
        <w:ind w:firstLine="1361"/>
        <w:jc w:val="both"/>
        <w:rPr>
          <w:rFonts w:ascii="Times New Roman" w:eastAsia="Times New Roman" w:hAnsi="Times New Roman"/>
          <w:sz w:val="24"/>
          <w:szCs w:val="24"/>
          <w:lang w:eastAsia="lt-LT"/>
        </w:rPr>
      </w:pPr>
      <w:r w:rsidRPr="00EE6867">
        <w:rPr>
          <w:rFonts w:ascii="Times New Roman" w:hAnsi="Times New Roman"/>
          <w:sz w:val="24"/>
          <w:szCs w:val="24"/>
        </w:rPr>
        <w:t>36</w:t>
      </w:r>
      <w:r w:rsidR="00671F3A" w:rsidRPr="00EE6867">
        <w:rPr>
          <w:rFonts w:ascii="Times New Roman" w:hAnsi="Times New Roman"/>
          <w:sz w:val="24"/>
          <w:szCs w:val="24"/>
        </w:rPr>
        <w:t>. Vienašališkai nutraukus Sutartį, kaltoji Šalis atlygina kitai Šaliai su Sutarties nutraukimu susijusius nuostolius.</w:t>
      </w:r>
    </w:p>
    <w:p w:rsidR="00671F3A" w:rsidRPr="00EE6867" w:rsidRDefault="00671F3A" w:rsidP="007C68B4">
      <w:pPr>
        <w:pStyle w:val="Pagrindinistekstas"/>
        <w:spacing w:after="0"/>
        <w:ind w:firstLine="1361"/>
        <w:jc w:val="both"/>
        <w:rPr>
          <w:rFonts w:ascii="Times New Roman" w:hAnsi="Times New Roman"/>
          <w:sz w:val="24"/>
          <w:szCs w:val="24"/>
          <w:lang w:eastAsia="lt-LT"/>
        </w:rPr>
      </w:pPr>
    </w:p>
    <w:p w:rsidR="00481E54" w:rsidRPr="00EE6867" w:rsidRDefault="00FE35CE" w:rsidP="007C68B4">
      <w:pPr>
        <w:spacing w:after="0"/>
        <w:ind w:firstLine="1361"/>
        <w:jc w:val="center"/>
        <w:rPr>
          <w:rFonts w:ascii="Times New Roman" w:hAnsi="Times New Roman"/>
          <w:b/>
          <w:sz w:val="24"/>
          <w:szCs w:val="24"/>
        </w:rPr>
      </w:pPr>
      <w:r w:rsidRPr="00EE6867">
        <w:rPr>
          <w:rFonts w:ascii="Times New Roman" w:hAnsi="Times New Roman"/>
          <w:b/>
          <w:sz w:val="24"/>
          <w:szCs w:val="24"/>
        </w:rPr>
        <w:t xml:space="preserve">IX </w:t>
      </w:r>
      <w:r w:rsidR="00481E54" w:rsidRPr="00EE6867">
        <w:rPr>
          <w:rFonts w:ascii="Times New Roman" w:hAnsi="Times New Roman"/>
          <w:b/>
          <w:sz w:val="24"/>
          <w:szCs w:val="24"/>
        </w:rPr>
        <w:t xml:space="preserve">SKYRIUS </w:t>
      </w:r>
    </w:p>
    <w:p w:rsidR="00B05EA7"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NENUGALIMOS JĖGOS (</w:t>
      </w:r>
      <w:r w:rsidRPr="00EE6867">
        <w:rPr>
          <w:rFonts w:ascii="Times New Roman" w:hAnsi="Times New Roman"/>
          <w:b/>
          <w:i/>
          <w:sz w:val="24"/>
          <w:szCs w:val="24"/>
        </w:rPr>
        <w:t>FORCE MAJEURE</w:t>
      </w:r>
      <w:r w:rsidRPr="00EE6867">
        <w:rPr>
          <w:rFonts w:ascii="Times New Roman" w:hAnsi="Times New Roman"/>
          <w:b/>
          <w:sz w:val="24"/>
          <w:szCs w:val="24"/>
        </w:rPr>
        <w:t>) APLINKYBĖS</w:t>
      </w:r>
    </w:p>
    <w:p w:rsidR="00C7447A" w:rsidRPr="00EE6867" w:rsidRDefault="00C7447A" w:rsidP="007C68B4">
      <w:pPr>
        <w:spacing w:after="0"/>
        <w:ind w:firstLine="1361"/>
        <w:jc w:val="both"/>
        <w:rPr>
          <w:rFonts w:ascii="Times New Roman" w:hAnsi="Times New Roman"/>
          <w:sz w:val="24"/>
          <w:szCs w:val="24"/>
        </w:rPr>
      </w:pPr>
    </w:p>
    <w:p w:rsidR="007D1038" w:rsidRPr="00EE6867" w:rsidRDefault="0050621F" w:rsidP="007C68B4">
      <w:pPr>
        <w:ind w:firstLine="1361"/>
        <w:jc w:val="both"/>
        <w:rPr>
          <w:sz w:val="24"/>
          <w:szCs w:val="24"/>
        </w:rPr>
      </w:pPr>
      <w:r w:rsidRPr="00EE6867">
        <w:rPr>
          <w:rFonts w:ascii="Times New Roman" w:hAnsi="Times New Roman"/>
          <w:sz w:val="24"/>
          <w:szCs w:val="24"/>
        </w:rPr>
        <w:t>37</w:t>
      </w:r>
      <w:r w:rsidR="0057797A" w:rsidRPr="00EE6867">
        <w:rPr>
          <w:rFonts w:ascii="Times New Roman" w:hAnsi="Times New Roman"/>
          <w:sz w:val="24"/>
          <w:szCs w:val="24"/>
        </w:rPr>
        <w:t xml:space="preserve">. </w:t>
      </w:r>
      <w:r w:rsidR="00B05EA7" w:rsidRPr="00EE6867">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EE6867">
        <w:rPr>
          <w:rFonts w:ascii="Times New Roman" w:hAnsi="Times New Roman"/>
          <w:sz w:val="24"/>
          <w:szCs w:val="24"/>
        </w:rPr>
        <w:t>ir</w:t>
      </w:r>
      <w:r w:rsidR="00B05EA7" w:rsidRPr="00EE6867">
        <w:rPr>
          <w:rFonts w:ascii="Times New Roman" w:hAnsi="Times New Roman"/>
          <w:sz w:val="24"/>
          <w:szCs w:val="24"/>
        </w:rPr>
        <w:t xml:space="preserve"> protingai numatyti </w:t>
      </w:r>
      <w:r w:rsidR="00177FB5" w:rsidRPr="00EE6867">
        <w:rPr>
          <w:rFonts w:ascii="Times New Roman" w:hAnsi="Times New Roman"/>
          <w:sz w:val="24"/>
          <w:szCs w:val="24"/>
        </w:rPr>
        <w:t>S</w:t>
      </w:r>
      <w:r w:rsidR="00B05EA7" w:rsidRPr="00EE6867">
        <w:rPr>
          <w:rFonts w:ascii="Times New Roman" w:hAnsi="Times New Roman"/>
          <w:sz w:val="24"/>
          <w:szCs w:val="24"/>
        </w:rPr>
        <w:t xml:space="preserve">utarties sudarymo metu, ir kad protingomis pastangomis negalėjo užkirsti kelio šioms aplinkybėms ar jų padariniams atsirasti. </w:t>
      </w:r>
      <w:r w:rsidR="00667525" w:rsidRPr="00EE6867">
        <w:rPr>
          <w:rFonts w:ascii="Times New Roman" w:hAnsi="Times New Roman"/>
          <w:sz w:val="24"/>
          <w:szCs w:val="24"/>
        </w:rPr>
        <w:t xml:space="preserve">Sutarties </w:t>
      </w:r>
      <w:r w:rsidR="007D1038" w:rsidRPr="00EE6867">
        <w:rPr>
          <w:rFonts w:ascii="Times New Roman" w:hAnsi="Times New Roman"/>
          <w:sz w:val="24"/>
          <w:szCs w:val="24"/>
        </w:rPr>
        <w:t>Šalys vadovaujasi Atleidimo nuo atsakomybės esant nenugalimos jėgos (</w:t>
      </w:r>
      <w:r w:rsidR="007D1038" w:rsidRPr="00EE6867">
        <w:rPr>
          <w:rFonts w:ascii="Times New Roman" w:hAnsi="Times New Roman"/>
          <w:i/>
          <w:sz w:val="24"/>
          <w:szCs w:val="24"/>
        </w:rPr>
        <w:t>force majeure</w:t>
      </w:r>
      <w:r w:rsidR="007D1038" w:rsidRPr="00EE6867">
        <w:rPr>
          <w:rFonts w:ascii="Times New Roman" w:hAnsi="Times New Roman"/>
          <w:sz w:val="24"/>
          <w:szCs w:val="24"/>
        </w:rPr>
        <w:t>) aplinkybėms taisyklėmis, patvirtintomis Lietuvos Respublikos Vyriausybės 1996 m. liepos 15 d. nutarimu Nr. 840 „Dėl Atleidimo nuo atsakomybės esant nenugalimos jėgos (</w:t>
      </w:r>
      <w:r w:rsidR="007D1038" w:rsidRPr="00EE6867">
        <w:rPr>
          <w:rFonts w:ascii="Times New Roman" w:hAnsi="Times New Roman"/>
          <w:i/>
          <w:sz w:val="24"/>
          <w:szCs w:val="24"/>
        </w:rPr>
        <w:t>force majeure</w:t>
      </w:r>
      <w:r w:rsidR="007D1038" w:rsidRPr="00EE6867">
        <w:rPr>
          <w:rFonts w:ascii="Times New Roman" w:hAnsi="Times New Roman"/>
          <w:sz w:val="24"/>
          <w:szCs w:val="24"/>
        </w:rPr>
        <w:t>) aplinkybėms taisyklių patvirtinimo“.</w:t>
      </w:r>
      <w:r w:rsidR="007D1038" w:rsidRPr="00EE6867">
        <w:rPr>
          <w:sz w:val="24"/>
          <w:szCs w:val="24"/>
        </w:rPr>
        <w:t xml:space="preserve"> </w:t>
      </w:r>
    </w:p>
    <w:p w:rsidR="00E7070E" w:rsidRPr="00EE6867" w:rsidRDefault="0034117F" w:rsidP="007C68B4">
      <w:pPr>
        <w:spacing w:after="0"/>
        <w:ind w:firstLine="1361"/>
        <w:jc w:val="both"/>
        <w:rPr>
          <w:rFonts w:ascii="Times New Roman" w:hAnsi="Times New Roman"/>
          <w:sz w:val="24"/>
          <w:szCs w:val="24"/>
        </w:rPr>
      </w:pPr>
      <w:r w:rsidRPr="00EE6867">
        <w:rPr>
          <w:rFonts w:ascii="Times New Roman" w:hAnsi="Times New Roman"/>
          <w:sz w:val="24"/>
          <w:szCs w:val="24"/>
        </w:rPr>
        <w:t>3</w:t>
      </w:r>
      <w:r w:rsidR="0050621F" w:rsidRPr="00EE6867">
        <w:rPr>
          <w:rFonts w:ascii="Times New Roman" w:hAnsi="Times New Roman"/>
          <w:sz w:val="24"/>
          <w:szCs w:val="24"/>
        </w:rPr>
        <w:t>8</w:t>
      </w:r>
      <w:r w:rsidR="0057797A" w:rsidRPr="00EE6867">
        <w:rPr>
          <w:rFonts w:ascii="Times New Roman" w:hAnsi="Times New Roman"/>
          <w:sz w:val="24"/>
          <w:szCs w:val="24"/>
        </w:rPr>
        <w:t xml:space="preserve">. </w:t>
      </w:r>
      <w:r w:rsidR="00B05EA7" w:rsidRPr="00EE6867">
        <w:rPr>
          <w:rFonts w:ascii="Times New Roman" w:hAnsi="Times New Roman"/>
          <w:sz w:val="24"/>
          <w:szCs w:val="24"/>
        </w:rPr>
        <w:t xml:space="preserve">Šalis turi nedelsdama, t. y. ne vėliau kaip per 3 darbo dienas, pranešti kitai </w:t>
      </w:r>
      <w:r w:rsidR="001273E4" w:rsidRPr="00EE6867">
        <w:rPr>
          <w:rFonts w:ascii="Times New Roman" w:hAnsi="Times New Roman"/>
          <w:sz w:val="24"/>
          <w:szCs w:val="24"/>
        </w:rPr>
        <w:t xml:space="preserve">Šaliai </w:t>
      </w:r>
      <w:r w:rsidR="00B05EA7" w:rsidRPr="00EE6867">
        <w:rPr>
          <w:rFonts w:ascii="Times New Roman" w:hAnsi="Times New Roman"/>
          <w:sz w:val="24"/>
          <w:szCs w:val="24"/>
        </w:rPr>
        <w:t xml:space="preserve">raštu apie </w:t>
      </w:r>
      <w:r w:rsidR="006517AE" w:rsidRPr="00EE6867">
        <w:rPr>
          <w:rFonts w:ascii="Times New Roman" w:hAnsi="Times New Roman"/>
          <w:sz w:val="24"/>
          <w:szCs w:val="24"/>
        </w:rPr>
        <w:t>atsiradusias</w:t>
      </w:r>
      <w:r w:rsidR="00B05EA7" w:rsidRPr="00EE6867">
        <w:rPr>
          <w:rFonts w:ascii="Times New Roman" w:hAnsi="Times New Roman"/>
          <w:sz w:val="24"/>
          <w:szCs w:val="24"/>
        </w:rPr>
        <w:t xml:space="preserve"> nenugalimos jėgos aplinkybes, dėl kurių </w:t>
      </w:r>
      <w:r w:rsidR="00177FB5" w:rsidRPr="00EE6867">
        <w:rPr>
          <w:rFonts w:ascii="Times New Roman" w:hAnsi="Times New Roman"/>
          <w:sz w:val="24"/>
          <w:szCs w:val="24"/>
        </w:rPr>
        <w:t>S</w:t>
      </w:r>
      <w:r w:rsidR="00B05EA7" w:rsidRPr="00EE6867">
        <w:rPr>
          <w:rFonts w:ascii="Times New Roman" w:hAnsi="Times New Roman"/>
          <w:sz w:val="24"/>
          <w:szCs w:val="24"/>
        </w:rPr>
        <w:t>utarties ar jos dalies įvykdymas gali tapti ne</w:t>
      </w:r>
      <w:r w:rsidR="00E7070E" w:rsidRPr="00EE6867">
        <w:rPr>
          <w:rFonts w:ascii="Times New Roman" w:hAnsi="Times New Roman"/>
          <w:sz w:val="24"/>
          <w:szCs w:val="24"/>
        </w:rPr>
        <w:t>įmanomas ar iš esmės pasunkėti.</w:t>
      </w:r>
    </w:p>
    <w:p w:rsidR="00B05EA7" w:rsidRPr="00EE6867" w:rsidRDefault="0034117F" w:rsidP="007C68B4">
      <w:pPr>
        <w:spacing w:after="0"/>
        <w:ind w:firstLine="1361"/>
        <w:jc w:val="both"/>
        <w:rPr>
          <w:rFonts w:ascii="Times New Roman" w:hAnsi="Times New Roman"/>
          <w:sz w:val="24"/>
          <w:szCs w:val="24"/>
        </w:rPr>
      </w:pPr>
      <w:r w:rsidRPr="00EE6867">
        <w:rPr>
          <w:rFonts w:ascii="Times New Roman" w:hAnsi="Times New Roman"/>
          <w:sz w:val="24"/>
          <w:szCs w:val="24"/>
        </w:rPr>
        <w:t>3</w:t>
      </w:r>
      <w:r w:rsidR="0050621F" w:rsidRPr="00EE6867">
        <w:rPr>
          <w:rFonts w:ascii="Times New Roman" w:hAnsi="Times New Roman"/>
          <w:sz w:val="24"/>
          <w:szCs w:val="24"/>
        </w:rPr>
        <w:t>9</w:t>
      </w:r>
      <w:r w:rsidR="0057797A" w:rsidRPr="00EE6867">
        <w:rPr>
          <w:rFonts w:ascii="Times New Roman" w:hAnsi="Times New Roman"/>
          <w:sz w:val="24"/>
          <w:szCs w:val="24"/>
        </w:rPr>
        <w:t xml:space="preserve">. </w:t>
      </w:r>
      <w:r w:rsidR="00B05EA7" w:rsidRPr="00EE6867">
        <w:rPr>
          <w:rFonts w:ascii="Times New Roman" w:hAnsi="Times New Roman"/>
          <w:sz w:val="24"/>
          <w:szCs w:val="24"/>
        </w:rPr>
        <w:t xml:space="preserve">Jeigu nenugalimos jėgos </w:t>
      </w:r>
      <w:r w:rsidR="006C115A" w:rsidRPr="00EE6867">
        <w:rPr>
          <w:rFonts w:ascii="Times New Roman" w:hAnsi="Times New Roman"/>
          <w:sz w:val="24"/>
          <w:szCs w:val="24"/>
        </w:rPr>
        <w:t>aplinkybės tęsiasi ilgiau kaip 2 (du)</w:t>
      </w:r>
      <w:r w:rsidR="00B05EA7" w:rsidRPr="00EE6867">
        <w:rPr>
          <w:rFonts w:ascii="Times New Roman" w:hAnsi="Times New Roman"/>
          <w:sz w:val="24"/>
          <w:szCs w:val="24"/>
        </w:rPr>
        <w:t xml:space="preserve"> mėnesius nuo pranešimo apie jas gavimo dienos, </w:t>
      </w:r>
      <w:r w:rsidR="001273E4" w:rsidRPr="00EE6867">
        <w:rPr>
          <w:rFonts w:ascii="Times New Roman" w:hAnsi="Times New Roman"/>
          <w:sz w:val="24"/>
          <w:szCs w:val="24"/>
        </w:rPr>
        <w:t xml:space="preserve">Šalys </w:t>
      </w:r>
      <w:r w:rsidR="00B05EA7" w:rsidRPr="00EE6867">
        <w:rPr>
          <w:rFonts w:ascii="Times New Roman" w:hAnsi="Times New Roman"/>
          <w:sz w:val="24"/>
          <w:szCs w:val="24"/>
        </w:rPr>
        <w:t xml:space="preserve">tarpusavio susitarimu gali nutraukti </w:t>
      </w:r>
      <w:r w:rsidR="00177FB5" w:rsidRPr="00EE6867">
        <w:rPr>
          <w:rFonts w:ascii="Times New Roman" w:hAnsi="Times New Roman"/>
          <w:sz w:val="24"/>
          <w:szCs w:val="24"/>
        </w:rPr>
        <w:t>S</w:t>
      </w:r>
      <w:r w:rsidR="00B05EA7" w:rsidRPr="00EE6867">
        <w:rPr>
          <w:rFonts w:ascii="Times New Roman" w:hAnsi="Times New Roman"/>
          <w:sz w:val="24"/>
          <w:szCs w:val="24"/>
        </w:rPr>
        <w:t xml:space="preserve">utartį. Nė viena iš </w:t>
      </w:r>
      <w:r w:rsidR="001273E4" w:rsidRPr="00EE6867">
        <w:rPr>
          <w:rFonts w:ascii="Times New Roman" w:hAnsi="Times New Roman"/>
          <w:sz w:val="24"/>
          <w:szCs w:val="24"/>
        </w:rPr>
        <w:t xml:space="preserve">Šalių </w:t>
      </w:r>
      <w:r w:rsidR="00B05EA7" w:rsidRPr="00EE6867">
        <w:rPr>
          <w:rFonts w:ascii="Times New Roman" w:hAnsi="Times New Roman"/>
          <w:sz w:val="24"/>
          <w:szCs w:val="24"/>
        </w:rPr>
        <w:t xml:space="preserve">neturi teisės reikalauti iš kitos </w:t>
      </w:r>
      <w:r w:rsidR="001273E4" w:rsidRPr="00EE6867">
        <w:rPr>
          <w:rFonts w:ascii="Times New Roman" w:hAnsi="Times New Roman"/>
          <w:sz w:val="24"/>
          <w:szCs w:val="24"/>
        </w:rPr>
        <w:t xml:space="preserve">Šalies </w:t>
      </w:r>
      <w:r w:rsidR="00B05EA7" w:rsidRPr="00EE6867">
        <w:rPr>
          <w:rFonts w:ascii="Times New Roman" w:hAnsi="Times New Roman"/>
          <w:sz w:val="24"/>
          <w:szCs w:val="24"/>
        </w:rPr>
        <w:t>atlyginti dėl to patirtus nuostolius.</w:t>
      </w:r>
    </w:p>
    <w:p w:rsidR="00B770CC" w:rsidRPr="00EE6867" w:rsidRDefault="00B770CC" w:rsidP="007C68B4">
      <w:pPr>
        <w:spacing w:after="0"/>
        <w:ind w:firstLine="1361"/>
        <w:jc w:val="both"/>
        <w:rPr>
          <w:rFonts w:ascii="Times New Roman" w:hAnsi="Times New Roman"/>
          <w:sz w:val="24"/>
          <w:szCs w:val="24"/>
        </w:rPr>
      </w:pPr>
    </w:p>
    <w:p w:rsidR="00BE7618" w:rsidRPr="00EE6867" w:rsidRDefault="00FE35CE" w:rsidP="007C68B4">
      <w:pPr>
        <w:spacing w:after="0"/>
        <w:ind w:firstLine="1361"/>
        <w:jc w:val="center"/>
        <w:rPr>
          <w:rFonts w:ascii="Times New Roman" w:hAnsi="Times New Roman"/>
          <w:b/>
          <w:sz w:val="24"/>
          <w:szCs w:val="24"/>
        </w:rPr>
      </w:pPr>
      <w:r w:rsidRPr="00EE6867">
        <w:rPr>
          <w:rFonts w:ascii="Times New Roman" w:hAnsi="Times New Roman"/>
          <w:b/>
          <w:sz w:val="24"/>
          <w:szCs w:val="24"/>
        </w:rPr>
        <w:t xml:space="preserve">X </w:t>
      </w:r>
      <w:r w:rsidR="00BE7618" w:rsidRPr="00EE6867">
        <w:rPr>
          <w:rFonts w:ascii="Times New Roman" w:hAnsi="Times New Roman"/>
          <w:b/>
          <w:sz w:val="24"/>
          <w:szCs w:val="24"/>
        </w:rPr>
        <w:t xml:space="preserve">SKYRIUS </w:t>
      </w:r>
    </w:p>
    <w:p w:rsidR="002660DA" w:rsidRPr="00EE6867" w:rsidRDefault="00B05EA7" w:rsidP="007C68B4">
      <w:pPr>
        <w:spacing w:after="0"/>
        <w:ind w:firstLine="1361"/>
        <w:jc w:val="center"/>
        <w:rPr>
          <w:rFonts w:ascii="Times New Roman" w:hAnsi="Times New Roman"/>
          <w:b/>
          <w:sz w:val="24"/>
          <w:szCs w:val="24"/>
        </w:rPr>
      </w:pPr>
      <w:r w:rsidRPr="00EE6867">
        <w:rPr>
          <w:rFonts w:ascii="Times New Roman" w:hAnsi="Times New Roman"/>
          <w:b/>
          <w:sz w:val="24"/>
          <w:szCs w:val="24"/>
        </w:rPr>
        <w:t>KITOS SĄLYGOS</w:t>
      </w:r>
    </w:p>
    <w:p w:rsidR="00CE37DC" w:rsidRPr="00EE6867" w:rsidRDefault="00CE37DC" w:rsidP="007C68B4">
      <w:pPr>
        <w:spacing w:after="0"/>
        <w:ind w:firstLine="1361"/>
        <w:jc w:val="center"/>
        <w:rPr>
          <w:rFonts w:ascii="Times New Roman" w:hAnsi="Times New Roman"/>
          <w:b/>
          <w:sz w:val="24"/>
          <w:szCs w:val="24"/>
        </w:rPr>
      </w:pPr>
    </w:p>
    <w:p w:rsidR="00D62007" w:rsidRPr="00EE6867" w:rsidRDefault="0050621F" w:rsidP="007C68B4">
      <w:pPr>
        <w:spacing w:after="0"/>
        <w:ind w:firstLine="1361"/>
        <w:jc w:val="both"/>
        <w:rPr>
          <w:rFonts w:ascii="Times New Roman" w:hAnsi="Times New Roman"/>
          <w:sz w:val="24"/>
          <w:szCs w:val="24"/>
        </w:rPr>
      </w:pPr>
      <w:r w:rsidRPr="00EE6867">
        <w:rPr>
          <w:rFonts w:ascii="Times New Roman" w:hAnsi="Times New Roman"/>
          <w:sz w:val="24"/>
          <w:szCs w:val="24"/>
        </w:rPr>
        <w:t>40</w:t>
      </w:r>
      <w:r w:rsidR="00C7028B" w:rsidRPr="00EE6867">
        <w:rPr>
          <w:rFonts w:ascii="Times New Roman" w:hAnsi="Times New Roman"/>
          <w:sz w:val="24"/>
          <w:szCs w:val="24"/>
        </w:rPr>
        <w:t xml:space="preserve">. </w:t>
      </w:r>
      <w:r w:rsidR="00D62007" w:rsidRPr="00EE6867">
        <w:rPr>
          <w:rFonts w:ascii="Times New Roman" w:eastAsia="Times New Roman" w:hAnsi="Times New Roman"/>
          <w:sz w:val="24"/>
          <w:szCs w:val="24"/>
        </w:rPr>
        <w:t xml:space="preserve">Vykdydamos Sutartį, Šalys vadovaujasi </w:t>
      </w:r>
      <w:r w:rsidR="00D62007" w:rsidRPr="00EE6867">
        <w:rPr>
          <w:rFonts w:ascii="Times New Roman" w:hAnsi="Times New Roman"/>
          <w:bCs/>
          <w:sz w:val="24"/>
          <w:szCs w:val="24"/>
        </w:rPr>
        <w:t xml:space="preserve">Lietuvos Respublikos civiliniu kodeksu, </w:t>
      </w:r>
      <w:r w:rsidR="00D62007" w:rsidRPr="00EE6867">
        <w:rPr>
          <w:rFonts w:ascii="Times New Roman" w:eastAsia="Times New Roman" w:hAnsi="Times New Roman"/>
          <w:sz w:val="24"/>
          <w:szCs w:val="24"/>
        </w:rPr>
        <w:t>Lietuvos Respublikos įstatymais ir kitais</w:t>
      </w:r>
      <w:r w:rsidR="00D62007" w:rsidRPr="00EE6867">
        <w:rPr>
          <w:rFonts w:ascii="Times New Roman" w:hAnsi="Times New Roman"/>
          <w:bCs/>
          <w:sz w:val="24"/>
          <w:szCs w:val="24"/>
        </w:rPr>
        <w:t xml:space="preserve"> Lietuvos Respublikos</w:t>
      </w:r>
      <w:r w:rsidR="00D62007" w:rsidRPr="00EE6867">
        <w:rPr>
          <w:rFonts w:ascii="Times New Roman" w:eastAsia="Times New Roman" w:hAnsi="Times New Roman"/>
          <w:sz w:val="24"/>
          <w:szCs w:val="24"/>
        </w:rPr>
        <w:t xml:space="preserve"> teisės aktais </w:t>
      </w:r>
      <w:r w:rsidR="00D62007" w:rsidRPr="00EE6867">
        <w:rPr>
          <w:rFonts w:ascii="Times New Roman" w:hAnsi="Times New Roman"/>
          <w:bCs/>
          <w:sz w:val="24"/>
          <w:szCs w:val="24"/>
        </w:rPr>
        <w:t>ir Sutarties sąlygomis.</w:t>
      </w:r>
    </w:p>
    <w:p w:rsidR="00D62007" w:rsidRPr="00EE6867" w:rsidRDefault="0050621F" w:rsidP="007C68B4">
      <w:pPr>
        <w:spacing w:after="0"/>
        <w:ind w:firstLine="1361"/>
        <w:jc w:val="both"/>
        <w:rPr>
          <w:rFonts w:ascii="Times New Roman" w:hAnsi="Times New Roman"/>
          <w:sz w:val="24"/>
          <w:szCs w:val="24"/>
        </w:rPr>
      </w:pPr>
      <w:r w:rsidRPr="00EE6867">
        <w:rPr>
          <w:rFonts w:ascii="Times New Roman" w:hAnsi="Times New Roman"/>
          <w:sz w:val="24"/>
          <w:szCs w:val="24"/>
        </w:rPr>
        <w:t>41</w:t>
      </w:r>
      <w:r w:rsidR="00D62007" w:rsidRPr="00EE6867">
        <w:rPr>
          <w:rFonts w:ascii="Times New Roman" w:hAnsi="Times New Roman"/>
          <w:sz w:val="24"/>
          <w:szCs w:val="24"/>
        </w:rPr>
        <w:t>. Iškilusius nesutarimus Šalys sprendžia tarpusavio susitarimu, nesusitarusios – Lietuvos Respublikos įstatymų nustatyta tvarka. Teismingumas nustatomas pagal Įstaigos buveinės vietą.</w:t>
      </w:r>
    </w:p>
    <w:p w:rsidR="00D62007" w:rsidRPr="00EE6867" w:rsidRDefault="00D03F5E"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2</w:t>
      </w:r>
      <w:r w:rsidR="00C7028B" w:rsidRPr="00EE6867">
        <w:rPr>
          <w:rFonts w:ascii="Times New Roman" w:hAnsi="Times New Roman"/>
          <w:sz w:val="24"/>
          <w:szCs w:val="24"/>
        </w:rPr>
        <w:t xml:space="preserve">. </w:t>
      </w:r>
      <w:r w:rsidR="00D62007" w:rsidRPr="00EE6867">
        <w:rPr>
          <w:rFonts w:ascii="Times New Roman" w:eastAsia="Times New Roman" w:hAnsi="Times New Roman"/>
          <w:sz w:val="24"/>
          <w:szCs w:val="24"/>
        </w:rPr>
        <w:t>Sutartis, pasirašant popierinį dokumentą, sudaryta dviem vienodą teisinę galią turinčiais egzemplioriais – po vieną egzempliorių abiem Sutarties Šalims. Elektroninės formos dokumentas sudaromas vienu egzemplioriumi.</w:t>
      </w:r>
    </w:p>
    <w:p w:rsidR="00D62007" w:rsidRPr="00EE6867" w:rsidRDefault="00D62007"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3</w:t>
      </w:r>
      <w:r w:rsidRPr="00EE6867">
        <w:rPr>
          <w:rFonts w:ascii="Times New Roman" w:hAnsi="Times New Roman"/>
          <w:sz w:val="24"/>
          <w:szCs w:val="24"/>
        </w:rPr>
        <w:t xml:space="preserve">. </w:t>
      </w:r>
      <w:r w:rsidRPr="00EE6867">
        <w:rPr>
          <w:rFonts w:ascii="Times New Roman" w:eastAsia="Times New Roman" w:hAnsi="Times New Roman"/>
          <w:sz w:val="24"/>
          <w:szCs w:val="24"/>
        </w:rPr>
        <w:t>Apie juridinio asmens adreso, rekvizitų pasikeitimą Šalys turi pranešti viena kitai per 3  darbo dienas nuo pasikeitimo dienos. Šalis, nevykdanti šio įsipareigojimo, negali reikšti pretenzijų, jog negavo pranešimų, siųstų paskutiniu jos nurodytu adresu</w:t>
      </w:r>
    </w:p>
    <w:p w:rsidR="00D62007" w:rsidRPr="00EE6867" w:rsidRDefault="00D62007"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4</w:t>
      </w:r>
      <w:r w:rsidR="00C7028B" w:rsidRPr="00EE6867">
        <w:rPr>
          <w:rFonts w:ascii="Times New Roman" w:hAnsi="Times New Roman"/>
          <w:sz w:val="24"/>
          <w:szCs w:val="24"/>
        </w:rPr>
        <w:t xml:space="preserve">. </w:t>
      </w:r>
      <w:r w:rsidR="009A53D0" w:rsidRPr="00EE6867">
        <w:rPr>
          <w:rFonts w:ascii="Times New Roman" w:hAnsi="Times New Roman"/>
          <w:sz w:val="24"/>
          <w:szCs w:val="24"/>
        </w:rPr>
        <w:t xml:space="preserve">Šalys neturi teisės perduoti savo įsipareigojimų pagal </w:t>
      </w:r>
      <w:r w:rsidR="00177FB5" w:rsidRPr="00EE6867">
        <w:rPr>
          <w:rFonts w:ascii="Times New Roman" w:hAnsi="Times New Roman"/>
          <w:sz w:val="24"/>
          <w:szCs w:val="24"/>
        </w:rPr>
        <w:t>S</w:t>
      </w:r>
      <w:r w:rsidR="009A53D0" w:rsidRPr="00EE6867">
        <w:rPr>
          <w:rFonts w:ascii="Times New Roman" w:hAnsi="Times New Roman"/>
          <w:sz w:val="24"/>
          <w:szCs w:val="24"/>
        </w:rPr>
        <w:t xml:space="preserve">utartį tretiesiems asmenims be kitos </w:t>
      </w:r>
      <w:r w:rsidR="001273E4" w:rsidRPr="00EE6867">
        <w:rPr>
          <w:rFonts w:ascii="Times New Roman" w:hAnsi="Times New Roman"/>
          <w:sz w:val="24"/>
          <w:szCs w:val="24"/>
        </w:rPr>
        <w:t xml:space="preserve">Šalies </w:t>
      </w:r>
      <w:r w:rsidR="00847D8C" w:rsidRPr="00EE6867">
        <w:rPr>
          <w:rFonts w:ascii="Times New Roman" w:hAnsi="Times New Roman"/>
          <w:sz w:val="24"/>
          <w:szCs w:val="24"/>
        </w:rPr>
        <w:t>išankstinio raš</w:t>
      </w:r>
      <w:r w:rsidR="00947267" w:rsidRPr="00EE6867">
        <w:rPr>
          <w:rFonts w:ascii="Times New Roman" w:hAnsi="Times New Roman"/>
          <w:sz w:val="24"/>
          <w:szCs w:val="24"/>
        </w:rPr>
        <w:t>ytinio</w:t>
      </w:r>
      <w:r w:rsidR="00847D8C" w:rsidRPr="00EE6867">
        <w:rPr>
          <w:rFonts w:ascii="Times New Roman" w:hAnsi="Times New Roman"/>
          <w:sz w:val="24"/>
          <w:szCs w:val="24"/>
        </w:rPr>
        <w:t xml:space="preserve"> sutikimo.</w:t>
      </w:r>
    </w:p>
    <w:p w:rsidR="005E411C" w:rsidRPr="00EE6867" w:rsidRDefault="00D62007"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5</w:t>
      </w:r>
      <w:r w:rsidR="005E411C" w:rsidRPr="00EE6867">
        <w:rPr>
          <w:rFonts w:ascii="Times New Roman" w:hAnsi="Times New Roman"/>
          <w:sz w:val="24"/>
          <w:szCs w:val="24"/>
        </w:rPr>
        <w:t>. Sutarties atsakingi asmenys, paskirti Įstaigos vadovo 202.... m. ...................d. įsakymu Nr. .............:</w:t>
      </w:r>
    </w:p>
    <w:p w:rsidR="005E411C" w:rsidRPr="00EE6867" w:rsidRDefault="005E411C"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5</w:t>
      </w:r>
      <w:r w:rsidRPr="00EE6867">
        <w:rPr>
          <w:rFonts w:ascii="Times New Roman" w:hAnsi="Times New Roman"/>
          <w:sz w:val="24"/>
          <w:szCs w:val="24"/>
        </w:rPr>
        <w:t>.1</w:t>
      </w:r>
      <w:r w:rsidR="00D120A1">
        <w:rPr>
          <w:rFonts w:ascii="Times New Roman" w:hAnsi="Times New Roman"/>
          <w:sz w:val="24"/>
          <w:szCs w:val="24"/>
        </w:rPr>
        <w:t>.</w:t>
      </w:r>
      <w:r w:rsidRPr="00EE6867">
        <w:rPr>
          <w:rFonts w:ascii="Times New Roman" w:hAnsi="Times New Roman"/>
          <w:bCs/>
          <w:sz w:val="24"/>
          <w:szCs w:val="24"/>
          <w:lang w:eastAsia="lt-LT"/>
        </w:rPr>
        <w:t xml:space="preserve"> </w:t>
      </w:r>
      <w:r w:rsidRPr="00EE6867">
        <w:rPr>
          <w:rFonts w:ascii="Times New Roman" w:hAnsi="Times New Roman"/>
          <w:sz w:val="24"/>
          <w:szCs w:val="24"/>
        </w:rPr>
        <w:t xml:space="preserve">už </w:t>
      </w:r>
      <w:r w:rsidRPr="00EE6867">
        <w:rPr>
          <w:rFonts w:ascii="Times New Roman" w:hAnsi="Times New Roman"/>
          <w:bCs/>
          <w:sz w:val="24"/>
          <w:szCs w:val="24"/>
          <w:lang w:eastAsia="lt-LT"/>
        </w:rPr>
        <w:t xml:space="preserve">Sutarties, jos pakeitimų (jei tokių bus) </w:t>
      </w:r>
      <w:r w:rsidRPr="00EE6867">
        <w:rPr>
          <w:rFonts w:ascii="Times New Roman" w:hAnsi="Times New Roman"/>
          <w:sz w:val="24"/>
          <w:szCs w:val="24"/>
        </w:rPr>
        <w:t xml:space="preserve">paskelbimą – </w:t>
      </w:r>
      <w:r w:rsidRPr="00EE6867">
        <w:rPr>
          <w:rFonts w:ascii="Times New Roman" w:hAnsi="Times New Roman"/>
          <w:i/>
          <w:sz w:val="24"/>
          <w:szCs w:val="24"/>
        </w:rPr>
        <w:t>(nurodyti vardą, pavardę, pareigas)</w:t>
      </w:r>
      <w:r w:rsidRPr="00EE6867">
        <w:rPr>
          <w:rFonts w:ascii="Times New Roman" w:hAnsi="Times New Roman"/>
          <w:sz w:val="24"/>
          <w:szCs w:val="24"/>
        </w:rPr>
        <w:t>;</w:t>
      </w:r>
    </w:p>
    <w:p w:rsidR="00FA7902" w:rsidRPr="00EE6867" w:rsidRDefault="005E411C"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5</w:t>
      </w:r>
      <w:r w:rsidRPr="00EE6867">
        <w:rPr>
          <w:rFonts w:ascii="Times New Roman" w:hAnsi="Times New Roman"/>
          <w:sz w:val="24"/>
          <w:szCs w:val="24"/>
        </w:rPr>
        <w:t xml:space="preserve">.2. už Sutarties vykdymą – </w:t>
      </w:r>
      <w:r w:rsidRPr="00EE6867">
        <w:rPr>
          <w:rFonts w:ascii="Times New Roman" w:hAnsi="Times New Roman"/>
          <w:i/>
          <w:sz w:val="24"/>
          <w:szCs w:val="24"/>
        </w:rPr>
        <w:t>(nurodyti vardą, pavardę, pareigas)</w:t>
      </w:r>
      <w:r w:rsidRPr="00EE6867">
        <w:rPr>
          <w:rFonts w:ascii="Times New Roman" w:hAnsi="Times New Roman"/>
          <w:sz w:val="24"/>
          <w:szCs w:val="24"/>
        </w:rPr>
        <w:t>.</w:t>
      </w:r>
    </w:p>
    <w:p w:rsidR="00FA7902" w:rsidRPr="00EE6867" w:rsidRDefault="0034117F" w:rsidP="007C68B4">
      <w:pPr>
        <w:spacing w:after="0"/>
        <w:ind w:firstLine="1361"/>
        <w:jc w:val="both"/>
        <w:rPr>
          <w:rFonts w:ascii="Times New Roman" w:hAnsi="Times New Roman"/>
          <w:sz w:val="24"/>
          <w:szCs w:val="24"/>
        </w:rPr>
      </w:pPr>
      <w:r w:rsidRPr="00EE6867">
        <w:rPr>
          <w:rFonts w:ascii="Times New Roman" w:hAnsi="Times New Roman"/>
          <w:sz w:val="24"/>
          <w:szCs w:val="24"/>
        </w:rPr>
        <w:lastRenderedPageBreak/>
        <w:t>4</w:t>
      </w:r>
      <w:r w:rsidR="0050621F" w:rsidRPr="00EE6867">
        <w:rPr>
          <w:rFonts w:ascii="Times New Roman" w:hAnsi="Times New Roman"/>
          <w:sz w:val="24"/>
          <w:szCs w:val="24"/>
        </w:rPr>
        <w:t>6</w:t>
      </w:r>
      <w:r w:rsidR="00DD7D91" w:rsidRPr="00EE6867">
        <w:rPr>
          <w:rFonts w:ascii="Times New Roman" w:hAnsi="Times New Roman"/>
          <w:sz w:val="24"/>
          <w:szCs w:val="24"/>
        </w:rPr>
        <w:t>.</w:t>
      </w:r>
      <w:r w:rsidR="00C7028B" w:rsidRPr="00EE6867">
        <w:rPr>
          <w:rFonts w:ascii="Times New Roman" w:hAnsi="Times New Roman"/>
          <w:sz w:val="24"/>
          <w:szCs w:val="24"/>
        </w:rPr>
        <w:t xml:space="preserve"> </w:t>
      </w:r>
      <w:r w:rsidR="00FA7902" w:rsidRPr="00EE6867">
        <w:rPr>
          <w:rFonts w:ascii="Times New Roman" w:hAnsi="Times New Roman"/>
          <w:sz w:val="24"/>
          <w:szCs w:val="24"/>
        </w:rPr>
        <w:t>Visi pagal Sutartį pateikiami pranešimai turi būti rašytiniai ir įteikiami asmeniškai ar siunčiami registruotuoju laišku šiais adresais:</w:t>
      </w:r>
    </w:p>
    <w:p w:rsidR="00847D8C" w:rsidRPr="00EE6867" w:rsidRDefault="007D705E"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6</w:t>
      </w:r>
      <w:r w:rsidR="00DD7D91" w:rsidRPr="00EE6867">
        <w:rPr>
          <w:rFonts w:ascii="Times New Roman" w:hAnsi="Times New Roman"/>
          <w:sz w:val="24"/>
          <w:szCs w:val="24"/>
        </w:rPr>
        <w:t>.1</w:t>
      </w:r>
      <w:r w:rsidR="00D65C52" w:rsidRPr="00EE6867">
        <w:rPr>
          <w:rFonts w:ascii="Times New Roman" w:hAnsi="Times New Roman"/>
          <w:sz w:val="24"/>
          <w:szCs w:val="24"/>
        </w:rPr>
        <w:t xml:space="preserve">. </w:t>
      </w:r>
      <w:r w:rsidRPr="00EE6867">
        <w:rPr>
          <w:rFonts w:ascii="Times New Roman" w:hAnsi="Times New Roman"/>
          <w:sz w:val="24"/>
          <w:szCs w:val="24"/>
        </w:rPr>
        <w:t>Įstaigai</w:t>
      </w:r>
      <w:r w:rsidR="00406AAE" w:rsidRPr="00EE6867">
        <w:rPr>
          <w:rFonts w:ascii="Times New Roman" w:hAnsi="Times New Roman"/>
          <w:sz w:val="24"/>
          <w:szCs w:val="24"/>
        </w:rPr>
        <w:t xml:space="preserve"> </w:t>
      </w:r>
      <w:r w:rsidR="00F23E9B" w:rsidRPr="00EE6867">
        <w:rPr>
          <w:rFonts w:ascii="Times New Roman" w:hAnsi="Times New Roman"/>
          <w:sz w:val="24"/>
          <w:szCs w:val="24"/>
        </w:rPr>
        <w:t xml:space="preserve">– </w:t>
      </w:r>
      <w:r w:rsidR="00022FE6" w:rsidRPr="00EE6867">
        <w:rPr>
          <w:rFonts w:ascii="Times New Roman" w:hAnsi="Times New Roman"/>
          <w:sz w:val="24"/>
          <w:szCs w:val="24"/>
        </w:rPr>
        <w:t>______________________________</w:t>
      </w:r>
      <w:r w:rsidR="00847D8C" w:rsidRPr="00EE6867">
        <w:rPr>
          <w:rFonts w:ascii="Times New Roman" w:hAnsi="Times New Roman"/>
          <w:sz w:val="24"/>
          <w:szCs w:val="24"/>
        </w:rPr>
        <w:t>, LT-</w:t>
      </w:r>
      <w:r w:rsidR="00022FE6" w:rsidRPr="00EE6867">
        <w:rPr>
          <w:rFonts w:ascii="Times New Roman" w:hAnsi="Times New Roman"/>
          <w:sz w:val="24"/>
          <w:szCs w:val="24"/>
        </w:rPr>
        <w:t>_____</w:t>
      </w:r>
      <w:r w:rsidR="00847D8C" w:rsidRPr="00EE6867">
        <w:rPr>
          <w:rFonts w:ascii="Times New Roman" w:hAnsi="Times New Roman"/>
          <w:sz w:val="24"/>
          <w:szCs w:val="24"/>
        </w:rPr>
        <w:t xml:space="preserve"> Kaunas;</w:t>
      </w:r>
    </w:p>
    <w:p w:rsidR="00847D8C" w:rsidRPr="00EE6867" w:rsidRDefault="007D705E"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6</w:t>
      </w:r>
      <w:r w:rsidR="00DD7D91" w:rsidRPr="00EE6867">
        <w:rPr>
          <w:rFonts w:ascii="Times New Roman" w:hAnsi="Times New Roman"/>
          <w:sz w:val="24"/>
          <w:szCs w:val="24"/>
        </w:rPr>
        <w:t>.2</w:t>
      </w:r>
      <w:r w:rsidR="00C7028B" w:rsidRPr="00EE6867">
        <w:rPr>
          <w:rFonts w:ascii="Times New Roman" w:hAnsi="Times New Roman"/>
          <w:sz w:val="24"/>
          <w:szCs w:val="24"/>
        </w:rPr>
        <w:t xml:space="preserve">. </w:t>
      </w:r>
      <w:r w:rsidR="00D65C52" w:rsidRPr="00EE6867">
        <w:rPr>
          <w:rFonts w:ascii="Times New Roman" w:hAnsi="Times New Roman"/>
          <w:sz w:val="24"/>
          <w:szCs w:val="24"/>
        </w:rPr>
        <w:t xml:space="preserve">Paslaugų teikėjui </w:t>
      </w:r>
      <w:r w:rsidR="00F23E9B" w:rsidRPr="00EE6867">
        <w:rPr>
          <w:rFonts w:ascii="Times New Roman" w:hAnsi="Times New Roman"/>
          <w:sz w:val="24"/>
          <w:szCs w:val="24"/>
        </w:rPr>
        <w:t xml:space="preserve"> –</w:t>
      </w:r>
      <w:r w:rsidR="009A53D0" w:rsidRPr="00EE6867">
        <w:rPr>
          <w:rFonts w:ascii="Times New Roman" w:hAnsi="Times New Roman"/>
          <w:sz w:val="24"/>
          <w:szCs w:val="24"/>
        </w:rPr>
        <w:t>____________________________________________</w:t>
      </w:r>
      <w:r w:rsidR="00094186" w:rsidRPr="00EE6867">
        <w:rPr>
          <w:rFonts w:ascii="Times New Roman" w:hAnsi="Times New Roman"/>
          <w:sz w:val="24"/>
          <w:szCs w:val="24"/>
        </w:rPr>
        <w:t>.</w:t>
      </w:r>
      <w:r w:rsidR="00937A84" w:rsidRPr="00EE6867">
        <w:rPr>
          <w:rFonts w:ascii="Times New Roman" w:hAnsi="Times New Roman"/>
          <w:sz w:val="24"/>
          <w:szCs w:val="24"/>
        </w:rPr>
        <w:t xml:space="preserve"> </w:t>
      </w:r>
    </w:p>
    <w:p w:rsidR="00847D8C" w:rsidRPr="00EE6867" w:rsidRDefault="0034117F"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7</w:t>
      </w:r>
      <w:r w:rsidR="00622D3A" w:rsidRPr="00EE6867">
        <w:rPr>
          <w:rFonts w:ascii="Times New Roman" w:hAnsi="Times New Roman"/>
          <w:sz w:val="24"/>
          <w:szCs w:val="24"/>
        </w:rPr>
        <w:t>.</w:t>
      </w:r>
      <w:r w:rsidR="00B05EA7" w:rsidRPr="00EE6867">
        <w:rPr>
          <w:rFonts w:ascii="Times New Roman" w:hAnsi="Times New Roman"/>
          <w:sz w:val="24"/>
          <w:szCs w:val="24"/>
        </w:rPr>
        <w:t xml:space="preserve"> </w:t>
      </w:r>
      <w:r w:rsidR="00F23E9B" w:rsidRPr="00EE6867">
        <w:rPr>
          <w:rFonts w:ascii="Times New Roman" w:hAnsi="Times New Roman"/>
          <w:sz w:val="24"/>
          <w:szCs w:val="24"/>
        </w:rPr>
        <w:t xml:space="preserve">Prie </w:t>
      </w:r>
      <w:r w:rsidR="00DF766D" w:rsidRPr="00EE6867">
        <w:rPr>
          <w:rFonts w:ascii="Times New Roman" w:hAnsi="Times New Roman"/>
          <w:sz w:val="24"/>
          <w:szCs w:val="24"/>
        </w:rPr>
        <w:t xml:space="preserve">Sutarties </w:t>
      </w:r>
      <w:r w:rsidR="00C635E0" w:rsidRPr="00EE6867">
        <w:rPr>
          <w:rFonts w:ascii="Times New Roman" w:hAnsi="Times New Roman"/>
          <w:sz w:val="24"/>
          <w:szCs w:val="24"/>
        </w:rPr>
        <w:t xml:space="preserve">pridedami </w:t>
      </w:r>
      <w:r w:rsidR="00F23E9B" w:rsidRPr="00EE6867">
        <w:rPr>
          <w:rFonts w:ascii="Times New Roman" w:hAnsi="Times New Roman"/>
          <w:sz w:val="24"/>
          <w:szCs w:val="24"/>
        </w:rPr>
        <w:t>dokumentai:</w:t>
      </w:r>
    </w:p>
    <w:p w:rsidR="00847D8C" w:rsidRPr="00EE6867" w:rsidRDefault="0034117F" w:rsidP="007C68B4">
      <w:pPr>
        <w:spacing w:after="0"/>
        <w:ind w:firstLine="1361"/>
        <w:jc w:val="both"/>
        <w:rPr>
          <w:rFonts w:ascii="Times New Roman" w:hAnsi="Times New Roman"/>
          <w:bCs/>
          <w:sz w:val="24"/>
          <w:szCs w:val="24"/>
        </w:rPr>
      </w:pPr>
      <w:r w:rsidRPr="00EE6867">
        <w:rPr>
          <w:rFonts w:ascii="Times New Roman" w:hAnsi="Times New Roman"/>
          <w:sz w:val="24"/>
          <w:szCs w:val="24"/>
        </w:rPr>
        <w:t>4</w:t>
      </w:r>
      <w:r w:rsidR="0050621F" w:rsidRPr="00EE6867">
        <w:rPr>
          <w:rFonts w:ascii="Times New Roman" w:hAnsi="Times New Roman"/>
          <w:sz w:val="24"/>
          <w:szCs w:val="24"/>
        </w:rPr>
        <w:t>7</w:t>
      </w:r>
      <w:r w:rsidR="00D03F5E" w:rsidRPr="00EE6867">
        <w:rPr>
          <w:rFonts w:ascii="Times New Roman" w:hAnsi="Times New Roman"/>
          <w:sz w:val="24"/>
          <w:szCs w:val="24"/>
        </w:rPr>
        <w:t>.</w:t>
      </w:r>
      <w:r w:rsidR="00DD7D91" w:rsidRPr="00EE6867">
        <w:rPr>
          <w:rFonts w:ascii="Times New Roman" w:hAnsi="Times New Roman"/>
          <w:sz w:val="24"/>
          <w:szCs w:val="24"/>
        </w:rPr>
        <w:t>1.</w:t>
      </w:r>
      <w:r w:rsidR="00C536BF" w:rsidRPr="00EE6867">
        <w:rPr>
          <w:rFonts w:ascii="Times New Roman" w:hAnsi="Times New Roman"/>
          <w:sz w:val="24"/>
          <w:szCs w:val="24"/>
        </w:rPr>
        <w:t xml:space="preserve"> </w:t>
      </w:r>
      <w:r w:rsidR="0050621F" w:rsidRPr="00EE6867">
        <w:rPr>
          <w:rFonts w:ascii="Times New Roman" w:hAnsi="Times New Roman"/>
          <w:sz w:val="24"/>
          <w:szCs w:val="24"/>
        </w:rPr>
        <w:t>T</w:t>
      </w:r>
      <w:r w:rsidR="00A45480" w:rsidRPr="00EE6867">
        <w:rPr>
          <w:rFonts w:ascii="Times New Roman" w:hAnsi="Times New Roman"/>
          <w:bCs/>
          <w:sz w:val="24"/>
          <w:szCs w:val="24"/>
        </w:rPr>
        <w:t>echninė specifikacija</w:t>
      </w:r>
      <w:r w:rsidR="00A32168" w:rsidRPr="00EE6867">
        <w:rPr>
          <w:rFonts w:ascii="Times New Roman" w:hAnsi="Times New Roman"/>
          <w:bCs/>
          <w:sz w:val="24"/>
          <w:szCs w:val="24"/>
        </w:rPr>
        <w:t xml:space="preserve"> </w:t>
      </w:r>
      <w:r w:rsidR="00984372" w:rsidRPr="00EE6867">
        <w:rPr>
          <w:rFonts w:ascii="Times New Roman" w:hAnsi="Times New Roman"/>
          <w:bCs/>
          <w:sz w:val="24"/>
          <w:szCs w:val="24"/>
        </w:rPr>
        <w:t>(</w:t>
      </w:r>
      <w:r w:rsidR="00984372" w:rsidRPr="00EE6867">
        <w:rPr>
          <w:rFonts w:ascii="Times New Roman" w:hAnsi="Times New Roman"/>
          <w:sz w:val="24"/>
          <w:szCs w:val="24"/>
        </w:rPr>
        <w:t>priedas)</w:t>
      </w:r>
      <w:r w:rsidR="001261E6" w:rsidRPr="00EE6867">
        <w:rPr>
          <w:rFonts w:ascii="Times New Roman" w:hAnsi="Times New Roman"/>
          <w:bCs/>
          <w:sz w:val="24"/>
          <w:szCs w:val="24"/>
        </w:rPr>
        <w:t xml:space="preserve">, </w:t>
      </w:r>
      <w:r w:rsidR="003E01FD" w:rsidRPr="00EE6867">
        <w:rPr>
          <w:rFonts w:ascii="Times New Roman" w:hAnsi="Times New Roman"/>
          <w:bCs/>
          <w:sz w:val="24"/>
          <w:szCs w:val="24"/>
        </w:rPr>
        <w:t>....</w:t>
      </w:r>
      <w:r w:rsidR="00937A84" w:rsidRPr="00EE6867">
        <w:rPr>
          <w:rFonts w:ascii="Times New Roman" w:hAnsi="Times New Roman"/>
          <w:bCs/>
          <w:sz w:val="24"/>
          <w:szCs w:val="24"/>
        </w:rPr>
        <w:t xml:space="preserve"> </w:t>
      </w:r>
      <w:r w:rsidR="001261E6" w:rsidRPr="00EE6867">
        <w:rPr>
          <w:rFonts w:ascii="Times New Roman" w:hAnsi="Times New Roman"/>
          <w:bCs/>
          <w:sz w:val="24"/>
          <w:szCs w:val="24"/>
        </w:rPr>
        <w:t>lap</w:t>
      </w:r>
      <w:r w:rsidR="003E01FD" w:rsidRPr="00EE6867">
        <w:rPr>
          <w:rFonts w:ascii="Times New Roman" w:hAnsi="Times New Roman"/>
          <w:bCs/>
          <w:sz w:val="24"/>
          <w:szCs w:val="24"/>
        </w:rPr>
        <w:t>ai</w:t>
      </w:r>
      <w:r w:rsidR="001261E6" w:rsidRPr="00EE6867">
        <w:rPr>
          <w:rFonts w:ascii="Times New Roman" w:hAnsi="Times New Roman"/>
          <w:bCs/>
          <w:sz w:val="24"/>
          <w:szCs w:val="24"/>
        </w:rPr>
        <w:t>.</w:t>
      </w:r>
    </w:p>
    <w:p w:rsidR="009A53D0" w:rsidRPr="00EE6867" w:rsidRDefault="00145573" w:rsidP="007C68B4">
      <w:pPr>
        <w:spacing w:after="0"/>
        <w:ind w:firstLine="1361"/>
        <w:jc w:val="both"/>
        <w:rPr>
          <w:rFonts w:ascii="Times New Roman" w:hAnsi="Times New Roman"/>
          <w:sz w:val="24"/>
          <w:szCs w:val="24"/>
        </w:rPr>
      </w:pPr>
      <w:r w:rsidRPr="00EE6867">
        <w:rPr>
          <w:rFonts w:ascii="Times New Roman" w:hAnsi="Times New Roman"/>
          <w:sz w:val="24"/>
          <w:szCs w:val="24"/>
        </w:rPr>
        <w:t>4</w:t>
      </w:r>
      <w:r w:rsidR="0050621F" w:rsidRPr="00EE6867">
        <w:rPr>
          <w:rFonts w:ascii="Times New Roman" w:hAnsi="Times New Roman"/>
          <w:sz w:val="24"/>
          <w:szCs w:val="24"/>
        </w:rPr>
        <w:t>7</w:t>
      </w:r>
      <w:r w:rsidR="003F2B3A" w:rsidRPr="00EE6867">
        <w:rPr>
          <w:rFonts w:ascii="Times New Roman" w:hAnsi="Times New Roman"/>
          <w:sz w:val="24"/>
          <w:szCs w:val="24"/>
        </w:rPr>
        <w:t>.</w:t>
      </w:r>
      <w:r w:rsidR="0005570F" w:rsidRPr="00EE6867">
        <w:rPr>
          <w:rFonts w:ascii="Times New Roman" w:hAnsi="Times New Roman"/>
          <w:sz w:val="24"/>
          <w:szCs w:val="24"/>
        </w:rPr>
        <w:t>2</w:t>
      </w:r>
      <w:r w:rsidRPr="00EE6867">
        <w:rPr>
          <w:rFonts w:ascii="Times New Roman" w:hAnsi="Times New Roman"/>
          <w:sz w:val="24"/>
          <w:szCs w:val="24"/>
        </w:rPr>
        <w:t xml:space="preserve">. </w:t>
      </w:r>
      <w:proofErr w:type="spellStart"/>
      <w:r w:rsidR="00DF766D" w:rsidRPr="00EE6867">
        <w:rPr>
          <w:rFonts w:ascii="Times New Roman" w:hAnsi="Times New Roman"/>
          <w:sz w:val="24"/>
          <w:szCs w:val="24"/>
        </w:rPr>
        <w:t>Subteikėjų</w:t>
      </w:r>
      <w:proofErr w:type="spellEnd"/>
      <w:r w:rsidR="00DF766D" w:rsidRPr="00EE6867">
        <w:rPr>
          <w:rFonts w:ascii="Times New Roman" w:hAnsi="Times New Roman"/>
          <w:sz w:val="24"/>
          <w:szCs w:val="24"/>
        </w:rPr>
        <w:t xml:space="preserve"> </w:t>
      </w:r>
      <w:r w:rsidR="00147567" w:rsidRPr="00EE6867">
        <w:rPr>
          <w:rFonts w:ascii="Times New Roman" w:hAnsi="Times New Roman"/>
          <w:sz w:val="24"/>
          <w:szCs w:val="24"/>
        </w:rPr>
        <w:t>ir jiems</w:t>
      </w:r>
      <w:r w:rsidR="009A53D0" w:rsidRPr="00EE6867">
        <w:rPr>
          <w:rFonts w:ascii="Times New Roman" w:hAnsi="Times New Roman"/>
          <w:sz w:val="24"/>
          <w:szCs w:val="24"/>
        </w:rPr>
        <w:t xml:space="preserve"> perduodamų </w:t>
      </w:r>
      <w:r w:rsidR="00D65C52" w:rsidRPr="00EE6867">
        <w:rPr>
          <w:rFonts w:ascii="Times New Roman" w:hAnsi="Times New Roman"/>
          <w:sz w:val="24"/>
          <w:szCs w:val="24"/>
        </w:rPr>
        <w:t>teikti Paslaugų</w:t>
      </w:r>
      <w:r w:rsidR="009A53D0" w:rsidRPr="00EE6867">
        <w:rPr>
          <w:rFonts w:ascii="Times New Roman" w:hAnsi="Times New Roman"/>
          <w:sz w:val="24"/>
          <w:szCs w:val="24"/>
        </w:rPr>
        <w:t xml:space="preserve"> sąrašas (</w:t>
      </w:r>
      <w:r w:rsidR="009A53D0" w:rsidRPr="00EE6867">
        <w:rPr>
          <w:rFonts w:ascii="Times New Roman" w:hAnsi="Times New Roman"/>
          <w:i/>
          <w:iCs/>
          <w:sz w:val="24"/>
          <w:szCs w:val="24"/>
        </w:rPr>
        <w:t xml:space="preserve">pridedama, jei yra pasitelkiami </w:t>
      </w:r>
      <w:proofErr w:type="spellStart"/>
      <w:r w:rsidR="00DF766D" w:rsidRPr="00EE6867">
        <w:rPr>
          <w:rFonts w:ascii="Times New Roman" w:hAnsi="Times New Roman"/>
          <w:i/>
          <w:iCs/>
          <w:sz w:val="24"/>
          <w:szCs w:val="24"/>
        </w:rPr>
        <w:t>subteikėjai</w:t>
      </w:r>
      <w:proofErr w:type="spellEnd"/>
      <w:r w:rsidR="009A53D0" w:rsidRPr="00EE6867">
        <w:rPr>
          <w:rFonts w:ascii="Times New Roman" w:hAnsi="Times New Roman"/>
          <w:sz w:val="24"/>
          <w:szCs w:val="24"/>
        </w:rPr>
        <w:t>).</w:t>
      </w:r>
    </w:p>
    <w:p w:rsidR="008B5771" w:rsidRPr="00EE6867" w:rsidRDefault="008B5771" w:rsidP="007C68B4">
      <w:pPr>
        <w:spacing w:after="0"/>
        <w:jc w:val="center"/>
        <w:rPr>
          <w:rFonts w:ascii="Times New Roman" w:hAnsi="Times New Roman"/>
          <w:b/>
          <w:sz w:val="24"/>
          <w:szCs w:val="24"/>
        </w:rPr>
      </w:pPr>
    </w:p>
    <w:p w:rsidR="00BE7618" w:rsidRPr="00EE6867" w:rsidRDefault="00EB3F53" w:rsidP="007C68B4">
      <w:pPr>
        <w:spacing w:after="0"/>
        <w:jc w:val="center"/>
        <w:rPr>
          <w:rFonts w:ascii="Times New Roman" w:hAnsi="Times New Roman"/>
          <w:b/>
          <w:sz w:val="24"/>
          <w:szCs w:val="24"/>
        </w:rPr>
      </w:pPr>
      <w:r w:rsidRPr="00EE6867">
        <w:rPr>
          <w:rFonts w:ascii="Times New Roman" w:hAnsi="Times New Roman"/>
          <w:b/>
          <w:sz w:val="24"/>
          <w:szCs w:val="24"/>
        </w:rPr>
        <w:t>X</w:t>
      </w:r>
      <w:r w:rsidR="00FE35CE" w:rsidRPr="00EE6867">
        <w:rPr>
          <w:rFonts w:ascii="Times New Roman" w:hAnsi="Times New Roman"/>
          <w:b/>
          <w:sz w:val="24"/>
          <w:szCs w:val="24"/>
        </w:rPr>
        <w:t>I</w:t>
      </w:r>
      <w:r w:rsidR="00BE7618" w:rsidRPr="00EE6867">
        <w:rPr>
          <w:rFonts w:ascii="Times New Roman" w:hAnsi="Times New Roman"/>
          <w:b/>
          <w:sz w:val="24"/>
          <w:szCs w:val="24"/>
        </w:rPr>
        <w:t xml:space="preserve"> SKYRIUS</w:t>
      </w:r>
      <w:r w:rsidR="00B05EA7" w:rsidRPr="00EE6867">
        <w:rPr>
          <w:rFonts w:ascii="Times New Roman" w:hAnsi="Times New Roman"/>
          <w:b/>
          <w:sz w:val="24"/>
          <w:szCs w:val="24"/>
        </w:rPr>
        <w:t xml:space="preserve"> </w:t>
      </w:r>
    </w:p>
    <w:p w:rsidR="00B05EA7" w:rsidRPr="00EE6867" w:rsidRDefault="00B05EA7" w:rsidP="007C68B4">
      <w:pPr>
        <w:spacing w:after="0"/>
        <w:jc w:val="center"/>
        <w:rPr>
          <w:rFonts w:ascii="Times New Roman" w:hAnsi="Times New Roman"/>
          <w:b/>
          <w:sz w:val="24"/>
          <w:szCs w:val="24"/>
        </w:rPr>
      </w:pPr>
      <w:r w:rsidRPr="00EE6867">
        <w:rPr>
          <w:rFonts w:ascii="Times New Roman" w:hAnsi="Times New Roman"/>
          <w:b/>
          <w:sz w:val="24"/>
          <w:szCs w:val="24"/>
        </w:rPr>
        <w:t>ŠALIŲ JURIDINIAI ADRESAI IR BANKO REKVIZITAI</w:t>
      </w:r>
    </w:p>
    <w:p w:rsidR="00B05EA7" w:rsidRPr="00EE6867" w:rsidRDefault="00B05EA7" w:rsidP="007C68B4">
      <w:pPr>
        <w:spacing w:after="0"/>
        <w:rPr>
          <w:rFonts w:ascii="Times New Roman" w:hAnsi="Times New Roman"/>
          <w:sz w:val="24"/>
          <w:szCs w:val="24"/>
        </w:rPr>
      </w:pPr>
    </w:p>
    <w:p w:rsidR="00B05EA7" w:rsidRPr="00EE6867" w:rsidRDefault="007D705E" w:rsidP="007C68B4">
      <w:pPr>
        <w:spacing w:after="0"/>
        <w:rPr>
          <w:rFonts w:ascii="Times New Roman" w:hAnsi="Times New Roman"/>
          <w:b/>
          <w:sz w:val="24"/>
          <w:szCs w:val="24"/>
        </w:rPr>
      </w:pPr>
      <w:r w:rsidRPr="00EE6867">
        <w:rPr>
          <w:rFonts w:ascii="Times New Roman" w:hAnsi="Times New Roman"/>
          <w:b/>
          <w:sz w:val="24"/>
          <w:szCs w:val="24"/>
        </w:rPr>
        <w:t>Įstaiga</w:t>
      </w:r>
      <w:r w:rsidR="00B05EA7" w:rsidRPr="00EE6867">
        <w:rPr>
          <w:rFonts w:ascii="Times New Roman" w:hAnsi="Times New Roman"/>
          <w:b/>
          <w:sz w:val="24"/>
          <w:szCs w:val="24"/>
        </w:rPr>
        <w:tab/>
      </w:r>
      <w:r w:rsidR="00B05EA7" w:rsidRPr="00EE6867">
        <w:rPr>
          <w:rFonts w:ascii="Times New Roman" w:hAnsi="Times New Roman"/>
          <w:b/>
          <w:sz w:val="24"/>
          <w:szCs w:val="24"/>
        </w:rPr>
        <w:tab/>
      </w:r>
      <w:r w:rsidR="00B05EA7" w:rsidRPr="00EE6867">
        <w:rPr>
          <w:rFonts w:ascii="Times New Roman" w:hAnsi="Times New Roman"/>
          <w:b/>
          <w:sz w:val="24"/>
          <w:szCs w:val="24"/>
        </w:rPr>
        <w:tab/>
      </w:r>
      <w:r w:rsidR="007436B6" w:rsidRPr="00EE6867">
        <w:rPr>
          <w:rFonts w:ascii="Times New Roman" w:hAnsi="Times New Roman"/>
          <w:b/>
          <w:sz w:val="24"/>
          <w:szCs w:val="24"/>
        </w:rPr>
        <w:tab/>
      </w:r>
      <w:r w:rsidR="00D65C52" w:rsidRPr="00EE6867">
        <w:rPr>
          <w:rFonts w:ascii="Times New Roman" w:hAnsi="Times New Roman"/>
          <w:b/>
          <w:sz w:val="24"/>
          <w:szCs w:val="24"/>
        </w:rPr>
        <w:t>Paslaugų teikėjas</w:t>
      </w:r>
    </w:p>
    <w:p w:rsidR="00B95457" w:rsidRPr="00EE6867" w:rsidRDefault="00B95457" w:rsidP="007C68B4">
      <w:pPr>
        <w:spacing w:after="0"/>
        <w:rPr>
          <w:rFonts w:ascii="Times New Roman" w:hAnsi="Times New Roman"/>
          <w:b/>
          <w:sz w:val="24"/>
          <w:szCs w:val="24"/>
        </w:rPr>
      </w:pPr>
    </w:p>
    <w:tbl>
      <w:tblPr>
        <w:tblW w:w="0" w:type="auto"/>
        <w:tblLook w:val="0000" w:firstRow="0" w:lastRow="0" w:firstColumn="0" w:lastColumn="0" w:noHBand="0" w:noVBand="0"/>
      </w:tblPr>
      <w:tblGrid>
        <w:gridCol w:w="4824"/>
        <w:gridCol w:w="4814"/>
      </w:tblGrid>
      <w:tr w:rsidR="00DA3CBF" w:rsidRPr="00EE6867">
        <w:trPr>
          <w:trHeight w:val="1800"/>
        </w:trPr>
        <w:tc>
          <w:tcPr>
            <w:tcW w:w="4927" w:type="dxa"/>
          </w:tcPr>
          <w:p w:rsidR="005207FD" w:rsidRPr="00EE6867" w:rsidRDefault="005A3C7B" w:rsidP="007C68B4">
            <w:pPr>
              <w:pStyle w:val="Pagrindinistekstas"/>
              <w:tabs>
                <w:tab w:val="left" w:pos="2268"/>
                <w:tab w:val="left" w:pos="5670"/>
                <w:tab w:val="left" w:pos="6804"/>
              </w:tabs>
              <w:spacing w:after="0"/>
              <w:rPr>
                <w:rFonts w:ascii="Times New Roman" w:hAnsi="Times New Roman"/>
                <w:b/>
                <w:sz w:val="24"/>
                <w:szCs w:val="24"/>
              </w:rPr>
            </w:pPr>
            <w:r w:rsidRPr="00EE6867">
              <w:rPr>
                <w:rFonts w:ascii="Times New Roman" w:hAnsi="Times New Roman"/>
                <w:sz w:val="24"/>
                <w:szCs w:val="24"/>
              </w:rPr>
              <w:t>_______________________</w:t>
            </w:r>
          </w:p>
          <w:p w:rsidR="005207FD" w:rsidRPr="00EE6867" w:rsidRDefault="0045690F"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K</w:t>
            </w:r>
            <w:r w:rsidR="005207FD" w:rsidRPr="00EE6867">
              <w:rPr>
                <w:rFonts w:ascii="Times New Roman" w:hAnsi="Times New Roman"/>
                <w:sz w:val="24"/>
                <w:szCs w:val="24"/>
              </w:rPr>
              <w:t xml:space="preserve">odas </w:t>
            </w:r>
            <w:r w:rsidR="005A3C7B" w:rsidRPr="00EE6867">
              <w:rPr>
                <w:rFonts w:ascii="Times New Roman" w:hAnsi="Times New Roman"/>
                <w:sz w:val="24"/>
                <w:szCs w:val="24"/>
              </w:rPr>
              <w:t>___________</w:t>
            </w:r>
          </w:p>
          <w:p w:rsidR="005207FD" w:rsidRPr="00EE6867" w:rsidRDefault="005A3C7B"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Adresas_________</w:t>
            </w:r>
            <w:r w:rsidR="005207FD" w:rsidRPr="00EE6867">
              <w:rPr>
                <w:rFonts w:ascii="Times New Roman" w:hAnsi="Times New Roman"/>
                <w:sz w:val="24"/>
                <w:szCs w:val="24"/>
              </w:rPr>
              <w:t xml:space="preserve">, </w:t>
            </w:r>
            <w:r w:rsidRPr="00EE6867">
              <w:rPr>
                <w:rFonts w:ascii="Times New Roman" w:hAnsi="Times New Roman"/>
                <w:sz w:val="24"/>
                <w:szCs w:val="24"/>
              </w:rPr>
              <w:t>LT_____</w:t>
            </w:r>
            <w:r w:rsidR="005207FD" w:rsidRPr="00EE6867">
              <w:rPr>
                <w:rFonts w:ascii="Times New Roman" w:hAnsi="Times New Roman"/>
                <w:sz w:val="24"/>
                <w:szCs w:val="24"/>
              </w:rPr>
              <w:t xml:space="preserve"> Kaunas</w:t>
            </w:r>
          </w:p>
          <w:p w:rsidR="005207FD" w:rsidRPr="00EE6867" w:rsidRDefault="0016065E"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A. s</w:t>
            </w:r>
            <w:r w:rsidR="005207FD" w:rsidRPr="00EE6867">
              <w:rPr>
                <w:rFonts w:ascii="Times New Roman" w:hAnsi="Times New Roman"/>
                <w:sz w:val="24"/>
                <w:szCs w:val="24"/>
              </w:rPr>
              <w:t xml:space="preserve">. LT </w:t>
            </w:r>
            <w:r w:rsidR="005A3C7B" w:rsidRPr="00EE6867">
              <w:rPr>
                <w:rFonts w:ascii="Times New Roman" w:hAnsi="Times New Roman"/>
                <w:sz w:val="24"/>
                <w:szCs w:val="24"/>
              </w:rPr>
              <w:t>_________________</w:t>
            </w:r>
          </w:p>
          <w:p w:rsidR="005207FD" w:rsidRPr="00EE6867" w:rsidRDefault="005A3C7B"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Bankas___________________</w:t>
            </w:r>
          </w:p>
          <w:p w:rsidR="005207FD" w:rsidRPr="00EE6867" w:rsidRDefault="005207FD"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 xml:space="preserve">Banko kodas </w:t>
            </w:r>
            <w:r w:rsidR="005A3C7B" w:rsidRPr="00EE6867">
              <w:rPr>
                <w:rFonts w:ascii="Times New Roman" w:hAnsi="Times New Roman"/>
                <w:sz w:val="24"/>
                <w:szCs w:val="24"/>
              </w:rPr>
              <w:t>______________</w:t>
            </w:r>
            <w:r w:rsidR="007D1038" w:rsidRPr="00EE6867">
              <w:rPr>
                <w:rFonts w:ascii="Times New Roman" w:hAnsi="Times New Roman"/>
                <w:sz w:val="24"/>
                <w:szCs w:val="24"/>
              </w:rPr>
              <w:t xml:space="preserve">                                                </w:t>
            </w:r>
          </w:p>
        </w:tc>
        <w:tc>
          <w:tcPr>
            <w:tcW w:w="4927" w:type="dxa"/>
          </w:tcPr>
          <w:p w:rsidR="005207FD" w:rsidRPr="00EE6867" w:rsidRDefault="005207FD" w:rsidP="007C68B4">
            <w:pPr>
              <w:pStyle w:val="Pagrindinistekstas"/>
              <w:tabs>
                <w:tab w:val="left" w:pos="2268"/>
                <w:tab w:val="left" w:pos="5670"/>
                <w:tab w:val="left" w:pos="6237"/>
                <w:tab w:val="left" w:pos="6804"/>
              </w:tabs>
              <w:spacing w:after="0"/>
              <w:rPr>
                <w:rFonts w:ascii="Times New Roman" w:hAnsi="Times New Roman"/>
                <w:sz w:val="24"/>
                <w:szCs w:val="24"/>
              </w:rPr>
            </w:pPr>
          </w:p>
          <w:p w:rsidR="007D1038" w:rsidRPr="00EE6867" w:rsidRDefault="007D1038" w:rsidP="007C68B4">
            <w:pPr>
              <w:pStyle w:val="Pagrindinistekstas"/>
              <w:tabs>
                <w:tab w:val="left" w:pos="2268"/>
                <w:tab w:val="left" w:pos="5670"/>
                <w:tab w:val="left" w:pos="6237"/>
                <w:tab w:val="left" w:pos="6804"/>
              </w:tabs>
              <w:spacing w:after="0"/>
              <w:rPr>
                <w:rFonts w:ascii="Times New Roman" w:hAnsi="Times New Roman"/>
                <w:sz w:val="24"/>
                <w:szCs w:val="24"/>
              </w:rPr>
            </w:pPr>
          </w:p>
        </w:tc>
      </w:tr>
      <w:tr w:rsidR="00DA3CBF" w:rsidRPr="00EE6867">
        <w:trPr>
          <w:trHeight w:val="720"/>
        </w:trPr>
        <w:tc>
          <w:tcPr>
            <w:tcW w:w="4927" w:type="dxa"/>
          </w:tcPr>
          <w:p w:rsidR="007D1038" w:rsidRPr="00EE6867" w:rsidRDefault="007D1038" w:rsidP="007C68B4">
            <w:pPr>
              <w:pStyle w:val="Pagrindinistekstas"/>
              <w:tabs>
                <w:tab w:val="left" w:pos="2268"/>
                <w:tab w:val="left" w:pos="5670"/>
                <w:tab w:val="left" w:pos="6237"/>
                <w:tab w:val="left" w:pos="6804"/>
              </w:tabs>
              <w:spacing w:after="0"/>
              <w:rPr>
                <w:rFonts w:ascii="Times New Roman" w:hAnsi="Times New Roman"/>
                <w:sz w:val="24"/>
                <w:szCs w:val="24"/>
              </w:rPr>
            </w:pPr>
          </w:p>
          <w:p w:rsidR="005207FD" w:rsidRPr="00EE6867" w:rsidRDefault="0045690F"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V</w:t>
            </w:r>
            <w:r w:rsidR="005A3C7B" w:rsidRPr="00EE6867">
              <w:rPr>
                <w:rFonts w:ascii="Times New Roman" w:hAnsi="Times New Roman"/>
                <w:sz w:val="24"/>
                <w:szCs w:val="24"/>
              </w:rPr>
              <w:t>adovas ar jo įgaliotas asmuo</w:t>
            </w:r>
            <w:r w:rsidR="007D1038" w:rsidRPr="00EE6867">
              <w:rPr>
                <w:rFonts w:ascii="Times New Roman" w:hAnsi="Times New Roman"/>
                <w:sz w:val="24"/>
                <w:szCs w:val="24"/>
              </w:rPr>
              <w:t xml:space="preserve">                     </w:t>
            </w:r>
          </w:p>
        </w:tc>
        <w:tc>
          <w:tcPr>
            <w:tcW w:w="4927" w:type="dxa"/>
          </w:tcPr>
          <w:p w:rsidR="005207FD" w:rsidRPr="00EE6867" w:rsidRDefault="005207FD" w:rsidP="007C68B4">
            <w:pPr>
              <w:pStyle w:val="Pagrindinistekstas"/>
              <w:tabs>
                <w:tab w:val="left" w:pos="2268"/>
                <w:tab w:val="left" w:pos="5670"/>
                <w:tab w:val="left" w:pos="6237"/>
                <w:tab w:val="left" w:pos="6804"/>
              </w:tabs>
              <w:spacing w:after="0"/>
              <w:rPr>
                <w:rFonts w:ascii="Times New Roman" w:hAnsi="Times New Roman"/>
                <w:sz w:val="24"/>
                <w:szCs w:val="24"/>
              </w:rPr>
            </w:pPr>
          </w:p>
          <w:p w:rsidR="007D1038" w:rsidRPr="00EE6867" w:rsidRDefault="007D1038"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 xml:space="preserve">(pareigos)                                                    </w:t>
            </w:r>
          </w:p>
        </w:tc>
      </w:tr>
      <w:tr w:rsidR="00DA3CBF" w:rsidRPr="00EE6867">
        <w:trPr>
          <w:trHeight w:val="720"/>
        </w:trPr>
        <w:tc>
          <w:tcPr>
            <w:tcW w:w="4927" w:type="dxa"/>
          </w:tcPr>
          <w:p w:rsidR="005207FD" w:rsidRPr="00EE6867" w:rsidRDefault="005207FD" w:rsidP="007C68B4">
            <w:pPr>
              <w:pStyle w:val="Pagrindinistekstas"/>
              <w:tabs>
                <w:tab w:val="left" w:pos="2268"/>
                <w:tab w:val="left" w:pos="5670"/>
                <w:tab w:val="left" w:pos="6804"/>
              </w:tabs>
              <w:spacing w:after="0"/>
              <w:rPr>
                <w:rFonts w:ascii="Times New Roman" w:hAnsi="Times New Roman"/>
                <w:sz w:val="24"/>
                <w:szCs w:val="24"/>
              </w:rPr>
            </w:pPr>
            <w:r w:rsidRPr="00EE6867">
              <w:rPr>
                <w:rFonts w:ascii="Times New Roman" w:hAnsi="Times New Roman"/>
                <w:sz w:val="24"/>
                <w:szCs w:val="24"/>
              </w:rPr>
              <w:t>_____________</w:t>
            </w:r>
            <w:r w:rsidR="005A3C7B" w:rsidRPr="00EE6867">
              <w:rPr>
                <w:rFonts w:ascii="Times New Roman" w:hAnsi="Times New Roman"/>
                <w:sz w:val="24"/>
                <w:szCs w:val="24"/>
              </w:rPr>
              <w:t>_______</w:t>
            </w:r>
            <w:r w:rsidRPr="00EE6867">
              <w:rPr>
                <w:rFonts w:ascii="Times New Roman" w:hAnsi="Times New Roman"/>
                <w:sz w:val="24"/>
                <w:szCs w:val="24"/>
              </w:rPr>
              <w:t>_________</w:t>
            </w:r>
          </w:p>
          <w:p w:rsidR="005207FD" w:rsidRPr="00EE6867" w:rsidRDefault="005207FD" w:rsidP="007C68B4">
            <w:pPr>
              <w:pStyle w:val="Pagrindinistekstas"/>
              <w:tabs>
                <w:tab w:val="left" w:pos="2268"/>
                <w:tab w:val="left" w:pos="5670"/>
                <w:tab w:val="left" w:pos="6804"/>
              </w:tabs>
              <w:spacing w:after="0"/>
              <w:rPr>
                <w:rFonts w:ascii="Times New Roman" w:hAnsi="Times New Roman"/>
                <w:sz w:val="24"/>
                <w:szCs w:val="24"/>
              </w:rPr>
            </w:pPr>
            <w:r w:rsidRPr="00EE6867">
              <w:rPr>
                <w:rFonts w:ascii="Times New Roman" w:hAnsi="Times New Roman"/>
                <w:sz w:val="24"/>
                <w:szCs w:val="24"/>
              </w:rPr>
              <w:t>(parašas)</w:t>
            </w:r>
          </w:p>
          <w:p w:rsidR="00DF766D" w:rsidRPr="00EE6867" w:rsidRDefault="005A3C7B"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 xml:space="preserve"> </w:t>
            </w:r>
            <w:r w:rsidR="007D1038" w:rsidRPr="00EE6867">
              <w:rPr>
                <w:rFonts w:ascii="Times New Roman" w:hAnsi="Times New Roman"/>
                <w:sz w:val="24"/>
                <w:szCs w:val="24"/>
              </w:rPr>
              <w:t>(Vardas, pavardė)</w:t>
            </w:r>
          </w:p>
          <w:p w:rsidR="00672C73" w:rsidRPr="00EE6867" w:rsidRDefault="00672C73" w:rsidP="007C68B4">
            <w:pPr>
              <w:pStyle w:val="Pagrindinistekstas"/>
              <w:tabs>
                <w:tab w:val="left" w:pos="2268"/>
                <w:tab w:val="left" w:pos="5670"/>
                <w:tab w:val="left" w:pos="6237"/>
                <w:tab w:val="left" w:pos="6804"/>
              </w:tabs>
              <w:spacing w:after="0"/>
              <w:rPr>
                <w:rFonts w:ascii="Times New Roman" w:hAnsi="Times New Roman"/>
                <w:sz w:val="24"/>
                <w:szCs w:val="24"/>
              </w:rPr>
            </w:pPr>
          </w:p>
        </w:tc>
        <w:tc>
          <w:tcPr>
            <w:tcW w:w="4927" w:type="dxa"/>
          </w:tcPr>
          <w:p w:rsidR="005207FD" w:rsidRPr="00EE6867" w:rsidRDefault="005207FD" w:rsidP="007C68B4">
            <w:pPr>
              <w:pStyle w:val="Pagrindinistekstas"/>
              <w:tabs>
                <w:tab w:val="left" w:pos="2268"/>
                <w:tab w:val="left" w:pos="5670"/>
                <w:tab w:val="left" w:pos="6804"/>
              </w:tabs>
              <w:spacing w:after="0"/>
              <w:rPr>
                <w:rFonts w:ascii="Times New Roman" w:hAnsi="Times New Roman"/>
                <w:sz w:val="24"/>
                <w:szCs w:val="24"/>
              </w:rPr>
            </w:pPr>
            <w:r w:rsidRPr="00EE6867">
              <w:rPr>
                <w:rFonts w:ascii="Times New Roman" w:hAnsi="Times New Roman"/>
                <w:sz w:val="24"/>
                <w:szCs w:val="24"/>
              </w:rPr>
              <w:t>______________________</w:t>
            </w:r>
            <w:r w:rsidR="005A3C7B" w:rsidRPr="00EE6867">
              <w:rPr>
                <w:rFonts w:ascii="Times New Roman" w:hAnsi="Times New Roman"/>
                <w:sz w:val="24"/>
                <w:szCs w:val="24"/>
              </w:rPr>
              <w:t>______</w:t>
            </w:r>
          </w:p>
          <w:p w:rsidR="005207FD" w:rsidRPr="00EE6867" w:rsidRDefault="005207FD" w:rsidP="007C68B4">
            <w:pPr>
              <w:pStyle w:val="Pagrindinistekstas"/>
              <w:tabs>
                <w:tab w:val="left" w:pos="2268"/>
                <w:tab w:val="left" w:pos="5670"/>
                <w:tab w:val="left" w:pos="6804"/>
              </w:tabs>
              <w:spacing w:after="0"/>
              <w:rPr>
                <w:rFonts w:ascii="Times New Roman" w:hAnsi="Times New Roman"/>
                <w:sz w:val="24"/>
                <w:szCs w:val="24"/>
              </w:rPr>
            </w:pPr>
            <w:r w:rsidRPr="00EE6867">
              <w:rPr>
                <w:rFonts w:ascii="Times New Roman" w:hAnsi="Times New Roman"/>
                <w:sz w:val="24"/>
                <w:szCs w:val="24"/>
              </w:rPr>
              <w:t>(parašas)</w:t>
            </w:r>
          </w:p>
          <w:p w:rsidR="00DF766D" w:rsidRPr="00EE6867" w:rsidRDefault="007D1038" w:rsidP="007C68B4">
            <w:pPr>
              <w:pStyle w:val="Pagrindinistekstas"/>
              <w:tabs>
                <w:tab w:val="left" w:pos="2268"/>
                <w:tab w:val="left" w:pos="5670"/>
                <w:tab w:val="left" w:pos="6237"/>
                <w:tab w:val="left" w:pos="6804"/>
              </w:tabs>
              <w:spacing w:after="0"/>
              <w:rPr>
                <w:rFonts w:ascii="Times New Roman" w:hAnsi="Times New Roman"/>
                <w:sz w:val="24"/>
                <w:szCs w:val="24"/>
              </w:rPr>
            </w:pPr>
            <w:r w:rsidRPr="00EE6867">
              <w:rPr>
                <w:rFonts w:ascii="Times New Roman" w:hAnsi="Times New Roman"/>
                <w:sz w:val="24"/>
                <w:szCs w:val="24"/>
              </w:rPr>
              <w:t>(Vardas, pavardė)</w:t>
            </w:r>
            <w:r w:rsidR="009A53D0" w:rsidRPr="00EE6867">
              <w:rPr>
                <w:rFonts w:ascii="Times New Roman" w:hAnsi="Times New Roman"/>
                <w:sz w:val="24"/>
                <w:szCs w:val="24"/>
              </w:rPr>
              <w:t xml:space="preserve"> </w:t>
            </w:r>
          </w:p>
          <w:p w:rsidR="00672C73" w:rsidRPr="00EE6867" w:rsidRDefault="00672C73" w:rsidP="007C68B4">
            <w:pPr>
              <w:pStyle w:val="Pagrindinistekstas"/>
              <w:tabs>
                <w:tab w:val="left" w:pos="2268"/>
                <w:tab w:val="left" w:pos="5670"/>
                <w:tab w:val="left" w:pos="6237"/>
                <w:tab w:val="left" w:pos="6804"/>
              </w:tabs>
              <w:spacing w:after="0"/>
              <w:rPr>
                <w:rFonts w:ascii="Times New Roman" w:hAnsi="Times New Roman"/>
                <w:sz w:val="24"/>
                <w:szCs w:val="24"/>
              </w:rPr>
            </w:pPr>
          </w:p>
        </w:tc>
      </w:tr>
    </w:tbl>
    <w:p w:rsidR="00CC2616" w:rsidRPr="00592416" w:rsidRDefault="00CC2616" w:rsidP="007C68B4">
      <w:pPr>
        <w:spacing w:after="0"/>
        <w:rPr>
          <w:rFonts w:ascii="Times New Roman" w:hAnsi="Times New Roman"/>
          <w:sz w:val="24"/>
          <w:szCs w:val="24"/>
        </w:rPr>
      </w:pPr>
    </w:p>
    <w:sectPr w:rsidR="00CC2616" w:rsidRPr="00592416" w:rsidSect="003B08D2">
      <w:headerReference w:type="even" r:id="rId9"/>
      <w:headerReference w:type="default" r:id="rId10"/>
      <w:headerReference w:type="first" r:id="rId11"/>
      <w:pgSz w:w="11906" w:h="16838"/>
      <w:pgMar w:top="1276"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04" w:rsidRDefault="001E7704" w:rsidP="00EB3F53">
      <w:pPr>
        <w:spacing w:after="0" w:line="240" w:lineRule="auto"/>
      </w:pPr>
      <w:r>
        <w:separator/>
      </w:r>
    </w:p>
  </w:endnote>
  <w:endnote w:type="continuationSeparator" w:id="0">
    <w:p w:rsidR="001E7704" w:rsidRDefault="001E7704" w:rsidP="00EB3F53">
      <w:pPr>
        <w:spacing w:after="0" w:line="240" w:lineRule="auto"/>
      </w:pPr>
      <w:r>
        <w:continuationSeparator/>
      </w:r>
    </w:p>
  </w:endnote>
  <w:endnote w:type="continuationNotice" w:id="1">
    <w:p w:rsidR="001E7704" w:rsidRDefault="001E7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04" w:rsidRDefault="001E7704" w:rsidP="00EB3F53">
      <w:pPr>
        <w:spacing w:after="0" w:line="240" w:lineRule="auto"/>
      </w:pPr>
      <w:r>
        <w:separator/>
      </w:r>
    </w:p>
  </w:footnote>
  <w:footnote w:type="continuationSeparator" w:id="0">
    <w:p w:rsidR="001E7704" w:rsidRDefault="001E7704" w:rsidP="00EB3F53">
      <w:pPr>
        <w:spacing w:after="0" w:line="240" w:lineRule="auto"/>
      </w:pPr>
      <w:r>
        <w:continuationSeparator/>
      </w:r>
    </w:p>
  </w:footnote>
  <w:footnote w:type="continuationNotice" w:id="1">
    <w:p w:rsidR="001E7704" w:rsidRDefault="001E7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AF" w:rsidRDefault="008005A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005AF" w:rsidRDefault="008005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AF" w:rsidRDefault="008005A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F235C">
      <w:rPr>
        <w:rStyle w:val="Puslapionumeris"/>
        <w:noProof/>
      </w:rPr>
      <w:t>10</w:t>
    </w:r>
    <w:r>
      <w:rPr>
        <w:rStyle w:val="Puslapionumeris"/>
      </w:rPr>
      <w:fldChar w:fldCharType="end"/>
    </w:r>
  </w:p>
  <w:p w:rsidR="008005AF" w:rsidRDefault="008005AF">
    <w:pPr>
      <w:pStyle w:val="Antrats"/>
      <w:jc w:val="center"/>
    </w:pPr>
  </w:p>
  <w:p w:rsidR="008005AF" w:rsidRDefault="008005A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B9F" w:rsidRDefault="00157B9F" w:rsidP="00157B9F">
    <w:pPr>
      <w:pStyle w:val="Antrats"/>
      <w:spacing w:after="0"/>
      <w:ind w:left="5184" w:firstLine="912"/>
      <w:rPr>
        <w:rFonts w:ascii="Times New Roman" w:hAnsi="Times New Roman"/>
        <w:bCs/>
        <w:sz w:val="24"/>
        <w:szCs w:val="24"/>
      </w:rPr>
    </w:pPr>
    <w:r>
      <w:rPr>
        <w:rFonts w:ascii="Times New Roman" w:hAnsi="Times New Roman"/>
        <w:bCs/>
        <w:sz w:val="24"/>
        <w:szCs w:val="24"/>
      </w:rPr>
      <w:t>20</w:t>
    </w:r>
    <w:r w:rsidR="00D57302">
      <w:rPr>
        <w:rFonts w:ascii="Times New Roman" w:hAnsi="Times New Roman"/>
        <w:bCs/>
        <w:sz w:val="24"/>
        <w:szCs w:val="24"/>
      </w:rPr>
      <w:t>2</w:t>
    </w:r>
    <w:r w:rsidR="009D6141">
      <w:rPr>
        <w:rFonts w:ascii="Times New Roman" w:hAnsi="Times New Roman"/>
        <w:bCs/>
        <w:sz w:val="24"/>
        <w:szCs w:val="24"/>
      </w:rPr>
      <w:t>_</w:t>
    </w:r>
    <w:r>
      <w:rPr>
        <w:rFonts w:ascii="Times New Roman" w:hAnsi="Times New Roman"/>
        <w:bCs/>
        <w:sz w:val="24"/>
        <w:szCs w:val="24"/>
      </w:rPr>
      <w:t xml:space="preserve"> m. __________________ d. </w:t>
    </w:r>
  </w:p>
  <w:p w:rsidR="008005AF" w:rsidRDefault="00157B9F" w:rsidP="00FD6B60">
    <w:pPr>
      <w:pStyle w:val="Antrats"/>
      <w:spacing w:after="0"/>
      <w:ind w:left="6096"/>
      <w:rPr>
        <w:rFonts w:ascii="Times New Roman" w:hAnsi="Times New Roman"/>
        <w:bCs/>
        <w:sz w:val="24"/>
        <w:szCs w:val="24"/>
      </w:rPr>
    </w:pPr>
    <w:r>
      <w:rPr>
        <w:rFonts w:ascii="Times New Roman" w:hAnsi="Times New Roman"/>
        <w:bCs/>
        <w:sz w:val="24"/>
        <w:szCs w:val="24"/>
      </w:rPr>
      <w:t>Preliminariosios sutarties</w:t>
    </w:r>
    <w:r w:rsidR="002A0773">
      <w:rPr>
        <w:rFonts w:ascii="Times New Roman" w:hAnsi="Times New Roman"/>
        <w:bCs/>
        <w:sz w:val="24"/>
        <w:szCs w:val="24"/>
      </w:rPr>
      <w:t xml:space="preserve"> Nr. _</w:t>
    </w:r>
    <w:r>
      <w:rPr>
        <w:rFonts w:ascii="Times New Roman" w:hAnsi="Times New Roman"/>
        <w:bCs/>
        <w:sz w:val="24"/>
        <w:szCs w:val="24"/>
      </w:rPr>
      <w:t>___</w:t>
    </w:r>
    <w:r w:rsidR="00FD6B60">
      <w:rPr>
        <w:rFonts w:ascii="Times New Roman" w:hAnsi="Times New Roman"/>
        <w:bCs/>
        <w:sz w:val="24"/>
        <w:szCs w:val="24"/>
      </w:rPr>
      <w:t xml:space="preserve">  </w:t>
    </w:r>
    <w:r>
      <w:rPr>
        <w:rFonts w:ascii="Times New Roman" w:hAnsi="Times New Roman"/>
        <w:bCs/>
        <w:sz w:val="24"/>
        <w:szCs w:val="24"/>
      </w:rPr>
      <w:t>1 priedas</w:t>
    </w:r>
    <w:r w:rsidR="00A45480">
      <w:rPr>
        <w:rFonts w:ascii="Times New Roman" w:hAnsi="Times New Roman"/>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28D76C1"/>
    <w:multiLevelType w:val="multilevel"/>
    <w:tmpl w:val="91C00490"/>
    <w:lvl w:ilvl="0">
      <w:start w:val="13"/>
      <w:numFmt w:val="upperRoman"/>
      <w:lvlText w:val="%1."/>
      <w:lvlJc w:val="left"/>
      <w:pPr>
        <w:ind w:left="1080" w:hanging="72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185E"/>
    <w:rsid w:val="000018C0"/>
    <w:rsid w:val="00002A8D"/>
    <w:rsid w:val="00004414"/>
    <w:rsid w:val="00007E84"/>
    <w:rsid w:val="00012028"/>
    <w:rsid w:val="0001386D"/>
    <w:rsid w:val="00016C71"/>
    <w:rsid w:val="00020F2D"/>
    <w:rsid w:val="00022346"/>
    <w:rsid w:val="00022371"/>
    <w:rsid w:val="00022FE6"/>
    <w:rsid w:val="000234F5"/>
    <w:rsid w:val="000277C4"/>
    <w:rsid w:val="0003072A"/>
    <w:rsid w:val="00030783"/>
    <w:rsid w:val="000315F6"/>
    <w:rsid w:val="00031B94"/>
    <w:rsid w:val="00037D18"/>
    <w:rsid w:val="000405EA"/>
    <w:rsid w:val="0004143A"/>
    <w:rsid w:val="000438B3"/>
    <w:rsid w:val="000447A6"/>
    <w:rsid w:val="000454E6"/>
    <w:rsid w:val="0004751C"/>
    <w:rsid w:val="00050B00"/>
    <w:rsid w:val="00050E0E"/>
    <w:rsid w:val="00051C48"/>
    <w:rsid w:val="00053312"/>
    <w:rsid w:val="0005570F"/>
    <w:rsid w:val="000558B7"/>
    <w:rsid w:val="00056014"/>
    <w:rsid w:val="0006158B"/>
    <w:rsid w:val="000629A3"/>
    <w:rsid w:val="00062CB7"/>
    <w:rsid w:val="00063AA3"/>
    <w:rsid w:val="00063FB8"/>
    <w:rsid w:val="000642DC"/>
    <w:rsid w:val="0006567D"/>
    <w:rsid w:val="00066C76"/>
    <w:rsid w:val="0007033E"/>
    <w:rsid w:val="00072F4F"/>
    <w:rsid w:val="00073853"/>
    <w:rsid w:val="00077D35"/>
    <w:rsid w:val="000810CC"/>
    <w:rsid w:val="00086298"/>
    <w:rsid w:val="00090F22"/>
    <w:rsid w:val="00092A5D"/>
    <w:rsid w:val="00094186"/>
    <w:rsid w:val="00094AC1"/>
    <w:rsid w:val="000958A1"/>
    <w:rsid w:val="000961EB"/>
    <w:rsid w:val="00097275"/>
    <w:rsid w:val="0009761A"/>
    <w:rsid w:val="000A0331"/>
    <w:rsid w:val="000A13C1"/>
    <w:rsid w:val="000A3481"/>
    <w:rsid w:val="000A5B70"/>
    <w:rsid w:val="000A7856"/>
    <w:rsid w:val="000A7A47"/>
    <w:rsid w:val="000A7C3B"/>
    <w:rsid w:val="000A7E09"/>
    <w:rsid w:val="000B1543"/>
    <w:rsid w:val="000B22FF"/>
    <w:rsid w:val="000B287D"/>
    <w:rsid w:val="000B2A89"/>
    <w:rsid w:val="000B3389"/>
    <w:rsid w:val="000B4186"/>
    <w:rsid w:val="000B7A82"/>
    <w:rsid w:val="000C0796"/>
    <w:rsid w:val="000C13AA"/>
    <w:rsid w:val="000C1FE6"/>
    <w:rsid w:val="000C5153"/>
    <w:rsid w:val="000C5D97"/>
    <w:rsid w:val="000D0FCC"/>
    <w:rsid w:val="000D209B"/>
    <w:rsid w:val="000D2204"/>
    <w:rsid w:val="000D38F0"/>
    <w:rsid w:val="000D3A8D"/>
    <w:rsid w:val="000D6E6B"/>
    <w:rsid w:val="000E0841"/>
    <w:rsid w:val="000E0F63"/>
    <w:rsid w:val="000E17B0"/>
    <w:rsid w:val="000E2A17"/>
    <w:rsid w:val="000E4AB9"/>
    <w:rsid w:val="000E6749"/>
    <w:rsid w:val="000E6F90"/>
    <w:rsid w:val="000E7764"/>
    <w:rsid w:val="000E7C44"/>
    <w:rsid w:val="000F09B5"/>
    <w:rsid w:val="000F1A3C"/>
    <w:rsid w:val="000F2A6C"/>
    <w:rsid w:val="000F2C96"/>
    <w:rsid w:val="000F380A"/>
    <w:rsid w:val="000F5A0A"/>
    <w:rsid w:val="00100736"/>
    <w:rsid w:val="00102E49"/>
    <w:rsid w:val="00103574"/>
    <w:rsid w:val="001049F2"/>
    <w:rsid w:val="001055BC"/>
    <w:rsid w:val="001063A7"/>
    <w:rsid w:val="00107077"/>
    <w:rsid w:val="00107DD6"/>
    <w:rsid w:val="00110486"/>
    <w:rsid w:val="001136CA"/>
    <w:rsid w:val="00116026"/>
    <w:rsid w:val="001176E3"/>
    <w:rsid w:val="00117829"/>
    <w:rsid w:val="001206C9"/>
    <w:rsid w:val="00121B2B"/>
    <w:rsid w:val="00122318"/>
    <w:rsid w:val="001223FB"/>
    <w:rsid w:val="00122A50"/>
    <w:rsid w:val="001234F8"/>
    <w:rsid w:val="00123C3C"/>
    <w:rsid w:val="00123DA0"/>
    <w:rsid w:val="00125A20"/>
    <w:rsid w:val="00125D91"/>
    <w:rsid w:val="00126048"/>
    <w:rsid w:val="001261E6"/>
    <w:rsid w:val="00126224"/>
    <w:rsid w:val="001273E4"/>
    <w:rsid w:val="00127DFC"/>
    <w:rsid w:val="001302EA"/>
    <w:rsid w:val="00130C0B"/>
    <w:rsid w:val="001316A8"/>
    <w:rsid w:val="00131EBE"/>
    <w:rsid w:val="00133A87"/>
    <w:rsid w:val="0013401B"/>
    <w:rsid w:val="001366DE"/>
    <w:rsid w:val="0013702A"/>
    <w:rsid w:val="00141715"/>
    <w:rsid w:val="00142BA1"/>
    <w:rsid w:val="001436BF"/>
    <w:rsid w:val="00145573"/>
    <w:rsid w:val="0014670D"/>
    <w:rsid w:val="00146B2D"/>
    <w:rsid w:val="00147567"/>
    <w:rsid w:val="001478E4"/>
    <w:rsid w:val="00157B9F"/>
    <w:rsid w:val="0016065E"/>
    <w:rsid w:val="00161B4C"/>
    <w:rsid w:val="00161C6F"/>
    <w:rsid w:val="001630EF"/>
    <w:rsid w:val="00163634"/>
    <w:rsid w:val="00163E61"/>
    <w:rsid w:val="001646DC"/>
    <w:rsid w:val="0017004A"/>
    <w:rsid w:val="001702EF"/>
    <w:rsid w:val="00170325"/>
    <w:rsid w:val="00170809"/>
    <w:rsid w:val="001721C6"/>
    <w:rsid w:val="00172D57"/>
    <w:rsid w:val="00172FDC"/>
    <w:rsid w:val="00173450"/>
    <w:rsid w:val="00174B88"/>
    <w:rsid w:val="00176982"/>
    <w:rsid w:val="00177FB5"/>
    <w:rsid w:val="0018123F"/>
    <w:rsid w:val="00181E11"/>
    <w:rsid w:val="0018220B"/>
    <w:rsid w:val="0018502B"/>
    <w:rsid w:val="001858F8"/>
    <w:rsid w:val="00185F46"/>
    <w:rsid w:val="00186598"/>
    <w:rsid w:val="00190D2C"/>
    <w:rsid w:val="00191CA4"/>
    <w:rsid w:val="00192951"/>
    <w:rsid w:val="00193562"/>
    <w:rsid w:val="0019445E"/>
    <w:rsid w:val="001A0CCF"/>
    <w:rsid w:val="001A14B2"/>
    <w:rsid w:val="001A1B3D"/>
    <w:rsid w:val="001A3849"/>
    <w:rsid w:val="001A44F5"/>
    <w:rsid w:val="001A4BAD"/>
    <w:rsid w:val="001A74CC"/>
    <w:rsid w:val="001A78F9"/>
    <w:rsid w:val="001B1C0F"/>
    <w:rsid w:val="001B3A6D"/>
    <w:rsid w:val="001B3E11"/>
    <w:rsid w:val="001B4040"/>
    <w:rsid w:val="001B46B6"/>
    <w:rsid w:val="001C030E"/>
    <w:rsid w:val="001C57AE"/>
    <w:rsid w:val="001C6128"/>
    <w:rsid w:val="001C73EC"/>
    <w:rsid w:val="001D114A"/>
    <w:rsid w:val="001D1FA4"/>
    <w:rsid w:val="001D21EF"/>
    <w:rsid w:val="001D4C8C"/>
    <w:rsid w:val="001D4DBC"/>
    <w:rsid w:val="001D67AB"/>
    <w:rsid w:val="001E0D4E"/>
    <w:rsid w:val="001E3360"/>
    <w:rsid w:val="001E3BAB"/>
    <w:rsid w:val="001E3BEF"/>
    <w:rsid w:val="001E3FC5"/>
    <w:rsid w:val="001E4A5C"/>
    <w:rsid w:val="001E757C"/>
    <w:rsid w:val="001E7704"/>
    <w:rsid w:val="001E7CE0"/>
    <w:rsid w:val="001F2AAC"/>
    <w:rsid w:val="001F330E"/>
    <w:rsid w:val="00200CD0"/>
    <w:rsid w:val="00204709"/>
    <w:rsid w:val="00211E28"/>
    <w:rsid w:val="002120F3"/>
    <w:rsid w:val="002128D7"/>
    <w:rsid w:val="00215578"/>
    <w:rsid w:val="00222D7D"/>
    <w:rsid w:val="00224215"/>
    <w:rsid w:val="002260D6"/>
    <w:rsid w:val="002300DF"/>
    <w:rsid w:val="0023081D"/>
    <w:rsid w:val="00232AE6"/>
    <w:rsid w:val="002337A8"/>
    <w:rsid w:val="00235E9F"/>
    <w:rsid w:val="00237AE1"/>
    <w:rsid w:val="00240460"/>
    <w:rsid w:val="00240D5B"/>
    <w:rsid w:val="00242D84"/>
    <w:rsid w:val="002453C6"/>
    <w:rsid w:val="002455B4"/>
    <w:rsid w:val="0024568B"/>
    <w:rsid w:val="00246629"/>
    <w:rsid w:val="0024775D"/>
    <w:rsid w:val="002515D2"/>
    <w:rsid w:val="0025234D"/>
    <w:rsid w:val="0025356F"/>
    <w:rsid w:val="002569AD"/>
    <w:rsid w:val="0026361D"/>
    <w:rsid w:val="00264192"/>
    <w:rsid w:val="00264E58"/>
    <w:rsid w:val="002658F0"/>
    <w:rsid w:val="002660DA"/>
    <w:rsid w:val="002662CF"/>
    <w:rsid w:val="0026701D"/>
    <w:rsid w:val="002700B1"/>
    <w:rsid w:val="00271818"/>
    <w:rsid w:val="00271E34"/>
    <w:rsid w:val="00273331"/>
    <w:rsid w:val="002736AD"/>
    <w:rsid w:val="0027399C"/>
    <w:rsid w:val="00276104"/>
    <w:rsid w:val="0027647A"/>
    <w:rsid w:val="002772D7"/>
    <w:rsid w:val="00280151"/>
    <w:rsid w:val="002826B8"/>
    <w:rsid w:val="00283DEB"/>
    <w:rsid w:val="00284E09"/>
    <w:rsid w:val="002867E2"/>
    <w:rsid w:val="00287BE8"/>
    <w:rsid w:val="00287DBF"/>
    <w:rsid w:val="002924F2"/>
    <w:rsid w:val="0029318B"/>
    <w:rsid w:val="002937F6"/>
    <w:rsid w:val="00295451"/>
    <w:rsid w:val="00296F14"/>
    <w:rsid w:val="0029729F"/>
    <w:rsid w:val="002A0773"/>
    <w:rsid w:val="002A0798"/>
    <w:rsid w:val="002A248A"/>
    <w:rsid w:val="002A2824"/>
    <w:rsid w:val="002A2BF1"/>
    <w:rsid w:val="002A4276"/>
    <w:rsid w:val="002A4623"/>
    <w:rsid w:val="002B2D72"/>
    <w:rsid w:val="002B34A1"/>
    <w:rsid w:val="002B5C41"/>
    <w:rsid w:val="002B766F"/>
    <w:rsid w:val="002B78B1"/>
    <w:rsid w:val="002B7AEB"/>
    <w:rsid w:val="002C0FCA"/>
    <w:rsid w:val="002C194F"/>
    <w:rsid w:val="002C231F"/>
    <w:rsid w:val="002C2479"/>
    <w:rsid w:val="002C2F2A"/>
    <w:rsid w:val="002C3B5E"/>
    <w:rsid w:val="002C5463"/>
    <w:rsid w:val="002D2DB4"/>
    <w:rsid w:val="002D2F35"/>
    <w:rsid w:val="002D4A8B"/>
    <w:rsid w:val="002D4E2D"/>
    <w:rsid w:val="002D5594"/>
    <w:rsid w:val="002D5871"/>
    <w:rsid w:val="002D6CC5"/>
    <w:rsid w:val="002D7118"/>
    <w:rsid w:val="002F15B0"/>
    <w:rsid w:val="002F199E"/>
    <w:rsid w:val="002F2272"/>
    <w:rsid w:val="002F377B"/>
    <w:rsid w:val="002F4C6B"/>
    <w:rsid w:val="002F5B09"/>
    <w:rsid w:val="002F5F2E"/>
    <w:rsid w:val="003004E5"/>
    <w:rsid w:val="00302E95"/>
    <w:rsid w:val="003045D7"/>
    <w:rsid w:val="0030523F"/>
    <w:rsid w:val="00306930"/>
    <w:rsid w:val="00311195"/>
    <w:rsid w:val="00313040"/>
    <w:rsid w:val="00313CB1"/>
    <w:rsid w:val="00315032"/>
    <w:rsid w:val="003153D2"/>
    <w:rsid w:val="003216D1"/>
    <w:rsid w:val="003216EC"/>
    <w:rsid w:val="00322FB4"/>
    <w:rsid w:val="00325400"/>
    <w:rsid w:val="00325974"/>
    <w:rsid w:val="00326B9C"/>
    <w:rsid w:val="00330409"/>
    <w:rsid w:val="003311A5"/>
    <w:rsid w:val="00336251"/>
    <w:rsid w:val="0033766F"/>
    <w:rsid w:val="0034117F"/>
    <w:rsid w:val="00345090"/>
    <w:rsid w:val="00346A40"/>
    <w:rsid w:val="00346E1A"/>
    <w:rsid w:val="00347456"/>
    <w:rsid w:val="00347BC5"/>
    <w:rsid w:val="0035065D"/>
    <w:rsid w:val="00350A63"/>
    <w:rsid w:val="00350A73"/>
    <w:rsid w:val="003523D3"/>
    <w:rsid w:val="003527BA"/>
    <w:rsid w:val="0035474E"/>
    <w:rsid w:val="003564D2"/>
    <w:rsid w:val="00357793"/>
    <w:rsid w:val="00357DBD"/>
    <w:rsid w:val="003606D2"/>
    <w:rsid w:val="00363D73"/>
    <w:rsid w:val="00365135"/>
    <w:rsid w:val="00366CD5"/>
    <w:rsid w:val="00371033"/>
    <w:rsid w:val="00371E1C"/>
    <w:rsid w:val="003727B7"/>
    <w:rsid w:val="00373817"/>
    <w:rsid w:val="0037389F"/>
    <w:rsid w:val="00380CF5"/>
    <w:rsid w:val="003810AD"/>
    <w:rsid w:val="003839D2"/>
    <w:rsid w:val="00383A62"/>
    <w:rsid w:val="0038484A"/>
    <w:rsid w:val="00384CDA"/>
    <w:rsid w:val="00385D59"/>
    <w:rsid w:val="003871F3"/>
    <w:rsid w:val="00390E28"/>
    <w:rsid w:val="00391EBA"/>
    <w:rsid w:val="00393969"/>
    <w:rsid w:val="00395574"/>
    <w:rsid w:val="00397082"/>
    <w:rsid w:val="003A1455"/>
    <w:rsid w:val="003A16CB"/>
    <w:rsid w:val="003A3DF1"/>
    <w:rsid w:val="003A4240"/>
    <w:rsid w:val="003A5505"/>
    <w:rsid w:val="003A5A37"/>
    <w:rsid w:val="003A602A"/>
    <w:rsid w:val="003A7CA0"/>
    <w:rsid w:val="003B0006"/>
    <w:rsid w:val="003B08D2"/>
    <w:rsid w:val="003B0F2E"/>
    <w:rsid w:val="003B2E09"/>
    <w:rsid w:val="003B4134"/>
    <w:rsid w:val="003B5296"/>
    <w:rsid w:val="003B6BC3"/>
    <w:rsid w:val="003C09B6"/>
    <w:rsid w:val="003C0A16"/>
    <w:rsid w:val="003C1748"/>
    <w:rsid w:val="003C469F"/>
    <w:rsid w:val="003C5458"/>
    <w:rsid w:val="003C5557"/>
    <w:rsid w:val="003C5A87"/>
    <w:rsid w:val="003C6157"/>
    <w:rsid w:val="003C63D1"/>
    <w:rsid w:val="003C7100"/>
    <w:rsid w:val="003C773F"/>
    <w:rsid w:val="003D0BC3"/>
    <w:rsid w:val="003D1B34"/>
    <w:rsid w:val="003D57A3"/>
    <w:rsid w:val="003D6D54"/>
    <w:rsid w:val="003E01FD"/>
    <w:rsid w:val="003E038A"/>
    <w:rsid w:val="003E03FC"/>
    <w:rsid w:val="003E0655"/>
    <w:rsid w:val="003E18AD"/>
    <w:rsid w:val="003E2546"/>
    <w:rsid w:val="003E283E"/>
    <w:rsid w:val="003E678E"/>
    <w:rsid w:val="003F00A4"/>
    <w:rsid w:val="003F1306"/>
    <w:rsid w:val="003F23A7"/>
    <w:rsid w:val="003F2B3A"/>
    <w:rsid w:val="003F4459"/>
    <w:rsid w:val="003F648E"/>
    <w:rsid w:val="004009FE"/>
    <w:rsid w:val="0040258E"/>
    <w:rsid w:val="004033B3"/>
    <w:rsid w:val="004042B8"/>
    <w:rsid w:val="0040453B"/>
    <w:rsid w:val="004048E8"/>
    <w:rsid w:val="004067CE"/>
    <w:rsid w:val="00406AAE"/>
    <w:rsid w:val="0041125C"/>
    <w:rsid w:val="004112DE"/>
    <w:rsid w:val="004146E9"/>
    <w:rsid w:val="00414DD8"/>
    <w:rsid w:val="0042001B"/>
    <w:rsid w:val="00421694"/>
    <w:rsid w:val="00421E0F"/>
    <w:rsid w:val="00422524"/>
    <w:rsid w:val="004240E9"/>
    <w:rsid w:val="00425DA7"/>
    <w:rsid w:val="00425F07"/>
    <w:rsid w:val="00426C02"/>
    <w:rsid w:val="00427361"/>
    <w:rsid w:val="00427495"/>
    <w:rsid w:val="0042794A"/>
    <w:rsid w:val="00430A61"/>
    <w:rsid w:val="00430F14"/>
    <w:rsid w:val="00433E7E"/>
    <w:rsid w:val="004355BA"/>
    <w:rsid w:val="00436E71"/>
    <w:rsid w:val="00443B04"/>
    <w:rsid w:val="00446990"/>
    <w:rsid w:val="004503FE"/>
    <w:rsid w:val="00451AA5"/>
    <w:rsid w:val="00454F13"/>
    <w:rsid w:val="0045690F"/>
    <w:rsid w:val="004570A7"/>
    <w:rsid w:val="0045719E"/>
    <w:rsid w:val="00457F07"/>
    <w:rsid w:val="0046028C"/>
    <w:rsid w:val="0046117B"/>
    <w:rsid w:val="0046240C"/>
    <w:rsid w:val="004653BF"/>
    <w:rsid w:val="00466403"/>
    <w:rsid w:val="0046664E"/>
    <w:rsid w:val="0046685C"/>
    <w:rsid w:val="00470972"/>
    <w:rsid w:val="00470E8D"/>
    <w:rsid w:val="004717B0"/>
    <w:rsid w:val="00471A9F"/>
    <w:rsid w:val="00472563"/>
    <w:rsid w:val="0047471B"/>
    <w:rsid w:val="00474A85"/>
    <w:rsid w:val="004754E9"/>
    <w:rsid w:val="00480450"/>
    <w:rsid w:val="004808D5"/>
    <w:rsid w:val="00480C9F"/>
    <w:rsid w:val="00481E54"/>
    <w:rsid w:val="00482D44"/>
    <w:rsid w:val="00484CFB"/>
    <w:rsid w:val="0048618C"/>
    <w:rsid w:val="0048626B"/>
    <w:rsid w:val="0048628B"/>
    <w:rsid w:val="004864E5"/>
    <w:rsid w:val="00490335"/>
    <w:rsid w:val="00490C7E"/>
    <w:rsid w:val="00490D1A"/>
    <w:rsid w:val="0049181E"/>
    <w:rsid w:val="00491C5B"/>
    <w:rsid w:val="004922B3"/>
    <w:rsid w:val="0049273A"/>
    <w:rsid w:val="00493FFA"/>
    <w:rsid w:val="004948D8"/>
    <w:rsid w:val="004A05DE"/>
    <w:rsid w:val="004A278A"/>
    <w:rsid w:val="004A47D9"/>
    <w:rsid w:val="004A547A"/>
    <w:rsid w:val="004A5AF1"/>
    <w:rsid w:val="004A6E06"/>
    <w:rsid w:val="004A702D"/>
    <w:rsid w:val="004B28BF"/>
    <w:rsid w:val="004B4F02"/>
    <w:rsid w:val="004B62C9"/>
    <w:rsid w:val="004B7D39"/>
    <w:rsid w:val="004C1742"/>
    <w:rsid w:val="004C201D"/>
    <w:rsid w:val="004C2B42"/>
    <w:rsid w:val="004C3499"/>
    <w:rsid w:val="004C7B60"/>
    <w:rsid w:val="004D20FE"/>
    <w:rsid w:val="004D5B6D"/>
    <w:rsid w:val="004D610B"/>
    <w:rsid w:val="004D7748"/>
    <w:rsid w:val="004E0F60"/>
    <w:rsid w:val="004E12C9"/>
    <w:rsid w:val="004E1831"/>
    <w:rsid w:val="004E2A05"/>
    <w:rsid w:val="004E2B6C"/>
    <w:rsid w:val="004E4522"/>
    <w:rsid w:val="004E508D"/>
    <w:rsid w:val="004E6A42"/>
    <w:rsid w:val="004F5B2A"/>
    <w:rsid w:val="004F69DE"/>
    <w:rsid w:val="005021A4"/>
    <w:rsid w:val="0050236D"/>
    <w:rsid w:val="0050263B"/>
    <w:rsid w:val="00503C38"/>
    <w:rsid w:val="00506211"/>
    <w:rsid w:val="0050621F"/>
    <w:rsid w:val="005068D6"/>
    <w:rsid w:val="00511916"/>
    <w:rsid w:val="0051438F"/>
    <w:rsid w:val="00516EC1"/>
    <w:rsid w:val="0051701C"/>
    <w:rsid w:val="005207FD"/>
    <w:rsid w:val="00523967"/>
    <w:rsid w:val="005240FD"/>
    <w:rsid w:val="00524274"/>
    <w:rsid w:val="005248DF"/>
    <w:rsid w:val="0052540D"/>
    <w:rsid w:val="005259D9"/>
    <w:rsid w:val="00534455"/>
    <w:rsid w:val="00535EBF"/>
    <w:rsid w:val="00537359"/>
    <w:rsid w:val="0054288F"/>
    <w:rsid w:val="00542ED5"/>
    <w:rsid w:val="00545708"/>
    <w:rsid w:val="0054619D"/>
    <w:rsid w:val="005461F9"/>
    <w:rsid w:val="005467F0"/>
    <w:rsid w:val="00551042"/>
    <w:rsid w:val="005513DD"/>
    <w:rsid w:val="005523C1"/>
    <w:rsid w:val="00553022"/>
    <w:rsid w:val="00554409"/>
    <w:rsid w:val="005550B6"/>
    <w:rsid w:val="005550B9"/>
    <w:rsid w:val="005609E0"/>
    <w:rsid w:val="005609F2"/>
    <w:rsid w:val="005621A8"/>
    <w:rsid w:val="005641A1"/>
    <w:rsid w:val="00564230"/>
    <w:rsid w:val="0056760D"/>
    <w:rsid w:val="00571213"/>
    <w:rsid w:val="00572C13"/>
    <w:rsid w:val="00574C8E"/>
    <w:rsid w:val="0057797A"/>
    <w:rsid w:val="005779DA"/>
    <w:rsid w:val="00577A9B"/>
    <w:rsid w:val="00580A6C"/>
    <w:rsid w:val="00582168"/>
    <w:rsid w:val="005837AF"/>
    <w:rsid w:val="00583BE3"/>
    <w:rsid w:val="00585B0E"/>
    <w:rsid w:val="00585C12"/>
    <w:rsid w:val="00592416"/>
    <w:rsid w:val="0059293E"/>
    <w:rsid w:val="00592A04"/>
    <w:rsid w:val="00593E94"/>
    <w:rsid w:val="00595D31"/>
    <w:rsid w:val="005974BC"/>
    <w:rsid w:val="00597B99"/>
    <w:rsid w:val="00597FF2"/>
    <w:rsid w:val="005A075C"/>
    <w:rsid w:val="005A1451"/>
    <w:rsid w:val="005A19D3"/>
    <w:rsid w:val="005A2689"/>
    <w:rsid w:val="005A3C7B"/>
    <w:rsid w:val="005A5D39"/>
    <w:rsid w:val="005A5E5A"/>
    <w:rsid w:val="005A5F34"/>
    <w:rsid w:val="005A61ED"/>
    <w:rsid w:val="005A7819"/>
    <w:rsid w:val="005B2178"/>
    <w:rsid w:val="005B35C4"/>
    <w:rsid w:val="005B382F"/>
    <w:rsid w:val="005B4560"/>
    <w:rsid w:val="005B4A0F"/>
    <w:rsid w:val="005B4C7F"/>
    <w:rsid w:val="005B5B44"/>
    <w:rsid w:val="005C23CD"/>
    <w:rsid w:val="005C2C91"/>
    <w:rsid w:val="005C2EF0"/>
    <w:rsid w:val="005C4335"/>
    <w:rsid w:val="005C57F9"/>
    <w:rsid w:val="005D10DE"/>
    <w:rsid w:val="005D1F32"/>
    <w:rsid w:val="005D295F"/>
    <w:rsid w:val="005D5358"/>
    <w:rsid w:val="005D65A6"/>
    <w:rsid w:val="005D6600"/>
    <w:rsid w:val="005D6D36"/>
    <w:rsid w:val="005D7AD3"/>
    <w:rsid w:val="005E0AF6"/>
    <w:rsid w:val="005E354E"/>
    <w:rsid w:val="005E411C"/>
    <w:rsid w:val="005E61F9"/>
    <w:rsid w:val="005F1542"/>
    <w:rsid w:val="005F593B"/>
    <w:rsid w:val="00601986"/>
    <w:rsid w:val="00601B82"/>
    <w:rsid w:val="00601FF1"/>
    <w:rsid w:val="00603A92"/>
    <w:rsid w:val="00604962"/>
    <w:rsid w:val="0060785B"/>
    <w:rsid w:val="00610F24"/>
    <w:rsid w:val="0061114A"/>
    <w:rsid w:val="00612424"/>
    <w:rsid w:val="006127E6"/>
    <w:rsid w:val="006128D6"/>
    <w:rsid w:val="00613483"/>
    <w:rsid w:val="0061364D"/>
    <w:rsid w:val="006140E2"/>
    <w:rsid w:val="00614354"/>
    <w:rsid w:val="006149BE"/>
    <w:rsid w:val="00615ECB"/>
    <w:rsid w:val="00615FD3"/>
    <w:rsid w:val="00616EAF"/>
    <w:rsid w:val="00621A2F"/>
    <w:rsid w:val="006221AD"/>
    <w:rsid w:val="00622A69"/>
    <w:rsid w:val="00622D3A"/>
    <w:rsid w:val="00624C7B"/>
    <w:rsid w:val="006259CC"/>
    <w:rsid w:val="00625BE0"/>
    <w:rsid w:val="00630D15"/>
    <w:rsid w:val="00634BFC"/>
    <w:rsid w:val="00636615"/>
    <w:rsid w:val="00637E7C"/>
    <w:rsid w:val="00637EF7"/>
    <w:rsid w:val="00637F4C"/>
    <w:rsid w:val="006401A1"/>
    <w:rsid w:val="0064112D"/>
    <w:rsid w:val="00641433"/>
    <w:rsid w:val="006443B5"/>
    <w:rsid w:val="006460CC"/>
    <w:rsid w:val="006479AD"/>
    <w:rsid w:val="00650284"/>
    <w:rsid w:val="006517AE"/>
    <w:rsid w:val="00651DD2"/>
    <w:rsid w:val="00652FA0"/>
    <w:rsid w:val="00653729"/>
    <w:rsid w:val="00653B64"/>
    <w:rsid w:val="00656DBB"/>
    <w:rsid w:val="00657868"/>
    <w:rsid w:val="006615FD"/>
    <w:rsid w:val="006619E3"/>
    <w:rsid w:val="0066302D"/>
    <w:rsid w:val="00663F12"/>
    <w:rsid w:val="00665432"/>
    <w:rsid w:val="0066600B"/>
    <w:rsid w:val="00666552"/>
    <w:rsid w:val="006673B3"/>
    <w:rsid w:val="00667525"/>
    <w:rsid w:val="006679B7"/>
    <w:rsid w:val="006700F1"/>
    <w:rsid w:val="00671F3A"/>
    <w:rsid w:val="006721D4"/>
    <w:rsid w:val="00672C73"/>
    <w:rsid w:val="00672EC6"/>
    <w:rsid w:val="00673247"/>
    <w:rsid w:val="00673792"/>
    <w:rsid w:val="006750C5"/>
    <w:rsid w:val="00676A41"/>
    <w:rsid w:val="006812D6"/>
    <w:rsid w:val="00681396"/>
    <w:rsid w:val="006814C6"/>
    <w:rsid w:val="00682269"/>
    <w:rsid w:val="006833A5"/>
    <w:rsid w:val="00683A94"/>
    <w:rsid w:val="006846BB"/>
    <w:rsid w:val="00684972"/>
    <w:rsid w:val="00686E57"/>
    <w:rsid w:val="006915AF"/>
    <w:rsid w:val="00691BC5"/>
    <w:rsid w:val="00695B08"/>
    <w:rsid w:val="00696AB9"/>
    <w:rsid w:val="006A0C4D"/>
    <w:rsid w:val="006A1663"/>
    <w:rsid w:val="006A2A38"/>
    <w:rsid w:val="006A317A"/>
    <w:rsid w:val="006A36B1"/>
    <w:rsid w:val="006A5291"/>
    <w:rsid w:val="006A6805"/>
    <w:rsid w:val="006B100D"/>
    <w:rsid w:val="006B1774"/>
    <w:rsid w:val="006B34AE"/>
    <w:rsid w:val="006B422F"/>
    <w:rsid w:val="006B4C2D"/>
    <w:rsid w:val="006B5752"/>
    <w:rsid w:val="006B618E"/>
    <w:rsid w:val="006B7619"/>
    <w:rsid w:val="006C115A"/>
    <w:rsid w:val="006C2858"/>
    <w:rsid w:val="006C2CCF"/>
    <w:rsid w:val="006C35C3"/>
    <w:rsid w:val="006C3EF0"/>
    <w:rsid w:val="006C40C0"/>
    <w:rsid w:val="006C45D9"/>
    <w:rsid w:val="006C5BA0"/>
    <w:rsid w:val="006C6808"/>
    <w:rsid w:val="006D10D1"/>
    <w:rsid w:val="006D1B32"/>
    <w:rsid w:val="006D2987"/>
    <w:rsid w:val="006D2B3F"/>
    <w:rsid w:val="006D3827"/>
    <w:rsid w:val="006D3E11"/>
    <w:rsid w:val="006D4610"/>
    <w:rsid w:val="006D4C90"/>
    <w:rsid w:val="006D5286"/>
    <w:rsid w:val="006D5406"/>
    <w:rsid w:val="006D5D87"/>
    <w:rsid w:val="006D604C"/>
    <w:rsid w:val="006E091E"/>
    <w:rsid w:val="006E1C96"/>
    <w:rsid w:val="006E524F"/>
    <w:rsid w:val="006E6E12"/>
    <w:rsid w:val="006E6E7E"/>
    <w:rsid w:val="006F04EC"/>
    <w:rsid w:val="006F25B6"/>
    <w:rsid w:val="006F25B9"/>
    <w:rsid w:val="006F2DAC"/>
    <w:rsid w:val="006F54D7"/>
    <w:rsid w:val="00706155"/>
    <w:rsid w:val="00707CE8"/>
    <w:rsid w:val="00710126"/>
    <w:rsid w:val="00710166"/>
    <w:rsid w:val="00711BEA"/>
    <w:rsid w:val="0071310F"/>
    <w:rsid w:val="007142FC"/>
    <w:rsid w:val="00714645"/>
    <w:rsid w:val="00714BF4"/>
    <w:rsid w:val="00715493"/>
    <w:rsid w:val="00717008"/>
    <w:rsid w:val="00720916"/>
    <w:rsid w:val="0072114E"/>
    <w:rsid w:val="00721C8D"/>
    <w:rsid w:val="00724B36"/>
    <w:rsid w:val="00724DFB"/>
    <w:rsid w:val="00725F9F"/>
    <w:rsid w:val="00727030"/>
    <w:rsid w:val="007272D2"/>
    <w:rsid w:val="00732EFF"/>
    <w:rsid w:val="00737666"/>
    <w:rsid w:val="007436B6"/>
    <w:rsid w:val="00743C6A"/>
    <w:rsid w:val="00744A3F"/>
    <w:rsid w:val="007455C0"/>
    <w:rsid w:val="00746B2E"/>
    <w:rsid w:val="007507B9"/>
    <w:rsid w:val="00755AA6"/>
    <w:rsid w:val="0075613A"/>
    <w:rsid w:val="007562D2"/>
    <w:rsid w:val="00760BC3"/>
    <w:rsid w:val="00761327"/>
    <w:rsid w:val="00761E21"/>
    <w:rsid w:val="007657B9"/>
    <w:rsid w:val="00765EC2"/>
    <w:rsid w:val="0077093A"/>
    <w:rsid w:val="00772C54"/>
    <w:rsid w:val="00775499"/>
    <w:rsid w:val="007767B7"/>
    <w:rsid w:val="00776D15"/>
    <w:rsid w:val="00780B59"/>
    <w:rsid w:val="00780C22"/>
    <w:rsid w:val="00781ECF"/>
    <w:rsid w:val="007820EC"/>
    <w:rsid w:val="00782C6F"/>
    <w:rsid w:val="00784BA3"/>
    <w:rsid w:val="007856A4"/>
    <w:rsid w:val="007857A4"/>
    <w:rsid w:val="007904FD"/>
    <w:rsid w:val="00794427"/>
    <w:rsid w:val="00794E4B"/>
    <w:rsid w:val="00795D6C"/>
    <w:rsid w:val="00796795"/>
    <w:rsid w:val="00796E79"/>
    <w:rsid w:val="007975DC"/>
    <w:rsid w:val="007A49F4"/>
    <w:rsid w:val="007A5B21"/>
    <w:rsid w:val="007A74CD"/>
    <w:rsid w:val="007B2AC2"/>
    <w:rsid w:val="007B7E3A"/>
    <w:rsid w:val="007C0D8E"/>
    <w:rsid w:val="007C1286"/>
    <w:rsid w:val="007C181E"/>
    <w:rsid w:val="007C1DA5"/>
    <w:rsid w:val="007C2D4B"/>
    <w:rsid w:val="007C37D5"/>
    <w:rsid w:val="007C485C"/>
    <w:rsid w:val="007C66D0"/>
    <w:rsid w:val="007C68B4"/>
    <w:rsid w:val="007C716D"/>
    <w:rsid w:val="007C7C86"/>
    <w:rsid w:val="007D1038"/>
    <w:rsid w:val="007D14FB"/>
    <w:rsid w:val="007D20CB"/>
    <w:rsid w:val="007D4013"/>
    <w:rsid w:val="007D5B37"/>
    <w:rsid w:val="007D5F57"/>
    <w:rsid w:val="007D705E"/>
    <w:rsid w:val="007E09EB"/>
    <w:rsid w:val="007E3F07"/>
    <w:rsid w:val="007E4141"/>
    <w:rsid w:val="007E59F4"/>
    <w:rsid w:val="007E6967"/>
    <w:rsid w:val="007E74CB"/>
    <w:rsid w:val="007F2AE7"/>
    <w:rsid w:val="007F41A7"/>
    <w:rsid w:val="007F4B95"/>
    <w:rsid w:val="007F52E4"/>
    <w:rsid w:val="007F539B"/>
    <w:rsid w:val="007F6F25"/>
    <w:rsid w:val="007F76FC"/>
    <w:rsid w:val="008005AF"/>
    <w:rsid w:val="00801988"/>
    <w:rsid w:val="008024E3"/>
    <w:rsid w:val="00805B76"/>
    <w:rsid w:val="00812DB7"/>
    <w:rsid w:val="00813964"/>
    <w:rsid w:val="00814051"/>
    <w:rsid w:val="00814D35"/>
    <w:rsid w:val="008150D0"/>
    <w:rsid w:val="00815137"/>
    <w:rsid w:val="00815CB4"/>
    <w:rsid w:val="00820F06"/>
    <w:rsid w:val="00821336"/>
    <w:rsid w:val="008220DC"/>
    <w:rsid w:val="008273A4"/>
    <w:rsid w:val="008276C0"/>
    <w:rsid w:val="00827818"/>
    <w:rsid w:val="00830297"/>
    <w:rsid w:val="00830F99"/>
    <w:rsid w:val="0083101D"/>
    <w:rsid w:val="0083342E"/>
    <w:rsid w:val="00833C9D"/>
    <w:rsid w:val="00833F29"/>
    <w:rsid w:val="008355E8"/>
    <w:rsid w:val="008363AE"/>
    <w:rsid w:val="00836713"/>
    <w:rsid w:val="00836E2F"/>
    <w:rsid w:val="00836E4B"/>
    <w:rsid w:val="00837D2A"/>
    <w:rsid w:val="00840A6A"/>
    <w:rsid w:val="008418AC"/>
    <w:rsid w:val="008436F4"/>
    <w:rsid w:val="008451DA"/>
    <w:rsid w:val="00845A82"/>
    <w:rsid w:val="0084740A"/>
    <w:rsid w:val="00847D8C"/>
    <w:rsid w:val="00853D37"/>
    <w:rsid w:val="00855308"/>
    <w:rsid w:val="00855C16"/>
    <w:rsid w:val="00856A48"/>
    <w:rsid w:val="00856E6C"/>
    <w:rsid w:val="00857167"/>
    <w:rsid w:val="0085775D"/>
    <w:rsid w:val="00861BF2"/>
    <w:rsid w:val="008636AD"/>
    <w:rsid w:val="008641CD"/>
    <w:rsid w:val="0086787F"/>
    <w:rsid w:val="008721F6"/>
    <w:rsid w:val="00872E79"/>
    <w:rsid w:val="008743B0"/>
    <w:rsid w:val="00876DD4"/>
    <w:rsid w:val="00877CE5"/>
    <w:rsid w:val="00880C3C"/>
    <w:rsid w:val="008820A4"/>
    <w:rsid w:val="0088470A"/>
    <w:rsid w:val="00885979"/>
    <w:rsid w:val="00886479"/>
    <w:rsid w:val="0088702C"/>
    <w:rsid w:val="00890930"/>
    <w:rsid w:val="008910D3"/>
    <w:rsid w:val="00892718"/>
    <w:rsid w:val="00894A48"/>
    <w:rsid w:val="00895BB7"/>
    <w:rsid w:val="00897377"/>
    <w:rsid w:val="008A12B7"/>
    <w:rsid w:val="008A1986"/>
    <w:rsid w:val="008A2383"/>
    <w:rsid w:val="008A266C"/>
    <w:rsid w:val="008A3A18"/>
    <w:rsid w:val="008A4377"/>
    <w:rsid w:val="008A4C7C"/>
    <w:rsid w:val="008A6D07"/>
    <w:rsid w:val="008A79B9"/>
    <w:rsid w:val="008B34FC"/>
    <w:rsid w:val="008B5771"/>
    <w:rsid w:val="008B5C1B"/>
    <w:rsid w:val="008B6603"/>
    <w:rsid w:val="008B6EC7"/>
    <w:rsid w:val="008C051D"/>
    <w:rsid w:val="008C05FE"/>
    <w:rsid w:val="008C0C75"/>
    <w:rsid w:val="008C1E19"/>
    <w:rsid w:val="008C1EE2"/>
    <w:rsid w:val="008C7FF2"/>
    <w:rsid w:val="008D046A"/>
    <w:rsid w:val="008D06A5"/>
    <w:rsid w:val="008D10AB"/>
    <w:rsid w:val="008D3E63"/>
    <w:rsid w:val="008D4814"/>
    <w:rsid w:val="008D5BE8"/>
    <w:rsid w:val="008D785B"/>
    <w:rsid w:val="008E0977"/>
    <w:rsid w:val="008E250E"/>
    <w:rsid w:val="008E361B"/>
    <w:rsid w:val="008E6748"/>
    <w:rsid w:val="008E74D6"/>
    <w:rsid w:val="008E7B30"/>
    <w:rsid w:val="008F2254"/>
    <w:rsid w:val="008F2906"/>
    <w:rsid w:val="008F41AE"/>
    <w:rsid w:val="008F45C1"/>
    <w:rsid w:val="008F59EC"/>
    <w:rsid w:val="008F6D86"/>
    <w:rsid w:val="009008C8"/>
    <w:rsid w:val="009026C9"/>
    <w:rsid w:val="009033C9"/>
    <w:rsid w:val="00903639"/>
    <w:rsid w:val="00910097"/>
    <w:rsid w:val="0091318E"/>
    <w:rsid w:val="009132DD"/>
    <w:rsid w:val="00913DA4"/>
    <w:rsid w:val="00914DD6"/>
    <w:rsid w:val="0092150F"/>
    <w:rsid w:val="0092273D"/>
    <w:rsid w:val="009229E9"/>
    <w:rsid w:val="00923DD1"/>
    <w:rsid w:val="00926581"/>
    <w:rsid w:val="00927354"/>
    <w:rsid w:val="009276ED"/>
    <w:rsid w:val="0093021D"/>
    <w:rsid w:val="00931456"/>
    <w:rsid w:val="009318A3"/>
    <w:rsid w:val="00932B6A"/>
    <w:rsid w:val="00932D48"/>
    <w:rsid w:val="00934A6F"/>
    <w:rsid w:val="00935769"/>
    <w:rsid w:val="00937A84"/>
    <w:rsid w:val="00941D0F"/>
    <w:rsid w:val="00942B34"/>
    <w:rsid w:val="009456AB"/>
    <w:rsid w:val="009460F0"/>
    <w:rsid w:val="00947267"/>
    <w:rsid w:val="00950F20"/>
    <w:rsid w:val="009511FC"/>
    <w:rsid w:val="00952FAD"/>
    <w:rsid w:val="00955F70"/>
    <w:rsid w:val="00956B78"/>
    <w:rsid w:val="00961D7F"/>
    <w:rsid w:val="009639D4"/>
    <w:rsid w:val="00963A42"/>
    <w:rsid w:val="00963B13"/>
    <w:rsid w:val="009647EA"/>
    <w:rsid w:val="00965514"/>
    <w:rsid w:val="00965E74"/>
    <w:rsid w:val="009662A5"/>
    <w:rsid w:val="0097014C"/>
    <w:rsid w:val="00971A1C"/>
    <w:rsid w:val="00971CC3"/>
    <w:rsid w:val="00972512"/>
    <w:rsid w:val="00972D08"/>
    <w:rsid w:val="009745CE"/>
    <w:rsid w:val="0097518D"/>
    <w:rsid w:val="0097606E"/>
    <w:rsid w:val="009768FD"/>
    <w:rsid w:val="00977CFF"/>
    <w:rsid w:val="00980334"/>
    <w:rsid w:val="00980B3D"/>
    <w:rsid w:val="00982B26"/>
    <w:rsid w:val="009831B3"/>
    <w:rsid w:val="00983925"/>
    <w:rsid w:val="00984372"/>
    <w:rsid w:val="009844AA"/>
    <w:rsid w:val="00985917"/>
    <w:rsid w:val="00991684"/>
    <w:rsid w:val="009919EF"/>
    <w:rsid w:val="009928D0"/>
    <w:rsid w:val="00995568"/>
    <w:rsid w:val="009A0461"/>
    <w:rsid w:val="009A1EF8"/>
    <w:rsid w:val="009A365C"/>
    <w:rsid w:val="009A3D61"/>
    <w:rsid w:val="009A53D0"/>
    <w:rsid w:val="009A5836"/>
    <w:rsid w:val="009B0F1C"/>
    <w:rsid w:val="009B3737"/>
    <w:rsid w:val="009B3C62"/>
    <w:rsid w:val="009B489A"/>
    <w:rsid w:val="009B545D"/>
    <w:rsid w:val="009B6F47"/>
    <w:rsid w:val="009C23B9"/>
    <w:rsid w:val="009C2A18"/>
    <w:rsid w:val="009C478D"/>
    <w:rsid w:val="009C5E30"/>
    <w:rsid w:val="009D1E03"/>
    <w:rsid w:val="009D2C92"/>
    <w:rsid w:val="009D44B3"/>
    <w:rsid w:val="009D4B23"/>
    <w:rsid w:val="009D60C0"/>
    <w:rsid w:val="009D611C"/>
    <w:rsid w:val="009D6141"/>
    <w:rsid w:val="009D6264"/>
    <w:rsid w:val="009D66B4"/>
    <w:rsid w:val="009D712A"/>
    <w:rsid w:val="009E0A4B"/>
    <w:rsid w:val="009E319C"/>
    <w:rsid w:val="009F0637"/>
    <w:rsid w:val="009F1696"/>
    <w:rsid w:val="009F2C45"/>
    <w:rsid w:val="009F40DC"/>
    <w:rsid w:val="009F419A"/>
    <w:rsid w:val="009F4678"/>
    <w:rsid w:val="009F47A9"/>
    <w:rsid w:val="009F6CC1"/>
    <w:rsid w:val="00A000E9"/>
    <w:rsid w:val="00A00DC1"/>
    <w:rsid w:val="00A01770"/>
    <w:rsid w:val="00A01F39"/>
    <w:rsid w:val="00A02DE7"/>
    <w:rsid w:val="00A0697F"/>
    <w:rsid w:val="00A144A8"/>
    <w:rsid w:val="00A15181"/>
    <w:rsid w:val="00A151AC"/>
    <w:rsid w:val="00A1671F"/>
    <w:rsid w:val="00A17C5D"/>
    <w:rsid w:val="00A17E79"/>
    <w:rsid w:val="00A22701"/>
    <w:rsid w:val="00A23618"/>
    <w:rsid w:val="00A26D8C"/>
    <w:rsid w:val="00A27474"/>
    <w:rsid w:val="00A27855"/>
    <w:rsid w:val="00A30ADE"/>
    <w:rsid w:val="00A32168"/>
    <w:rsid w:val="00A34B94"/>
    <w:rsid w:val="00A35401"/>
    <w:rsid w:val="00A357B5"/>
    <w:rsid w:val="00A403D3"/>
    <w:rsid w:val="00A412D2"/>
    <w:rsid w:val="00A41F2F"/>
    <w:rsid w:val="00A449A4"/>
    <w:rsid w:val="00A45480"/>
    <w:rsid w:val="00A541B8"/>
    <w:rsid w:val="00A55557"/>
    <w:rsid w:val="00A6010E"/>
    <w:rsid w:val="00A60BD1"/>
    <w:rsid w:val="00A621F6"/>
    <w:rsid w:val="00A64DC3"/>
    <w:rsid w:val="00A70D3F"/>
    <w:rsid w:val="00A70EEF"/>
    <w:rsid w:val="00A714CA"/>
    <w:rsid w:val="00A7278E"/>
    <w:rsid w:val="00A7384E"/>
    <w:rsid w:val="00A73E9B"/>
    <w:rsid w:val="00A75E85"/>
    <w:rsid w:val="00A81E03"/>
    <w:rsid w:val="00A850D8"/>
    <w:rsid w:val="00A85A1C"/>
    <w:rsid w:val="00A90CF3"/>
    <w:rsid w:val="00A90E69"/>
    <w:rsid w:val="00A91490"/>
    <w:rsid w:val="00A925BB"/>
    <w:rsid w:val="00A92A12"/>
    <w:rsid w:val="00A92AF7"/>
    <w:rsid w:val="00A93308"/>
    <w:rsid w:val="00A93DE4"/>
    <w:rsid w:val="00A9498F"/>
    <w:rsid w:val="00A95497"/>
    <w:rsid w:val="00A96D86"/>
    <w:rsid w:val="00A97A79"/>
    <w:rsid w:val="00AA67DA"/>
    <w:rsid w:val="00AB0353"/>
    <w:rsid w:val="00AB4E5B"/>
    <w:rsid w:val="00AB71CF"/>
    <w:rsid w:val="00AB7B59"/>
    <w:rsid w:val="00AC0E1A"/>
    <w:rsid w:val="00AC34DD"/>
    <w:rsid w:val="00AC3C7D"/>
    <w:rsid w:val="00AC4770"/>
    <w:rsid w:val="00AC4994"/>
    <w:rsid w:val="00AC4B19"/>
    <w:rsid w:val="00AC72AD"/>
    <w:rsid w:val="00AD06EB"/>
    <w:rsid w:val="00AD1338"/>
    <w:rsid w:val="00AD1641"/>
    <w:rsid w:val="00AD16BD"/>
    <w:rsid w:val="00AD2475"/>
    <w:rsid w:val="00AD2DDC"/>
    <w:rsid w:val="00AD2ED5"/>
    <w:rsid w:val="00AD54BB"/>
    <w:rsid w:val="00AD5743"/>
    <w:rsid w:val="00AD7F94"/>
    <w:rsid w:val="00AE0ED3"/>
    <w:rsid w:val="00AE2BA8"/>
    <w:rsid w:val="00AE2D75"/>
    <w:rsid w:val="00AE2F74"/>
    <w:rsid w:val="00AE6C61"/>
    <w:rsid w:val="00AF160C"/>
    <w:rsid w:val="00AF1DEA"/>
    <w:rsid w:val="00AF26A6"/>
    <w:rsid w:val="00AF3D56"/>
    <w:rsid w:val="00AF54D4"/>
    <w:rsid w:val="00AF742D"/>
    <w:rsid w:val="00AF76EB"/>
    <w:rsid w:val="00AF7E3A"/>
    <w:rsid w:val="00B00D71"/>
    <w:rsid w:val="00B013C0"/>
    <w:rsid w:val="00B01E31"/>
    <w:rsid w:val="00B02875"/>
    <w:rsid w:val="00B05D50"/>
    <w:rsid w:val="00B05EA7"/>
    <w:rsid w:val="00B07895"/>
    <w:rsid w:val="00B100BF"/>
    <w:rsid w:val="00B100E9"/>
    <w:rsid w:val="00B10E2B"/>
    <w:rsid w:val="00B12FC0"/>
    <w:rsid w:val="00B20CB2"/>
    <w:rsid w:val="00B21F78"/>
    <w:rsid w:val="00B23BC4"/>
    <w:rsid w:val="00B25000"/>
    <w:rsid w:val="00B2726B"/>
    <w:rsid w:val="00B27339"/>
    <w:rsid w:val="00B27EC9"/>
    <w:rsid w:val="00B32167"/>
    <w:rsid w:val="00B3241E"/>
    <w:rsid w:val="00B338DB"/>
    <w:rsid w:val="00B34CD4"/>
    <w:rsid w:val="00B358CE"/>
    <w:rsid w:val="00B35FD8"/>
    <w:rsid w:val="00B36704"/>
    <w:rsid w:val="00B36F03"/>
    <w:rsid w:val="00B40C6E"/>
    <w:rsid w:val="00B4260D"/>
    <w:rsid w:val="00B42F0D"/>
    <w:rsid w:val="00B432C1"/>
    <w:rsid w:val="00B4446A"/>
    <w:rsid w:val="00B44F43"/>
    <w:rsid w:val="00B45B0A"/>
    <w:rsid w:val="00B46DD1"/>
    <w:rsid w:val="00B4755A"/>
    <w:rsid w:val="00B547F5"/>
    <w:rsid w:val="00B55128"/>
    <w:rsid w:val="00B56B67"/>
    <w:rsid w:val="00B62496"/>
    <w:rsid w:val="00B63EC9"/>
    <w:rsid w:val="00B7074B"/>
    <w:rsid w:val="00B724E4"/>
    <w:rsid w:val="00B7295D"/>
    <w:rsid w:val="00B7475B"/>
    <w:rsid w:val="00B76FA9"/>
    <w:rsid w:val="00B770CC"/>
    <w:rsid w:val="00B805C6"/>
    <w:rsid w:val="00B812D4"/>
    <w:rsid w:val="00B81460"/>
    <w:rsid w:val="00B8301F"/>
    <w:rsid w:val="00B83299"/>
    <w:rsid w:val="00B84B24"/>
    <w:rsid w:val="00B85F70"/>
    <w:rsid w:val="00B90086"/>
    <w:rsid w:val="00B9178B"/>
    <w:rsid w:val="00B95245"/>
    <w:rsid w:val="00B95457"/>
    <w:rsid w:val="00B955B9"/>
    <w:rsid w:val="00B97906"/>
    <w:rsid w:val="00B97A93"/>
    <w:rsid w:val="00BA103E"/>
    <w:rsid w:val="00BA2DFE"/>
    <w:rsid w:val="00BA5BB9"/>
    <w:rsid w:val="00BB0864"/>
    <w:rsid w:val="00BB491B"/>
    <w:rsid w:val="00BB603E"/>
    <w:rsid w:val="00BC0270"/>
    <w:rsid w:val="00BC0E9D"/>
    <w:rsid w:val="00BC18D8"/>
    <w:rsid w:val="00BC258A"/>
    <w:rsid w:val="00BC26B0"/>
    <w:rsid w:val="00BC33C0"/>
    <w:rsid w:val="00BC3BCE"/>
    <w:rsid w:val="00BC3DB2"/>
    <w:rsid w:val="00BC40FE"/>
    <w:rsid w:val="00BC4AFE"/>
    <w:rsid w:val="00BC517B"/>
    <w:rsid w:val="00BC6F91"/>
    <w:rsid w:val="00BC7C66"/>
    <w:rsid w:val="00BD0E61"/>
    <w:rsid w:val="00BD57DC"/>
    <w:rsid w:val="00BD5A79"/>
    <w:rsid w:val="00BD5E4A"/>
    <w:rsid w:val="00BD6504"/>
    <w:rsid w:val="00BE13F6"/>
    <w:rsid w:val="00BE3ABC"/>
    <w:rsid w:val="00BE3CCA"/>
    <w:rsid w:val="00BE43B9"/>
    <w:rsid w:val="00BE65E4"/>
    <w:rsid w:val="00BE6D8E"/>
    <w:rsid w:val="00BE7618"/>
    <w:rsid w:val="00BF3646"/>
    <w:rsid w:val="00BF502D"/>
    <w:rsid w:val="00BF5711"/>
    <w:rsid w:val="00BF620A"/>
    <w:rsid w:val="00C027D6"/>
    <w:rsid w:val="00C02DF1"/>
    <w:rsid w:val="00C04E0C"/>
    <w:rsid w:val="00C0581F"/>
    <w:rsid w:val="00C10222"/>
    <w:rsid w:val="00C104C0"/>
    <w:rsid w:val="00C1082F"/>
    <w:rsid w:val="00C11B4A"/>
    <w:rsid w:val="00C12235"/>
    <w:rsid w:val="00C123B3"/>
    <w:rsid w:val="00C13D65"/>
    <w:rsid w:val="00C162C9"/>
    <w:rsid w:val="00C22170"/>
    <w:rsid w:val="00C240D2"/>
    <w:rsid w:val="00C2480B"/>
    <w:rsid w:val="00C25730"/>
    <w:rsid w:val="00C2626B"/>
    <w:rsid w:val="00C26F59"/>
    <w:rsid w:val="00C3043F"/>
    <w:rsid w:val="00C328BD"/>
    <w:rsid w:val="00C332E0"/>
    <w:rsid w:val="00C33AF5"/>
    <w:rsid w:val="00C352CD"/>
    <w:rsid w:val="00C430CF"/>
    <w:rsid w:val="00C4436F"/>
    <w:rsid w:val="00C44D29"/>
    <w:rsid w:val="00C4514E"/>
    <w:rsid w:val="00C4610A"/>
    <w:rsid w:val="00C52BD4"/>
    <w:rsid w:val="00C536BF"/>
    <w:rsid w:val="00C538B5"/>
    <w:rsid w:val="00C5791B"/>
    <w:rsid w:val="00C57A48"/>
    <w:rsid w:val="00C57C54"/>
    <w:rsid w:val="00C57D1D"/>
    <w:rsid w:val="00C60653"/>
    <w:rsid w:val="00C614EE"/>
    <w:rsid w:val="00C6278F"/>
    <w:rsid w:val="00C62CFF"/>
    <w:rsid w:val="00C63128"/>
    <w:rsid w:val="00C633B1"/>
    <w:rsid w:val="00C635E0"/>
    <w:rsid w:val="00C63DA1"/>
    <w:rsid w:val="00C64393"/>
    <w:rsid w:val="00C65977"/>
    <w:rsid w:val="00C67E90"/>
    <w:rsid w:val="00C7028B"/>
    <w:rsid w:val="00C71A8E"/>
    <w:rsid w:val="00C7447A"/>
    <w:rsid w:val="00C7612A"/>
    <w:rsid w:val="00C77505"/>
    <w:rsid w:val="00C777FF"/>
    <w:rsid w:val="00C800CC"/>
    <w:rsid w:val="00C80E55"/>
    <w:rsid w:val="00C82AB3"/>
    <w:rsid w:val="00C84994"/>
    <w:rsid w:val="00C84B1D"/>
    <w:rsid w:val="00C87023"/>
    <w:rsid w:val="00C87852"/>
    <w:rsid w:val="00C90B1F"/>
    <w:rsid w:val="00C91807"/>
    <w:rsid w:val="00C9424E"/>
    <w:rsid w:val="00C9484F"/>
    <w:rsid w:val="00CA2D8A"/>
    <w:rsid w:val="00CA5283"/>
    <w:rsid w:val="00CA5E1F"/>
    <w:rsid w:val="00CB107D"/>
    <w:rsid w:val="00CB1369"/>
    <w:rsid w:val="00CB17A3"/>
    <w:rsid w:val="00CB1833"/>
    <w:rsid w:val="00CB2957"/>
    <w:rsid w:val="00CB621F"/>
    <w:rsid w:val="00CC03D7"/>
    <w:rsid w:val="00CC1347"/>
    <w:rsid w:val="00CC1FCB"/>
    <w:rsid w:val="00CC22FA"/>
    <w:rsid w:val="00CC2616"/>
    <w:rsid w:val="00CC2BD5"/>
    <w:rsid w:val="00CC2DEC"/>
    <w:rsid w:val="00CC2E5C"/>
    <w:rsid w:val="00CC2EDC"/>
    <w:rsid w:val="00CC3681"/>
    <w:rsid w:val="00CC58C0"/>
    <w:rsid w:val="00CC6B21"/>
    <w:rsid w:val="00CD0FA5"/>
    <w:rsid w:val="00CD15D1"/>
    <w:rsid w:val="00CD2E73"/>
    <w:rsid w:val="00CD4F07"/>
    <w:rsid w:val="00CD5759"/>
    <w:rsid w:val="00CD6205"/>
    <w:rsid w:val="00CD63CF"/>
    <w:rsid w:val="00CD6530"/>
    <w:rsid w:val="00CD6A44"/>
    <w:rsid w:val="00CD7EFB"/>
    <w:rsid w:val="00CE1C3B"/>
    <w:rsid w:val="00CE210A"/>
    <w:rsid w:val="00CE37DC"/>
    <w:rsid w:val="00CE410D"/>
    <w:rsid w:val="00CE637B"/>
    <w:rsid w:val="00CE63EB"/>
    <w:rsid w:val="00CE6A23"/>
    <w:rsid w:val="00CF239C"/>
    <w:rsid w:val="00CF4385"/>
    <w:rsid w:val="00CF7913"/>
    <w:rsid w:val="00D0117D"/>
    <w:rsid w:val="00D02A3C"/>
    <w:rsid w:val="00D03F5E"/>
    <w:rsid w:val="00D042DF"/>
    <w:rsid w:val="00D075F0"/>
    <w:rsid w:val="00D10808"/>
    <w:rsid w:val="00D11D86"/>
    <w:rsid w:val="00D11DD2"/>
    <w:rsid w:val="00D120A1"/>
    <w:rsid w:val="00D12EA4"/>
    <w:rsid w:val="00D1360B"/>
    <w:rsid w:val="00D13E8D"/>
    <w:rsid w:val="00D15F29"/>
    <w:rsid w:val="00D16915"/>
    <w:rsid w:val="00D20030"/>
    <w:rsid w:val="00D202B9"/>
    <w:rsid w:val="00D203BD"/>
    <w:rsid w:val="00D207D5"/>
    <w:rsid w:val="00D20A8D"/>
    <w:rsid w:val="00D22D06"/>
    <w:rsid w:val="00D242BA"/>
    <w:rsid w:val="00D253C0"/>
    <w:rsid w:val="00D25CAF"/>
    <w:rsid w:val="00D27B82"/>
    <w:rsid w:val="00D31CB3"/>
    <w:rsid w:val="00D333DC"/>
    <w:rsid w:val="00D33A62"/>
    <w:rsid w:val="00D34CCB"/>
    <w:rsid w:val="00D40086"/>
    <w:rsid w:val="00D400F8"/>
    <w:rsid w:val="00D4193D"/>
    <w:rsid w:val="00D41D37"/>
    <w:rsid w:val="00D4296C"/>
    <w:rsid w:val="00D43DA4"/>
    <w:rsid w:val="00D507B8"/>
    <w:rsid w:val="00D52945"/>
    <w:rsid w:val="00D54B4D"/>
    <w:rsid w:val="00D54BBB"/>
    <w:rsid w:val="00D56487"/>
    <w:rsid w:val="00D572AE"/>
    <w:rsid w:val="00D57302"/>
    <w:rsid w:val="00D57C5D"/>
    <w:rsid w:val="00D60D52"/>
    <w:rsid w:val="00D61606"/>
    <w:rsid w:val="00D62007"/>
    <w:rsid w:val="00D65C52"/>
    <w:rsid w:val="00D6619D"/>
    <w:rsid w:val="00D66CC0"/>
    <w:rsid w:val="00D70964"/>
    <w:rsid w:val="00D7217E"/>
    <w:rsid w:val="00D731F6"/>
    <w:rsid w:val="00D7450E"/>
    <w:rsid w:val="00D756B5"/>
    <w:rsid w:val="00D7581A"/>
    <w:rsid w:val="00D75F7A"/>
    <w:rsid w:val="00D7658C"/>
    <w:rsid w:val="00D807A3"/>
    <w:rsid w:val="00D81461"/>
    <w:rsid w:val="00D8148F"/>
    <w:rsid w:val="00D81655"/>
    <w:rsid w:val="00D81FC9"/>
    <w:rsid w:val="00D91387"/>
    <w:rsid w:val="00D91C85"/>
    <w:rsid w:val="00D91CB2"/>
    <w:rsid w:val="00D9274E"/>
    <w:rsid w:val="00D937E6"/>
    <w:rsid w:val="00D96EF5"/>
    <w:rsid w:val="00D97BAF"/>
    <w:rsid w:val="00DA3CBF"/>
    <w:rsid w:val="00DA401C"/>
    <w:rsid w:val="00DA5144"/>
    <w:rsid w:val="00DA5E3A"/>
    <w:rsid w:val="00DA61EA"/>
    <w:rsid w:val="00DA6B3E"/>
    <w:rsid w:val="00DA7801"/>
    <w:rsid w:val="00DB0FA0"/>
    <w:rsid w:val="00DB1421"/>
    <w:rsid w:val="00DB2623"/>
    <w:rsid w:val="00DB3512"/>
    <w:rsid w:val="00DB5AA4"/>
    <w:rsid w:val="00DB7041"/>
    <w:rsid w:val="00DC1882"/>
    <w:rsid w:val="00DC4256"/>
    <w:rsid w:val="00DC523E"/>
    <w:rsid w:val="00DC61A1"/>
    <w:rsid w:val="00DC63C7"/>
    <w:rsid w:val="00DD00C7"/>
    <w:rsid w:val="00DD26DE"/>
    <w:rsid w:val="00DD3469"/>
    <w:rsid w:val="00DD457E"/>
    <w:rsid w:val="00DD509B"/>
    <w:rsid w:val="00DD6C01"/>
    <w:rsid w:val="00DD7D91"/>
    <w:rsid w:val="00DE12EF"/>
    <w:rsid w:val="00DE1332"/>
    <w:rsid w:val="00DE26B9"/>
    <w:rsid w:val="00DE2717"/>
    <w:rsid w:val="00DE3220"/>
    <w:rsid w:val="00DE4834"/>
    <w:rsid w:val="00DE5D81"/>
    <w:rsid w:val="00DE6345"/>
    <w:rsid w:val="00DE7AB2"/>
    <w:rsid w:val="00DF0B58"/>
    <w:rsid w:val="00DF0DFE"/>
    <w:rsid w:val="00DF2C7D"/>
    <w:rsid w:val="00DF2D74"/>
    <w:rsid w:val="00DF3F93"/>
    <w:rsid w:val="00DF766D"/>
    <w:rsid w:val="00E006E4"/>
    <w:rsid w:val="00E00FE7"/>
    <w:rsid w:val="00E0133E"/>
    <w:rsid w:val="00E024EC"/>
    <w:rsid w:val="00E04291"/>
    <w:rsid w:val="00E04F62"/>
    <w:rsid w:val="00E05206"/>
    <w:rsid w:val="00E128C0"/>
    <w:rsid w:val="00E12F00"/>
    <w:rsid w:val="00E142CC"/>
    <w:rsid w:val="00E15D7C"/>
    <w:rsid w:val="00E17C1B"/>
    <w:rsid w:val="00E20CC0"/>
    <w:rsid w:val="00E25623"/>
    <w:rsid w:val="00E2650F"/>
    <w:rsid w:val="00E3262A"/>
    <w:rsid w:val="00E32EAE"/>
    <w:rsid w:val="00E33089"/>
    <w:rsid w:val="00E3345F"/>
    <w:rsid w:val="00E35DFA"/>
    <w:rsid w:val="00E36271"/>
    <w:rsid w:val="00E37A2A"/>
    <w:rsid w:val="00E37F21"/>
    <w:rsid w:val="00E41870"/>
    <w:rsid w:val="00E41DD9"/>
    <w:rsid w:val="00E44AC7"/>
    <w:rsid w:val="00E44B05"/>
    <w:rsid w:val="00E464ED"/>
    <w:rsid w:val="00E46689"/>
    <w:rsid w:val="00E46951"/>
    <w:rsid w:val="00E46AA0"/>
    <w:rsid w:val="00E50303"/>
    <w:rsid w:val="00E50A47"/>
    <w:rsid w:val="00E530CE"/>
    <w:rsid w:val="00E54BE6"/>
    <w:rsid w:val="00E657B5"/>
    <w:rsid w:val="00E66E06"/>
    <w:rsid w:val="00E66FDE"/>
    <w:rsid w:val="00E67048"/>
    <w:rsid w:val="00E702AC"/>
    <w:rsid w:val="00E7070E"/>
    <w:rsid w:val="00E752B3"/>
    <w:rsid w:val="00E760D0"/>
    <w:rsid w:val="00E76CED"/>
    <w:rsid w:val="00E779AC"/>
    <w:rsid w:val="00E83025"/>
    <w:rsid w:val="00E83543"/>
    <w:rsid w:val="00E83D5D"/>
    <w:rsid w:val="00E84CF1"/>
    <w:rsid w:val="00E85198"/>
    <w:rsid w:val="00E85232"/>
    <w:rsid w:val="00E86414"/>
    <w:rsid w:val="00E86AEE"/>
    <w:rsid w:val="00E8780E"/>
    <w:rsid w:val="00E90E2B"/>
    <w:rsid w:val="00E92C26"/>
    <w:rsid w:val="00E93370"/>
    <w:rsid w:val="00E960BE"/>
    <w:rsid w:val="00E963BC"/>
    <w:rsid w:val="00E96B39"/>
    <w:rsid w:val="00E970E6"/>
    <w:rsid w:val="00E97E14"/>
    <w:rsid w:val="00EA0CB4"/>
    <w:rsid w:val="00EA121C"/>
    <w:rsid w:val="00EA1350"/>
    <w:rsid w:val="00EA1610"/>
    <w:rsid w:val="00EA3A83"/>
    <w:rsid w:val="00EA636E"/>
    <w:rsid w:val="00EA6A69"/>
    <w:rsid w:val="00EA6BD5"/>
    <w:rsid w:val="00EB05DC"/>
    <w:rsid w:val="00EB0860"/>
    <w:rsid w:val="00EB0C18"/>
    <w:rsid w:val="00EB1293"/>
    <w:rsid w:val="00EB2D23"/>
    <w:rsid w:val="00EB3E57"/>
    <w:rsid w:val="00EB3F53"/>
    <w:rsid w:val="00EB424E"/>
    <w:rsid w:val="00EB7581"/>
    <w:rsid w:val="00EC0131"/>
    <w:rsid w:val="00EC0273"/>
    <w:rsid w:val="00EC4AAD"/>
    <w:rsid w:val="00EC4E1B"/>
    <w:rsid w:val="00EC5FE2"/>
    <w:rsid w:val="00EC756C"/>
    <w:rsid w:val="00ED176B"/>
    <w:rsid w:val="00ED1E4B"/>
    <w:rsid w:val="00ED1F26"/>
    <w:rsid w:val="00ED2E56"/>
    <w:rsid w:val="00ED5BF6"/>
    <w:rsid w:val="00EE2158"/>
    <w:rsid w:val="00EE2FB4"/>
    <w:rsid w:val="00EE6867"/>
    <w:rsid w:val="00EE687E"/>
    <w:rsid w:val="00EF235C"/>
    <w:rsid w:val="00EF5393"/>
    <w:rsid w:val="00EF72CF"/>
    <w:rsid w:val="00F02540"/>
    <w:rsid w:val="00F0395C"/>
    <w:rsid w:val="00F104EA"/>
    <w:rsid w:val="00F109E5"/>
    <w:rsid w:val="00F10F5B"/>
    <w:rsid w:val="00F113AA"/>
    <w:rsid w:val="00F12236"/>
    <w:rsid w:val="00F13437"/>
    <w:rsid w:val="00F136FA"/>
    <w:rsid w:val="00F13F51"/>
    <w:rsid w:val="00F151B3"/>
    <w:rsid w:val="00F160C4"/>
    <w:rsid w:val="00F16C92"/>
    <w:rsid w:val="00F16D09"/>
    <w:rsid w:val="00F179C3"/>
    <w:rsid w:val="00F2094F"/>
    <w:rsid w:val="00F20D5C"/>
    <w:rsid w:val="00F21F92"/>
    <w:rsid w:val="00F224F5"/>
    <w:rsid w:val="00F2271D"/>
    <w:rsid w:val="00F23040"/>
    <w:rsid w:val="00F23E9B"/>
    <w:rsid w:val="00F23FE0"/>
    <w:rsid w:val="00F308C5"/>
    <w:rsid w:val="00F32D1B"/>
    <w:rsid w:val="00F33340"/>
    <w:rsid w:val="00F3363E"/>
    <w:rsid w:val="00F34F08"/>
    <w:rsid w:val="00F3602C"/>
    <w:rsid w:val="00F363D8"/>
    <w:rsid w:val="00F36D97"/>
    <w:rsid w:val="00F377CB"/>
    <w:rsid w:val="00F45CF6"/>
    <w:rsid w:val="00F46195"/>
    <w:rsid w:val="00F465A7"/>
    <w:rsid w:val="00F5006D"/>
    <w:rsid w:val="00F526CA"/>
    <w:rsid w:val="00F52C86"/>
    <w:rsid w:val="00F562DA"/>
    <w:rsid w:val="00F57392"/>
    <w:rsid w:val="00F60553"/>
    <w:rsid w:val="00F60C08"/>
    <w:rsid w:val="00F61BB5"/>
    <w:rsid w:val="00F62B23"/>
    <w:rsid w:val="00F62DF7"/>
    <w:rsid w:val="00F63C27"/>
    <w:rsid w:val="00F649B3"/>
    <w:rsid w:val="00F665DC"/>
    <w:rsid w:val="00F67052"/>
    <w:rsid w:val="00F67CDA"/>
    <w:rsid w:val="00F67FF4"/>
    <w:rsid w:val="00F70D0F"/>
    <w:rsid w:val="00F71213"/>
    <w:rsid w:val="00F733CC"/>
    <w:rsid w:val="00F741C2"/>
    <w:rsid w:val="00F746C7"/>
    <w:rsid w:val="00F74A97"/>
    <w:rsid w:val="00F75A6E"/>
    <w:rsid w:val="00F7609E"/>
    <w:rsid w:val="00F76783"/>
    <w:rsid w:val="00F77CCA"/>
    <w:rsid w:val="00F802A6"/>
    <w:rsid w:val="00F87814"/>
    <w:rsid w:val="00F964EF"/>
    <w:rsid w:val="00F96EED"/>
    <w:rsid w:val="00FA20A4"/>
    <w:rsid w:val="00FA5001"/>
    <w:rsid w:val="00FA561F"/>
    <w:rsid w:val="00FA6994"/>
    <w:rsid w:val="00FA7902"/>
    <w:rsid w:val="00FA7BC6"/>
    <w:rsid w:val="00FB0BCB"/>
    <w:rsid w:val="00FB0C51"/>
    <w:rsid w:val="00FB1C43"/>
    <w:rsid w:val="00FB20CC"/>
    <w:rsid w:val="00FB235B"/>
    <w:rsid w:val="00FB4A35"/>
    <w:rsid w:val="00FB5581"/>
    <w:rsid w:val="00FB57E7"/>
    <w:rsid w:val="00FB5C93"/>
    <w:rsid w:val="00FB610F"/>
    <w:rsid w:val="00FB6760"/>
    <w:rsid w:val="00FC09A5"/>
    <w:rsid w:val="00FC1180"/>
    <w:rsid w:val="00FC2572"/>
    <w:rsid w:val="00FC5750"/>
    <w:rsid w:val="00FC578C"/>
    <w:rsid w:val="00FC5918"/>
    <w:rsid w:val="00FC7A2B"/>
    <w:rsid w:val="00FC7AA3"/>
    <w:rsid w:val="00FC7F1E"/>
    <w:rsid w:val="00FD00BD"/>
    <w:rsid w:val="00FD08B3"/>
    <w:rsid w:val="00FD29E2"/>
    <w:rsid w:val="00FD4078"/>
    <w:rsid w:val="00FD6194"/>
    <w:rsid w:val="00FD6B60"/>
    <w:rsid w:val="00FD6EE3"/>
    <w:rsid w:val="00FE0B48"/>
    <w:rsid w:val="00FE102D"/>
    <w:rsid w:val="00FE1528"/>
    <w:rsid w:val="00FE1565"/>
    <w:rsid w:val="00FE1AB6"/>
    <w:rsid w:val="00FE1AE2"/>
    <w:rsid w:val="00FE2141"/>
    <w:rsid w:val="00FE28EE"/>
    <w:rsid w:val="00FE353B"/>
    <w:rsid w:val="00FE35CE"/>
    <w:rsid w:val="00FE39B7"/>
    <w:rsid w:val="00FE460D"/>
    <w:rsid w:val="00FE4C4D"/>
    <w:rsid w:val="00FE66B5"/>
    <w:rsid w:val="00FF0709"/>
    <w:rsid w:val="00FF74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E164AD-4287-474A-A283-E37BDE34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1655"/>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D5B6D"/>
    <w:pPr>
      <w:spacing w:after="160" w:line="240" w:lineRule="exact"/>
    </w:pPr>
    <w:rPr>
      <w:rFonts w:ascii="Tahoma" w:eastAsia="Times New Roman" w:hAnsi="Tahoma"/>
      <w:sz w:val="20"/>
      <w:szCs w:val="20"/>
      <w:lang w:val="en-US"/>
    </w:rPr>
  </w:style>
  <w:style w:type="character" w:customStyle="1" w:styleId="FontStyle53">
    <w:name w:val="Font Style53"/>
    <w:uiPriority w:val="99"/>
    <w:rsid w:val="00DA7801"/>
    <w:rPr>
      <w:rFonts w:ascii="Times New Roman" w:hAnsi="Times New Roman" w:cs="Times New Roman"/>
      <w:sz w:val="22"/>
      <w:szCs w:val="22"/>
    </w:rPr>
  </w:style>
  <w:style w:type="paragraph" w:customStyle="1" w:styleId="CharChar11DiagramaDiagramaCharCharCharChar0">
    <w:name w:val="Char Char11 Diagrama Diagrama Char Char Char Char"/>
    <w:basedOn w:val="prastasis"/>
    <w:rsid w:val="00D62007"/>
    <w:pPr>
      <w:spacing w:after="160" w:line="240" w:lineRule="exact"/>
    </w:pPr>
    <w:rPr>
      <w:rFonts w:ascii="Tahoma" w:eastAsia="Times New Roman" w:hAnsi="Tahoma"/>
      <w:sz w:val="20"/>
      <w:szCs w:val="20"/>
      <w:lang w:val="en-US"/>
    </w:rPr>
  </w:style>
  <w:style w:type="character" w:customStyle="1" w:styleId="fontstyle01">
    <w:name w:val="fontstyle01"/>
    <w:basedOn w:val="Numatytasispastraiposriftas"/>
    <w:rsid w:val="00D22D06"/>
    <w:rPr>
      <w:rFonts w:ascii="TimesNewRomanPSMT" w:hAnsi="TimesNewRomanPSMT" w:hint="default"/>
      <w:b w:val="0"/>
      <w:bCs w:val="0"/>
      <w:i w:val="0"/>
      <w:iCs w:val="0"/>
      <w:color w:val="000000"/>
      <w:sz w:val="24"/>
      <w:szCs w:val="24"/>
    </w:rPr>
  </w:style>
  <w:style w:type="paragraph" w:styleId="Betarp">
    <w:name w:val="No Spacing"/>
    <w:uiPriority w:val="1"/>
    <w:qFormat/>
    <w:rsid w:val="00B01E31"/>
    <w:rPr>
      <w:sz w:val="22"/>
      <w:szCs w:val="22"/>
      <w:lang w:eastAsia="en-US"/>
    </w:rPr>
  </w:style>
  <w:style w:type="paragraph" w:customStyle="1" w:styleId="BodyText11">
    <w:name w:val="Body Text11"/>
    <w:rsid w:val="00211E28"/>
    <w:pPr>
      <w:suppressAutoHyphens/>
      <w:autoSpaceDE w:val="0"/>
      <w:ind w:firstLine="312"/>
      <w:jc w:val="both"/>
    </w:pPr>
    <w:rPr>
      <w:rFonts w:ascii="TimesLT" w:eastAsia="Times New Roman" w:hAnsi="TimesLT"/>
      <w:lang w:val="en-US" w:eastAsia="ar-SA"/>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List Paragraph1"/>
    <w:basedOn w:val="prastasis"/>
    <w:link w:val="SraopastraipaDiagrama"/>
    <w:uiPriority w:val="34"/>
    <w:qFormat/>
    <w:rsid w:val="004D610B"/>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D610B"/>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6058">
      <w:bodyDiv w:val="1"/>
      <w:marLeft w:val="0"/>
      <w:marRight w:val="0"/>
      <w:marTop w:val="0"/>
      <w:marBottom w:val="0"/>
      <w:divBdr>
        <w:top w:val="none" w:sz="0" w:space="0" w:color="auto"/>
        <w:left w:val="none" w:sz="0" w:space="0" w:color="auto"/>
        <w:bottom w:val="none" w:sz="0" w:space="0" w:color="auto"/>
        <w:right w:val="none" w:sz="0" w:space="0" w:color="auto"/>
      </w:divBdr>
    </w:div>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210919037">
      <w:bodyDiv w:val="1"/>
      <w:marLeft w:val="0"/>
      <w:marRight w:val="0"/>
      <w:marTop w:val="0"/>
      <w:marBottom w:val="0"/>
      <w:divBdr>
        <w:top w:val="none" w:sz="0" w:space="0" w:color="auto"/>
        <w:left w:val="none" w:sz="0" w:space="0" w:color="auto"/>
        <w:bottom w:val="none" w:sz="0" w:space="0" w:color="auto"/>
        <w:right w:val="none" w:sz="0" w:space="0" w:color="auto"/>
      </w:divBdr>
    </w:div>
    <w:div w:id="1338116930">
      <w:bodyDiv w:val="1"/>
      <w:marLeft w:val="0"/>
      <w:marRight w:val="0"/>
      <w:marTop w:val="0"/>
      <w:marBottom w:val="0"/>
      <w:divBdr>
        <w:top w:val="none" w:sz="0" w:space="0" w:color="auto"/>
        <w:left w:val="none" w:sz="0" w:space="0" w:color="auto"/>
        <w:bottom w:val="none" w:sz="0" w:space="0" w:color="auto"/>
        <w:right w:val="none" w:sz="0" w:space="0" w:color="auto"/>
      </w:divBdr>
    </w:div>
    <w:div w:id="1407074680">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8835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2ECE-81B6-4AC2-971D-C5E65BB4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19007</Words>
  <Characters>10834</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29782</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Kudirkienė</cp:lastModifiedBy>
  <cp:revision>2</cp:revision>
  <cp:lastPrinted>2021-10-18T13:10:00Z</cp:lastPrinted>
  <dcterms:created xsi:type="dcterms:W3CDTF">2023-05-30T07:22:00Z</dcterms:created>
  <dcterms:modified xsi:type="dcterms:W3CDTF">2023-05-30T07:22:00Z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2094888468</vt:i4>
  </property>
</Properties>
</file>