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66" w:rsidRPr="00DD70B3" w:rsidRDefault="001E2D37" w:rsidP="007E3F2A">
      <w:pPr>
        <w:spacing w:after="0" w:line="336" w:lineRule="auto"/>
        <w:ind w:left="680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70B3">
        <w:rPr>
          <w:rFonts w:ascii="Times New Roman" w:hAnsi="Times New Roman" w:cs="Times New Roman"/>
          <w:sz w:val="24"/>
          <w:szCs w:val="24"/>
        </w:rPr>
        <w:t>PATVIRTINTA</w:t>
      </w:r>
      <w:r w:rsidR="007E3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F2A" w:rsidRDefault="001E2D37" w:rsidP="007E3F2A">
      <w:pPr>
        <w:spacing w:after="0" w:line="336" w:lineRule="auto"/>
        <w:ind w:left="6803"/>
        <w:rPr>
          <w:rFonts w:ascii="Times New Roman" w:hAnsi="Times New Roman" w:cs="Times New Roman"/>
          <w:sz w:val="24"/>
          <w:szCs w:val="24"/>
        </w:rPr>
      </w:pPr>
      <w:r w:rsidRPr="002848CA">
        <w:rPr>
          <w:rFonts w:ascii="Times New Roman" w:hAnsi="Times New Roman" w:cs="Times New Roman"/>
          <w:sz w:val="24"/>
          <w:szCs w:val="24"/>
        </w:rPr>
        <w:t xml:space="preserve">Kauno miesto </w:t>
      </w:r>
    </w:p>
    <w:p w:rsidR="00D02666" w:rsidRPr="002848CA" w:rsidRDefault="001E2D37" w:rsidP="007E3F2A">
      <w:pPr>
        <w:spacing w:after="0" w:line="336" w:lineRule="auto"/>
        <w:ind w:left="6803"/>
        <w:rPr>
          <w:rFonts w:ascii="Times New Roman" w:hAnsi="Times New Roman" w:cs="Times New Roman"/>
          <w:sz w:val="24"/>
          <w:szCs w:val="24"/>
        </w:rPr>
      </w:pPr>
      <w:r w:rsidRPr="002848CA">
        <w:rPr>
          <w:rFonts w:ascii="Times New Roman" w:hAnsi="Times New Roman" w:cs="Times New Roman"/>
          <w:sz w:val="24"/>
          <w:szCs w:val="24"/>
        </w:rPr>
        <w:t>savivaldybės</w:t>
      </w:r>
      <w:r w:rsidR="007E3F2A">
        <w:rPr>
          <w:rFonts w:ascii="Times New Roman" w:hAnsi="Times New Roman" w:cs="Times New Roman"/>
          <w:sz w:val="24"/>
          <w:szCs w:val="24"/>
        </w:rPr>
        <w:t xml:space="preserve"> </w:t>
      </w:r>
      <w:r w:rsidR="001541A3" w:rsidRPr="002848CA">
        <w:rPr>
          <w:rFonts w:ascii="Times New Roman" w:hAnsi="Times New Roman" w:cs="Times New Roman"/>
          <w:sz w:val="24"/>
          <w:szCs w:val="24"/>
        </w:rPr>
        <w:t>mero</w:t>
      </w:r>
      <w:r w:rsidRPr="002848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666" w:rsidRPr="00C6149F" w:rsidRDefault="00C6149F" w:rsidP="007E3F2A">
      <w:pPr>
        <w:spacing w:after="0" w:line="336" w:lineRule="auto"/>
        <w:ind w:left="6803"/>
        <w:rPr>
          <w:rFonts w:ascii="Times New Roman" w:hAnsi="Times New Roman" w:cs="Times New Roman"/>
          <w:sz w:val="24"/>
          <w:szCs w:val="24"/>
        </w:rPr>
      </w:pPr>
      <w:r w:rsidRPr="00C6149F">
        <w:rPr>
          <w:rFonts w:ascii="Times New Roman" w:hAnsi="Times New Roman" w:cs="Times New Roman"/>
          <w:sz w:val="24"/>
          <w:szCs w:val="24"/>
        </w:rPr>
        <w:t>2023 m. gegužės 8 d.</w:t>
      </w:r>
    </w:p>
    <w:p w:rsidR="001E2D37" w:rsidRPr="00C6149F" w:rsidRDefault="001541A3" w:rsidP="007E3F2A">
      <w:pPr>
        <w:spacing w:after="0" w:line="336" w:lineRule="auto"/>
        <w:ind w:left="6803"/>
        <w:rPr>
          <w:rFonts w:ascii="Times New Roman" w:hAnsi="Times New Roman" w:cs="Times New Roman"/>
          <w:sz w:val="24"/>
          <w:szCs w:val="24"/>
        </w:rPr>
      </w:pPr>
      <w:r w:rsidRPr="00C6149F">
        <w:rPr>
          <w:rFonts w:ascii="Times New Roman" w:hAnsi="Times New Roman" w:cs="Times New Roman"/>
          <w:sz w:val="24"/>
          <w:szCs w:val="24"/>
        </w:rPr>
        <w:t>potvarkiu</w:t>
      </w:r>
      <w:r w:rsidR="00D02666" w:rsidRPr="00C6149F">
        <w:rPr>
          <w:rFonts w:ascii="Times New Roman" w:hAnsi="Times New Roman" w:cs="Times New Roman"/>
          <w:sz w:val="24"/>
          <w:szCs w:val="24"/>
        </w:rPr>
        <w:t xml:space="preserve"> Nr. </w:t>
      </w:r>
      <w:hyperlink r:id="rId6" w:history="1">
        <w:r w:rsidR="00C6149F" w:rsidRPr="0006259D">
          <w:rPr>
            <w:rStyle w:val="Hipersaitas"/>
            <w:rFonts w:ascii="Times New Roman" w:hAnsi="Times New Roman" w:cs="Times New Roman"/>
            <w:sz w:val="24"/>
            <w:szCs w:val="24"/>
          </w:rPr>
          <w:t>M-134</w:t>
        </w:r>
      </w:hyperlink>
    </w:p>
    <w:p w:rsidR="00322BAE" w:rsidRDefault="00322BAE" w:rsidP="00F47FE5">
      <w:pPr>
        <w:spacing w:after="120" w:line="336" w:lineRule="auto"/>
      </w:pPr>
    </w:p>
    <w:p w:rsidR="001E2D37" w:rsidRDefault="001E2D37" w:rsidP="007E3F2A">
      <w:pPr>
        <w:spacing w:after="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847">
        <w:rPr>
          <w:rFonts w:ascii="Times New Roman" w:hAnsi="Times New Roman" w:cs="Times New Roman"/>
          <w:b/>
          <w:sz w:val="24"/>
          <w:szCs w:val="24"/>
        </w:rPr>
        <w:t>BENDROJO NAUDOJIMO OBJ</w:t>
      </w:r>
      <w:r w:rsidR="00322BAE" w:rsidRPr="00973847">
        <w:rPr>
          <w:rFonts w:ascii="Times New Roman" w:hAnsi="Times New Roman" w:cs="Times New Roman"/>
          <w:b/>
          <w:sz w:val="24"/>
          <w:szCs w:val="24"/>
        </w:rPr>
        <w:t>EK</w:t>
      </w:r>
      <w:r w:rsidRPr="00973847">
        <w:rPr>
          <w:rFonts w:ascii="Times New Roman" w:hAnsi="Times New Roman" w:cs="Times New Roman"/>
          <w:b/>
          <w:sz w:val="24"/>
          <w:szCs w:val="24"/>
        </w:rPr>
        <w:t>TŲ ADMINISTRATORIAUS PARINKIMO, KAI BUTŲ IR KITŲ PATALPŲ SAVININKAI BENDROJO NAUDOJIMO OBJ</w:t>
      </w:r>
      <w:r w:rsidR="00322BAE" w:rsidRPr="00973847">
        <w:rPr>
          <w:rFonts w:ascii="Times New Roman" w:hAnsi="Times New Roman" w:cs="Times New Roman"/>
          <w:b/>
          <w:sz w:val="24"/>
          <w:szCs w:val="24"/>
        </w:rPr>
        <w:t>EK</w:t>
      </w:r>
      <w:r w:rsidRPr="00973847">
        <w:rPr>
          <w:rFonts w:ascii="Times New Roman" w:hAnsi="Times New Roman" w:cs="Times New Roman"/>
          <w:b/>
          <w:sz w:val="24"/>
          <w:szCs w:val="24"/>
        </w:rPr>
        <w:t xml:space="preserve">TŲ ADMINISTRATORIAUS </w:t>
      </w:r>
      <w:r w:rsidR="00472C8C" w:rsidRPr="00973847">
        <w:rPr>
          <w:rFonts w:ascii="Times New Roman" w:hAnsi="Times New Roman" w:cs="Times New Roman"/>
          <w:b/>
          <w:sz w:val="24"/>
          <w:szCs w:val="24"/>
        </w:rPr>
        <w:t>NEPASIRENKA, TVARKOS APRAŠAS</w:t>
      </w:r>
      <w:r w:rsidR="007E3F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666" w:rsidRPr="00973847" w:rsidRDefault="00D02666" w:rsidP="00F47FE5">
      <w:pPr>
        <w:spacing w:after="12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903" w:rsidRPr="002A4F9C" w:rsidRDefault="00D02666" w:rsidP="00E66903">
      <w:pPr>
        <w:spacing w:after="0" w:line="336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 w:rsidRPr="002A4F9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1541A3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2A4F9C">
        <w:rPr>
          <w:rFonts w:ascii="Times New Roman" w:hAnsi="Times New Roman" w:cs="Times New Roman"/>
          <w:sz w:val="24"/>
          <w:szCs w:val="24"/>
        </w:rPr>
        <w:t xml:space="preserve">endrojo naudojimo objektų administratoriaus parinkimo, kai butų ir kitų patalpų savininkai bendrojo naudojimo objektų administratoriaus nepasirenka, tvarkos aprašas nustato </w:t>
      </w:r>
      <w:r w:rsidR="00143522" w:rsidRPr="002A4F9C">
        <w:rPr>
          <w:rFonts w:ascii="Times New Roman" w:hAnsi="Times New Roman" w:cs="Times New Roman"/>
          <w:sz w:val="24"/>
          <w:szCs w:val="24"/>
        </w:rPr>
        <w:t>b</w:t>
      </w:r>
      <w:r w:rsidRPr="002A4F9C">
        <w:rPr>
          <w:rFonts w:ascii="Times New Roman" w:hAnsi="Times New Roman" w:cs="Times New Roman"/>
          <w:sz w:val="24"/>
          <w:szCs w:val="24"/>
        </w:rPr>
        <w:t xml:space="preserve">endrojo naudojimo objektų administratoriaus </w:t>
      </w:r>
      <w:r w:rsidR="00143522" w:rsidRPr="002A4F9C">
        <w:rPr>
          <w:rFonts w:ascii="Times New Roman" w:hAnsi="Times New Roman" w:cs="Times New Roman"/>
          <w:color w:val="000000"/>
          <w:sz w:val="24"/>
          <w:szCs w:val="24"/>
        </w:rPr>
        <w:t xml:space="preserve">(toliau – administratorius) </w:t>
      </w:r>
      <w:r w:rsidRPr="002A4F9C">
        <w:rPr>
          <w:rFonts w:ascii="Times New Roman" w:hAnsi="Times New Roman" w:cs="Times New Roman"/>
          <w:sz w:val="24"/>
          <w:szCs w:val="24"/>
        </w:rPr>
        <w:t>parinkimo, kai butų ir kitų patalpų savininkai administratoriaus nepasirenka</w:t>
      </w:r>
      <w:r w:rsidR="00143522" w:rsidRPr="002A4F9C">
        <w:rPr>
          <w:rFonts w:ascii="Times New Roman" w:hAnsi="Times New Roman" w:cs="Times New Roman"/>
          <w:sz w:val="24"/>
          <w:szCs w:val="24"/>
        </w:rPr>
        <w:t>, tvarką.</w:t>
      </w:r>
      <w:r w:rsidR="007E3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B2E" w:rsidRPr="002A4F9C" w:rsidRDefault="001D7B2E" w:rsidP="001D7B2E">
      <w:pPr>
        <w:spacing w:after="0" w:line="336" w:lineRule="auto"/>
        <w:ind w:firstLine="12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F9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</w:t>
      </w:r>
      <w:r w:rsidR="00E66903" w:rsidRPr="00E6690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Pr="002A4F9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Daugiabučių namų </w:t>
      </w:r>
      <w:r w:rsidR="002A4F9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b</w:t>
      </w:r>
      <w:r w:rsidR="00E66903" w:rsidRPr="00E6690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utų ir kitų patalpų savininkų balsavimą raštu </w:t>
      </w:r>
      <w:r w:rsidRPr="002A4F9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dėl</w:t>
      </w:r>
      <w:r w:rsidR="00E66903" w:rsidRPr="00E6690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administratoriaus pasirinkimo rengia</w:t>
      </w:r>
      <w:r w:rsidR="00E66903" w:rsidRPr="002A4F9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7E3F2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Kauno miesto </w:t>
      </w:r>
      <w:r w:rsidR="00E66903" w:rsidRPr="00E6690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savivaldybės</w:t>
      </w:r>
      <w:r w:rsidR="007E3F2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(toliau – Savivaldybė)</w:t>
      </w:r>
      <w:r w:rsidR="00E66903" w:rsidRPr="00E6690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vykdomoji institucija</w:t>
      </w:r>
      <w:r w:rsidR="00E66903" w:rsidRPr="002A4F9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E66903" w:rsidRPr="00E6690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Sprendim</w:t>
      </w:r>
      <w:r w:rsidRPr="002A4F9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ą dėl</w:t>
      </w:r>
      <w:r w:rsidR="00E66903" w:rsidRPr="00E6690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administratoriaus pasirinkimo priima butų ir kitų patalpų savininkai, o jų pasirinktą administratorių skiria </w:t>
      </w:r>
      <w:r w:rsidR="007E3F2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</w:t>
      </w:r>
      <w:r w:rsidR="00E66903" w:rsidRPr="00E6690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avivaldybės vykdomoji institucija.</w:t>
      </w:r>
      <w:r w:rsidRPr="002A4F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</w:t>
      </w:r>
      <w:r w:rsidR="00E66903" w:rsidRPr="00E6690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Jeigu butų ir kitų patalpų savininkai nepasirenka administratoriaus</w:t>
      </w:r>
      <w:r w:rsidRPr="002A4F9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</w:t>
      </w:r>
      <w:r w:rsidRPr="002A4F9C">
        <w:rPr>
          <w:rFonts w:ascii="Times New Roman" w:hAnsi="Times New Roman" w:cs="Times New Roman"/>
          <w:color w:val="000000"/>
          <w:sz w:val="24"/>
          <w:szCs w:val="24"/>
        </w:rPr>
        <w:t xml:space="preserve">neįvyksta pakartotinis butų ir kitų patalpų savininkų balsavimas raštu dėl administratoriaus pasirinkimo), administratorių skiria </w:t>
      </w:r>
      <w:r w:rsidR="007E3F2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A4F9C">
        <w:rPr>
          <w:rFonts w:ascii="Times New Roman" w:hAnsi="Times New Roman" w:cs="Times New Roman"/>
          <w:color w:val="000000"/>
          <w:sz w:val="24"/>
          <w:szCs w:val="24"/>
        </w:rPr>
        <w:t>avivaldybės vykdomoji institucija.</w:t>
      </w:r>
      <w:r w:rsidR="007E3F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7B2E" w:rsidRPr="002A4F9C" w:rsidRDefault="001D7B2E" w:rsidP="001D7B2E">
      <w:pPr>
        <w:spacing w:after="0" w:line="336" w:lineRule="auto"/>
        <w:ind w:firstLine="12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F9C">
        <w:rPr>
          <w:rFonts w:ascii="Times New Roman" w:hAnsi="Times New Roman" w:cs="Times New Roman"/>
          <w:color w:val="000000"/>
          <w:sz w:val="24"/>
          <w:szCs w:val="24"/>
        </w:rPr>
        <w:t xml:space="preserve">3. Administratoriaus parinkimo procedūrą atlieka </w:t>
      </w:r>
      <w:r w:rsidR="007E3F2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A4F9C">
        <w:rPr>
          <w:rFonts w:ascii="Times New Roman" w:hAnsi="Times New Roman" w:cs="Times New Roman"/>
          <w:color w:val="000000"/>
          <w:sz w:val="24"/>
          <w:szCs w:val="24"/>
        </w:rPr>
        <w:t xml:space="preserve">avivaldybės administracijos padalinys, kurio funkcijos yra </w:t>
      </w:r>
      <w:r w:rsidRPr="002A4F9C">
        <w:rPr>
          <w:rFonts w:ascii="Times New Roman" w:hAnsi="Times New Roman" w:cs="Times New Roman"/>
          <w:bCs/>
          <w:color w:val="000000"/>
          <w:sz w:val="24"/>
          <w:szCs w:val="24"/>
        </w:rPr>
        <w:t>organizuoti daugiabučių namų administratorių skyrimą</w:t>
      </w:r>
      <w:r w:rsidR="007E3F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ir</w:t>
      </w:r>
      <w:r w:rsidRPr="002A4F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pakeitimą</w:t>
      </w:r>
      <w:r w:rsidR="007E3F2A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2A4F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A4F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administravimo termino pratęsimą </w:t>
      </w:r>
      <w:r w:rsidR="007E3F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ir </w:t>
      </w:r>
      <w:r w:rsidRPr="002A4F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rengti su tuo susijusius dokumentus. </w:t>
      </w:r>
    </w:p>
    <w:p w:rsidR="002A4F9C" w:rsidRPr="002A4F9C" w:rsidRDefault="001D7B2E" w:rsidP="001D7B2E">
      <w:pPr>
        <w:spacing w:after="0" w:line="336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 w:rsidRPr="002A4F9C">
        <w:rPr>
          <w:rFonts w:ascii="Times New Roman" w:hAnsi="Times New Roman" w:cs="Times New Roman"/>
          <w:color w:val="000000"/>
          <w:sz w:val="24"/>
          <w:szCs w:val="24"/>
        </w:rPr>
        <w:t xml:space="preserve">4. Administratorius parenkamas iš Asmenų, pretenduojančių teikti bendrojo naudojimo objektų administravimo paslaugas </w:t>
      </w:r>
      <w:r w:rsidR="007E3F2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A4F9C">
        <w:rPr>
          <w:rFonts w:ascii="Times New Roman" w:hAnsi="Times New Roman" w:cs="Times New Roman"/>
          <w:color w:val="000000"/>
          <w:sz w:val="24"/>
          <w:szCs w:val="24"/>
        </w:rPr>
        <w:t xml:space="preserve">avivaldybės teritorijoje, sąrašo (toliau – sąrašas), atsižvelgiant į sąraše įrašytų asmenų pateiktus paslaugų įkainius, jų patirtį ir pasirengimą teikti bendrojo naudojimo objektų administravimo paslaugas. Administratorius parenkamas </w:t>
      </w:r>
      <w:r w:rsidRPr="002A4F9C">
        <w:rPr>
          <w:rFonts w:ascii="Times New Roman" w:hAnsi="Times New Roman" w:cs="Times New Roman"/>
          <w:sz w:val="24"/>
          <w:szCs w:val="24"/>
        </w:rPr>
        <w:t xml:space="preserve">tik iš tų į sąrašą įrašytų asmenų, kuriems </w:t>
      </w:r>
      <w:r w:rsidR="007E3F2A">
        <w:rPr>
          <w:rFonts w:ascii="Times New Roman" w:hAnsi="Times New Roman" w:cs="Times New Roman"/>
          <w:sz w:val="24"/>
          <w:szCs w:val="24"/>
        </w:rPr>
        <w:t>S</w:t>
      </w:r>
      <w:r w:rsidR="002A4F9C" w:rsidRPr="002A4F9C">
        <w:rPr>
          <w:rFonts w:ascii="Times New Roman" w:hAnsi="Times New Roman" w:cs="Times New Roman"/>
          <w:sz w:val="24"/>
          <w:szCs w:val="24"/>
        </w:rPr>
        <w:t xml:space="preserve">avivaldybės vykdomosios institucijos sprendimais yra </w:t>
      </w:r>
      <w:r w:rsidR="002A4F9C">
        <w:rPr>
          <w:rFonts w:ascii="Times New Roman" w:hAnsi="Times New Roman" w:cs="Times New Roman"/>
          <w:sz w:val="24"/>
          <w:szCs w:val="24"/>
        </w:rPr>
        <w:t xml:space="preserve">paskirti </w:t>
      </w:r>
      <w:r w:rsidR="002A4F9C" w:rsidRPr="002A4F9C">
        <w:rPr>
          <w:rFonts w:ascii="Times New Roman" w:hAnsi="Times New Roman" w:cs="Times New Roman"/>
          <w:sz w:val="24"/>
          <w:szCs w:val="24"/>
        </w:rPr>
        <w:t>administruoti daugiabučiai namai (toliau – asmenys).</w:t>
      </w:r>
      <w:r w:rsidR="007E3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F9C" w:rsidRPr="002A4F9C" w:rsidRDefault="002A4F9C" w:rsidP="002A4F9C">
      <w:pPr>
        <w:spacing w:after="0" w:line="336" w:lineRule="auto"/>
        <w:ind w:firstLine="12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F9C">
        <w:rPr>
          <w:rFonts w:ascii="Times New Roman" w:hAnsi="Times New Roman" w:cs="Times New Roman"/>
          <w:sz w:val="24"/>
          <w:szCs w:val="24"/>
        </w:rPr>
        <w:t xml:space="preserve">5. Parenkant administratorių, asmens veikla vertinama balais. </w:t>
      </w:r>
      <w:r w:rsidRPr="002A4F9C">
        <w:rPr>
          <w:rFonts w:ascii="Times New Roman" w:hAnsi="Times New Roman" w:cs="Times New Roman"/>
          <w:color w:val="000000"/>
          <w:sz w:val="24"/>
          <w:szCs w:val="24"/>
        </w:rPr>
        <w:t xml:space="preserve">Balai nustatomi atsižvelgiant </w:t>
      </w:r>
      <w:r w:rsidRPr="002A4F9C">
        <w:rPr>
          <w:rFonts w:ascii="Times New Roman" w:hAnsi="Times New Roman" w:cs="Times New Roman"/>
          <w:sz w:val="24"/>
          <w:szCs w:val="24"/>
        </w:rPr>
        <w:t xml:space="preserve">į </w:t>
      </w:r>
      <w:r w:rsidRPr="002A4F9C">
        <w:rPr>
          <w:rFonts w:ascii="Times New Roman" w:hAnsi="Times New Roman" w:cs="Times New Roman"/>
          <w:color w:val="000000"/>
          <w:sz w:val="24"/>
          <w:szCs w:val="24"/>
        </w:rPr>
        <w:t xml:space="preserve">asmenų nurodytus administravimo paslaugos tarifus, patirtį ir </w:t>
      </w:r>
      <w:r w:rsidR="00483CD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A4F9C">
        <w:rPr>
          <w:rFonts w:ascii="Times New Roman" w:hAnsi="Times New Roman" w:cs="Times New Roman"/>
          <w:color w:val="000000"/>
          <w:sz w:val="24"/>
          <w:szCs w:val="24"/>
        </w:rPr>
        <w:t>avivaldybės teritorijoje administruojamų daugiabučių namų (toliau – administruojami namai) skaičių.</w:t>
      </w:r>
      <w:r w:rsidR="00483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A4F9C" w:rsidRPr="002A4F9C" w:rsidRDefault="002A4F9C" w:rsidP="002A4F9C">
      <w:pPr>
        <w:spacing w:after="0" w:line="336" w:lineRule="auto"/>
        <w:ind w:firstLine="12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F9C">
        <w:rPr>
          <w:rFonts w:ascii="Times New Roman" w:hAnsi="Times New Roman" w:cs="Times New Roman"/>
          <w:color w:val="000000"/>
          <w:sz w:val="24"/>
          <w:szCs w:val="24"/>
        </w:rPr>
        <w:t>6. Administratoriumi parenkamas asmuo, surinkęs didžiausią balų sumą. Balų suma (B)</w:t>
      </w:r>
      <w:r w:rsidR="00483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4F9C">
        <w:rPr>
          <w:rFonts w:ascii="Times New Roman" w:hAnsi="Times New Roman" w:cs="Times New Roman"/>
          <w:color w:val="000000"/>
          <w:sz w:val="24"/>
          <w:szCs w:val="24"/>
        </w:rPr>
        <w:t>apskaičiuojama pagal šią formulę:</w:t>
      </w:r>
      <w:r w:rsidR="00483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A4F9C" w:rsidRPr="00483CD6" w:rsidRDefault="002A4F9C" w:rsidP="002A4F9C">
      <w:pPr>
        <w:spacing w:after="0" w:line="336" w:lineRule="auto"/>
        <w:ind w:firstLine="1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F9C">
        <w:rPr>
          <w:rFonts w:ascii="Times New Roman" w:hAnsi="Times New Roman" w:cs="Times New Roman"/>
          <w:color w:val="000000"/>
          <w:sz w:val="24"/>
          <w:szCs w:val="24"/>
        </w:rPr>
        <w:t xml:space="preserve">B </w:t>
      </w:r>
      <w:r w:rsidRPr="002A4F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=  </w:t>
      </w:r>
      <w:r w:rsidRPr="002A4F9C">
        <w:rPr>
          <w:rFonts w:ascii="Times New Roman" w:hAnsi="Times New Roman" w:cs="Times New Roman"/>
          <w:color w:val="000000"/>
          <w:sz w:val="24"/>
          <w:szCs w:val="24"/>
        </w:rPr>
        <w:t xml:space="preserve">Bt </w:t>
      </w:r>
      <w:r w:rsidRPr="002A4F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+ </w:t>
      </w:r>
      <w:r w:rsidRPr="002A4F9C">
        <w:rPr>
          <w:rFonts w:ascii="Times New Roman" w:hAnsi="Times New Roman" w:cs="Times New Roman"/>
          <w:color w:val="000000"/>
          <w:sz w:val="24"/>
          <w:szCs w:val="24"/>
        </w:rPr>
        <w:t xml:space="preserve">Bp </w:t>
      </w:r>
      <w:r w:rsidRPr="002A4F9C">
        <w:rPr>
          <w:rFonts w:ascii="Times New Roman" w:hAnsi="Times New Roman" w:cs="Times New Roman"/>
          <w:color w:val="000000"/>
          <w:sz w:val="24"/>
          <w:szCs w:val="24"/>
          <w:lang w:val="en-US"/>
        </w:rPr>
        <w:t>+</w:t>
      </w:r>
      <w:r w:rsidRPr="002A4F9C">
        <w:rPr>
          <w:rFonts w:ascii="Times New Roman" w:hAnsi="Times New Roman" w:cs="Times New Roman"/>
          <w:color w:val="000000"/>
          <w:sz w:val="24"/>
          <w:szCs w:val="24"/>
        </w:rPr>
        <w:t xml:space="preserve"> Bn, kur:</w:t>
      </w:r>
      <w:r w:rsidR="00483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A4F9C" w:rsidRPr="002A4F9C" w:rsidRDefault="002A4F9C" w:rsidP="002A4F9C">
      <w:pPr>
        <w:spacing w:after="0" w:line="33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A4F9C">
        <w:rPr>
          <w:rFonts w:ascii="Times New Roman" w:hAnsi="Times New Roman" w:cs="Times New Roman"/>
          <w:color w:val="000000"/>
          <w:sz w:val="24"/>
          <w:szCs w:val="24"/>
        </w:rPr>
        <w:lastRenderedPageBreak/>
        <w:t>Bt</w:t>
      </w:r>
      <w:r w:rsidR="00483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4F9C">
        <w:rPr>
          <w:rFonts w:ascii="Times New Roman" w:hAnsi="Times New Roman" w:cs="Times New Roman"/>
          <w:color w:val="000000"/>
          <w:sz w:val="24"/>
          <w:szCs w:val="24"/>
        </w:rPr>
        <w:t xml:space="preserve">– balas, kuris skiriamas pagal administravimo paslaugos tarifo dydį, nurodytą asmens </w:t>
      </w:r>
      <w:r w:rsidRPr="002A4F9C">
        <w:rPr>
          <w:rFonts w:ascii="Times New Roman" w:hAnsi="Times New Roman" w:cs="Times New Roman"/>
          <w:sz w:val="24"/>
          <w:szCs w:val="24"/>
        </w:rPr>
        <w:t>bendrojo naudojimo objektų administratoriaus deklaracijoje (toliau – deklaracija) arba sąraše, ir apskaičiuojamas pagal šio aprašo 7.1 papunktį;</w:t>
      </w:r>
      <w:r w:rsidR="0048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F9C" w:rsidRPr="002A4F9C" w:rsidRDefault="002A4F9C" w:rsidP="002A4F9C">
      <w:pPr>
        <w:spacing w:after="0" w:line="336" w:lineRule="auto"/>
        <w:ind w:firstLine="1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F9C">
        <w:rPr>
          <w:rFonts w:ascii="Times New Roman" w:hAnsi="Times New Roman" w:cs="Times New Roman"/>
          <w:color w:val="000000"/>
          <w:sz w:val="24"/>
          <w:szCs w:val="24"/>
        </w:rPr>
        <w:t>Bp</w:t>
      </w:r>
      <w:r w:rsidR="00483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4F9C">
        <w:rPr>
          <w:rFonts w:ascii="Times New Roman" w:hAnsi="Times New Roman" w:cs="Times New Roman"/>
          <w:color w:val="000000"/>
          <w:sz w:val="24"/>
          <w:szCs w:val="24"/>
        </w:rPr>
        <w:t xml:space="preserve">– balas, kuris skiriamas pagal asmens veiklos bendrojo naudojimo objektų administravimo ir (ar) naudojimo ir priežiūros srityje metus, nurodytus deklaracijoje arba sąraše, </w:t>
      </w:r>
      <w:r w:rsidRPr="002A4F9C">
        <w:rPr>
          <w:rFonts w:ascii="Times New Roman" w:hAnsi="Times New Roman" w:cs="Times New Roman"/>
          <w:sz w:val="24"/>
          <w:szCs w:val="24"/>
        </w:rPr>
        <w:t>ir apskaičiuojamas pagal šio aprašo 7.2 papunktį</w:t>
      </w:r>
      <w:r w:rsidRPr="002A4F9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A4F9C" w:rsidRPr="002A4F9C" w:rsidRDefault="002A4F9C" w:rsidP="002A4F9C">
      <w:pPr>
        <w:spacing w:after="0" w:line="33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A4F9C">
        <w:rPr>
          <w:rFonts w:ascii="Times New Roman" w:hAnsi="Times New Roman" w:cs="Times New Roman"/>
          <w:color w:val="000000"/>
          <w:sz w:val="24"/>
          <w:szCs w:val="24"/>
        </w:rPr>
        <w:t>Bn – balas, kuris skiriamas pagal</w:t>
      </w:r>
      <w:r w:rsidRPr="002A4F9C">
        <w:rPr>
          <w:rFonts w:ascii="Times New Roman" w:hAnsi="Times New Roman" w:cs="Times New Roman"/>
          <w:sz w:val="24"/>
          <w:szCs w:val="24"/>
        </w:rPr>
        <w:t xml:space="preserve"> asmens </w:t>
      </w:r>
      <w:r w:rsidRPr="002A4F9C">
        <w:rPr>
          <w:rFonts w:ascii="Times New Roman" w:hAnsi="Times New Roman" w:cs="Times New Roman"/>
          <w:color w:val="000000"/>
          <w:sz w:val="24"/>
          <w:szCs w:val="24"/>
        </w:rPr>
        <w:t>administruojamų namų skaičių</w:t>
      </w:r>
      <w:r w:rsidRPr="002A4F9C">
        <w:rPr>
          <w:rFonts w:ascii="Times New Roman" w:hAnsi="Times New Roman" w:cs="Times New Roman"/>
          <w:sz w:val="24"/>
          <w:szCs w:val="24"/>
        </w:rPr>
        <w:t xml:space="preserve"> ir apskaičiuojamas pagal šio aprašo 7.3 papunktį</w:t>
      </w:r>
      <w:r w:rsidRPr="002A4F9C">
        <w:rPr>
          <w:rFonts w:ascii="Times New Roman" w:hAnsi="Times New Roman" w:cs="Times New Roman"/>
          <w:color w:val="000000"/>
          <w:sz w:val="24"/>
          <w:szCs w:val="24"/>
        </w:rPr>
        <w:t xml:space="preserve">. Duomenys apie asmenų administruojamų namų skaičių imami iš </w:t>
      </w:r>
      <w:r w:rsidR="00483CD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A4F9C">
        <w:rPr>
          <w:rFonts w:ascii="Times New Roman" w:hAnsi="Times New Roman" w:cs="Times New Roman"/>
          <w:color w:val="000000"/>
          <w:sz w:val="24"/>
          <w:szCs w:val="24"/>
        </w:rPr>
        <w:t xml:space="preserve">avivaldybės interneto svetainėje </w:t>
      </w:r>
      <w:r w:rsidRPr="002A4F9C">
        <w:rPr>
          <w:rFonts w:ascii="Times New Roman" w:hAnsi="Times New Roman" w:cs="Times New Roman"/>
          <w:sz w:val="24"/>
          <w:szCs w:val="24"/>
        </w:rPr>
        <w:t>skelbiamos daugiabučių namų informacinės sistemos (žemėlapio).</w:t>
      </w:r>
      <w:r w:rsidR="0048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F9C" w:rsidRPr="002A4F9C" w:rsidRDefault="002A4F9C" w:rsidP="002A4F9C">
      <w:pPr>
        <w:spacing w:after="0" w:line="33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A4F9C">
        <w:rPr>
          <w:rFonts w:ascii="Times New Roman" w:hAnsi="Times New Roman" w:cs="Times New Roman"/>
          <w:sz w:val="24"/>
          <w:szCs w:val="24"/>
        </w:rPr>
        <w:t>7. Šio aprašo 6 punkte nurodytų balų Bt, Bp</w:t>
      </w:r>
      <w:r w:rsidR="007E3F2A">
        <w:rPr>
          <w:rFonts w:ascii="Times New Roman" w:hAnsi="Times New Roman" w:cs="Times New Roman"/>
          <w:sz w:val="24"/>
          <w:szCs w:val="24"/>
        </w:rPr>
        <w:t xml:space="preserve"> ir</w:t>
      </w:r>
      <w:r w:rsidRPr="002A4F9C">
        <w:rPr>
          <w:rFonts w:ascii="Times New Roman" w:hAnsi="Times New Roman" w:cs="Times New Roman"/>
          <w:sz w:val="24"/>
          <w:szCs w:val="24"/>
        </w:rPr>
        <w:t xml:space="preserve"> Bn apskaičiavimas:</w:t>
      </w:r>
      <w:r w:rsidR="007E3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F9C" w:rsidRPr="002A4F9C" w:rsidRDefault="002A4F9C" w:rsidP="002A4F9C">
      <w:pPr>
        <w:spacing w:after="0" w:line="33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A4F9C">
        <w:rPr>
          <w:rFonts w:ascii="Times New Roman" w:hAnsi="Times New Roman" w:cs="Times New Roman"/>
          <w:sz w:val="24"/>
          <w:szCs w:val="24"/>
        </w:rPr>
        <w:t xml:space="preserve">7.1. Balas Bt apskaičiuojamas pagal šią formulę: </w:t>
      </w:r>
    </w:p>
    <w:p w:rsidR="002A4F9C" w:rsidRPr="002A4F9C" w:rsidRDefault="002A4F9C" w:rsidP="002A4F9C">
      <w:pPr>
        <w:spacing w:after="0" w:line="33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A4F9C">
        <w:rPr>
          <w:rFonts w:ascii="Times New Roman" w:hAnsi="Times New Roman" w:cs="Times New Roman"/>
          <w:sz w:val="24"/>
          <w:szCs w:val="24"/>
        </w:rPr>
        <w:t>Bt = ((Bt</w:t>
      </w:r>
      <w:r w:rsidRPr="002A4F9C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Pr="002A4F9C">
        <w:rPr>
          <w:rFonts w:ascii="Times New Roman" w:hAnsi="Times New Roman" w:cs="Times New Roman"/>
          <w:sz w:val="24"/>
          <w:szCs w:val="24"/>
        </w:rPr>
        <w:t xml:space="preserve"> ꞉ Bt</w:t>
      </w:r>
      <w:r w:rsidRPr="002A4F9C">
        <w:rPr>
          <w:rFonts w:ascii="Times New Roman" w:hAnsi="Times New Roman" w:cs="Times New Roman"/>
          <w:sz w:val="24"/>
          <w:szCs w:val="24"/>
          <w:vertAlign w:val="subscript"/>
        </w:rPr>
        <w:t>v</w:t>
      </w:r>
      <w:r w:rsidRPr="002A4F9C">
        <w:rPr>
          <w:rFonts w:ascii="Times New Roman" w:hAnsi="Times New Roman" w:cs="Times New Roman"/>
          <w:sz w:val="24"/>
          <w:szCs w:val="24"/>
        </w:rPr>
        <w:t xml:space="preserve">) x S) x A, kur: </w:t>
      </w:r>
    </w:p>
    <w:p w:rsidR="002A4F9C" w:rsidRPr="002A4F9C" w:rsidRDefault="002A4F9C" w:rsidP="002A4F9C">
      <w:pPr>
        <w:spacing w:after="0" w:line="33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A4F9C">
        <w:rPr>
          <w:rFonts w:ascii="Times New Roman" w:hAnsi="Times New Roman" w:cs="Times New Roman"/>
          <w:sz w:val="24"/>
          <w:szCs w:val="24"/>
        </w:rPr>
        <w:t>Bt</w:t>
      </w:r>
      <w:r w:rsidRPr="002A4F9C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Pr="002A4F9C">
        <w:rPr>
          <w:rFonts w:ascii="Times New Roman" w:hAnsi="Times New Roman" w:cs="Times New Roman"/>
          <w:sz w:val="24"/>
          <w:szCs w:val="24"/>
        </w:rPr>
        <w:t xml:space="preserve"> – mažiausias administravimo paslaugų tarifas (Eur už 1 kv. m) iš asmenų deklaracijose ar sąraše nurodytų tarifų;</w:t>
      </w:r>
      <w:r w:rsidR="0048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F9C" w:rsidRPr="002A4F9C" w:rsidRDefault="002A4F9C" w:rsidP="002A4F9C">
      <w:pPr>
        <w:spacing w:after="0" w:line="33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A4F9C">
        <w:rPr>
          <w:rFonts w:ascii="Times New Roman" w:hAnsi="Times New Roman" w:cs="Times New Roman"/>
          <w:sz w:val="24"/>
          <w:szCs w:val="24"/>
        </w:rPr>
        <w:t>Bt</w:t>
      </w:r>
      <w:r w:rsidRPr="002A4F9C">
        <w:rPr>
          <w:rFonts w:ascii="Times New Roman" w:hAnsi="Times New Roman" w:cs="Times New Roman"/>
          <w:sz w:val="24"/>
          <w:szCs w:val="24"/>
          <w:vertAlign w:val="subscript"/>
        </w:rPr>
        <w:t>v</w:t>
      </w:r>
      <w:r w:rsidRPr="002A4F9C">
        <w:rPr>
          <w:rFonts w:ascii="Times New Roman" w:hAnsi="Times New Roman" w:cs="Times New Roman"/>
          <w:sz w:val="24"/>
          <w:szCs w:val="24"/>
        </w:rPr>
        <w:t xml:space="preserve"> – asmens administravimo paslaugų tarifas (Eur už 1 kv. m);</w:t>
      </w:r>
      <w:r w:rsidR="0048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F9C" w:rsidRPr="002A4F9C" w:rsidRDefault="002A4F9C" w:rsidP="002A4F9C">
      <w:pPr>
        <w:spacing w:after="0" w:line="33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A4F9C">
        <w:rPr>
          <w:rFonts w:ascii="Times New Roman" w:hAnsi="Times New Roman" w:cs="Times New Roman"/>
          <w:sz w:val="24"/>
          <w:szCs w:val="24"/>
        </w:rPr>
        <w:t>S – asmenų skaičius;</w:t>
      </w:r>
      <w:r w:rsidR="0048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F9C" w:rsidRPr="002A4F9C" w:rsidRDefault="002A4F9C" w:rsidP="002A4F9C">
      <w:pPr>
        <w:spacing w:after="0" w:line="33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A4F9C">
        <w:rPr>
          <w:rFonts w:ascii="Times New Roman" w:hAnsi="Times New Roman" w:cs="Times New Roman"/>
          <w:sz w:val="24"/>
          <w:szCs w:val="24"/>
        </w:rPr>
        <w:t>A – administravimo paslaugos tarifo įvertinimo lyginamasis svoris (A = 70</w:t>
      </w:r>
      <w:r w:rsidR="007E3F2A">
        <w:rPr>
          <w:rFonts w:ascii="Times New Roman" w:hAnsi="Times New Roman" w:cs="Times New Roman"/>
          <w:sz w:val="24"/>
          <w:szCs w:val="24"/>
        </w:rPr>
        <w:t> </w:t>
      </w:r>
      <w:r w:rsidRPr="002A4F9C">
        <w:rPr>
          <w:rFonts w:ascii="Times New Roman" w:hAnsi="Times New Roman" w:cs="Times New Roman"/>
          <w:sz w:val="24"/>
          <w:szCs w:val="24"/>
        </w:rPr>
        <w:t>proc. arba</w:t>
      </w:r>
      <w:r w:rsidR="007E3F2A">
        <w:rPr>
          <w:rFonts w:ascii="Times New Roman" w:hAnsi="Times New Roman" w:cs="Times New Roman"/>
          <w:sz w:val="24"/>
          <w:szCs w:val="24"/>
        </w:rPr>
        <w:t> </w:t>
      </w:r>
      <w:r w:rsidRPr="002A4F9C">
        <w:rPr>
          <w:rFonts w:ascii="Times New Roman" w:hAnsi="Times New Roman" w:cs="Times New Roman"/>
          <w:sz w:val="24"/>
          <w:szCs w:val="24"/>
        </w:rPr>
        <w:t>0,7).</w:t>
      </w:r>
      <w:r w:rsidR="007E3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F9C" w:rsidRPr="002A4F9C" w:rsidRDefault="002A4F9C" w:rsidP="002A4F9C">
      <w:pPr>
        <w:spacing w:after="0" w:line="33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A4F9C">
        <w:rPr>
          <w:rFonts w:ascii="Times New Roman" w:hAnsi="Times New Roman" w:cs="Times New Roman"/>
          <w:sz w:val="24"/>
          <w:szCs w:val="24"/>
        </w:rPr>
        <w:t>7.2. Balas Bp apskaičiuojamas pagal šią formulę:</w:t>
      </w:r>
      <w:r w:rsidR="0048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F9C" w:rsidRPr="002A4F9C" w:rsidRDefault="002A4F9C" w:rsidP="002A4F9C">
      <w:pPr>
        <w:spacing w:after="0" w:line="33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A4F9C">
        <w:rPr>
          <w:rFonts w:ascii="Times New Roman" w:hAnsi="Times New Roman" w:cs="Times New Roman"/>
          <w:sz w:val="24"/>
          <w:szCs w:val="24"/>
        </w:rPr>
        <w:t>Bp = ((Bp</w:t>
      </w:r>
      <w:r w:rsidRPr="002A4F9C">
        <w:rPr>
          <w:rFonts w:ascii="Times New Roman" w:hAnsi="Times New Roman" w:cs="Times New Roman"/>
          <w:sz w:val="24"/>
          <w:szCs w:val="24"/>
          <w:vertAlign w:val="subscript"/>
        </w:rPr>
        <w:t>v</w:t>
      </w:r>
      <w:r w:rsidRPr="002A4F9C">
        <w:rPr>
          <w:rFonts w:ascii="Times New Roman" w:hAnsi="Times New Roman" w:cs="Times New Roman"/>
          <w:sz w:val="24"/>
          <w:szCs w:val="24"/>
        </w:rPr>
        <w:t xml:space="preserve"> ꞉ Bp</w:t>
      </w:r>
      <w:r w:rsidRPr="002A4F9C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2A4F9C">
        <w:rPr>
          <w:rFonts w:ascii="Times New Roman" w:hAnsi="Times New Roman" w:cs="Times New Roman"/>
          <w:sz w:val="24"/>
          <w:szCs w:val="24"/>
        </w:rPr>
        <w:t>) x S) x M, kur:</w:t>
      </w:r>
      <w:r w:rsidR="0048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F9C" w:rsidRPr="002A4F9C" w:rsidRDefault="002A4F9C" w:rsidP="002A4F9C">
      <w:pPr>
        <w:spacing w:after="0" w:line="33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A4F9C">
        <w:rPr>
          <w:rFonts w:ascii="Times New Roman" w:hAnsi="Times New Roman" w:cs="Times New Roman"/>
          <w:sz w:val="24"/>
          <w:szCs w:val="24"/>
        </w:rPr>
        <w:t>Bp</w:t>
      </w:r>
      <w:r w:rsidRPr="002A4F9C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2A4F9C">
        <w:rPr>
          <w:rFonts w:ascii="Times New Roman" w:hAnsi="Times New Roman" w:cs="Times New Roman"/>
          <w:sz w:val="24"/>
          <w:szCs w:val="24"/>
        </w:rPr>
        <w:t xml:space="preserve"> – didžiausias asmenų veiklos metų skaičius;</w:t>
      </w:r>
      <w:r w:rsidR="0048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F9C" w:rsidRPr="002A4F9C" w:rsidRDefault="002A4F9C" w:rsidP="002A4F9C">
      <w:pPr>
        <w:spacing w:after="0" w:line="33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A4F9C">
        <w:rPr>
          <w:rFonts w:ascii="Times New Roman" w:hAnsi="Times New Roman" w:cs="Times New Roman"/>
          <w:sz w:val="24"/>
          <w:szCs w:val="24"/>
        </w:rPr>
        <w:t>Bp</w:t>
      </w:r>
      <w:r w:rsidRPr="002A4F9C">
        <w:rPr>
          <w:rFonts w:ascii="Times New Roman" w:hAnsi="Times New Roman" w:cs="Times New Roman"/>
          <w:sz w:val="24"/>
          <w:szCs w:val="24"/>
          <w:vertAlign w:val="subscript"/>
        </w:rPr>
        <w:t>v</w:t>
      </w:r>
      <w:r w:rsidRPr="002A4F9C">
        <w:rPr>
          <w:rFonts w:ascii="Times New Roman" w:hAnsi="Times New Roman" w:cs="Times New Roman"/>
          <w:sz w:val="24"/>
          <w:szCs w:val="24"/>
        </w:rPr>
        <w:t xml:space="preserve"> –</w:t>
      </w:r>
      <w:r w:rsidR="00483CD6">
        <w:rPr>
          <w:rFonts w:ascii="Times New Roman" w:hAnsi="Times New Roman" w:cs="Times New Roman"/>
          <w:sz w:val="24"/>
          <w:szCs w:val="24"/>
        </w:rPr>
        <w:t xml:space="preserve"> </w:t>
      </w:r>
      <w:r w:rsidRPr="002A4F9C">
        <w:rPr>
          <w:rFonts w:ascii="Times New Roman" w:hAnsi="Times New Roman" w:cs="Times New Roman"/>
          <w:sz w:val="24"/>
          <w:szCs w:val="24"/>
        </w:rPr>
        <w:t>asmens veiklos metų skaičius;</w:t>
      </w:r>
      <w:r w:rsidR="0048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F9C" w:rsidRPr="002A4F9C" w:rsidRDefault="002A4F9C" w:rsidP="002A4F9C">
      <w:pPr>
        <w:spacing w:after="0" w:line="33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A4F9C">
        <w:rPr>
          <w:rFonts w:ascii="Times New Roman" w:hAnsi="Times New Roman" w:cs="Times New Roman"/>
          <w:sz w:val="24"/>
          <w:szCs w:val="24"/>
        </w:rPr>
        <w:t>S – asmenų skaičius;</w:t>
      </w:r>
      <w:r w:rsidR="0048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F9C" w:rsidRPr="00483CD6" w:rsidRDefault="002A4F9C" w:rsidP="002A4F9C">
      <w:pPr>
        <w:spacing w:after="0" w:line="336" w:lineRule="auto"/>
        <w:ind w:firstLine="1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F9C">
        <w:rPr>
          <w:rFonts w:ascii="Times New Roman" w:hAnsi="Times New Roman" w:cs="Times New Roman"/>
          <w:sz w:val="24"/>
          <w:szCs w:val="24"/>
        </w:rPr>
        <w:t>M – asmens veiklos metų įvertinimo lyginamasis svoris (M = 10 proc. arba 0,1).</w:t>
      </w:r>
      <w:r w:rsidR="0048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F9C" w:rsidRPr="002A4F9C" w:rsidRDefault="002A4F9C" w:rsidP="002A4F9C">
      <w:pPr>
        <w:spacing w:after="0" w:line="33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A4F9C">
        <w:rPr>
          <w:rFonts w:ascii="Times New Roman" w:hAnsi="Times New Roman" w:cs="Times New Roman"/>
          <w:sz w:val="24"/>
          <w:szCs w:val="24"/>
        </w:rPr>
        <w:t>7.3. Balas Bn apskaičiuojamas pagal šią formulę:</w:t>
      </w:r>
      <w:r w:rsidR="0048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F9C" w:rsidRPr="002A4F9C" w:rsidRDefault="002A4F9C" w:rsidP="002A4F9C">
      <w:pPr>
        <w:spacing w:after="0" w:line="33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A4F9C">
        <w:rPr>
          <w:rFonts w:ascii="Times New Roman" w:hAnsi="Times New Roman" w:cs="Times New Roman"/>
          <w:sz w:val="24"/>
          <w:szCs w:val="24"/>
        </w:rPr>
        <w:t>Bn = ((Bn</w:t>
      </w:r>
      <w:r w:rsidRPr="002A4F9C">
        <w:rPr>
          <w:rFonts w:ascii="Times New Roman" w:hAnsi="Times New Roman" w:cs="Times New Roman"/>
          <w:sz w:val="24"/>
          <w:szCs w:val="24"/>
          <w:vertAlign w:val="subscript"/>
        </w:rPr>
        <w:t>v</w:t>
      </w:r>
      <w:r w:rsidRPr="002A4F9C">
        <w:rPr>
          <w:rFonts w:ascii="Times New Roman" w:hAnsi="Times New Roman" w:cs="Times New Roman"/>
          <w:sz w:val="24"/>
          <w:szCs w:val="24"/>
        </w:rPr>
        <w:t xml:space="preserve"> ꞉ Bn</w:t>
      </w:r>
      <w:r w:rsidRPr="002A4F9C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2A4F9C">
        <w:rPr>
          <w:rFonts w:ascii="Times New Roman" w:hAnsi="Times New Roman" w:cs="Times New Roman"/>
          <w:sz w:val="24"/>
          <w:szCs w:val="24"/>
        </w:rPr>
        <w:t>) x S) x N, kur:</w:t>
      </w:r>
      <w:r w:rsidR="0048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F9C" w:rsidRPr="002A4F9C" w:rsidRDefault="002A4F9C" w:rsidP="002A4F9C">
      <w:pPr>
        <w:spacing w:after="0" w:line="33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A4F9C">
        <w:rPr>
          <w:rFonts w:ascii="Times New Roman" w:hAnsi="Times New Roman" w:cs="Times New Roman"/>
          <w:sz w:val="24"/>
          <w:szCs w:val="24"/>
        </w:rPr>
        <w:t>Bn</w:t>
      </w:r>
      <w:r w:rsidRPr="002A4F9C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2A4F9C">
        <w:rPr>
          <w:rFonts w:ascii="Times New Roman" w:hAnsi="Times New Roman" w:cs="Times New Roman"/>
          <w:sz w:val="24"/>
          <w:szCs w:val="24"/>
        </w:rPr>
        <w:t xml:space="preserve"> – didžiausias asmenų administruojamų namų skaičius;</w:t>
      </w:r>
      <w:r w:rsidR="0048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F9C" w:rsidRPr="002A4F9C" w:rsidRDefault="002A4F9C" w:rsidP="002A4F9C">
      <w:pPr>
        <w:spacing w:after="0" w:line="33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A4F9C">
        <w:rPr>
          <w:rFonts w:ascii="Times New Roman" w:hAnsi="Times New Roman" w:cs="Times New Roman"/>
          <w:sz w:val="24"/>
          <w:szCs w:val="24"/>
        </w:rPr>
        <w:t>Bn</w:t>
      </w:r>
      <w:r w:rsidRPr="002A4F9C">
        <w:rPr>
          <w:rFonts w:ascii="Times New Roman" w:hAnsi="Times New Roman" w:cs="Times New Roman"/>
          <w:sz w:val="24"/>
          <w:szCs w:val="24"/>
          <w:vertAlign w:val="subscript"/>
        </w:rPr>
        <w:t>v</w:t>
      </w:r>
      <w:r w:rsidRPr="002A4F9C">
        <w:rPr>
          <w:rFonts w:ascii="Times New Roman" w:hAnsi="Times New Roman" w:cs="Times New Roman"/>
          <w:sz w:val="24"/>
          <w:szCs w:val="24"/>
        </w:rPr>
        <w:t xml:space="preserve"> – asmens administruojamų namų skaičius;</w:t>
      </w:r>
      <w:r w:rsidR="0048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F9C" w:rsidRPr="002A4F9C" w:rsidRDefault="002A4F9C" w:rsidP="002A4F9C">
      <w:pPr>
        <w:spacing w:after="0" w:line="33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A4F9C">
        <w:rPr>
          <w:rFonts w:ascii="Times New Roman" w:hAnsi="Times New Roman" w:cs="Times New Roman"/>
          <w:sz w:val="24"/>
          <w:szCs w:val="24"/>
        </w:rPr>
        <w:t>S – asmenų skaičius;</w:t>
      </w:r>
      <w:r w:rsidR="0048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F9C" w:rsidRPr="002A4F9C" w:rsidRDefault="002A4F9C" w:rsidP="002A4F9C">
      <w:pPr>
        <w:spacing w:after="0" w:line="33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A4F9C">
        <w:rPr>
          <w:rFonts w:ascii="Times New Roman" w:hAnsi="Times New Roman" w:cs="Times New Roman"/>
          <w:sz w:val="24"/>
          <w:szCs w:val="24"/>
        </w:rPr>
        <w:t>N – asmens administruojamų namų skaičiaus įvertinimo lyginamasis svoris (N</w:t>
      </w:r>
      <w:r w:rsidR="007E3F2A">
        <w:rPr>
          <w:rFonts w:ascii="Times New Roman" w:hAnsi="Times New Roman" w:cs="Times New Roman"/>
          <w:sz w:val="24"/>
          <w:szCs w:val="24"/>
        </w:rPr>
        <w:t> </w:t>
      </w:r>
      <w:r w:rsidRPr="002A4F9C">
        <w:rPr>
          <w:rFonts w:ascii="Times New Roman" w:hAnsi="Times New Roman" w:cs="Times New Roman"/>
          <w:sz w:val="24"/>
          <w:szCs w:val="24"/>
        </w:rPr>
        <w:t>=</w:t>
      </w:r>
      <w:r w:rsidR="007E3F2A">
        <w:rPr>
          <w:rFonts w:ascii="Times New Roman" w:hAnsi="Times New Roman" w:cs="Times New Roman"/>
          <w:sz w:val="24"/>
          <w:szCs w:val="24"/>
        </w:rPr>
        <w:t> </w:t>
      </w:r>
      <w:r w:rsidRPr="002A4F9C">
        <w:rPr>
          <w:rFonts w:ascii="Times New Roman" w:hAnsi="Times New Roman" w:cs="Times New Roman"/>
          <w:sz w:val="24"/>
          <w:szCs w:val="24"/>
        </w:rPr>
        <w:t>20</w:t>
      </w:r>
      <w:r w:rsidR="007E3F2A">
        <w:rPr>
          <w:rFonts w:ascii="Times New Roman" w:hAnsi="Times New Roman" w:cs="Times New Roman"/>
          <w:sz w:val="24"/>
          <w:szCs w:val="24"/>
        </w:rPr>
        <w:t> </w:t>
      </w:r>
      <w:r w:rsidRPr="002A4F9C">
        <w:rPr>
          <w:rFonts w:ascii="Times New Roman" w:hAnsi="Times New Roman" w:cs="Times New Roman"/>
          <w:sz w:val="24"/>
          <w:szCs w:val="24"/>
        </w:rPr>
        <w:t>proc. arba 0,2).</w:t>
      </w:r>
      <w:r w:rsidR="007E3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CD6" w:rsidRDefault="00483CD6" w:rsidP="002A4F9C">
      <w:pPr>
        <w:spacing w:after="0" w:line="336" w:lineRule="auto"/>
        <w:ind w:left="1296"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483CD6" w:rsidRDefault="00483CD6" w:rsidP="002A4F9C">
      <w:pPr>
        <w:spacing w:after="0" w:line="336" w:lineRule="auto"/>
        <w:ind w:left="1296"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sectPr w:rsidR="00483CD6" w:rsidSect="007E3F2A">
      <w:headerReference w:type="default" r:id="rId7"/>
      <w:pgSz w:w="11906" w:h="16838"/>
      <w:pgMar w:top="1418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715" w:rsidRDefault="00EC5715" w:rsidP="00D02666">
      <w:pPr>
        <w:spacing w:after="0" w:line="240" w:lineRule="auto"/>
      </w:pPr>
      <w:r>
        <w:separator/>
      </w:r>
    </w:p>
  </w:endnote>
  <w:endnote w:type="continuationSeparator" w:id="0">
    <w:p w:rsidR="00EC5715" w:rsidRDefault="00EC5715" w:rsidP="00D0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715" w:rsidRDefault="00EC5715" w:rsidP="00D02666">
      <w:pPr>
        <w:spacing w:after="0" w:line="240" w:lineRule="auto"/>
      </w:pPr>
      <w:r>
        <w:separator/>
      </w:r>
    </w:p>
  </w:footnote>
  <w:footnote w:type="continuationSeparator" w:id="0">
    <w:p w:rsidR="00EC5715" w:rsidRDefault="00EC5715" w:rsidP="00D02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771011"/>
      <w:docPartObj>
        <w:docPartGallery w:val="Page Numbers (Top of Page)"/>
        <w:docPartUnique/>
      </w:docPartObj>
    </w:sdtPr>
    <w:sdtEndPr/>
    <w:sdtContent>
      <w:p w:rsidR="00D02666" w:rsidRDefault="00D0266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E86">
          <w:rPr>
            <w:noProof/>
          </w:rPr>
          <w:t>2</w:t>
        </w:r>
        <w:r>
          <w:fldChar w:fldCharType="end"/>
        </w:r>
      </w:p>
    </w:sdtContent>
  </w:sdt>
  <w:p w:rsidR="00D02666" w:rsidRDefault="00D0266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37"/>
    <w:rsid w:val="00032A2D"/>
    <w:rsid w:val="000348C7"/>
    <w:rsid w:val="00042D1C"/>
    <w:rsid w:val="00044AE4"/>
    <w:rsid w:val="00052F2F"/>
    <w:rsid w:val="0006259D"/>
    <w:rsid w:val="000747E1"/>
    <w:rsid w:val="000863B0"/>
    <w:rsid w:val="001412F3"/>
    <w:rsid w:val="00143522"/>
    <w:rsid w:val="001541A3"/>
    <w:rsid w:val="001744EA"/>
    <w:rsid w:val="00174A4A"/>
    <w:rsid w:val="001824F9"/>
    <w:rsid w:val="001B3014"/>
    <w:rsid w:val="001D7B2E"/>
    <w:rsid w:val="001E07B7"/>
    <w:rsid w:val="001E2D37"/>
    <w:rsid w:val="001F3676"/>
    <w:rsid w:val="0021443F"/>
    <w:rsid w:val="0025281F"/>
    <w:rsid w:val="00256A7E"/>
    <w:rsid w:val="00257BFF"/>
    <w:rsid w:val="0027706C"/>
    <w:rsid w:val="002848CA"/>
    <w:rsid w:val="002A4F9C"/>
    <w:rsid w:val="002F00F3"/>
    <w:rsid w:val="002F107F"/>
    <w:rsid w:val="002F6EE6"/>
    <w:rsid w:val="00312A9A"/>
    <w:rsid w:val="00322BAE"/>
    <w:rsid w:val="00340C47"/>
    <w:rsid w:val="00345AEC"/>
    <w:rsid w:val="003471A1"/>
    <w:rsid w:val="0038620B"/>
    <w:rsid w:val="003B6735"/>
    <w:rsid w:val="003F70E0"/>
    <w:rsid w:val="00407B6B"/>
    <w:rsid w:val="0042017B"/>
    <w:rsid w:val="0044156C"/>
    <w:rsid w:val="00457F7C"/>
    <w:rsid w:val="00472C8C"/>
    <w:rsid w:val="00475E86"/>
    <w:rsid w:val="00483CD6"/>
    <w:rsid w:val="004B1078"/>
    <w:rsid w:val="004B1F70"/>
    <w:rsid w:val="004D621E"/>
    <w:rsid w:val="005267ED"/>
    <w:rsid w:val="005B716D"/>
    <w:rsid w:val="005E4465"/>
    <w:rsid w:val="00631A4E"/>
    <w:rsid w:val="00646731"/>
    <w:rsid w:val="006961EF"/>
    <w:rsid w:val="006B39FE"/>
    <w:rsid w:val="006C1FE0"/>
    <w:rsid w:val="006F1981"/>
    <w:rsid w:val="00704BBB"/>
    <w:rsid w:val="0077720D"/>
    <w:rsid w:val="00781FD9"/>
    <w:rsid w:val="00787AD6"/>
    <w:rsid w:val="007A7CCB"/>
    <w:rsid w:val="007B7D55"/>
    <w:rsid w:val="007D0059"/>
    <w:rsid w:val="007E3F2A"/>
    <w:rsid w:val="00800DC3"/>
    <w:rsid w:val="008034D8"/>
    <w:rsid w:val="00841179"/>
    <w:rsid w:val="00870FD0"/>
    <w:rsid w:val="009373B4"/>
    <w:rsid w:val="00941B41"/>
    <w:rsid w:val="00973847"/>
    <w:rsid w:val="00975BD9"/>
    <w:rsid w:val="009C0BC5"/>
    <w:rsid w:val="009C45A5"/>
    <w:rsid w:val="009E363F"/>
    <w:rsid w:val="00A0396E"/>
    <w:rsid w:val="00A241B8"/>
    <w:rsid w:val="00A274BA"/>
    <w:rsid w:val="00A42CD4"/>
    <w:rsid w:val="00A63ED2"/>
    <w:rsid w:val="00AB70B4"/>
    <w:rsid w:val="00AC3A0A"/>
    <w:rsid w:val="00B05ADD"/>
    <w:rsid w:val="00B54A7E"/>
    <w:rsid w:val="00BA2162"/>
    <w:rsid w:val="00BB57A6"/>
    <w:rsid w:val="00BD2EB1"/>
    <w:rsid w:val="00C30864"/>
    <w:rsid w:val="00C6149F"/>
    <w:rsid w:val="00C83AB0"/>
    <w:rsid w:val="00C841B9"/>
    <w:rsid w:val="00C849AC"/>
    <w:rsid w:val="00C92B7A"/>
    <w:rsid w:val="00CB2D16"/>
    <w:rsid w:val="00CB398A"/>
    <w:rsid w:val="00CC1702"/>
    <w:rsid w:val="00CF2927"/>
    <w:rsid w:val="00D02666"/>
    <w:rsid w:val="00D27B1F"/>
    <w:rsid w:val="00DC2137"/>
    <w:rsid w:val="00DC23BD"/>
    <w:rsid w:val="00DD70B3"/>
    <w:rsid w:val="00DF485B"/>
    <w:rsid w:val="00DF7CAA"/>
    <w:rsid w:val="00E66903"/>
    <w:rsid w:val="00E91571"/>
    <w:rsid w:val="00EA411D"/>
    <w:rsid w:val="00EB208F"/>
    <w:rsid w:val="00EB751B"/>
    <w:rsid w:val="00EC5715"/>
    <w:rsid w:val="00ED36A1"/>
    <w:rsid w:val="00F06516"/>
    <w:rsid w:val="00F17E5E"/>
    <w:rsid w:val="00F2299B"/>
    <w:rsid w:val="00F26595"/>
    <w:rsid w:val="00F31484"/>
    <w:rsid w:val="00F31BA3"/>
    <w:rsid w:val="00F3605E"/>
    <w:rsid w:val="00F41096"/>
    <w:rsid w:val="00F465A4"/>
    <w:rsid w:val="00F47FE5"/>
    <w:rsid w:val="00F737BC"/>
    <w:rsid w:val="00F76085"/>
    <w:rsid w:val="00FC356B"/>
    <w:rsid w:val="00FC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5025A-F686-4B47-B277-157FC945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B6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B6735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026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02666"/>
  </w:style>
  <w:style w:type="paragraph" w:styleId="Porat">
    <w:name w:val="footer"/>
    <w:basedOn w:val="prastasis"/>
    <w:link w:val="PoratDiagrama"/>
    <w:uiPriority w:val="99"/>
    <w:unhideWhenUsed/>
    <w:rsid w:val="00D026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02666"/>
  </w:style>
  <w:style w:type="character" w:styleId="Vietosrezervavimoenklotekstas">
    <w:name w:val="Placeholder Text"/>
    <w:basedOn w:val="Numatytasispastraiposriftas"/>
    <w:uiPriority w:val="99"/>
    <w:semiHidden/>
    <w:rsid w:val="00EB208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345AEC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E66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nijoivas\Downloads\m230134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2655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BENDROJO NAUDOJIMO OBJEKTŲ ADMINISTRATORIAUS PARINKIMO, KAI BUTŲ IR KITŲ PATALPŲ SAVININKAI BENDROJO NAUDOJIMO OBJEKTŲ ADMINISTRATORIAUS NEPASIRENKA, TVARKOS APRAŠAS</dc:subject>
  <dc:creator>Būsto modernizavimo, administravimo ir energetikos skyrius</dc:creator>
  <cp:lastModifiedBy>Nijolė Ivaškevičienė</cp:lastModifiedBy>
  <cp:revision>2</cp:revision>
  <cp:lastPrinted>2019-11-13T08:56:00Z</cp:lastPrinted>
  <dcterms:created xsi:type="dcterms:W3CDTF">2023-05-08T11:20:00Z</dcterms:created>
  <dcterms:modified xsi:type="dcterms:W3CDTF">2023-05-08T11:20:00Z</dcterms:modified>
</cp:coreProperties>
</file>