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02E9" w14:textId="5BBE9E36" w:rsidR="005B5FD8" w:rsidRPr="005B5FD8" w:rsidRDefault="005B5FD8" w:rsidP="595EF4A2">
      <w:pPr>
        <w:spacing w:after="0" w:line="360" w:lineRule="auto"/>
        <w:ind w:left="3888" w:firstLine="1215"/>
        <w:rPr>
          <w:rFonts w:ascii="Times New Roman" w:eastAsia="Times New Roman" w:hAnsi="Times New Roman"/>
          <w:sz w:val="24"/>
          <w:szCs w:val="24"/>
        </w:rPr>
      </w:pPr>
      <w:bookmarkStart w:id="0" w:name="_GoBack"/>
      <w:bookmarkEnd w:id="0"/>
      <w:r w:rsidRPr="005B5FD8">
        <w:rPr>
          <w:rFonts w:ascii="Times New Roman" w:eastAsia="Times New Roman" w:hAnsi="Times New Roman"/>
          <w:sz w:val="24"/>
          <w:szCs w:val="24"/>
        </w:rPr>
        <w:t>PATVIRTINTA</w:t>
      </w:r>
      <w:r w:rsidR="0063535E">
        <w:rPr>
          <w:rFonts w:ascii="Times New Roman" w:eastAsia="Times New Roman" w:hAnsi="Times New Roman"/>
          <w:sz w:val="24"/>
          <w:szCs w:val="24"/>
        </w:rPr>
        <w:t xml:space="preserve"> </w:t>
      </w:r>
    </w:p>
    <w:p w14:paraId="7878C515" w14:textId="353881E8" w:rsidR="004629CB" w:rsidRPr="0063535E" w:rsidRDefault="06847F50" w:rsidP="595EF4A2">
      <w:pPr>
        <w:spacing w:after="0" w:line="360" w:lineRule="auto"/>
        <w:ind w:left="3888" w:firstLine="1215"/>
        <w:rPr>
          <w:rFonts w:ascii="Times New Roman" w:hAnsi="Times New Roman"/>
          <w:sz w:val="24"/>
          <w:szCs w:val="24"/>
        </w:rPr>
      </w:pPr>
      <w:r w:rsidRPr="595EF4A2">
        <w:rPr>
          <w:rFonts w:ascii="Times New Roman" w:eastAsia="Times New Roman" w:hAnsi="Times New Roman"/>
          <w:sz w:val="24"/>
          <w:szCs w:val="24"/>
        </w:rPr>
        <w:t>Kauno miesto savivaldybės tarybos</w:t>
      </w:r>
      <w:r w:rsidR="00E56B30">
        <w:rPr>
          <w:rFonts w:ascii="Times New Roman" w:eastAsia="Times New Roman" w:hAnsi="Times New Roman"/>
          <w:sz w:val="24"/>
          <w:szCs w:val="24"/>
        </w:rPr>
        <w:t xml:space="preserve"> </w:t>
      </w:r>
    </w:p>
    <w:p w14:paraId="58C236E6" w14:textId="351C5DEC" w:rsidR="004629CB" w:rsidRPr="0063535E" w:rsidRDefault="06847F50" w:rsidP="595EF4A2">
      <w:pPr>
        <w:spacing w:after="0" w:line="360" w:lineRule="auto"/>
        <w:ind w:left="3807" w:firstLine="1296"/>
        <w:rPr>
          <w:rFonts w:ascii="Times New Roman" w:hAnsi="Times New Roman"/>
          <w:sz w:val="24"/>
          <w:szCs w:val="24"/>
        </w:rPr>
      </w:pPr>
      <w:r w:rsidRPr="4EC26C1A">
        <w:rPr>
          <w:rFonts w:ascii="Times New Roman" w:eastAsia="Times New Roman" w:hAnsi="Times New Roman"/>
          <w:sz w:val="24"/>
          <w:szCs w:val="24"/>
        </w:rPr>
        <w:t>202</w:t>
      </w:r>
      <w:r w:rsidR="007A19FD">
        <w:rPr>
          <w:rFonts w:ascii="Times New Roman" w:eastAsia="Times New Roman" w:hAnsi="Times New Roman"/>
          <w:sz w:val="24"/>
          <w:szCs w:val="24"/>
        </w:rPr>
        <w:t>3</w:t>
      </w:r>
      <w:r w:rsidRPr="4EC26C1A">
        <w:rPr>
          <w:rFonts w:ascii="Times New Roman" w:eastAsia="Times New Roman" w:hAnsi="Times New Roman"/>
          <w:sz w:val="24"/>
          <w:szCs w:val="24"/>
        </w:rPr>
        <w:t xml:space="preserve"> m. </w:t>
      </w:r>
      <w:r w:rsidR="00F76604">
        <w:rPr>
          <w:rFonts w:ascii="Times New Roman" w:eastAsia="Times New Roman" w:hAnsi="Times New Roman"/>
          <w:sz w:val="24"/>
          <w:szCs w:val="24"/>
        </w:rPr>
        <w:t>vasario 7 d.</w:t>
      </w:r>
    </w:p>
    <w:p w14:paraId="73D6F89F" w14:textId="2C6CA16C" w:rsidR="004629CB" w:rsidRPr="0063535E" w:rsidRDefault="06847F50" w:rsidP="595EF4A2">
      <w:pPr>
        <w:spacing w:after="0" w:line="360" w:lineRule="auto"/>
        <w:ind w:left="3807" w:firstLine="1296"/>
        <w:rPr>
          <w:rFonts w:ascii="Times New Roman" w:eastAsia="Times New Roman" w:hAnsi="Times New Roman"/>
          <w:sz w:val="24"/>
          <w:szCs w:val="24"/>
        </w:rPr>
      </w:pPr>
      <w:r w:rsidRPr="595EF4A2">
        <w:rPr>
          <w:rFonts w:ascii="Times New Roman" w:eastAsia="Times New Roman" w:hAnsi="Times New Roman"/>
          <w:sz w:val="24"/>
          <w:szCs w:val="24"/>
        </w:rPr>
        <w:t xml:space="preserve">sprendimu Nr. </w:t>
      </w:r>
      <w:r w:rsidR="00F76604">
        <w:rPr>
          <w:rFonts w:ascii="Times New Roman" w:eastAsia="Times New Roman" w:hAnsi="Times New Roman"/>
          <w:sz w:val="24"/>
          <w:szCs w:val="24"/>
        </w:rPr>
        <w:t>T-</w:t>
      </w:r>
      <w:r w:rsidR="002D2D71">
        <w:rPr>
          <w:rFonts w:ascii="Times New Roman" w:eastAsia="Times New Roman" w:hAnsi="Times New Roman"/>
          <w:sz w:val="24"/>
          <w:szCs w:val="24"/>
        </w:rPr>
        <w:t>1</w:t>
      </w:r>
    </w:p>
    <w:p w14:paraId="190CE034" w14:textId="0B361D4C" w:rsidR="002020C6" w:rsidRPr="0075753D" w:rsidRDefault="14F1D1D3" w:rsidP="004629CB">
      <w:pPr>
        <w:spacing w:before="360" w:after="360" w:line="360" w:lineRule="auto"/>
        <w:jc w:val="center"/>
        <w:rPr>
          <w:rFonts w:ascii="Times New Roman" w:hAnsi="Times New Roman"/>
          <w:sz w:val="24"/>
          <w:szCs w:val="24"/>
        </w:rPr>
      </w:pPr>
      <w:r w:rsidRPr="797ABA36">
        <w:rPr>
          <w:rFonts w:ascii="Times New Roman" w:hAnsi="Times New Roman"/>
          <w:b/>
          <w:bCs/>
          <w:sz w:val="24"/>
          <w:szCs w:val="24"/>
        </w:rPr>
        <w:t>KAUNO MIESTO SAVIVALDYBĖS</w:t>
      </w:r>
      <w:r w:rsidR="6480408F" w:rsidRPr="797ABA36">
        <w:rPr>
          <w:rFonts w:ascii="Times New Roman" w:hAnsi="Times New Roman"/>
          <w:b/>
          <w:bCs/>
          <w:sz w:val="24"/>
          <w:szCs w:val="24"/>
        </w:rPr>
        <w:t xml:space="preserve"> </w:t>
      </w:r>
      <w:r w:rsidRPr="797ABA36">
        <w:rPr>
          <w:rFonts w:ascii="Times New Roman" w:hAnsi="Times New Roman"/>
          <w:b/>
          <w:bCs/>
          <w:sz w:val="24"/>
          <w:szCs w:val="24"/>
        </w:rPr>
        <w:t>20</w:t>
      </w:r>
      <w:r w:rsidR="61C12718" w:rsidRPr="797ABA36">
        <w:rPr>
          <w:rFonts w:ascii="Times New Roman" w:hAnsi="Times New Roman"/>
          <w:b/>
          <w:bCs/>
          <w:sz w:val="24"/>
          <w:szCs w:val="24"/>
        </w:rPr>
        <w:t>2</w:t>
      </w:r>
      <w:r w:rsidR="05BD08A5" w:rsidRPr="797ABA36">
        <w:rPr>
          <w:rFonts w:ascii="Times New Roman" w:hAnsi="Times New Roman"/>
          <w:b/>
          <w:bCs/>
          <w:sz w:val="24"/>
          <w:szCs w:val="24"/>
        </w:rPr>
        <w:t>3</w:t>
      </w:r>
      <w:r w:rsidR="5E389910" w:rsidRPr="797ABA36">
        <w:rPr>
          <w:rFonts w:ascii="Times New Roman" w:hAnsi="Times New Roman"/>
          <w:b/>
          <w:bCs/>
          <w:sz w:val="24"/>
          <w:szCs w:val="24"/>
        </w:rPr>
        <w:t>–20</w:t>
      </w:r>
      <w:r w:rsidR="57822C4F" w:rsidRPr="797ABA36">
        <w:rPr>
          <w:rFonts w:ascii="Times New Roman" w:hAnsi="Times New Roman"/>
          <w:b/>
          <w:bCs/>
          <w:sz w:val="24"/>
          <w:szCs w:val="24"/>
        </w:rPr>
        <w:t>2</w:t>
      </w:r>
      <w:r w:rsidR="672E4D3F" w:rsidRPr="797ABA36">
        <w:rPr>
          <w:rFonts w:ascii="Times New Roman" w:hAnsi="Times New Roman"/>
          <w:b/>
          <w:bCs/>
          <w:sz w:val="24"/>
          <w:szCs w:val="24"/>
        </w:rPr>
        <w:t>5</w:t>
      </w:r>
      <w:r w:rsidRPr="797ABA36">
        <w:rPr>
          <w:rFonts w:ascii="Times New Roman" w:hAnsi="Times New Roman"/>
          <w:b/>
          <w:bCs/>
          <w:sz w:val="24"/>
          <w:szCs w:val="24"/>
        </w:rPr>
        <w:t xml:space="preserve"> METŲ STRATEGINIS VEIKLOS PLANAS</w:t>
      </w:r>
      <w:r w:rsidR="55453B99" w:rsidRPr="797ABA36">
        <w:rPr>
          <w:rFonts w:ascii="Times New Roman" w:hAnsi="Times New Roman"/>
          <w:b/>
          <w:bCs/>
          <w:sz w:val="24"/>
          <w:szCs w:val="24"/>
        </w:rPr>
        <w:t xml:space="preserve"> </w:t>
      </w:r>
    </w:p>
    <w:p w14:paraId="1E01E8DC" w14:textId="167E97AD" w:rsidR="002020C6" w:rsidRPr="0075753D" w:rsidRDefault="00DD79A2"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I SKYRIUS</w:t>
      </w:r>
      <w:r w:rsidR="00AB1B61">
        <w:rPr>
          <w:rFonts w:ascii="Times New Roman" w:hAnsi="Times New Roman"/>
          <w:b/>
          <w:sz w:val="24"/>
          <w:szCs w:val="24"/>
          <w:lang w:eastAsia="lt-LT"/>
        </w:rPr>
        <w:t xml:space="preserve"> </w:t>
      </w:r>
    </w:p>
    <w:p w14:paraId="4A4EFBB7" w14:textId="3A0A8D9C" w:rsidR="002020C6" w:rsidRPr="0075753D" w:rsidRDefault="002020C6" w:rsidP="004629CB">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KAUNO MIESTO SAVIVALDYBĖS MISIJA</w:t>
      </w:r>
      <w:r w:rsidR="00AB1B61">
        <w:rPr>
          <w:rFonts w:ascii="Times New Roman" w:hAnsi="Times New Roman"/>
          <w:b/>
          <w:sz w:val="24"/>
          <w:szCs w:val="24"/>
          <w:lang w:eastAsia="lt-LT"/>
        </w:rPr>
        <w:t xml:space="preserve"> </w:t>
      </w:r>
    </w:p>
    <w:p w14:paraId="531B735F" w14:textId="77777777" w:rsidR="00474E65" w:rsidRPr="0075753D" w:rsidRDefault="002020C6" w:rsidP="0020258D">
      <w:pPr>
        <w:spacing w:after="0" w:line="360" w:lineRule="auto"/>
        <w:ind w:firstLine="1134"/>
        <w:jc w:val="both"/>
        <w:rPr>
          <w:rFonts w:ascii="Times New Roman" w:hAnsi="Times New Roman"/>
          <w:sz w:val="24"/>
          <w:szCs w:val="24"/>
        </w:rPr>
      </w:pPr>
      <w:r w:rsidRPr="0075753D">
        <w:rPr>
          <w:rFonts w:ascii="Times New Roman" w:hAnsi="Times New Roman"/>
          <w:sz w:val="24"/>
          <w:szCs w:val="24"/>
        </w:rPr>
        <w:t xml:space="preserve">Kauno miesto savivaldybės </w:t>
      </w:r>
      <w:r w:rsidR="00073CF5" w:rsidRPr="0020258D">
        <w:rPr>
          <w:rFonts w:ascii="Times New Roman" w:hAnsi="Times New Roman"/>
          <w:sz w:val="24"/>
          <w:szCs w:val="24"/>
        </w:rPr>
        <w:t>(toliau – Savivaldybė)</w:t>
      </w:r>
      <w:r w:rsidR="00073CF5" w:rsidRPr="0075753D">
        <w:rPr>
          <w:rFonts w:ascii="Times New Roman" w:hAnsi="Times New Roman"/>
          <w:sz w:val="24"/>
          <w:szCs w:val="24"/>
        </w:rPr>
        <w:t xml:space="preserve"> </w:t>
      </w:r>
      <w:r w:rsidRPr="0075753D">
        <w:rPr>
          <w:rFonts w:ascii="Times New Roman" w:hAnsi="Times New Roman"/>
          <w:sz w:val="24"/>
          <w:szCs w:val="24"/>
        </w:rPr>
        <w:t>misija</w:t>
      </w:r>
      <w:r w:rsidR="00474E65" w:rsidRPr="0075753D">
        <w:rPr>
          <w:rFonts w:ascii="Times New Roman" w:hAnsi="Times New Roman"/>
          <w:sz w:val="24"/>
          <w:szCs w:val="24"/>
        </w:rPr>
        <w:t>:</w:t>
      </w:r>
      <w:r w:rsidR="006F5ACF" w:rsidRPr="0075753D">
        <w:rPr>
          <w:rFonts w:ascii="Times New Roman" w:hAnsi="Times New Roman"/>
          <w:sz w:val="24"/>
          <w:szCs w:val="24"/>
        </w:rPr>
        <w:t xml:space="preserve"> </w:t>
      </w:r>
    </w:p>
    <w:p w14:paraId="5F25DFD2" w14:textId="1291AD44" w:rsidR="00474E65" w:rsidRPr="0075753D" w:rsidRDefault="00474E65" w:rsidP="0020258D">
      <w:pPr>
        <w:spacing w:after="0" w:line="360" w:lineRule="auto"/>
        <w:ind w:firstLine="1134"/>
        <w:jc w:val="both"/>
        <w:rPr>
          <w:rFonts w:ascii="Times New Roman" w:hAnsi="Times New Roman"/>
          <w:sz w:val="24"/>
          <w:szCs w:val="24"/>
        </w:rPr>
      </w:pPr>
      <w:r w:rsidRPr="0075753D">
        <w:rPr>
          <w:rFonts w:ascii="Times New Roman" w:hAnsi="Times New Roman"/>
          <w:sz w:val="24"/>
          <w:szCs w:val="24"/>
        </w:rPr>
        <w:t>bendruomenei</w:t>
      </w:r>
      <w:r w:rsidR="00C370DB" w:rsidRPr="0075753D">
        <w:rPr>
          <w:rFonts w:ascii="Times New Roman" w:hAnsi="Times New Roman"/>
          <w:sz w:val="24"/>
          <w:szCs w:val="24"/>
        </w:rPr>
        <w:t xml:space="preserve"> –</w:t>
      </w:r>
      <w:r w:rsidRPr="0075753D">
        <w:rPr>
          <w:rFonts w:ascii="Times New Roman" w:hAnsi="Times New Roman"/>
          <w:sz w:val="24"/>
          <w:szCs w:val="24"/>
        </w:rPr>
        <w:t xml:space="preserve"> kartu kurti pilną kultūros ir verslumo miestą, kuriame patogu gyventi </w:t>
      </w:r>
      <w:r w:rsidR="008B12F9" w:rsidRPr="0075753D">
        <w:rPr>
          <w:rFonts w:ascii="Times New Roman" w:hAnsi="Times New Roman"/>
          <w:sz w:val="24"/>
          <w:szCs w:val="24"/>
        </w:rPr>
        <w:t xml:space="preserve">ir </w:t>
      </w:r>
      <w:r w:rsidRPr="0075753D">
        <w:rPr>
          <w:rFonts w:ascii="Times New Roman" w:hAnsi="Times New Roman"/>
          <w:sz w:val="24"/>
          <w:szCs w:val="24"/>
        </w:rPr>
        <w:t>mokytis</w:t>
      </w:r>
      <w:r w:rsidR="008B12F9" w:rsidRPr="0075753D">
        <w:rPr>
          <w:rFonts w:ascii="Times New Roman" w:hAnsi="Times New Roman"/>
          <w:sz w:val="24"/>
          <w:szCs w:val="24"/>
        </w:rPr>
        <w:t>;</w:t>
      </w:r>
      <w:r w:rsidR="00AB1B61">
        <w:rPr>
          <w:rFonts w:ascii="Times New Roman" w:hAnsi="Times New Roman"/>
          <w:sz w:val="24"/>
          <w:szCs w:val="24"/>
        </w:rPr>
        <w:t xml:space="preserve"> </w:t>
      </w:r>
    </w:p>
    <w:p w14:paraId="4B087319" w14:textId="7A1B1FF3" w:rsidR="002020C6" w:rsidRPr="0075753D" w:rsidRDefault="00474E65" w:rsidP="0020258D">
      <w:pPr>
        <w:spacing w:after="0" w:line="360" w:lineRule="auto"/>
        <w:ind w:firstLine="1134"/>
        <w:jc w:val="both"/>
        <w:rPr>
          <w:rFonts w:ascii="Times New Roman" w:hAnsi="Times New Roman"/>
          <w:sz w:val="24"/>
          <w:szCs w:val="24"/>
        </w:rPr>
      </w:pPr>
      <w:r w:rsidRPr="0075753D">
        <w:rPr>
          <w:rFonts w:ascii="Times New Roman" w:hAnsi="Times New Roman"/>
          <w:sz w:val="24"/>
          <w:szCs w:val="24"/>
        </w:rPr>
        <w:t xml:space="preserve">partneriams </w:t>
      </w:r>
      <w:r w:rsidR="00C370DB" w:rsidRPr="0075753D">
        <w:rPr>
          <w:rFonts w:ascii="Times New Roman" w:hAnsi="Times New Roman"/>
          <w:sz w:val="24"/>
          <w:szCs w:val="24"/>
        </w:rPr>
        <w:t>–</w:t>
      </w:r>
      <w:r w:rsidRPr="0075753D">
        <w:rPr>
          <w:rFonts w:ascii="Times New Roman" w:hAnsi="Times New Roman"/>
          <w:sz w:val="24"/>
          <w:szCs w:val="24"/>
        </w:rPr>
        <w:t xml:space="preserve"> būti atviriems ir profesionaliai kurti bendrą rezultatą miestui</w:t>
      </w:r>
      <w:r w:rsidR="008B12F9" w:rsidRPr="0075753D">
        <w:rPr>
          <w:rFonts w:ascii="Times New Roman" w:hAnsi="Times New Roman"/>
          <w:sz w:val="24"/>
          <w:szCs w:val="24"/>
        </w:rPr>
        <w:t>;</w:t>
      </w:r>
      <w:r w:rsidR="00AB1B61">
        <w:rPr>
          <w:rFonts w:ascii="Times New Roman" w:hAnsi="Times New Roman"/>
          <w:sz w:val="24"/>
          <w:szCs w:val="24"/>
        </w:rPr>
        <w:t xml:space="preserve"> </w:t>
      </w:r>
    </w:p>
    <w:p w14:paraId="1E3470EF" w14:textId="3AC76C6F" w:rsidR="002A007F" w:rsidRPr="0075753D" w:rsidRDefault="00474E65" w:rsidP="0020258D">
      <w:pPr>
        <w:spacing w:after="0" w:line="360" w:lineRule="auto"/>
        <w:ind w:firstLine="1134"/>
        <w:jc w:val="both"/>
        <w:rPr>
          <w:rFonts w:ascii="Times New Roman" w:hAnsi="Times New Roman"/>
          <w:sz w:val="24"/>
          <w:szCs w:val="24"/>
        </w:rPr>
      </w:pPr>
      <w:r w:rsidRPr="0075753D">
        <w:rPr>
          <w:rFonts w:ascii="Times New Roman" w:hAnsi="Times New Roman"/>
          <w:sz w:val="24"/>
          <w:szCs w:val="24"/>
        </w:rPr>
        <w:t xml:space="preserve">darbuotojams </w:t>
      </w:r>
      <w:r w:rsidR="00C370DB" w:rsidRPr="0075753D">
        <w:rPr>
          <w:rFonts w:ascii="Times New Roman" w:hAnsi="Times New Roman"/>
          <w:sz w:val="24"/>
          <w:szCs w:val="24"/>
        </w:rPr>
        <w:t>–</w:t>
      </w:r>
      <w:r w:rsidRPr="0075753D">
        <w:rPr>
          <w:rFonts w:ascii="Times New Roman" w:hAnsi="Times New Roman"/>
          <w:sz w:val="24"/>
          <w:szCs w:val="24"/>
        </w:rPr>
        <w:t xml:space="preserve"> dirbti atsakingai ir kūrybiškai, nuolat tobulėti ir kartu siekti ambicingų tikslų.</w:t>
      </w:r>
      <w:r w:rsidR="00AB1B61">
        <w:rPr>
          <w:rFonts w:ascii="Times New Roman" w:hAnsi="Times New Roman"/>
          <w:sz w:val="24"/>
          <w:szCs w:val="24"/>
        </w:rPr>
        <w:t xml:space="preserve"> </w:t>
      </w:r>
    </w:p>
    <w:p w14:paraId="5CDD350C" w14:textId="04A50F90" w:rsidR="002020C6" w:rsidRPr="0075753D" w:rsidRDefault="5B7FC135" w:rsidP="0020258D">
      <w:pPr>
        <w:spacing w:after="0" w:line="360" w:lineRule="auto"/>
        <w:ind w:firstLine="1134"/>
        <w:jc w:val="both"/>
        <w:rPr>
          <w:rFonts w:ascii="Times New Roman" w:hAnsi="Times New Roman"/>
          <w:sz w:val="24"/>
          <w:szCs w:val="24"/>
        </w:rPr>
      </w:pPr>
      <w:r w:rsidRPr="797ABA36">
        <w:rPr>
          <w:rFonts w:ascii="Times New Roman" w:hAnsi="Times New Roman"/>
          <w:sz w:val="24"/>
          <w:szCs w:val="24"/>
        </w:rPr>
        <w:t xml:space="preserve">Kauno </w:t>
      </w:r>
      <w:r w:rsidR="44962BD3" w:rsidRPr="797ABA36">
        <w:rPr>
          <w:rFonts w:ascii="Times New Roman" w:hAnsi="Times New Roman"/>
          <w:sz w:val="24"/>
          <w:szCs w:val="24"/>
        </w:rPr>
        <w:t>miesto savivaldybės 20</w:t>
      </w:r>
      <w:r w:rsidR="200DFD67" w:rsidRPr="797ABA36">
        <w:rPr>
          <w:rFonts w:ascii="Times New Roman" w:hAnsi="Times New Roman"/>
          <w:sz w:val="24"/>
          <w:szCs w:val="24"/>
        </w:rPr>
        <w:t>2</w:t>
      </w:r>
      <w:r w:rsidR="62A885B7" w:rsidRPr="797ABA36">
        <w:rPr>
          <w:rFonts w:ascii="Times New Roman" w:hAnsi="Times New Roman"/>
          <w:sz w:val="24"/>
          <w:szCs w:val="24"/>
        </w:rPr>
        <w:t>3</w:t>
      </w:r>
      <w:r w:rsidR="44962BD3" w:rsidRPr="797ABA36">
        <w:rPr>
          <w:rFonts w:ascii="Times New Roman" w:hAnsi="Times New Roman"/>
          <w:sz w:val="24"/>
          <w:szCs w:val="24"/>
        </w:rPr>
        <w:t>–20</w:t>
      </w:r>
      <w:r w:rsidR="7109DF8E" w:rsidRPr="797ABA36">
        <w:rPr>
          <w:rFonts w:ascii="Times New Roman" w:hAnsi="Times New Roman"/>
          <w:sz w:val="24"/>
          <w:szCs w:val="24"/>
        </w:rPr>
        <w:t>2</w:t>
      </w:r>
      <w:r w:rsidR="5BE975C1" w:rsidRPr="797ABA36">
        <w:rPr>
          <w:rFonts w:ascii="Times New Roman" w:hAnsi="Times New Roman"/>
          <w:sz w:val="24"/>
          <w:szCs w:val="24"/>
        </w:rPr>
        <w:t>5</w:t>
      </w:r>
      <w:r w:rsidR="44962BD3" w:rsidRPr="797ABA36">
        <w:rPr>
          <w:rFonts w:ascii="Times New Roman" w:hAnsi="Times New Roman"/>
          <w:sz w:val="24"/>
          <w:szCs w:val="24"/>
        </w:rPr>
        <w:t xml:space="preserve"> metų</w:t>
      </w:r>
      <w:r w:rsidRPr="797ABA36">
        <w:rPr>
          <w:rFonts w:ascii="Times New Roman" w:hAnsi="Times New Roman"/>
          <w:sz w:val="24"/>
          <w:szCs w:val="24"/>
        </w:rPr>
        <w:t xml:space="preserve"> strateginis veiklos planas parengtas remiantis Kauno miesto savivaldybės strateginiu plėtros planu iki 20</w:t>
      </w:r>
      <w:r w:rsidR="142D9AAB" w:rsidRPr="797ABA36">
        <w:rPr>
          <w:rFonts w:ascii="Times New Roman" w:hAnsi="Times New Roman"/>
          <w:sz w:val="24"/>
          <w:szCs w:val="24"/>
        </w:rPr>
        <w:t>30</w:t>
      </w:r>
      <w:r w:rsidRPr="797ABA36">
        <w:rPr>
          <w:rFonts w:ascii="Times New Roman" w:hAnsi="Times New Roman"/>
          <w:sz w:val="24"/>
          <w:szCs w:val="24"/>
        </w:rPr>
        <w:t xml:space="preserve"> metų, patvirtintu Kauno miesto savivaldybės tarybos 20</w:t>
      </w:r>
      <w:r w:rsidR="5F76CFD2" w:rsidRPr="797ABA36">
        <w:rPr>
          <w:rFonts w:ascii="Times New Roman" w:hAnsi="Times New Roman"/>
          <w:sz w:val="24"/>
          <w:szCs w:val="24"/>
        </w:rPr>
        <w:t>22</w:t>
      </w:r>
      <w:r w:rsidRPr="797ABA36">
        <w:rPr>
          <w:rFonts w:ascii="Times New Roman" w:hAnsi="Times New Roman"/>
          <w:sz w:val="24"/>
          <w:szCs w:val="24"/>
        </w:rPr>
        <w:t xml:space="preserve"> m. </w:t>
      </w:r>
      <w:r w:rsidR="34932F81" w:rsidRPr="797ABA36">
        <w:rPr>
          <w:rFonts w:ascii="Times New Roman" w:hAnsi="Times New Roman"/>
          <w:sz w:val="24"/>
          <w:szCs w:val="24"/>
        </w:rPr>
        <w:t>gegužės</w:t>
      </w:r>
      <w:r w:rsidRPr="797ABA36">
        <w:rPr>
          <w:rFonts w:ascii="Times New Roman" w:hAnsi="Times New Roman"/>
          <w:sz w:val="24"/>
          <w:szCs w:val="24"/>
        </w:rPr>
        <w:t xml:space="preserve"> </w:t>
      </w:r>
      <w:r w:rsidR="485BFD1F" w:rsidRPr="797ABA36">
        <w:rPr>
          <w:rFonts w:ascii="Times New Roman" w:hAnsi="Times New Roman"/>
          <w:sz w:val="24"/>
          <w:szCs w:val="24"/>
        </w:rPr>
        <w:t>24</w:t>
      </w:r>
      <w:r w:rsidRPr="797ABA36">
        <w:rPr>
          <w:rFonts w:ascii="Times New Roman" w:hAnsi="Times New Roman"/>
          <w:sz w:val="24"/>
          <w:szCs w:val="24"/>
        </w:rPr>
        <w:t xml:space="preserve"> d. sprendimu Nr. T-</w:t>
      </w:r>
      <w:r w:rsidR="7CB2B211" w:rsidRPr="797ABA36">
        <w:rPr>
          <w:rFonts w:ascii="Times New Roman" w:hAnsi="Times New Roman"/>
          <w:sz w:val="24"/>
          <w:szCs w:val="24"/>
        </w:rPr>
        <w:t>251</w:t>
      </w:r>
      <w:r w:rsidRPr="797ABA36">
        <w:rPr>
          <w:rFonts w:ascii="Times New Roman" w:hAnsi="Times New Roman"/>
          <w:sz w:val="24"/>
          <w:szCs w:val="24"/>
        </w:rPr>
        <w:t xml:space="preserve"> „Dėl Kauno miesto savivaldybės strateginio plėtros plano iki 20</w:t>
      </w:r>
      <w:r w:rsidR="1345DDBF" w:rsidRPr="797ABA36">
        <w:rPr>
          <w:rFonts w:ascii="Times New Roman" w:hAnsi="Times New Roman"/>
          <w:sz w:val="24"/>
          <w:szCs w:val="24"/>
        </w:rPr>
        <w:t>30</w:t>
      </w:r>
      <w:r w:rsidRPr="797ABA36">
        <w:rPr>
          <w:rFonts w:ascii="Times New Roman" w:hAnsi="Times New Roman"/>
          <w:sz w:val="24"/>
          <w:szCs w:val="24"/>
        </w:rPr>
        <w:t xml:space="preserve"> metų patvirtinimo“.</w:t>
      </w:r>
      <w:r w:rsidR="788917FC" w:rsidRPr="797ABA36">
        <w:rPr>
          <w:rFonts w:ascii="Times New Roman" w:hAnsi="Times New Roman"/>
          <w:sz w:val="24"/>
          <w:szCs w:val="24"/>
        </w:rPr>
        <w:t xml:space="preserve"> </w:t>
      </w:r>
    </w:p>
    <w:p w14:paraId="2D48FE5A" w14:textId="142E603E" w:rsidR="00DD79A2" w:rsidRPr="0075753D" w:rsidRDefault="00DD79A2" w:rsidP="00AB0540">
      <w:pPr>
        <w:spacing w:before="360"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II SKYRIUS</w:t>
      </w:r>
      <w:r w:rsidR="00AB1B61">
        <w:rPr>
          <w:rFonts w:ascii="Times New Roman" w:hAnsi="Times New Roman"/>
          <w:b/>
          <w:sz w:val="24"/>
          <w:szCs w:val="24"/>
          <w:lang w:eastAsia="lt-LT"/>
        </w:rPr>
        <w:t xml:space="preserve"> </w:t>
      </w:r>
    </w:p>
    <w:p w14:paraId="6452993C" w14:textId="169B4338" w:rsidR="00DD79A2" w:rsidRPr="0075753D" w:rsidRDefault="00B6260C" w:rsidP="004629CB">
      <w:pPr>
        <w:spacing w:after="360" w:line="360" w:lineRule="auto"/>
        <w:ind w:firstLine="567"/>
        <w:jc w:val="center"/>
        <w:rPr>
          <w:rFonts w:ascii="Times New Roman" w:hAnsi="Times New Roman"/>
          <w:b/>
          <w:sz w:val="24"/>
          <w:szCs w:val="24"/>
          <w:lang w:eastAsia="lt-LT"/>
        </w:rPr>
      </w:pPr>
      <w:r w:rsidRPr="0075753D">
        <w:rPr>
          <w:rFonts w:ascii="Times New Roman" w:hAnsi="Times New Roman"/>
          <w:b/>
          <w:sz w:val="24"/>
          <w:szCs w:val="24"/>
          <w:lang w:eastAsia="lt-LT"/>
        </w:rPr>
        <w:t xml:space="preserve">KAUNO MIESTO </w:t>
      </w:r>
      <w:r w:rsidR="00C75B32">
        <w:rPr>
          <w:rFonts w:ascii="Times New Roman" w:hAnsi="Times New Roman"/>
          <w:b/>
          <w:sz w:val="24"/>
          <w:szCs w:val="24"/>
          <w:lang w:eastAsia="lt-LT"/>
        </w:rPr>
        <w:t xml:space="preserve">PLĖTROS </w:t>
      </w:r>
      <w:r w:rsidRPr="0075753D">
        <w:rPr>
          <w:rFonts w:ascii="Times New Roman" w:hAnsi="Times New Roman"/>
          <w:b/>
          <w:sz w:val="24"/>
          <w:szCs w:val="24"/>
          <w:lang w:eastAsia="lt-LT"/>
        </w:rPr>
        <w:t>PRIORITETAI</w:t>
      </w:r>
      <w:r w:rsidR="00C75B32">
        <w:rPr>
          <w:rFonts w:ascii="Times New Roman" w:hAnsi="Times New Roman"/>
          <w:b/>
          <w:sz w:val="24"/>
          <w:szCs w:val="24"/>
          <w:lang w:eastAsia="lt-LT"/>
        </w:rPr>
        <w:t>, TIKSLAI IR UŽDAVINIAI</w:t>
      </w:r>
      <w:r w:rsidR="0063535E">
        <w:rPr>
          <w:rFonts w:ascii="Times New Roman" w:hAnsi="Times New Roman"/>
          <w:b/>
          <w:sz w:val="24"/>
          <w:szCs w:val="24"/>
          <w:lang w:eastAsia="lt-LT"/>
        </w:rPr>
        <w:t xml:space="preserve"> </w:t>
      </w:r>
    </w:p>
    <w:p w14:paraId="27547459" w14:textId="56D70374" w:rsidR="00ED6EC1" w:rsidRPr="00ED6EC1" w:rsidRDefault="2BDEF1CD" w:rsidP="00CA7153">
      <w:pPr>
        <w:spacing w:after="0" w:line="360" w:lineRule="auto"/>
        <w:ind w:firstLine="1134"/>
        <w:jc w:val="both"/>
        <w:rPr>
          <w:rFonts w:ascii="Times New Roman" w:hAnsi="Times New Roman"/>
          <w:sz w:val="24"/>
          <w:szCs w:val="24"/>
        </w:rPr>
      </w:pPr>
      <w:r w:rsidRPr="797ABA36">
        <w:rPr>
          <w:rFonts w:ascii="Times New Roman" w:hAnsi="Times New Roman"/>
          <w:sz w:val="24"/>
          <w:szCs w:val="24"/>
        </w:rPr>
        <w:t>Kauno miesto savivaldybės strateginiame plėtros plane iki 20</w:t>
      </w:r>
      <w:r w:rsidR="3DF3A99F" w:rsidRPr="797ABA36">
        <w:rPr>
          <w:rFonts w:ascii="Times New Roman" w:hAnsi="Times New Roman"/>
          <w:sz w:val="24"/>
          <w:szCs w:val="24"/>
        </w:rPr>
        <w:t>30</w:t>
      </w:r>
      <w:r w:rsidRPr="797ABA36">
        <w:rPr>
          <w:rFonts w:ascii="Times New Roman" w:hAnsi="Times New Roman"/>
          <w:sz w:val="24"/>
          <w:szCs w:val="24"/>
        </w:rPr>
        <w:t xml:space="preserve"> metų</w:t>
      </w:r>
      <w:r w:rsidR="00160B40">
        <w:rPr>
          <w:rFonts w:ascii="Times New Roman" w:hAnsi="Times New Roman"/>
          <w:sz w:val="24"/>
          <w:szCs w:val="24"/>
        </w:rPr>
        <w:t xml:space="preserve"> (toliau – SPP)</w:t>
      </w:r>
      <w:r w:rsidR="6143852F" w:rsidRPr="797ABA36">
        <w:rPr>
          <w:rFonts w:ascii="Times New Roman" w:hAnsi="Times New Roman"/>
          <w:sz w:val="24"/>
          <w:szCs w:val="24"/>
        </w:rPr>
        <w:t xml:space="preserve"> suformuoti 3 pagrindiniai strateginiai </w:t>
      </w:r>
      <w:r w:rsidR="6143852F" w:rsidRPr="797ABA36">
        <w:rPr>
          <w:rFonts w:ascii="Times New Roman" w:hAnsi="Times New Roman"/>
          <w:sz w:val="24"/>
          <w:szCs w:val="24"/>
          <w:lang w:eastAsia="lt-LT"/>
        </w:rPr>
        <w:t>prioritetai</w:t>
      </w:r>
      <w:r w:rsidR="00CA7153">
        <w:rPr>
          <w:rFonts w:ascii="Times New Roman" w:hAnsi="Times New Roman"/>
          <w:sz w:val="24"/>
          <w:szCs w:val="24"/>
          <w:lang w:eastAsia="lt-LT"/>
        </w:rPr>
        <w:t xml:space="preserve"> (</w:t>
      </w:r>
      <w:r w:rsidR="00186EA7">
        <w:rPr>
          <w:rFonts w:ascii="Times New Roman" w:hAnsi="Times New Roman"/>
          <w:sz w:val="24"/>
          <w:szCs w:val="24"/>
          <w:lang w:eastAsia="lt-LT"/>
        </w:rPr>
        <w:t>a</w:t>
      </w:r>
      <w:r w:rsidR="00CA7153" w:rsidRPr="00CA7153">
        <w:rPr>
          <w:rFonts w:ascii="Times New Roman" w:hAnsi="Times New Roman"/>
          <w:sz w:val="24"/>
          <w:szCs w:val="24"/>
          <w:lang w:eastAsia="lt-LT"/>
        </w:rPr>
        <w:t>tvirumas ir bendradarbiavimas plėtojant miesto ekonomiką, kultūrą ir turizmą;</w:t>
      </w:r>
      <w:r w:rsidR="00CA7153">
        <w:rPr>
          <w:rFonts w:ascii="Times New Roman" w:hAnsi="Times New Roman"/>
          <w:sz w:val="24"/>
          <w:szCs w:val="24"/>
          <w:lang w:eastAsia="lt-LT"/>
        </w:rPr>
        <w:t xml:space="preserve"> </w:t>
      </w:r>
      <w:r w:rsidR="00186EA7">
        <w:rPr>
          <w:rFonts w:ascii="Times New Roman" w:hAnsi="Times New Roman"/>
          <w:sz w:val="24"/>
          <w:szCs w:val="24"/>
          <w:lang w:eastAsia="lt-LT"/>
        </w:rPr>
        <w:t>g</w:t>
      </w:r>
      <w:r w:rsidR="00CA7153" w:rsidRPr="00CA7153">
        <w:rPr>
          <w:rFonts w:ascii="Times New Roman" w:hAnsi="Times New Roman"/>
          <w:sz w:val="24"/>
          <w:szCs w:val="24"/>
          <w:lang w:eastAsia="lt-LT"/>
        </w:rPr>
        <w:t xml:space="preserve">yventojo poreikius atliepianti </w:t>
      </w:r>
      <w:r w:rsidR="00CA7153" w:rsidRPr="00ED6EC1">
        <w:rPr>
          <w:rFonts w:ascii="Times New Roman" w:hAnsi="Times New Roman"/>
          <w:sz w:val="24"/>
          <w:szCs w:val="24"/>
          <w:lang w:eastAsia="lt-LT"/>
        </w:rPr>
        <w:t xml:space="preserve">gyvenimo kokybė sumaniam, aktyviam ir sveikam gyventojui; </w:t>
      </w:r>
      <w:r w:rsidR="00186EA7">
        <w:rPr>
          <w:rFonts w:ascii="Times New Roman" w:hAnsi="Times New Roman"/>
          <w:sz w:val="24"/>
          <w:szCs w:val="24"/>
          <w:lang w:eastAsia="lt-LT"/>
        </w:rPr>
        <w:t>t</w:t>
      </w:r>
      <w:r w:rsidR="00CA7153" w:rsidRPr="00ED6EC1">
        <w:rPr>
          <w:rFonts w:ascii="Times New Roman" w:hAnsi="Times New Roman"/>
          <w:sz w:val="24"/>
          <w:szCs w:val="24"/>
          <w:lang w:eastAsia="lt-LT"/>
        </w:rPr>
        <w:t>varumo bei žaliojo kurso principais sumaniai valdomas miestas)</w:t>
      </w:r>
      <w:r w:rsidR="00ED6EC1" w:rsidRPr="00ED6EC1">
        <w:rPr>
          <w:rFonts w:ascii="Times New Roman" w:hAnsi="Times New Roman"/>
          <w:sz w:val="24"/>
          <w:szCs w:val="24"/>
          <w:lang w:eastAsia="lt-LT"/>
        </w:rPr>
        <w:t xml:space="preserve">. Išskirtos </w:t>
      </w:r>
      <w:r w:rsidR="00186EA7" w:rsidRPr="00ED6EC1">
        <w:rPr>
          <w:rFonts w:ascii="Times New Roman" w:hAnsi="Times New Roman"/>
          <w:sz w:val="24"/>
          <w:szCs w:val="24"/>
        </w:rPr>
        <w:t>aštuonios prioritetinės</w:t>
      </w:r>
      <w:r w:rsidR="006F671B" w:rsidRPr="00ED6EC1">
        <w:rPr>
          <w:rFonts w:ascii="Times New Roman" w:hAnsi="Times New Roman"/>
          <w:sz w:val="24"/>
          <w:szCs w:val="24"/>
        </w:rPr>
        <w:t xml:space="preserve"> sritys</w:t>
      </w:r>
      <w:r w:rsidR="4677724D" w:rsidRPr="00ED6EC1">
        <w:rPr>
          <w:rFonts w:ascii="Times New Roman" w:hAnsi="Times New Roman"/>
          <w:sz w:val="24"/>
          <w:szCs w:val="24"/>
        </w:rPr>
        <w:t xml:space="preserve">: </w:t>
      </w:r>
    </w:p>
    <w:p w14:paraId="4FCD8B22" w14:textId="1B0D991F" w:rsidR="004629CB"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e</w:t>
      </w:r>
      <w:r w:rsidR="00ED6EC1" w:rsidRPr="0063535E">
        <w:rPr>
          <w:rFonts w:ascii="Times New Roman" w:hAnsi="Times New Roman"/>
          <w:sz w:val="24"/>
          <w:szCs w:val="24"/>
          <w:lang w:eastAsia="lt-LT"/>
        </w:rPr>
        <w:t>konomika, sąlygos verslui ir investicinis patrauklumas;</w:t>
      </w:r>
      <w:r w:rsidR="0063535E">
        <w:rPr>
          <w:rFonts w:ascii="Times New Roman" w:hAnsi="Times New Roman"/>
          <w:sz w:val="24"/>
          <w:szCs w:val="24"/>
          <w:lang w:eastAsia="lt-LT"/>
        </w:rPr>
        <w:t xml:space="preserve"> </w:t>
      </w:r>
    </w:p>
    <w:p w14:paraId="10E5213B" w14:textId="580CB0F8"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k</w:t>
      </w:r>
      <w:r w:rsidR="00ED6EC1" w:rsidRPr="0063535E">
        <w:rPr>
          <w:rFonts w:ascii="Times New Roman" w:hAnsi="Times New Roman"/>
          <w:sz w:val="24"/>
          <w:szCs w:val="24"/>
          <w:lang w:eastAsia="lt-LT"/>
        </w:rPr>
        <w:t>ultūra ir turizmas;</w:t>
      </w:r>
      <w:r w:rsidR="0063535E">
        <w:rPr>
          <w:rFonts w:ascii="Times New Roman" w:hAnsi="Times New Roman"/>
          <w:sz w:val="24"/>
          <w:szCs w:val="24"/>
          <w:lang w:eastAsia="lt-LT"/>
        </w:rPr>
        <w:t xml:space="preserve"> </w:t>
      </w:r>
    </w:p>
    <w:p w14:paraId="4A62FB8E" w14:textId="46DC031C"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š</w:t>
      </w:r>
      <w:r w:rsidR="00ED6EC1" w:rsidRPr="0063535E">
        <w:rPr>
          <w:rFonts w:ascii="Times New Roman" w:hAnsi="Times New Roman"/>
          <w:sz w:val="24"/>
          <w:szCs w:val="24"/>
          <w:lang w:eastAsia="lt-LT"/>
        </w:rPr>
        <w:t>vietimo ir sporto paslaugos;</w:t>
      </w:r>
      <w:r w:rsidR="0063535E">
        <w:rPr>
          <w:rFonts w:ascii="Times New Roman" w:hAnsi="Times New Roman"/>
          <w:sz w:val="24"/>
          <w:szCs w:val="24"/>
          <w:lang w:eastAsia="lt-LT"/>
        </w:rPr>
        <w:t xml:space="preserve"> </w:t>
      </w:r>
    </w:p>
    <w:p w14:paraId="0730ECF5" w14:textId="4948298A"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s</w:t>
      </w:r>
      <w:r w:rsidR="00ED6EC1" w:rsidRPr="0063535E">
        <w:rPr>
          <w:rFonts w:ascii="Times New Roman" w:hAnsi="Times New Roman"/>
          <w:sz w:val="24"/>
          <w:szCs w:val="24"/>
          <w:lang w:eastAsia="lt-LT"/>
        </w:rPr>
        <w:t>veikatos priežiūra ir socialinės paslaugos;</w:t>
      </w:r>
      <w:r w:rsidR="0063535E">
        <w:rPr>
          <w:rFonts w:ascii="Times New Roman" w:hAnsi="Times New Roman"/>
          <w:sz w:val="24"/>
          <w:szCs w:val="24"/>
          <w:lang w:eastAsia="lt-LT"/>
        </w:rPr>
        <w:t xml:space="preserve"> </w:t>
      </w:r>
    </w:p>
    <w:p w14:paraId="4AA1FE0C" w14:textId="1329182C"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s</w:t>
      </w:r>
      <w:r w:rsidR="00ED6EC1" w:rsidRPr="0063535E">
        <w:rPr>
          <w:rFonts w:ascii="Times New Roman" w:hAnsi="Times New Roman"/>
          <w:sz w:val="24"/>
          <w:szCs w:val="24"/>
          <w:lang w:eastAsia="lt-LT"/>
        </w:rPr>
        <w:t>umanus miesto valdymas, viešosios paslaugos;</w:t>
      </w:r>
      <w:r w:rsidR="0063535E">
        <w:rPr>
          <w:rFonts w:ascii="Times New Roman" w:hAnsi="Times New Roman"/>
          <w:sz w:val="24"/>
          <w:szCs w:val="24"/>
          <w:lang w:eastAsia="lt-LT"/>
        </w:rPr>
        <w:t xml:space="preserve"> </w:t>
      </w:r>
    </w:p>
    <w:p w14:paraId="00704289" w14:textId="5EDCC858"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lastRenderedPageBreak/>
        <w:t>s</w:t>
      </w:r>
      <w:r w:rsidR="00ED6EC1" w:rsidRPr="0063535E">
        <w:rPr>
          <w:rFonts w:ascii="Times New Roman" w:hAnsi="Times New Roman"/>
          <w:sz w:val="24"/>
          <w:szCs w:val="24"/>
          <w:lang w:eastAsia="lt-LT"/>
        </w:rPr>
        <w:t>usisiekimas ir darnus judumas;</w:t>
      </w:r>
      <w:r w:rsidR="0063535E">
        <w:rPr>
          <w:rFonts w:ascii="Times New Roman" w:hAnsi="Times New Roman"/>
          <w:sz w:val="24"/>
          <w:szCs w:val="24"/>
          <w:lang w:eastAsia="lt-LT"/>
        </w:rPr>
        <w:t xml:space="preserve"> </w:t>
      </w:r>
    </w:p>
    <w:p w14:paraId="4E715070" w14:textId="71EFFB87"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d</w:t>
      </w:r>
      <w:r w:rsidR="00ED6EC1" w:rsidRPr="0063535E">
        <w:rPr>
          <w:rFonts w:ascii="Times New Roman" w:hAnsi="Times New Roman"/>
          <w:sz w:val="24"/>
          <w:szCs w:val="24"/>
          <w:lang w:eastAsia="lt-LT"/>
        </w:rPr>
        <w:t>arni teritorijų ir gyvenamosios aplinkos plėtra;</w:t>
      </w:r>
      <w:r w:rsidR="0063535E">
        <w:rPr>
          <w:rFonts w:ascii="Times New Roman" w:hAnsi="Times New Roman"/>
          <w:sz w:val="24"/>
          <w:szCs w:val="24"/>
          <w:lang w:eastAsia="lt-LT"/>
        </w:rPr>
        <w:t xml:space="preserve"> </w:t>
      </w:r>
    </w:p>
    <w:p w14:paraId="0F63F692" w14:textId="7CE28A6E" w:rsidR="00ED6EC1" w:rsidRPr="0063535E" w:rsidRDefault="00186EA7" w:rsidP="0063535E">
      <w:pPr>
        <w:spacing w:after="0" w:line="360" w:lineRule="auto"/>
        <w:ind w:firstLine="1134"/>
        <w:jc w:val="both"/>
        <w:rPr>
          <w:rFonts w:ascii="Times New Roman" w:hAnsi="Times New Roman"/>
          <w:sz w:val="24"/>
          <w:szCs w:val="24"/>
          <w:lang w:eastAsia="lt-LT"/>
        </w:rPr>
      </w:pPr>
      <w:r w:rsidRPr="0063535E">
        <w:rPr>
          <w:rFonts w:ascii="Times New Roman" w:hAnsi="Times New Roman"/>
          <w:sz w:val="24"/>
          <w:szCs w:val="24"/>
          <w:lang w:eastAsia="lt-LT"/>
        </w:rPr>
        <w:t>žaliasi</w:t>
      </w:r>
      <w:r w:rsidR="00ED6EC1" w:rsidRPr="0063535E">
        <w:rPr>
          <w:rFonts w:ascii="Times New Roman" w:hAnsi="Times New Roman"/>
          <w:sz w:val="24"/>
          <w:szCs w:val="24"/>
          <w:lang w:eastAsia="lt-LT"/>
        </w:rPr>
        <w:t>s kursas.</w:t>
      </w:r>
      <w:r w:rsidR="0063535E">
        <w:rPr>
          <w:rFonts w:ascii="Times New Roman" w:hAnsi="Times New Roman"/>
          <w:sz w:val="24"/>
          <w:szCs w:val="24"/>
          <w:lang w:eastAsia="lt-LT"/>
        </w:rPr>
        <w:t xml:space="preserve"> </w:t>
      </w:r>
    </w:p>
    <w:p w14:paraId="6EAF9AD3" w14:textId="6FAE00BB" w:rsidR="0075753D" w:rsidRDefault="30410B4E" w:rsidP="0020258D">
      <w:pPr>
        <w:spacing w:after="0" w:line="360" w:lineRule="auto"/>
        <w:ind w:firstLine="1134"/>
        <w:jc w:val="both"/>
        <w:rPr>
          <w:rFonts w:ascii="Times New Roman" w:hAnsi="Times New Roman"/>
          <w:sz w:val="24"/>
          <w:szCs w:val="24"/>
          <w:lang w:eastAsia="lt-LT"/>
        </w:rPr>
      </w:pPr>
      <w:r w:rsidRPr="00ED6EC1">
        <w:rPr>
          <w:rFonts w:ascii="Times New Roman" w:hAnsi="Times New Roman"/>
          <w:sz w:val="24"/>
          <w:szCs w:val="24"/>
          <w:lang w:eastAsia="lt-LT"/>
        </w:rPr>
        <w:t xml:space="preserve">Savivaldybė, siekdama įgyvendinti </w:t>
      </w:r>
      <w:r w:rsidR="00160B40">
        <w:rPr>
          <w:rFonts w:ascii="Times New Roman" w:hAnsi="Times New Roman"/>
          <w:sz w:val="24"/>
          <w:szCs w:val="24"/>
          <w:lang w:eastAsia="lt-LT"/>
        </w:rPr>
        <w:t>SPP</w:t>
      </w:r>
      <w:r w:rsidRPr="00ED6EC1">
        <w:rPr>
          <w:rFonts w:ascii="Times New Roman" w:hAnsi="Times New Roman"/>
          <w:sz w:val="24"/>
          <w:szCs w:val="24"/>
          <w:lang w:eastAsia="lt-LT"/>
        </w:rPr>
        <w:t xml:space="preserve"> prioritetinėse srityse numatytus tikslus, uždavinius</w:t>
      </w:r>
      <w:r w:rsidR="008200C7">
        <w:rPr>
          <w:rFonts w:ascii="Times New Roman" w:hAnsi="Times New Roman"/>
          <w:sz w:val="24"/>
          <w:szCs w:val="24"/>
          <w:lang w:eastAsia="lt-LT"/>
        </w:rPr>
        <w:t xml:space="preserve"> ir </w:t>
      </w:r>
      <w:r w:rsidRPr="00ED6EC1">
        <w:rPr>
          <w:rFonts w:ascii="Times New Roman" w:hAnsi="Times New Roman"/>
          <w:sz w:val="24"/>
          <w:szCs w:val="24"/>
          <w:lang w:eastAsia="lt-LT"/>
        </w:rPr>
        <w:t>priemones, parengė trumpalaikį 20</w:t>
      </w:r>
      <w:r w:rsidR="2A7A65D8" w:rsidRPr="00ED6EC1">
        <w:rPr>
          <w:rFonts w:ascii="Times New Roman" w:hAnsi="Times New Roman"/>
          <w:sz w:val="24"/>
          <w:szCs w:val="24"/>
          <w:lang w:eastAsia="lt-LT"/>
        </w:rPr>
        <w:t>23</w:t>
      </w:r>
      <w:r w:rsidRPr="00ED6EC1">
        <w:rPr>
          <w:rFonts w:ascii="Times New Roman" w:hAnsi="Times New Roman"/>
          <w:sz w:val="24"/>
          <w:szCs w:val="24"/>
          <w:lang w:eastAsia="lt-LT"/>
        </w:rPr>
        <w:t>–202</w:t>
      </w:r>
      <w:r w:rsidR="12DA345A" w:rsidRPr="00ED6EC1">
        <w:rPr>
          <w:rFonts w:ascii="Times New Roman" w:hAnsi="Times New Roman"/>
          <w:sz w:val="24"/>
          <w:szCs w:val="24"/>
          <w:lang w:eastAsia="lt-LT"/>
        </w:rPr>
        <w:t>5</w:t>
      </w:r>
      <w:r w:rsidRPr="00ED6EC1">
        <w:rPr>
          <w:rFonts w:ascii="Times New Roman" w:hAnsi="Times New Roman"/>
          <w:sz w:val="24"/>
          <w:szCs w:val="24"/>
          <w:lang w:eastAsia="lt-LT"/>
        </w:rPr>
        <w:t xml:space="preserve"> metų strateginį veiklos planą</w:t>
      </w:r>
      <w:r w:rsidR="00685D16">
        <w:rPr>
          <w:rFonts w:ascii="Times New Roman" w:hAnsi="Times New Roman"/>
          <w:sz w:val="24"/>
          <w:szCs w:val="24"/>
          <w:lang w:eastAsia="lt-LT"/>
        </w:rPr>
        <w:t xml:space="preserve"> </w:t>
      </w:r>
      <w:r w:rsidR="00685D16" w:rsidRPr="00D67D5F">
        <w:rPr>
          <w:rFonts w:ascii="Times New Roman" w:hAnsi="Times New Roman"/>
          <w:sz w:val="24"/>
          <w:szCs w:val="24"/>
          <w:lang w:eastAsia="lt-LT"/>
        </w:rPr>
        <w:t>(toliau – SVP)</w:t>
      </w:r>
      <w:r w:rsidRPr="00D67D5F">
        <w:rPr>
          <w:rFonts w:ascii="Times New Roman" w:hAnsi="Times New Roman"/>
          <w:sz w:val="24"/>
          <w:szCs w:val="24"/>
          <w:lang w:eastAsia="lt-LT"/>
        </w:rPr>
        <w:t>,</w:t>
      </w:r>
      <w:r w:rsidRPr="00ED6EC1">
        <w:rPr>
          <w:rFonts w:ascii="Times New Roman" w:hAnsi="Times New Roman"/>
          <w:sz w:val="24"/>
          <w:szCs w:val="24"/>
          <w:lang w:eastAsia="lt-LT"/>
        </w:rPr>
        <w:t xml:space="preserve"> kuriame nurodyti svarbiausi Savivaldybės veiklos prioritetai, svarbiausi</w:t>
      </w:r>
      <w:r w:rsidRPr="797ABA36">
        <w:rPr>
          <w:rFonts w:ascii="Times New Roman" w:hAnsi="Times New Roman"/>
          <w:sz w:val="24"/>
          <w:szCs w:val="24"/>
          <w:lang w:eastAsia="lt-LT"/>
        </w:rPr>
        <w:t xml:space="preserve"> jų įgyvendinimo darbai ir siekiami rezultatai. </w:t>
      </w:r>
      <w:r w:rsidR="00160B40">
        <w:rPr>
          <w:rFonts w:ascii="Times New Roman" w:hAnsi="Times New Roman"/>
          <w:sz w:val="24"/>
          <w:szCs w:val="24"/>
          <w:lang w:eastAsia="lt-LT"/>
        </w:rPr>
        <w:t>SPP numatyti prioritetai, tikslai ir uždaviniai pateikti lentelėje.</w:t>
      </w:r>
      <w:r w:rsidR="0063535E">
        <w:rPr>
          <w:rFonts w:ascii="Times New Roman" w:hAnsi="Times New Roman"/>
          <w:sz w:val="24"/>
          <w:szCs w:val="24"/>
          <w:lang w:eastAsia="lt-LT"/>
        </w:rPr>
        <w:t xml:space="preserve"> </w:t>
      </w:r>
    </w:p>
    <w:tbl>
      <w:tblPr>
        <w:tblW w:w="9609" w:type="dxa"/>
        <w:tblLook w:val="04A0" w:firstRow="1" w:lastRow="0" w:firstColumn="1" w:lastColumn="0" w:noHBand="0" w:noVBand="1"/>
      </w:tblPr>
      <w:tblGrid>
        <w:gridCol w:w="830"/>
        <w:gridCol w:w="1636"/>
        <w:gridCol w:w="7143"/>
      </w:tblGrid>
      <w:tr w:rsidR="00135131" w:rsidRPr="00135131" w14:paraId="7D4E4FCD" w14:textId="77777777" w:rsidTr="00D50A9D">
        <w:trPr>
          <w:trHeight w:val="330"/>
          <w:tblHeader/>
        </w:trPr>
        <w:tc>
          <w:tcPr>
            <w:tcW w:w="83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102F35EC" w14:textId="77777777" w:rsidR="00135131" w:rsidRPr="000800BD" w:rsidRDefault="00135131" w:rsidP="005952B4">
            <w:pPr>
              <w:spacing w:after="0" w:line="240" w:lineRule="auto"/>
              <w:jc w:val="center"/>
              <w:rPr>
                <w:rFonts w:ascii="Times New Roman" w:eastAsia="Times New Roman" w:hAnsi="Times New Roman"/>
                <w:color w:val="000000"/>
                <w:sz w:val="24"/>
                <w:szCs w:val="24"/>
                <w:lang w:eastAsia="lt-LT"/>
              </w:rPr>
            </w:pPr>
            <w:r w:rsidRPr="000800BD">
              <w:rPr>
                <w:rFonts w:ascii="Times New Roman" w:eastAsia="Times New Roman" w:hAnsi="Times New Roman"/>
                <w:color w:val="000000"/>
                <w:sz w:val="24"/>
                <w:szCs w:val="24"/>
                <w:lang w:eastAsia="lt-LT"/>
              </w:rPr>
              <w:t>Kodas</w:t>
            </w:r>
          </w:p>
        </w:tc>
        <w:tc>
          <w:tcPr>
            <w:tcW w:w="1636" w:type="dxa"/>
            <w:tcBorders>
              <w:top w:val="single" w:sz="8" w:space="0" w:color="000000"/>
              <w:left w:val="nil"/>
              <w:bottom w:val="single" w:sz="4" w:space="0" w:color="000000"/>
              <w:right w:val="single" w:sz="4" w:space="0" w:color="000000"/>
            </w:tcBorders>
            <w:shd w:val="clear" w:color="000000" w:fill="FFFFFF"/>
            <w:vAlign w:val="center"/>
            <w:hideMark/>
          </w:tcPr>
          <w:p w14:paraId="7E346264" w14:textId="3826C11A" w:rsidR="00135131" w:rsidRPr="000800BD" w:rsidRDefault="00135131" w:rsidP="005952B4">
            <w:pPr>
              <w:spacing w:after="0" w:line="240" w:lineRule="auto"/>
              <w:jc w:val="center"/>
              <w:rPr>
                <w:rFonts w:ascii="Times New Roman" w:eastAsia="Times New Roman" w:hAnsi="Times New Roman"/>
                <w:color w:val="000000"/>
                <w:sz w:val="24"/>
                <w:szCs w:val="24"/>
                <w:lang w:eastAsia="lt-LT"/>
              </w:rPr>
            </w:pPr>
            <w:r w:rsidRPr="000800BD">
              <w:rPr>
                <w:rFonts w:ascii="Times New Roman" w:eastAsia="Times New Roman" w:hAnsi="Times New Roman"/>
                <w:color w:val="000000"/>
                <w:sz w:val="24"/>
                <w:szCs w:val="24"/>
                <w:lang w:eastAsia="lt-LT"/>
              </w:rPr>
              <w:t>Plano elementas</w:t>
            </w:r>
          </w:p>
        </w:tc>
        <w:tc>
          <w:tcPr>
            <w:tcW w:w="7143" w:type="dxa"/>
            <w:tcBorders>
              <w:top w:val="single" w:sz="8" w:space="0" w:color="000000"/>
              <w:left w:val="nil"/>
              <w:bottom w:val="single" w:sz="4" w:space="0" w:color="000000"/>
              <w:right w:val="single" w:sz="4" w:space="0" w:color="000000"/>
            </w:tcBorders>
            <w:shd w:val="clear" w:color="000000" w:fill="FFFFFF"/>
            <w:vAlign w:val="center"/>
            <w:hideMark/>
          </w:tcPr>
          <w:p w14:paraId="3AAF975B" w14:textId="77777777" w:rsidR="00135131" w:rsidRPr="000800BD" w:rsidRDefault="00135131" w:rsidP="005952B4">
            <w:pPr>
              <w:spacing w:after="0" w:line="240" w:lineRule="auto"/>
              <w:jc w:val="center"/>
              <w:rPr>
                <w:rFonts w:ascii="Times New Roman" w:eastAsia="Times New Roman" w:hAnsi="Times New Roman"/>
                <w:color w:val="000000"/>
                <w:sz w:val="24"/>
                <w:szCs w:val="24"/>
                <w:lang w:eastAsia="lt-LT"/>
              </w:rPr>
            </w:pPr>
            <w:r w:rsidRPr="000800BD">
              <w:rPr>
                <w:rFonts w:ascii="Times New Roman" w:eastAsia="Times New Roman" w:hAnsi="Times New Roman"/>
                <w:color w:val="000000"/>
                <w:sz w:val="24"/>
                <w:szCs w:val="24"/>
                <w:lang w:eastAsia="lt-LT"/>
              </w:rPr>
              <w:t>Pavadinimas</w:t>
            </w:r>
          </w:p>
        </w:tc>
      </w:tr>
      <w:tr w:rsidR="00135131" w:rsidRPr="00135131" w14:paraId="03199368"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000000" w:fill="FFFFFF"/>
            <w:hideMark/>
          </w:tcPr>
          <w:p w14:paraId="4058723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w:t>
            </w:r>
          </w:p>
        </w:tc>
        <w:tc>
          <w:tcPr>
            <w:tcW w:w="1636" w:type="dxa"/>
            <w:tcBorders>
              <w:top w:val="single" w:sz="8" w:space="0" w:color="000000"/>
              <w:left w:val="nil"/>
              <w:bottom w:val="single" w:sz="4" w:space="0" w:color="000000"/>
              <w:right w:val="single" w:sz="4" w:space="0" w:color="000000"/>
            </w:tcBorders>
            <w:shd w:val="clear" w:color="000000" w:fill="FFFFFF"/>
            <w:hideMark/>
          </w:tcPr>
          <w:p w14:paraId="1C21B26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Prioritetas</w:t>
            </w:r>
          </w:p>
        </w:tc>
        <w:tc>
          <w:tcPr>
            <w:tcW w:w="7143" w:type="dxa"/>
            <w:tcBorders>
              <w:top w:val="single" w:sz="8" w:space="0" w:color="000000"/>
              <w:left w:val="nil"/>
              <w:bottom w:val="single" w:sz="4" w:space="0" w:color="000000"/>
              <w:right w:val="single" w:sz="4" w:space="0" w:color="000000"/>
            </w:tcBorders>
            <w:shd w:val="clear" w:color="000000" w:fill="FFFFFF"/>
            <w:hideMark/>
          </w:tcPr>
          <w:p w14:paraId="53C68CE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Atvirumas ir bendradarbiavimas plėtojant miesto ekonomiką, kultūrą ir turizmą</w:t>
            </w:r>
          </w:p>
        </w:tc>
      </w:tr>
      <w:tr w:rsidR="00135131" w:rsidRPr="00135131" w14:paraId="71DAC689"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0738A373"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1.1</w:t>
            </w:r>
          </w:p>
        </w:tc>
        <w:tc>
          <w:tcPr>
            <w:tcW w:w="1636" w:type="dxa"/>
            <w:tcBorders>
              <w:top w:val="single" w:sz="8" w:space="0" w:color="000000"/>
              <w:left w:val="nil"/>
              <w:bottom w:val="single" w:sz="4" w:space="0" w:color="000000"/>
              <w:right w:val="single" w:sz="4" w:space="0" w:color="000000"/>
            </w:tcBorders>
            <w:shd w:val="clear" w:color="C3E2F6" w:fill="FFFFFF"/>
            <w:hideMark/>
          </w:tcPr>
          <w:p w14:paraId="22E31BC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7DAD066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Modernus ir aukštą pridėtinę vertę kuriantis technologijų miestas</w:t>
            </w:r>
          </w:p>
        </w:tc>
      </w:tr>
      <w:tr w:rsidR="00135131" w:rsidRPr="00135131" w14:paraId="3D27CFDF"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70FF71C6"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1.1.1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12BCAA73"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6AE3B87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Stiprinti kryptingą ekonominę specializaciją, pritraukiant tiesiogines užsienio ir vietos investicijas</w:t>
            </w:r>
          </w:p>
        </w:tc>
      </w:tr>
      <w:tr w:rsidR="00135131" w:rsidRPr="00135131" w14:paraId="3072819B"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3B5E6B90"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1.1.2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30514D1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3A06C2F8"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Įgalinti inovacijomis grįsto verslo plėtrą</w:t>
            </w:r>
          </w:p>
        </w:tc>
      </w:tr>
      <w:tr w:rsidR="00135131" w:rsidRPr="00135131" w14:paraId="20A180E7"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33E2E529"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1.1.3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227E252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5C64C33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Didinti miesto patrauklumą naujiems ir augantiems verslams</w:t>
            </w:r>
          </w:p>
        </w:tc>
      </w:tr>
      <w:tr w:rsidR="00135131" w:rsidRPr="00135131" w14:paraId="63325B91"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6EDADDA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1.1.4</w:t>
            </w:r>
          </w:p>
        </w:tc>
        <w:tc>
          <w:tcPr>
            <w:tcW w:w="1636" w:type="dxa"/>
            <w:tcBorders>
              <w:top w:val="single" w:sz="8" w:space="0" w:color="000000"/>
              <w:left w:val="nil"/>
              <w:bottom w:val="single" w:sz="4" w:space="0" w:color="000000"/>
              <w:right w:val="single" w:sz="4" w:space="0" w:color="000000"/>
            </w:tcBorders>
            <w:shd w:val="clear" w:color="ECD9F8" w:fill="FFFFFF"/>
            <w:hideMark/>
          </w:tcPr>
          <w:p w14:paraId="5D774C27"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44B15C6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Stiprinti miesto išorinį keleivių ir krovinių susisiekimą</w:t>
            </w:r>
          </w:p>
        </w:tc>
      </w:tr>
      <w:tr w:rsidR="00135131" w:rsidRPr="00135131" w14:paraId="7ED8D2E4"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1DEFB17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1.2</w:t>
            </w:r>
          </w:p>
        </w:tc>
        <w:tc>
          <w:tcPr>
            <w:tcW w:w="1636" w:type="dxa"/>
            <w:tcBorders>
              <w:top w:val="single" w:sz="8" w:space="0" w:color="000000"/>
              <w:left w:val="nil"/>
              <w:bottom w:val="single" w:sz="4" w:space="0" w:color="000000"/>
              <w:right w:val="single" w:sz="4" w:space="0" w:color="000000"/>
            </w:tcBorders>
            <w:shd w:val="clear" w:color="C3E2F6" w:fill="FFFFFF"/>
            <w:hideMark/>
          </w:tcPr>
          <w:p w14:paraId="0F777893"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7559532D" w14:textId="55BF1939"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Kaunas</w:t>
            </w:r>
            <w:r w:rsidR="00685D16">
              <w:rPr>
                <w:rFonts w:ascii="Times New Roman" w:eastAsia="Times New Roman" w:hAnsi="Times New Roman"/>
                <w:color w:val="000000"/>
                <w:sz w:val="24"/>
                <w:szCs w:val="24"/>
                <w:lang w:eastAsia="lt-LT"/>
              </w:rPr>
              <w:t xml:space="preserve"> –</w:t>
            </w:r>
            <w:r w:rsidRPr="00135131">
              <w:rPr>
                <w:rFonts w:ascii="Times New Roman" w:eastAsia="Times New Roman" w:hAnsi="Times New Roman"/>
                <w:color w:val="000000"/>
                <w:sz w:val="24"/>
                <w:szCs w:val="24"/>
                <w:lang w:eastAsia="lt-LT"/>
              </w:rPr>
              <w:t xml:space="preserve"> Baltijos jūros regiono įtraukios ir inovatyvios kultūros, konkurencingas keliautojų miestas, atviras idėjų mainams ir bendradarbiavimui</w:t>
            </w:r>
          </w:p>
        </w:tc>
      </w:tr>
      <w:tr w:rsidR="00135131" w:rsidRPr="00135131" w14:paraId="2651013B"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5F1F643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1.2.1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5255A29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3A4C908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Užtikrinti įtraukios, prieinamos, kokybiškos kultūros plėtrą ir inovacijas</w:t>
            </w:r>
          </w:p>
        </w:tc>
      </w:tr>
      <w:tr w:rsidR="00135131" w:rsidRPr="00135131" w14:paraId="75FFB070"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0CA8EFC8"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1.2.2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480379BD"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48621656"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Užtikrinti darnų kultūros įstaigų ir infrastruktūros valdymą, paveldo ir miesto viešųjų erdvių įveiklinimą</w:t>
            </w:r>
          </w:p>
        </w:tc>
      </w:tr>
      <w:tr w:rsidR="00135131" w:rsidRPr="00135131" w14:paraId="124CE752"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6D20B8AA"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1.2.3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1B5934E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484ECE4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Vystyti Kauną kaip atvirą, konkurencingą ir išskirtinę vertę kuriantį turizmo traukos centrą</w:t>
            </w:r>
          </w:p>
        </w:tc>
      </w:tr>
      <w:tr w:rsidR="00135131" w:rsidRPr="00135131" w14:paraId="43E4F03F"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000000" w:fill="FFFFFF"/>
            <w:hideMark/>
          </w:tcPr>
          <w:p w14:paraId="2B52E0A0"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w:t>
            </w:r>
          </w:p>
        </w:tc>
        <w:tc>
          <w:tcPr>
            <w:tcW w:w="1636" w:type="dxa"/>
            <w:tcBorders>
              <w:top w:val="single" w:sz="8" w:space="0" w:color="000000"/>
              <w:left w:val="nil"/>
              <w:bottom w:val="single" w:sz="4" w:space="0" w:color="000000"/>
              <w:right w:val="single" w:sz="4" w:space="0" w:color="000000"/>
            </w:tcBorders>
            <w:shd w:val="clear" w:color="000000" w:fill="FFFFFF"/>
            <w:hideMark/>
          </w:tcPr>
          <w:p w14:paraId="25801791"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Prioritetas</w:t>
            </w:r>
          </w:p>
        </w:tc>
        <w:tc>
          <w:tcPr>
            <w:tcW w:w="7143" w:type="dxa"/>
            <w:tcBorders>
              <w:top w:val="single" w:sz="8" w:space="0" w:color="000000"/>
              <w:left w:val="nil"/>
              <w:bottom w:val="single" w:sz="4" w:space="0" w:color="000000"/>
              <w:right w:val="single" w:sz="4" w:space="0" w:color="000000"/>
            </w:tcBorders>
            <w:shd w:val="clear" w:color="000000" w:fill="FFFFFF"/>
            <w:hideMark/>
          </w:tcPr>
          <w:p w14:paraId="3E14ED6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Gyventojo poreikius atliepianti gyvenimo kokybė sumaniam, aktyviam ir sveikam gyventojui</w:t>
            </w:r>
          </w:p>
        </w:tc>
      </w:tr>
      <w:tr w:rsidR="00135131" w:rsidRPr="00135131" w14:paraId="1B2B50D4"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40E17A93"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2.1</w:t>
            </w:r>
          </w:p>
        </w:tc>
        <w:tc>
          <w:tcPr>
            <w:tcW w:w="1636" w:type="dxa"/>
            <w:tcBorders>
              <w:top w:val="single" w:sz="8" w:space="0" w:color="000000"/>
              <w:left w:val="nil"/>
              <w:bottom w:val="single" w:sz="4" w:space="0" w:color="000000"/>
              <w:right w:val="single" w:sz="4" w:space="0" w:color="000000"/>
            </w:tcBorders>
            <w:shd w:val="clear" w:color="C3E2F6" w:fill="FFFFFF"/>
            <w:hideMark/>
          </w:tcPr>
          <w:p w14:paraId="25284381"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14B2672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Įtraukus, sumanus, besimokantis ir sportuojantis miestas</w:t>
            </w:r>
          </w:p>
        </w:tc>
      </w:tr>
      <w:tr w:rsidR="00135131" w:rsidRPr="00135131" w14:paraId="522F4AD1"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67C8A7C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2.1.1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17DAA56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3A07A41A"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Vystyti akademinį miestą su kokybiškų paslaugų prieinamumu</w:t>
            </w:r>
          </w:p>
        </w:tc>
      </w:tr>
      <w:tr w:rsidR="00135131" w:rsidRPr="00135131" w14:paraId="3C1A9B99"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7B5617CD"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2.1.2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30DC188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06A67D1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Užtikrinti kokybiškų švietimo paslaugų prieinamumą</w:t>
            </w:r>
          </w:p>
        </w:tc>
      </w:tr>
      <w:tr w:rsidR="00135131" w:rsidRPr="00135131" w14:paraId="16734E2F"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63D02328"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2.1.3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42E1A8E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661A351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Užtikrinti kokybiškas ir prieinamas fizinio aktyvumo ir sporto paslaugas, skatinti profesionalaus sporto plėtrą</w:t>
            </w:r>
          </w:p>
        </w:tc>
      </w:tr>
      <w:tr w:rsidR="00135131" w:rsidRPr="00135131" w14:paraId="1B562D32"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608B1599"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2.1.4</w:t>
            </w:r>
          </w:p>
        </w:tc>
        <w:tc>
          <w:tcPr>
            <w:tcW w:w="1636" w:type="dxa"/>
            <w:tcBorders>
              <w:top w:val="single" w:sz="8" w:space="0" w:color="000000"/>
              <w:left w:val="nil"/>
              <w:bottom w:val="single" w:sz="4" w:space="0" w:color="000000"/>
              <w:right w:val="single" w:sz="4" w:space="0" w:color="000000"/>
            </w:tcBorders>
            <w:shd w:val="clear" w:color="ECD9F8" w:fill="FFFFFF"/>
            <w:hideMark/>
          </w:tcPr>
          <w:p w14:paraId="52C8751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6F40930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Vystyti efektyvaus švietimo ir sporto įstaigų tinklą ir plėtoti infrastruktūrą</w:t>
            </w:r>
          </w:p>
        </w:tc>
      </w:tr>
      <w:tr w:rsidR="00135131" w:rsidRPr="00135131" w14:paraId="2DA4754D"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54109820"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2.2</w:t>
            </w:r>
          </w:p>
        </w:tc>
        <w:tc>
          <w:tcPr>
            <w:tcW w:w="1636" w:type="dxa"/>
            <w:tcBorders>
              <w:top w:val="single" w:sz="8" w:space="0" w:color="000000"/>
              <w:left w:val="nil"/>
              <w:bottom w:val="single" w:sz="4" w:space="0" w:color="000000"/>
              <w:right w:val="single" w:sz="4" w:space="0" w:color="000000"/>
            </w:tcBorders>
            <w:shd w:val="clear" w:color="C3E2F6" w:fill="FFFFFF"/>
            <w:hideMark/>
          </w:tcPr>
          <w:p w14:paraId="1BA8EFF9"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3B0AEFF6"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Sveikai, socialiai aktyviai ir kokybiškai gyvenantis kaunietis</w:t>
            </w:r>
          </w:p>
        </w:tc>
      </w:tr>
      <w:tr w:rsidR="00135131" w:rsidRPr="00135131" w14:paraId="3719BF05"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1934E903"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2.2.1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1DDBC9F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13E0EE11"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Didinti sveikos gyvensenos galimybių plėtrą kauniečiams</w:t>
            </w:r>
          </w:p>
        </w:tc>
      </w:tr>
      <w:tr w:rsidR="00135131" w:rsidRPr="00135131" w14:paraId="6156B5E7"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71C1E92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2.2.2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371B2C5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2880695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Užtikrinti kokybiškas sveikatos ir socialines paslaugas, plėtojant inovatyvią ir efektyvią pagalbos paslaugų sistemą</w:t>
            </w:r>
          </w:p>
        </w:tc>
      </w:tr>
      <w:tr w:rsidR="00135131" w:rsidRPr="00135131" w14:paraId="1CB2A4FF"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568D43B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2.2.3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046AE94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1483BB3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Įveiklinti bendruomenes sveikatinimo ir socialinėje srityse</w:t>
            </w:r>
          </w:p>
        </w:tc>
      </w:tr>
      <w:tr w:rsidR="00135131" w:rsidRPr="00135131" w14:paraId="49FA5218"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000000" w:fill="FFFFFF"/>
            <w:hideMark/>
          </w:tcPr>
          <w:p w14:paraId="0C7086F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w:t>
            </w:r>
          </w:p>
        </w:tc>
        <w:tc>
          <w:tcPr>
            <w:tcW w:w="1636" w:type="dxa"/>
            <w:tcBorders>
              <w:top w:val="single" w:sz="8" w:space="0" w:color="000000"/>
              <w:left w:val="nil"/>
              <w:bottom w:val="single" w:sz="4" w:space="0" w:color="000000"/>
              <w:right w:val="single" w:sz="4" w:space="0" w:color="000000"/>
            </w:tcBorders>
            <w:shd w:val="clear" w:color="000000" w:fill="FFFFFF"/>
            <w:hideMark/>
          </w:tcPr>
          <w:p w14:paraId="53F620F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Prioritetas</w:t>
            </w:r>
          </w:p>
        </w:tc>
        <w:tc>
          <w:tcPr>
            <w:tcW w:w="7143" w:type="dxa"/>
            <w:tcBorders>
              <w:top w:val="single" w:sz="8" w:space="0" w:color="000000"/>
              <w:left w:val="nil"/>
              <w:bottom w:val="single" w:sz="4" w:space="0" w:color="000000"/>
              <w:right w:val="single" w:sz="4" w:space="0" w:color="000000"/>
            </w:tcBorders>
            <w:shd w:val="clear" w:color="000000" w:fill="FFFFFF"/>
            <w:hideMark/>
          </w:tcPr>
          <w:p w14:paraId="245AC9B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Tvarumo bei žaliojo kurso principais tvariai valdomas miestas</w:t>
            </w:r>
          </w:p>
        </w:tc>
      </w:tr>
      <w:tr w:rsidR="00135131" w:rsidRPr="00135131" w14:paraId="62CF2DC9"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232C34E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3.1</w:t>
            </w:r>
          </w:p>
        </w:tc>
        <w:tc>
          <w:tcPr>
            <w:tcW w:w="1636" w:type="dxa"/>
            <w:tcBorders>
              <w:top w:val="single" w:sz="8" w:space="0" w:color="000000"/>
              <w:left w:val="nil"/>
              <w:bottom w:val="single" w:sz="4" w:space="0" w:color="000000"/>
              <w:right w:val="single" w:sz="4" w:space="0" w:color="000000"/>
            </w:tcBorders>
            <w:shd w:val="clear" w:color="C3E2F6" w:fill="FFFFFF"/>
            <w:hideMark/>
          </w:tcPr>
          <w:p w14:paraId="71F6D8C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25E87B4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Tvari, nuolat tobulėjanti organizacija patogiam miestiečių gyvenimui</w:t>
            </w:r>
          </w:p>
        </w:tc>
      </w:tr>
      <w:tr w:rsidR="00135131" w:rsidRPr="00135131" w14:paraId="3023375A"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411C58AD"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lastRenderedPageBreak/>
              <w:t>3.1.1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7782CAD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6FABE2A8"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Tapti pirmaujančia organizacija, efektyviai naudojančia pažangius skaitmeninius sprendimus</w:t>
            </w:r>
          </w:p>
        </w:tc>
      </w:tr>
      <w:tr w:rsidR="00135131" w:rsidRPr="00135131" w14:paraId="4A6490A8"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520F35F6"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3.1.2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2C95F609"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100C7EA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Skatinti tvarų, visą organizaciją apjungiantį paslaugų kūrimo ir tobulinimo procesą</w:t>
            </w:r>
          </w:p>
        </w:tc>
      </w:tr>
      <w:tr w:rsidR="00135131" w:rsidRPr="00135131" w14:paraId="1E5290F2"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0F0E66C2"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3.1.3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3688DF4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3BEA15C9"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Didinti įtraukų bendradarbiavimą su suinteresuotomis šalimis, tapti lydere regione</w:t>
            </w:r>
          </w:p>
        </w:tc>
      </w:tr>
      <w:tr w:rsidR="00135131" w:rsidRPr="00135131" w14:paraId="52675279"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608F4DF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3.2</w:t>
            </w:r>
          </w:p>
        </w:tc>
        <w:tc>
          <w:tcPr>
            <w:tcW w:w="1636" w:type="dxa"/>
            <w:tcBorders>
              <w:top w:val="single" w:sz="8" w:space="0" w:color="000000"/>
              <w:left w:val="nil"/>
              <w:bottom w:val="single" w:sz="4" w:space="0" w:color="000000"/>
              <w:right w:val="single" w:sz="4" w:space="0" w:color="000000"/>
            </w:tcBorders>
            <w:shd w:val="clear" w:color="C3E2F6" w:fill="FFFFFF"/>
            <w:hideMark/>
          </w:tcPr>
          <w:p w14:paraId="74AF8D9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0DD8D4C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Saugus visų eismo dalyvių susisiekimas, didinant tvarių kelionių dalį ir mažinant transporto keliamą taršą</w:t>
            </w:r>
          </w:p>
        </w:tc>
      </w:tr>
      <w:tr w:rsidR="00135131" w:rsidRPr="00135131" w14:paraId="06BD2D37"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60D3BBA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3.2.1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35D3E63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1D349EC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Vystyti ir palaikyti saugią judumo infrastruktūrą Kauno mieste</w:t>
            </w:r>
          </w:p>
        </w:tc>
      </w:tr>
      <w:tr w:rsidR="00135131" w:rsidRPr="00135131" w14:paraId="22152A86"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227C4B6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3.2.2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15669A7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1C41C451"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Didinti darnių kelionių dalį Kauno mieste</w:t>
            </w:r>
          </w:p>
        </w:tc>
      </w:tr>
      <w:tr w:rsidR="00135131" w:rsidRPr="00135131" w14:paraId="50682C01"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210D1B0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3.2.3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0ED2351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314C1FA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Taikyti inovacijomis paremtus transporto sprendimus</w:t>
            </w:r>
          </w:p>
        </w:tc>
      </w:tr>
      <w:tr w:rsidR="00135131" w:rsidRPr="00135131" w14:paraId="0AEB5664"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476CFB61"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3.3</w:t>
            </w:r>
          </w:p>
        </w:tc>
        <w:tc>
          <w:tcPr>
            <w:tcW w:w="1636" w:type="dxa"/>
            <w:tcBorders>
              <w:top w:val="single" w:sz="8" w:space="0" w:color="000000"/>
              <w:left w:val="nil"/>
              <w:bottom w:val="single" w:sz="4" w:space="0" w:color="000000"/>
              <w:right w:val="single" w:sz="4" w:space="0" w:color="000000"/>
            </w:tcBorders>
            <w:shd w:val="clear" w:color="C3E2F6" w:fill="FFFFFF"/>
            <w:hideMark/>
          </w:tcPr>
          <w:p w14:paraId="3AF489F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525E68E7"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Tvarus ir įtraukus teritorijų vystymas, orientuotas į kasdienius kiekvieno žmogaus poreikius ir kokybišką miesto aplinką</w:t>
            </w:r>
          </w:p>
        </w:tc>
      </w:tr>
      <w:tr w:rsidR="00135131" w:rsidRPr="00135131" w14:paraId="0C088706"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015DE019"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3.3.1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096AC12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5F81A7A0" w14:textId="48CD1D28" w:rsidR="00135131" w:rsidRPr="00135131" w:rsidRDefault="00135131" w:rsidP="000800BD">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 xml:space="preserve">Vystyti aukštos kokybės, naujojo </w:t>
            </w:r>
            <w:r w:rsidR="000800BD">
              <w:rPr>
                <w:rFonts w:ascii="Times New Roman" w:eastAsia="Times New Roman" w:hAnsi="Times New Roman"/>
                <w:color w:val="000000"/>
                <w:sz w:val="24"/>
                <w:szCs w:val="24"/>
                <w:lang w:eastAsia="lt-LT"/>
              </w:rPr>
              <w:t>e</w:t>
            </w:r>
            <w:r w:rsidRPr="00135131">
              <w:rPr>
                <w:rFonts w:ascii="Times New Roman" w:eastAsia="Times New Roman" w:hAnsi="Times New Roman"/>
                <w:color w:val="000000"/>
                <w:sz w:val="24"/>
                <w:szCs w:val="24"/>
                <w:lang w:eastAsia="lt-LT"/>
              </w:rPr>
              <w:t>uropinio bauhauzo principus atitinkančias miesto teritorijas</w:t>
            </w:r>
          </w:p>
        </w:tc>
      </w:tr>
      <w:tr w:rsidR="00135131" w:rsidRPr="00135131" w14:paraId="6AE9EF9E"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3E309D8A"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3.3.2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6A187EFD"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48CC912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Sudaryti sąlygas miesto teritorijų, socialinės ir inžinerinės infrastruktūros plėtros planavimo sinergijai</w:t>
            </w:r>
          </w:p>
        </w:tc>
      </w:tr>
      <w:tr w:rsidR="00135131" w:rsidRPr="00135131" w14:paraId="57EC5B7E"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2B9A67CD"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3.3.3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5D8CF06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02F04DF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Užtikrinti gamybinės, komercinės ir gyvenamosios aplinkos dermę, skatinant mišrios paskirties teritorijų vystymą</w:t>
            </w:r>
          </w:p>
        </w:tc>
      </w:tr>
      <w:tr w:rsidR="00135131" w:rsidRPr="00135131" w14:paraId="4378A6ED"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217ECB4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3.3.4</w:t>
            </w:r>
          </w:p>
        </w:tc>
        <w:tc>
          <w:tcPr>
            <w:tcW w:w="1636" w:type="dxa"/>
            <w:tcBorders>
              <w:top w:val="single" w:sz="8" w:space="0" w:color="000000"/>
              <w:left w:val="nil"/>
              <w:bottom w:val="single" w:sz="4" w:space="0" w:color="000000"/>
              <w:right w:val="single" w:sz="4" w:space="0" w:color="000000"/>
            </w:tcBorders>
            <w:shd w:val="clear" w:color="ECD9F8" w:fill="FFFFFF"/>
            <w:hideMark/>
          </w:tcPr>
          <w:p w14:paraId="1849B08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5E06BC74"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Puoselėti ir saugoti miesto savitumo sluoksnius</w:t>
            </w:r>
          </w:p>
        </w:tc>
      </w:tr>
      <w:tr w:rsidR="00135131" w:rsidRPr="00135131" w14:paraId="6ACCC302"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C3E2F6" w:fill="FFFFFF"/>
            <w:hideMark/>
          </w:tcPr>
          <w:p w14:paraId="06A8A473"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3.4</w:t>
            </w:r>
          </w:p>
        </w:tc>
        <w:tc>
          <w:tcPr>
            <w:tcW w:w="1636" w:type="dxa"/>
            <w:tcBorders>
              <w:top w:val="single" w:sz="8" w:space="0" w:color="000000"/>
              <w:left w:val="nil"/>
              <w:bottom w:val="single" w:sz="4" w:space="0" w:color="000000"/>
              <w:right w:val="single" w:sz="4" w:space="0" w:color="000000"/>
            </w:tcBorders>
            <w:shd w:val="clear" w:color="C3E2F6" w:fill="FFFFFF"/>
            <w:hideMark/>
          </w:tcPr>
          <w:p w14:paraId="0EB974C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Tikslas</w:t>
            </w:r>
          </w:p>
        </w:tc>
        <w:tc>
          <w:tcPr>
            <w:tcW w:w="7143" w:type="dxa"/>
            <w:tcBorders>
              <w:top w:val="single" w:sz="8" w:space="0" w:color="000000"/>
              <w:left w:val="nil"/>
              <w:bottom w:val="single" w:sz="4" w:space="0" w:color="000000"/>
              <w:right w:val="single" w:sz="4" w:space="0" w:color="000000"/>
            </w:tcBorders>
            <w:shd w:val="clear" w:color="C3E2F6" w:fill="FFFFFF"/>
            <w:hideMark/>
          </w:tcPr>
          <w:p w14:paraId="7BC25F3E"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Žaliojo kurso principais paremtas modernus, efektyviai išteklius naudojantis, klimato kaitą švelninantis ir konkurencingas miestas</w:t>
            </w:r>
          </w:p>
        </w:tc>
      </w:tr>
      <w:tr w:rsidR="00135131" w:rsidRPr="00135131" w14:paraId="76FC35D2"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4C621CBC"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3.4.1</w:t>
            </w:r>
          </w:p>
        </w:tc>
        <w:tc>
          <w:tcPr>
            <w:tcW w:w="1636" w:type="dxa"/>
            <w:tcBorders>
              <w:top w:val="single" w:sz="8" w:space="0" w:color="000000"/>
              <w:left w:val="nil"/>
              <w:bottom w:val="single" w:sz="4" w:space="0" w:color="000000"/>
              <w:right w:val="single" w:sz="4" w:space="0" w:color="000000"/>
            </w:tcBorders>
            <w:shd w:val="clear" w:color="ECD9F8" w:fill="FFFFFF"/>
            <w:hideMark/>
          </w:tcPr>
          <w:p w14:paraId="6AF53F9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5D96A31B"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Skatinti efektyvų išteklių valdymą ir atliekų prevenciją</w:t>
            </w:r>
          </w:p>
        </w:tc>
      </w:tr>
      <w:tr w:rsidR="00135131" w:rsidRPr="00135131" w14:paraId="3B15FBFC" w14:textId="77777777" w:rsidTr="00135131">
        <w:trPr>
          <w:trHeight w:val="64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44A9B286"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3.4.2</w:t>
            </w:r>
          </w:p>
        </w:tc>
        <w:tc>
          <w:tcPr>
            <w:tcW w:w="1636" w:type="dxa"/>
            <w:tcBorders>
              <w:top w:val="single" w:sz="8" w:space="0" w:color="000000"/>
              <w:left w:val="nil"/>
              <w:bottom w:val="single" w:sz="4" w:space="0" w:color="000000"/>
              <w:right w:val="single" w:sz="4" w:space="0" w:color="000000"/>
            </w:tcBorders>
            <w:shd w:val="clear" w:color="ECD9F8" w:fill="FFFFFF"/>
            <w:hideMark/>
          </w:tcPr>
          <w:p w14:paraId="3D32949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587C7EB6"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Mažinti aplinkos taršą ir kurti miesto ekosistemą, siekiant didinti atsparumą klimato kaitos padariniams</w:t>
            </w:r>
          </w:p>
        </w:tc>
      </w:tr>
      <w:tr w:rsidR="00135131" w:rsidRPr="00135131" w14:paraId="7A91F533" w14:textId="77777777" w:rsidTr="00135131">
        <w:trPr>
          <w:trHeight w:val="330"/>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5570D3A7"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3.4.3</w:t>
            </w:r>
          </w:p>
        </w:tc>
        <w:tc>
          <w:tcPr>
            <w:tcW w:w="1636" w:type="dxa"/>
            <w:tcBorders>
              <w:top w:val="single" w:sz="8" w:space="0" w:color="000000"/>
              <w:left w:val="nil"/>
              <w:bottom w:val="single" w:sz="4" w:space="0" w:color="000000"/>
              <w:right w:val="single" w:sz="4" w:space="0" w:color="000000"/>
            </w:tcBorders>
            <w:shd w:val="clear" w:color="ECD9F8" w:fill="FFFFFF"/>
            <w:hideMark/>
          </w:tcPr>
          <w:p w14:paraId="64749717"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67D53CFF"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Skatinti perėjimą prie žiedinės ekonomikos ir tausaus išteklių naudojimo</w:t>
            </w:r>
          </w:p>
        </w:tc>
      </w:tr>
      <w:tr w:rsidR="00135131" w:rsidRPr="00135131" w14:paraId="28B40412" w14:textId="77777777" w:rsidTr="00135131">
        <w:trPr>
          <w:trHeight w:val="315"/>
        </w:trPr>
        <w:tc>
          <w:tcPr>
            <w:tcW w:w="830" w:type="dxa"/>
            <w:tcBorders>
              <w:top w:val="single" w:sz="8" w:space="0" w:color="000000"/>
              <w:left w:val="single" w:sz="8" w:space="0" w:color="000000"/>
              <w:bottom w:val="single" w:sz="4" w:space="0" w:color="000000"/>
              <w:right w:val="single" w:sz="4" w:space="0" w:color="000000"/>
            </w:tcBorders>
            <w:shd w:val="clear" w:color="ECD9F8" w:fill="FFFFFF"/>
            <w:hideMark/>
          </w:tcPr>
          <w:p w14:paraId="4C789B50"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3.4.4</w:t>
            </w:r>
          </w:p>
        </w:tc>
        <w:tc>
          <w:tcPr>
            <w:tcW w:w="1636" w:type="dxa"/>
            <w:tcBorders>
              <w:top w:val="single" w:sz="8" w:space="0" w:color="000000"/>
              <w:left w:val="nil"/>
              <w:bottom w:val="single" w:sz="4" w:space="0" w:color="000000"/>
              <w:right w:val="single" w:sz="4" w:space="0" w:color="000000"/>
            </w:tcBorders>
            <w:shd w:val="clear" w:color="ECD9F8" w:fill="FFFFFF"/>
            <w:hideMark/>
          </w:tcPr>
          <w:p w14:paraId="49EB3A9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Uždavinys</w:t>
            </w:r>
          </w:p>
        </w:tc>
        <w:tc>
          <w:tcPr>
            <w:tcW w:w="7143" w:type="dxa"/>
            <w:tcBorders>
              <w:top w:val="single" w:sz="8" w:space="0" w:color="000000"/>
              <w:left w:val="nil"/>
              <w:bottom w:val="single" w:sz="4" w:space="0" w:color="000000"/>
              <w:right w:val="single" w:sz="4" w:space="0" w:color="000000"/>
            </w:tcBorders>
            <w:shd w:val="clear" w:color="ECD9F8" w:fill="FFFFFF"/>
            <w:hideMark/>
          </w:tcPr>
          <w:p w14:paraId="60333CE5" w14:textId="77777777" w:rsidR="00135131" w:rsidRPr="00135131" w:rsidRDefault="00135131" w:rsidP="00135131">
            <w:pPr>
              <w:spacing w:after="0" w:line="240" w:lineRule="auto"/>
              <w:rPr>
                <w:rFonts w:ascii="Times New Roman" w:eastAsia="Times New Roman" w:hAnsi="Times New Roman"/>
                <w:color w:val="000000"/>
                <w:sz w:val="24"/>
                <w:szCs w:val="24"/>
                <w:lang w:eastAsia="lt-LT"/>
              </w:rPr>
            </w:pPr>
            <w:r w:rsidRPr="00135131">
              <w:rPr>
                <w:rFonts w:ascii="Times New Roman" w:eastAsia="Times New Roman" w:hAnsi="Times New Roman"/>
                <w:color w:val="000000"/>
                <w:sz w:val="24"/>
                <w:szCs w:val="24"/>
                <w:lang w:eastAsia="lt-LT"/>
              </w:rPr>
              <w:t>Išsaugoti biologinę įvairovę mieste</w:t>
            </w:r>
          </w:p>
        </w:tc>
      </w:tr>
    </w:tbl>
    <w:p w14:paraId="60BE955F" w14:textId="405BA26D" w:rsidR="00D67D5F" w:rsidRDefault="00D67D5F" w:rsidP="0020258D">
      <w:pPr>
        <w:spacing w:after="0" w:line="360" w:lineRule="auto"/>
        <w:ind w:firstLine="1134"/>
        <w:jc w:val="both"/>
        <w:rPr>
          <w:rFonts w:ascii="Times New Roman" w:hAnsi="Times New Roman"/>
          <w:sz w:val="24"/>
          <w:szCs w:val="24"/>
          <w:lang w:eastAsia="lt-LT"/>
        </w:rPr>
      </w:pPr>
    </w:p>
    <w:p w14:paraId="0CBC4F7C" w14:textId="470A77D2" w:rsidR="008A04AF" w:rsidRPr="0089488F" w:rsidRDefault="008A04AF" w:rsidP="0020258D">
      <w:pPr>
        <w:spacing w:after="0" w:line="360" w:lineRule="auto"/>
        <w:jc w:val="center"/>
        <w:rPr>
          <w:rFonts w:ascii="Times New Roman" w:hAnsi="Times New Roman"/>
          <w:b/>
          <w:sz w:val="24"/>
          <w:szCs w:val="24"/>
          <w:lang w:eastAsia="lt-LT"/>
        </w:rPr>
      </w:pPr>
      <w:r w:rsidRPr="0089488F">
        <w:rPr>
          <w:rFonts w:ascii="Times New Roman" w:hAnsi="Times New Roman"/>
          <w:b/>
          <w:sz w:val="24"/>
          <w:szCs w:val="24"/>
          <w:lang w:eastAsia="lt-LT"/>
        </w:rPr>
        <w:t>PIRMASIS SKIRSNIS</w:t>
      </w:r>
      <w:r w:rsidR="00AB1B61" w:rsidRPr="0089488F">
        <w:rPr>
          <w:rFonts w:ascii="Times New Roman" w:hAnsi="Times New Roman"/>
          <w:b/>
          <w:sz w:val="24"/>
          <w:szCs w:val="24"/>
          <w:lang w:eastAsia="lt-LT"/>
        </w:rPr>
        <w:t xml:space="preserve"> </w:t>
      </w:r>
    </w:p>
    <w:p w14:paraId="2F41F6A7" w14:textId="6A4378A6" w:rsidR="00503FEB" w:rsidRPr="0089488F" w:rsidRDefault="429A3E7D" w:rsidP="797ABA36">
      <w:pPr>
        <w:spacing w:after="0" w:line="360" w:lineRule="auto"/>
        <w:ind w:firstLine="567"/>
        <w:jc w:val="center"/>
        <w:rPr>
          <w:rFonts w:ascii="Times New Roman" w:hAnsi="Times New Roman"/>
          <w:b/>
          <w:bCs/>
          <w:sz w:val="24"/>
          <w:szCs w:val="24"/>
          <w:lang w:eastAsia="lt-LT"/>
        </w:rPr>
      </w:pPr>
      <w:r w:rsidRPr="0089488F">
        <w:rPr>
          <w:rFonts w:ascii="Times New Roman" w:hAnsi="Times New Roman"/>
          <w:b/>
          <w:bCs/>
          <w:sz w:val="24"/>
          <w:szCs w:val="24"/>
          <w:lang w:eastAsia="lt-LT"/>
        </w:rPr>
        <w:t>ATVIRUMO IR BENDRADARBIAVIMO</w:t>
      </w:r>
      <w:r w:rsidR="00D67D5F" w:rsidRPr="0089488F">
        <w:rPr>
          <w:rFonts w:ascii="Times New Roman" w:hAnsi="Times New Roman"/>
          <w:b/>
          <w:bCs/>
          <w:sz w:val="24"/>
          <w:szCs w:val="24"/>
          <w:lang w:eastAsia="lt-LT"/>
        </w:rPr>
        <w:t>,</w:t>
      </w:r>
      <w:r w:rsidRPr="0089488F">
        <w:rPr>
          <w:rFonts w:ascii="Times New Roman" w:hAnsi="Times New Roman"/>
          <w:b/>
          <w:bCs/>
          <w:sz w:val="24"/>
          <w:szCs w:val="24"/>
          <w:lang w:eastAsia="lt-LT"/>
        </w:rPr>
        <w:t xml:space="preserve"> PLĖTOJANT MIESTO EKONOMIKĄ, KULTŪRĄ IR TURIZMĄ</w:t>
      </w:r>
      <w:r w:rsidR="00D67D5F" w:rsidRPr="0089488F">
        <w:rPr>
          <w:rFonts w:ascii="Times New Roman" w:hAnsi="Times New Roman"/>
          <w:b/>
          <w:bCs/>
          <w:sz w:val="24"/>
          <w:szCs w:val="24"/>
          <w:lang w:eastAsia="lt-LT"/>
        </w:rPr>
        <w:t>,</w:t>
      </w:r>
      <w:r w:rsidR="26E38F7D" w:rsidRPr="0089488F">
        <w:rPr>
          <w:rFonts w:ascii="Times New Roman" w:hAnsi="Times New Roman"/>
          <w:b/>
          <w:bCs/>
          <w:sz w:val="24"/>
          <w:szCs w:val="24"/>
          <w:lang w:eastAsia="lt-LT"/>
        </w:rPr>
        <w:t xml:space="preserve"> PROGRAMA</w:t>
      </w:r>
      <w:r w:rsidR="27D56F62" w:rsidRPr="0089488F">
        <w:rPr>
          <w:rFonts w:ascii="Times New Roman" w:hAnsi="Times New Roman"/>
          <w:b/>
          <w:bCs/>
          <w:sz w:val="24"/>
          <w:szCs w:val="24"/>
          <w:lang w:eastAsia="lt-LT"/>
        </w:rPr>
        <w:t xml:space="preserve"> </w:t>
      </w:r>
    </w:p>
    <w:p w14:paraId="6F979A71" w14:textId="77777777" w:rsidR="0020258D" w:rsidRPr="0089488F" w:rsidRDefault="0020258D" w:rsidP="0020258D">
      <w:pPr>
        <w:spacing w:after="0" w:line="360" w:lineRule="auto"/>
        <w:ind w:firstLine="567"/>
        <w:jc w:val="center"/>
        <w:rPr>
          <w:rFonts w:ascii="Times New Roman" w:hAnsi="Times New Roman"/>
          <w:b/>
          <w:sz w:val="24"/>
          <w:szCs w:val="24"/>
          <w:lang w:eastAsia="lt-LT"/>
        </w:rPr>
      </w:pPr>
    </w:p>
    <w:p w14:paraId="10A03DC3" w14:textId="7F6B3E34" w:rsidR="004629CB" w:rsidRPr="0075753D" w:rsidRDefault="1749AA97" w:rsidP="797ABA36">
      <w:pPr>
        <w:spacing w:after="0" w:line="360" w:lineRule="auto"/>
        <w:ind w:firstLine="1134"/>
        <w:jc w:val="both"/>
        <w:rPr>
          <w:rFonts w:ascii="Times New Roman" w:hAnsi="Times New Roman"/>
          <w:sz w:val="24"/>
          <w:szCs w:val="24"/>
          <w:lang w:eastAsia="lt-LT"/>
        </w:rPr>
      </w:pPr>
      <w:r w:rsidRPr="008B5346">
        <w:rPr>
          <w:rFonts w:ascii="Times New Roman" w:hAnsi="Times New Roman"/>
          <w:sz w:val="24"/>
          <w:szCs w:val="24"/>
          <w:lang w:eastAsia="lt-LT"/>
        </w:rPr>
        <w:t xml:space="preserve">Siekiant įgyvendinti </w:t>
      </w:r>
      <w:r w:rsidR="5B21628C" w:rsidRPr="008B5346">
        <w:rPr>
          <w:rFonts w:ascii="Times New Roman" w:hAnsi="Times New Roman"/>
          <w:sz w:val="24"/>
          <w:szCs w:val="24"/>
          <w:lang w:eastAsia="lt-LT"/>
        </w:rPr>
        <w:t>a</w:t>
      </w:r>
      <w:r w:rsidR="5B21628C" w:rsidRPr="008B5346">
        <w:rPr>
          <w:rFonts w:ascii="Times New Roman" w:eastAsia="Times New Roman" w:hAnsi="Times New Roman"/>
          <w:sz w:val="24"/>
          <w:szCs w:val="24"/>
        </w:rPr>
        <w:t>tvirumo ir bendradarbiavimo</w:t>
      </w:r>
      <w:r w:rsidR="002A0FC1">
        <w:rPr>
          <w:rFonts w:ascii="Times New Roman" w:eastAsia="Times New Roman" w:hAnsi="Times New Roman"/>
          <w:sz w:val="24"/>
          <w:szCs w:val="24"/>
        </w:rPr>
        <w:t>,</w:t>
      </w:r>
      <w:r w:rsidR="5B21628C" w:rsidRPr="008B5346">
        <w:rPr>
          <w:rFonts w:ascii="Times New Roman" w:eastAsia="Times New Roman" w:hAnsi="Times New Roman"/>
          <w:sz w:val="24"/>
          <w:szCs w:val="24"/>
        </w:rPr>
        <w:t xml:space="preserve"> plėtojant miesto ekonomiką, kultūrą ir turi</w:t>
      </w:r>
      <w:r w:rsidR="008B5346" w:rsidRPr="008B5346">
        <w:rPr>
          <w:rFonts w:ascii="Times New Roman" w:eastAsia="Times New Roman" w:hAnsi="Times New Roman"/>
          <w:sz w:val="24"/>
          <w:szCs w:val="24"/>
        </w:rPr>
        <w:t xml:space="preserve">zmą </w:t>
      </w:r>
      <w:r w:rsidR="56550BD8" w:rsidRPr="008B5346">
        <w:rPr>
          <w:rFonts w:ascii="Times New Roman" w:hAnsi="Times New Roman"/>
          <w:sz w:val="24"/>
          <w:szCs w:val="24"/>
          <w:lang w:eastAsia="lt-LT"/>
        </w:rPr>
        <w:t>programą, numatomos</w:t>
      </w:r>
      <w:r w:rsidR="56550BD8" w:rsidRPr="797ABA36">
        <w:rPr>
          <w:rFonts w:ascii="Times New Roman" w:hAnsi="Times New Roman"/>
          <w:sz w:val="24"/>
          <w:szCs w:val="24"/>
          <w:lang w:eastAsia="lt-LT"/>
        </w:rPr>
        <w:t xml:space="preserve"> </w:t>
      </w:r>
      <w:r w:rsidR="7109DF8E" w:rsidRPr="797ABA36">
        <w:rPr>
          <w:rFonts w:ascii="Times New Roman" w:hAnsi="Times New Roman"/>
          <w:sz w:val="24"/>
          <w:szCs w:val="24"/>
          <w:lang w:eastAsia="lt-LT"/>
        </w:rPr>
        <w:t>pagrindinės</w:t>
      </w:r>
      <w:r w:rsidR="56550BD8" w:rsidRPr="797ABA36">
        <w:rPr>
          <w:rFonts w:ascii="Times New Roman" w:hAnsi="Times New Roman"/>
          <w:sz w:val="24"/>
          <w:szCs w:val="24"/>
          <w:lang w:eastAsia="lt-LT"/>
        </w:rPr>
        <w:t xml:space="preserve"> veiklos kryptys</w:t>
      </w:r>
      <w:r w:rsidR="764457B5" w:rsidRPr="797ABA36">
        <w:rPr>
          <w:rFonts w:ascii="Times New Roman" w:hAnsi="Times New Roman"/>
          <w:sz w:val="24"/>
          <w:szCs w:val="24"/>
          <w:lang w:eastAsia="lt-LT"/>
        </w:rPr>
        <w:t xml:space="preserve">: </w:t>
      </w:r>
    </w:p>
    <w:p w14:paraId="3365B495" w14:textId="554CB910" w:rsidR="004629CB" w:rsidRPr="00D732EB" w:rsidRDefault="3806C254" w:rsidP="797ABA36">
      <w:pPr>
        <w:spacing w:after="0" w:line="360" w:lineRule="auto"/>
        <w:ind w:firstLine="1134"/>
        <w:jc w:val="both"/>
        <w:rPr>
          <w:rFonts w:ascii="Times New Roman" w:hAnsi="Times New Roman"/>
          <w:sz w:val="24"/>
          <w:szCs w:val="24"/>
        </w:rPr>
      </w:pPr>
      <w:r w:rsidRPr="595EF4A2">
        <w:rPr>
          <w:rFonts w:ascii="Times New Roman" w:hAnsi="Times New Roman"/>
          <w:sz w:val="24"/>
          <w:szCs w:val="24"/>
          <w:shd w:val="clear" w:color="auto" w:fill="FFFFFF"/>
        </w:rPr>
        <w:t xml:space="preserve">palankesnių </w:t>
      </w:r>
      <w:r w:rsidRPr="00D732EB">
        <w:rPr>
          <w:rFonts w:ascii="Times New Roman" w:hAnsi="Times New Roman"/>
          <w:sz w:val="24"/>
          <w:szCs w:val="24"/>
          <w:shd w:val="clear" w:color="auto" w:fill="FFFFFF"/>
        </w:rPr>
        <w:t>sąlygų verslui sudarymas</w:t>
      </w:r>
      <w:r w:rsidR="002A0FC1">
        <w:rPr>
          <w:rFonts w:ascii="Times New Roman" w:hAnsi="Times New Roman"/>
          <w:sz w:val="24"/>
          <w:szCs w:val="24"/>
          <w:shd w:val="clear" w:color="auto" w:fill="FFFFFF"/>
        </w:rPr>
        <w:t>;</w:t>
      </w:r>
      <w:r w:rsidR="000800BD">
        <w:rPr>
          <w:rFonts w:ascii="Times New Roman" w:hAnsi="Times New Roman"/>
          <w:sz w:val="24"/>
          <w:szCs w:val="24"/>
          <w:shd w:val="clear" w:color="auto" w:fill="FFFFFF"/>
        </w:rPr>
        <w:t xml:space="preserve"> </w:t>
      </w:r>
    </w:p>
    <w:p w14:paraId="56A1333B" w14:textId="0DA05DFF" w:rsidR="004629CB" w:rsidRPr="00D732EB" w:rsidRDefault="3806C254" w:rsidP="797ABA36">
      <w:pPr>
        <w:spacing w:after="0" w:line="360" w:lineRule="auto"/>
        <w:ind w:firstLine="1134"/>
        <w:jc w:val="both"/>
        <w:rPr>
          <w:rFonts w:ascii="Times New Roman" w:hAnsi="Times New Roman"/>
          <w:sz w:val="24"/>
          <w:szCs w:val="24"/>
        </w:rPr>
      </w:pPr>
      <w:r w:rsidRPr="00D732EB">
        <w:rPr>
          <w:rFonts w:ascii="Times New Roman" w:hAnsi="Times New Roman"/>
          <w:sz w:val="24"/>
          <w:szCs w:val="24"/>
        </w:rPr>
        <w:t>investicijų pritraukimas</w:t>
      </w:r>
      <w:r w:rsidR="002A0FC1">
        <w:rPr>
          <w:rFonts w:ascii="Times New Roman" w:hAnsi="Times New Roman"/>
          <w:sz w:val="24"/>
          <w:szCs w:val="24"/>
        </w:rPr>
        <w:t>;</w:t>
      </w:r>
      <w:r w:rsidR="000800BD">
        <w:rPr>
          <w:rFonts w:ascii="Times New Roman" w:hAnsi="Times New Roman"/>
          <w:sz w:val="24"/>
          <w:szCs w:val="24"/>
        </w:rPr>
        <w:t xml:space="preserve"> </w:t>
      </w:r>
    </w:p>
    <w:p w14:paraId="2042CB6F" w14:textId="75BBC75A" w:rsidR="004629CB" w:rsidRPr="00D732EB" w:rsidRDefault="756042C5" w:rsidP="797ABA36">
      <w:pPr>
        <w:spacing w:after="0" w:line="360" w:lineRule="auto"/>
        <w:ind w:firstLine="1134"/>
        <w:jc w:val="both"/>
        <w:rPr>
          <w:rFonts w:ascii="Times New Roman" w:hAnsi="Times New Roman"/>
          <w:sz w:val="24"/>
          <w:szCs w:val="24"/>
        </w:rPr>
      </w:pPr>
      <w:r w:rsidRPr="00D732EB">
        <w:rPr>
          <w:rFonts w:ascii="Times New Roman" w:hAnsi="Times New Roman"/>
          <w:sz w:val="24"/>
          <w:szCs w:val="24"/>
        </w:rPr>
        <w:t xml:space="preserve">inovacijų </w:t>
      </w:r>
      <w:r w:rsidR="0A4408D4" w:rsidRPr="00D732EB">
        <w:rPr>
          <w:rFonts w:ascii="Times New Roman" w:hAnsi="Times New Roman"/>
          <w:sz w:val="24"/>
          <w:szCs w:val="24"/>
        </w:rPr>
        <w:t>ekosistemos plėtra</w:t>
      </w:r>
      <w:r w:rsidR="002A0FC1">
        <w:rPr>
          <w:rFonts w:ascii="Times New Roman" w:hAnsi="Times New Roman"/>
          <w:sz w:val="24"/>
          <w:szCs w:val="24"/>
        </w:rPr>
        <w:t>;</w:t>
      </w:r>
      <w:r w:rsidR="000800BD">
        <w:rPr>
          <w:rFonts w:ascii="Times New Roman" w:hAnsi="Times New Roman"/>
          <w:sz w:val="24"/>
          <w:szCs w:val="24"/>
        </w:rPr>
        <w:t xml:space="preserve"> </w:t>
      </w:r>
    </w:p>
    <w:p w14:paraId="4E1C543D" w14:textId="781FB4EB" w:rsidR="004629CB" w:rsidRPr="00D732EB" w:rsidRDefault="61A2C0B2" w:rsidP="797ABA36">
      <w:pPr>
        <w:spacing w:after="0" w:line="360" w:lineRule="auto"/>
        <w:ind w:firstLine="1134"/>
        <w:jc w:val="both"/>
        <w:rPr>
          <w:rFonts w:ascii="Times New Roman" w:hAnsi="Times New Roman"/>
          <w:sz w:val="24"/>
          <w:szCs w:val="24"/>
        </w:rPr>
      </w:pPr>
      <w:r w:rsidRPr="00D732EB">
        <w:rPr>
          <w:rFonts w:ascii="Times New Roman" w:hAnsi="Times New Roman"/>
          <w:sz w:val="24"/>
          <w:szCs w:val="24"/>
        </w:rPr>
        <w:t xml:space="preserve">inovatyvios </w:t>
      </w:r>
      <w:r w:rsidR="5DC964AB" w:rsidRPr="00D732EB">
        <w:rPr>
          <w:rFonts w:ascii="Times New Roman" w:hAnsi="Times New Roman"/>
          <w:sz w:val="24"/>
          <w:szCs w:val="24"/>
        </w:rPr>
        <w:t>kultūros paslaugų plėtra</w:t>
      </w:r>
      <w:r w:rsidR="002A0FC1">
        <w:rPr>
          <w:rFonts w:ascii="Times New Roman" w:hAnsi="Times New Roman"/>
          <w:sz w:val="24"/>
          <w:szCs w:val="24"/>
        </w:rPr>
        <w:t xml:space="preserve">; </w:t>
      </w:r>
    </w:p>
    <w:p w14:paraId="4A31DC4F" w14:textId="3883FFCC" w:rsidR="004629CB" w:rsidRPr="00D732EB" w:rsidRDefault="344D699C" w:rsidP="797ABA36">
      <w:pPr>
        <w:spacing w:after="0" w:line="360" w:lineRule="auto"/>
        <w:ind w:firstLine="1134"/>
        <w:jc w:val="both"/>
        <w:rPr>
          <w:rFonts w:ascii="Times New Roman" w:hAnsi="Times New Roman"/>
          <w:sz w:val="24"/>
          <w:szCs w:val="24"/>
          <w:shd w:val="clear" w:color="auto" w:fill="FFFFFF"/>
        </w:rPr>
      </w:pPr>
      <w:r w:rsidRPr="00D732EB">
        <w:rPr>
          <w:rFonts w:ascii="Times New Roman" w:hAnsi="Times New Roman"/>
          <w:sz w:val="24"/>
          <w:szCs w:val="24"/>
        </w:rPr>
        <w:lastRenderedPageBreak/>
        <w:t>turizmo skatinimas.</w:t>
      </w:r>
      <w:r w:rsidR="002A0FC1">
        <w:rPr>
          <w:rFonts w:ascii="Times New Roman" w:hAnsi="Times New Roman"/>
          <w:sz w:val="24"/>
          <w:szCs w:val="24"/>
        </w:rPr>
        <w:t xml:space="preserve"> </w:t>
      </w:r>
    </w:p>
    <w:p w14:paraId="5643681F" w14:textId="12822797" w:rsidR="00413E87" w:rsidRPr="0075753D" w:rsidRDefault="183F1FC1" w:rsidP="00685D16">
      <w:pPr>
        <w:spacing w:after="0" w:line="360" w:lineRule="auto"/>
        <w:ind w:firstLine="1134"/>
        <w:jc w:val="both"/>
        <w:rPr>
          <w:rFonts w:ascii="Times New Roman" w:eastAsia="Times New Roman" w:hAnsi="Times New Roman"/>
          <w:sz w:val="24"/>
          <w:szCs w:val="24"/>
          <w:highlight w:val="yellow"/>
        </w:rPr>
      </w:pPr>
      <w:r w:rsidRPr="00D732EB">
        <w:rPr>
          <w:rFonts w:ascii="Times New Roman" w:hAnsi="Times New Roman"/>
          <w:sz w:val="24"/>
          <w:szCs w:val="24"/>
          <w:lang w:eastAsia="lt-LT"/>
        </w:rPr>
        <w:t>Didinant Kauno miesto pasiekiamumą, patrauklumą turizmui ir verslui, numatoma vykdyti turizmo plėtojimo priemones, skatinti verslumą</w:t>
      </w:r>
      <w:r w:rsidR="513A62D0" w:rsidRPr="00D732EB">
        <w:rPr>
          <w:rFonts w:ascii="Times New Roman" w:hAnsi="Times New Roman"/>
          <w:sz w:val="24"/>
          <w:szCs w:val="24"/>
          <w:lang w:eastAsia="lt-LT"/>
        </w:rPr>
        <w:t>, inovacijų ekosistemos</w:t>
      </w:r>
      <w:r w:rsidRPr="00D732EB">
        <w:rPr>
          <w:rFonts w:ascii="Times New Roman" w:hAnsi="Times New Roman"/>
          <w:sz w:val="24"/>
          <w:szCs w:val="24"/>
          <w:lang w:eastAsia="lt-LT"/>
        </w:rPr>
        <w:t xml:space="preserve"> ir investicijų</w:t>
      </w:r>
      <w:r w:rsidRPr="797ABA36">
        <w:rPr>
          <w:rFonts w:ascii="Times New Roman" w:hAnsi="Times New Roman"/>
          <w:sz w:val="24"/>
          <w:szCs w:val="24"/>
          <w:lang w:eastAsia="lt-LT"/>
        </w:rPr>
        <w:t xml:space="preserve"> plėtrą. </w:t>
      </w:r>
    </w:p>
    <w:p w14:paraId="3583E257" w14:textId="4EC842AD" w:rsidR="00DE0062" w:rsidRPr="00DE0062" w:rsidRDefault="0D7AA2A2" w:rsidP="0020258D">
      <w:pPr>
        <w:spacing w:after="0" w:line="360" w:lineRule="auto"/>
        <w:ind w:firstLine="1134"/>
        <w:jc w:val="both"/>
        <w:rPr>
          <w:rFonts w:ascii="Times New Roman" w:eastAsia="Times New Roman" w:hAnsi="Times New Roman"/>
          <w:sz w:val="24"/>
          <w:szCs w:val="24"/>
        </w:rPr>
      </w:pPr>
      <w:r w:rsidRPr="00685D16">
        <w:rPr>
          <w:rFonts w:ascii="Times New Roman" w:eastAsia="Times New Roman" w:hAnsi="Times New Roman"/>
          <w:sz w:val="24"/>
          <w:szCs w:val="24"/>
        </w:rPr>
        <w:t>2023 m</w:t>
      </w:r>
      <w:r w:rsidR="00685D16" w:rsidRPr="00685D16">
        <w:rPr>
          <w:rFonts w:ascii="Times New Roman" w:eastAsia="Times New Roman" w:hAnsi="Times New Roman"/>
          <w:sz w:val="24"/>
          <w:szCs w:val="24"/>
        </w:rPr>
        <w:t>.</w:t>
      </w:r>
      <w:r w:rsidRPr="00685D16">
        <w:rPr>
          <w:rFonts w:ascii="Times New Roman" w:eastAsia="Times New Roman" w:hAnsi="Times New Roman"/>
          <w:sz w:val="24"/>
          <w:szCs w:val="24"/>
        </w:rPr>
        <w:t xml:space="preserve"> </w:t>
      </w:r>
      <w:r w:rsidRPr="00DE0062">
        <w:rPr>
          <w:rFonts w:ascii="Times New Roman" w:eastAsia="Times New Roman" w:hAnsi="Times New Roman"/>
          <w:sz w:val="24"/>
          <w:szCs w:val="24"/>
        </w:rPr>
        <w:t>planuojama baigti</w:t>
      </w:r>
      <w:r w:rsidR="032DBBF3" w:rsidRPr="00DE0062">
        <w:rPr>
          <w:rFonts w:ascii="Times New Roman" w:eastAsia="Times New Roman" w:hAnsi="Times New Roman"/>
          <w:sz w:val="24"/>
          <w:szCs w:val="24"/>
        </w:rPr>
        <w:t xml:space="preserve"> vieną svarbiausių miesto</w:t>
      </w:r>
      <w:r w:rsidRPr="00DE0062">
        <w:rPr>
          <w:rFonts w:ascii="Times New Roman" w:eastAsia="Times New Roman" w:hAnsi="Times New Roman"/>
          <w:sz w:val="24"/>
          <w:szCs w:val="24"/>
        </w:rPr>
        <w:t xml:space="preserve"> projekt</w:t>
      </w:r>
      <w:r w:rsidR="7CC7258E" w:rsidRPr="00DE0062">
        <w:rPr>
          <w:rFonts w:ascii="Times New Roman" w:eastAsia="Times New Roman" w:hAnsi="Times New Roman"/>
          <w:sz w:val="24"/>
          <w:szCs w:val="24"/>
        </w:rPr>
        <w:t>ų</w:t>
      </w:r>
      <w:r w:rsidR="00685D16">
        <w:rPr>
          <w:rFonts w:ascii="Times New Roman" w:eastAsia="Times New Roman" w:hAnsi="Times New Roman"/>
          <w:sz w:val="24"/>
          <w:szCs w:val="24"/>
        </w:rPr>
        <w:t xml:space="preserve"> –</w:t>
      </w:r>
      <w:r w:rsidRPr="00DE0062">
        <w:rPr>
          <w:rFonts w:ascii="Times New Roman" w:eastAsia="Times New Roman" w:hAnsi="Times New Roman"/>
          <w:sz w:val="24"/>
          <w:szCs w:val="24"/>
        </w:rPr>
        <w:t xml:space="preserve"> buvusios Aviacijos gamyklos angaro konversij</w:t>
      </w:r>
      <w:r w:rsidR="002A0FC1">
        <w:rPr>
          <w:rFonts w:ascii="Times New Roman" w:eastAsia="Times New Roman" w:hAnsi="Times New Roman"/>
          <w:sz w:val="24"/>
          <w:szCs w:val="24"/>
        </w:rPr>
        <w:t>ą</w:t>
      </w:r>
      <w:r w:rsidR="4488D6C1" w:rsidRPr="00DE0062">
        <w:rPr>
          <w:rFonts w:ascii="Times New Roman" w:eastAsia="Times New Roman" w:hAnsi="Times New Roman"/>
          <w:sz w:val="24"/>
          <w:szCs w:val="24"/>
        </w:rPr>
        <w:t>, kuriam Lietuvos Respublikos Vyriausybės nutarimu suteiktas valstybei ekonomiškai svarbaus projekto statusas.</w:t>
      </w:r>
      <w:r w:rsidRPr="00DE0062">
        <w:rPr>
          <w:rFonts w:ascii="Times New Roman" w:eastAsia="Times New Roman" w:hAnsi="Times New Roman"/>
          <w:sz w:val="24"/>
          <w:szCs w:val="24"/>
        </w:rPr>
        <w:t xml:space="preserve"> </w:t>
      </w:r>
      <w:r w:rsidR="563733E5" w:rsidRPr="00DE0062">
        <w:rPr>
          <w:rFonts w:ascii="Times New Roman" w:eastAsia="Times New Roman" w:hAnsi="Times New Roman"/>
          <w:sz w:val="24"/>
          <w:szCs w:val="24"/>
        </w:rPr>
        <w:t xml:space="preserve">2022 m. buvo parengtas ir patvirtintas </w:t>
      </w:r>
      <w:r w:rsidR="00D67D5F">
        <w:rPr>
          <w:rFonts w:ascii="Times New Roman" w:eastAsia="Times New Roman" w:hAnsi="Times New Roman"/>
          <w:sz w:val="24"/>
          <w:szCs w:val="24"/>
        </w:rPr>
        <w:t xml:space="preserve">Kauno Aleksoto inovacijų pramonės parko (toliau – </w:t>
      </w:r>
      <w:r w:rsidR="563733E5" w:rsidRPr="00DE0062">
        <w:rPr>
          <w:rFonts w:ascii="Times New Roman" w:eastAsia="Times New Roman" w:hAnsi="Times New Roman"/>
          <w:sz w:val="24"/>
          <w:szCs w:val="24"/>
        </w:rPr>
        <w:t>KAIPP</w:t>
      </w:r>
      <w:r w:rsidR="00D67D5F">
        <w:rPr>
          <w:rFonts w:ascii="Times New Roman" w:eastAsia="Times New Roman" w:hAnsi="Times New Roman"/>
          <w:sz w:val="24"/>
          <w:szCs w:val="24"/>
        </w:rPr>
        <w:t>)</w:t>
      </w:r>
      <w:r w:rsidR="00685D16">
        <w:rPr>
          <w:rFonts w:ascii="Times New Roman" w:eastAsia="Times New Roman" w:hAnsi="Times New Roman"/>
          <w:sz w:val="24"/>
          <w:szCs w:val="24"/>
        </w:rPr>
        <w:t xml:space="preserve"> </w:t>
      </w:r>
      <w:r w:rsidR="563733E5" w:rsidRPr="00DE0062">
        <w:rPr>
          <w:rFonts w:ascii="Times New Roman" w:eastAsia="Times New Roman" w:hAnsi="Times New Roman"/>
          <w:sz w:val="24"/>
          <w:szCs w:val="24"/>
        </w:rPr>
        <w:t xml:space="preserve">plėtros planas, toliau tęsiami darbai, kurie leis į teritoriją pritraukti 90 mln. </w:t>
      </w:r>
      <w:r w:rsidR="563733E5" w:rsidRPr="00E56B30">
        <w:rPr>
          <w:rFonts w:ascii="Times New Roman" w:eastAsia="Times New Roman" w:hAnsi="Times New Roman"/>
          <w:sz w:val="24"/>
          <w:szCs w:val="24"/>
        </w:rPr>
        <w:t>eurų</w:t>
      </w:r>
      <w:r w:rsidR="563733E5" w:rsidRPr="00DE0062">
        <w:rPr>
          <w:rFonts w:ascii="Times New Roman" w:eastAsia="Times New Roman" w:hAnsi="Times New Roman"/>
          <w:sz w:val="24"/>
          <w:szCs w:val="24"/>
        </w:rPr>
        <w:t xml:space="preserve"> privačių kapitalo investicijų ir sukurti per 1000 aukštos kvalifikacijos darbo vietų. Šio projekto išvystymas turės reikšmingą įtaką ne tik numatytos teritorijos išvystymui, bet ir visai miesto ekonomikai, akademiniam sektoriui </w:t>
      </w:r>
      <w:r w:rsidR="002A0FC1">
        <w:rPr>
          <w:rFonts w:ascii="Times New Roman" w:eastAsia="Times New Roman" w:hAnsi="Times New Roman"/>
          <w:sz w:val="24"/>
          <w:szCs w:val="24"/>
        </w:rPr>
        <w:t xml:space="preserve">ir </w:t>
      </w:r>
      <w:r w:rsidR="563733E5" w:rsidRPr="00DE0062">
        <w:rPr>
          <w:rFonts w:ascii="Times New Roman" w:eastAsia="Times New Roman" w:hAnsi="Times New Roman"/>
          <w:sz w:val="24"/>
          <w:szCs w:val="24"/>
        </w:rPr>
        <w:t>miesto įvaizdžio gerinimui. Inovacijų parko teritorijoje</w:t>
      </w:r>
      <w:r w:rsidR="00253910">
        <w:rPr>
          <w:rFonts w:ascii="Times New Roman" w:eastAsia="Times New Roman" w:hAnsi="Times New Roman"/>
          <w:sz w:val="24"/>
          <w:szCs w:val="24"/>
        </w:rPr>
        <w:t>,</w:t>
      </w:r>
      <w:r w:rsidR="563733E5" w:rsidRPr="00DE0062">
        <w:rPr>
          <w:rFonts w:ascii="Times New Roman" w:eastAsia="Times New Roman" w:hAnsi="Times New Roman"/>
          <w:sz w:val="24"/>
          <w:szCs w:val="24"/>
        </w:rPr>
        <w:t xml:space="preserve"> naudojantis E</w:t>
      </w:r>
      <w:r w:rsidR="002A0FC1">
        <w:rPr>
          <w:rFonts w:ascii="Times New Roman" w:eastAsia="Times New Roman" w:hAnsi="Times New Roman"/>
          <w:sz w:val="24"/>
          <w:szCs w:val="24"/>
        </w:rPr>
        <w:t xml:space="preserve">uropos </w:t>
      </w:r>
      <w:r w:rsidR="563733E5" w:rsidRPr="00DE0062">
        <w:rPr>
          <w:rFonts w:ascii="Times New Roman" w:eastAsia="Times New Roman" w:hAnsi="Times New Roman"/>
          <w:sz w:val="24"/>
          <w:szCs w:val="24"/>
        </w:rPr>
        <w:t>S</w:t>
      </w:r>
      <w:r w:rsidR="002A0FC1">
        <w:rPr>
          <w:rFonts w:ascii="Times New Roman" w:eastAsia="Times New Roman" w:hAnsi="Times New Roman"/>
          <w:sz w:val="24"/>
          <w:szCs w:val="24"/>
        </w:rPr>
        <w:t>ąjungos (ES)</w:t>
      </w:r>
      <w:r w:rsidR="563733E5" w:rsidRPr="00DE0062">
        <w:rPr>
          <w:rFonts w:ascii="Times New Roman" w:eastAsia="Times New Roman" w:hAnsi="Times New Roman"/>
          <w:sz w:val="24"/>
          <w:szCs w:val="24"/>
        </w:rPr>
        <w:t xml:space="preserve"> struktūrinių fondų lėšomis</w:t>
      </w:r>
      <w:r w:rsidR="00253910">
        <w:rPr>
          <w:rFonts w:ascii="Times New Roman" w:eastAsia="Times New Roman" w:hAnsi="Times New Roman"/>
          <w:sz w:val="24"/>
          <w:szCs w:val="24"/>
        </w:rPr>
        <w:t>,</w:t>
      </w:r>
      <w:r w:rsidR="563733E5" w:rsidRPr="00DE0062">
        <w:rPr>
          <w:rFonts w:ascii="Times New Roman" w:eastAsia="Times New Roman" w:hAnsi="Times New Roman"/>
          <w:sz w:val="24"/>
          <w:szCs w:val="24"/>
        </w:rPr>
        <w:t xml:space="preserve"> rekonstruojamas buvęs sraigtasparnių remonto angaro pastatas, pritaikant jį eksperimentinės gamybos ir kitoms KAIPP</w:t>
      </w:r>
      <w:r w:rsidR="002A0FC1">
        <w:rPr>
          <w:rFonts w:ascii="Times New Roman" w:eastAsia="Times New Roman" w:hAnsi="Times New Roman"/>
          <w:sz w:val="24"/>
          <w:szCs w:val="24"/>
        </w:rPr>
        <w:t> </w:t>
      </w:r>
      <w:r w:rsidR="563733E5" w:rsidRPr="00DE0062">
        <w:rPr>
          <w:rFonts w:ascii="Times New Roman" w:eastAsia="Times New Roman" w:hAnsi="Times New Roman"/>
          <w:sz w:val="24"/>
          <w:szCs w:val="24"/>
        </w:rPr>
        <w:t>specializacijų krypties įmonių poreikius atitinkančioms veikloms. Numatoma, kad šiose patalpose netrukus įsikurs pirmosios parko įmonės.</w:t>
      </w:r>
      <w:r w:rsidR="008646DF">
        <w:rPr>
          <w:rFonts w:ascii="Times New Roman" w:eastAsia="Times New Roman" w:hAnsi="Times New Roman"/>
          <w:sz w:val="24"/>
          <w:szCs w:val="24"/>
        </w:rPr>
        <w:t xml:space="preserve"> </w:t>
      </w:r>
      <w:r w:rsidR="0032041C">
        <w:rPr>
          <w:rFonts w:ascii="Times New Roman" w:eastAsia="Times New Roman" w:hAnsi="Times New Roman"/>
          <w:sz w:val="24"/>
          <w:szCs w:val="24"/>
        </w:rPr>
        <w:t xml:space="preserve">Taip pat pradėti </w:t>
      </w:r>
      <w:r w:rsidR="008646DF" w:rsidRPr="0032041C">
        <w:rPr>
          <w:rFonts w:ascii="Times New Roman" w:eastAsia="Times New Roman" w:hAnsi="Times New Roman"/>
          <w:sz w:val="24"/>
          <w:szCs w:val="24"/>
        </w:rPr>
        <w:t xml:space="preserve">Stoties turgaus teritorijos sutvarkymo </w:t>
      </w:r>
      <w:r w:rsidR="0032041C" w:rsidRPr="0032041C">
        <w:rPr>
          <w:rFonts w:ascii="Times New Roman" w:eastAsia="Times New Roman" w:hAnsi="Times New Roman"/>
          <w:sz w:val="24"/>
          <w:szCs w:val="24"/>
        </w:rPr>
        <w:t>projektavimo darbai</w:t>
      </w:r>
      <w:r w:rsidR="0032041C">
        <w:rPr>
          <w:rFonts w:ascii="Times New Roman" w:eastAsia="Times New Roman" w:hAnsi="Times New Roman"/>
          <w:sz w:val="24"/>
          <w:szCs w:val="24"/>
        </w:rPr>
        <w:t>.</w:t>
      </w:r>
      <w:r w:rsidR="002A0FC1">
        <w:rPr>
          <w:rFonts w:ascii="Times New Roman" w:eastAsia="Times New Roman" w:hAnsi="Times New Roman"/>
          <w:sz w:val="24"/>
          <w:szCs w:val="24"/>
        </w:rPr>
        <w:t xml:space="preserve"> </w:t>
      </w:r>
    </w:p>
    <w:p w14:paraId="31D04DDA" w14:textId="34D28380" w:rsidR="2FF1A64D" w:rsidRPr="00571D93" w:rsidRDefault="00AB7189" w:rsidP="0020258D">
      <w:pPr>
        <w:spacing w:after="0" w:line="360" w:lineRule="auto"/>
        <w:ind w:firstLine="1134"/>
        <w:jc w:val="both"/>
        <w:rPr>
          <w:rFonts w:ascii="Times New Roman" w:hAnsi="Times New Roman"/>
          <w:sz w:val="24"/>
          <w:szCs w:val="24"/>
          <w:lang w:eastAsia="lt-LT"/>
        </w:rPr>
      </w:pPr>
      <w:r w:rsidRPr="00571D93">
        <w:rPr>
          <w:rFonts w:ascii="Times New Roman" w:hAnsi="Times New Roman"/>
          <w:sz w:val="24"/>
          <w:szCs w:val="24"/>
          <w:lang w:eastAsia="lt-LT"/>
        </w:rPr>
        <w:t>Didelis dėmesys ir toliau bus skiriamas Kauno miesto savivaldybės paveldotvarkos programai, ja skatinant sutvarkyti dar daugiau Kauno paveldo objektų. 2023 m. prioritetu išliks medinių ir tarpukario pastatų tvarkym</w:t>
      </w:r>
      <w:r w:rsidR="00253910">
        <w:rPr>
          <w:rFonts w:ascii="Times New Roman" w:hAnsi="Times New Roman"/>
          <w:sz w:val="24"/>
          <w:szCs w:val="24"/>
          <w:lang w:eastAsia="lt-LT"/>
        </w:rPr>
        <w:t>as</w:t>
      </w:r>
      <w:r w:rsidRPr="00571D93">
        <w:rPr>
          <w:rFonts w:ascii="Times New Roman" w:hAnsi="Times New Roman"/>
          <w:sz w:val="24"/>
          <w:szCs w:val="24"/>
          <w:lang w:eastAsia="lt-LT"/>
        </w:rPr>
        <w:t>, tarp jų – Europos paveldo ženklu pažymėtų „Pieno</w:t>
      </w:r>
      <w:r w:rsidR="00AD3E0A">
        <w:rPr>
          <w:rFonts w:ascii="Times New Roman" w:hAnsi="Times New Roman"/>
          <w:sz w:val="24"/>
          <w:szCs w:val="24"/>
          <w:lang w:eastAsia="lt-LT"/>
        </w:rPr>
        <w:t xml:space="preserve"> </w:t>
      </w:r>
      <w:r w:rsidRPr="00571D93">
        <w:rPr>
          <w:rFonts w:ascii="Times New Roman" w:hAnsi="Times New Roman"/>
          <w:sz w:val="24"/>
          <w:szCs w:val="24"/>
          <w:lang w:eastAsia="lt-LT"/>
        </w:rPr>
        <w:t>centro“ rūmų, Lietuvos sveikatos mokslų universiteto pastatų komplekso, „Dainos“ kino teatro ir kitų reikšmingų architektūros paveldo objektų tvarkyba</w:t>
      </w:r>
      <w:r w:rsidRPr="006E4022">
        <w:rPr>
          <w:rFonts w:ascii="Times New Roman" w:hAnsi="Times New Roman"/>
          <w:sz w:val="24"/>
          <w:szCs w:val="24"/>
          <w:lang w:eastAsia="lt-LT"/>
        </w:rPr>
        <w:t>. Planuojama užbaigti</w:t>
      </w:r>
      <w:r w:rsidRPr="00571D93">
        <w:rPr>
          <w:rFonts w:ascii="Times New Roman" w:hAnsi="Times New Roman"/>
          <w:sz w:val="24"/>
          <w:szCs w:val="24"/>
          <w:lang w:eastAsia="lt-LT"/>
        </w:rPr>
        <w:t xml:space="preserve"> Kauno Šv. Arkangelo Mykolo (Įgulos) bažnyčios išorės tvarkybą, baigti restauruoti Kauno kultūros centro pastato fasadą. Bus tęsiama populiari viešųjų erdvių „Kauno akcentų“ programa, per kurią planuojama įrengti kelias dešimtis naujų kūrinių įvairiose Kauno miesto vietose, tarp jų – obeliską Lietuvos policijos šimtmečiui paminėti Laisvės alėjoje </w:t>
      </w:r>
      <w:r w:rsidR="002A0FC1">
        <w:rPr>
          <w:rFonts w:ascii="Times New Roman" w:hAnsi="Times New Roman"/>
          <w:sz w:val="24"/>
          <w:szCs w:val="24"/>
          <w:lang w:eastAsia="lt-LT"/>
        </w:rPr>
        <w:t xml:space="preserve">ir </w:t>
      </w:r>
      <w:r w:rsidRPr="00571D93">
        <w:rPr>
          <w:rFonts w:ascii="Times New Roman" w:hAnsi="Times New Roman"/>
          <w:sz w:val="24"/>
          <w:szCs w:val="24"/>
          <w:lang w:eastAsia="lt-LT"/>
        </w:rPr>
        <w:t>Kauno simbolį – Taurą simbolizuojančią skulptūrą Savanorių prospekte. Planuojama atnaujinti kelias dešimtis esamų atminimo ženklų, skulptūrų, memorialų, tarp jų – Aviatorių memorialą Europos prospekte, S. Dariaus ir S. Girėno paminklą.</w:t>
      </w:r>
      <w:r w:rsidR="002A0FC1">
        <w:rPr>
          <w:rFonts w:ascii="Times New Roman" w:hAnsi="Times New Roman"/>
          <w:sz w:val="24"/>
          <w:szCs w:val="24"/>
          <w:lang w:eastAsia="lt-LT"/>
        </w:rPr>
        <w:t xml:space="preserve"> </w:t>
      </w:r>
    </w:p>
    <w:p w14:paraId="706D6163" w14:textId="029C764C" w:rsidR="5E4B7E78" w:rsidRPr="004528E2" w:rsidRDefault="00253910" w:rsidP="797ABA36">
      <w:pPr>
        <w:spacing w:after="0" w:line="360" w:lineRule="auto"/>
        <w:ind w:firstLine="1134"/>
        <w:jc w:val="both"/>
        <w:rPr>
          <w:rFonts w:ascii="Times New Roman" w:eastAsia="Times New Roman" w:hAnsi="Times New Roman"/>
          <w:sz w:val="24"/>
          <w:szCs w:val="24"/>
        </w:rPr>
      </w:pPr>
      <w:r>
        <w:rPr>
          <w:rFonts w:ascii="Times New Roman" w:eastAsia="Times New Roman" w:hAnsi="Times New Roman"/>
          <w:sz w:val="24"/>
          <w:szCs w:val="24"/>
          <w:lang w:val="en-US"/>
        </w:rPr>
        <w:t xml:space="preserve">2023 m. </w:t>
      </w:r>
      <w:r w:rsidR="002A0FC1">
        <w:rPr>
          <w:rFonts w:ascii="Times New Roman" w:eastAsia="Times New Roman" w:hAnsi="Times New Roman"/>
          <w:sz w:val="24"/>
          <w:szCs w:val="24"/>
          <w:lang w:val="en-US"/>
        </w:rPr>
        <w:t xml:space="preserve">bus </w:t>
      </w:r>
      <w:r>
        <w:rPr>
          <w:rFonts w:ascii="Times New Roman" w:eastAsia="Times New Roman" w:hAnsi="Times New Roman"/>
          <w:sz w:val="24"/>
          <w:szCs w:val="24"/>
          <w:lang w:val="en-US"/>
        </w:rPr>
        <w:t>tę</w:t>
      </w:r>
      <w:r w:rsidR="3EC36690" w:rsidRPr="004528E2">
        <w:rPr>
          <w:rFonts w:ascii="Times New Roman" w:eastAsia="Times New Roman" w:hAnsi="Times New Roman"/>
          <w:sz w:val="24"/>
          <w:szCs w:val="24"/>
          <w:lang w:val="en-US"/>
        </w:rPr>
        <w:t>siami</w:t>
      </w:r>
      <w:r w:rsidR="3EC36690" w:rsidRPr="004528E2">
        <w:rPr>
          <w:rFonts w:ascii="Times New Roman" w:eastAsia="Times New Roman" w:hAnsi="Times New Roman"/>
          <w:sz w:val="24"/>
          <w:szCs w:val="24"/>
        </w:rPr>
        <w:t xml:space="preserve"> Dainų slėnio, esančio Tunelio g. 37, Kaune, rekonstravimo darbai </w:t>
      </w:r>
      <w:r w:rsidR="002A0FC1">
        <w:rPr>
          <w:rFonts w:ascii="Times New Roman" w:eastAsia="Times New Roman" w:hAnsi="Times New Roman"/>
          <w:sz w:val="24"/>
          <w:szCs w:val="24"/>
        </w:rPr>
        <w:t xml:space="preserve">ir </w:t>
      </w:r>
      <w:r w:rsidR="3EC36690" w:rsidRPr="004528E2">
        <w:rPr>
          <w:rFonts w:ascii="Times New Roman" w:eastAsia="Times New Roman" w:hAnsi="Times New Roman"/>
          <w:sz w:val="24"/>
          <w:szCs w:val="24"/>
        </w:rPr>
        <w:t>M.</w:t>
      </w:r>
      <w:r w:rsidR="002A0FC1">
        <w:rPr>
          <w:rFonts w:ascii="Times New Roman" w:eastAsia="Times New Roman" w:hAnsi="Times New Roman"/>
          <w:sz w:val="24"/>
          <w:szCs w:val="24"/>
        </w:rPr>
        <w:t> </w:t>
      </w:r>
      <w:r w:rsidR="3EC36690" w:rsidRPr="004528E2">
        <w:rPr>
          <w:rFonts w:ascii="Times New Roman" w:eastAsia="Times New Roman" w:hAnsi="Times New Roman"/>
          <w:sz w:val="24"/>
          <w:szCs w:val="24"/>
        </w:rPr>
        <w:t>K.</w:t>
      </w:r>
      <w:r w:rsidR="002A0FC1">
        <w:rPr>
          <w:rFonts w:ascii="Times New Roman" w:eastAsia="Times New Roman" w:hAnsi="Times New Roman"/>
          <w:sz w:val="24"/>
          <w:szCs w:val="24"/>
        </w:rPr>
        <w:t> </w:t>
      </w:r>
      <w:r w:rsidR="3EC36690" w:rsidRPr="004528E2">
        <w:rPr>
          <w:rFonts w:ascii="Times New Roman" w:eastAsia="Times New Roman" w:hAnsi="Times New Roman"/>
          <w:sz w:val="24"/>
          <w:szCs w:val="24"/>
        </w:rPr>
        <w:t>Čiurlionio koncertų centro projektavim</w:t>
      </w:r>
      <w:r w:rsidR="00071AFD" w:rsidRPr="004528E2">
        <w:rPr>
          <w:rFonts w:ascii="Times New Roman" w:eastAsia="Times New Roman" w:hAnsi="Times New Roman"/>
          <w:sz w:val="24"/>
          <w:szCs w:val="24"/>
        </w:rPr>
        <w:t>o darbai</w:t>
      </w:r>
      <w:r w:rsidR="00126E74" w:rsidRPr="004528E2">
        <w:rPr>
          <w:rFonts w:ascii="Times New Roman" w:eastAsia="Times New Roman" w:hAnsi="Times New Roman"/>
          <w:sz w:val="24"/>
          <w:szCs w:val="24"/>
        </w:rPr>
        <w:t>.</w:t>
      </w:r>
      <w:r w:rsidR="002A0FC1">
        <w:rPr>
          <w:rFonts w:ascii="Times New Roman" w:eastAsia="Times New Roman" w:hAnsi="Times New Roman"/>
          <w:sz w:val="24"/>
          <w:szCs w:val="24"/>
        </w:rPr>
        <w:t xml:space="preserve"> </w:t>
      </w:r>
    </w:p>
    <w:p w14:paraId="7B68749C" w14:textId="340C932B" w:rsidR="000023F5" w:rsidRPr="002A0FC1" w:rsidRDefault="00E32770" w:rsidP="00875E43">
      <w:pPr>
        <w:spacing w:after="0" w:line="360" w:lineRule="auto"/>
        <w:ind w:firstLine="1134"/>
        <w:jc w:val="both"/>
        <w:rPr>
          <w:rFonts w:ascii="Times New Roman" w:hAnsi="Times New Roman"/>
          <w:sz w:val="24"/>
          <w:szCs w:val="24"/>
        </w:rPr>
      </w:pPr>
      <w:r w:rsidRPr="004528E2">
        <w:rPr>
          <w:rFonts w:ascii="Times New Roman" w:eastAsia="Times New Roman" w:hAnsi="Times New Roman"/>
          <w:sz w:val="24"/>
          <w:szCs w:val="24"/>
        </w:rPr>
        <w:t>Planuo</w:t>
      </w:r>
      <w:r w:rsidR="002A0FC1">
        <w:rPr>
          <w:rFonts w:ascii="Times New Roman" w:eastAsia="Times New Roman" w:hAnsi="Times New Roman"/>
          <w:sz w:val="24"/>
          <w:szCs w:val="24"/>
        </w:rPr>
        <w:t>jama</w:t>
      </w:r>
      <w:r w:rsidRPr="004528E2">
        <w:rPr>
          <w:rFonts w:ascii="Times New Roman" w:eastAsia="Times New Roman" w:hAnsi="Times New Roman"/>
          <w:sz w:val="24"/>
          <w:szCs w:val="24"/>
        </w:rPr>
        <w:t xml:space="preserve"> t</w:t>
      </w:r>
      <w:r w:rsidR="009664B8" w:rsidRPr="004528E2">
        <w:rPr>
          <w:rFonts w:ascii="Times New Roman" w:eastAsia="Times New Roman" w:hAnsi="Times New Roman"/>
          <w:sz w:val="24"/>
          <w:szCs w:val="24"/>
        </w:rPr>
        <w:t>ęsti kultūros įstaigų pastatų ir kiemo statinių remontą: pradėti Kauno kultūros centro (</w:t>
      </w:r>
      <w:r w:rsidR="009664B8" w:rsidRPr="00F427D1">
        <w:rPr>
          <w:rFonts w:ascii="Times New Roman" w:eastAsia="Times New Roman" w:hAnsi="Times New Roman"/>
          <w:sz w:val="24"/>
          <w:szCs w:val="24"/>
        </w:rPr>
        <w:t xml:space="preserve">Kovo 11-osios g. 26) pastato išorės (fasado ir stogo) ir vidaus patalpų remonto projektavimo darbus, tęsti </w:t>
      </w:r>
      <w:r w:rsidR="004528E2" w:rsidRPr="00F427D1">
        <w:rPr>
          <w:rFonts w:ascii="Times New Roman" w:eastAsia="Times New Roman" w:hAnsi="Times New Roman"/>
          <w:sz w:val="24"/>
          <w:szCs w:val="24"/>
        </w:rPr>
        <w:t xml:space="preserve">Kauno rotušės pastato pritaikymo visuomenės poreikiams darbus (vidaus patalpų ir </w:t>
      </w:r>
      <w:r w:rsidR="00F427D1" w:rsidRPr="00F427D1">
        <w:rPr>
          <w:rFonts w:ascii="Times New Roman" w:eastAsia="Times New Roman" w:hAnsi="Times New Roman"/>
          <w:sz w:val="24"/>
          <w:szCs w:val="24"/>
        </w:rPr>
        <w:t>išorės remonto darbai</w:t>
      </w:r>
      <w:r w:rsidR="004528E2" w:rsidRPr="00F427D1">
        <w:rPr>
          <w:rFonts w:ascii="Times New Roman" w:eastAsia="Times New Roman" w:hAnsi="Times New Roman"/>
          <w:sz w:val="24"/>
          <w:szCs w:val="24"/>
        </w:rPr>
        <w:t>)</w:t>
      </w:r>
      <w:r w:rsidR="00F427D1" w:rsidRPr="00F427D1">
        <w:rPr>
          <w:rFonts w:ascii="Times New Roman" w:eastAsia="Times New Roman" w:hAnsi="Times New Roman"/>
          <w:sz w:val="24"/>
          <w:szCs w:val="24"/>
        </w:rPr>
        <w:t>, įrengti ekspoziciją</w:t>
      </w:r>
      <w:r w:rsidR="004528E2" w:rsidRPr="00F427D1">
        <w:rPr>
          <w:rFonts w:ascii="Times New Roman" w:eastAsia="Times New Roman" w:hAnsi="Times New Roman"/>
          <w:sz w:val="24"/>
          <w:szCs w:val="24"/>
        </w:rPr>
        <w:t>.</w:t>
      </w:r>
      <w:r w:rsidR="009664B8" w:rsidRPr="008B0141">
        <w:rPr>
          <w:rFonts w:cs="Calibri"/>
        </w:rPr>
        <w:t xml:space="preserve"> </w:t>
      </w:r>
    </w:p>
    <w:p w14:paraId="06C2CA78" w14:textId="22C0392C" w:rsidR="00F427D1" w:rsidRDefault="5140C1B3" w:rsidP="00875E43">
      <w:pPr>
        <w:spacing w:after="0" w:line="360" w:lineRule="auto"/>
        <w:ind w:firstLine="1134"/>
        <w:jc w:val="both"/>
        <w:rPr>
          <w:rFonts w:ascii="Times New Roman" w:hAnsi="Times New Roman"/>
          <w:sz w:val="24"/>
          <w:szCs w:val="24"/>
          <w:lang w:eastAsia="lt-LT"/>
        </w:rPr>
      </w:pPr>
      <w:r w:rsidRPr="003056EA">
        <w:rPr>
          <w:rFonts w:ascii="Times New Roman" w:eastAsia="Times New Roman" w:hAnsi="Times New Roman"/>
          <w:sz w:val="24"/>
          <w:szCs w:val="24"/>
        </w:rPr>
        <w:t>2023 m</w:t>
      </w:r>
      <w:r w:rsidR="00667923">
        <w:rPr>
          <w:rFonts w:ascii="Times New Roman" w:eastAsia="Times New Roman" w:hAnsi="Times New Roman"/>
          <w:sz w:val="24"/>
          <w:szCs w:val="24"/>
        </w:rPr>
        <w:t>.</w:t>
      </w:r>
      <w:r w:rsidRPr="003056EA">
        <w:rPr>
          <w:rFonts w:ascii="Times New Roman" w:eastAsia="Times New Roman" w:hAnsi="Times New Roman"/>
          <w:sz w:val="24"/>
          <w:szCs w:val="24"/>
        </w:rPr>
        <w:t xml:space="preserve"> tęsiamos pradėtos bendruomenių įsitraukimo į kultūrinės veiklos pokyčius veiklos, bendruomenių kultūrinės veiklos ir kultūros įstaigų įtrauktis į kultūros prieinamumą ir sklaidą. Siekiant užtikrinti kultūros prieinamum</w:t>
      </w:r>
      <w:r w:rsidR="002A0FC1">
        <w:rPr>
          <w:rFonts w:ascii="Times New Roman" w:eastAsia="Times New Roman" w:hAnsi="Times New Roman"/>
          <w:sz w:val="24"/>
          <w:szCs w:val="24"/>
        </w:rPr>
        <w:t>ą</w:t>
      </w:r>
      <w:r w:rsidRPr="003056EA">
        <w:rPr>
          <w:rFonts w:ascii="Times New Roman" w:eastAsia="Times New Roman" w:hAnsi="Times New Roman"/>
          <w:sz w:val="24"/>
          <w:szCs w:val="24"/>
        </w:rPr>
        <w:t xml:space="preserve"> ir bendruomenės narių įsitraukimą į kultūrines </w:t>
      </w:r>
      <w:r w:rsidRPr="003056EA">
        <w:rPr>
          <w:rFonts w:ascii="Times New Roman" w:eastAsia="Times New Roman" w:hAnsi="Times New Roman"/>
          <w:sz w:val="24"/>
          <w:szCs w:val="24"/>
        </w:rPr>
        <w:lastRenderedPageBreak/>
        <w:t xml:space="preserve">veiklas, tęsiama paslaugų decentralizacija ir pačių bendruomenių stiprinimas, įgalinimas ir tarpinstitucinė sąveika (dalinio </w:t>
      </w:r>
      <w:r w:rsidRPr="00D328B5">
        <w:rPr>
          <w:rFonts w:ascii="Times New Roman" w:hAnsi="Times New Roman"/>
          <w:sz w:val="24"/>
          <w:szCs w:val="24"/>
          <w:lang w:eastAsia="lt-LT"/>
        </w:rPr>
        <w:t xml:space="preserve">finansavimo programa „Iniciatyvos Kaunui“). </w:t>
      </w:r>
      <w:r w:rsidR="00F427D1" w:rsidRPr="000C646D">
        <w:rPr>
          <w:rFonts w:ascii="Times New Roman" w:hAnsi="Times New Roman"/>
          <w:sz w:val="24"/>
          <w:szCs w:val="24"/>
        </w:rPr>
        <w:t>Europos kultūros sostinės 2022 titulas leido miestui įtvirtinti kultūrą ir kūrybiškumą kaip vieną esminių tvarios miesto raidos sąlygų, užtikrinti gausią kultūros renginių pasiūlą.</w:t>
      </w:r>
      <w:r w:rsidR="00F427D1">
        <w:rPr>
          <w:rFonts w:ascii="Times New Roman" w:hAnsi="Times New Roman"/>
          <w:sz w:val="24"/>
          <w:szCs w:val="24"/>
          <w:lang w:eastAsia="lt-LT"/>
        </w:rPr>
        <w:t xml:space="preserve"> Ir 2023 m. planuojami </w:t>
      </w:r>
      <w:r w:rsidR="00F427D1">
        <w:rPr>
          <w:rFonts w:ascii="Times New Roman" w:hAnsi="Times New Roman"/>
          <w:color w:val="000000"/>
          <w:sz w:val="24"/>
          <w:szCs w:val="24"/>
        </w:rPr>
        <w:t>t</w:t>
      </w:r>
      <w:r w:rsidR="00F427D1" w:rsidRPr="00F051E1">
        <w:rPr>
          <w:rFonts w:ascii="Times New Roman" w:hAnsi="Times New Roman"/>
          <w:color w:val="000000"/>
          <w:sz w:val="24"/>
          <w:szCs w:val="24"/>
        </w:rPr>
        <w:t xml:space="preserve">ęstiniai renginiai (projektai), užtikrinantys </w:t>
      </w:r>
      <w:r w:rsidR="00F427D1">
        <w:rPr>
          <w:rFonts w:ascii="Times New Roman" w:hAnsi="Times New Roman"/>
          <w:color w:val="000000"/>
          <w:sz w:val="24"/>
          <w:szCs w:val="24"/>
        </w:rPr>
        <w:t xml:space="preserve">projekto </w:t>
      </w:r>
      <w:r w:rsidR="00F427D1" w:rsidRPr="00F051E1">
        <w:rPr>
          <w:rFonts w:ascii="Times New Roman" w:hAnsi="Times New Roman"/>
          <w:color w:val="000000"/>
          <w:sz w:val="24"/>
          <w:szCs w:val="24"/>
        </w:rPr>
        <w:t>„Kau</w:t>
      </w:r>
      <w:r w:rsidR="00F427D1">
        <w:rPr>
          <w:rFonts w:ascii="Times New Roman" w:hAnsi="Times New Roman"/>
          <w:color w:val="000000"/>
          <w:sz w:val="24"/>
          <w:szCs w:val="24"/>
        </w:rPr>
        <w:t>nas – Europos kultūros sostinė‘“</w:t>
      </w:r>
      <w:r w:rsidR="00F427D1" w:rsidRPr="00F051E1">
        <w:rPr>
          <w:rFonts w:ascii="Times New Roman" w:hAnsi="Times New Roman"/>
          <w:color w:val="000000"/>
          <w:sz w:val="24"/>
          <w:szCs w:val="24"/>
        </w:rPr>
        <w:t xml:space="preserve"> palikim</w:t>
      </w:r>
      <w:r w:rsidR="00F427D1">
        <w:rPr>
          <w:rFonts w:ascii="Times New Roman" w:hAnsi="Times New Roman"/>
          <w:sz w:val="24"/>
          <w:szCs w:val="24"/>
          <w:lang w:eastAsia="lt-LT"/>
        </w:rPr>
        <w:t xml:space="preserve">ą. </w:t>
      </w:r>
    </w:p>
    <w:p w14:paraId="6005429C" w14:textId="6E7E850A" w:rsidR="5140C1B3" w:rsidRPr="00D328B5" w:rsidRDefault="5140C1B3"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Kultūros paslaugų kokybės gerinimas, įtraukios, prieinamos, kokybiškos kultūros plėtra ir inovacijos tampa vienu pagrindinių tęstinių 2023 metų prioritetų. Tęsiamas tarpdisciplininio ir tarpsektorinio</w:t>
      </w:r>
      <w:r w:rsidR="00667923" w:rsidRPr="00D328B5">
        <w:rPr>
          <w:rFonts w:ascii="Times New Roman" w:hAnsi="Times New Roman"/>
          <w:sz w:val="24"/>
          <w:szCs w:val="24"/>
          <w:lang w:eastAsia="lt-LT"/>
        </w:rPr>
        <w:t xml:space="preserve"> </w:t>
      </w:r>
      <w:r w:rsidRPr="00D328B5">
        <w:rPr>
          <w:rFonts w:ascii="Times New Roman" w:hAnsi="Times New Roman"/>
          <w:sz w:val="24"/>
          <w:szCs w:val="24"/>
          <w:lang w:eastAsia="lt-LT"/>
        </w:rPr>
        <w:t xml:space="preserve">bendradarbiavimo stiprinimas, inicijuojant jungtines veiklas, tinklinius bendradarbystės ryšius. Toliau plėtojama kultūros paslaugų stebėsenos ir vertinimo informacinė platforma. </w:t>
      </w:r>
    </w:p>
    <w:p w14:paraId="09DA7E49" w14:textId="5E9D68F2" w:rsidR="5140C1B3" w:rsidRPr="00D328B5" w:rsidRDefault="5140C1B3"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2023 metais bus įgyvendintas miestą reprezentuojančių renginių, projektų, praturtinančių vietos bendruomenės kokybišką laisvalaikį, planas (koncertai viešose vietose, parkuose ir skveruose, pasirodymai netikėtose miesto erdvėse). 2023 m. pradedami 2024 m</w:t>
      </w:r>
      <w:r w:rsidR="00667923" w:rsidRPr="00D328B5">
        <w:rPr>
          <w:rFonts w:ascii="Times New Roman" w:hAnsi="Times New Roman"/>
          <w:sz w:val="24"/>
          <w:szCs w:val="24"/>
          <w:lang w:eastAsia="lt-LT"/>
        </w:rPr>
        <w:t>etais</w:t>
      </w:r>
      <w:r w:rsidRPr="00D328B5">
        <w:rPr>
          <w:rFonts w:ascii="Times New Roman" w:hAnsi="Times New Roman"/>
          <w:sz w:val="24"/>
          <w:szCs w:val="24"/>
          <w:lang w:eastAsia="lt-LT"/>
        </w:rPr>
        <w:t xml:space="preserve"> </w:t>
      </w:r>
      <w:r w:rsidR="00667923" w:rsidRPr="00D328B5">
        <w:rPr>
          <w:rFonts w:ascii="Times New Roman" w:hAnsi="Times New Roman"/>
          <w:sz w:val="24"/>
          <w:szCs w:val="24"/>
          <w:lang w:eastAsia="lt-LT"/>
        </w:rPr>
        <w:t xml:space="preserve">įvyksiančios </w:t>
      </w:r>
      <w:r w:rsidRPr="00D328B5">
        <w:rPr>
          <w:rFonts w:ascii="Times New Roman" w:hAnsi="Times New Roman"/>
          <w:sz w:val="24"/>
          <w:szCs w:val="24"/>
          <w:lang w:eastAsia="lt-LT"/>
        </w:rPr>
        <w:t xml:space="preserve">Lietuvos </w:t>
      </w:r>
      <w:r w:rsidR="00B34B70">
        <w:rPr>
          <w:rFonts w:ascii="Times New Roman" w:hAnsi="Times New Roman"/>
          <w:sz w:val="24"/>
          <w:szCs w:val="24"/>
          <w:lang w:eastAsia="lt-LT"/>
        </w:rPr>
        <w:t>d</w:t>
      </w:r>
      <w:r w:rsidRPr="00D328B5">
        <w:rPr>
          <w:rFonts w:ascii="Times New Roman" w:hAnsi="Times New Roman"/>
          <w:sz w:val="24"/>
          <w:szCs w:val="24"/>
          <w:lang w:eastAsia="lt-LT"/>
        </w:rPr>
        <w:t>ainų šventės (mininčios 100-metį) organizavimo parengiamieji darbai.</w:t>
      </w:r>
      <w:r w:rsidR="00B34B70">
        <w:rPr>
          <w:rFonts w:ascii="Times New Roman" w:hAnsi="Times New Roman"/>
          <w:sz w:val="24"/>
          <w:szCs w:val="24"/>
          <w:lang w:eastAsia="lt-LT"/>
        </w:rPr>
        <w:t xml:space="preserve"> </w:t>
      </w:r>
    </w:p>
    <w:p w14:paraId="17F08705" w14:textId="23B70791" w:rsidR="003F69EE" w:rsidRPr="00D328B5" w:rsidRDefault="73D82F78" w:rsidP="00B83990">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Atvirumo ir bendradarbiavimo</w:t>
      </w:r>
      <w:r w:rsidR="008B0141" w:rsidRPr="00D328B5">
        <w:rPr>
          <w:rFonts w:ascii="Times New Roman" w:hAnsi="Times New Roman"/>
          <w:sz w:val="24"/>
          <w:szCs w:val="24"/>
          <w:lang w:eastAsia="lt-LT"/>
        </w:rPr>
        <w:t>,</w:t>
      </w:r>
      <w:r w:rsidRPr="00D328B5">
        <w:rPr>
          <w:rFonts w:ascii="Times New Roman" w:hAnsi="Times New Roman"/>
          <w:sz w:val="24"/>
          <w:szCs w:val="24"/>
          <w:lang w:eastAsia="lt-LT"/>
        </w:rPr>
        <w:t xml:space="preserve"> plėtojant miesto ekonomiką, kultūrą ir turizmą</w:t>
      </w:r>
      <w:r w:rsidR="008B0141" w:rsidRPr="00D328B5">
        <w:rPr>
          <w:rFonts w:ascii="Times New Roman" w:hAnsi="Times New Roman"/>
          <w:sz w:val="24"/>
          <w:szCs w:val="24"/>
          <w:lang w:eastAsia="lt-LT"/>
        </w:rPr>
        <w:t>,</w:t>
      </w:r>
      <w:r w:rsidR="3FC3C482" w:rsidRPr="00D328B5">
        <w:rPr>
          <w:rFonts w:ascii="Times New Roman" w:hAnsi="Times New Roman"/>
          <w:sz w:val="24"/>
          <w:szCs w:val="24"/>
          <w:lang w:eastAsia="lt-LT"/>
        </w:rPr>
        <w:t xml:space="preserve"> programa</w:t>
      </w:r>
      <w:r w:rsidRPr="00D328B5">
        <w:rPr>
          <w:rFonts w:ascii="Times New Roman" w:hAnsi="Times New Roman"/>
          <w:sz w:val="24"/>
          <w:szCs w:val="24"/>
          <w:lang w:eastAsia="lt-LT"/>
        </w:rPr>
        <w:t xml:space="preserve"> </w:t>
      </w:r>
      <w:r w:rsidR="258EA6DA" w:rsidRPr="00D328B5">
        <w:rPr>
          <w:rFonts w:ascii="Times New Roman" w:hAnsi="Times New Roman"/>
          <w:sz w:val="24"/>
          <w:szCs w:val="24"/>
          <w:lang w:eastAsia="lt-LT"/>
        </w:rPr>
        <w:t xml:space="preserve">yra aprašyta 1 priede. </w:t>
      </w:r>
      <w:hyperlink r:id="rId8" w:history="1">
        <w:r w:rsidR="00131D73" w:rsidRPr="00131D73">
          <w:rPr>
            <w:rStyle w:val="Hipersaitas"/>
            <w:rFonts w:ascii="Times New Roman" w:hAnsi="Times New Roman"/>
            <w:sz w:val="24"/>
            <w:szCs w:val="24"/>
            <w:lang w:eastAsia="lt-LT"/>
          </w:rPr>
          <w:t>t2310001priedas1_1.docx</w:t>
        </w:r>
      </w:hyperlink>
      <w:r w:rsidR="00131D73">
        <w:rPr>
          <w:rFonts w:ascii="Times New Roman" w:hAnsi="Times New Roman"/>
          <w:sz w:val="24"/>
          <w:szCs w:val="24"/>
          <w:lang w:eastAsia="lt-LT"/>
        </w:rPr>
        <w:t xml:space="preserve"> </w:t>
      </w:r>
      <w:r w:rsidR="009F0B55">
        <w:rPr>
          <w:rFonts w:ascii="Times New Roman" w:hAnsi="Times New Roman"/>
          <w:sz w:val="24"/>
          <w:szCs w:val="24"/>
          <w:lang w:eastAsia="lt-LT"/>
        </w:rPr>
        <w:t xml:space="preserve">  </w:t>
      </w:r>
      <w:r w:rsidR="00131D73">
        <w:rPr>
          <w:rFonts w:ascii="Times New Roman" w:hAnsi="Times New Roman"/>
          <w:sz w:val="24"/>
          <w:szCs w:val="24"/>
          <w:lang w:eastAsia="lt-LT"/>
        </w:rPr>
        <w:t xml:space="preserve"> </w:t>
      </w:r>
      <w:hyperlink r:id="rId9" w:history="1">
        <w:r w:rsidR="00131D73" w:rsidRPr="00131D73">
          <w:rPr>
            <w:rStyle w:val="Hipersaitas"/>
            <w:rFonts w:ascii="Times New Roman" w:hAnsi="Times New Roman"/>
            <w:sz w:val="24"/>
            <w:szCs w:val="24"/>
            <w:lang w:eastAsia="lt-LT"/>
          </w:rPr>
          <w:t>t2310001priedas1_2.xlsx</w:t>
        </w:r>
      </w:hyperlink>
    </w:p>
    <w:p w14:paraId="161ABAD2" w14:textId="77777777" w:rsidR="00D7638E" w:rsidRPr="0075753D" w:rsidRDefault="00D7638E" w:rsidP="4EC26C1A">
      <w:pPr>
        <w:spacing w:after="0" w:line="360" w:lineRule="auto"/>
        <w:ind w:firstLine="567"/>
        <w:jc w:val="both"/>
        <w:rPr>
          <w:rFonts w:ascii="Times New Roman" w:hAnsi="Times New Roman"/>
          <w:sz w:val="24"/>
          <w:szCs w:val="24"/>
          <w:lang w:eastAsia="lt-LT"/>
        </w:rPr>
      </w:pPr>
    </w:p>
    <w:p w14:paraId="01789AC5" w14:textId="506F7BB2" w:rsidR="0065049F" w:rsidRPr="0075753D" w:rsidRDefault="0065049F" w:rsidP="00D7638E">
      <w:pPr>
        <w:spacing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ANTRASIS SKIRSNIS</w:t>
      </w:r>
      <w:r w:rsidR="003440AF">
        <w:rPr>
          <w:rFonts w:ascii="Times New Roman" w:hAnsi="Times New Roman"/>
          <w:b/>
          <w:sz w:val="24"/>
          <w:szCs w:val="24"/>
          <w:lang w:eastAsia="lt-LT"/>
        </w:rPr>
        <w:t xml:space="preserve"> </w:t>
      </w:r>
    </w:p>
    <w:p w14:paraId="0AD623C7" w14:textId="3A4436F4" w:rsidR="00077DDE" w:rsidRDefault="51172F87" w:rsidP="797ABA36">
      <w:pPr>
        <w:spacing w:after="0" w:line="360" w:lineRule="auto"/>
        <w:ind w:firstLine="567"/>
        <w:jc w:val="center"/>
        <w:rPr>
          <w:rFonts w:ascii="Times New Roman" w:hAnsi="Times New Roman"/>
          <w:b/>
          <w:bCs/>
          <w:sz w:val="24"/>
          <w:szCs w:val="24"/>
          <w:lang w:eastAsia="lt-LT"/>
        </w:rPr>
      </w:pPr>
      <w:r w:rsidRPr="797ABA36">
        <w:rPr>
          <w:rFonts w:ascii="Times New Roman" w:hAnsi="Times New Roman"/>
          <w:b/>
          <w:bCs/>
          <w:sz w:val="24"/>
          <w:szCs w:val="24"/>
          <w:lang w:eastAsia="lt-LT"/>
        </w:rPr>
        <w:t xml:space="preserve">GYVENTOJO POREIKIUS ATLIEPIANTI GYVENIMO KOKYBĖS SUMANIAM, AKTYVIAM IR SVEIKAM GYVENTOJUI </w:t>
      </w:r>
      <w:r w:rsidR="460B8CDA" w:rsidRPr="797ABA36">
        <w:rPr>
          <w:rFonts w:ascii="Times New Roman" w:hAnsi="Times New Roman"/>
          <w:b/>
          <w:bCs/>
          <w:sz w:val="24"/>
          <w:szCs w:val="24"/>
          <w:lang w:eastAsia="lt-LT"/>
        </w:rPr>
        <w:t>PROGRAMA</w:t>
      </w:r>
      <w:r w:rsidR="32B6A041" w:rsidRPr="797ABA36">
        <w:rPr>
          <w:rFonts w:ascii="Times New Roman" w:hAnsi="Times New Roman"/>
          <w:b/>
          <w:bCs/>
          <w:sz w:val="24"/>
          <w:szCs w:val="24"/>
          <w:lang w:eastAsia="lt-LT"/>
        </w:rPr>
        <w:t xml:space="preserve"> </w:t>
      </w:r>
    </w:p>
    <w:p w14:paraId="5B436A36" w14:textId="77777777" w:rsidR="00D7638E" w:rsidRPr="0075753D" w:rsidRDefault="00D7638E" w:rsidP="00D7638E">
      <w:pPr>
        <w:spacing w:after="0" w:line="360" w:lineRule="auto"/>
        <w:ind w:firstLine="567"/>
        <w:jc w:val="center"/>
        <w:rPr>
          <w:rFonts w:ascii="Times New Roman" w:hAnsi="Times New Roman"/>
          <w:b/>
          <w:sz w:val="24"/>
          <w:szCs w:val="24"/>
          <w:lang w:eastAsia="lt-LT"/>
        </w:rPr>
      </w:pPr>
    </w:p>
    <w:p w14:paraId="01C6A5AC" w14:textId="00441758" w:rsidR="005D5316" w:rsidRPr="00D328B5" w:rsidRDefault="6C625DE0" w:rsidP="00D328B5">
      <w:pPr>
        <w:spacing w:after="0" w:line="360" w:lineRule="auto"/>
        <w:ind w:firstLine="1134"/>
        <w:jc w:val="both"/>
        <w:rPr>
          <w:rFonts w:ascii="Times New Roman" w:hAnsi="Times New Roman"/>
          <w:sz w:val="24"/>
          <w:szCs w:val="24"/>
          <w:lang w:eastAsia="lt-LT"/>
        </w:rPr>
      </w:pPr>
      <w:r w:rsidRPr="797ABA36">
        <w:rPr>
          <w:rFonts w:ascii="Times New Roman" w:eastAsia="Times New Roman" w:hAnsi="Times New Roman"/>
          <w:sz w:val="24"/>
          <w:szCs w:val="24"/>
        </w:rPr>
        <w:t>Gyventojo poreikius atliepian</w:t>
      </w:r>
      <w:r w:rsidR="4A0C0AB6" w:rsidRPr="797ABA36">
        <w:rPr>
          <w:rFonts w:ascii="Times New Roman" w:eastAsia="Times New Roman" w:hAnsi="Times New Roman"/>
          <w:sz w:val="24"/>
          <w:szCs w:val="24"/>
        </w:rPr>
        <w:t xml:space="preserve">čioje </w:t>
      </w:r>
      <w:r w:rsidRPr="797ABA36">
        <w:rPr>
          <w:rFonts w:ascii="Times New Roman" w:eastAsia="Times New Roman" w:hAnsi="Times New Roman"/>
          <w:sz w:val="24"/>
          <w:szCs w:val="24"/>
        </w:rPr>
        <w:t>gyvenimo kokybės sumaniam, aktyviam ir sveikam gyventojui</w:t>
      </w:r>
      <w:r w:rsidRPr="797ABA36">
        <w:rPr>
          <w:rFonts w:ascii="Arial" w:eastAsia="Arial" w:hAnsi="Arial" w:cs="Arial"/>
          <w:sz w:val="18"/>
          <w:szCs w:val="18"/>
        </w:rPr>
        <w:t xml:space="preserve"> </w:t>
      </w:r>
      <w:r w:rsidR="77ED6C36" w:rsidRPr="797ABA36">
        <w:rPr>
          <w:rFonts w:ascii="Times New Roman" w:eastAsia="Times New Roman" w:hAnsi="Times New Roman"/>
          <w:sz w:val="24"/>
          <w:szCs w:val="24"/>
          <w:lang w:eastAsia="lt-LT"/>
        </w:rPr>
        <w:t>program</w:t>
      </w:r>
      <w:r w:rsidR="52173695" w:rsidRPr="797ABA36">
        <w:rPr>
          <w:rFonts w:ascii="Times New Roman" w:eastAsia="Times New Roman" w:hAnsi="Times New Roman"/>
          <w:sz w:val="24"/>
          <w:szCs w:val="24"/>
          <w:lang w:eastAsia="lt-LT"/>
        </w:rPr>
        <w:t xml:space="preserve">oje </w:t>
      </w:r>
      <w:r w:rsidR="52173695" w:rsidRPr="001C517F">
        <w:rPr>
          <w:rFonts w:ascii="Times New Roman" w:eastAsia="Times New Roman" w:hAnsi="Times New Roman"/>
          <w:sz w:val="24"/>
          <w:szCs w:val="24"/>
          <w:lang w:eastAsia="lt-LT"/>
        </w:rPr>
        <w:t>numatomo</w:t>
      </w:r>
      <w:r w:rsidR="006F36B6" w:rsidRPr="001C517F">
        <w:rPr>
          <w:rFonts w:ascii="Times New Roman" w:eastAsia="Times New Roman" w:hAnsi="Times New Roman"/>
          <w:sz w:val="24"/>
          <w:szCs w:val="24"/>
          <w:lang w:eastAsia="lt-LT"/>
        </w:rPr>
        <w:t>mis</w:t>
      </w:r>
      <w:r w:rsidR="52173695" w:rsidRPr="001C517F">
        <w:rPr>
          <w:rFonts w:ascii="Times New Roman" w:eastAsia="Times New Roman" w:hAnsi="Times New Roman"/>
          <w:sz w:val="24"/>
          <w:szCs w:val="24"/>
          <w:lang w:eastAsia="lt-LT"/>
        </w:rPr>
        <w:t xml:space="preserve"> </w:t>
      </w:r>
      <w:r w:rsidR="001C517F" w:rsidRPr="001C517F">
        <w:rPr>
          <w:rFonts w:ascii="Times New Roman" w:eastAsia="Times New Roman" w:hAnsi="Times New Roman"/>
          <w:sz w:val="24"/>
          <w:szCs w:val="24"/>
          <w:lang w:eastAsia="lt-LT"/>
        </w:rPr>
        <w:t>pa</w:t>
      </w:r>
      <w:r w:rsidR="52173695" w:rsidRPr="797ABA36">
        <w:rPr>
          <w:rFonts w:ascii="Times New Roman" w:eastAsia="Times New Roman" w:hAnsi="Times New Roman"/>
          <w:sz w:val="24"/>
          <w:szCs w:val="24"/>
          <w:lang w:eastAsia="lt-LT"/>
        </w:rPr>
        <w:t>priemonė</w:t>
      </w:r>
      <w:r w:rsidR="005D5316">
        <w:rPr>
          <w:rFonts w:ascii="Times New Roman" w:eastAsia="Times New Roman" w:hAnsi="Times New Roman"/>
          <w:sz w:val="24"/>
          <w:szCs w:val="24"/>
          <w:lang w:eastAsia="lt-LT"/>
        </w:rPr>
        <w:t>mis</w:t>
      </w:r>
      <w:r w:rsidR="52173695" w:rsidRPr="797ABA36">
        <w:rPr>
          <w:rFonts w:ascii="Times New Roman" w:eastAsia="Times New Roman" w:hAnsi="Times New Roman"/>
          <w:sz w:val="24"/>
          <w:szCs w:val="24"/>
          <w:lang w:eastAsia="lt-LT"/>
        </w:rPr>
        <w:t xml:space="preserve"> </w:t>
      </w:r>
      <w:r w:rsidR="35942206" w:rsidRPr="797ABA36">
        <w:rPr>
          <w:rFonts w:ascii="Times New Roman" w:eastAsia="Times New Roman" w:hAnsi="Times New Roman"/>
          <w:sz w:val="24"/>
          <w:szCs w:val="24"/>
          <w:lang w:eastAsia="lt-LT"/>
        </w:rPr>
        <w:t xml:space="preserve">siekiama atliepti ateities poreikius, sudaryti palankias sąlygas patogiai gyventi visų amžiaus grupių asmenims ir gauti lengvai prieinamas paslaugas švietimo, fizinio </w:t>
      </w:r>
      <w:r w:rsidR="35942206" w:rsidRPr="00D328B5">
        <w:rPr>
          <w:rFonts w:ascii="Times New Roman" w:hAnsi="Times New Roman"/>
          <w:sz w:val="24"/>
          <w:szCs w:val="24"/>
          <w:lang w:eastAsia="lt-LT"/>
        </w:rPr>
        <w:t>aktyvumo, sveikatos ir socialinėse srityse.</w:t>
      </w:r>
      <w:r w:rsidR="4C5B975D" w:rsidRPr="00D328B5">
        <w:rPr>
          <w:rFonts w:ascii="Times New Roman" w:hAnsi="Times New Roman"/>
          <w:sz w:val="24"/>
          <w:szCs w:val="24"/>
          <w:lang w:eastAsia="lt-LT"/>
        </w:rPr>
        <w:t xml:space="preserve"> </w:t>
      </w:r>
    </w:p>
    <w:p w14:paraId="32809A88" w14:textId="33C0AD57" w:rsidR="062CB48B" w:rsidRPr="00D328B5" w:rsidRDefault="062CB48B"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Dirbant švietimo paslaugų gerinimo kryptimi, ypatingą dėmesį numatoma skirti ugdymo kokybei, atnaujinto ugdymo turinio, įtraukiojo ugdymo įgyvendinimui, sąlygoms ugdymo įstaigose gerinti. </w:t>
      </w:r>
    </w:p>
    <w:p w14:paraId="26E371BD" w14:textId="38A1A20C" w:rsidR="2FC13257" w:rsidRPr="00D328B5" w:rsidRDefault="062CB48B"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2023 m</w:t>
      </w:r>
      <w:r w:rsidR="006F36B6" w:rsidRPr="00D328B5">
        <w:rPr>
          <w:rFonts w:ascii="Times New Roman" w:hAnsi="Times New Roman"/>
          <w:sz w:val="24"/>
          <w:szCs w:val="24"/>
          <w:lang w:eastAsia="lt-LT"/>
        </w:rPr>
        <w:t>.</w:t>
      </w:r>
      <w:r w:rsidRPr="00D328B5">
        <w:rPr>
          <w:rFonts w:ascii="Times New Roman" w:hAnsi="Times New Roman"/>
          <w:sz w:val="24"/>
          <w:szCs w:val="24"/>
          <w:lang w:eastAsia="lt-LT"/>
        </w:rPr>
        <w:t>, įgyvendinant Kauno miesto savivaldybės bendrojo ugdymo mokyklų tinklo pertvarkos 2021–2025 metų bendrąjį planą, numatyta</w:t>
      </w:r>
      <w:r w:rsidR="00B34B70">
        <w:rPr>
          <w:rFonts w:ascii="Times New Roman" w:hAnsi="Times New Roman"/>
          <w:sz w:val="24"/>
          <w:szCs w:val="24"/>
          <w:lang w:eastAsia="lt-LT"/>
        </w:rPr>
        <w:t>s</w:t>
      </w:r>
      <w:r w:rsidRPr="00D328B5">
        <w:rPr>
          <w:rFonts w:ascii="Times New Roman" w:hAnsi="Times New Roman"/>
          <w:sz w:val="24"/>
          <w:szCs w:val="24"/>
          <w:lang w:eastAsia="lt-LT"/>
        </w:rPr>
        <w:t xml:space="preserve"> Kauno lopšelio-da</w:t>
      </w:r>
      <w:r w:rsidR="00885678" w:rsidRPr="00D328B5">
        <w:rPr>
          <w:rFonts w:ascii="Times New Roman" w:hAnsi="Times New Roman"/>
          <w:sz w:val="24"/>
          <w:szCs w:val="24"/>
          <w:lang w:eastAsia="lt-LT"/>
        </w:rPr>
        <w:t>rželio „Pelėdžiukas“ atidarymas,</w:t>
      </w:r>
      <w:r w:rsidRPr="00D328B5">
        <w:rPr>
          <w:rFonts w:ascii="Times New Roman" w:hAnsi="Times New Roman"/>
          <w:sz w:val="24"/>
          <w:szCs w:val="24"/>
          <w:lang w:eastAsia="lt-LT"/>
        </w:rPr>
        <w:t xml:space="preserve"> iki 2023</w:t>
      </w:r>
      <w:r w:rsidR="00B34B70">
        <w:rPr>
          <w:rFonts w:ascii="Times New Roman" w:hAnsi="Times New Roman"/>
          <w:sz w:val="24"/>
          <w:szCs w:val="24"/>
          <w:lang w:eastAsia="lt-LT"/>
        </w:rPr>
        <w:t xml:space="preserve"> m. rugpjūčio </w:t>
      </w:r>
      <w:r w:rsidRPr="00D328B5">
        <w:rPr>
          <w:rFonts w:ascii="Times New Roman" w:hAnsi="Times New Roman"/>
          <w:sz w:val="24"/>
          <w:szCs w:val="24"/>
          <w:lang w:eastAsia="lt-LT"/>
        </w:rPr>
        <w:t>31</w:t>
      </w:r>
      <w:r w:rsidR="00B34B70">
        <w:rPr>
          <w:rFonts w:ascii="Times New Roman" w:hAnsi="Times New Roman"/>
          <w:sz w:val="24"/>
          <w:szCs w:val="24"/>
          <w:lang w:eastAsia="lt-LT"/>
        </w:rPr>
        <w:t xml:space="preserve"> d.</w:t>
      </w:r>
      <w:r w:rsidRPr="00D328B5">
        <w:rPr>
          <w:rFonts w:ascii="Times New Roman" w:hAnsi="Times New Roman"/>
          <w:sz w:val="24"/>
          <w:szCs w:val="24"/>
          <w:lang w:eastAsia="lt-LT"/>
        </w:rPr>
        <w:t xml:space="preserve"> reorganizuojama Kauno „Aitvaro“ mokykla prijungiant prie Kauno suaugusiųjų i</w:t>
      </w:r>
      <w:r w:rsidR="00B405EE" w:rsidRPr="00D328B5">
        <w:rPr>
          <w:rFonts w:ascii="Times New Roman" w:hAnsi="Times New Roman"/>
          <w:sz w:val="24"/>
          <w:szCs w:val="24"/>
          <w:lang w:eastAsia="lt-LT"/>
        </w:rPr>
        <w:t xml:space="preserve">r jaunimo mokymo centro, Kauno </w:t>
      </w:r>
      <w:r w:rsidR="00B34B70">
        <w:rPr>
          <w:rFonts w:ascii="Times New Roman" w:hAnsi="Times New Roman"/>
          <w:sz w:val="24"/>
          <w:szCs w:val="24"/>
          <w:lang w:eastAsia="lt-LT"/>
        </w:rPr>
        <w:t>š</w:t>
      </w:r>
      <w:r w:rsidRPr="00D328B5">
        <w:rPr>
          <w:rFonts w:ascii="Times New Roman" w:hAnsi="Times New Roman"/>
          <w:sz w:val="24"/>
          <w:szCs w:val="24"/>
          <w:lang w:eastAsia="lt-LT"/>
        </w:rPr>
        <w:t>v. Roko mokykla pertvarkoma į regioninį specialiojo ugdymo centrą, pritarus Lietuvos Respublikos švietimo, mokslo ir sporto ministrui. Planuojama, kad Kauno pedagoginė psichologinė tarnyba persikels į naujas patalpas.</w:t>
      </w:r>
      <w:r w:rsidR="00B34B70">
        <w:rPr>
          <w:rFonts w:ascii="Times New Roman" w:hAnsi="Times New Roman"/>
          <w:sz w:val="24"/>
          <w:szCs w:val="24"/>
          <w:lang w:eastAsia="lt-LT"/>
        </w:rPr>
        <w:t xml:space="preserve"> </w:t>
      </w:r>
    </w:p>
    <w:p w14:paraId="102AAC5D" w14:textId="1F189F25" w:rsidR="007772D3" w:rsidRPr="00D328B5" w:rsidRDefault="062CB48B"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lastRenderedPageBreak/>
        <w:t>Numatyta, kad Kauno Jurgio Dobkevičiaus progimnazija nuo 2023</w:t>
      </w:r>
      <w:r w:rsidR="00875E43">
        <w:rPr>
          <w:rFonts w:ascii="Times New Roman" w:hAnsi="Times New Roman"/>
          <w:sz w:val="24"/>
          <w:szCs w:val="24"/>
          <w:lang w:eastAsia="lt-LT"/>
        </w:rPr>
        <w:t> </w:t>
      </w:r>
      <w:r w:rsidR="00B34B70">
        <w:rPr>
          <w:rFonts w:ascii="Times New Roman" w:hAnsi="Times New Roman"/>
          <w:sz w:val="24"/>
          <w:szCs w:val="24"/>
          <w:lang w:eastAsia="lt-LT"/>
        </w:rPr>
        <w:t xml:space="preserve">m. rugsėjo </w:t>
      </w:r>
      <w:r w:rsidRPr="00D328B5">
        <w:rPr>
          <w:rFonts w:ascii="Times New Roman" w:hAnsi="Times New Roman"/>
          <w:sz w:val="24"/>
          <w:szCs w:val="24"/>
          <w:lang w:eastAsia="lt-LT"/>
        </w:rPr>
        <w:t>1</w:t>
      </w:r>
      <w:r w:rsidR="00875E43">
        <w:rPr>
          <w:rFonts w:ascii="Times New Roman" w:hAnsi="Times New Roman"/>
          <w:sz w:val="24"/>
          <w:szCs w:val="24"/>
          <w:lang w:eastAsia="lt-LT"/>
        </w:rPr>
        <w:t> </w:t>
      </w:r>
      <w:r w:rsidR="00B34B70">
        <w:rPr>
          <w:rFonts w:ascii="Times New Roman" w:hAnsi="Times New Roman"/>
          <w:sz w:val="24"/>
          <w:szCs w:val="24"/>
          <w:lang w:eastAsia="lt-LT"/>
        </w:rPr>
        <w:t>d.</w:t>
      </w:r>
      <w:r w:rsidRPr="00D328B5">
        <w:rPr>
          <w:rFonts w:ascii="Times New Roman" w:hAnsi="Times New Roman"/>
          <w:sz w:val="24"/>
          <w:szCs w:val="24"/>
          <w:lang w:eastAsia="lt-LT"/>
        </w:rPr>
        <w:t xml:space="preserve"> įgyvendins akredituotas tarptautinio </w:t>
      </w:r>
      <w:r w:rsidR="006F36B6" w:rsidRPr="00D328B5">
        <w:rPr>
          <w:rFonts w:ascii="Times New Roman" w:hAnsi="Times New Roman"/>
          <w:sz w:val="24"/>
          <w:szCs w:val="24"/>
          <w:lang w:eastAsia="lt-LT"/>
        </w:rPr>
        <w:t>b</w:t>
      </w:r>
      <w:r w:rsidRPr="00D328B5">
        <w:rPr>
          <w:rFonts w:ascii="Times New Roman" w:hAnsi="Times New Roman"/>
          <w:sz w:val="24"/>
          <w:szCs w:val="24"/>
          <w:lang w:eastAsia="lt-LT"/>
        </w:rPr>
        <w:t>akalaureato pradinio ugdymo (PYP) ir pagrindinio ugdymo (MYP) programas.</w:t>
      </w:r>
      <w:r w:rsidR="007772D3" w:rsidRPr="00D328B5">
        <w:rPr>
          <w:rFonts w:ascii="Times New Roman" w:hAnsi="Times New Roman"/>
          <w:sz w:val="24"/>
          <w:szCs w:val="24"/>
          <w:lang w:eastAsia="lt-LT"/>
        </w:rPr>
        <w:t xml:space="preserve"> </w:t>
      </w:r>
      <w:r w:rsidRPr="00D328B5">
        <w:rPr>
          <w:rFonts w:ascii="Times New Roman" w:hAnsi="Times New Roman"/>
          <w:sz w:val="24"/>
          <w:szCs w:val="24"/>
          <w:lang w:eastAsia="lt-LT"/>
        </w:rPr>
        <w:t xml:space="preserve">Savivaldybė partnerio teisėmis </w:t>
      </w:r>
      <w:r w:rsidR="007772D3" w:rsidRPr="00D328B5">
        <w:rPr>
          <w:rFonts w:ascii="Times New Roman" w:hAnsi="Times New Roman"/>
          <w:sz w:val="24"/>
          <w:szCs w:val="24"/>
          <w:lang w:eastAsia="lt-LT"/>
        </w:rPr>
        <w:t xml:space="preserve">toliau </w:t>
      </w:r>
      <w:r w:rsidRPr="00D328B5">
        <w:rPr>
          <w:rFonts w:ascii="Times New Roman" w:hAnsi="Times New Roman"/>
          <w:sz w:val="24"/>
          <w:szCs w:val="24"/>
          <w:lang w:eastAsia="lt-LT"/>
        </w:rPr>
        <w:t>dalyvau</w:t>
      </w:r>
      <w:r w:rsidR="007772D3" w:rsidRPr="00D328B5">
        <w:rPr>
          <w:rFonts w:ascii="Times New Roman" w:hAnsi="Times New Roman"/>
          <w:sz w:val="24"/>
          <w:szCs w:val="24"/>
          <w:lang w:eastAsia="lt-LT"/>
        </w:rPr>
        <w:t>s</w:t>
      </w:r>
      <w:r w:rsidRPr="00D328B5">
        <w:rPr>
          <w:rFonts w:ascii="Times New Roman" w:hAnsi="Times New Roman"/>
          <w:sz w:val="24"/>
          <w:szCs w:val="24"/>
          <w:lang w:eastAsia="lt-LT"/>
        </w:rPr>
        <w:t xml:space="preserve"> projekte ,,Karjeros specialistų tinklo vystymas“</w:t>
      </w:r>
      <w:r w:rsidR="007772D3" w:rsidRPr="00D328B5">
        <w:rPr>
          <w:rFonts w:ascii="Times New Roman" w:hAnsi="Times New Roman"/>
          <w:sz w:val="24"/>
          <w:szCs w:val="24"/>
          <w:lang w:eastAsia="lt-LT"/>
        </w:rPr>
        <w:t xml:space="preserve"> </w:t>
      </w:r>
      <w:r w:rsidR="006F36B6" w:rsidRPr="00D328B5">
        <w:rPr>
          <w:rFonts w:ascii="Times New Roman" w:hAnsi="Times New Roman"/>
          <w:sz w:val="24"/>
          <w:szCs w:val="24"/>
          <w:lang w:eastAsia="lt-LT"/>
        </w:rPr>
        <w:t>–</w:t>
      </w:r>
      <w:r w:rsidR="007772D3" w:rsidRPr="00D328B5">
        <w:rPr>
          <w:rFonts w:ascii="Times New Roman" w:hAnsi="Times New Roman"/>
          <w:sz w:val="24"/>
          <w:szCs w:val="24"/>
          <w:lang w:eastAsia="lt-LT"/>
        </w:rPr>
        <w:t xml:space="preserve"> </w:t>
      </w:r>
      <w:r w:rsidRPr="00D328B5">
        <w:rPr>
          <w:rFonts w:ascii="Times New Roman" w:hAnsi="Times New Roman"/>
          <w:sz w:val="24"/>
          <w:szCs w:val="24"/>
          <w:lang w:eastAsia="lt-LT"/>
        </w:rPr>
        <w:t>visose mok</w:t>
      </w:r>
      <w:r w:rsidR="48DA6936" w:rsidRPr="00D328B5">
        <w:rPr>
          <w:rFonts w:ascii="Times New Roman" w:hAnsi="Times New Roman"/>
          <w:sz w:val="24"/>
          <w:szCs w:val="24"/>
          <w:lang w:eastAsia="lt-LT"/>
        </w:rPr>
        <w:t>yklose</w:t>
      </w:r>
      <w:r w:rsidRPr="00D328B5">
        <w:rPr>
          <w:rFonts w:ascii="Times New Roman" w:hAnsi="Times New Roman"/>
          <w:sz w:val="24"/>
          <w:szCs w:val="24"/>
          <w:lang w:eastAsia="lt-LT"/>
        </w:rPr>
        <w:t xml:space="preserve"> pagal mokinių skaičių bus įdarbinami karjeros specialistai, kurie padės mokiniams spręsti konkrečius karjeros klausimus (ugdymas karjerai, profesinis informavimas ir konsultavimas). </w:t>
      </w:r>
      <w:r w:rsidR="007772D3" w:rsidRPr="00D328B5">
        <w:rPr>
          <w:rFonts w:ascii="Times New Roman" w:hAnsi="Times New Roman"/>
          <w:sz w:val="24"/>
          <w:szCs w:val="24"/>
          <w:lang w:eastAsia="lt-LT"/>
        </w:rPr>
        <w:t>P</w:t>
      </w:r>
      <w:r w:rsidR="005C64FE" w:rsidRPr="00D328B5">
        <w:rPr>
          <w:rFonts w:ascii="Times New Roman" w:hAnsi="Times New Roman"/>
          <w:sz w:val="24"/>
          <w:szCs w:val="24"/>
          <w:lang w:eastAsia="lt-LT"/>
        </w:rPr>
        <w:t>lanuojama</w:t>
      </w:r>
      <w:r w:rsidRPr="00D328B5">
        <w:rPr>
          <w:rFonts w:ascii="Times New Roman" w:hAnsi="Times New Roman"/>
          <w:sz w:val="24"/>
          <w:szCs w:val="24"/>
          <w:lang w:eastAsia="lt-LT"/>
        </w:rPr>
        <w:t xml:space="preserve"> įrengti laboratorijas Kauno Juozo Urbšio ir Kauno Suzuki progimnazijose.</w:t>
      </w:r>
      <w:r w:rsidR="005C64FE" w:rsidRPr="00D328B5">
        <w:rPr>
          <w:rFonts w:ascii="Times New Roman" w:hAnsi="Times New Roman"/>
          <w:sz w:val="24"/>
          <w:szCs w:val="24"/>
          <w:lang w:eastAsia="lt-LT"/>
        </w:rPr>
        <w:t xml:space="preserve"> </w:t>
      </w:r>
      <w:r w:rsidRPr="00D328B5">
        <w:rPr>
          <w:rFonts w:ascii="Times New Roman" w:hAnsi="Times New Roman"/>
          <w:sz w:val="24"/>
          <w:szCs w:val="24"/>
          <w:lang w:eastAsia="lt-LT"/>
        </w:rPr>
        <w:t>Tęsiamas tarpdisciplininio gabių vaikų ugdymo programos įgyvendinimas.</w:t>
      </w:r>
      <w:r w:rsidR="007772D3" w:rsidRPr="00D328B5">
        <w:rPr>
          <w:rFonts w:ascii="Times New Roman" w:hAnsi="Times New Roman"/>
          <w:sz w:val="24"/>
          <w:szCs w:val="24"/>
          <w:lang w:eastAsia="lt-LT"/>
        </w:rPr>
        <w:t xml:space="preserve"> 2023</w:t>
      </w:r>
      <w:r w:rsidR="00B34B70">
        <w:rPr>
          <w:rFonts w:ascii="Times New Roman" w:hAnsi="Times New Roman"/>
          <w:sz w:val="24"/>
          <w:szCs w:val="24"/>
          <w:lang w:eastAsia="lt-LT"/>
        </w:rPr>
        <w:t> </w:t>
      </w:r>
      <w:r w:rsidR="007772D3" w:rsidRPr="00D328B5">
        <w:rPr>
          <w:rFonts w:ascii="Times New Roman" w:hAnsi="Times New Roman"/>
          <w:sz w:val="24"/>
          <w:szCs w:val="24"/>
          <w:lang w:eastAsia="lt-LT"/>
        </w:rPr>
        <w:t xml:space="preserve">m. bendrojo ugdymo mokyklose </w:t>
      </w:r>
      <w:r w:rsidR="002C75D8">
        <w:rPr>
          <w:rFonts w:ascii="Times New Roman" w:hAnsi="Times New Roman"/>
          <w:sz w:val="24"/>
          <w:szCs w:val="24"/>
          <w:lang w:eastAsia="lt-LT"/>
        </w:rPr>
        <w:t xml:space="preserve">bus pradėtas įgyvendinti </w:t>
      </w:r>
      <w:r w:rsidR="007772D3" w:rsidRPr="00D328B5">
        <w:rPr>
          <w:rFonts w:ascii="Times New Roman" w:hAnsi="Times New Roman"/>
          <w:sz w:val="24"/>
          <w:szCs w:val="24"/>
          <w:lang w:eastAsia="lt-LT"/>
        </w:rPr>
        <w:t>Visos dienos mokyklos (VDM) modelis, skirta</w:t>
      </w:r>
      <w:r w:rsidR="006F36B6" w:rsidRPr="00D328B5">
        <w:rPr>
          <w:rFonts w:ascii="Times New Roman" w:hAnsi="Times New Roman"/>
          <w:sz w:val="24"/>
          <w:szCs w:val="24"/>
          <w:lang w:eastAsia="lt-LT"/>
        </w:rPr>
        <w:t>s</w:t>
      </w:r>
      <w:r w:rsidR="007772D3" w:rsidRPr="00D328B5">
        <w:rPr>
          <w:rFonts w:ascii="Times New Roman" w:hAnsi="Times New Roman"/>
          <w:sz w:val="24"/>
          <w:szCs w:val="24"/>
          <w:lang w:eastAsia="lt-LT"/>
        </w:rPr>
        <w:t xml:space="preserve"> prasmingam vaikų užimtumui po pamokų.</w:t>
      </w:r>
      <w:r w:rsidR="00B34B70">
        <w:rPr>
          <w:rFonts w:ascii="Times New Roman" w:hAnsi="Times New Roman"/>
          <w:sz w:val="24"/>
          <w:szCs w:val="24"/>
          <w:lang w:eastAsia="lt-LT"/>
        </w:rPr>
        <w:t xml:space="preserve"> </w:t>
      </w:r>
    </w:p>
    <w:p w14:paraId="06D10D9F" w14:textId="3B9C9263" w:rsidR="59839B44" w:rsidRPr="00D328B5" w:rsidRDefault="59839B44"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Planuojam</w:t>
      </w:r>
      <w:r w:rsidR="002C75D8">
        <w:rPr>
          <w:rFonts w:ascii="Times New Roman" w:hAnsi="Times New Roman"/>
          <w:sz w:val="24"/>
          <w:szCs w:val="24"/>
          <w:lang w:eastAsia="lt-LT"/>
        </w:rPr>
        <w:t>a</w:t>
      </w:r>
      <w:r w:rsidRPr="00D328B5">
        <w:rPr>
          <w:rFonts w:ascii="Times New Roman" w:hAnsi="Times New Roman"/>
          <w:sz w:val="24"/>
          <w:szCs w:val="24"/>
          <w:lang w:eastAsia="lt-LT"/>
        </w:rPr>
        <w:t xml:space="preserve">s tęsti </w:t>
      </w:r>
      <w:r w:rsidR="00C16C5E" w:rsidRPr="00D328B5">
        <w:rPr>
          <w:rFonts w:ascii="Times New Roman" w:hAnsi="Times New Roman"/>
          <w:sz w:val="24"/>
          <w:szCs w:val="24"/>
          <w:lang w:eastAsia="lt-LT"/>
        </w:rPr>
        <w:t>švietimo įstaigų</w:t>
      </w:r>
      <w:r w:rsidRPr="00D328B5">
        <w:rPr>
          <w:rFonts w:ascii="Times New Roman" w:hAnsi="Times New Roman"/>
          <w:sz w:val="24"/>
          <w:szCs w:val="24"/>
          <w:lang w:eastAsia="lt-LT"/>
        </w:rPr>
        <w:t xml:space="preserve"> infrastruktūros plėtr</w:t>
      </w:r>
      <w:r w:rsidR="00C16C5E" w:rsidRPr="00D328B5">
        <w:rPr>
          <w:rFonts w:ascii="Times New Roman" w:hAnsi="Times New Roman"/>
          <w:sz w:val="24"/>
          <w:szCs w:val="24"/>
          <w:lang w:eastAsia="lt-LT"/>
        </w:rPr>
        <w:t>ą</w:t>
      </w:r>
      <w:r w:rsidRPr="00D328B5">
        <w:rPr>
          <w:rFonts w:ascii="Times New Roman" w:hAnsi="Times New Roman"/>
          <w:sz w:val="24"/>
          <w:szCs w:val="24"/>
          <w:lang w:eastAsia="lt-LT"/>
        </w:rPr>
        <w:t>: užbaigti pastato Jūratės</w:t>
      </w:r>
      <w:r w:rsidR="002C75D8">
        <w:rPr>
          <w:rFonts w:ascii="Times New Roman" w:hAnsi="Times New Roman"/>
          <w:sz w:val="24"/>
          <w:szCs w:val="24"/>
          <w:lang w:eastAsia="lt-LT"/>
        </w:rPr>
        <w:t> </w:t>
      </w:r>
      <w:r w:rsidRPr="00D328B5">
        <w:rPr>
          <w:rFonts w:ascii="Times New Roman" w:hAnsi="Times New Roman"/>
          <w:sz w:val="24"/>
          <w:szCs w:val="24"/>
          <w:lang w:eastAsia="lt-LT"/>
        </w:rPr>
        <w:t>g.</w:t>
      </w:r>
      <w:r w:rsidR="002C75D8">
        <w:rPr>
          <w:rFonts w:ascii="Times New Roman" w:hAnsi="Times New Roman"/>
          <w:sz w:val="24"/>
          <w:szCs w:val="24"/>
          <w:lang w:eastAsia="lt-LT"/>
        </w:rPr>
        <w:t> </w:t>
      </w:r>
      <w:r w:rsidRPr="00D328B5">
        <w:rPr>
          <w:rFonts w:ascii="Times New Roman" w:hAnsi="Times New Roman"/>
          <w:sz w:val="24"/>
          <w:szCs w:val="24"/>
          <w:lang w:eastAsia="lt-LT"/>
        </w:rPr>
        <w:t>19 rekonstrukcijos darbus pritaikant pastatą ikimokyklinio ugdymo (9 grupių) veikl</w:t>
      </w:r>
      <w:r w:rsidR="002C75D8">
        <w:rPr>
          <w:rFonts w:ascii="Times New Roman" w:hAnsi="Times New Roman"/>
          <w:sz w:val="24"/>
          <w:szCs w:val="24"/>
          <w:lang w:eastAsia="lt-LT"/>
        </w:rPr>
        <w:t xml:space="preserve">ai, </w:t>
      </w:r>
      <w:r w:rsidRPr="00D328B5">
        <w:rPr>
          <w:rFonts w:ascii="Times New Roman" w:hAnsi="Times New Roman"/>
          <w:sz w:val="24"/>
          <w:szCs w:val="24"/>
          <w:lang w:eastAsia="lt-LT"/>
        </w:rPr>
        <w:t>užbaigti naujo lopšelio-darželio pastato Vijūkų g. 78 projektavimo darbus ir pradėti rangos darbų pirkimą, pradėti naujos mokyklos pastato Vijūkų g. 78 projektavimo darbus, pradėti Tirkiliškių darželio-mokyklos pastatų rekonstrukcijos projektavimo darbus, pradėti Tarptautinės gimnazijos pastato (Vytauto</w:t>
      </w:r>
      <w:r w:rsidR="002C75D8">
        <w:rPr>
          <w:rFonts w:ascii="Times New Roman" w:hAnsi="Times New Roman"/>
          <w:sz w:val="24"/>
          <w:szCs w:val="24"/>
          <w:lang w:eastAsia="lt-LT"/>
        </w:rPr>
        <w:t> </w:t>
      </w:r>
      <w:r w:rsidRPr="00D328B5">
        <w:rPr>
          <w:rFonts w:ascii="Times New Roman" w:hAnsi="Times New Roman"/>
          <w:sz w:val="24"/>
          <w:szCs w:val="24"/>
          <w:lang w:eastAsia="lt-LT"/>
        </w:rPr>
        <w:t>pr.</w:t>
      </w:r>
      <w:r w:rsidR="002C75D8">
        <w:rPr>
          <w:rFonts w:ascii="Times New Roman" w:hAnsi="Times New Roman"/>
          <w:sz w:val="24"/>
          <w:szCs w:val="24"/>
          <w:lang w:eastAsia="lt-LT"/>
        </w:rPr>
        <w:t> </w:t>
      </w:r>
      <w:r w:rsidRPr="00D328B5">
        <w:rPr>
          <w:rFonts w:ascii="Times New Roman" w:hAnsi="Times New Roman"/>
          <w:sz w:val="24"/>
          <w:szCs w:val="24"/>
          <w:lang w:eastAsia="lt-LT"/>
        </w:rPr>
        <w:t>50) rekonstrukcijos (4 aukšto statyba) darbus</w:t>
      </w:r>
      <w:r w:rsidR="00C16C5E" w:rsidRPr="00D328B5">
        <w:rPr>
          <w:rFonts w:ascii="Times New Roman" w:hAnsi="Times New Roman"/>
          <w:sz w:val="24"/>
          <w:szCs w:val="24"/>
          <w:lang w:eastAsia="lt-LT"/>
        </w:rPr>
        <w:t>, pastatyti</w:t>
      </w:r>
      <w:r w:rsidRPr="00D328B5">
        <w:rPr>
          <w:rFonts w:ascii="Times New Roman" w:hAnsi="Times New Roman"/>
          <w:sz w:val="24"/>
          <w:szCs w:val="24"/>
          <w:lang w:eastAsia="lt-LT"/>
        </w:rPr>
        <w:t xml:space="preserve"> </w:t>
      </w:r>
      <w:r w:rsidR="000023F5" w:rsidRPr="00D328B5">
        <w:rPr>
          <w:rFonts w:ascii="Times New Roman" w:hAnsi="Times New Roman"/>
          <w:sz w:val="24"/>
          <w:szCs w:val="24"/>
          <w:lang w:eastAsia="lt-LT"/>
        </w:rPr>
        <w:t xml:space="preserve">Kauno Maironio universitetinės gimnazijos </w:t>
      </w:r>
      <w:r w:rsidR="00C16C5E" w:rsidRPr="00D328B5">
        <w:rPr>
          <w:rFonts w:ascii="Times New Roman" w:hAnsi="Times New Roman"/>
          <w:sz w:val="24"/>
          <w:szCs w:val="24"/>
          <w:lang w:eastAsia="lt-LT"/>
        </w:rPr>
        <w:t>sporto paskirties pastatą.</w:t>
      </w:r>
      <w:r w:rsidR="002C75D8">
        <w:rPr>
          <w:rFonts w:ascii="Times New Roman" w:hAnsi="Times New Roman"/>
          <w:sz w:val="24"/>
          <w:szCs w:val="24"/>
          <w:lang w:eastAsia="lt-LT"/>
        </w:rPr>
        <w:t xml:space="preserve"> </w:t>
      </w:r>
    </w:p>
    <w:p w14:paraId="66B1FE21" w14:textId="39D26ECB" w:rsidR="59839B44" w:rsidRPr="00D328B5" w:rsidRDefault="59839B44"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2023 m. suplanuotas </w:t>
      </w:r>
      <w:r w:rsidR="002C75D8">
        <w:rPr>
          <w:rFonts w:ascii="Times New Roman" w:hAnsi="Times New Roman"/>
          <w:sz w:val="24"/>
          <w:szCs w:val="24"/>
          <w:lang w:eastAsia="lt-LT"/>
        </w:rPr>
        <w:t>š</w:t>
      </w:r>
      <w:r w:rsidRPr="00D328B5">
        <w:rPr>
          <w:rFonts w:ascii="Times New Roman" w:hAnsi="Times New Roman"/>
          <w:sz w:val="24"/>
          <w:szCs w:val="24"/>
          <w:lang w:eastAsia="lt-LT"/>
        </w:rPr>
        <w:t>vietimo įstaigų pastatų ene</w:t>
      </w:r>
      <w:r w:rsidR="001C517F" w:rsidRPr="00D328B5">
        <w:rPr>
          <w:rFonts w:ascii="Times New Roman" w:hAnsi="Times New Roman"/>
          <w:sz w:val="24"/>
          <w:szCs w:val="24"/>
          <w:lang w:eastAsia="lt-LT"/>
        </w:rPr>
        <w:t>rgetinio efektyvumo didinimas</w:t>
      </w:r>
      <w:r w:rsidR="002C75D8">
        <w:rPr>
          <w:rFonts w:ascii="Times New Roman" w:hAnsi="Times New Roman"/>
          <w:sz w:val="24"/>
          <w:szCs w:val="24"/>
          <w:lang w:eastAsia="lt-LT"/>
        </w:rPr>
        <w:t xml:space="preserve"> –</w:t>
      </w:r>
      <w:r w:rsidR="001C517F" w:rsidRPr="00D328B5">
        <w:rPr>
          <w:rFonts w:ascii="Times New Roman" w:hAnsi="Times New Roman"/>
          <w:sz w:val="24"/>
          <w:szCs w:val="24"/>
          <w:lang w:eastAsia="lt-LT"/>
        </w:rPr>
        <w:t xml:space="preserve"> </w:t>
      </w:r>
      <w:r w:rsidRPr="00D328B5">
        <w:rPr>
          <w:rFonts w:ascii="Times New Roman" w:hAnsi="Times New Roman"/>
          <w:sz w:val="24"/>
          <w:szCs w:val="24"/>
          <w:lang w:eastAsia="lt-LT"/>
        </w:rPr>
        <w:t>šildymo</w:t>
      </w:r>
      <w:r w:rsidR="002C75D8">
        <w:rPr>
          <w:rFonts w:ascii="Times New Roman" w:hAnsi="Times New Roman"/>
          <w:sz w:val="24"/>
          <w:szCs w:val="24"/>
          <w:lang w:eastAsia="lt-LT"/>
        </w:rPr>
        <w:t> </w:t>
      </w:r>
      <w:r w:rsidRPr="00D328B5">
        <w:rPr>
          <w:rFonts w:ascii="Times New Roman" w:hAnsi="Times New Roman"/>
          <w:sz w:val="24"/>
          <w:szCs w:val="24"/>
          <w:lang w:eastAsia="lt-LT"/>
        </w:rPr>
        <w:t>ir elektros sistemų atnaujinimas (lopšelio-darželio „Gintarėlis“, lopšelio-darželio „Pienė“, lopšelio-darželio</w:t>
      </w:r>
      <w:r w:rsidR="006F36B6" w:rsidRPr="00D328B5">
        <w:rPr>
          <w:rFonts w:ascii="Times New Roman" w:hAnsi="Times New Roman"/>
          <w:sz w:val="24"/>
          <w:szCs w:val="24"/>
          <w:lang w:eastAsia="lt-LT"/>
        </w:rPr>
        <w:t xml:space="preserve"> </w:t>
      </w:r>
      <w:r w:rsidRPr="00D328B5">
        <w:rPr>
          <w:rFonts w:ascii="Times New Roman" w:hAnsi="Times New Roman"/>
          <w:sz w:val="24"/>
          <w:szCs w:val="24"/>
          <w:lang w:eastAsia="lt-LT"/>
        </w:rPr>
        <w:t>„Kūlverstukas“, lopšelio-darželio „Volungėlė“, „Šilo“ pradinės mokyklos, Palemono gimnazijos, A</w:t>
      </w:r>
      <w:r w:rsidR="002C75D8">
        <w:rPr>
          <w:rFonts w:ascii="Times New Roman" w:hAnsi="Times New Roman"/>
          <w:sz w:val="24"/>
          <w:szCs w:val="24"/>
          <w:lang w:eastAsia="lt-LT"/>
        </w:rPr>
        <w:t>ntano</w:t>
      </w:r>
      <w:r w:rsidRPr="00D328B5">
        <w:rPr>
          <w:rFonts w:ascii="Times New Roman" w:hAnsi="Times New Roman"/>
          <w:sz w:val="24"/>
          <w:szCs w:val="24"/>
          <w:lang w:eastAsia="lt-LT"/>
        </w:rPr>
        <w:t xml:space="preserve"> Smetonos gimnazijos). Tęsiamas švietimo, neformal</w:t>
      </w:r>
      <w:r w:rsidR="002C75D8">
        <w:rPr>
          <w:rFonts w:ascii="Times New Roman" w:hAnsi="Times New Roman"/>
          <w:sz w:val="24"/>
          <w:szCs w:val="24"/>
          <w:lang w:eastAsia="lt-LT"/>
        </w:rPr>
        <w:t xml:space="preserve">iojo </w:t>
      </w:r>
      <w:r w:rsidRPr="00D328B5">
        <w:rPr>
          <w:rFonts w:ascii="Times New Roman" w:hAnsi="Times New Roman"/>
          <w:sz w:val="24"/>
          <w:szCs w:val="24"/>
          <w:lang w:eastAsia="lt-LT"/>
        </w:rPr>
        <w:t>ugdymo įstaigų pastatų šilumos punktų išmaniųjų valdymo sistemų diegimas. Planuojama užbaigti J</w:t>
      </w:r>
      <w:r w:rsidR="002C75D8">
        <w:rPr>
          <w:rFonts w:ascii="Times New Roman" w:hAnsi="Times New Roman"/>
          <w:sz w:val="24"/>
          <w:szCs w:val="24"/>
          <w:lang w:eastAsia="lt-LT"/>
        </w:rPr>
        <w:t xml:space="preserve">urgio </w:t>
      </w:r>
      <w:r w:rsidRPr="00D328B5">
        <w:rPr>
          <w:rFonts w:ascii="Times New Roman" w:hAnsi="Times New Roman"/>
          <w:sz w:val="24"/>
          <w:szCs w:val="24"/>
          <w:lang w:eastAsia="lt-LT"/>
        </w:rPr>
        <w:t>Dobkevičiaus progimnazijos modernizavimo darbus</w:t>
      </w:r>
      <w:r w:rsidR="002C75D8">
        <w:rPr>
          <w:rFonts w:ascii="Times New Roman" w:hAnsi="Times New Roman"/>
          <w:sz w:val="24"/>
          <w:szCs w:val="24"/>
          <w:lang w:eastAsia="lt-LT"/>
        </w:rPr>
        <w:t>,</w:t>
      </w:r>
      <w:r w:rsidRPr="00D328B5">
        <w:rPr>
          <w:rFonts w:ascii="Times New Roman" w:hAnsi="Times New Roman"/>
          <w:sz w:val="24"/>
          <w:szCs w:val="24"/>
          <w:lang w:eastAsia="lt-LT"/>
        </w:rPr>
        <w:t xml:space="preserve"> </w:t>
      </w:r>
      <w:r w:rsidR="002C75D8">
        <w:rPr>
          <w:rFonts w:ascii="Times New Roman" w:hAnsi="Times New Roman"/>
          <w:sz w:val="24"/>
          <w:szCs w:val="24"/>
          <w:lang w:eastAsia="lt-LT"/>
        </w:rPr>
        <w:t>p</w:t>
      </w:r>
      <w:r w:rsidRPr="00D328B5">
        <w:rPr>
          <w:rFonts w:ascii="Times New Roman" w:hAnsi="Times New Roman"/>
          <w:sz w:val="24"/>
          <w:szCs w:val="24"/>
          <w:lang w:eastAsia="lt-LT"/>
        </w:rPr>
        <w:t xml:space="preserve">radėti modernizuoti (apšiltinti, atnaujinti inžinerines sistemas) Atžalyno progimnazijos, </w:t>
      </w:r>
      <w:r w:rsidR="006F36B6" w:rsidRPr="00D328B5">
        <w:rPr>
          <w:rFonts w:ascii="Times New Roman" w:hAnsi="Times New Roman"/>
          <w:sz w:val="24"/>
          <w:szCs w:val="24"/>
          <w:lang w:eastAsia="lt-LT"/>
        </w:rPr>
        <w:t>Š</w:t>
      </w:r>
      <w:r w:rsidRPr="00D328B5">
        <w:rPr>
          <w:rFonts w:ascii="Times New Roman" w:hAnsi="Times New Roman"/>
          <w:sz w:val="24"/>
          <w:szCs w:val="24"/>
          <w:lang w:eastAsia="lt-LT"/>
        </w:rPr>
        <w:t>v. Kaz</w:t>
      </w:r>
      <w:r w:rsidR="00FA62AB">
        <w:rPr>
          <w:rFonts w:ascii="Times New Roman" w:hAnsi="Times New Roman"/>
          <w:sz w:val="24"/>
          <w:szCs w:val="24"/>
          <w:lang w:eastAsia="lt-LT"/>
        </w:rPr>
        <w:t xml:space="preserve">imiero progimnazijos, Veršvų </w:t>
      </w:r>
      <w:r w:rsidRPr="00D328B5">
        <w:rPr>
          <w:rFonts w:ascii="Times New Roman" w:hAnsi="Times New Roman"/>
          <w:sz w:val="24"/>
          <w:szCs w:val="24"/>
          <w:lang w:eastAsia="lt-LT"/>
        </w:rPr>
        <w:t>gimnazijos (Mūšos g. 6), B</w:t>
      </w:r>
      <w:r w:rsidR="002C75D8">
        <w:rPr>
          <w:rFonts w:ascii="Times New Roman" w:hAnsi="Times New Roman"/>
          <w:sz w:val="24"/>
          <w:szCs w:val="24"/>
          <w:lang w:eastAsia="lt-LT"/>
        </w:rPr>
        <w:t>ernardo</w:t>
      </w:r>
      <w:r w:rsidRPr="00D328B5">
        <w:rPr>
          <w:rFonts w:ascii="Times New Roman" w:hAnsi="Times New Roman"/>
          <w:sz w:val="24"/>
          <w:szCs w:val="24"/>
          <w:lang w:eastAsia="lt-LT"/>
        </w:rPr>
        <w:t xml:space="preserve"> Brazdžionio mokyklos (Radvilėnų pl. 7) pastatus. </w:t>
      </w:r>
      <w:r w:rsidR="00E573E6" w:rsidRPr="00D328B5">
        <w:rPr>
          <w:rFonts w:ascii="Times New Roman" w:hAnsi="Times New Roman"/>
          <w:sz w:val="24"/>
          <w:szCs w:val="24"/>
          <w:lang w:eastAsia="lt-LT"/>
        </w:rPr>
        <w:t xml:space="preserve">Planuojami ne mažiau kaip </w:t>
      </w:r>
      <w:r w:rsidRPr="00D328B5">
        <w:rPr>
          <w:rFonts w:ascii="Times New Roman" w:hAnsi="Times New Roman"/>
          <w:sz w:val="24"/>
          <w:szCs w:val="24"/>
          <w:lang w:eastAsia="lt-LT"/>
        </w:rPr>
        <w:t>8 ikimokyklinio ugdymo įstaigų</w:t>
      </w:r>
      <w:r w:rsidR="002C75D8" w:rsidRPr="002C75D8">
        <w:rPr>
          <w:rFonts w:ascii="Times New Roman" w:hAnsi="Times New Roman"/>
          <w:sz w:val="24"/>
          <w:szCs w:val="24"/>
          <w:lang w:eastAsia="lt-LT"/>
        </w:rPr>
        <w:t xml:space="preserve"> </w:t>
      </w:r>
      <w:r w:rsidR="002C75D8" w:rsidRPr="00D328B5">
        <w:rPr>
          <w:rFonts w:ascii="Times New Roman" w:hAnsi="Times New Roman"/>
          <w:sz w:val="24"/>
          <w:szCs w:val="24"/>
          <w:lang w:eastAsia="lt-LT"/>
        </w:rPr>
        <w:t>pastatų apšiltinimo darbai</w:t>
      </w:r>
      <w:r w:rsidRPr="00D328B5">
        <w:rPr>
          <w:rFonts w:ascii="Times New Roman" w:hAnsi="Times New Roman"/>
          <w:sz w:val="24"/>
          <w:szCs w:val="24"/>
          <w:lang w:eastAsia="lt-LT"/>
        </w:rPr>
        <w:t>.</w:t>
      </w:r>
      <w:r w:rsidR="002C75D8">
        <w:rPr>
          <w:rFonts w:ascii="Times New Roman" w:hAnsi="Times New Roman"/>
          <w:sz w:val="24"/>
          <w:szCs w:val="24"/>
          <w:lang w:eastAsia="lt-LT"/>
        </w:rPr>
        <w:t xml:space="preserve"> </w:t>
      </w:r>
    </w:p>
    <w:p w14:paraId="30EDD493" w14:textId="7C370133" w:rsidR="000023F5" w:rsidRPr="00D328B5" w:rsidRDefault="000023F5"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Tr</w:t>
      </w:r>
      <w:r w:rsidR="002C75D8">
        <w:rPr>
          <w:rFonts w:ascii="Times New Roman" w:hAnsi="Times New Roman"/>
          <w:sz w:val="24"/>
          <w:szCs w:val="24"/>
          <w:lang w:eastAsia="lt-LT"/>
        </w:rPr>
        <w:t>e</w:t>
      </w:r>
      <w:r w:rsidRPr="00D328B5">
        <w:rPr>
          <w:rFonts w:ascii="Times New Roman" w:hAnsi="Times New Roman"/>
          <w:sz w:val="24"/>
          <w:szCs w:val="24"/>
          <w:lang w:eastAsia="lt-LT"/>
        </w:rPr>
        <w:t xml:space="preserve">jų metų planuose </w:t>
      </w:r>
      <w:r w:rsidR="002C75D8">
        <w:rPr>
          <w:rFonts w:ascii="Times New Roman" w:hAnsi="Times New Roman"/>
          <w:sz w:val="24"/>
          <w:szCs w:val="24"/>
          <w:lang w:eastAsia="lt-LT"/>
        </w:rPr>
        <w:t xml:space="preserve">– </w:t>
      </w:r>
      <w:r w:rsidRPr="00D328B5">
        <w:rPr>
          <w:rFonts w:ascii="Times New Roman" w:hAnsi="Times New Roman"/>
          <w:sz w:val="24"/>
          <w:szCs w:val="24"/>
          <w:lang w:eastAsia="lt-LT"/>
        </w:rPr>
        <w:t xml:space="preserve">Kauno Miko Petrausko scenos menų mokyklos pastato kapitalinis remontas ir teritorijos sutvarkymas, </w:t>
      </w:r>
      <w:r w:rsidR="002C75D8">
        <w:rPr>
          <w:rFonts w:ascii="Times New Roman" w:hAnsi="Times New Roman"/>
          <w:sz w:val="24"/>
          <w:szCs w:val="24"/>
          <w:lang w:eastAsia="lt-LT"/>
        </w:rPr>
        <w:t>p</w:t>
      </w:r>
      <w:r w:rsidRPr="00D328B5">
        <w:rPr>
          <w:rFonts w:ascii="Times New Roman" w:hAnsi="Times New Roman"/>
          <w:sz w:val="24"/>
          <w:szCs w:val="24"/>
          <w:lang w:eastAsia="lt-LT"/>
        </w:rPr>
        <w:t>astato Perkūno al. 4B projektavimo ir kapitalinio remonto darbai (keičiant pastato paskirtį).</w:t>
      </w:r>
      <w:r w:rsidR="002C75D8">
        <w:rPr>
          <w:rFonts w:ascii="Times New Roman" w:hAnsi="Times New Roman"/>
          <w:sz w:val="24"/>
          <w:szCs w:val="24"/>
          <w:lang w:eastAsia="lt-LT"/>
        </w:rPr>
        <w:t xml:space="preserve"> </w:t>
      </w:r>
    </w:p>
    <w:p w14:paraId="3330DAF7" w14:textId="7B0CBAC0" w:rsidR="4839D03B" w:rsidRPr="00D328B5" w:rsidRDefault="4839D03B"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2023 m. planuojama baigti vienintelio šalyje mokslo </w:t>
      </w:r>
      <w:r w:rsidR="00FD3813" w:rsidRPr="00D328B5">
        <w:rPr>
          <w:rFonts w:ascii="Times New Roman" w:hAnsi="Times New Roman"/>
          <w:sz w:val="24"/>
          <w:szCs w:val="24"/>
          <w:lang w:eastAsia="lt-LT"/>
        </w:rPr>
        <w:t xml:space="preserve">ir inovacijų </w:t>
      </w:r>
      <w:r w:rsidRPr="00D328B5">
        <w:rPr>
          <w:rFonts w:ascii="Times New Roman" w:hAnsi="Times New Roman"/>
          <w:sz w:val="24"/>
          <w:szCs w:val="24"/>
          <w:lang w:eastAsia="lt-LT"/>
        </w:rPr>
        <w:t xml:space="preserve">muziejaus – Mokslo ir </w:t>
      </w:r>
      <w:r w:rsidR="00DF47B4" w:rsidRPr="00D328B5">
        <w:rPr>
          <w:rFonts w:ascii="Times New Roman" w:hAnsi="Times New Roman"/>
          <w:sz w:val="24"/>
          <w:szCs w:val="24"/>
          <w:lang w:eastAsia="lt-LT"/>
        </w:rPr>
        <w:t>technologijų populiarinimo</w:t>
      </w:r>
      <w:r w:rsidRPr="00D328B5">
        <w:rPr>
          <w:rFonts w:ascii="Times New Roman" w:hAnsi="Times New Roman"/>
          <w:sz w:val="24"/>
          <w:szCs w:val="24"/>
          <w:lang w:eastAsia="lt-LT"/>
        </w:rPr>
        <w:t xml:space="preserve"> centro – statybos </w:t>
      </w:r>
      <w:r w:rsidR="00615FF2" w:rsidRPr="00D328B5">
        <w:rPr>
          <w:rFonts w:ascii="Times New Roman" w:hAnsi="Times New Roman"/>
          <w:sz w:val="24"/>
          <w:szCs w:val="24"/>
          <w:lang w:eastAsia="lt-LT"/>
        </w:rPr>
        <w:t>darbus</w:t>
      </w:r>
      <w:r w:rsidR="6900B50A" w:rsidRPr="00D328B5">
        <w:rPr>
          <w:rFonts w:ascii="Times New Roman" w:hAnsi="Times New Roman"/>
          <w:sz w:val="24"/>
          <w:szCs w:val="24"/>
          <w:lang w:eastAsia="lt-LT"/>
        </w:rPr>
        <w:t>, įrengti nuolatinę mokslo populiarinimo ekspoziciją, virtualių projekcijų erdv</w:t>
      </w:r>
      <w:r w:rsidR="00531E8A" w:rsidRPr="00D328B5">
        <w:rPr>
          <w:rFonts w:ascii="Times New Roman" w:hAnsi="Times New Roman"/>
          <w:sz w:val="24"/>
          <w:szCs w:val="24"/>
          <w:lang w:eastAsia="lt-LT"/>
        </w:rPr>
        <w:t>e</w:t>
      </w:r>
      <w:r w:rsidR="6900B50A" w:rsidRPr="00D328B5">
        <w:rPr>
          <w:rFonts w:ascii="Times New Roman" w:hAnsi="Times New Roman"/>
          <w:sz w:val="24"/>
          <w:szCs w:val="24"/>
          <w:lang w:eastAsia="lt-LT"/>
        </w:rPr>
        <w:t>s ir įsigyti kitas mokslo centro projekt</w:t>
      </w:r>
      <w:r w:rsidR="002C75D8">
        <w:rPr>
          <w:rFonts w:ascii="Times New Roman" w:hAnsi="Times New Roman"/>
          <w:sz w:val="24"/>
          <w:szCs w:val="24"/>
          <w:lang w:eastAsia="lt-LT"/>
        </w:rPr>
        <w:t>ui</w:t>
      </w:r>
      <w:r w:rsidR="6900B50A" w:rsidRPr="00D328B5">
        <w:rPr>
          <w:rFonts w:ascii="Times New Roman" w:hAnsi="Times New Roman"/>
          <w:sz w:val="24"/>
          <w:szCs w:val="24"/>
          <w:lang w:eastAsia="lt-LT"/>
        </w:rPr>
        <w:t xml:space="preserve"> įgyvendin</w:t>
      </w:r>
      <w:r w:rsidR="002C75D8">
        <w:rPr>
          <w:rFonts w:ascii="Times New Roman" w:hAnsi="Times New Roman"/>
          <w:sz w:val="24"/>
          <w:szCs w:val="24"/>
          <w:lang w:eastAsia="lt-LT"/>
        </w:rPr>
        <w:t xml:space="preserve">ti </w:t>
      </w:r>
      <w:r w:rsidR="6900B50A" w:rsidRPr="00D328B5">
        <w:rPr>
          <w:rFonts w:ascii="Times New Roman" w:hAnsi="Times New Roman"/>
          <w:sz w:val="24"/>
          <w:szCs w:val="24"/>
          <w:lang w:eastAsia="lt-LT"/>
        </w:rPr>
        <w:t>būtinas priemones.</w:t>
      </w:r>
      <w:r w:rsidR="002C75D8">
        <w:rPr>
          <w:rFonts w:ascii="Times New Roman" w:hAnsi="Times New Roman"/>
          <w:sz w:val="24"/>
          <w:szCs w:val="24"/>
          <w:lang w:eastAsia="lt-LT"/>
        </w:rPr>
        <w:t xml:space="preserve"> </w:t>
      </w:r>
    </w:p>
    <w:p w14:paraId="0CB69B9B" w14:textId="77777777" w:rsidR="002F1900" w:rsidRPr="00D328B5" w:rsidRDefault="21EBFF97"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Siekiant įtraukti Kauno miesto gyventojus į sporto veiklas, bus gerinama sporto paslaugų kokybė ir prieinamumas, finansuojami nevyriausybinių organizacijų sporto </w:t>
      </w:r>
      <w:r w:rsidR="4A94D3AF" w:rsidRPr="00D328B5">
        <w:rPr>
          <w:rFonts w:ascii="Times New Roman" w:hAnsi="Times New Roman"/>
          <w:sz w:val="24"/>
          <w:szCs w:val="24"/>
          <w:lang w:eastAsia="lt-LT"/>
        </w:rPr>
        <w:t xml:space="preserve">ir </w:t>
      </w:r>
      <w:r w:rsidRPr="00D328B5">
        <w:rPr>
          <w:rFonts w:ascii="Times New Roman" w:hAnsi="Times New Roman"/>
          <w:sz w:val="24"/>
          <w:szCs w:val="24"/>
          <w:lang w:eastAsia="lt-LT"/>
        </w:rPr>
        <w:t>fizinio aktyvumo projektai.</w:t>
      </w:r>
      <w:r w:rsidR="2ED0C90F" w:rsidRPr="00D328B5">
        <w:rPr>
          <w:rFonts w:ascii="Times New Roman" w:hAnsi="Times New Roman"/>
          <w:sz w:val="24"/>
          <w:szCs w:val="24"/>
          <w:lang w:eastAsia="lt-LT"/>
        </w:rPr>
        <w:t xml:space="preserve"> </w:t>
      </w:r>
    </w:p>
    <w:p w14:paraId="7EF3BBFD" w14:textId="0BD2C971" w:rsidR="002F1900" w:rsidRPr="00D328B5" w:rsidRDefault="002F1900" w:rsidP="00D328B5">
      <w:pPr>
        <w:spacing w:after="0" w:line="360" w:lineRule="auto"/>
        <w:ind w:firstLine="1134"/>
        <w:jc w:val="both"/>
        <w:rPr>
          <w:rFonts w:ascii="Times New Roman" w:hAnsi="Times New Roman"/>
          <w:sz w:val="24"/>
          <w:szCs w:val="24"/>
          <w:lang w:eastAsia="lt-LT"/>
        </w:rPr>
      </w:pPr>
      <w:r w:rsidRPr="001C517F">
        <w:rPr>
          <w:rFonts w:ascii="Times New Roman" w:hAnsi="Times New Roman"/>
          <w:sz w:val="24"/>
          <w:szCs w:val="24"/>
          <w:lang w:eastAsia="lt-LT"/>
        </w:rPr>
        <w:lastRenderedPageBreak/>
        <w:t xml:space="preserve">2023 m. bus rengiama </w:t>
      </w:r>
      <w:r w:rsidRPr="00D328B5">
        <w:rPr>
          <w:rFonts w:ascii="Times New Roman" w:hAnsi="Times New Roman"/>
          <w:sz w:val="24"/>
          <w:szCs w:val="24"/>
          <w:lang w:eastAsia="lt-LT"/>
        </w:rPr>
        <w:t>ilgalaikė miesto sporto ir sveikatinimo strategija, kurios tikslas</w:t>
      </w:r>
      <w:r w:rsidRPr="001C517F">
        <w:rPr>
          <w:rFonts w:ascii="Times New Roman" w:hAnsi="Times New Roman"/>
          <w:sz w:val="24"/>
          <w:szCs w:val="24"/>
          <w:lang w:eastAsia="lt-LT"/>
        </w:rPr>
        <w:t xml:space="preserve"> – įvertinti esamą situaciją, identifikuoti svarbiausias sporto šakas ir numatyti sportinio ugdymo organizavimo, sporto finansavimo, infrastruktūros plėtros kryptis.</w:t>
      </w:r>
      <w:r w:rsidR="002C75D8">
        <w:rPr>
          <w:rFonts w:ascii="Times New Roman" w:hAnsi="Times New Roman"/>
          <w:sz w:val="24"/>
          <w:szCs w:val="24"/>
          <w:lang w:eastAsia="lt-LT"/>
        </w:rPr>
        <w:t xml:space="preserve"> </w:t>
      </w:r>
    </w:p>
    <w:p w14:paraId="1313CCAB" w14:textId="1A11792D" w:rsidR="00615FF2" w:rsidRPr="00D328B5" w:rsidRDefault="2ED0C90F"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Planuojama baigti S. Dariaus ir S. Girėno stadiono sertifikavimo procedūras su UEFA ir </w:t>
      </w:r>
      <w:r w:rsidRPr="002C75D8">
        <w:rPr>
          <w:rFonts w:ascii="Times New Roman" w:hAnsi="Times New Roman"/>
          <w:i/>
          <w:sz w:val="24"/>
          <w:szCs w:val="24"/>
          <w:lang w:eastAsia="lt-LT"/>
        </w:rPr>
        <w:t>World Athletics</w:t>
      </w:r>
      <w:r w:rsidRPr="00D328B5">
        <w:rPr>
          <w:rFonts w:ascii="Times New Roman" w:hAnsi="Times New Roman"/>
          <w:sz w:val="24"/>
          <w:szCs w:val="24"/>
          <w:lang w:eastAsia="lt-LT"/>
        </w:rPr>
        <w:t xml:space="preserve"> organizacijomis. </w:t>
      </w:r>
      <w:r w:rsidR="00162092" w:rsidRPr="00D328B5">
        <w:rPr>
          <w:rFonts w:ascii="Times New Roman" w:hAnsi="Times New Roman"/>
          <w:sz w:val="24"/>
          <w:szCs w:val="24"/>
          <w:lang w:eastAsia="lt-LT"/>
        </w:rPr>
        <w:t>Taip pat</w:t>
      </w:r>
      <w:r w:rsidR="2BF88A5B" w:rsidRPr="00D328B5">
        <w:rPr>
          <w:rFonts w:ascii="Times New Roman" w:hAnsi="Times New Roman"/>
          <w:sz w:val="24"/>
          <w:szCs w:val="24"/>
          <w:lang w:eastAsia="lt-LT"/>
        </w:rPr>
        <w:t xml:space="preserve"> </w:t>
      </w:r>
      <w:r w:rsidR="00C16C5E" w:rsidRPr="00D328B5">
        <w:rPr>
          <w:rFonts w:ascii="Times New Roman" w:hAnsi="Times New Roman"/>
          <w:sz w:val="24"/>
          <w:szCs w:val="24"/>
          <w:lang w:eastAsia="lt-LT"/>
        </w:rPr>
        <w:t>bus</w:t>
      </w:r>
      <w:r w:rsidR="2BF88A5B" w:rsidRPr="00D328B5">
        <w:rPr>
          <w:rFonts w:ascii="Times New Roman" w:hAnsi="Times New Roman"/>
          <w:sz w:val="24"/>
          <w:szCs w:val="24"/>
          <w:lang w:eastAsia="lt-LT"/>
        </w:rPr>
        <w:t xml:space="preserve"> </w:t>
      </w:r>
      <w:r w:rsidRPr="00D328B5">
        <w:rPr>
          <w:rFonts w:ascii="Times New Roman" w:hAnsi="Times New Roman"/>
          <w:sz w:val="24"/>
          <w:szCs w:val="24"/>
          <w:lang w:eastAsia="lt-LT"/>
        </w:rPr>
        <w:t>pradėt</w:t>
      </w:r>
      <w:r w:rsidR="00C16C5E" w:rsidRPr="00D328B5">
        <w:rPr>
          <w:rFonts w:ascii="Times New Roman" w:hAnsi="Times New Roman"/>
          <w:sz w:val="24"/>
          <w:szCs w:val="24"/>
          <w:lang w:eastAsia="lt-LT"/>
        </w:rPr>
        <w:t>a</w:t>
      </w:r>
      <w:r w:rsidRPr="00D328B5">
        <w:rPr>
          <w:rFonts w:ascii="Times New Roman" w:hAnsi="Times New Roman"/>
          <w:sz w:val="24"/>
          <w:szCs w:val="24"/>
          <w:lang w:eastAsia="lt-LT"/>
        </w:rPr>
        <w:t xml:space="preserve"> Kauno plaukimo mokyklos ba</w:t>
      </w:r>
      <w:r w:rsidR="00C16C5E" w:rsidRPr="00D328B5">
        <w:rPr>
          <w:rFonts w:ascii="Times New Roman" w:hAnsi="Times New Roman"/>
          <w:sz w:val="24"/>
          <w:szCs w:val="24"/>
          <w:lang w:eastAsia="lt-LT"/>
        </w:rPr>
        <w:t>seino „Šilainiai“ rekonstrukcija</w:t>
      </w:r>
      <w:r w:rsidRPr="00D328B5">
        <w:rPr>
          <w:rFonts w:ascii="Times New Roman" w:hAnsi="Times New Roman"/>
          <w:sz w:val="24"/>
          <w:szCs w:val="24"/>
          <w:lang w:eastAsia="lt-LT"/>
        </w:rPr>
        <w:t xml:space="preserve"> </w:t>
      </w:r>
      <w:r w:rsidR="002C75D8">
        <w:rPr>
          <w:rFonts w:ascii="Times New Roman" w:hAnsi="Times New Roman"/>
          <w:sz w:val="24"/>
          <w:szCs w:val="24"/>
          <w:lang w:eastAsia="lt-LT"/>
        </w:rPr>
        <w:t xml:space="preserve">ir </w:t>
      </w:r>
      <w:r w:rsidRPr="00D328B5">
        <w:rPr>
          <w:rFonts w:ascii="Times New Roman" w:hAnsi="Times New Roman"/>
          <w:sz w:val="24"/>
          <w:szCs w:val="24"/>
          <w:lang w:eastAsia="lt-LT"/>
        </w:rPr>
        <w:t>na</w:t>
      </w:r>
      <w:r w:rsidR="00615FF2" w:rsidRPr="00D328B5">
        <w:rPr>
          <w:rFonts w:ascii="Times New Roman" w:hAnsi="Times New Roman"/>
          <w:sz w:val="24"/>
          <w:szCs w:val="24"/>
          <w:lang w:eastAsia="lt-LT"/>
        </w:rPr>
        <w:t>ujo baseino statyb</w:t>
      </w:r>
      <w:r w:rsidR="00C16C5E" w:rsidRPr="00D328B5">
        <w:rPr>
          <w:rFonts w:ascii="Times New Roman" w:hAnsi="Times New Roman"/>
          <w:sz w:val="24"/>
          <w:szCs w:val="24"/>
          <w:lang w:eastAsia="lt-LT"/>
        </w:rPr>
        <w:t>a</w:t>
      </w:r>
      <w:r w:rsidR="00615FF2" w:rsidRPr="00D328B5">
        <w:rPr>
          <w:rFonts w:ascii="Times New Roman" w:hAnsi="Times New Roman"/>
          <w:sz w:val="24"/>
          <w:szCs w:val="24"/>
          <w:lang w:eastAsia="lt-LT"/>
        </w:rPr>
        <w:t xml:space="preserve"> Panemunėje. P</w:t>
      </w:r>
      <w:r w:rsidRPr="00D328B5">
        <w:rPr>
          <w:rFonts w:ascii="Times New Roman" w:hAnsi="Times New Roman"/>
          <w:sz w:val="24"/>
          <w:szCs w:val="24"/>
          <w:lang w:eastAsia="lt-LT"/>
        </w:rPr>
        <w:t>agal parengtą Kauno marių įlankos prieplaukos ir buriavimo sporto bazės R. Kalantos g. 130, Kaune, techninį projektą</w:t>
      </w:r>
      <w:r w:rsidR="00C16C5E" w:rsidRPr="00D328B5">
        <w:rPr>
          <w:rFonts w:ascii="Times New Roman" w:hAnsi="Times New Roman"/>
          <w:sz w:val="24"/>
          <w:szCs w:val="24"/>
          <w:lang w:eastAsia="lt-LT"/>
        </w:rPr>
        <w:t>,</w:t>
      </w:r>
      <w:r w:rsidRPr="00D328B5">
        <w:rPr>
          <w:rFonts w:ascii="Times New Roman" w:hAnsi="Times New Roman"/>
          <w:sz w:val="24"/>
          <w:szCs w:val="24"/>
          <w:lang w:eastAsia="lt-LT"/>
        </w:rPr>
        <w:t xml:space="preserve"> tęsiami suplanuoti darbai – </w:t>
      </w:r>
      <w:r w:rsidR="40C3886E" w:rsidRPr="00D328B5">
        <w:rPr>
          <w:rFonts w:ascii="Times New Roman" w:hAnsi="Times New Roman"/>
          <w:sz w:val="24"/>
          <w:szCs w:val="24"/>
          <w:lang w:eastAsia="lt-LT"/>
        </w:rPr>
        <w:t xml:space="preserve">bus </w:t>
      </w:r>
      <w:r w:rsidR="234E377F" w:rsidRPr="00D328B5">
        <w:rPr>
          <w:rFonts w:ascii="Times New Roman" w:hAnsi="Times New Roman"/>
          <w:sz w:val="24"/>
          <w:szCs w:val="24"/>
          <w:lang w:eastAsia="lt-LT"/>
        </w:rPr>
        <w:t xml:space="preserve">įrengta pontoninė prieplauka laivams, </w:t>
      </w:r>
      <w:r w:rsidRPr="00D328B5">
        <w:rPr>
          <w:rFonts w:ascii="Times New Roman" w:hAnsi="Times New Roman"/>
          <w:sz w:val="24"/>
          <w:szCs w:val="24"/>
          <w:lang w:eastAsia="lt-LT"/>
        </w:rPr>
        <w:t>statoma buriavimo sporto bazė, elingai, papildomos prieplaukos, įrengiama kita sporto ir laisvalaikio infrastruktūra</w:t>
      </w:r>
      <w:r w:rsidR="40ECD356" w:rsidRPr="00D328B5">
        <w:rPr>
          <w:rFonts w:ascii="Times New Roman" w:hAnsi="Times New Roman"/>
          <w:sz w:val="24"/>
          <w:szCs w:val="24"/>
          <w:lang w:eastAsia="lt-LT"/>
        </w:rPr>
        <w:t>.</w:t>
      </w:r>
      <w:r w:rsidR="002C75D8">
        <w:rPr>
          <w:rFonts w:ascii="Times New Roman" w:hAnsi="Times New Roman"/>
          <w:sz w:val="24"/>
          <w:szCs w:val="24"/>
          <w:lang w:eastAsia="lt-LT"/>
        </w:rPr>
        <w:t xml:space="preserve"> </w:t>
      </w:r>
    </w:p>
    <w:p w14:paraId="2A3BEF23" w14:textId="3A6509D0" w:rsidR="21EBFF97" w:rsidRPr="00D328B5" w:rsidRDefault="2AA3FF13"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2023 m. toliau </w:t>
      </w:r>
      <w:r w:rsidR="2ED0C90F" w:rsidRPr="00D328B5">
        <w:rPr>
          <w:rFonts w:ascii="Times New Roman" w:hAnsi="Times New Roman"/>
          <w:sz w:val="24"/>
          <w:szCs w:val="24"/>
          <w:lang w:eastAsia="lt-LT"/>
        </w:rPr>
        <w:t xml:space="preserve">tęsiami lengvosios atletikos maniežo statybos darbai, </w:t>
      </w:r>
      <w:r w:rsidR="033B1714" w:rsidRPr="00D328B5">
        <w:rPr>
          <w:rFonts w:ascii="Times New Roman" w:hAnsi="Times New Roman"/>
          <w:sz w:val="24"/>
          <w:szCs w:val="24"/>
          <w:lang w:eastAsia="lt-LT"/>
        </w:rPr>
        <w:t>projektuojami nauji sporto ir laisvalaikio infrastruktūros objektai – daugiafunkcis kultūros ir sporto kompleksas Julijanavos</w:t>
      </w:r>
      <w:r w:rsidR="002C75D8">
        <w:rPr>
          <w:rFonts w:ascii="Times New Roman" w:hAnsi="Times New Roman"/>
          <w:sz w:val="24"/>
          <w:szCs w:val="24"/>
          <w:lang w:eastAsia="lt-LT"/>
        </w:rPr>
        <w:t> </w:t>
      </w:r>
      <w:r w:rsidR="033B1714" w:rsidRPr="00D328B5">
        <w:rPr>
          <w:rFonts w:ascii="Times New Roman" w:hAnsi="Times New Roman"/>
          <w:sz w:val="24"/>
          <w:szCs w:val="24"/>
          <w:lang w:eastAsia="lt-LT"/>
        </w:rPr>
        <w:t>g.</w:t>
      </w:r>
      <w:r w:rsidR="002C75D8">
        <w:rPr>
          <w:rFonts w:ascii="Times New Roman" w:hAnsi="Times New Roman"/>
          <w:sz w:val="24"/>
          <w:szCs w:val="24"/>
          <w:lang w:eastAsia="lt-LT"/>
        </w:rPr>
        <w:t> </w:t>
      </w:r>
      <w:r w:rsidR="033B1714" w:rsidRPr="00D328B5">
        <w:rPr>
          <w:rFonts w:ascii="Times New Roman" w:hAnsi="Times New Roman"/>
          <w:sz w:val="24"/>
          <w:szCs w:val="24"/>
          <w:lang w:eastAsia="lt-LT"/>
        </w:rPr>
        <w:t xml:space="preserve">1, </w:t>
      </w:r>
      <w:r w:rsidR="00162092" w:rsidRPr="00D328B5">
        <w:rPr>
          <w:rFonts w:ascii="Times New Roman" w:hAnsi="Times New Roman"/>
          <w:sz w:val="24"/>
          <w:szCs w:val="24"/>
          <w:lang w:eastAsia="lt-LT"/>
        </w:rPr>
        <w:t xml:space="preserve">Kaune, </w:t>
      </w:r>
      <w:r w:rsidR="033B1714" w:rsidRPr="00D328B5">
        <w:rPr>
          <w:rFonts w:ascii="Times New Roman" w:hAnsi="Times New Roman"/>
          <w:sz w:val="24"/>
          <w:szCs w:val="24"/>
          <w:lang w:eastAsia="lt-LT"/>
        </w:rPr>
        <w:t>dengtas</w:t>
      </w:r>
      <w:r w:rsidR="2ED0C90F" w:rsidRPr="00D328B5">
        <w:rPr>
          <w:rFonts w:ascii="Times New Roman" w:hAnsi="Times New Roman"/>
          <w:sz w:val="24"/>
          <w:szCs w:val="24"/>
          <w:lang w:eastAsia="lt-LT"/>
        </w:rPr>
        <w:t xml:space="preserve"> futbolo ir regbio sporto šakoms skirtas maniežas </w:t>
      </w:r>
      <w:r w:rsidR="00DC40B8" w:rsidRPr="00D328B5">
        <w:rPr>
          <w:rFonts w:ascii="Times New Roman" w:hAnsi="Times New Roman"/>
          <w:sz w:val="24"/>
          <w:szCs w:val="24"/>
          <w:lang w:eastAsia="lt-LT"/>
        </w:rPr>
        <w:t>(Europos</w:t>
      </w:r>
      <w:r w:rsidR="002C75D8">
        <w:rPr>
          <w:rFonts w:ascii="Times New Roman" w:hAnsi="Times New Roman"/>
          <w:sz w:val="24"/>
          <w:szCs w:val="24"/>
          <w:lang w:eastAsia="lt-LT"/>
        </w:rPr>
        <w:t> </w:t>
      </w:r>
      <w:r w:rsidR="00DC40B8" w:rsidRPr="00D328B5">
        <w:rPr>
          <w:rFonts w:ascii="Times New Roman" w:hAnsi="Times New Roman"/>
          <w:sz w:val="24"/>
          <w:szCs w:val="24"/>
          <w:lang w:eastAsia="lt-LT"/>
        </w:rPr>
        <w:t>pr.</w:t>
      </w:r>
      <w:r w:rsidR="002C75D8">
        <w:rPr>
          <w:rFonts w:ascii="Times New Roman" w:hAnsi="Times New Roman"/>
          <w:sz w:val="24"/>
          <w:szCs w:val="24"/>
          <w:lang w:eastAsia="lt-LT"/>
        </w:rPr>
        <w:t> </w:t>
      </w:r>
      <w:r w:rsidR="003256E7" w:rsidRPr="00D328B5">
        <w:rPr>
          <w:rFonts w:ascii="Times New Roman" w:hAnsi="Times New Roman"/>
          <w:sz w:val="24"/>
          <w:szCs w:val="24"/>
          <w:lang w:eastAsia="lt-LT"/>
        </w:rPr>
        <w:t xml:space="preserve">105A) </w:t>
      </w:r>
      <w:r w:rsidR="2ED0C90F" w:rsidRPr="00D328B5">
        <w:rPr>
          <w:rFonts w:ascii="Times New Roman" w:hAnsi="Times New Roman"/>
          <w:sz w:val="24"/>
          <w:szCs w:val="24"/>
          <w:lang w:eastAsia="lt-LT"/>
        </w:rPr>
        <w:t>ir uždaras ekstremal</w:t>
      </w:r>
      <w:r w:rsidR="002C75D8">
        <w:rPr>
          <w:rFonts w:ascii="Times New Roman" w:hAnsi="Times New Roman"/>
          <w:sz w:val="24"/>
          <w:szCs w:val="24"/>
          <w:lang w:eastAsia="lt-LT"/>
        </w:rPr>
        <w:t xml:space="preserve">iojo </w:t>
      </w:r>
      <w:r w:rsidR="2ED0C90F" w:rsidRPr="00D328B5">
        <w:rPr>
          <w:rFonts w:ascii="Times New Roman" w:hAnsi="Times New Roman"/>
          <w:sz w:val="24"/>
          <w:szCs w:val="24"/>
          <w:lang w:eastAsia="lt-LT"/>
        </w:rPr>
        <w:t>sporto centras.</w:t>
      </w:r>
      <w:r w:rsidR="21EBFF97" w:rsidRPr="00D328B5">
        <w:rPr>
          <w:rFonts w:ascii="Times New Roman" w:hAnsi="Times New Roman"/>
          <w:sz w:val="24"/>
          <w:szCs w:val="24"/>
          <w:lang w:eastAsia="lt-LT"/>
        </w:rPr>
        <w:t xml:space="preserve"> </w:t>
      </w:r>
      <w:r w:rsidR="76ADD03B" w:rsidRPr="00D328B5">
        <w:rPr>
          <w:rFonts w:ascii="Times New Roman" w:hAnsi="Times New Roman"/>
          <w:sz w:val="24"/>
          <w:szCs w:val="24"/>
          <w:lang w:eastAsia="lt-LT"/>
        </w:rPr>
        <w:t xml:space="preserve">2023 m. </w:t>
      </w:r>
      <w:r w:rsidR="002C75D8">
        <w:rPr>
          <w:rFonts w:ascii="Times New Roman" w:hAnsi="Times New Roman"/>
          <w:sz w:val="24"/>
          <w:szCs w:val="24"/>
          <w:lang w:eastAsia="lt-LT"/>
        </w:rPr>
        <w:t xml:space="preserve">bus </w:t>
      </w:r>
      <w:r w:rsidR="76ADD03B" w:rsidRPr="00D328B5">
        <w:rPr>
          <w:rFonts w:ascii="Times New Roman" w:hAnsi="Times New Roman"/>
          <w:sz w:val="24"/>
          <w:szCs w:val="24"/>
          <w:lang w:eastAsia="lt-LT"/>
        </w:rPr>
        <w:t>tęsiamas projekto „Mokausi plaukti ir saugiai elgtis vandenyje“ įgyvendinimas.</w:t>
      </w:r>
      <w:r w:rsidR="002C75D8">
        <w:rPr>
          <w:rFonts w:ascii="Times New Roman" w:hAnsi="Times New Roman"/>
          <w:sz w:val="24"/>
          <w:szCs w:val="24"/>
          <w:lang w:eastAsia="lt-LT"/>
        </w:rPr>
        <w:t xml:space="preserve"> </w:t>
      </w:r>
    </w:p>
    <w:p w14:paraId="16A25D8D" w14:textId="412252E5" w:rsidR="76ADD03B" w:rsidRPr="00D328B5" w:rsidRDefault="00E241E8" w:rsidP="797ABA36">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Planuojama t</w:t>
      </w:r>
      <w:r w:rsidR="144990EA" w:rsidRPr="00D328B5">
        <w:rPr>
          <w:rFonts w:ascii="Times New Roman" w:hAnsi="Times New Roman"/>
          <w:sz w:val="24"/>
          <w:szCs w:val="24"/>
          <w:lang w:eastAsia="lt-LT"/>
        </w:rPr>
        <w:t>ęsti mokinių sportinio užimtumo infrastruktūros atnaujinimą, ją atveriant bendruomenėms: užbaigti B</w:t>
      </w:r>
      <w:r w:rsidR="002C75D8">
        <w:rPr>
          <w:rFonts w:ascii="Times New Roman" w:hAnsi="Times New Roman"/>
          <w:sz w:val="24"/>
          <w:szCs w:val="24"/>
          <w:lang w:eastAsia="lt-LT"/>
        </w:rPr>
        <w:t>ernardo</w:t>
      </w:r>
      <w:r w:rsidR="144990EA" w:rsidRPr="00D328B5">
        <w:rPr>
          <w:rFonts w:ascii="Times New Roman" w:hAnsi="Times New Roman"/>
          <w:sz w:val="24"/>
          <w:szCs w:val="24"/>
          <w:lang w:eastAsia="lt-LT"/>
        </w:rPr>
        <w:t xml:space="preserve"> Brazdžionio mokyklos (Partizanų g. 22) stadiono rekonstrukcijos darbus, </w:t>
      </w:r>
      <w:r w:rsidR="144990EA" w:rsidRPr="00F700E9">
        <w:rPr>
          <w:rFonts w:ascii="Times New Roman" w:hAnsi="Times New Roman"/>
          <w:sz w:val="24"/>
          <w:szCs w:val="24"/>
          <w:lang w:eastAsia="lt-LT"/>
        </w:rPr>
        <w:t>pradėti</w:t>
      </w:r>
      <w:r w:rsidR="144990EA" w:rsidRPr="00D328B5">
        <w:rPr>
          <w:rFonts w:ascii="Times New Roman" w:hAnsi="Times New Roman"/>
          <w:sz w:val="24"/>
          <w:szCs w:val="24"/>
          <w:lang w:eastAsia="lt-LT"/>
        </w:rPr>
        <w:t xml:space="preserve"> V</w:t>
      </w:r>
      <w:r w:rsidR="00AD3E0A">
        <w:rPr>
          <w:rFonts w:ascii="Times New Roman" w:hAnsi="Times New Roman"/>
          <w:sz w:val="24"/>
          <w:szCs w:val="24"/>
          <w:lang w:eastAsia="lt-LT"/>
        </w:rPr>
        <w:t xml:space="preserve">ytauto </w:t>
      </w:r>
      <w:r w:rsidR="144990EA" w:rsidRPr="00D328B5">
        <w:rPr>
          <w:rFonts w:ascii="Times New Roman" w:hAnsi="Times New Roman"/>
          <w:sz w:val="24"/>
          <w:szCs w:val="24"/>
          <w:lang w:eastAsia="lt-LT"/>
        </w:rPr>
        <w:t>D</w:t>
      </w:r>
      <w:r w:rsidR="00AD3E0A">
        <w:rPr>
          <w:rFonts w:ascii="Times New Roman" w:hAnsi="Times New Roman"/>
          <w:sz w:val="24"/>
          <w:szCs w:val="24"/>
          <w:lang w:eastAsia="lt-LT"/>
        </w:rPr>
        <w:t>idžiojo universiteto</w:t>
      </w:r>
      <w:r w:rsidR="144990EA" w:rsidRPr="00D328B5">
        <w:rPr>
          <w:rFonts w:ascii="Times New Roman" w:hAnsi="Times New Roman"/>
          <w:sz w:val="24"/>
          <w:szCs w:val="24"/>
          <w:lang w:eastAsia="lt-LT"/>
        </w:rPr>
        <w:t xml:space="preserve"> klasikinio ugdymo mokyklos (Vokiečių</w:t>
      </w:r>
      <w:r w:rsidR="00875E43">
        <w:rPr>
          <w:rFonts w:ascii="Times New Roman" w:hAnsi="Times New Roman"/>
          <w:sz w:val="24"/>
          <w:szCs w:val="24"/>
          <w:lang w:eastAsia="lt-LT"/>
        </w:rPr>
        <w:t> </w:t>
      </w:r>
      <w:r w:rsidR="144990EA" w:rsidRPr="00D328B5">
        <w:rPr>
          <w:rFonts w:ascii="Times New Roman" w:hAnsi="Times New Roman"/>
          <w:sz w:val="24"/>
          <w:szCs w:val="24"/>
          <w:lang w:eastAsia="lt-LT"/>
        </w:rPr>
        <w:t>g.</w:t>
      </w:r>
      <w:r w:rsidR="00875E43">
        <w:rPr>
          <w:rFonts w:ascii="Times New Roman" w:hAnsi="Times New Roman"/>
          <w:sz w:val="24"/>
          <w:szCs w:val="24"/>
          <w:lang w:eastAsia="lt-LT"/>
        </w:rPr>
        <w:t> </w:t>
      </w:r>
      <w:r w:rsidR="144990EA" w:rsidRPr="00D328B5">
        <w:rPr>
          <w:rFonts w:ascii="Times New Roman" w:hAnsi="Times New Roman"/>
          <w:sz w:val="24"/>
          <w:szCs w:val="24"/>
          <w:lang w:eastAsia="lt-LT"/>
        </w:rPr>
        <w:t>164) stadiono rekonstrukciją.</w:t>
      </w:r>
      <w:r w:rsidR="00800F61">
        <w:rPr>
          <w:rFonts w:ascii="Times New Roman" w:hAnsi="Times New Roman"/>
          <w:sz w:val="24"/>
          <w:szCs w:val="24"/>
          <w:lang w:eastAsia="lt-LT"/>
        </w:rPr>
        <w:t xml:space="preserve"> Tr</w:t>
      </w:r>
      <w:r w:rsidR="00AD3E0A">
        <w:rPr>
          <w:rFonts w:ascii="Times New Roman" w:hAnsi="Times New Roman"/>
          <w:sz w:val="24"/>
          <w:szCs w:val="24"/>
          <w:lang w:eastAsia="lt-LT"/>
        </w:rPr>
        <w:t>e</w:t>
      </w:r>
      <w:r w:rsidR="00800F61">
        <w:rPr>
          <w:rFonts w:ascii="Times New Roman" w:hAnsi="Times New Roman"/>
          <w:sz w:val="24"/>
          <w:szCs w:val="24"/>
          <w:lang w:eastAsia="lt-LT"/>
        </w:rPr>
        <w:t xml:space="preserve">jų metų laikotarpiu numatoma </w:t>
      </w:r>
      <w:r w:rsidR="00800F61" w:rsidRPr="00800F61">
        <w:rPr>
          <w:rFonts w:ascii="Times New Roman" w:hAnsi="Times New Roman"/>
          <w:sz w:val="24"/>
          <w:szCs w:val="24"/>
          <w:lang w:eastAsia="lt-LT"/>
        </w:rPr>
        <w:t>Kauno technologijos universiteto inžinerijos licėjaus (</w:t>
      </w:r>
      <w:r w:rsidR="00AD3E0A">
        <w:rPr>
          <w:rFonts w:ascii="Times New Roman" w:hAnsi="Times New Roman"/>
          <w:sz w:val="24"/>
          <w:szCs w:val="24"/>
          <w:lang w:eastAsia="lt-LT"/>
        </w:rPr>
        <w:t xml:space="preserve">S. </w:t>
      </w:r>
      <w:r w:rsidR="00800F61" w:rsidRPr="00800F61">
        <w:rPr>
          <w:rFonts w:ascii="Times New Roman" w:hAnsi="Times New Roman"/>
          <w:sz w:val="24"/>
          <w:szCs w:val="24"/>
          <w:lang w:eastAsia="lt-LT"/>
        </w:rPr>
        <w:t>Lozoraičio g.)</w:t>
      </w:r>
      <w:r w:rsidR="00800F61">
        <w:rPr>
          <w:rFonts w:ascii="Times New Roman" w:hAnsi="Times New Roman"/>
          <w:sz w:val="24"/>
          <w:szCs w:val="24"/>
          <w:lang w:eastAsia="lt-LT"/>
        </w:rPr>
        <w:t xml:space="preserve"> ir </w:t>
      </w:r>
      <w:r w:rsidR="00800F61" w:rsidRPr="00800F61">
        <w:rPr>
          <w:rFonts w:ascii="Times New Roman" w:hAnsi="Times New Roman"/>
          <w:sz w:val="24"/>
          <w:szCs w:val="24"/>
          <w:lang w:eastAsia="lt-LT"/>
        </w:rPr>
        <w:t>Kauno Simono Daukanto progimnazijos stadion</w:t>
      </w:r>
      <w:r w:rsidR="00800F61">
        <w:rPr>
          <w:rFonts w:ascii="Times New Roman" w:hAnsi="Times New Roman"/>
          <w:sz w:val="24"/>
          <w:szCs w:val="24"/>
          <w:lang w:eastAsia="lt-LT"/>
        </w:rPr>
        <w:t>ų</w:t>
      </w:r>
      <w:r w:rsidR="00800F61" w:rsidRPr="00800F61">
        <w:rPr>
          <w:rFonts w:ascii="Times New Roman" w:hAnsi="Times New Roman"/>
          <w:sz w:val="24"/>
          <w:szCs w:val="24"/>
          <w:lang w:eastAsia="lt-LT"/>
        </w:rPr>
        <w:t xml:space="preserve"> rekonstrukcija</w:t>
      </w:r>
      <w:r w:rsidR="00800F61">
        <w:rPr>
          <w:rFonts w:ascii="Times New Roman" w:hAnsi="Times New Roman"/>
          <w:sz w:val="24"/>
          <w:szCs w:val="24"/>
          <w:lang w:eastAsia="lt-LT"/>
        </w:rPr>
        <w:t>.</w:t>
      </w:r>
      <w:r w:rsidR="00AD3E0A">
        <w:rPr>
          <w:rFonts w:ascii="Times New Roman" w:hAnsi="Times New Roman"/>
          <w:sz w:val="24"/>
          <w:szCs w:val="24"/>
          <w:lang w:eastAsia="lt-LT"/>
        </w:rPr>
        <w:t xml:space="preserve"> </w:t>
      </w:r>
    </w:p>
    <w:p w14:paraId="618A4C2D" w14:textId="0CD03372" w:rsidR="6605E75E" w:rsidRPr="00D328B5" w:rsidRDefault="6605E75E"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Siekdama skatinti gyventojų bendruomeniškumą, organizacijų iniciatyvas </w:t>
      </w:r>
      <w:r w:rsidR="00084DB3" w:rsidRPr="00D328B5">
        <w:rPr>
          <w:rFonts w:ascii="Times New Roman" w:hAnsi="Times New Roman"/>
          <w:sz w:val="24"/>
          <w:szCs w:val="24"/>
          <w:lang w:eastAsia="lt-LT"/>
        </w:rPr>
        <w:t>įvairiose srityse</w:t>
      </w:r>
      <w:r w:rsidRPr="00D328B5">
        <w:rPr>
          <w:rFonts w:ascii="Times New Roman" w:hAnsi="Times New Roman"/>
          <w:sz w:val="24"/>
          <w:szCs w:val="24"/>
          <w:lang w:eastAsia="lt-LT"/>
        </w:rPr>
        <w:t xml:space="preserve"> (sportas, socialinės paslaugos, nevyriausybinių organizacijų, jaunimo veiklos stiprinimas), Savivaldybė toliau vyk</w:t>
      </w:r>
      <w:r w:rsidR="60812AEE" w:rsidRPr="00D328B5">
        <w:rPr>
          <w:rFonts w:ascii="Times New Roman" w:hAnsi="Times New Roman"/>
          <w:sz w:val="24"/>
          <w:szCs w:val="24"/>
          <w:lang w:eastAsia="lt-LT"/>
        </w:rPr>
        <w:t>d</w:t>
      </w:r>
      <w:r w:rsidRPr="00D328B5">
        <w:rPr>
          <w:rFonts w:ascii="Times New Roman" w:hAnsi="Times New Roman"/>
          <w:sz w:val="24"/>
          <w:szCs w:val="24"/>
          <w:lang w:eastAsia="lt-LT"/>
        </w:rPr>
        <w:t>ys programą „Iniciatyvos Kaunui“, finansuodama geriausius įvairių sričių projektus. Numatoma, kad viešųjų paslaugų, kurias teikia pagal šią programą finansuojamos nevyriausybinės, bendruomeninės ir kitos Savivaldybės teritorijoje veikiančios organizacijos, skaičius didės</w:t>
      </w:r>
      <w:r w:rsidR="20B6DAF2" w:rsidRPr="00D328B5">
        <w:rPr>
          <w:rFonts w:ascii="Times New Roman" w:hAnsi="Times New Roman"/>
          <w:sz w:val="24"/>
          <w:szCs w:val="24"/>
          <w:lang w:eastAsia="lt-LT"/>
        </w:rPr>
        <w:t xml:space="preserve"> ir </w:t>
      </w:r>
      <w:r w:rsidRPr="00D328B5">
        <w:rPr>
          <w:rFonts w:ascii="Times New Roman" w:hAnsi="Times New Roman"/>
          <w:sz w:val="24"/>
          <w:szCs w:val="24"/>
          <w:lang w:eastAsia="lt-LT"/>
        </w:rPr>
        <w:t>kokybė gerės</w:t>
      </w:r>
      <w:r w:rsidR="50B00045" w:rsidRPr="00D328B5">
        <w:rPr>
          <w:rFonts w:ascii="Times New Roman" w:hAnsi="Times New Roman"/>
          <w:sz w:val="24"/>
          <w:szCs w:val="24"/>
          <w:lang w:eastAsia="lt-LT"/>
        </w:rPr>
        <w:t>.</w:t>
      </w:r>
      <w:r w:rsidR="00AD3E0A">
        <w:rPr>
          <w:rFonts w:ascii="Times New Roman" w:hAnsi="Times New Roman"/>
          <w:sz w:val="24"/>
          <w:szCs w:val="24"/>
          <w:lang w:eastAsia="lt-LT"/>
        </w:rPr>
        <w:t xml:space="preserve"> </w:t>
      </w:r>
    </w:p>
    <w:p w14:paraId="7A76FDE2" w14:textId="3D8D466E" w:rsidR="002F6D38" w:rsidRPr="00D328B5" w:rsidRDefault="00787864" w:rsidP="797ABA36">
      <w:pPr>
        <w:spacing w:after="0" w:line="360" w:lineRule="auto"/>
        <w:ind w:firstLine="1134"/>
        <w:jc w:val="both"/>
        <w:rPr>
          <w:rFonts w:ascii="Times New Roman" w:hAnsi="Times New Roman"/>
          <w:sz w:val="24"/>
          <w:szCs w:val="24"/>
          <w:lang w:eastAsia="lt-LT"/>
        </w:rPr>
      </w:pPr>
      <w:r w:rsidRPr="00787864">
        <w:rPr>
          <w:rFonts w:ascii="Times New Roman" w:hAnsi="Times New Roman"/>
          <w:sz w:val="24"/>
          <w:szCs w:val="24"/>
          <w:lang w:eastAsia="lt-LT"/>
        </w:rPr>
        <w:t>Didelis dėmesys 2023–2025 m. strateginiame veiklos plane skiriamas socialinei veiklai</w:t>
      </w:r>
      <w:r w:rsidR="00C16C5E">
        <w:rPr>
          <w:rFonts w:ascii="Times New Roman" w:hAnsi="Times New Roman"/>
          <w:sz w:val="24"/>
          <w:szCs w:val="24"/>
          <w:lang w:eastAsia="lt-LT"/>
        </w:rPr>
        <w:t>:</w:t>
      </w:r>
      <w:r w:rsidRPr="00787864">
        <w:rPr>
          <w:rFonts w:ascii="Times New Roman" w:hAnsi="Times New Roman"/>
          <w:sz w:val="24"/>
          <w:szCs w:val="24"/>
          <w:lang w:eastAsia="lt-LT"/>
        </w:rPr>
        <w:t xml:space="preserve"> užtikrinti akredituotų socialinės priežiūros paslaugų teikimą; organizuoti akredituotų ir licencijuotų socialinių paslaugų kokybės vertinimą; organizuoti prevencinių paslaugų (</w:t>
      </w:r>
      <w:r w:rsidR="00AD3E0A">
        <w:rPr>
          <w:rFonts w:ascii="Times New Roman" w:hAnsi="Times New Roman"/>
          <w:sz w:val="24"/>
          <w:szCs w:val="24"/>
          <w:lang w:eastAsia="lt-LT"/>
        </w:rPr>
        <w:t xml:space="preserve">tarp jų – </w:t>
      </w:r>
      <w:r w:rsidRPr="00787864">
        <w:rPr>
          <w:rFonts w:ascii="Times New Roman" w:hAnsi="Times New Roman"/>
          <w:sz w:val="24"/>
          <w:szCs w:val="24"/>
          <w:lang w:eastAsia="lt-LT"/>
        </w:rPr>
        <w:t xml:space="preserve">kompleksinių paslaugų šeimai) teikimą; teikti socialinių, darbinių ir kitų įgūdžių ugdymo, palaikymo ir (ar) </w:t>
      </w:r>
      <w:r w:rsidR="00AD3E0A">
        <w:rPr>
          <w:rFonts w:ascii="Times New Roman" w:hAnsi="Times New Roman"/>
          <w:sz w:val="24"/>
          <w:szCs w:val="24"/>
          <w:lang w:eastAsia="lt-LT"/>
        </w:rPr>
        <w:t xml:space="preserve">atkūrimo </w:t>
      </w:r>
      <w:r w:rsidRPr="00787864">
        <w:rPr>
          <w:rFonts w:ascii="Times New Roman" w:hAnsi="Times New Roman"/>
          <w:sz w:val="24"/>
          <w:szCs w:val="24"/>
          <w:lang w:eastAsia="lt-LT"/>
        </w:rPr>
        <w:t xml:space="preserve">paslaugų teikimą asmenims (šeimoms), kuriems išnuomotas Savivaldybės socialinis būstas; tęsti būstų pritaikymą asmenims su sunkia negalia ar judantiems tik su vežimėliu ar su kitomis </w:t>
      </w:r>
      <w:r w:rsidRPr="003F5AD0">
        <w:rPr>
          <w:rFonts w:ascii="Times New Roman" w:hAnsi="Times New Roman"/>
          <w:sz w:val="24"/>
          <w:szCs w:val="24"/>
          <w:lang w:eastAsia="lt-LT"/>
        </w:rPr>
        <w:t>pagalbinėmis techninėmis priemonėmis.</w:t>
      </w:r>
      <w:r w:rsidR="20B6DAF2" w:rsidRPr="00D328B5">
        <w:rPr>
          <w:rFonts w:ascii="Times New Roman" w:hAnsi="Times New Roman"/>
          <w:sz w:val="24"/>
          <w:szCs w:val="24"/>
          <w:lang w:eastAsia="lt-LT"/>
        </w:rPr>
        <w:t xml:space="preserve"> </w:t>
      </w:r>
    </w:p>
    <w:p w14:paraId="409AED4D" w14:textId="7E9ACDC8" w:rsidR="007D2F7B" w:rsidRPr="00D328B5" w:rsidRDefault="007D2F7B" w:rsidP="007D2F7B">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lastRenderedPageBreak/>
        <w:t>Iki 2024 m. planuojama pabaigti gydymo paskirties pastato</w:t>
      </w:r>
      <w:r w:rsidR="00AD3E0A">
        <w:rPr>
          <w:rFonts w:ascii="Times New Roman" w:hAnsi="Times New Roman"/>
          <w:sz w:val="24"/>
          <w:szCs w:val="24"/>
          <w:lang w:eastAsia="lt-LT"/>
        </w:rPr>
        <w:t xml:space="preserve"> – </w:t>
      </w:r>
      <w:r w:rsidRPr="00D328B5">
        <w:rPr>
          <w:rFonts w:ascii="Times New Roman" w:hAnsi="Times New Roman"/>
          <w:sz w:val="24"/>
          <w:szCs w:val="24"/>
          <w:lang w:eastAsia="lt-LT"/>
        </w:rPr>
        <w:t>ligoninės Josvainių</w:t>
      </w:r>
      <w:r w:rsidR="00AD3E0A">
        <w:rPr>
          <w:rFonts w:ascii="Times New Roman" w:hAnsi="Times New Roman"/>
          <w:sz w:val="24"/>
          <w:szCs w:val="24"/>
          <w:lang w:eastAsia="lt-LT"/>
        </w:rPr>
        <w:t> </w:t>
      </w:r>
      <w:r w:rsidRPr="00D328B5">
        <w:rPr>
          <w:rFonts w:ascii="Times New Roman" w:hAnsi="Times New Roman"/>
          <w:sz w:val="24"/>
          <w:szCs w:val="24"/>
          <w:lang w:eastAsia="lt-LT"/>
        </w:rPr>
        <w:t>g.</w:t>
      </w:r>
      <w:r w:rsidR="00AD3E0A">
        <w:rPr>
          <w:rFonts w:ascii="Times New Roman" w:hAnsi="Times New Roman"/>
          <w:sz w:val="24"/>
          <w:szCs w:val="24"/>
          <w:lang w:eastAsia="lt-LT"/>
        </w:rPr>
        <w:t> </w:t>
      </w:r>
      <w:r w:rsidRPr="00D328B5">
        <w:rPr>
          <w:rFonts w:ascii="Times New Roman" w:hAnsi="Times New Roman"/>
          <w:sz w:val="24"/>
          <w:szCs w:val="24"/>
          <w:lang w:eastAsia="lt-LT"/>
        </w:rPr>
        <w:t>2, Kaune, statybą.</w:t>
      </w:r>
      <w:r w:rsidR="00144364">
        <w:rPr>
          <w:rFonts w:ascii="Times New Roman" w:hAnsi="Times New Roman"/>
          <w:sz w:val="24"/>
          <w:szCs w:val="24"/>
          <w:lang w:eastAsia="lt-LT"/>
        </w:rPr>
        <w:t xml:space="preserve"> Bus pagerinta </w:t>
      </w:r>
      <w:r w:rsidR="00144364" w:rsidRPr="00144364">
        <w:rPr>
          <w:rFonts w:ascii="Times New Roman" w:hAnsi="Times New Roman"/>
          <w:sz w:val="24"/>
          <w:szCs w:val="24"/>
          <w:lang w:eastAsia="lt-LT"/>
        </w:rPr>
        <w:t>Kauno miesto socialinių paslaugų centro infrastruktūr</w:t>
      </w:r>
      <w:r w:rsidR="00144364">
        <w:rPr>
          <w:rFonts w:ascii="Times New Roman" w:hAnsi="Times New Roman"/>
          <w:sz w:val="24"/>
          <w:szCs w:val="24"/>
          <w:lang w:eastAsia="lt-LT"/>
        </w:rPr>
        <w:t xml:space="preserve">a </w:t>
      </w:r>
      <w:r w:rsidR="00FE64C2">
        <w:rPr>
          <w:rFonts w:ascii="Times New Roman" w:hAnsi="Times New Roman"/>
          <w:sz w:val="24"/>
          <w:szCs w:val="24"/>
          <w:lang w:eastAsia="lt-LT"/>
        </w:rPr>
        <w:t>–</w:t>
      </w:r>
      <w:r w:rsidR="00144364">
        <w:rPr>
          <w:rFonts w:ascii="Times New Roman" w:hAnsi="Times New Roman"/>
          <w:sz w:val="24"/>
          <w:szCs w:val="24"/>
          <w:lang w:eastAsia="lt-LT"/>
        </w:rPr>
        <w:t xml:space="preserve"> atlikti</w:t>
      </w:r>
      <w:r w:rsidR="00144364" w:rsidRPr="00144364">
        <w:rPr>
          <w:rFonts w:ascii="Times New Roman" w:hAnsi="Times New Roman"/>
          <w:sz w:val="24"/>
          <w:szCs w:val="24"/>
          <w:lang w:eastAsia="lt-LT"/>
        </w:rPr>
        <w:t xml:space="preserve"> </w:t>
      </w:r>
      <w:r w:rsidR="00AD3E0A" w:rsidRPr="00144364">
        <w:rPr>
          <w:rFonts w:ascii="Times New Roman" w:hAnsi="Times New Roman"/>
          <w:sz w:val="24"/>
          <w:szCs w:val="24"/>
          <w:lang w:eastAsia="lt-LT"/>
        </w:rPr>
        <w:t xml:space="preserve">pastato </w:t>
      </w:r>
      <w:r w:rsidR="00144364" w:rsidRPr="00144364">
        <w:rPr>
          <w:rFonts w:ascii="Times New Roman" w:hAnsi="Times New Roman"/>
          <w:sz w:val="24"/>
          <w:szCs w:val="24"/>
          <w:lang w:eastAsia="lt-LT"/>
        </w:rPr>
        <w:t>R.</w:t>
      </w:r>
      <w:r w:rsidR="00AD3E0A">
        <w:rPr>
          <w:rFonts w:ascii="Times New Roman" w:hAnsi="Times New Roman"/>
          <w:sz w:val="24"/>
          <w:szCs w:val="24"/>
          <w:lang w:eastAsia="lt-LT"/>
        </w:rPr>
        <w:t> </w:t>
      </w:r>
      <w:r w:rsidR="00144364" w:rsidRPr="00144364">
        <w:rPr>
          <w:rFonts w:ascii="Times New Roman" w:hAnsi="Times New Roman"/>
          <w:sz w:val="24"/>
          <w:szCs w:val="24"/>
          <w:lang w:eastAsia="lt-LT"/>
        </w:rPr>
        <w:t>Kalantos</w:t>
      </w:r>
      <w:r w:rsidR="00AD3E0A">
        <w:rPr>
          <w:rFonts w:ascii="Times New Roman" w:hAnsi="Times New Roman"/>
          <w:sz w:val="24"/>
          <w:szCs w:val="24"/>
          <w:lang w:eastAsia="lt-LT"/>
        </w:rPr>
        <w:t> </w:t>
      </w:r>
      <w:r w:rsidR="00144364" w:rsidRPr="00144364">
        <w:rPr>
          <w:rFonts w:ascii="Times New Roman" w:hAnsi="Times New Roman"/>
          <w:sz w:val="24"/>
          <w:szCs w:val="24"/>
          <w:lang w:eastAsia="lt-LT"/>
        </w:rPr>
        <w:t>g.</w:t>
      </w:r>
      <w:r w:rsidR="00AD3E0A">
        <w:rPr>
          <w:rFonts w:ascii="Times New Roman" w:hAnsi="Times New Roman"/>
          <w:sz w:val="24"/>
          <w:szCs w:val="24"/>
          <w:lang w:eastAsia="lt-LT"/>
        </w:rPr>
        <w:t> </w:t>
      </w:r>
      <w:r w:rsidR="00144364" w:rsidRPr="00144364">
        <w:rPr>
          <w:rFonts w:ascii="Times New Roman" w:hAnsi="Times New Roman"/>
          <w:sz w:val="24"/>
          <w:szCs w:val="24"/>
          <w:lang w:eastAsia="lt-LT"/>
        </w:rPr>
        <w:t>57 kapitalinio remonto darbai.</w:t>
      </w:r>
      <w:r w:rsidR="00AD3E0A">
        <w:rPr>
          <w:rFonts w:ascii="Times New Roman" w:hAnsi="Times New Roman"/>
          <w:sz w:val="24"/>
          <w:szCs w:val="24"/>
          <w:lang w:eastAsia="lt-LT"/>
        </w:rPr>
        <w:t xml:space="preserve"> </w:t>
      </w:r>
    </w:p>
    <w:p w14:paraId="53545402" w14:textId="54291D4A" w:rsidR="006156FC" w:rsidRPr="00D328B5" w:rsidRDefault="2B9E5F3D"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2022 metais patvirtinus Kauno miesto savivaldybės nekilnojamojo turto valdymo strategiją iki 2029 metų</w:t>
      </w:r>
      <w:r w:rsidR="00C16C5E" w:rsidRPr="00D328B5">
        <w:rPr>
          <w:rFonts w:ascii="Times New Roman" w:hAnsi="Times New Roman"/>
          <w:sz w:val="24"/>
          <w:szCs w:val="24"/>
          <w:lang w:eastAsia="lt-LT"/>
        </w:rPr>
        <w:t>,</w:t>
      </w:r>
      <w:r w:rsidRPr="00D328B5">
        <w:rPr>
          <w:rFonts w:ascii="Times New Roman" w:hAnsi="Times New Roman"/>
          <w:sz w:val="24"/>
          <w:szCs w:val="24"/>
          <w:lang w:eastAsia="lt-LT"/>
        </w:rPr>
        <w:t xml:space="preserve"> 2023</w:t>
      </w:r>
      <w:r w:rsidR="00162092" w:rsidRPr="00787864">
        <w:rPr>
          <w:rFonts w:ascii="Times New Roman" w:hAnsi="Times New Roman"/>
          <w:sz w:val="24"/>
          <w:szCs w:val="24"/>
          <w:lang w:eastAsia="lt-LT"/>
        </w:rPr>
        <w:t>–</w:t>
      </w:r>
      <w:r w:rsidRPr="00D328B5">
        <w:rPr>
          <w:rFonts w:ascii="Times New Roman" w:hAnsi="Times New Roman"/>
          <w:sz w:val="24"/>
          <w:szCs w:val="24"/>
          <w:lang w:eastAsia="lt-LT"/>
        </w:rPr>
        <w:t>2025 metais bus įgyvendinama Savivaldybės socialinio būsto fondo plėtros programa, kuria siekiama užtikrinti esamo socialinio būsto fondo tinkamą kokybę, sudaryti palankias sąlygas apsigyventi gyvenamuosiuose būstuose asmenims (šeimoms), kurie turi t</w:t>
      </w:r>
      <w:r w:rsidR="006156FC" w:rsidRPr="00D328B5">
        <w:rPr>
          <w:rFonts w:ascii="Times New Roman" w:hAnsi="Times New Roman"/>
          <w:sz w:val="24"/>
          <w:szCs w:val="24"/>
          <w:lang w:eastAsia="lt-LT"/>
        </w:rPr>
        <w:t>eisę į socialinio būsto nuomą.</w:t>
      </w:r>
      <w:r w:rsidR="00C16C5E" w:rsidRPr="00D328B5">
        <w:rPr>
          <w:rFonts w:ascii="Times New Roman" w:hAnsi="Times New Roman"/>
          <w:sz w:val="24"/>
          <w:szCs w:val="24"/>
          <w:lang w:eastAsia="lt-LT"/>
        </w:rPr>
        <w:t xml:space="preserve"> </w:t>
      </w:r>
      <w:r w:rsidRPr="00D328B5">
        <w:rPr>
          <w:rFonts w:ascii="Times New Roman" w:hAnsi="Times New Roman"/>
          <w:sz w:val="24"/>
          <w:szCs w:val="24"/>
          <w:lang w:eastAsia="lt-LT"/>
        </w:rPr>
        <w:t>2023 m. bus tęsiami bendrabučio pastato Lampėdžių</w:t>
      </w:r>
      <w:r w:rsidR="00875E43">
        <w:rPr>
          <w:rFonts w:ascii="Times New Roman" w:hAnsi="Times New Roman"/>
          <w:sz w:val="24"/>
          <w:szCs w:val="24"/>
          <w:lang w:eastAsia="lt-LT"/>
        </w:rPr>
        <w:t> </w:t>
      </w:r>
      <w:r w:rsidRPr="00D328B5">
        <w:rPr>
          <w:rFonts w:ascii="Times New Roman" w:hAnsi="Times New Roman"/>
          <w:sz w:val="24"/>
          <w:szCs w:val="24"/>
          <w:lang w:eastAsia="lt-LT"/>
        </w:rPr>
        <w:t>g.</w:t>
      </w:r>
      <w:r w:rsidR="00875E43">
        <w:rPr>
          <w:rFonts w:ascii="Times New Roman" w:hAnsi="Times New Roman"/>
          <w:sz w:val="24"/>
          <w:szCs w:val="24"/>
          <w:lang w:eastAsia="lt-LT"/>
        </w:rPr>
        <w:t> </w:t>
      </w:r>
      <w:r w:rsidRPr="00D328B5">
        <w:rPr>
          <w:rFonts w:ascii="Times New Roman" w:hAnsi="Times New Roman"/>
          <w:sz w:val="24"/>
          <w:szCs w:val="24"/>
          <w:lang w:eastAsia="lt-LT"/>
        </w:rPr>
        <w:t>10, Kaune, atnaujinimo ir pritaikymo savarankiško gyvenimo namų ir Savivaldybės būsto poreikiams darbai.</w:t>
      </w:r>
      <w:r w:rsidR="00AD3E0A">
        <w:rPr>
          <w:rFonts w:ascii="Times New Roman" w:hAnsi="Times New Roman"/>
          <w:sz w:val="24"/>
          <w:szCs w:val="24"/>
          <w:lang w:eastAsia="lt-LT"/>
        </w:rPr>
        <w:t xml:space="preserve"> </w:t>
      </w:r>
    </w:p>
    <w:p w14:paraId="25BB0577" w14:textId="7079FB59" w:rsidR="003F69EE" w:rsidRDefault="1DD7C4EB" w:rsidP="797ABA36">
      <w:pPr>
        <w:spacing w:after="0" w:line="360" w:lineRule="auto"/>
        <w:ind w:firstLine="1134"/>
        <w:jc w:val="both"/>
        <w:rPr>
          <w:rFonts w:ascii="Times New Roman" w:eastAsia="Times New Roman" w:hAnsi="Times New Roman"/>
          <w:sz w:val="24"/>
          <w:szCs w:val="24"/>
          <w:lang w:eastAsia="lt-LT"/>
        </w:rPr>
      </w:pPr>
      <w:r w:rsidRPr="00D328B5">
        <w:rPr>
          <w:rFonts w:ascii="Times New Roman" w:hAnsi="Times New Roman"/>
          <w:sz w:val="24"/>
          <w:szCs w:val="24"/>
          <w:lang w:eastAsia="lt-LT"/>
        </w:rPr>
        <w:t>Gyventojo poreikius atliepianti gyvenimo kokybės sumaniam, aktyviam ir sveikam gyventojui</w:t>
      </w:r>
      <w:r w:rsidR="5AF9D32A" w:rsidRPr="00D328B5">
        <w:rPr>
          <w:rFonts w:ascii="Times New Roman" w:hAnsi="Times New Roman"/>
          <w:sz w:val="24"/>
          <w:szCs w:val="24"/>
          <w:lang w:eastAsia="lt-LT"/>
        </w:rPr>
        <w:t xml:space="preserve"> programa yra aprašyta 2 priede</w:t>
      </w:r>
      <w:r w:rsidR="5AF9D32A" w:rsidRPr="797ABA36">
        <w:rPr>
          <w:rFonts w:ascii="Times New Roman" w:eastAsia="Times New Roman" w:hAnsi="Times New Roman"/>
          <w:sz w:val="24"/>
          <w:szCs w:val="24"/>
          <w:lang w:eastAsia="lt-LT"/>
        </w:rPr>
        <w:t>.</w:t>
      </w:r>
      <w:r w:rsidR="00241774">
        <w:rPr>
          <w:rFonts w:ascii="Times New Roman" w:eastAsia="Times New Roman" w:hAnsi="Times New Roman"/>
          <w:sz w:val="24"/>
          <w:szCs w:val="24"/>
          <w:lang w:eastAsia="lt-LT"/>
        </w:rPr>
        <w:t xml:space="preserve">  </w:t>
      </w:r>
      <w:hyperlink r:id="rId10" w:history="1">
        <w:r w:rsidR="00241774" w:rsidRPr="00241774">
          <w:rPr>
            <w:rStyle w:val="Hipersaitas"/>
            <w:rFonts w:ascii="Times New Roman" w:eastAsia="Times New Roman" w:hAnsi="Times New Roman"/>
            <w:sz w:val="24"/>
            <w:szCs w:val="24"/>
            <w:lang w:eastAsia="lt-LT"/>
          </w:rPr>
          <w:t>t2310001priedas2_1.docx</w:t>
        </w:r>
      </w:hyperlink>
      <w:r w:rsidR="00FD39C4">
        <w:rPr>
          <w:rFonts w:ascii="Times New Roman" w:eastAsia="Times New Roman" w:hAnsi="Times New Roman"/>
          <w:sz w:val="24"/>
          <w:szCs w:val="24"/>
          <w:lang w:eastAsia="lt-LT"/>
        </w:rPr>
        <w:t xml:space="preserve">   </w:t>
      </w:r>
      <w:hyperlink r:id="rId11" w:history="1">
        <w:r w:rsidR="00FD39C4" w:rsidRPr="00FD39C4">
          <w:rPr>
            <w:rStyle w:val="Hipersaitas"/>
            <w:rFonts w:ascii="Times New Roman" w:eastAsia="Times New Roman" w:hAnsi="Times New Roman"/>
            <w:sz w:val="24"/>
            <w:szCs w:val="24"/>
            <w:lang w:eastAsia="lt-LT"/>
          </w:rPr>
          <w:t>t2310001priedas2_2.xlsx</w:t>
        </w:r>
      </w:hyperlink>
    </w:p>
    <w:p w14:paraId="47477C93" w14:textId="63E3441C" w:rsidR="00D7638E" w:rsidRPr="0075753D" w:rsidRDefault="00D7638E" w:rsidP="007D2F7B">
      <w:pPr>
        <w:spacing w:after="0" w:line="360" w:lineRule="auto"/>
        <w:jc w:val="both"/>
        <w:rPr>
          <w:rFonts w:ascii="Times New Roman" w:eastAsia="Times New Roman" w:hAnsi="Times New Roman"/>
          <w:sz w:val="24"/>
          <w:szCs w:val="24"/>
          <w:lang w:eastAsia="lt-LT"/>
        </w:rPr>
      </w:pPr>
    </w:p>
    <w:p w14:paraId="20F95CEC" w14:textId="758BF904" w:rsidR="004060CA" w:rsidRPr="009622DC" w:rsidRDefault="004060CA" w:rsidP="00D7638E">
      <w:pPr>
        <w:spacing w:after="0" w:line="360" w:lineRule="auto"/>
        <w:jc w:val="center"/>
        <w:rPr>
          <w:rFonts w:ascii="Times New Roman" w:hAnsi="Times New Roman"/>
          <w:b/>
          <w:caps/>
          <w:sz w:val="24"/>
          <w:szCs w:val="24"/>
          <w:lang w:eastAsia="lt-LT"/>
        </w:rPr>
      </w:pPr>
      <w:r w:rsidRPr="009622DC">
        <w:rPr>
          <w:rFonts w:ascii="Times New Roman" w:hAnsi="Times New Roman"/>
          <w:b/>
          <w:caps/>
          <w:sz w:val="24"/>
          <w:szCs w:val="24"/>
          <w:lang w:eastAsia="lt-LT"/>
        </w:rPr>
        <w:t>TREČIASIS SKIRSNIS</w:t>
      </w:r>
      <w:r w:rsidR="00FC757E" w:rsidRPr="009622DC">
        <w:rPr>
          <w:rFonts w:ascii="Times New Roman" w:hAnsi="Times New Roman"/>
          <w:b/>
          <w:caps/>
          <w:sz w:val="24"/>
          <w:szCs w:val="24"/>
          <w:lang w:eastAsia="lt-LT"/>
        </w:rPr>
        <w:t xml:space="preserve"> </w:t>
      </w:r>
    </w:p>
    <w:p w14:paraId="196E8BE6" w14:textId="6108AA5B" w:rsidR="00194452" w:rsidRDefault="009622DC" w:rsidP="00D7638E">
      <w:pPr>
        <w:spacing w:after="0" w:line="360" w:lineRule="auto"/>
        <w:ind w:firstLine="567"/>
        <w:jc w:val="center"/>
        <w:rPr>
          <w:rFonts w:ascii="Times New Roman" w:hAnsi="Times New Roman"/>
          <w:b/>
          <w:sz w:val="24"/>
          <w:szCs w:val="24"/>
          <w:lang w:eastAsia="lt-LT"/>
        </w:rPr>
      </w:pPr>
      <w:r w:rsidRPr="009622DC">
        <w:rPr>
          <w:rFonts w:ascii="Times New Roman" w:hAnsi="Times New Roman"/>
          <w:b/>
          <w:caps/>
          <w:sz w:val="24"/>
          <w:szCs w:val="24"/>
          <w:lang w:eastAsia="lt-LT"/>
        </w:rPr>
        <w:t xml:space="preserve">Tvarumo </w:t>
      </w:r>
      <w:r w:rsidR="00AD3E0A">
        <w:rPr>
          <w:rFonts w:ascii="Times New Roman" w:hAnsi="Times New Roman"/>
          <w:b/>
          <w:caps/>
          <w:sz w:val="24"/>
          <w:szCs w:val="24"/>
          <w:lang w:eastAsia="lt-LT"/>
        </w:rPr>
        <w:t xml:space="preserve">BEI </w:t>
      </w:r>
      <w:r w:rsidRPr="009622DC">
        <w:rPr>
          <w:rFonts w:ascii="Times New Roman" w:hAnsi="Times New Roman"/>
          <w:b/>
          <w:caps/>
          <w:sz w:val="24"/>
          <w:szCs w:val="24"/>
          <w:lang w:eastAsia="lt-LT"/>
        </w:rPr>
        <w:t>žaliojo kurso principais sumaniai valdomo miesto</w:t>
      </w:r>
      <w:r w:rsidR="004060CA" w:rsidRPr="0075753D">
        <w:rPr>
          <w:rFonts w:ascii="Times New Roman" w:hAnsi="Times New Roman"/>
          <w:b/>
          <w:sz w:val="24"/>
          <w:szCs w:val="24"/>
          <w:lang w:eastAsia="lt-LT"/>
        </w:rPr>
        <w:t xml:space="preserve"> PROGRAMA</w:t>
      </w:r>
      <w:r w:rsidR="00081DE1" w:rsidRPr="0075753D">
        <w:rPr>
          <w:rFonts w:ascii="Times New Roman" w:hAnsi="Times New Roman"/>
          <w:b/>
          <w:sz w:val="24"/>
          <w:szCs w:val="24"/>
          <w:lang w:eastAsia="lt-LT"/>
        </w:rPr>
        <w:t xml:space="preserve"> </w:t>
      </w:r>
    </w:p>
    <w:p w14:paraId="5C446474" w14:textId="77777777" w:rsidR="00D7638E" w:rsidRPr="00F96891" w:rsidRDefault="00D7638E" w:rsidP="00D7638E">
      <w:pPr>
        <w:spacing w:after="0" w:line="360" w:lineRule="auto"/>
        <w:ind w:firstLine="567"/>
        <w:jc w:val="center"/>
        <w:rPr>
          <w:rFonts w:ascii="Times New Roman" w:hAnsi="Times New Roman"/>
          <w:b/>
          <w:sz w:val="24"/>
          <w:szCs w:val="24"/>
          <w:lang w:eastAsia="lt-LT"/>
        </w:rPr>
      </w:pPr>
    </w:p>
    <w:p w14:paraId="40F9B8F1" w14:textId="43948C7E" w:rsidR="004060CA" w:rsidRPr="00D328B5" w:rsidRDefault="00DB0530" w:rsidP="00D328B5">
      <w:pPr>
        <w:spacing w:after="0" w:line="360" w:lineRule="auto"/>
        <w:ind w:firstLine="1134"/>
        <w:jc w:val="both"/>
        <w:rPr>
          <w:rFonts w:ascii="Times New Roman" w:hAnsi="Times New Roman"/>
          <w:sz w:val="24"/>
          <w:szCs w:val="24"/>
          <w:lang w:eastAsia="lt-LT"/>
        </w:rPr>
      </w:pPr>
      <w:r w:rsidRPr="00AD3E0A">
        <w:rPr>
          <w:rFonts w:ascii="Times New Roman" w:hAnsi="Times New Roman"/>
          <w:sz w:val="24"/>
          <w:szCs w:val="24"/>
          <w:lang w:eastAsia="lt-LT"/>
        </w:rPr>
        <w:t xml:space="preserve">Siekiant </w:t>
      </w:r>
      <w:r w:rsidRPr="00AD3E0A">
        <w:rPr>
          <w:rFonts w:ascii="Times New Roman" w:eastAsia="Times New Roman" w:hAnsi="Times New Roman"/>
          <w:sz w:val="24"/>
          <w:szCs w:val="24"/>
        </w:rPr>
        <w:t>įgyvendinti</w:t>
      </w:r>
      <w:r w:rsidRPr="00F96891">
        <w:rPr>
          <w:rFonts w:ascii="Times New Roman" w:hAnsi="Times New Roman"/>
          <w:sz w:val="24"/>
          <w:szCs w:val="24"/>
          <w:lang w:eastAsia="lt-LT"/>
        </w:rPr>
        <w:t xml:space="preserve"> </w:t>
      </w:r>
      <w:r w:rsidR="00AD3E0A">
        <w:rPr>
          <w:rFonts w:ascii="Times New Roman" w:hAnsi="Times New Roman"/>
          <w:sz w:val="24"/>
          <w:szCs w:val="24"/>
          <w:lang w:eastAsia="lt-LT"/>
        </w:rPr>
        <w:t>t</w:t>
      </w:r>
      <w:r w:rsidR="006C009C" w:rsidRPr="00F96891">
        <w:rPr>
          <w:rFonts w:ascii="Times New Roman" w:eastAsia="Times New Roman" w:hAnsi="Times New Roman"/>
          <w:sz w:val="24"/>
          <w:szCs w:val="24"/>
        </w:rPr>
        <w:t xml:space="preserve">varumo </w:t>
      </w:r>
      <w:r w:rsidR="00AD3E0A">
        <w:rPr>
          <w:rFonts w:ascii="Times New Roman" w:eastAsia="Times New Roman" w:hAnsi="Times New Roman"/>
          <w:sz w:val="24"/>
          <w:szCs w:val="24"/>
        </w:rPr>
        <w:t xml:space="preserve">bei </w:t>
      </w:r>
      <w:r w:rsidR="006C009C" w:rsidRPr="00F96891">
        <w:rPr>
          <w:rFonts w:ascii="Times New Roman" w:eastAsia="Times New Roman" w:hAnsi="Times New Roman"/>
          <w:sz w:val="24"/>
          <w:szCs w:val="24"/>
        </w:rPr>
        <w:t>žaliojo kurso principais sumaniai valdom</w:t>
      </w:r>
      <w:r w:rsidR="00162092" w:rsidRPr="00F96891">
        <w:rPr>
          <w:rFonts w:ascii="Times New Roman" w:eastAsia="Times New Roman" w:hAnsi="Times New Roman"/>
          <w:sz w:val="24"/>
          <w:szCs w:val="24"/>
        </w:rPr>
        <w:t>o</w:t>
      </w:r>
      <w:r w:rsidR="006C009C" w:rsidRPr="00F96891">
        <w:rPr>
          <w:rFonts w:ascii="Times New Roman" w:eastAsia="Times New Roman" w:hAnsi="Times New Roman"/>
          <w:sz w:val="24"/>
          <w:szCs w:val="24"/>
        </w:rPr>
        <w:t xml:space="preserve"> miesto</w:t>
      </w:r>
      <w:r w:rsidRPr="00F96891">
        <w:rPr>
          <w:rFonts w:ascii="Times New Roman" w:hAnsi="Times New Roman"/>
          <w:sz w:val="24"/>
          <w:szCs w:val="24"/>
          <w:lang w:eastAsia="lt-LT"/>
        </w:rPr>
        <w:t xml:space="preserve"> programą, numatomos šios veiklos kryptys</w:t>
      </w:r>
      <w:r w:rsidR="00D62C38" w:rsidRPr="00F96891">
        <w:rPr>
          <w:rFonts w:ascii="Times New Roman" w:hAnsi="Times New Roman"/>
          <w:sz w:val="24"/>
          <w:szCs w:val="24"/>
          <w:lang w:eastAsia="lt-LT"/>
        </w:rPr>
        <w:t>:</w:t>
      </w:r>
      <w:r w:rsidRPr="00F96891">
        <w:rPr>
          <w:rFonts w:ascii="Times New Roman" w:hAnsi="Times New Roman"/>
          <w:sz w:val="24"/>
          <w:szCs w:val="24"/>
          <w:lang w:eastAsia="lt-LT"/>
        </w:rPr>
        <w:t xml:space="preserve"> </w:t>
      </w:r>
      <w:r w:rsidR="00390877" w:rsidRPr="00F96891">
        <w:rPr>
          <w:rFonts w:ascii="Times New Roman" w:hAnsi="Times New Roman"/>
          <w:sz w:val="24"/>
          <w:szCs w:val="24"/>
        </w:rPr>
        <w:t>tvari, nuolat tobulėjanti organizacija patogiam miestiečių gyvenimui</w:t>
      </w:r>
      <w:r w:rsidR="00390877" w:rsidRPr="00F96891">
        <w:rPr>
          <w:rFonts w:ascii="Times New Roman" w:hAnsi="Times New Roman"/>
          <w:sz w:val="24"/>
          <w:szCs w:val="24"/>
          <w:shd w:val="clear" w:color="auto" w:fill="FFFFFF"/>
        </w:rPr>
        <w:t xml:space="preserve">; </w:t>
      </w:r>
      <w:r w:rsidR="00390877" w:rsidRPr="00F96891">
        <w:rPr>
          <w:rFonts w:ascii="Times New Roman" w:hAnsi="Times New Roman"/>
          <w:sz w:val="24"/>
          <w:szCs w:val="24"/>
        </w:rPr>
        <w:t xml:space="preserve">saugus visų eismo dalyvių susisiekimas, didinant tvarių kelionių dalį ir mažinant transporto keliamą taršą; tvarus ir įtraukus teritorijų vystymas, orientuotas į kasdienius kiekvieno žmogaus poreikius ir </w:t>
      </w:r>
      <w:r w:rsidR="00390877" w:rsidRPr="00F96891">
        <w:rPr>
          <w:rFonts w:ascii="Times New Roman" w:hAnsi="Times New Roman"/>
          <w:sz w:val="24"/>
          <w:szCs w:val="24"/>
          <w:lang w:eastAsia="lt-LT"/>
        </w:rPr>
        <w:t>kokybišką miesto aplinką</w:t>
      </w:r>
      <w:r w:rsidR="00390877" w:rsidRPr="00D328B5">
        <w:rPr>
          <w:rFonts w:ascii="Times New Roman" w:hAnsi="Times New Roman"/>
          <w:sz w:val="24"/>
          <w:szCs w:val="24"/>
          <w:lang w:eastAsia="lt-LT"/>
        </w:rPr>
        <w:t xml:space="preserve">; </w:t>
      </w:r>
      <w:r w:rsidR="00390877" w:rsidRPr="00F96891">
        <w:rPr>
          <w:rFonts w:ascii="Times New Roman" w:hAnsi="Times New Roman"/>
          <w:sz w:val="24"/>
          <w:szCs w:val="24"/>
          <w:lang w:eastAsia="lt-LT"/>
        </w:rPr>
        <w:t>žaliojo kurso principais paremtas modernus, efektyviai išteklius naudojantis</w:t>
      </w:r>
      <w:r w:rsidR="00162092" w:rsidRPr="00F96891">
        <w:rPr>
          <w:rFonts w:ascii="Times New Roman" w:hAnsi="Times New Roman"/>
          <w:sz w:val="24"/>
          <w:szCs w:val="24"/>
          <w:lang w:eastAsia="lt-LT"/>
        </w:rPr>
        <w:t>,</w:t>
      </w:r>
      <w:r w:rsidR="00390877" w:rsidRPr="00F96891">
        <w:rPr>
          <w:rFonts w:ascii="Times New Roman" w:hAnsi="Times New Roman"/>
          <w:sz w:val="24"/>
          <w:szCs w:val="24"/>
          <w:lang w:eastAsia="lt-LT"/>
        </w:rPr>
        <w:t xml:space="preserve"> klimato kaitą švelninantis ir konkurencingas miestas</w:t>
      </w:r>
      <w:r w:rsidR="00EB6549" w:rsidRPr="00D328B5">
        <w:rPr>
          <w:rFonts w:ascii="Times New Roman" w:hAnsi="Times New Roman"/>
          <w:sz w:val="24"/>
          <w:szCs w:val="24"/>
          <w:lang w:eastAsia="lt-LT"/>
        </w:rPr>
        <w:t>.</w:t>
      </w:r>
      <w:r w:rsidR="00081DE1" w:rsidRPr="00D328B5">
        <w:rPr>
          <w:rFonts w:ascii="Times New Roman" w:hAnsi="Times New Roman"/>
          <w:sz w:val="24"/>
          <w:szCs w:val="24"/>
          <w:lang w:eastAsia="lt-LT"/>
        </w:rPr>
        <w:t xml:space="preserve"> </w:t>
      </w:r>
    </w:p>
    <w:p w14:paraId="4738CCD8" w14:textId="1044190C" w:rsidR="00290406" w:rsidRDefault="00503FEB" w:rsidP="00D328B5">
      <w:pPr>
        <w:spacing w:after="0" w:line="360" w:lineRule="auto"/>
        <w:ind w:firstLine="1134"/>
        <w:jc w:val="both"/>
        <w:rPr>
          <w:rFonts w:ascii="Times New Roman" w:hAnsi="Times New Roman"/>
          <w:sz w:val="24"/>
          <w:szCs w:val="24"/>
          <w:lang w:eastAsia="lt-LT"/>
        </w:rPr>
      </w:pPr>
      <w:r w:rsidRPr="000E5877">
        <w:rPr>
          <w:rFonts w:ascii="Times New Roman" w:hAnsi="Times New Roman"/>
          <w:sz w:val="24"/>
          <w:szCs w:val="24"/>
          <w:lang w:eastAsia="lt-LT"/>
        </w:rPr>
        <w:t xml:space="preserve">Darnus </w:t>
      </w:r>
      <w:r w:rsidRPr="00D328B5">
        <w:rPr>
          <w:rFonts w:ascii="Times New Roman" w:hAnsi="Times New Roman"/>
          <w:sz w:val="24"/>
          <w:szCs w:val="24"/>
          <w:lang w:eastAsia="lt-LT"/>
        </w:rPr>
        <w:t>teritorijų</w:t>
      </w:r>
      <w:r w:rsidRPr="000E5877">
        <w:rPr>
          <w:rFonts w:ascii="Times New Roman" w:hAnsi="Times New Roman"/>
          <w:sz w:val="24"/>
          <w:szCs w:val="24"/>
          <w:lang w:eastAsia="lt-LT"/>
        </w:rPr>
        <w:t xml:space="preserve"> ir infrastruktūros vystymas </w:t>
      </w:r>
      <w:r w:rsidR="004629CB" w:rsidRPr="000E5877">
        <w:rPr>
          <w:rFonts w:ascii="Times New Roman" w:hAnsi="Times New Roman"/>
          <w:sz w:val="24"/>
          <w:szCs w:val="24"/>
          <w:lang w:eastAsia="lt-LT"/>
        </w:rPr>
        <w:t>Savivaldybėje</w:t>
      </w:r>
      <w:r w:rsidRPr="000E5877">
        <w:rPr>
          <w:rFonts w:ascii="Times New Roman" w:hAnsi="Times New Roman"/>
          <w:sz w:val="24"/>
          <w:szCs w:val="24"/>
          <w:lang w:eastAsia="lt-LT"/>
        </w:rPr>
        <w:t xml:space="preserve"> vyks įgyvendinant įva</w:t>
      </w:r>
      <w:r w:rsidR="00802088" w:rsidRPr="000E5877">
        <w:rPr>
          <w:rFonts w:ascii="Times New Roman" w:hAnsi="Times New Roman"/>
          <w:sz w:val="24"/>
          <w:szCs w:val="24"/>
          <w:lang w:eastAsia="lt-LT"/>
        </w:rPr>
        <w:t>i</w:t>
      </w:r>
      <w:r w:rsidRPr="000E5877">
        <w:rPr>
          <w:rFonts w:ascii="Times New Roman" w:hAnsi="Times New Roman"/>
          <w:sz w:val="24"/>
          <w:szCs w:val="24"/>
          <w:lang w:eastAsia="lt-LT"/>
        </w:rPr>
        <w:t xml:space="preserve">rius strateginius, teritorijų </w:t>
      </w:r>
      <w:r w:rsidR="00290406" w:rsidRPr="000E5877">
        <w:rPr>
          <w:rFonts w:ascii="Times New Roman" w:hAnsi="Times New Roman"/>
          <w:sz w:val="24"/>
          <w:szCs w:val="24"/>
          <w:lang w:eastAsia="lt-LT"/>
        </w:rPr>
        <w:t>vystymo ir planavimo dokumentus: be strateginio plėtros ir veiklos planų</w:t>
      </w:r>
      <w:r w:rsidR="00692E53" w:rsidRPr="000E5877">
        <w:rPr>
          <w:rFonts w:ascii="Times New Roman" w:hAnsi="Times New Roman"/>
          <w:sz w:val="24"/>
          <w:szCs w:val="24"/>
          <w:lang w:eastAsia="lt-LT"/>
        </w:rPr>
        <w:t xml:space="preserve"> – </w:t>
      </w:r>
      <w:r w:rsidR="00290406" w:rsidRPr="000E5877">
        <w:rPr>
          <w:rFonts w:ascii="Times New Roman" w:hAnsi="Times New Roman"/>
          <w:sz w:val="24"/>
          <w:szCs w:val="24"/>
          <w:lang w:eastAsia="lt-LT"/>
        </w:rPr>
        <w:t xml:space="preserve">Kauno miesto </w:t>
      </w:r>
      <w:r w:rsidR="000E5877" w:rsidRPr="000E5877">
        <w:rPr>
          <w:rFonts w:ascii="Times New Roman" w:hAnsi="Times New Roman"/>
          <w:sz w:val="24"/>
          <w:szCs w:val="24"/>
          <w:lang w:eastAsia="lt-LT"/>
        </w:rPr>
        <w:t xml:space="preserve">savivaldybės teritorijos </w:t>
      </w:r>
      <w:r w:rsidR="00290406" w:rsidRPr="000E5877">
        <w:rPr>
          <w:rFonts w:ascii="Times New Roman" w:hAnsi="Times New Roman"/>
          <w:sz w:val="24"/>
          <w:szCs w:val="24"/>
          <w:lang w:eastAsia="lt-LT"/>
        </w:rPr>
        <w:t xml:space="preserve">bendrąjį planą iki 2023 m., </w:t>
      </w:r>
      <w:r w:rsidR="00D62C38" w:rsidRPr="000E5877">
        <w:rPr>
          <w:rFonts w:ascii="Times New Roman" w:hAnsi="Times New Roman"/>
          <w:sz w:val="24"/>
          <w:szCs w:val="24"/>
          <w:lang w:eastAsia="lt-LT"/>
        </w:rPr>
        <w:t xml:space="preserve">2014–2020 m. </w:t>
      </w:r>
      <w:r w:rsidR="00290406" w:rsidRPr="000E5877">
        <w:rPr>
          <w:rFonts w:ascii="Times New Roman" w:hAnsi="Times New Roman"/>
          <w:sz w:val="24"/>
          <w:szCs w:val="24"/>
          <w:lang w:eastAsia="lt-LT"/>
        </w:rPr>
        <w:t>Kauno miesto integruot</w:t>
      </w:r>
      <w:r w:rsidR="001D65C6" w:rsidRPr="000E5877">
        <w:rPr>
          <w:rFonts w:ascii="Times New Roman" w:hAnsi="Times New Roman"/>
          <w:sz w:val="24"/>
          <w:szCs w:val="24"/>
          <w:lang w:eastAsia="lt-LT"/>
        </w:rPr>
        <w:t>ą</w:t>
      </w:r>
      <w:r w:rsidR="00290406" w:rsidRPr="000E5877">
        <w:rPr>
          <w:rFonts w:ascii="Times New Roman" w:hAnsi="Times New Roman"/>
          <w:sz w:val="24"/>
          <w:szCs w:val="24"/>
          <w:lang w:eastAsia="lt-LT"/>
        </w:rPr>
        <w:t xml:space="preserve"> teritorijų vystymo programą</w:t>
      </w:r>
      <w:r w:rsidR="00D62C38" w:rsidRPr="000E5877">
        <w:rPr>
          <w:rFonts w:ascii="Times New Roman" w:hAnsi="Times New Roman"/>
          <w:sz w:val="24"/>
          <w:szCs w:val="24"/>
          <w:lang w:eastAsia="lt-LT"/>
        </w:rPr>
        <w:t>,</w:t>
      </w:r>
      <w:r w:rsidR="00290406" w:rsidRPr="000E5877">
        <w:rPr>
          <w:rFonts w:ascii="Times New Roman" w:hAnsi="Times New Roman"/>
          <w:sz w:val="24"/>
          <w:szCs w:val="24"/>
          <w:lang w:eastAsia="lt-LT"/>
        </w:rPr>
        <w:t xml:space="preserve"> </w:t>
      </w:r>
      <w:r w:rsidR="004B2055" w:rsidRPr="000E5877">
        <w:rPr>
          <w:rFonts w:ascii="Times New Roman" w:hAnsi="Times New Roman"/>
          <w:sz w:val="24"/>
          <w:szCs w:val="24"/>
          <w:lang w:eastAsia="lt-LT"/>
        </w:rPr>
        <w:t>Kauno miesto</w:t>
      </w:r>
      <w:r w:rsidR="00290406" w:rsidRPr="000E5877">
        <w:rPr>
          <w:rFonts w:ascii="Times New Roman" w:hAnsi="Times New Roman"/>
          <w:sz w:val="24"/>
          <w:szCs w:val="24"/>
          <w:lang w:eastAsia="lt-LT"/>
        </w:rPr>
        <w:t xml:space="preserve"> </w:t>
      </w:r>
      <w:r w:rsidR="004B2055" w:rsidRPr="000E5877">
        <w:rPr>
          <w:rFonts w:ascii="Times New Roman" w:hAnsi="Times New Roman"/>
          <w:sz w:val="24"/>
          <w:szCs w:val="24"/>
          <w:lang w:eastAsia="lt-LT"/>
        </w:rPr>
        <w:t>d</w:t>
      </w:r>
      <w:r w:rsidR="00290406" w:rsidRPr="000E5877">
        <w:rPr>
          <w:rFonts w:ascii="Times New Roman" w:hAnsi="Times New Roman"/>
          <w:sz w:val="24"/>
          <w:szCs w:val="24"/>
          <w:lang w:eastAsia="lt-LT"/>
        </w:rPr>
        <w:t>arnaus judumo planą ir kitus</w:t>
      </w:r>
      <w:r w:rsidR="0040275E" w:rsidRPr="000E5877">
        <w:rPr>
          <w:rFonts w:ascii="Times New Roman" w:hAnsi="Times New Roman"/>
          <w:sz w:val="24"/>
          <w:szCs w:val="24"/>
          <w:lang w:eastAsia="lt-LT"/>
        </w:rPr>
        <w:t xml:space="preserve"> dokumentus</w:t>
      </w:r>
      <w:r w:rsidR="00290406" w:rsidRPr="000E5877">
        <w:rPr>
          <w:rFonts w:ascii="Times New Roman" w:hAnsi="Times New Roman"/>
          <w:sz w:val="24"/>
          <w:szCs w:val="24"/>
          <w:lang w:eastAsia="lt-LT"/>
        </w:rPr>
        <w:t>.</w:t>
      </w:r>
      <w:r w:rsidR="00081DE1" w:rsidRPr="000E5877">
        <w:rPr>
          <w:rFonts w:ascii="Times New Roman" w:hAnsi="Times New Roman"/>
          <w:sz w:val="24"/>
          <w:szCs w:val="24"/>
          <w:lang w:eastAsia="lt-LT"/>
        </w:rPr>
        <w:t xml:space="preserve"> </w:t>
      </w:r>
    </w:p>
    <w:p w14:paraId="2098DB6F" w14:textId="58A07FCD" w:rsidR="008A700C" w:rsidRPr="000E5877" w:rsidRDefault="00E474E3" w:rsidP="00D328B5">
      <w:pPr>
        <w:spacing w:after="0" w:line="360" w:lineRule="auto"/>
        <w:ind w:firstLine="1134"/>
        <w:jc w:val="both"/>
        <w:rPr>
          <w:rFonts w:ascii="Times New Roman" w:hAnsi="Times New Roman"/>
          <w:sz w:val="24"/>
          <w:szCs w:val="24"/>
          <w:lang w:eastAsia="lt-LT"/>
        </w:rPr>
      </w:pPr>
      <w:r w:rsidRPr="00E474E3">
        <w:rPr>
          <w:rFonts w:ascii="Times New Roman" w:hAnsi="Times New Roman"/>
          <w:sz w:val="24"/>
          <w:szCs w:val="24"/>
          <w:lang w:eastAsia="lt-LT"/>
        </w:rPr>
        <w:t>Siekiant skatinti kompaktišką urbanizuotų ir urbanizuojamų teritorijų vystymą, reguliuoti urbanizuotų teritorijų plėtrą, naudojant tankinimą ir užstatytų teritorijų konversiją (antrinį panaudojimą)</w:t>
      </w:r>
      <w:r w:rsidR="00FE7B26">
        <w:rPr>
          <w:rFonts w:ascii="Times New Roman" w:hAnsi="Times New Roman"/>
          <w:sz w:val="24"/>
          <w:szCs w:val="24"/>
          <w:lang w:eastAsia="lt-LT"/>
        </w:rPr>
        <w:t>,</w:t>
      </w:r>
      <w:r w:rsidRPr="00E474E3">
        <w:rPr>
          <w:rFonts w:ascii="Times New Roman" w:hAnsi="Times New Roman"/>
          <w:sz w:val="24"/>
          <w:szCs w:val="24"/>
          <w:lang w:eastAsia="lt-LT"/>
        </w:rPr>
        <w:t xml:space="preserve"> planuojama keisti Kauno miesto savivaldybės teritorijos bendrąjį planą, </w:t>
      </w:r>
      <w:r w:rsidRPr="00FE7B26">
        <w:rPr>
          <w:rFonts w:ascii="Times New Roman" w:hAnsi="Times New Roman"/>
          <w:sz w:val="24"/>
          <w:szCs w:val="24"/>
          <w:lang w:eastAsia="lt-LT"/>
        </w:rPr>
        <w:t>o siekiant</w:t>
      </w:r>
      <w:r w:rsidRPr="00E474E3">
        <w:rPr>
          <w:rFonts w:ascii="Times New Roman" w:hAnsi="Times New Roman"/>
          <w:sz w:val="24"/>
          <w:szCs w:val="24"/>
          <w:lang w:eastAsia="lt-LT"/>
        </w:rPr>
        <w:t xml:space="preserve"> pagerinti gyvenamosios aplinkos kokybę, išryškinti teritorijų, turinčių prastą urbanistinę kokybę, potencialą, skatinti jų atnaujinimą, išnaudojant šių teritorijų resursus, atsižvelgiant į vietos kontekstą, formuojant fizinį </w:t>
      </w:r>
      <w:r w:rsidR="00FE7B26">
        <w:rPr>
          <w:rFonts w:ascii="Times New Roman" w:hAnsi="Times New Roman"/>
          <w:sz w:val="24"/>
          <w:szCs w:val="24"/>
          <w:lang w:eastAsia="lt-LT"/>
        </w:rPr>
        <w:t xml:space="preserve">ir </w:t>
      </w:r>
      <w:r w:rsidRPr="00E474E3">
        <w:rPr>
          <w:rFonts w:ascii="Times New Roman" w:hAnsi="Times New Roman"/>
          <w:sz w:val="24"/>
          <w:szCs w:val="24"/>
          <w:lang w:eastAsia="lt-LT"/>
        </w:rPr>
        <w:t>socialinį kaimynystės charakterį, stiprinant vietos identitetą</w:t>
      </w:r>
      <w:r w:rsidR="00FE7B26">
        <w:rPr>
          <w:rFonts w:ascii="Times New Roman" w:hAnsi="Times New Roman"/>
          <w:sz w:val="24"/>
          <w:szCs w:val="24"/>
          <w:lang w:eastAsia="lt-LT"/>
        </w:rPr>
        <w:t xml:space="preserve"> –</w:t>
      </w:r>
      <w:r w:rsidRPr="00E474E3">
        <w:rPr>
          <w:rFonts w:ascii="Times New Roman" w:hAnsi="Times New Roman"/>
          <w:sz w:val="24"/>
          <w:szCs w:val="24"/>
          <w:lang w:eastAsia="lt-LT"/>
        </w:rPr>
        <w:t xml:space="preserve"> atli</w:t>
      </w:r>
      <w:r w:rsidR="00FE7B26">
        <w:rPr>
          <w:rFonts w:ascii="Times New Roman" w:hAnsi="Times New Roman"/>
          <w:sz w:val="24"/>
          <w:szCs w:val="24"/>
          <w:lang w:eastAsia="lt-LT"/>
        </w:rPr>
        <w:t xml:space="preserve">kti </w:t>
      </w:r>
      <w:r w:rsidRPr="00E474E3">
        <w:rPr>
          <w:rFonts w:ascii="Times New Roman" w:hAnsi="Times New Roman"/>
          <w:sz w:val="24"/>
          <w:szCs w:val="24"/>
          <w:lang w:eastAsia="lt-LT"/>
        </w:rPr>
        <w:t>atskirų miesto dalių bendrojo plano teritorijų (Žemosios Fredos teritorijos bendrojo plano dalies ir kt.)</w:t>
      </w:r>
      <w:r w:rsidR="00FE7B26" w:rsidRPr="00FE7B26">
        <w:rPr>
          <w:rFonts w:ascii="Times New Roman" w:hAnsi="Times New Roman"/>
          <w:sz w:val="24"/>
          <w:szCs w:val="24"/>
          <w:lang w:eastAsia="lt-LT"/>
        </w:rPr>
        <w:t xml:space="preserve"> </w:t>
      </w:r>
      <w:r w:rsidR="00FE7B26" w:rsidRPr="00E474E3">
        <w:rPr>
          <w:rFonts w:ascii="Times New Roman" w:hAnsi="Times New Roman"/>
          <w:sz w:val="24"/>
          <w:szCs w:val="24"/>
          <w:lang w:eastAsia="lt-LT"/>
        </w:rPr>
        <w:t>keitim</w:t>
      </w:r>
      <w:r w:rsidR="00FE7B26">
        <w:rPr>
          <w:rFonts w:ascii="Times New Roman" w:hAnsi="Times New Roman"/>
          <w:sz w:val="24"/>
          <w:szCs w:val="24"/>
          <w:lang w:eastAsia="lt-LT"/>
        </w:rPr>
        <w:t>us</w:t>
      </w:r>
      <w:r w:rsidRPr="00E474E3">
        <w:rPr>
          <w:rFonts w:ascii="Times New Roman" w:hAnsi="Times New Roman"/>
          <w:sz w:val="24"/>
          <w:szCs w:val="24"/>
          <w:lang w:eastAsia="lt-LT"/>
        </w:rPr>
        <w:t>.</w:t>
      </w:r>
      <w:r w:rsidR="00FE7B26">
        <w:rPr>
          <w:rFonts w:ascii="Times New Roman" w:hAnsi="Times New Roman"/>
          <w:sz w:val="24"/>
          <w:szCs w:val="24"/>
          <w:lang w:eastAsia="lt-LT"/>
        </w:rPr>
        <w:t xml:space="preserve"> </w:t>
      </w:r>
    </w:p>
    <w:p w14:paraId="362AE229" w14:textId="2D7691F2" w:rsidR="00BE7382" w:rsidRPr="00BE7382" w:rsidRDefault="00BE7382" w:rsidP="00D328B5">
      <w:pPr>
        <w:spacing w:after="0" w:line="360" w:lineRule="auto"/>
        <w:ind w:firstLine="1134"/>
        <w:jc w:val="both"/>
        <w:rPr>
          <w:rFonts w:ascii="Times New Roman" w:hAnsi="Times New Roman"/>
          <w:sz w:val="24"/>
          <w:szCs w:val="24"/>
          <w:lang w:eastAsia="lt-LT"/>
        </w:rPr>
      </w:pPr>
      <w:r w:rsidRPr="00BE7382">
        <w:rPr>
          <w:rFonts w:ascii="Times New Roman" w:hAnsi="Times New Roman"/>
          <w:sz w:val="24"/>
          <w:szCs w:val="24"/>
          <w:lang w:eastAsia="lt-LT"/>
        </w:rPr>
        <w:t xml:space="preserve">2023 m. tęsiant </w:t>
      </w:r>
      <w:r w:rsidRPr="00D328B5">
        <w:rPr>
          <w:rFonts w:ascii="Times New Roman" w:hAnsi="Times New Roman"/>
          <w:sz w:val="24"/>
          <w:szCs w:val="24"/>
          <w:lang w:eastAsia="lt-LT"/>
        </w:rPr>
        <w:t>darbus</w:t>
      </w:r>
      <w:r w:rsidRPr="00BE7382">
        <w:rPr>
          <w:rFonts w:ascii="Times New Roman" w:hAnsi="Times New Roman"/>
          <w:sz w:val="24"/>
          <w:szCs w:val="24"/>
          <w:lang w:eastAsia="lt-LT"/>
        </w:rPr>
        <w:t xml:space="preserve"> miesto centre bus baigtas rekonstruoti Studentų skveras, Muzikinio teatro skveras, užbaigtas Vilniaus g. kapitalinis remontas. Tęsiami Radvilėnų pl. nuo </w:t>
      </w:r>
      <w:r w:rsidRPr="00BE7382">
        <w:rPr>
          <w:rFonts w:ascii="Times New Roman" w:hAnsi="Times New Roman"/>
          <w:sz w:val="24"/>
          <w:szCs w:val="24"/>
          <w:lang w:eastAsia="lt-LT"/>
        </w:rPr>
        <w:lastRenderedPageBreak/>
        <w:t>A.</w:t>
      </w:r>
      <w:r w:rsidR="00FE7B26">
        <w:rPr>
          <w:rFonts w:ascii="Times New Roman" w:hAnsi="Times New Roman"/>
          <w:sz w:val="24"/>
          <w:szCs w:val="24"/>
          <w:lang w:eastAsia="lt-LT"/>
        </w:rPr>
        <w:t> </w:t>
      </w:r>
      <w:r w:rsidRPr="00BE7382">
        <w:rPr>
          <w:rFonts w:ascii="Times New Roman" w:hAnsi="Times New Roman"/>
          <w:sz w:val="24"/>
          <w:szCs w:val="24"/>
          <w:lang w:eastAsia="lt-LT"/>
        </w:rPr>
        <w:t>Baranausko g. iki Tunelio g. rekonstravimo darbai, P. Lukšio g. ir S.</w:t>
      </w:r>
      <w:r w:rsidR="00875E43">
        <w:rPr>
          <w:rFonts w:ascii="Times New Roman" w:hAnsi="Times New Roman"/>
          <w:sz w:val="24"/>
          <w:szCs w:val="24"/>
          <w:lang w:eastAsia="lt-LT"/>
        </w:rPr>
        <w:t> </w:t>
      </w:r>
      <w:r w:rsidRPr="00BE7382">
        <w:rPr>
          <w:rFonts w:ascii="Times New Roman" w:hAnsi="Times New Roman"/>
          <w:sz w:val="24"/>
          <w:szCs w:val="24"/>
          <w:lang w:eastAsia="lt-LT"/>
        </w:rPr>
        <w:t>Žukausko</w:t>
      </w:r>
      <w:r w:rsidR="00875E43">
        <w:rPr>
          <w:rFonts w:ascii="Times New Roman" w:hAnsi="Times New Roman"/>
          <w:sz w:val="24"/>
          <w:szCs w:val="24"/>
          <w:lang w:eastAsia="lt-LT"/>
        </w:rPr>
        <w:t> </w:t>
      </w:r>
      <w:r w:rsidRPr="00BE7382">
        <w:rPr>
          <w:rFonts w:ascii="Times New Roman" w:hAnsi="Times New Roman"/>
          <w:sz w:val="24"/>
          <w:szCs w:val="24"/>
          <w:lang w:eastAsia="lt-LT"/>
        </w:rPr>
        <w:t>g. kapitalinio remonto darbai. 2023 m. bus atlikti Savanorių pr. nuo Taikos pr. iki miest</w:t>
      </w:r>
      <w:r w:rsidR="00162092">
        <w:rPr>
          <w:rFonts w:ascii="Times New Roman" w:hAnsi="Times New Roman"/>
          <w:sz w:val="24"/>
          <w:szCs w:val="24"/>
          <w:lang w:eastAsia="lt-LT"/>
        </w:rPr>
        <w:t>o ribos, Birutės</w:t>
      </w:r>
      <w:r w:rsidR="00FE7B26">
        <w:rPr>
          <w:rFonts w:ascii="Times New Roman" w:hAnsi="Times New Roman"/>
          <w:sz w:val="24"/>
          <w:szCs w:val="24"/>
          <w:lang w:eastAsia="lt-LT"/>
        </w:rPr>
        <w:t> </w:t>
      </w:r>
      <w:r w:rsidR="00162092">
        <w:rPr>
          <w:rFonts w:ascii="Times New Roman" w:hAnsi="Times New Roman"/>
          <w:sz w:val="24"/>
          <w:szCs w:val="24"/>
          <w:lang w:eastAsia="lt-LT"/>
        </w:rPr>
        <w:t>g.</w:t>
      </w:r>
      <w:r w:rsidR="00FE7B26">
        <w:rPr>
          <w:rFonts w:ascii="Times New Roman" w:hAnsi="Times New Roman"/>
          <w:sz w:val="24"/>
          <w:szCs w:val="24"/>
          <w:lang w:eastAsia="lt-LT"/>
        </w:rPr>
        <w:t> </w:t>
      </w:r>
      <w:r w:rsidR="00162092">
        <w:rPr>
          <w:rFonts w:ascii="Times New Roman" w:hAnsi="Times New Roman"/>
          <w:sz w:val="24"/>
          <w:szCs w:val="24"/>
          <w:lang w:eastAsia="lt-LT"/>
        </w:rPr>
        <w:t>Hipodromo g.</w:t>
      </w:r>
      <w:r w:rsidRPr="00BE7382">
        <w:rPr>
          <w:rFonts w:ascii="Times New Roman" w:hAnsi="Times New Roman"/>
          <w:sz w:val="24"/>
          <w:szCs w:val="24"/>
          <w:lang w:eastAsia="lt-LT"/>
        </w:rPr>
        <w:t>, Tilžės g. remont</w:t>
      </w:r>
      <w:r w:rsidR="00FE7B26">
        <w:rPr>
          <w:rFonts w:ascii="Times New Roman" w:hAnsi="Times New Roman"/>
          <w:sz w:val="24"/>
          <w:szCs w:val="24"/>
          <w:lang w:eastAsia="lt-LT"/>
        </w:rPr>
        <w:t>o darbai</w:t>
      </w:r>
      <w:r w:rsidRPr="00BE7382">
        <w:rPr>
          <w:rFonts w:ascii="Times New Roman" w:hAnsi="Times New Roman"/>
          <w:sz w:val="24"/>
          <w:szCs w:val="24"/>
          <w:lang w:eastAsia="lt-LT"/>
        </w:rPr>
        <w:t>.</w:t>
      </w:r>
      <w:r w:rsidR="00FE7B26">
        <w:rPr>
          <w:rFonts w:ascii="Times New Roman" w:hAnsi="Times New Roman"/>
          <w:sz w:val="24"/>
          <w:szCs w:val="24"/>
          <w:lang w:eastAsia="lt-LT"/>
        </w:rPr>
        <w:t xml:space="preserve"> </w:t>
      </w:r>
    </w:p>
    <w:p w14:paraId="4CC220D4" w14:textId="431DEF92" w:rsidR="00BE7382" w:rsidRDefault="00BE7382"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Planuojama</w:t>
      </w:r>
      <w:r w:rsidRPr="00BE7382">
        <w:rPr>
          <w:rFonts w:ascii="Times New Roman" w:hAnsi="Times New Roman"/>
          <w:sz w:val="24"/>
          <w:szCs w:val="24"/>
          <w:lang w:eastAsia="lt-LT"/>
        </w:rPr>
        <w:t xml:space="preserve"> atlikti Romainių g., Marių g. rekonstrukciją, Ateities pl</w:t>
      </w:r>
      <w:r w:rsidR="00FE7B26">
        <w:rPr>
          <w:rFonts w:ascii="Times New Roman" w:hAnsi="Times New Roman"/>
          <w:sz w:val="24"/>
          <w:szCs w:val="24"/>
          <w:lang w:eastAsia="lt-LT"/>
        </w:rPr>
        <w:t xml:space="preserve">. </w:t>
      </w:r>
      <w:r w:rsidRPr="00BE7382">
        <w:rPr>
          <w:rFonts w:ascii="Times New Roman" w:hAnsi="Times New Roman"/>
          <w:sz w:val="24"/>
          <w:szCs w:val="24"/>
          <w:lang w:eastAsia="lt-LT"/>
        </w:rPr>
        <w:t>tęsinio nuo Palemono g. iki T. Masiulo</w:t>
      </w:r>
      <w:r w:rsidR="007D36E4">
        <w:rPr>
          <w:rFonts w:ascii="Times New Roman" w:hAnsi="Times New Roman"/>
          <w:sz w:val="24"/>
          <w:szCs w:val="24"/>
          <w:lang w:eastAsia="lt-LT"/>
        </w:rPr>
        <w:t xml:space="preserve"> g. tiesybą, S. Dariaus ir S. </w:t>
      </w:r>
      <w:r w:rsidRPr="00BE7382">
        <w:rPr>
          <w:rFonts w:ascii="Times New Roman" w:hAnsi="Times New Roman"/>
          <w:sz w:val="24"/>
          <w:szCs w:val="24"/>
          <w:lang w:eastAsia="lt-LT"/>
        </w:rPr>
        <w:t>Girėno g., H.</w:t>
      </w:r>
      <w:r w:rsidR="00875E43">
        <w:rPr>
          <w:rFonts w:ascii="Times New Roman" w:hAnsi="Times New Roman"/>
          <w:sz w:val="24"/>
          <w:szCs w:val="24"/>
          <w:lang w:eastAsia="lt-LT"/>
        </w:rPr>
        <w:t> </w:t>
      </w:r>
      <w:r w:rsidRPr="00BE7382">
        <w:rPr>
          <w:rFonts w:ascii="Times New Roman" w:hAnsi="Times New Roman"/>
          <w:sz w:val="24"/>
          <w:szCs w:val="24"/>
          <w:lang w:eastAsia="lt-LT"/>
        </w:rPr>
        <w:t>ir</w:t>
      </w:r>
      <w:r w:rsidR="00875E43">
        <w:rPr>
          <w:rFonts w:ascii="Times New Roman" w:hAnsi="Times New Roman"/>
          <w:sz w:val="24"/>
          <w:szCs w:val="24"/>
          <w:lang w:eastAsia="lt-LT"/>
        </w:rPr>
        <w:t> </w:t>
      </w:r>
      <w:r w:rsidRPr="00BE7382">
        <w:rPr>
          <w:rFonts w:ascii="Times New Roman" w:hAnsi="Times New Roman"/>
          <w:sz w:val="24"/>
          <w:szCs w:val="24"/>
          <w:lang w:eastAsia="lt-LT"/>
        </w:rPr>
        <w:t>O.</w:t>
      </w:r>
      <w:r w:rsidR="00875E43">
        <w:rPr>
          <w:rFonts w:ascii="Times New Roman" w:hAnsi="Times New Roman"/>
          <w:sz w:val="24"/>
          <w:szCs w:val="24"/>
          <w:lang w:eastAsia="lt-LT"/>
        </w:rPr>
        <w:t> </w:t>
      </w:r>
      <w:r w:rsidRPr="00BE7382">
        <w:rPr>
          <w:rFonts w:ascii="Times New Roman" w:hAnsi="Times New Roman"/>
          <w:sz w:val="24"/>
          <w:szCs w:val="24"/>
          <w:lang w:eastAsia="lt-LT"/>
        </w:rPr>
        <w:t>Minkovskių</w:t>
      </w:r>
      <w:r w:rsidR="00875E43">
        <w:rPr>
          <w:rFonts w:ascii="Times New Roman" w:hAnsi="Times New Roman"/>
          <w:sz w:val="24"/>
          <w:szCs w:val="24"/>
          <w:lang w:eastAsia="lt-LT"/>
        </w:rPr>
        <w:t> </w:t>
      </w:r>
      <w:r w:rsidRPr="00BE7382">
        <w:rPr>
          <w:rFonts w:ascii="Times New Roman" w:hAnsi="Times New Roman"/>
          <w:sz w:val="24"/>
          <w:szCs w:val="24"/>
          <w:lang w:eastAsia="lt-LT"/>
        </w:rPr>
        <w:t>g., Vandžiogalos</w:t>
      </w:r>
      <w:r w:rsidR="00FE7B26">
        <w:rPr>
          <w:rFonts w:ascii="Times New Roman" w:hAnsi="Times New Roman"/>
          <w:sz w:val="24"/>
          <w:szCs w:val="24"/>
          <w:lang w:eastAsia="lt-LT"/>
        </w:rPr>
        <w:t> </w:t>
      </w:r>
      <w:r w:rsidRPr="00BE7382">
        <w:rPr>
          <w:rFonts w:ascii="Times New Roman" w:hAnsi="Times New Roman"/>
          <w:sz w:val="24"/>
          <w:szCs w:val="24"/>
          <w:lang w:eastAsia="lt-LT"/>
        </w:rPr>
        <w:t>pl. rekonstravimo darbus. Taip pat numatyta baigti viaduko Tunelio g., tarp Perkūno al. ir Vievio</w:t>
      </w:r>
      <w:r w:rsidR="00FE7B26">
        <w:rPr>
          <w:rFonts w:ascii="Times New Roman" w:hAnsi="Times New Roman"/>
          <w:sz w:val="24"/>
          <w:szCs w:val="24"/>
          <w:lang w:eastAsia="lt-LT"/>
        </w:rPr>
        <w:t> </w:t>
      </w:r>
      <w:r w:rsidRPr="00BE7382">
        <w:rPr>
          <w:rFonts w:ascii="Times New Roman" w:hAnsi="Times New Roman"/>
          <w:sz w:val="24"/>
          <w:szCs w:val="24"/>
          <w:lang w:eastAsia="lt-LT"/>
        </w:rPr>
        <w:t xml:space="preserve">g., kapitalinį remontą </w:t>
      </w:r>
      <w:r w:rsidR="00FE7B26">
        <w:rPr>
          <w:rFonts w:ascii="Times New Roman" w:hAnsi="Times New Roman"/>
          <w:sz w:val="24"/>
          <w:szCs w:val="24"/>
          <w:lang w:eastAsia="lt-LT"/>
        </w:rPr>
        <w:t xml:space="preserve">ir </w:t>
      </w:r>
      <w:r w:rsidRPr="00BE7382">
        <w:rPr>
          <w:rFonts w:ascii="Times New Roman" w:hAnsi="Times New Roman"/>
          <w:sz w:val="24"/>
          <w:szCs w:val="24"/>
          <w:lang w:eastAsia="lt-LT"/>
        </w:rPr>
        <w:t xml:space="preserve">pradėti </w:t>
      </w:r>
      <w:r w:rsidR="007D36E4">
        <w:rPr>
          <w:rFonts w:ascii="Times New Roman" w:hAnsi="Times New Roman"/>
          <w:sz w:val="24"/>
          <w:szCs w:val="24"/>
          <w:lang w:eastAsia="lt-LT"/>
        </w:rPr>
        <w:t>v</w:t>
      </w:r>
      <w:r w:rsidRPr="00BE7382">
        <w:rPr>
          <w:rFonts w:ascii="Times New Roman" w:hAnsi="Times New Roman"/>
          <w:sz w:val="24"/>
          <w:szCs w:val="24"/>
          <w:lang w:eastAsia="lt-LT"/>
        </w:rPr>
        <w:t>iaduko Tunelio g. (tarp Girstupio g. ir Lentvario</w:t>
      </w:r>
      <w:r w:rsidR="00875E43">
        <w:rPr>
          <w:rFonts w:ascii="Times New Roman" w:hAnsi="Times New Roman"/>
          <w:sz w:val="24"/>
          <w:szCs w:val="24"/>
          <w:lang w:eastAsia="lt-LT"/>
        </w:rPr>
        <w:t> </w:t>
      </w:r>
      <w:r w:rsidRPr="00BE7382">
        <w:rPr>
          <w:rFonts w:ascii="Times New Roman" w:hAnsi="Times New Roman"/>
          <w:sz w:val="24"/>
          <w:szCs w:val="24"/>
          <w:lang w:eastAsia="lt-LT"/>
        </w:rPr>
        <w:t xml:space="preserve">g.) rekonstravimo darbus, bus baigti K. Baršausko g. ir Tunelio g. šaligatvių remonto darbai. </w:t>
      </w:r>
      <w:r w:rsidR="00F96891" w:rsidRPr="00F96891">
        <w:rPr>
          <w:rFonts w:ascii="Times New Roman" w:hAnsi="Times New Roman"/>
          <w:sz w:val="24"/>
          <w:szCs w:val="24"/>
          <w:lang w:eastAsia="lt-LT"/>
        </w:rPr>
        <w:t xml:space="preserve">Bendradarbiaujant su Lietuvos automobilių kelių direkcija </w:t>
      </w:r>
      <w:r w:rsidR="00FE7B26">
        <w:rPr>
          <w:rFonts w:ascii="Times New Roman" w:hAnsi="Times New Roman"/>
          <w:sz w:val="24"/>
          <w:szCs w:val="24"/>
          <w:lang w:eastAsia="lt-LT"/>
        </w:rPr>
        <w:t xml:space="preserve">bus vykdoma </w:t>
      </w:r>
      <w:r w:rsidR="00F96891" w:rsidRPr="00F96891">
        <w:rPr>
          <w:rFonts w:ascii="Times New Roman" w:hAnsi="Times New Roman"/>
          <w:sz w:val="24"/>
          <w:szCs w:val="24"/>
          <w:lang w:eastAsia="lt-LT"/>
        </w:rPr>
        <w:t>s</w:t>
      </w:r>
      <w:r w:rsidR="006A0F50" w:rsidRPr="00F96891">
        <w:rPr>
          <w:rFonts w:ascii="Times New Roman" w:hAnsi="Times New Roman"/>
          <w:sz w:val="24"/>
          <w:szCs w:val="24"/>
          <w:lang w:eastAsia="lt-LT"/>
        </w:rPr>
        <w:t>kirtingų lygių sankryžos ties magistralinio kelio A1 Vilnius–Kaunas–Klaipėda 98,100 km Kauno mieste (ties Ašigalio</w:t>
      </w:r>
      <w:r w:rsidR="00FE7B26">
        <w:rPr>
          <w:rFonts w:ascii="Times New Roman" w:hAnsi="Times New Roman"/>
          <w:sz w:val="24"/>
          <w:szCs w:val="24"/>
          <w:lang w:eastAsia="lt-LT"/>
        </w:rPr>
        <w:t> </w:t>
      </w:r>
      <w:r w:rsidR="006A0F50" w:rsidRPr="00F96891">
        <w:rPr>
          <w:rFonts w:ascii="Times New Roman" w:hAnsi="Times New Roman"/>
          <w:sz w:val="24"/>
          <w:szCs w:val="24"/>
          <w:lang w:eastAsia="lt-LT"/>
        </w:rPr>
        <w:t>g.) statyba</w:t>
      </w:r>
      <w:r w:rsidR="00F96891" w:rsidRPr="00F96891">
        <w:rPr>
          <w:rFonts w:ascii="Times New Roman" w:hAnsi="Times New Roman"/>
          <w:sz w:val="24"/>
          <w:szCs w:val="24"/>
          <w:lang w:eastAsia="lt-LT"/>
        </w:rPr>
        <w:t xml:space="preserve">. </w:t>
      </w:r>
      <w:r w:rsidR="00FE7B26">
        <w:rPr>
          <w:rFonts w:ascii="Times New Roman" w:hAnsi="Times New Roman"/>
          <w:sz w:val="24"/>
          <w:szCs w:val="24"/>
          <w:lang w:eastAsia="lt-LT"/>
        </w:rPr>
        <w:t>Bus p</w:t>
      </w:r>
      <w:r w:rsidRPr="00BE7382">
        <w:rPr>
          <w:rFonts w:ascii="Times New Roman" w:hAnsi="Times New Roman"/>
          <w:sz w:val="24"/>
          <w:szCs w:val="24"/>
          <w:lang w:eastAsia="lt-LT"/>
        </w:rPr>
        <w:t xml:space="preserve">rojektuojamos, renovuojamos, tvarkomos kitos Kauno miesto gatvės. </w:t>
      </w:r>
    </w:p>
    <w:p w14:paraId="4AD060E4" w14:textId="09C75E0A" w:rsidR="00F96891" w:rsidRPr="00D328B5" w:rsidRDefault="00F96891"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2023 m. </w:t>
      </w:r>
      <w:r w:rsidRPr="00F96891">
        <w:rPr>
          <w:rFonts w:ascii="Times New Roman" w:hAnsi="Times New Roman"/>
          <w:sz w:val="24"/>
          <w:szCs w:val="24"/>
          <w:lang w:eastAsia="lt-LT"/>
        </w:rPr>
        <w:t>planuojamos</w:t>
      </w:r>
      <w:r w:rsidRPr="00D328B5">
        <w:rPr>
          <w:rFonts w:ascii="Times New Roman" w:hAnsi="Times New Roman"/>
          <w:sz w:val="24"/>
          <w:szCs w:val="24"/>
          <w:lang w:eastAsia="lt-LT"/>
        </w:rPr>
        <w:t xml:space="preserve"> baigti daugiaaukštės automobilių stovėjimo aikštelės prie K.</w:t>
      </w:r>
      <w:r w:rsidR="00FE7B26">
        <w:rPr>
          <w:rFonts w:ascii="Times New Roman" w:hAnsi="Times New Roman"/>
          <w:sz w:val="24"/>
          <w:szCs w:val="24"/>
          <w:lang w:eastAsia="lt-LT"/>
        </w:rPr>
        <w:t> </w:t>
      </w:r>
      <w:r w:rsidRPr="00D328B5">
        <w:rPr>
          <w:rFonts w:ascii="Times New Roman" w:hAnsi="Times New Roman"/>
          <w:sz w:val="24"/>
          <w:szCs w:val="24"/>
          <w:lang w:eastAsia="lt-LT"/>
        </w:rPr>
        <w:t>Donelaičio g. 65P statybos</w:t>
      </w:r>
      <w:r w:rsidR="00FE7B26">
        <w:rPr>
          <w:rFonts w:ascii="Times New Roman" w:hAnsi="Times New Roman"/>
          <w:sz w:val="24"/>
          <w:szCs w:val="24"/>
          <w:lang w:eastAsia="lt-LT"/>
        </w:rPr>
        <w:t xml:space="preserve"> darbus</w:t>
      </w:r>
      <w:r w:rsidR="0089488F" w:rsidRPr="00D328B5">
        <w:rPr>
          <w:rFonts w:ascii="Times New Roman" w:hAnsi="Times New Roman"/>
          <w:sz w:val="24"/>
          <w:szCs w:val="24"/>
          <w:lang w:eastAsia="lt-LT"/>
        </w:rPr>
        <w:t>,</w:t>
      </w:r>
      <w:r w:rsidRPr="00D328B5">
        <w:rPr>
          <w:rFonts w:ascii="Times New Roman" w:hAnsi="Times New Roman"/>
          <w:sz w:val="24"/>
          <w:szCs w:val="24"/>
          <w:lang w:eastAsia="lt-LT"/>
        </w:rPr>
        <w:t xml:space="preserve"> pradėti krematoriumo Vainatrakio k. statyb</w:t>
      </w:r>
      <w:r w:rsidR="00FE7B26">
        <w:rPr>
          <w:rFonts w:ascii="Times New Roman" w:hAnsi="Times New Roman"/>
          <w:sz w:val="24"/>
          <w:szCs w:val="24"/>
          <w:lang w:eastAsia="lt-LT"/>
        </w:rPr>
        <w:t xml:space="preserve">ą. </w:t>
      </w:r>
    </w:p>
    <w:p w14:paraId="77CF679C" w14:textId="3F404479" w:rsidR="00F96891" w:rsidRDefault="00F96891" w:rsidP="00D328B5">
      <w:pPr>
        <w:spacing w:after="0" w:line="360" w:lineRule="auto"/>
        <w:ind w:firstLine="1134"/>
        <w:jc w:val="both"/>
        <w:rPr>
          <w:rFonts w:ascii="Times New Roman" w:hAnsi="Times New Roman"/>
          <w:sz w:val="24"/>
          <w:szCs w:val="24"/>
          <w:lang w:eastAsia="lt-LT"/>
        </w:rPr>
      </w:pPr>
      <w:r w:rsidRPr="00EA014A">
        <w:rPr>
          <w:rFonts w:ascii="Times New Roman" w:hAnsi="Times New Roman"/>
          <w:sz w:val="24"/>
          <w:szCs w:val="24"/>
          <w:lang w:eastAsia="lt-LT"/>
        </w:rPr>
        <w:t>Tęsiamas Kauno miesto savivaldybės gyvenamųjų namų prijungimo prie geriamojo vandens tiekimo ir (arba) nuotekų tvarkymo infrastruktūros, kurią eksploatuoja geriamojo vandens tiekėjas ir nuotekų tvarkytojas, programos įgyvendinimas</w:t>
      </w:r>
      <w:r w:rsidR="00FE7B26">
        <w:rPr>
          <w:rFonts w:ascii="Times New Roman" w:hAnsi="Times New Roman"/>
          <w:sz w:val="24"/>
          <w:szCs w:val="24"/>
          <w:lang w:eastAsia="lt-LT"/>
        </w:rPr>
        <w:t>. Šia programa</w:t>
      </w:r>
      <w:r w:rsidRPr="00EA014A">
        <w:rPr>
          <w:rFonts w:ascii="Times New Roman" w:hAnsi="Times New Roman"/>
          <w:sz w:val="24"/>
          <w:szCs w:val="24"/>
          <w:lang w:eastAsia="lt-LT"/>
        </w:rPr>
        <w:t xml:space="preserve"> siekiama skatinti Kauno miesto savivaldybės gyvenamųjų namų prijungimą prie geriamojo vandens tiekimo ir (arba) nuotekų tvarkymo infrastruktūros.</w:t>
      </w:r>
      <w:r w:rsidR="008646DF">
        <w:rPr>
          <w:rFonts w:ascii="Times New Roman" w:hAnsi="Times New Roman"/>
          <w:sz w:val="24"/>
          <w:szCs w:val="24"/>
          <w:lang w:eastAsia="lt-LT"/>
        </w:rPr>
        <w:t xml:space="preserve"> </w:t>
      </w:r>
      <w:r w:rsidR="00EA014A">
        <w:rPr>
          <w:rFonts w:ascii="Times New Roman" w:hAnsi="Times New Roman"/>
          <w:sz w:val="24"/>
          <w:szCs w:val="24"/>
          <w:lang w:eastAsia="lt-LT"/>
        </w:rPr>
        <w:t xml:space="preserve">Taip pat planuojamas </w:t>
      </w:r>
      <w:r w:rsidR="00FE7B26">
        <w:rPr>
          <w:rFonts w:ascii="Times New Roman" w:hAnsi="Times New Roman"/>
          <w:sz w:val="24"/>
          <w:szCs w:val="24"/>
          <w:lang w:eastAsia="lt-LT"/>
        </w:rPr>
        <w:t>v</w:t>
      </w:r>
      <w:r w:rsidR="008646DF" w:rsidRPr="008646DF">
        <w:rPr>
          <w:rFonts w:ascii="Times New Roman" w:hAnsi="Times New Roman"/>
          <w:sz w:val="24"/>
          <w:szCs w:val="24"/>
          <w:lang w:eastAsia="lt-LT"/>
        </w:rPr>
        <w:t>isuomeninės paskirti</w:t>
      </w:r>
      <w:r w:rsidR="008646DF">
        <w:rPr>
          <w:rFonts w:ascii="Times New Roman" w:hAnsi="Times New Roman"/>
          <w:sz w:val="24"/>
          <w:szCs w:val="24"/>
          <w:lang w:eastAsia="lt-LT"/>
        </w:rPr>
        <w:t>es objektų prieinamumo didinimo program</w:t>
      </w:r>
      <w:r w:rsidR="00EA014A">
        <w:rPr>
          <w:rFonts w:ascii="Times New Roman" w:hAnsi="Times New Roman"/>
          <w:sz w:val="24"/>
          <w:szCs w:val="24"/>
          <w:lang w:eastAsia="lt-LT"/>
        </w:rPr>
        <w:t xml:space="preserve">os, kurios </w:t>
      </w:r>
      <w:r w:rsidR="00EA014A" w:rsidRPr="00EA014A">
        <w:rPr>
          <w:rFonts w:ascii="Times New Roman" w:hAnsi="Times New Roman"/>
          <w:sz w:val="24"/>
          <w:szCs w:val="24"/>
          <w:lang w:eastAsia="lt-LT"/>
        </w:rPr>
        <w:t>tikslas – juridinių asmenų valdomų objektų išsaugojimas, sutvarkymas, pritaikymas visuomenės poreikiams tenkinti ir jų prieinamumo didinimas</w:t>
      </w:r>
      <w:r w:rsidR="00FE7B26">
        <w:rPr>
          <w:rFonts w:ascii="Times New Roman" w:hAnsi="Times New Roman"/>
          <w:sz w:val="24"/>
          <w:szCs w:val="24"/>
          <w:lang w:eastAsia="lt-LT"/>
        </w:rPr>
        <w:t xml:space="preserve"> –</w:t>
      </w:r>
      <w:r w:rsidR="00EA014A">
        <w:rPr>
          <w:rFonts w:ascii="Times New Roman" w:hAnsi="Times New Roman"/>
          <w:sz w:val="24"/>
          <w:szCs w:val="24"/>
          <w:lang w:eastAsia="lt-LT"/>
        </w:rPr>
        <w:t xml:space="preserve"> įgyvendinimas.</w:t>
      </w:r>
      <w:r w:rsidR="00FE7B26">
        <w:rPr>
          <w:rFonts w:ascii="Times New Roman" w:hAnsi="Times New Roman"/>
          <w:sz w:val="24"/>
          <w:szCs w:val="24"/>
          <w:lang w:eastAsia="lt-LT"/>
        </w:rPr>
        <w:t xml:space="preserve"> </w:t>
      </w:r>
    </w:p>
    <w:p w14:paraId="3CCE261C" w14:textId="146DDF29" w:rsidR="006E72E9" w:rsidRDefault="00FE7B26" w:rsidP="00D328B5">
      <w:pPr>
        <w:spacing w:after="0" w:line="360" w:lineRule="auto"/>
        <w:ind w:firstLine="1134"/>
        <w:jc w:val="both"/>
        <w:rPr>
          <w:rFonts w:ascii="Times New Roman" w:hAnsi="Times New Roman"/>
          <w:sz w:val="24"/>
          <w:szCs w:val="24"/>
          <w:lang w:eastAsia="lt-LT"/>
        </w:rPr>
      </w:pPr>
      <w:r>
        <w:rPr>
          <w:rFonts w:ascii="Times New Roman" w:hAnsi="Times New Roman"/>
          <w:sz w:val="24"/>
          <w:szCs w:val="24"/>
          <w:lang w:eastAsia="lt-LT"/>
        </w:rPr>
        <w:t>2023 m. s</w:t>
      </w:r>
      <w:r w:rsidR="1A13027F" w:rsidRPr="006A0F50">
        <w:rPr>
          <w:rFonts w:ascii="Times New Roman" w:hAnsi="Times New Roman"/>
          <w:sz w:val="24"/>
          <w:szCs w:val="24"/>
          <w:lang w:eastAsia="lt-LT"/>
        </w:rPr>
        <w:t>uplanuoti viešųjų</w:t>
      </w:r>
      <w:r w:rsidR="1A13027F" w:rsidRPr="00770376">
        <w:rPr>
          <w:rFonts w:ascii="Times New Roman" w:hAnsi="Times New Roman"/>
          <w:sz w:val="24"/>
          <w:szCs w:val="24"/>
          <w:lang w:eastAsia="lt-LT"/>
        </w:rPr>
        <w:t xml:space="preserve"> erdvių sutvarkymo ir atnaujinimo projektai </w:t>
      </w:r>
      <w:r w:rsidR="1A13027F" w:rsidRPr="00E621F4">
        <w:rPr>
          <w:rFonts w:ascii="Times New Roman" w:hAnsi="Times New Roman"/>
          <w:sz w:val="24"/>
          <w:szCs w:val="24"/>
          <w:lang w:eastAsia="lt-LT"/>
        </w:rPr>
        <w:t xml:space="preserve">– </w:t>
      </w:r>
      <w:r w:rsidR="00126E74">
        <w:rPr>
          <w:rFonts w:ascii="Times New Roman" w:hAnsi="Times New Roman"/>
          <w:sz w:val="24"/>
          <w:szCs w:val="24"/>
          <w:lang w:eastAsia="lt-LT"/>
        </w:rPr>
        <w:t>baigiamas tvarkyti Neries krantinės parkas</w:t>
      </w:r>
      <w:r w:rsidR="003B150F">
        <w:rPr>
          <w:rFonts w:ascii="Times New Roman" w:hAnsi="Times New Roman"/>
          <w:sz w:val="24"/>
          <w:szCs w:val="24"/>
          <w:lang w:eastAsia="lt-LT"/>
        </w:rPr>
        <w:t>, Nemuno salos teritorija</w:t>
      </w:r>
      <w:r w:rsidR="00126E74">
        <w:rPr>
          <w:rFonts w:ascii="Times New Roman" w:hAnsi="Times New Roman"/>
          <w:sz w:val="24"/>
          <w:szCs w:val="24"/>
          <w:lang w:eastAsia="lt-LT"/>
        </w:rPr>
        <w:t xml:space="preserve">, </w:t>
      </w:r>
      <w:r w:rsidR="00024B66">
        <w:rPr>
          <w:rFonts w:ascii="Times New Roman" w:hAnsi="Times New Roman"/>
          <w:sz w:val="24"/>
          <w:szCs w:val="24"/>
          <w:lang w:eastAsia="lt-LT"/>
        </w:rPr>
        <w:t xml:space="preserve">per </w:t>
      </w:r>
      <w:r w:rsidR="00E621F4" w:rsidRPr="00E621F4">
        <w:rPr>
          <w:rFonts w:ascii="Times New Roman" w:hAnsi="Times New Roman"/>
          <w:sz w:val="24"/>
          <w:szCs w:val="24"/>
          <w:lang w:eastAsia="lt-LT"/>
        </w:rPr>
        <w:t>tr</w:t>
      </w:r>
      <w:r w:rsidR="00024B66">
        <w:rPr>
          <w:rFonts w:ascii="Times New Roman" w:hAnsi="Times New Roman"/>
          <w:sz w:val="24"/>
          <w:szCs w:val="24"/>
          <w:lang w:eastAsia="lt-LT"/>
        </w:rPr>
        <w:t>e</w:t>
      </w:r>
      <w:r w:rsidR="00E621F4" w:rsidRPr="00E621F4">
        <w:rPr>
          <w:rFonts w:ascii="Times New Roman" w:hAnsi="Times New Roman"/>
          <w:sz w:val="24"/>
          <w:szCs w:val="24"/>
          <w:lang w:eastAsia="lt-LT"/>
        </w:rPr>
        <w:t>j</w:t>
      </w:r>
      <w:r w:rsidR="00024B66">
        <w:rPr>
          <w:rFonts w:ascii="Times New Roman" w:hAnsi="Times New Roman"/>
          <w:sz w:val="24"/>
          <w:szCs w:val="24"/>
          <w:lang w:eastAsia="lt-LT"/>
        </w:rPr>
        <w:t>us</w:t>
      </w:r>
      <w:r w:rsidR="00E621F4" w:rsidRPr="00E621F4">
        <w:rPr>
          <w:rFonts w:ascii="Times New Roman" w:hAnsi="Times New Roman"/>
          <w:sz w:val="24"/>
          <w:szCs w:val="24"/>
          <w:lang w:eastAsia="lt-LT"/>
        </w:rPr>
        <w:t xml:space="preserve"> met</w:t>
      </w:r>
      <w:r w:rsidR="00024B66">
        <w:rPr>
          <w:rFonts w:ascii="Times New Roman" w:hAnsi="Times New Roman"/>
          <w:sz w:val="24"/>
          <w:szCs w:val="24"/>
          <w:lang w:eastAsia="lt-LT"/>
        </w:rPr>
        <w:t>us</w:t>
      </w:r>
      <w:r w:rsidR="00E621F4" w:rsidRPr="00E621F4">
        <w:rPr>
          <w:rFonts w:ascii="Times New Roman" w:hAnsi="Times New Roman"/>
          <w:sz w:val="24"/>
          <w:szCs w:val="24"/>
          <w:lang w:eastAsia="lt-LT"/>
        </w:rPr>
        <w:t xml:space="preserve"> planuojama atnaujinti Gedimino, A. Gustaičio, Liepų </w:t>
      </w:r>
      <w:r w:rsidR="003B150F">
        <w:rPr>
          <w:rFonts w:ascii="Times New Roman" w:hAnsi="Times New Roman"/>
          <w:sz w:val="24"/>
          <w:szCs w:val="24"/>
          <w:lang w:eastAsia="lt-LT"/>
        </w:rPr>
        <w:t>al., A. Samulevičiaus</w:t>
      </w:r>
      <w:r w:rsidR="00024B66">
        <w:rPr>
          <w:rFonts w:ascii="Times New Roman" w:hAnsi="Times New Roman"/>
          <w:sz w:val="24"/>
          <w:szCs w:val="24"/>
          <w:lang w:eastAsia="lt-LT"/>
        </w:rPr>
        <w:t>-</w:t>
      </w:r>
      <w:r w:rsidR="003B150F">
        <w:rPr>
          <w:rFonts w:ascii="Times New Roman" w:hAnsi="Times New Roman"/>
          <w:sz w:val="24"/>
          <w:szCs w:val="24"/>
          <w:lang w:eastAsia="lt-LT"/>
        </w:rPr>
        <w:t xml:space="preserve">Samuolio </w:t>
      </w:r>
      <w:r w:rsidR="00E621F4" w:rsidRPr="00E621F4">
        <w:rPr>
          <w:rFonts w:ascii="Times New Roman" w:hAnsi="Times New Roman"/>
          <w:sz w:val="24"/>
          <w:szCs w:val="24"/>
          <w:lang w:eastAsia="lt-LT"/>
        </w:rPr>
        <w:t>skver</w:t>
      </w:r>
      <w:r w:rsidR="0068342F">
        <w:rPr>
          <w:rFonts w:ascii="Times New Roman" w:hAnsi="Times New Roman"/>
          <w:sz w:val="24"/>
          <w:szCs w:val="24"/>
          <w:lang w:eastAsia="lt-LT"/>
        </w:rPr>
        <w:t>us</w:t>
      </w:r>
      <w:r w:rsidR="00E621F4" w:rsidRPr="00E621F4">
        <w:rPr>
          <w:rFonts w:ascii="Times New Roman" w:hAnsi="Times New Roman"/>
          <w:sz w:val="24"/>
          <w:szCs w:val="24"/>
          <w:lang w:eastAsia="lt-LT"/>
        </w:rPr>
        <w:t>,</w:t>
      </w:r>
      <w:r w:rsidR="003B150F">
        <w:rPr>
          <w:rFonts w:ascii="Times New Roman" w:hAnsi="Times New Roman"/>
          <w:sz w:val="24"/>
          <w:szCs w:val="24"/>
          <w:lang w:eastAsia="lt-LT"/>
        </w:rPr>
        <w:t xml:space="preserve"> skverą prie Naujakurių</w:t>
      </w:r>
      <w:r w:rsidR="00024B66">
        <w:rPr>
          <w:rFonts w:ascii="Times New Roman" w:hAnsi="Times New Roman"/>
          <w:sz w:val="24"/>
          <w:szCs w:val="24"/>
          <w:lang w:eastAsia="lt-LT"/>
        </w:rPr>
        <w:t> </w:t>
      </w:r>
      <w:r w:rsidR="003B150F">
        <w:rPr>
          <w:rFonts w:ascii="Times New Roman" w:hAnsi="Times New Roman"/>
          <w:sz w:val="24"/>
          <w:szCs w:val="24"/>
          <w:lang w:eastAsia="lt-LT"/>
        </w:rPr>
        <w:t>g.,</w:t>
      </w:r>
      <w:r w:rsidR="00E621F4" w:rsidRPr="00E621F4">
        <w:rPr>
          <w:rFonts w:ascii="Times New Roman" w:hAnsi="Times New Roman"/>
          <w:sz w:val="24"/>
          <w:szCs w:val="24"/>
          <w:lang w:eastAsia="lt-LT"/>
        </w:rPr>
        <w:t xml:space="preserve"> Kovo 11-osios, Gr</w:t>
      </w:r>
      <w:r w:rsidR="00E621F4">
        <w:rPr>
          <w:rFonts w:ascii="Times New Roman" w:hAnsi="Times New Roman"/>
          <w:sz w:val="24"/>
          <w:szCs w:val="24"/>
          <w:lang w:eastAsia="lt-LT"/>
        </w:rPr>
        <w:t>ičiupio</w:t>
      </w:r>
      <w:r w:rsidR="005F148E">
        <w:rPr>
          <w:rFonts w:ascii="Times New Roman" w:hAnsi="Times New Roman"/>
          <w:sz w:val="24"/>
          <w:szCs w:val="24"/>
          <w:lang w:eastAsia="lt-LT"/>
        </w:rPr>
        <w:t>, Vaišvydavos</w:t>
      </w:r>
      <w:r w:rsidR="003B150F">
        <w:rPr>
          <w:rFonts w:ascii="Times New Roman" w:hAnsi="Times New Roman"/>
          <w:sz w:val="24"/>
          <w:szCs w:val="24"/>
          <w:lang w:eastAsia="lt-LT"/>
        </w:rPr>
        <w:t xml:space="preserve"> </w:t>
      </w:r>
      <w:r w:rsidR="00024B66">
        <w:rPr>
          <w:rFonts w:ascii="Times New Roman" w:hAnsi="Times New Roman"/>
          <w:sz w:val="24"/>
          <w:szCs w:val="24"/>
          <w:lang w:eastAsia="lt-LT"/>
        </w:rPr>
        <w:t xml:space="preserve">ir </w:t>
      </w:r>
      <w:r w:rsidR="00E621F4">
        <w:rPr>
          <w:rFonts w:ascii="Times New Roman" w:hAnsi="Times New Roman"/>
          <w:sz w:val="24"/>
          <w:szCs w:val="24"/>
          <w:lang w:eastAsia="lt-LT"/>
        </w:rPr>
        <w:t xml:space="preserve">Naugardiškių </w:t>
      </w:r>
      <w:r w:rsidR="00E621F4" w:rsidRPr="00E621F4">
        <w:rPr>
          <w:rFonts w:ascii="Times New Roman" w:hAnsi="Times New Roman"/>
          <w:sz w:val="24"/>
          <w:szCs w:val="24"/>
          <w:lang w:eastAsia="lt-LT"/>
        </w:rPr>
        <w:t>parkus</w:t>
      </w:r>
      <w:r w:rsidR="003B150F">
        <w:rPr>
          <w:rFonts w:ascii="Times New Roman" w:hAnsi="Times New Roman"/>
          <w:sz w:val="24"/>
          <w:szCs w:val="24"/>
          <w:lang w:eastAsia="lt-LT"/>
        </w:rPr>
        <w:t xml:space="preserve">, Aukštųjų Šančių ąžuolyną. </w:t>
      </w:r>
      <w:r w:rsidR="0068342F">
        <w:rPr>
          <w:rFonts w:ascii="Times New Roman" w:hAnsi="Times New Roman"/>
          <w:sz w:val="24"/>
          <w:szCs w:val="24"/>
          <w:lang w:eastAsia="lt-LT"/>
        </w:rPr>
        <w:t xml:space="preserve">Suplanuota parengti Sąjungos aikštės, Linkuvos dvaro parko, A. Mickevičiaus slėnio, Vijūkų skvero </w:t>
      </w:r>
      <w:r w:rsidR="00024B66">
        <w:rPr>
          <w:rFonts w:ascii="Times New Roman" w:hAnsi="Times New Roman"/>
          <w:sz w:val="24"/>
          <w:szCs w:val="24"/>
          <w:lang w:eastAsia="lt-LT"/>
        </w:rPr>
        <w:t xml:space="preserve">ir </w:t>
      </w:r>
      <w:r w:rsidR="003B150F">
        <w:rPr>
          <w:rFonts w:ascii="Times New Roman" w:hAnsi="Times New Roman"/>
          <w:sz w:val="24"/>
          <w:szCs w:val="24"/>
          <w:lang w:eastAsia="lt-LT"/>
        </w:rPr>
        <w:t>Sargėnų dvaro parko techninius projektus</w:t>
      </w:r>
      <w:r w:rsidR="0068342F">
        <w:rPr>
          <w:rFonts w:ascii="Times New Roman" w:hAnsi="Times New Roman"/>
          <w:sz w:val="24"/>
          <w:szCs w:val="24"/>
          <w:lang w:eastAsia="lt-LT"/>
        </w:rPr>
        <w:t>.</w:t>
      </w:r>
      <w:r w:rsidR="00536BF7">
        <w:rPr>
          <w:rFonts w:ascii="Times New Roman" w:hAnsi="Times New Roman"/>
          <w:sz w:val="24"/>
          <w:szCs w:val="24"/>
          <w:lang w:eastAsia="lt-LT"/>
        </w:rPr>
        <w:t xml:space="preserve"> Baigus Rotušės aikštės projektavimo darbus, rangos darbus planuojama pradėti 2024 m</w:t>
      </w:r>
      <w:r w:rsidR="00024B66">
        <w:rPr>
          <w:rFonts w:ascii="Times New Roman" w:hAnsi="Times New Roman"/>
          <w:sz w:val="24"/>
          <w:szCs w:val="24"/>
          <w:lang w:eastAsia="lt-LT"/>
        </w:rPr>
        <w:t>etais</w:t>
      </w:r>
      <w:r w:rsidR="00536BF7">
        <w:rPr>
          <w:rFonts w:ascii="Times New Roman" w:hAnsi="Times New Roman"/>
          <w:sz w:val="24"/>
          <w:szCs w:val="24"/>
          <w:lang w:eastAsia="lt-LT"/>
        </w:rPr>
        <w:t>.</w:t>
      </w:r>
      <w:r w:rsidR="00F96891">
        <w:rPr>
          <w:rFonts w:ascii="Times New Roman" w:hAnsi="Times New Roman"/>
          <w:sz w:val="24"/>
          <w:szCs w:val="24"/>
          <w:lang w:eastAsia="lt-LT"/>
        </w:rPr>
        <w:t xml:space="preserve"> </w:t>
      </w:r>
      <w:r w:rsidR="00F96891" w:rsidRPr="00F96891">
        <w:rPr>
          <w:rFonts w:ascii="Times New Roman" w:hAnsi="Times New Roman"/>
          <w:sz w:val="24"/>
          <w:szCs w:val="24"/>
          <w:lang w:eastAsia="lt-LT"/>
        </w:rPr>
        <w:t>Tr</w:t>
      </w:r>
      <w:r w:rsidR="00024B66">
        <w:rPr>
          <w:rFonts w:ascii="Times New Roman" w:hAnsi="Times New Roman"/>
          <w:sz w:val="24"/>
          <w:szCs w:val="24"/>
          <w:lang w:eastAsia="lt-LT"/>
        </w:rPr>
        <w:t>e</w:t>
      </w:r>
      <w:r w:rsidR="00F96891" w:rsidRPr="00F96891">
        <w:rPr>
          <w:rFonts w:ascii="Times New Roman" w:hAnsi="Times New Roman"/>
          <w:sz w:val="24"/>
          <w:szCs w:val="24"/>
          <w:lang w:eastAsia="lt-LT"/>
        </w:rPr>
        <w:t xml:space="preserve">jų metų planuose </w:t>
      </w:r>
      <w:r w:rsidR="00024B66">
        <w:rPr>
          <w:rFonts w:ascii="Times New Roman" w:hAnsi="Times New Roman"/>
          <w:sz w:val="24"/>
          <w:szCs w:val="24"/>
          <w:lang w:eastAsia="lt-LT"/>
        </w:rPr>
        <w:t xml:space="preserve">taip pat yra </w:t>
      </w:r>
      <w:r w:rsidR="00F96891" w:rsidRPr="00F96891">
        <w:rPr>
          <w:rFonts w:ascii="Times New Roman" w:hAnsi="Times New Roman"/>
          <w:sz w:val="24"/>
          <w:szCs w:val="24"/>
          <w:lang w:eastAsia="lt-LT"/>
        </w:rPr>
        <w:t>Laisvės alėjos</w:t>
      </w:r>
      <w:r w:rsidR="00024B66">
        <w:rPr>
          <w:rFonts w:ascii="Times New Roman" w:hAnsi="Times New Roman"/>
          <w:sz w:val="24"/>
          <w:szCs w:val="24"/>
          <w:lang w:eastAsia="lt-LT"/>
        </w:rPr>
        <w:t xml:space="preserve"> rekonstrukcijos </w:t>
      </w:r>
      <w:r w:rsidR="00F96891" w:rsidRPr="00F96891">
        <w:rPr>
          <w:rFonts w:ascii="Times New Roman" w:hAnsi="Times New Roman"/>
          <w:sz w:val="24"/>
          <w:szCs w:val="24"/>
          <w:lang w:eastAsia="lt-LT"/>
        </w:rPr>
        <w:t>VI</w:t>
      </w:r>
      <w:r w:rsidR="00024B66">
        <w:rPr>
          <w:rFonts w:ascii="Times New Roman" w:hAnsi="Times New Roman"/>
          <w:sz w:val="24"/>
          <w:szCs w:val="24"/>
          <w:lang w:eastAsia="lt-LT"/>
        </w:rPr>
        <w:t> </w:t>
      </w:r>
      <w:r w:rsidR="00F96891" w:rsidRPr="00F96891">
        <w:rPr>
          <w:rFonts w:ascii="Times New Roman" w:hAnsi="Times New Roman"/>
          <w:sz w:val="24"/>
          <w:szCs w:val="24"/>
          <w:lang w:eastAsia="lt-LT"/>
        </w:rPr>
        <w:t>etapas – Laisvės al</w:t>
      </w:r>
      <w:r w:rsidR="00024B66">
        <w:rPr>
          <w:rFonts w:ascii="Times New Roman" w:hAnsi="Times New Roman"/>
          <w:sz w:val="24"/>
          <w:szCs w:val="24"/>
          <w:lang w:eastAsia="lt-LT"/>
        </w:rPr>
        <w:t xml:space="preserve">. </w:t>
      </w:r>
      <w:r w:rsidR="00F96891" w:rsidRPr="00F96891">
        <w:rPr>
          <w:rFonts w:ascii="Times New Roman" w:hAnsi="Times New Roman"/>
          <w:sz w:val="24"/>
          <w:szCs w:val="24"/>
          <w:lang w:eastAsia="lt-LT"/>
        </w:rPr>
        <w:t xml:space="preserve">tarp Vytauto </w:t>
      </w:r>
      <w:r w:rsidR="00024B66">
        <w:rPr>
          <w:rFonts w:ascii="Times New Roman" w:hAnsi="Times New Roman"/>
          <w:sz w:val="24"/>
          <w:szCs w:val="24"/>
          <w:lang w:eastAsia="lt-LT"/>
        </w:rPr>
        <w:t xml:space="preserve">pr. </w:t>
      </w:r>
      <w:r w:rsidR="00F96891" w:rsidRPr="00F96891">
        <w:rPr>
          <w:rFonts w:ascii="Times New Roman" w:hAnsi="Times New Roman"/>
          <w:sz w:val="24"/>
          <w:szCs w:val="24"/>
          <w:lang w:eastAsia="lt-LT"/>
        </w:rPr>
        <w:t>ir Trakų g</w:t>
      </w:r>
      <w:r w:rsidR="00024B66">
        <w:rPr>
          <w:rFonts w:ascii="Times New Roman" w:hAnsi="Times New Roman"/>
          <w:sz w:val="24"/>
          <w:szCs w:val="24"/>
          <w:lang w:eastAsia="lt-LT"/>
        </w:rPr>
        <w:t xml:space="preserve">. </w:t>
      </w:r>
      <w:r w:rsidR="00F96891" w:rsidRPr="00F96891">
        <w:rPr>
          <w:rFonts w:ascii="Times New Roman" w:hAnsi="Times New Roman"/>
          <w:sz w:val="24"/>
          <w:szCs w:val="24"/>
          <w:lang w:eastAsia="lt-LT"/>
        </w:rPr>
        <w:t>rekonstravimas</w:t>
      </w:r>
      <w:r w:rsidR="00F96891">
        <w:rPr>
          <w:rFonts w:ascii="Times New Roman" w:hAnsi="Times New Roman"/>
          <w:sz w:val="24"/>
          <w:szCs w:val="24"/>
          <w:lang w:eastAsia="lt-LT"/>
        </w:rPr>
        <w:t>.</w:t>
      </w:r>
      <w:r w:rsidR="00024B66">
        <w:rPr>
          <w:rFonts w:ascii="Times New Roman" w:hAnsi="Times New Roman"/>
          <w:sz w:val="24"/>
          <w:szCs w:val="24"/>
          <w:lang w:eastAsia="lt-LT"/>
        </w:rPr>
        <w:t xml:space="preserve"> </w:t>
      </w:r>
    </w:p>
    <w:p w14:paraId="52CA8812" w14:textId="3658B63E" w:rsidR="00BE7382" w:rsidRPr="00D328B5" w:rsidRDefault="00172FD0"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Trimečiame </w:t>
      </w:r>
      <w:r w:rsidRPr="00F96891">
        <w:rPr>
          <w:rFonts w:ascii="Times New Roman" w:hAnsi="Times New Roman"/>
          <w:sz w:val="24"/>
          <w:szCs w:val="24"/>
          <w:lang w:eastAsia="lt-LT"/>
        </w:rPr>
        <w:t>plane</w:t>
      </w:r>
      <w:r w:rsidR="7BAB9717" w:rsidRPr="00D328B5">
        <w:rPr>
          <w:rFonts w:ascii="Times New Roman" w:hAnsi="Times New Roman"/>
          <w:sz w:val="24"/>
          <w:szCs w:val="24"/>
          <w:lang w:eastAsia="lt-LT"/>
        </w:rPr>
        <w:t xml:space="preserve"> 2023 m. planuojam</w:t>
      </w:r>
      <w:r w:rsidR="007D36E4" w:rsidRPr="00D328B5">
        <w:rPr>
          <w:rFonts w:ascii="Times New Roman" w:hAnsi="Times New Roman"/>
          <w:sz w:val="24"/>
          <w:szCs w:val="24"/>
          <w:lang w:eastAsia="lt-LT"/>
        </w:rPr>
        <w:t>a</w:t>
      </w:r>
      <w:r w:rsidR="7BAB9717" w:rsidRPr="00D328B5">
        <w:rPr>
          <w:rFonts w:ascii="Times New Roman" w:hAnsi="Times New Roman"/>
          <w:sz w:val="24"/>
          <w:szCs w:val="24"/>
          <w:lang w:eastAsia="lt-LT"/>
        </w:rPr>
        <w:t xml:space="preserve"> Kėdainių tilto per Nemun</w:t>
      </w:r>
      <w:r w:rsidR="00024B66">
        <w:rPr>
          <w:rFonts w:ascii="Times New Roman" w:hAnsi="Times New Roman"/>
          <w:sz w:val="24"/>
          <w:szCs w:val="24"/>
          <w:lang w:eastAsia="lt-LT"/>
        </w:rPr>
        <w:t>ą</w:t>
      </w:r>
      <w:r w:rsidR="7BAB9717" w:rsidRPr="00D328B5">
        <w:rPr>
          <w:rFonts w:ascii="Times New Roman" w:hAnsi="Times New Roman"/>
          <w:sz w:val="24"/>
          <w:szCs w:val="24"/>
          <w:lang w:eastAsia="lt-LT"/>
        </w:rPr>
        <w:t xml:space="preserve"> statyba</w:t>
      </w:r>
      <w:r w:rsidRPr="00D328B5">
        <w:rPr>
          <w:rFonts w:ascii="Times New Roman" w:hAnsi="Times New Roman"/>
          <w:sz w:val="24"/>
          <w:szCs w:val="24"/>
          <w:lang w:eastAsia="lt-LT"/>
        </w:rPr>
        <w:t>. Numatomi pėsčiųjų tilto per Nemuną nuo Aleksoto iki salos ir pėsčiųjų tilto per Nerį projektavimo darbai, tęsiamas Trijų mergelių tilto kapitalinis remontas.</w:t>
      </w:r>
      <w:r w:rsidR="00024B66">
        <w:rPr>
          <w:rFonts w:ascii="Times New Roman" w:hAnsi="Times New Roman"/>
          <w:sz w:val="24"/>
          <w:szCs w:val="24"/>
          <w:lang w:eastAsia="lt-LT"/>
        </w:rPr>
        <w:t xml:space="preserve"> </w:t>
      </w:r>
    </w:p>
    <w:p w14:paraId="1DDA1CE3" w14:textId="7732267C" w:rsidR="4C0C57B1" w:rsidRPr="00D328B5" w:rsidRDefault="00BE7382"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2023</w:t>
      </w:r>
      <w:r w:rsidR="007D36E4" w:rsidRPr="00787864">
        <w:rPr>
          <w:rFonts w:ascii="Times New Roman" w:hAnsi="Times New Roman"/>
          <w:sz w:val="24"/>
          <w:szCs w:val="24"/>
          <w:lang w:eastAsia="lt-LT"/>
        </w:rPr>
        <w:t>–</w:t>
      </w:r>
      <w:r w:rsidRPr="00D328B5">
        <w:rPr>
          <w:rFonts w:ascii="Times New Roman" w:hAnsi="Times New Roman"/>
          <w:sz w:val="24"/>
          <w:szCs w:val="24"/>
          <w:lang w:eastAsia="lt-LT"/>
        </w:rPr>
        <w:t>2025 m. numatyti požeminių perėjų Karaliaus Mindaugo pr. ties I.</w:t>
      </w:r>
      <w:r w:rsidR="00024B66">
        <w:rPr>
          <w:rFonts w:ascii="Times New Roman" w:hAnsi="Times New Roman"/>
          <w:sz w:val="24"/>
          <w:szCs w:val="24"/>
          <w:lang w:eastAsia="lt-LT"/>
        </w:rPr>
        <w:t> </w:t>
      </w:r>
      <w:r w:rsidRPr="00D328B5">
        <w:rPr>
          <w:rFonts w:ascii="Times New Roman" w:hAnsi="Times New Roman"/>
          <w:sz w:val="24"/>
          <w:szCs w:val="24"/>
          <w:lang w:eastAsia="lt-LT"/>
        </w:rPr>
        <w:t>Kanto</w:t>
      </w:r>
      <w:r w:rsidR="00875E43">
        <w:rPr>
          <w:rFonts w:ascii="Times New Roman" w:hAnsi="Times New Roman"/>
          <w:sz w:val="24"/>
          <w:szCs w:val="24"/>
          <w:lang w:eastAsia="lt-LT"/>
        </w:rPr>
        <w:t xml:space="preserve"> g.</w:t>
      </w:r>
      <w:r w:rsidRPr="00D328B5">
        <w:rPr>
          <w:rFonts w:ascii="Times New Roman" w:hAnsi="Times New Roman"/>
          <w:sz w:val="24"/>
          <w:szCs w:val="24"/>
          <w:lang w:eastAsia="lt-LT"/>
        </w:rPr>
        <w:t xml:space="preserve"> ir Nemuno</w:t>
      </w:r>
      <w:r w:rsidR="00024B66">
        <w:rPr>
          <w:rFonts w:ascii="Times New Roman" w:hAnsi="Times New Roman"/>
          <w:sz w:val="24"/>
          <w:szCs w:val="24"/>
          <w:lang w:eastAsia="lt-LT"/>
        </w:rPr>
        <w:t> </w:t>
      </w:r>
      <w:r w:rsidRPr="00D328B5">
        <w:rPr>
          <w:rFonts w:ascii="Times New Roman" w:hAnsi="Times New Roman"/>
          <w:sz w:val="24"/>
          <w:szCs w:val="24"/>
          <w:lang w:eastAsia="lt-LT"/>
        </w:rPr>
        <w:t>g</w:t>
      </w:r>
      <w:r w:rsidR="007D36E4" w:rsidRPr="00D328B5">
        <w:rPr>
          <w:rFonts w:ascii="Times New Roman" w:hAnsi="Times New Roman"/>
          <w:sz w:val="24"/>
          <w:szCs w:val="24"/>
          <w:lang w:eastAsia="lt-LT"/>
        </w:rPr>
        <w:t>.</w:t>
      </w:r>
      <w:r w:rsidRPr="00D328B5">
        <w:rPr>
          <w:rFonts w:ascii="Times New Roman" w:hAnsi="Times New Roman"/>
          <w:sz w:val="24"/>
          <w:szCs w:val="24"/>
          <w:lang w:eastAsia="lt-LT"/>
        </w:rPr>
        <w:t>, prie V. Kuzmos g. ir prie Birštono g. rekonstravimo darbai.</w:t>
      </w:r>
      <w:r w:rsidR="00024B66">
        <w:rPr>
          <w:rFonts w:ascii="Times New Roman" w:hAnsi="Times New Roman"/>
          <w:sz w:val="24"/>
          <w:szCs w:val="24"/>
          <w:lang w:eastAsia="lt-LT"/>
        </w:rPr>
        <w:t xml:space="preserve"> </w:t>
      </w:r>
    </w:p>
    <w:p w14:paraId="3E4A40CB" w14:textId="6484799A" w:rsidR="006E72E9" w:rsidRPr="00D328B5" w:rsidRDefault="00024B66" w:rsidP="00D328B5">
      <w:pPr>
        <w:spacing w:after="0" w:line="360" w:lineRule="auto"/>
        <w:ind w:firstLine="1134"/>
        <w:jc w:val="both"/>
        <w:rPr>
          <w:rFonts w:ascii="Times New Roman" w:hAnsi="Times New Roman"/>
          <w:sz w:val="24"/>
          <w:szCs w:val="24"/>
          <w:lang w:eastAsia="lt-LT"/>
        </w:rPr>
      </w:pPr>
      <w:r>
        <w:rPr>
          <w:rFonts w:ascii="Times New Roman" w:hAnsi="Times New Roman"/>
          <w:sz w:val="24"/>
          <w:szCs w:val="24"/>
          <w:lang w:eastAsia="lt-LT"/>
        </w:rPr>
        <w:t>Ir t</w:t>
      </w:r>
      <w:r w:rsidR="4C0C57B1" w:rsidRPr="00D328B5">
        <w:rPr>
          <w:rFonts w:ascii="Times New Roman" w:hAnsi="Times New Roman"/>
          <w:sz w:val="24"/>
          <w:szCs w:val="24"/>
          <w:lang w:eastAsia="lt-LT"/>
        </w:rPr>
        <w:t xml:space="preserve">oliau </w:t>
      </w:r>
      <w:r w:rsidRPr="00D328B5">
        <w:rPr>
          <w:rFonts w:ascii="Times New Roman" w:hAnsi="Times New Roman"/>
          <w:sz w:val="24"/>
          <w:szCs w:val="24"/>
          <w:lang w:eastAsia="lt-LT"/>
        </w:rPr>
        <w:t xml:space="preserve">didelis dėmesys </w:t>
      </w:r>
      <w:r w:rsidR="4C0C57B1" w:rsidRPr="00D328B5">
        <w:rPr>
          <w:rFonts w:ascii="Times New Roman" w:hAnsi="Times New Roman"/>
          <w:sz w:val="24"/>
          <w:szCs w:val="24"/>
          <w:lang w:eastAsia="lt-LT"/>
        </w:rPr>
        <w:t>bus skiriamas Kauno, kaip dviračių miesto, idėjai įgyvendinti. 202</w:t>
      </w:r>
      <w:r w:rsidR="00B56844" w:rsidRPr="00D328B5">
        <w:rPr>
          <w:rFonts w:ascii="Times New Roman" w:hAnsi="Times New Roman"/>
          <w:sz w:val="24"/>
          <w:szCs w:val="24"/>
          <w:lang w:eastAsia="lt-LT"/>
        </w:rPr>
        <w:t>3</w:t>
      </w:r>
      <w:r w:rsidR="4C0C57B1" w:rsidRPr="00D328B5">
        <w:rPr>
          <w:rFonts w:ascii="Times New Roman" w:hAnsi="Times New Roman"/>
          <w:sz w:val="24"/>
          <w:szCs w:val="24"/>
          <w:lang w:eastAsia="lt-LT"/>
        </w:rPr>
        <w:t>–202</w:t>
      </w:r>
      <w:r w:rsidR="00B56844" w:rsidRPr="00D328B5">
        <w:rPr>
          <w:rFonts w:ascii="Times New Roman" w:hAnsi="Times New Roman"/>
          <w:sz w:val="24"/>
          <w:szCs w:val="24"/>
          <w:lang w:eastAsia="lt-LT"/>
        </w:rPr>
        <w:t>5</w:t>
      </w:r>
      <w:r w:rsidR="4C0C57B1" w:rsidRPr="00D328B5">
        <w:rPr>
          <w:rFonts w:ascii="Times New Roman" w:hAnsi="Times New Roman"/>
          <w:sz w:val="24"/>
          <w:szCs w:val="24"/>
          <w:lang w:eastAsia="lt-LT"/>
        </w:rPr>
        <w:t xml:space="preserve"> m. numatoma toliau tvarkyti</w:t>
      </w:r>
      <w:r w:rsidR="00FC757E" w:rsidRPr="00D328B5">
        <w:rPr>
          <w:rFonts w:ascii="Times New Roman" w:hAnsi="Times New Roman"/>
          <w:sz w:val="24"/>
          <w:szCs w:val="24"/>
          <w:lang w:eastAsia="lt-LT"/>
        </w:rPr>
        <w:t xml:space="preserve"> esamus</w:t>
      </w:r>
      <w:r w:rsidR="4C0C57B1" w:rsidRPr="00D328B5">
        <w:rPr>
          <w:rFonts w:ascii="Times New Roman" w:hAnsi="Times New Roman"/>
          <w:sz w:val="24"/>
          <w:szCs w:val="24"/>
          <w:lang w:eastAsia="lt-LT"/>
        </w:rPr>
        <w:t xml:space="preserve"> ir įrengti naujus pėsčiųjų ir dviračių takus. 202</w:t>
      </w:r>
      <w:r w:rsidR="00CB76CB" w:rsidRPr="00D328B5">
        <w:rPr>
          <w:rFonts w:ascii="Times New Roman" w:hAnsi="Times New Roman"/>
          <w:sz w:val="24"/>
          <w:szCs w:val="24"/>
          <w:lang w:eastAsia="lt-LT"/>
        </w:rPr>
        <w:t>3</w:t>
      </w:r>
      <w:r>
        <w:rPr>
          <w:rFonts w:ascii="Times New Roman" w:hAnsi="Times New Roman"/>
          <w:sz w:val="24"/>
          <w:szCs w:val="24"/>
          <w:lang w:eastAsia="lt-LT"/>
        </w:rPr>
        <w:t> </w:t>
      </w:r>
      <w:r w:rsidR="4C0C57B1" w:rsidRPr="00D328B5">
        <w:rPr>
          <w:rFonts w:ascii="Times New Roman" w:hAnsi="Times New Roman"/>
          <w:sz w:val="24"/>
          <w:szCs w:val="24"/>
          <w:lang w:eastAsia="lt-LT"/>
        </w:rPr>
        <w:t xml:space="preserve">m. </w:t>
      </w:r>
      <w:r w:rsidR="4C0C57B1" w:rsidRPr="00D328B5">
        <w:rPr>
          <w:rFonts w:ascii="Times New Roman" w:hAnsi="Times New Roman"/>
          <w:sz w:val="24"/>
          <w:szCs w:val="24"/>
          <w:lang w:eastAsia="lt-LT"/>
        </w:rPr>
        <w:lastRenderedPageBreak/>
        <w:t xml:space="preserve">planuojama įrengti pėsčiųjų ir dviračių taką </w:t>
      </w:r>
      <w:r w:rsidR="00CB76CB" w:rsidRPr="00D328B5">
        <w:rPr>
          <w:rFonts w:ascii="Times New Roman" w:hAnsi="Times New Roman"/>
          <w:sz w:val="24"/>
          <w:szCs w:val="24"/>
          <w:lang w:eastAsia="lt-LT"/>
        </w:rPr>
        <w:t>Švenčionių g. iki Panemunės tilto</w:t>
      </w:r>
      <w:r w:rsidR="6021BCEA" w:rsidRPr="00D328B5">
        <w:rPr>
          <w:rFonts w:ascii="Times New Roman" w:hAnsi="Times New Roman"/>
          <w:sz w:val="24"/>
          <w:szCs w:val="24"/>
          <w:lang w:eastAsia="lt-LT"/>
        </w:rPr>
        <w:t>.</w:t>
      </w:r>
      <w:r w:rsidR="00E573E6" w:rsidRPr="00D328B5">
        <w:rPr>
          <w:rFonts w:ascii="Times New Roman" w:hAnsi="Times New Roman"/>
          <w:sz w:val="24"/>
          <w:szCs w:val="24"/>
          <w:lang w:eastAsia="lt-LT"/>
        </w:rPr>
        <w:t xml:space="preserve"> Pabrėžtina, </w:t>
      </w:r>
      <w:r w:rsidR="002F0278" w:rsidRPr="00D328B5">
        <w:rPr>
          <w:rFonts w:ascii="Times New Roman" w:hAnsi="Times New Roman"/>
          <w:sz w:val="24"/>
          <w:szCs w:val="24"/>
          <w:lang w:eastAsia="lt-LT"/>
        </w:rPr>
        <w:t xml:space="preserve">jog vis dažniau </w:t>
      </w:r>
      <w:r w:rsidR="00E573E6" w:rsidRPr="00D328B5">
        <w:rPr>
          <w:rFonts w:ascii="Times New Roman" w:hAnsi="Times New Roman"/>
          <w:sz w:val="24"/>
          <w:szCs w:val="24"/>
          <w:lang w:eastAsia="lt-LT"/>
        </w:rPr>
        <w:t>tiesiant naujas ar renovuojant senas gatves, dviračių takai integruojami į projektus</w:t>
      </w:r>
      <w:r w:rsidR="002F0278" w:rsidRPr="00D328B5">
        <w:rPr>
          <w:rFonts w:ascii="Times New Roman" w:hAnsi="Times New Roman"/>
          <w:sz w:val="24"/>
          <w:szCs w:val="24"/>
          <w:lang w:eastAsia="lt-LT"/>
        </w:rPr>
        <w:t>.</w:t>
      </w:r>
      <w:r>
        <w:rPr>
          <w:rFonts w:ascii="Times New Roman" w:hAnsi="Times New Roman"/>
          <w:sz w:val="24"/>
          <w:szCs w:val="24"/>
          <w:lang w:eastAsia="lt-LT"/>
        </w:rPr>
        <w:t xml:space="preserve"> </w:t>
      </w:r>
    </w:p>
    <w:p w14:paraId="6FD7C3CE" w14:textId="5C0360ED" w:rsidR="0050268C" w:rsidRPr="00D328B5" w:rsidRDefault="0050268C"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Siekiant didinti eismo saugumą Kauno miesto teritorijoje</w:t>
      </w:r>
      <w:r w:rsidR="0038399F" w:rsidRPr="00D328B5">
        <w:rPr>
          <w:rFonts w:ascii="Times New Roman" w:hAnsi="Times New Roman"/>
          <w:sz w:val="24"/>
          <w:szCs w:val="24"/>
          <w:lang w:eastAsia="lt-LT"/>
        </w:rPr>
        <w:t>,</w:t>
      </w:r>
      <w:r w:rsidRPr="00D328B5">
        <w:rPr>
          <w:rFonts w:ascii="Times New Roman" w:hAnsi="Times New Roman"/>
          <w:sz w:val="24"/>
          <w:szCs w:val="24"/>
          <w:lang w:eastAsia="lt-LT"/>
        </w:rPr>
        <w:t xml:space="preserve"> planuojama tęsti kelio ženklų atnaujinimą ir įrengimą</w:t>
      </w:r>
      <w:r w:rsidR="00024B66">
        <w:rPr>
          <w:rFonts w:ascii="Times New Roman" w:hAnsi="Times New Roman"/>
          <w:sz w:val="24"/>
          <w:szCs w:val="24"/>
          <w:lang w:eastAsia="lt-LT"/>
        </w:rPr>
        <w:t>, taip pat</w:t>
      </w:r>
      <w:r w:rsidRPr="00D328B5">
        <w:rPr>
          <w:rFonts w:ascii="Times New Roman" w:hAnsi="Times New Roman"/>
          <w:sz w:val="24"/>
          <w:szCs w:val="24"/>
          <w:lang w:eastAsia="lt-LT"/>
        </w:rPr>
        <w:t xml:space="preserve">, vadovaujantis parengtu juodųjų dėmių </w:t>
      </w:r>
      <w:r w:rsidR="00C77FF4" w:rsidRPr="00D328B5">
        <w:rPr>
          <w:rFonts w:ascii="Times New Roman" w:hAnsi="Times New Roman"/>
          <w:sz w:val="24"/>
          <w:szCs w:val="24"/>
          <w:lang w:eastAsia="lt-LT"/>
        </w:rPr>
        <w:t>žemėlapiu,</w:t>
      </w:r>
      <w:r w:rsidRPr="00D328B5">
        <w:rPr>
          <w:rFonts w:ascii="Times New Roman" w:hAnsi="Times New Roman"/>
          <w:sz w:val="24"/>
          <w:szCs w:val="24"/>
          <w:lang w:eastAsia="lt-LT"/>
        </w:rPr>
        <w:t xml:space="preserve"> toliau naikinti avaringiausias gatvių vietas.</w:t>
      </w:r>
      <w:r w:rsidR="00024B66">
        <w:rPr>
          <w:rFonts w:ascii="Times New Roman" w:hAnsi="Times New Roman"/>
          <w:sz w:val="24"/>
          <w:szCs w:val="24"/>
          <w:lang w:eastAsia="lt-LT"/>
        </w:rPr>
        <w:t xml:space="preserve"> </w:t>
      </w:r>
    </w:p>
    <w:p w14:paraId="3478A294" w14:textId="68190353" w:rsidR="00814E36" w:rsidRPr="00D328B5" w:rsidRDefault="0038399F"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Įgyvendinant projektą „Viešojo transporto infrastruktūros plėtra Kauno mieste“, numatoma įdiegti eismo valdymo </w:t>
      </w:r>
      <w:r w:rsidR="00855F02" w:rsidRPr="00D328B5">
        <w:rPr>
          <w:rFonts w:ascii="Times New Roman" w:hAnsi="Times New Roman"/>
          <w:sz w:val="24"/>
          <w:szCs w:val="24"/>
          <w:lang w:eastAsia="lt-LT"/>
        </w:rPr>
        <w:t>sistemą, kuri leis</w:t>
      </w:r>
      <w:r w:rsidRPr="00D328B5">
        <w:rPr>
          <w:rFonts w:ascii="Times New Roman" w:hAnsi="Times New Roman"/>
          <w:sz w:val="24"/>
          <w:szCs w:val="24"/>
          <w:lang w:eastAsia="lt-LT"/>
        </w:rPr>
        <w:t xml:space="preserve"> greičiau pravažiuoti šviesoforais reguliuojamas sankryžas ir pėsčiųjų perėjas. Sistemoje numat</w:t>
      </w:r>
      <w:r w:rsidR="00024B66">
        <w:rPr>
          <w:rFonts w:ascii="Times New Roman" w:hAnsi="Times New Roman"/>
          <w:sz w:val="24"/>
          <w:szCs w:val="24"/>
          <w:lang w:eastAsia="lt-LT"/>
        </w:rPr>
        <w:t xml:space="preserve">ytas </w:t>
      </w:r>
      <w:r w:rsidRPr="00D328B5">
        <w:rPr>
          <w:rFonts w:ascii="Times New Roman" w:hAnsi="Times New Roman"/>
          <w:sz w:val="24"/>
          <w:szCs w:val="24"/>
          <w:lang w:eastAsia="lt-LT"/>
        </w:rPr>
        <w:t>viešojo transporto prioritetas, suteikiantis galimybę viešajam transportui įveikti maršrutą greičiau, tuo mažinant autobuso ar trol</w:t>
      </w:r>
      <w:r w:rsidR="00A92D9E" w:rsidRPr="00D328B5">
        <w:rPr>
          <w:rFonts w:ascii="Times New Roman" w:hAnsi="Times New Roman"/>
          <w:sz w:val="24"/>
          <w:szCs w:val="24"/>
          <w:lang w:eastAsia="lt-LT"/>
        </w:rPr>
        <w:t>eibuso eksploata</w:t>
      </w:r>
      <w:r w:rsidR="00024B66">
        <w:rPr>
          <w:rFonts w:ascii="Times New Roman" w:hAnsi="Times New Roman"/>
          <w:sz w:val="24"/>
          <w:szCs w:val="24"/>
          <w:lang w:eastAsia="lt-LT"/>
        </w:rPr>
        <w:t xml:space="preserve">vimo </w:t>
      </w:r>
      <w:r w:rsidR="00A92D9E" w:rsidRPr="00D328B5">
        <w:rPr>
          <w:rFonts w:ascii="Times New Roman" w:hAnsi="Times New Roman"/>
          <w:sz w:val="24"/>
          <w:szCs w:val="24"/>
          <w:lang w:eastAsia="lt-LT"/>
        </w:rPr>
        <w:t>išlaidas</w:t>
      </w:r>
      <w:r w:rsidR="00B23071" w:rsidRPr="00D328B5">
        <w:rPr>
          <w:rFonts w:ascii="Times New Roman" w:hAnsi="Times New Roman"/>
          <w:sz w:val="24"/>
          <w:szCs w:val="24"/>
          <w:lang w:eastAsia="lt-LT"/>
        </w:rPr>
        <w:t xml:space="preserve"> ir</w:t>
      </w:r>
      <w:r w:rsidR="00176BFD" w:rsidRPr="00D328B5">
        <w:rPr>
          <w:rFonts w:ascii="Times New Roman" w:hAnsi="Times New Roman"/>
          <w:sz w:val="24"/>
          <w:szCs w:val="24"/>
          <w:lang w:eastAsia="lt-LT"/>
        </w:rPr>
        <w:t xml:space="preserve"> bendrai gerinant viešojo</w:t>
      </w:r>
      <w:r w:rsidRPr="00D328B5">
        <w:rPr>
          <w:rFonts w:ascii="Times New Roman" w:hAnsi="Times New Roman"/>
          <w:sz w:val="24"/>
          <w:szCs w:val="24"/>
          <w:lang w:eastAsia="lt-LT"/>
        </w:rPr>
        <w:t xml:space="preserve"> susisiekimo paslaugą. </w:t>
      </w:r>
      <w:r w:rsidR="00024B66">
        <w:rPr>
          <w:rFonts w:ascii="Times New Roman" w:hAnsi="Times New Roman"/>
          <w:sz w:val="24"/>
          <w:szCs w:val="24"/>
          <w:lang w:eastAsia="lt-LT"/>
        </w:rPr>
        <w:t xml:space="preserve">Siekiant gerinti </w:t>
      </w:r>
      <w:r w:rsidR="00814E36" w:rsidRPr="00D328B5">
        <w:rPr>
          <w:rFonts w:ascii="Times New Roman" w:hAnsi="Times New Roman"/>
          <w:sz w:val="24"/>
          <w:szCs w:val="24"/>
          <w:lang w:eastAsia="lt-LT"/>
        </w:rPr>
        <w:t xml:space="preserve">aptarnavimo kokybę </w:t>
      </w:r>
      <w:r w:rsidR="00024B66">
        <w:rPr>
          <w:rFonts w:ascii="Times New Roman" w:hAnsi="Times New Roman"/>
          <w:sz w:val="24"/>
          <w:szCs w:val="24"/>
          <w:lang w:eastAsia="lt-LT"/>
        </w:rPr>
        <w:t xml:space="preserve">ir </w:t>
      </w:r>
      <w:r w:rsidR="00814E36" w:rsidRPr="00D328B5">
        <w:rPr>
          <w:rFonts w:ascii="Times New Roman" w:hAnsi="Times New Roman"/>
          <w:sz w:val="24"/>
          <w:szCs w:val="24"/>
          <w:lang w:eastAsia="lt-LT"/>
        </w:rPr>
        <w:t xml:space="preserve">didinant patrauklumą, toliau </w:t>
      </w:r>
      <w:r w:rsidR="00024B66">
        <w:rPr>
          <w:rFonts w:ascii="Times New Roman" w:hAnsi="Times New Roman"/>
          <w:sz w:val="24"/>
          <w:szCs w:val="24"/>
          <w:lang w:eastAsia="lt-LT"/>
        </w:rPr>
        <w:t xml:space="preserve">bus </w:t>
      </w:r>
      <w:r w:rsidR="00814E36" w:rsidRPr="00D328B5">
        <w:rPr>
          <w:rFonts w:ascii="Times New Roman" w:hAnsi="Times New Roman"/>
          <w:sz w:val="24"/>
          <w:szCs w:val="24"/>
          <w:lang w:eastAsia="lt-LT"/>
        </w:rPr>
        <w:t>tęsiamas viešojo transporto švieslenčių projektas, kur</w:t>
      </w:r>
      <w:r w:rsidR="00E56B30">
        <w:rPr>
          <w:rFonts w:ascii="Times New Roman" w:hAnsi="Times New Roman"/>
          <w:sz w:val="24"/>
          <w:szCs w:val="24"/>
          <w:lang w:eastAsia="lt-LT"/>
        </w:rPr>
        <w:t xml:space="preserve">į įgyvendinant </w:t>
      </w:r>
      <w:r w:rsidR="00814E36" w:rsidRPr="00D328B5">
        <w:rPr>
          <w:rFonts w:ascii="Times New Roman" w:hAnsi="Times New Roman"/>
          <w:sz w:val="24"/>
          <w:szCs w:val="24"/>
          <w:lang w:eastAsia="lt-LT"/>
        </w:rPr>
        <w:t>Kauno miesto viešojo transporto stotelėse bus įrengta 100 naujų švieslenčių.</w:t>
      </w:r>
      <w:r w:rsidR="00E56B30">
        <w:rPr>
          <w:rFonts w:ascii="Times New Roman" w:hAnsi="Times New Roman"/>
          <w:sz w:val="24"/>
          <w:szCs w:val="24"/>
          <w:lang w:eastAsia="lt-LT"/>
        </w:rPr>
        <w:t xml:space="preserve"> </w:t>
      </w:r>
    </w:p>
    <w:p w14:paraId="7A07187E" w14:textId="49C9CE80" w:rsidR="0066515C" w:rsidRPr="00D328B5" w:rsidRDefault="0022092E" w:rsidP="00D328B5">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Siekiant užtikrinti sklandesnį ir saugesnį eismo dalyvių judėjimą</w:t>
      </w:r>
      <w:r w:rsidR="00EE203E" w:rsidRPr="00D328B5">
        <w:rPr>
          <w:rFonts w:ascii="Times New Roman" w:hAnsi="Times New Roman"/>
          <w:sz w:val="24"/>
          <w:szCs w:val="24"/>
          <w:lang w:eastAsia="lt-LT"/>
        </w:rPr>
        <w:t>,</w:t>
      </w:r>
      <w:r w:rsidR="00461D16" w:rsidRPr="00D328B5">
        <w:rPr>
          <w:rFonts w:ascii="Times New Roman" w:hAnsi="Times New Roman"/>
          <w:sz w:val="24"/>
          <w:szCs w:val="24"/>
          <w:lang w:eastAsia="lt-LT"/>
        </w:rPr>
        <w:t xml:space="preserve"> bus įgyvendinamas projektas</w:t>
      </w:r>
      <w:r w:rsidR="00B23071" w:rsidRPr="00D328B5">
        <w:rPr>
          <w:rFonts w:ascii="Times New Roman" w:hAnsi="Times New Roman"/>
          <w:sz w:val="24"/>
          <w:szCs w:val="24"/>
          <w:lang w:eastAsia="lt-LT"/>
        </w:rPr>
        <w:t xml:space="preserve"> „Intelektinių transporto sistemų diegimas Kauno mieste“</w:t>
      </w:r>
      <w:r w:rsidRPr="00D328B5">
        <w:rPr>
          <w:rFonts w:ascii="Times New Roman" w:hAnsi="Times New Roman"/>
          <w:sz w:val="24"/>
          <w:szCs w:val="24"/>
          <w:lang w:eastAsia="lt-LT"/>
        </w:rPr>
        <w:t>.</w:t>
      </w:r>
      <w:r w:rsidR="00A92D9E" w:rsidRPr="00D328B5">
        <w:rPr>
          <w:rFonts w:ascii="Times New Roman" w:hAnsi="Times New Roman"/>
          <w:sz w:val="24"/>
          <w:szCs w:val="24"/>
          <w:lang w:eastAsia="lt-LT"/>
        </w:rPr>
        <w:t xml:space="preserve"> </w:t>
      </w:r>
      <w:r w:rsidR="00B23071" w:rsidRPr="00D328B5">
        <w:rPr>
          <w:rFonts w:ascii="Times New Roman" w:hAnsi="Times New Roman"/>
          <w:sz w:val="24"/>
          <w:szCs w:val="24"/>
          <w:lang w:eastAsia="lt-LT"/>
        </w:rPr>
        <w:t>Pagrindinis tiks</w:t>
      </w:r>
      <w:r w:rsidR="007D36E4" w:rsidRPr="00D328B5">
        <w:rPr>
          <w:rFonts w:ascii="Times New Roman" w:hAnsi="Times New Roman"/>
          <w:sz w:val="24"/>
          <w:szCs w:val="24"/>
          <w:lang w:eastAsia="lt-LT"/>
        </w:rPr>
        <w:t>las, kurio siekiama projektu</w:t>
      </w:r>
      <w:r w:rsidR="00E56B30">
        <w:rPr>
          <w:rFonts w:ascii="Times New Roman" w:hAnsi="Times New Roman"/>
          <w:sz w:val="24"/>
          <w:szCs w:val="24"/>
          <w:lang w:eastAsia="lt-LT"/>
        </w:rPr>
        <w:t>,</w:t>
      </w:r>
      <w:r w:rsidR="007D36E4" w:rsidRPr="00D328B5">
        <w:rPr>
          <w:rFonts w:ascii="Times New Roman" w:hAnsi="Times New Roman"/>
          <w:sz w:val="24"/>
          <w:szCs w:val="24"/>
          <w:lang w:eastAsia="lt-LT"/>
        </w:rPr>
        <w:t xml:space="preserve"> – i</w:t>
      </w:r>
      <w:r w:rsidR="00B23071" w:rsidRPr="00D328B5">
        <w:rPr>
          <w:rFonts w:ascii="Times New Roman" w:hAnsi="Times New Roman"/>
          <w:sz w:val="24"/>
          <w:szCs w:val="24"/>
          <w:lang w:eastAsia="lt-LT"/>
        </w:rPr>
        <w:t xml:space="preserve">ntelektinių sistemų pagalba efektyviau organizuoti transporto eismą, parkavimą, reguliuoti tendencingai didėjančius transporto srautus miesto centrinėje dalyje (spūsčių susidarymą) </w:t>
      </w:r>
      <w:r w:rsidR="00E56B30">
        <w:rPr>
          <w:rFonts w:ascii="Times New Roman" w:hAnsi="Times New Roman"/>
          <w:sz w:val="24"/>
          <w:szCs w:val="24"/>
          <w:lang w:eastAsia="lt-LT"/>
        </w:rPr>
        <w:t xml:space="preserve">ir </w:t>
      </w:r>
      <w:r w:rsidR="00B23071" w:rsidRPr="00D328B5">
        <w:rPr>
          <w:rFonts w:ascii="Times New Roman" w:hAnsi="Times New Roman"/>
          <w:sz w:val="24"/>
          <w:szCs w:val="24"/>
          <w:lang w:eastAsia="lt-LT"/>
        </w:rPr>
        <w:t>užtikrinti aplinkos, oro t</w:t>
      </w:r>
      <w:r w:rsidR="00461D16" w:rsidRPr="00D328B5">
        <w:rPr>
          <w:rFonts w:ascii="Times New Roman" w:hAnsi="Times New Roman"/>
          <w:sz w:val="24"/>
          <w:szCs w:val="24"/>
          <w:lang w:eastAsia="lt-LT"/>
        </w:rPr>
        <w:t xml:space="preserve">aršos ir triukšmo mažinimą. </w:t>
      </w:r>
      <w:r w:rsidR="00B23071" w:rsidRPr="00D328B5">
        <w:rPr>
          <w:rFonts w:ascii="Times New Roman" w:hAnsi="Times New Roman"/>
          <w:sz w:val="24"/>
          <w:szCs w:val="24"/>
          <w:lang w:eastAsia="lt-LT"/>
        </w:rPr>
        <w:t>Projektu siekiama prisidėti prie kokybiškos gyventojų aplinkos kūrimo, švaresnio oro užtikrinimo, galimybės turėti patogias sąlygas greitai ir mažiausiais kaštais pasiekti kelionės mieste tikslą.</w:t>
      </w:r>
      <w:r w:rsidR="00A92D9E" w:rsidRPr="00D328B5">
        <w:rPr>
          <w:rFonts w:ascii="Times New Roman" w:hAnsi="Times New Roman"/>
          <w:sz w:val="24"/>
          <w:szCs w:val="24"/>
          <w:lang w:eastAsia="lt-LT"/>
        </w:rPr>
        <w:t xml:space="preserve"> Šiam tikslui pasiekti taip pat pradėtas įgyvendinti mažų emisijų zonos įrengimo Ka</w:t>
      </w:r>
      <w:r w:rsidR="00755A85" w:rsidRPr="00D328B5">
        <w:rPr>
          <w:rFonts w:ascii="Times New Roman" w:hAnsi="Times New Roman"/>
          <w:sz w:val="24"/>
          <w:szCs w:val="24"/>
          <w:lang w:eastAsia="lt-LT"/>
        </w:rPr>
        <w:t>uno senamiestyje</w:t>
      </w:r>
      <w:r w:rsidR="00E56B30">
        <w:rPr>
          <w:rFonts w:ascii="Times New Roman" w:hAnsi="Times New Roman"/>
          <w:sz w:val="24"/>
          <w:szCs w:val="24"/>
          <w:lang w:eastAsia="lt-LT"/>
        </w:rPr>
        <w:t xml:space="preserve"> </w:t>
      </w:r>
      <w:r w:rsidR="00E56B30" w:rsidRPr="00D328B5">
        <w:rPr>
          <w:rFonts w:ascii="Times New Roman" w:hAnsi="Times New Roman"/>
          <w:sz w:val="24"/>
          <w:szCs w:val="24"/>
          <w:lang w:eastAsia="lt-LT"/>
        </w:rPr>
        <w:t>projektas</w:t>
      </w:r>
      <w:r w:rsidR="00755A85" w:rsidRPr="00D328B5">
        <w:rPr>
          <w:rFonts w:ascii="Times New Roman" w:hAnsi="Times New Roman"/>
          <w:sz w:val="24"/>
          <w:szCs w:val="24"/>
          <w:lang w:eastAsia="lt-LT"/>
        </w:rPr>
        <w:t>.</w:t>
      </w:r>
      <w:r w:rsidR="00E56B30">
        <w:rPr>
          <w:rFonts w:ascii="Times New Roman" w:hAnsi="Times New Roman"/>
          <w:sz w:val="24"/>
          <w:szCs w:val="24"/>
          <w:lang w:eastAsia="lt-LT"/>
        </w:rPr>
        <w:t xml:space="preserve"> </w:t>
      </w:r>
    </w:p>
    <w:p w14:paraId="0998950A" w14:textId="2B68FC62" w:rsidR="00153AE5" w:rsidRPr="002F0278" w:rsidRDefault="00E228CC" w:rsidP="00E56B30">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 xml:space="preserve">2022 m. įkūrus </w:t>
      </w:r>
      <w:r w:rsidRPr="002F0278">
        <w:rPr>
          <w:rFonts w:ascii="Times New Roman" w:hAnsi="Times New Roman"/>
          <w:sz w:val="24"/>
          <w:szCs w:val="24"/>
          <w:lang w:eastAsia="lt-LT"/>
        </w:rPr>
        <w:t>Kauno būsto modernizavimo agentūrą, toliau bus siekiama skatinti daugiabučių namų atnaujinim</w:t>
      </w:r>
      <w:r w:rsidR="00E56B30">
        <w:rPr>
          <w:rFonts w:ascii="Times New Roman" w:hAnsi="Times New Roman"/>
          <w:sz w:val="24"/>
          <w:szCs w:val="24"/>
          <w:lang w:eastAsia="lt-LT"/>
        </w:rPr>
        <w:t>ą</w:t>
      </w:r>
      <w:r w:rsidRPr="002F0278">
        <w:rPr>
          <w:rFonts w:ascii="Times New Roman" w:hAnsi="Times New Roman"/>
          <w:sz w:val="24"/>
          <w:szCs w:val="24"/>
          <w:lang w:eastAsia="lt-LT"/>
        </w:rPr>
        <w:t xml:space="preserve"> (modernizavim</w:t>
      </w:r>
      <w:r w:rsidR="00E56B30">
        <w:rPr>
          <w:rFonts w:ascii="Times New Roman" w:hAnsi="Times New Roman"/>
          <w:sz w:val="24"/>
          <w:szCs w:val="24"/>
          <w:lang w:eastAsia="lt-LT"/>
        </w:rPr>
        <w:t>ą</w:t>
      </w:r>
      <w:r w:rsidRPr="002F0278">
        <w:rPr>
          <w:rFonts w:ascii="Times New Roman" w:hAnsi="Times New Roman"/>
          <w:sz w:val="24"/>
          <w:szCs w:val="24"/>
          <w:lang w:eastAsia="lt-LT"/>
        </w:rPr>
        <w:t>) gerinant Kauno miesto mikrorajonų gyvenamąją aplinką</w:t>
      </w:r>
      <w:r w:rsidR="00917EDC" w:rsidRPr="002F0278">
        <w:rPr>
          <w:rFonts w:ascii="Times New Roman" w:hAnsi="Times New Roman"/>
          <w:sz w:val="24"/>
          <w:szCs w:val="24"/>
          <w:lang w:eastAsia="lt-LT"/>
        </w:rPr>
        <w:t>. Keliami pagrindiniai tikslai – daugiabučių gyvenamųjų namų atnaujinimas (modernizavimas), daugiabučių gyvenamųjų namų vidaus šildymo ir karšto vandens sistemų modernizavimas (mažoji renovacija) ir daugiabučių gyvenamųjų namų kvartalų energinio efektyvumo didinimas.</w:t>
      </w:r>
      <w:r w:rsidR="00E56B30">
        <w:rPr>
          <w:rFonts w:ascii="Times New Roman" w:hAnsi="Times New Roman"/>
          <w:sz w:val="24"/>
          <w:szCs w:val="24"/>
          <w:lang w:eastAsia="lt-LT"/>
        </w:rPr>
        <w:t xml:space="preserve"> </w:t>
      </w:r>
    </w:p>
    <w:p w14:paraId="77841538" w14:textId="7D397977" w:rsidR="004060CA" w:rsidRPr="00DD0E14" w:rsidRDefault="00DD0E14" w:rsidP="00E56B30">
      <w:pPr>
        <w:spacing w:after="0" w:line="360" w:lineRule="auto"/>
        <w:ind w:firstLine="1134"/>
        <w:jc w:val="both"/>
        <w:rPr>
          <w:rFonts w:ascii="Times New Roman" w:hAnsi="Times New Roman"/>
          <w:sz w:val="24"/>
          <w:szCs w:val="24"/>
          <w:lang w:eastAsia="lt-LT"/>
        </w:rPr>
      </w:pPr>
      <w:r w:rsidRPr="00D328B5">
        <w:rPr>
          <w:rFonts w:ascii="Times New Roman" w:hAnsi="Times New Roman"/>
          <w:sz w:val="24"/>
          <w:szCs w:val="24"/>
          <w:lang w:eastAsia="lt-LT"/>
        </w:rPr>
        <w:t>Tvarumo bei žaliojo kurso principais suman</w:t>
      </w:r>
      <w:r w:rsidRPr="00DD0E14">
        <w:rPr>
          <w:rFonts w:ascii="Times New Roman" w:hAnsi="Times New Roman"/>
          <w:sz w:val="24"/>
          <w:szCs w:val="24"/>
          <w:lang w:eastAsia="lt-LT"/>
        </w:rPr>
        <w:t>iai valdom</w:t>
      </w:r>
      <w:r w:rsidR="00E61772">
        <w:rPr>
          <w:rFonts w:ascii="Times New Roman" w:hAnsi="Times New Roman"/>
          <w:sz w:val="24"/>
          <w:szCs w:val="24"/>
          <w:lang w:eastAsia="lt-LT"/>
        </w:rPr>
        <w:t>o</w:t>
      </w:r>
      <w:r w:rsidRPr="00DD0E14">
        <w:rPr>
          <w:rFonts w:ascii="Times New Roman" w:hAnsi="Times New Roman"/>
          <w:sz w:val="24"/>
          <w:szCs w:val="24"/>
          <w:lang w:eastAsia="lt-LT"/>
        </w:rPr>
        <w:t xml:space="preserve"> miesto </w:t>
      </w:r>
      <w:r w:rsidR="003F69EE" w:rsidRPr="00DD0E14">
        <w:rPr>
          <w:rFonts w:ascii="Times New Roman" w:hAnsi="Times New Roman"/>
          <w:sz w:val="24"/>
          <w:szCs w:val="24"/>
          <w:lang w:eastAsia="lt-LT"/>
        </w:rPr>
        <w:t>programa yra aprašyta 3</w:t>
      </w:r>
      <w:r w:rsidR="00E56B30">
        <w:rPr>
          <w:rFonts w:ascii="Times New Roman" w:hAnsi="Times New Roman"/>
          <w:sz w:val="24"/>
          <w:szCs w:val="24"/>
          <w:lang w:eastAsia="lt-LT"/>
        </w:rPr>
        <w:t> </w:t>
      </w:r>
      <w:r w:rsidR="003F69EE" w:rsidRPr="00DD0E14">
        <w:rPr>
          <w:rFonts w:ascii="Times New Roman" w:hAnsi="Times New Roman"/>
          <w:sz w:val="24"/>
          <w:szCs w:val="24"/>
          <w:lang w:eastAsia="lt-LT"/>
        </w:rPr>
        <w:t>priede.</w:t>
      </w:r>
      <w:r w:rsidR="009640CB" w:rsidRPr="00DD0E14">
        <w:rPr>
          <w:rFonts w:ascii="Times New Roman" w:hAnsi="Times New Roman"/>
          <w:sz w:val="24"/>
          <w:szCs w:val="24"/>
          <w:lang w:eastAsia="lt-LT"/>
        </w:rPr>
        <w:t xml:space="preserve"> </w:t>
      </w:r>
      <w:hyperlink r:id="rId12" w:history="1">
        <w:r w:rsidR="00241774" w:rsidRPr="00241774">
          <w:rPr>
            <w:rStyle w:val="Hipersaitas"/>
            <w:rFonts w:ascii="Times New Roman" w:hAnsi="Times New Roman"/>
            <w:sz w:val="24"/>
            <w:szCs w:val="24"/>
            <w:lang w:eastAsia="lt-LT"/>
          </w:rPr>
          <w:t>t2310001priedas3_1.docx</w:t>
        </w:r>
      </w:hyperlink>
      <w:r w:rsidR="00241774">
        <w:rPr>
          <w:rFonts w:ascii="Times New Roman" w:hAnsi="Times New Roman"/>
          <w:sz w:val="24"/>
          <w:szCs w:val="24"/>
          <w:lang w:eastAsia="lt-LT"/>
        </w:rPr>
        <w:t xml:space="preserve">   </w:t>
      </w:r>
      <w:hyperlink r:id="rId13" w:history="1">
        <w:r w:rsidR="00241774" w:rsidRPr="00241774">
          <w:rPr>
            <w:rStyle w:val="Hipersaitas"/>
            <w:rFonts w:ascii="Times New Roman" w:hAnsi="Times New Roman"/>
            <w:sz w:val="24"/>
            <w:szCs w:val="24"/>
            <w:lang w:eastAsia="lt-LT"/>
          </w:rPr>
          <w:t>t2310001priedas3_2.xlsx</w:t>
        </w:r>
      </w:hyperlink>
    </w:p>
    <w:p w14:paraId="552CAF73" w14:textId="77777777" w:rsidR="00E56B30" w:rsidRPr="0075753D" w:rsidRDefault="00E56B30" w:rsidP="00AB0540">
      <w:pPr>
        <w:tabs>
          <w:tab w:val="left" w:pos="426"/>
        </w:tabs>
        <w:spacing w:after="0" w:line="360" w:lineRule="auto"/>
        <w:ind w:firstLine="567"/>
        <w:rPr>
          <w:rFonts w:ascii="Times New Roman" w:hAnsi="Times New Roman"/>
          <w:b/>
          <w:sz w:val="24"/>
          <w:szCs w:val="24"/>
          <w:lang w:eastAsia="lt-LT"/>
        </w:rPr>
      </w:pPr>
    </w:p>
    <w:p w14:paraId="212F0D31" w14:textId="0F502179" w:rsidR="005154F9" w:rsidRPr="0075753D" w:rsidRDefault="005154F9" w:rsidP="00D7638E">
      <w:pPr>
        <w:spacing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KETVIRTAS SKIRSNIS</w:t>
      </w:r>
      <w:r w:rsidR="00D7638E">
        <w:rPr>
          <w:rFonts w:ascii="Times New Roman" w:hAnsi="Times New Roman"/>
          <w:b/>
          <w:sz w:val="24"/>
          <w:szCs w:val="24"/>
          <w:lang w:eastAsia="lt-LT"/>
        </w:rPr>
        <w:t xml:space="preserve"> </w:t>
      </w:r>
    </w:p>
    <w:p w14:paraId="2519D06B" w14:textId="6450DF2C" w:rsidR="007A6CD2" w:rsidRDefault="005154F9" w:rsidP="00D7638E">
      <w:pPr>
        <w:tabs>
          <w:tab w:val="left" w:pos="426"/>
        </w:tabs>
        <w:spacing w:after="0" w:line="360" w:lineRule="auto"/>
        <w:jc w:val="center"/>
        <w:rPr>
          <w:rFonts w:ascii="Times New Roman" w:hAnsi="Times New Roman"/>
          <w:b/>
          <w:sz w:val="24"/>
          <w:szCs w:val="24"/>
          <w:lang w:eastAsia="lt-LT"/>
        </w:rPr>
      </w:pPr>
      <w:r w:rsidRPr="0075753D">
        <w:rPr>
          <w:rFonts w:ascii="Times New Roman" w:hAnsi="Times New Roman"/>
          <w:b/>
          <w:sz w:val="24"/>
          <w:szCs w:val="24"/>
          <w:lang w:eastAsia="lt-LT"/>
        </w:rPr>
        <w:t>SAVIVALDYBĖS ADMINISTRACIJOS DIREKTORIAUS REZERVAS</w:t>
      </w:r>
      <w:r w:rsidR="00646543" w:rsidRPr="0075753D">
        <w:rPr>
          <w:rFonts w:ascii="Times New Roman" w:hAnsi="Times New Roman"/>
          <w:b/>
          <w:sz w:val="24"/>
          <w:szCs w:val="24"/>
          <w:lang w:eastAsia="lt-LT"/>
        </w:rPr>
        <w:t xml:space="preserve"> </w:t>
      </w:r>
    </w:p>
    <w:p w14:paraId="0D8E7787" w14:textId="77777777" w:rsidR="00D7638E" w:rsidRPr="0075753D" w:rsidRDefault="00D7638E" w:rsidP="00D7638E">
      <w:pPr>
        <w:tabs>
          <w:tab w:val="left" w:pos="426"/>
        </w:tabs>
        <w:spacing w:after="0" w:line="360" w:lineRule="auto"/>
        <w:jc w:val="center"/>
        <w:rPr>
          <w:rFonts w:ascii="Times New Roman" w:hAnsi="Times New Roman"/>
          <w:b/>
          <w:sz w:val="24"/>
          <w:szCs w:val="24"/>
          <w:lang w:eastAsia="lt-LT"/>
        </w:rPr>
      </w:pPr>
    </w:p>
    <w:p w14:paraId="6A5D5483" w14:textId="10CB5A4F" w:rsidR="005154F9" w:rsidRPr="00512519" w:rsidRDefault="27B368F7" w:rsidP="00D328B5">
      <w:pPr>
        <w:spacing w:after="0" w:line="360" w:lineRule="auto"/>
        <w:ind w:firstLine="1134"/>
        <w:jc w:val="both"/>
        <w:rPr>
          <w:rFonts w:ascii="Times New Roman" w:hAnsi="Times New Roman"/>
          <w:sz w:val="24"/>
          <w:szCs w:val="24"/>
          <w:lang w:eastAsia="lt-LT"/>
        </w:rPr>
      </w:pPr>
      <w:r w:rsidRPr="00D7638E">
        <w:rPr>
          <w:rFonts w:ascii="Times New Roman" w:hAnsi="Times New Roman"/>
          <w:sz w:val="24"/>
          <w:szCs w:val="24"/>
          <w:lang w:eastAsia="lt-LT"/>
        </w:rPr>
        <w:t>V</w:t>
      </w:r>
      <w:r w:rsidRPr="595EF4A2">
        <w:rPr>
          <w:rFonts w:ascii="Times New Roman" w:hAnsi="Times New Roman"/>
          <w:sz w:val="24"/>
          <w:szCs w:val="24"/>
          <w:lang w:eastAsia="lt-LT"/>
        </w:rPr>
        <w:t>adovau</w:t>
      </w:r>
      <w:r w:rsidR="5E8F6385" w:rsidRPr="595EF4A2">
        <w:rPr>
          <w:rFonts w:ascii="Times New Roman" w:hAnsi="Times New Roman"/>
          <w:sz w:val="24"/>
          <w:szCs w:val="24"/>
          <w:lang w:eastAsia="lt-LT"/>
        </w:rPr>
        <w:t>damosi</w:t>
      </w:r>
      <w:r w:rsidRPr="595EF4A2">
        <w:rPr>
          <w:rFonts w:ascii="Times New Roman" w:hAnsi="Times New Roman"/>
          <w:sz w:val="24"/>
          <w:szCs w:val="24"/>
          <w:lang w:eastAsia="lt-LT"/>
        </w:rPr>
        <w:t xml:space="preserve"> Lietuvos Respublikos biudžeto sandaros įstatymo 25</w:t>
      </w:r>
      <w:r w:rsidR="00E56B30">
        <w:rPr>
          <w:rFonts w:ascii="Times New Roman" w:hAnsi="Times New Roman"/>
          <w:sz w:val="24"/>
          <w:szCs w:val="24"/>
          <w:lang w:eastAsia="lt-LT"/>
        </w:rPr>
        <w:t> </w:t>
      </w:r>
      <w:r w:rsidRPr="595EF4A2">
        <w:rPr>
          <w:rFonts w:ascii="Times New Roman" w:hAnsi="Times New Roman"/>
          <w:sz w:val="24"/>
          <w:szCs w:val="24"/>
          <w:lang w:eastAsia="lt-LT"/>
        </w:rPr>
        <w:t>straipsniu</w:t>
      </w:r>
      <w:r w:rsidR="5E8F6385" w:rsidRPr="595EF4A2">
        <w:rPr>
          <w:rFonts w:ascii="Times New Roman" w:hAnsi="Times New Roman"/>
          <w:sz w:val="24"/>
          <w:szCs w:val="24"/>
          <w:lang w:eastAsia="lt-LT"/>
        </w:rPr>
        <w:t>,</w:t>
      </w:r>
      <w:r w:rsidRPr="595EF4A2">
        <w:rPr>
          <w:rFonts w:ascii="Times New Roman" w:hAnsi="Times New Roman"/>
          <w:sz w:val="24"/>
          <w:szCs w:val="24"/>
          <w:lang w:eastAsia="lt-LT"/>
        </w:rPr>
        <w:t xml:space="preserve"> savivaldybės sudar</w:t>
      </w:r>
      <w:r w:rsidR="0009053C">
        <w:rPr>
          <w:rFonts w:ascii="Times New Roman" w:hAnsi="Times New Roman"/>
          <w:sz w:val="24"/>
          <w:szCs w:val="24"/>
          <w:lang w:eastAsia="lt-LT"/>
        </w:rPr>
        <w:t>o</w:t>
      </w:r>
      <w:r w:rsidRPr="595EF4A2">
        <w:rPr>
          <w:rFonts w:ascii="Times New Roman" w:hAnsi="Times New Roman"/>
          <w:sz w:val="24"/>
          <w:szCs w:val="24"/>
          <w:lang w:eastAsia="lt-LT"/>
        </w:rPr>
        <w:t xml:space="preserve"> savivaldybės administracijos direktoriaus rezervą, kur</w:t>
      </w:r>
      <w:r w:rsidR="6E8A59DF" w:rsidRPr="595EF4A2">
        <w:rPr>
          <w:rFonts w:ascii="Times New Roman" w:hAnsi="Times New Roman"/>
          <w:sz w:val="24"/>
          <w:szCs w:val="24"/>
          <w:lang w:eastAsia="lt-LT"/>
        </w:rPr>
        <w:t xml:space="preserve">is turi būti </w:t>
      </w:r>
      <w:r w:rsidR="00B32594" w:rsidRPr="00B32594">
        <w:rPr>
          <w:rFonts w:ascii="Times New Roman" w:hAnsi="Times New Roman"/>
          <w:sz w:val="24"/>
          <w:szCs w:val="24"/>
          <w:lang w:eastAsia="lt-LT"/>
        </w:rPr>
        <w:t xml:space="preserve">ne mažesnis kaip 0,25 procento ir ne didesnis kaip 1 procentas patvirtintų savivaldybės biudžeto pajamų </w:t>
      </w:r>
      <w:r w:rsidR="00B32594" w:rsidRPr="00B32594">
        <w:rPr>
          <w:rFonts w:ascii="Times New Roman" w:hAnsi="Times New Roman"/>
          <w:sz w:val="24"/>
          <w:szCs w:val="24"/>
          <w:lang w:eastAsia="lt-LT"/>
        </w:rPr>
        <w:lastRenderedPageBreak/>
        <w:t>(neįskaitant valstybės dotacijų savivaldybių biudžetams).</w:t>
      </w:r>
      <w:r w:rsidRPr="595EF4A2">
        <w:rPr>
          <w:rFonts w:ascii="Times New Roman" w:hAnsi="Times New Roman"/>
          <w:sz w:val="24"/>
          <w:szCs w:val="24"/>
          <w:lang w:eastAsia="lt-LT"/>
        </w:rPr>
        <w:t xml:space="preserve"> Savivaldybės </w:t>
      </w:r>
      <w:r w:rsidR="4FCCEADC" w:rsidRPr="595EF4A2">
        <w:rPr>
          <w:rFonts w:ascii="Times New Roman" w:hAnsi="Times New Roman"/>
          <w:sz w:val="24"/>
          <w:szCs w:val="24"/>
          <w:lang w:eastAsia="lt-LT"/>
        </w:rPr>
        <w:t>202</w:t>
      </w:r>
      <w:r w:rsidR="00B32594">
        <w:rPr>
          <w:rFonts w:ascii="Times New Roman" w:hAnsi="Times New Roman"/>
          <w:sz w:val="24"/>
          <w:szCs w:val="24"/>
          <w:lang w:eastAsia="lt-LT"/>
        </w:rPr>
        <w:t>3</w:t>
      </w:r>
      <w:r w:rsidR="4FCCEADC" w:rsidRPr="595EF4A2">
        <w:rPr>
          <w:rFonts w:ascii="Times New Roman" w:hAnsi="Times New Roman"/>
          <w:sz w:val="24"/>
          <w:szCs w:val="24"/>
          <w:lang w:eastAsia="lt-LT"/>
        </w:rPr>
        <w:t>–202</w:t>
      </w:r>
      <w:r w:rsidR="00B32594">
        <w:rPr>
          <w:rFonts w:ascii="Times New Roman" w:hAnsi="Times New Roman"/>
          <w:sz w:val="24"/>
          <w:szCs w:val="24"/>
          <w:lang w:eastAsia="lt-LT"/>
        </w:rPr>
        <w:t>5</w:t>
      </w:r>
      <w:r w:rsidR="4FCCEADC" w:rsidRPr="595EF4A2">
        <w:rPr>
          <w:rFonts w:ascii="Times New Roman" w:hAnsi="Times New Roman"/>
          <w:sz w:val="24"/>
          <w:szCs w:val="24"/>
          <w:lang w:eastAsia="lt-LT"/>
        </w:rPr>
        <w:t xml:space="preserve"> m. </w:t>
      </w:r>
      <w:r w:rsidRPr="595EF4A2">
        <w:rPr>
          <w:rFonts w:ascii="Times New Roman" w:hAnsi="Times New Roman"/>
          <w:sz w:val="24"/>
          <w:szCs w:val="24"/>
          <w:lang w:eastAsia="lt-LT"/>
        </w:rPr>
        <w:t>stra</w:t>
      </w:r>
      <w:r w:rsidR="438E7483" w:rsidRPr="595EF4A2">
        <w:rPr>
          <w:rFonts w:ascii="Times New Roman" w:hAnsi="Times New Roman"/>
          <w:sz w:val="24"/>
          <w:szCs w:val="24"/>
          <w:lang w:eastAsia="lt-LT"/>
        </w:rPr>
        <w:t xml:space="preserve">teginiame veiklos plane </w:t>
      </w:r>
      <w:r w:rsidR="00875E43">
        <w:rPr>
          <w:rFonts w:ascii="Times New Roman" w:hAnsi="Times New Roman"/>
          <w:sz w:val="24"/>
          <w:szCs w:val="24"/>
          <w:lang w:eastAsia="lt-LT"/>
        </w:rPr>
        <w:t xml:space="preserve">suplanuota </w:t>
      </w:r>
      <w:r w:rsidR="303CE90C" w:rsidRPr="595EF4A2">
        <w:rPr>
          <w:rFonts w:ascii="Times New Roman" w:hAnsi="Times New Roman"/>
          <w:sz w:val="24"/>
          <w:szCs w:val="24"/>
          <w:lang w:eastAsia="lt-LT"/>
        </w:rPr>
        <w:t>202</w:t>
      </w:r>
      <w:r w:rsidR="0009053C">
        <w:rPr>
          <w:rFonts w:ascii="Times New Roman" w:hAnsi="Times New Roman"/>
          <w:sz w:val="24"/>
          <w:szCs w:val="24"/>
          <w:lang w:eastAsia="lt-LT"/>
        </w:rPr>
        <w:t>3</w:t>
      </w:r>
      <w:r w:rsidR="303CE90C" w:rsidRPr="595EF4A2">
        <w:rPr>
          <w:rFonts w:ascii="Times New Roman" w:hAnsi="Times New Roman"/>
          <w:sz w:val="24"/>
          <w:szCs w:val="24"/>
          <w:lang w:eastAsia="lt-LT"/>
        </w:rPr>
        <w:t xml:space="preserve"> m. </w:t>
      </w:r>
      <w:r w:rsidR="00875E43">
        <w:rPr>
          <w:rFonts w:ascii="Times New Roman" w:hAnsi="Times New Roman"/>
          <w:sz w:val="24"/>
          <w:szCs w:val="24"/>
          <w:lang w:eastAsia="lt-LT"/>
        </w:rPr>
        <w:t xml:space="preserve">skirti </w:t>
      </w:r>
      <w:r w:rsidR="0009053C">
        <w:rPr>
          <w:rFonts w:ascii="Times New Roman" w:hAnsi="Times New Roman"/>
          <w:sz w:val="24"/>
          <w:szCs w:val="24"/>
          <w:lang w:eastAsia="lt-LT"/>
        </w:rPr>
        <w:t>850</w:t>
      </w:r>
      <w:r w:rsidRPr="595EF4A2">
        <w:rPr>
          <w:rFonts w:ascii="Times New Roman" w:hAnsi="Times New Roman"/>
          <w:sz w:val="24"/>
          <w:szCs w:val="24"/>
          <w:lang w:eastAsia="lt-LT"/>
        </w:rPr>
        <w:t xml:space="preserve"> tūkst. </w:t>
      </w:r>
      <w:r w:rsidR="00D7638E" w:rsidRPr="0020258D">
        <w:rPr>
          <w:rFonts w:ascii="Times New Roman" w:hAnsi="Times New Roman"/>
          <w:sz w:val="24"/>
          <w:szCs w:val="24"/>
          <w:lang w:eastAsia="lt-LT"/>
        </w:rPr>
        <w:t>e</w:t>
      </w:r>
      <w:r w:rsidRPr="0020258D">
        <w:rPr>
          <w:rFonts w:ascii="Times New Roman" w:hAnsi="Times New Roman"/>
          <w:sz w:val="24"/>
          <w:szCs w:val="24"/>
          <w:lang w:eastAsia="lt-LT"/>
        </w:rPr>
        <w:t>urų</w:t>
      </w:r>
      <w:r w:rsidR="5EB99CB7" w:rsidRPr="595EF4A2">
        <w:rPr>
          <w:rFonts w:ascii="Times New Roman" w:hAnsi="Times New Roman"/>
          <w:sz w:val="24"/>
          <w:szCs w:val="24"/>
          <w:lang w:eastAsia="lt-LT"/>
        </w:rPr>
        <w:t xml:space="preserve">, </w:t>
      </w:r>
      <w:r w:rsidR="5EB99CB7" w:rsidRPr="00512519">
        <w:rPr>
          <w:rFonts w:ascii="Times New Roman" w:hAnsi="Times New Roman"/>
          <w:sz w:val="24"/>
          <w:szCs w:val="24"/>
          <w:lang w:eastAsia="lt-LT"/>
        </w:rPr>
        <w:t>202</w:t>
      </w:r>
      <w:r w:rsidR="0009053C" w:rsidRPr="00512519">
        <w:rPr>
          <w:rFonts w:ascii="Times New Roman" w:hAnsi="Times New Roman"/>
          <w:sz w:val="24"/>
          <w:szCs w:val="24"/>
          <w:lang w:eastAsia="lt-LT"/>
        </w:rPr>
        <w:t>4</w:t>
      </w:r>
      <w:r w:rsidR="00B32594" w:rsidRPr="00512519">
        <w:rPr>
          <w:rFonts w:ascii="Times New Roman" w:hAnsi="Times New Roman"/>
          <w:sz w:val="24"/>
          <w:szCs w:val="24"/>
          <w:lang w:eastAsia="lt-LT"/>
        </w:rPr>
        <w:t xml:space="preserve"> m.</w:t>
      </w:r>
      <w:r w:rsidR="0009053C" w:rsidRPr="00512519">
        <w:rPr>
          <w:rFonts w:ascii="Times New Roman" w:hAnsi="Times New Roman"/>
          <w:sz w:val="24"/>
          <w:szCs w:val="24"/>
          <w:lang w:eastAsia="lt-LT"/>
        </w:rPr>
        <w:t xml:space="preserve"> </w:t>
      </w:r>
      <w:r w:rsidR="7F51913C" w:rsidRPr="00512519">
        <w:rPr>
          <w:rFonts w:ascii="Times New Roman" w:hAnsi="Times New Roman"/>
          <w:sz w:val="24"/>
          <w:szCs w:val="24"/>
          <w:lang w:eastAsia="lt-LT"/>
        </w:rPr>
        <w:t>–</w:t>
      </w:r>
      <w:r w:rsidR="0009053C" w:rsidRPr="00512519">
        <w:rPr>
          <w:rFonts w:ascii="Times New Roman" w:hAnsi="Times New Roman"/>
          <w:sz w:val="24"/>
          <w:szCs w:val="24"/>
          <w:lang w:eastAsia="lt-LT"/>
        </w:rPr>
        <w:t xml:space="preserve"> 892</w:t>
      </w:r>
      <w:r w:rsidR="00B32594" w:rsidRPr="00512519">
        <w:rPr>
          <w:rFonts w:ascii="Times New Roman" w:hAnsi="Times New Roman"/>
          <w:sz w:val="24"/>
          <w:szCs w:val="24"/>
          <w:lang w:eastAsia="lt-LT"/>
        </w:rPr>
        <w:t> </w:t>
      </w:r>
      <w:r w:rsidR="00755A85">
        <w:rPr>
          <w:rFonts w:ascii="Times New Roman" w:hAnsi="Times New Roman"/>
          <w:sz w:val="24"/>
          <w:szCs w:val="24"/>
          <w:lang w:eastAsia="lt-LT"/>
        </w:rPr>
        <w:t>500 eurų, 2025</w:t>
      </w:r>
      <w:r w:rsidR="00875E43">
        <w:rPr>
          <w:rFonts w:ascii="Times New Roman" w:hAnsi="Times New Roman"/>
          <w:sz w:val="24"/>
          <w:szCs w:val="24"/>
          <w:lang w:eastAsia="lt-LT"/>
        </w:rPr>
        <w:t> </w:t>
      </w:r>
      <w:r w:rsidR="00755A85">
        <w:rPr>
          <w:rFonts w:ascii="Times New Roman" w:hAnsi="Times New Roman"/>
          <w:sz w:val="24"/>
          <w:szCs w:val="24"/>
          <w:lang w:eastAsia="lt-LT"/>
        </w:rPr>
        <w:t xml:space="preserve">m. – </w:t>
      </w:r>
      <w:r w:rsidR="0009053C" w:rsidRPr="00512519">
        <w:rPr>
          <w:rFonts w:ascii="Times New Roman" w:hAnsi="Times New Roman"/>
          <w:sz w:val="24"/>
          <w:szCs w:val="24"/>
          <w:lang w:eastAsia="lt-LT"/>
        </w:rPr>
        <w:t>937</w:t>
      </w:r>
      <w:r w:rsidR="00E56B30">
        <w:rPr>
          <w:rFonts w:ascii="Times New Roman" w:hAnsi="Times New Roman"/>
          <w:sz w:val="24"/>
          <w:szCs w:val="24"/>
          <w:lang w:eastAsia="lt-LT"/>
        </w:rPr>
        <w:t> </w:t>
      </w:r>
      <w:r w:rsidR="0009053C" w:rsidRPr="00512519">
        <w:rPr>
          <w:rFonts w:ascii="Times New Roman" w:hAnsi="Times New Roman"/>
          <w:sz w:val="24"/>
          <w:szCs w:val="24"/>
          <w:lang w:eastAsia="lt-LT"/>
        </w:rPr>
        <w:t>125</w:t>
      </w:r>
      <w:r w:rsidR="00E56B30">
        <w:rPr>
          <w:rFonts w:ascii="Times New Roman" w:hAnsi="Times New Roman"/>
          <w:sz w:val="24"/>
          <w:szCs w:val="24"/>
          <w:lang w:eastAsia="lt-LT"/>
        </w:rPr>
        <w:t> </w:t>
      </w:r>
      <w:r w:rsidR="0009053C" w:rsidRPr="00512519">
        <w:rPr>
          <w:rFonts w:ascii="Times New Roman" w:hAnsi="Times New Roman"/>
          <w:sz w:val="24"/>
          <w:szCs w:val="24"/>
          <w:lang w:eastAsia="lt-LT"/>
        </w:rPr>
        <w:t>eur</w:t>
      </w:r>
      <w:r w:rsidR="00875E43">
        <w:rPr>
          <w:rFonts w:ascii="Times New Roman" w:hAnsi="Times New Roman"/>
          <w:sz w:val="24"/>
          <w:szCs w:val="24"/>
          <w:lang w:eastAsia="lt-LT"/>
        </w:rPr>
        <w:t>us</w:t>
      </w:r>
      <w:r w:rsidR="0009053C" w:rsidRPr="00512519">
        <w:rPr>
          <w:rFonts w:ascii="Times New Roman" w:hAnsi="Times New Roman"/>
          <w:sz w:val="24"/>
          <w:szCs w:val="24"/>
          <w:lang w:eastAsia="lt-LT"/>
        </w:rPr>
        <w:t xml:space="preserve"> </w:t>
      </w:r>
      <w:r w:rsidRPr="00512519">
        <w:rPr>
          <w:rFonts w:ascii="Times New Roman" w:hAnsi="Times New Roman"/>
          <w:sz w:val="24"/>
          <w:szCs w:val="24"/>
          <w:lang w:eastAsia="lt-LT"/>
        </w:rPr>
        <w:t>Savivaldybės administracijos direktoriaus rezervui.</w:t>
      </w:r>
      <w:r w:rsidR="5E8F6385" w:rsidRPr="00512519">
        <w:rPr>
          <w:rFonts w:ascii="Times New Roman" w:hAnsi="Times New Roman"/>
          <w:sz w:val="24"/>
          <w:szCs w:val="24"/>
          <w:lang w:eastAsia="lt-LT"/>
        </w:rPr>
        <w:t xml:space="preserve"> </w:t>
      </w:r>
    </w:p>
    <w:p w14:paraId="65F71ADC" w14:textId="6F1B344F" w:rsidR="00A56C2F" w:rsidRDefault="27B368F7" w:rsidP="00D328B5">
      <w:pPr>
        <w:spacing w:after="0" w:line="360" w:lineRule="auto"/>
        <w:ind w:firstLine="1134"/>
        <w:jc w:val="both"/>
        <w:rPr>
          <w:rFonts w:ascii="Times New Roman" w:hAnsi="Times New Roman"/>
          <w:sz w:val="24"/>
          <w:szCs w:val="24"/>
          <w:lang w:eastAsia="lt-LT"/>
        </w:rPr>
      </w:pPr>
      <w:r w:rsidRPr="00512519">
        <w:rPr>
          <w:rFonts w:ascii="Times New Roman" w:hAnsi="Times New Roman"/>
          <w:sz w:val="24"/>
          <w:szCs w:val="24"/>
          <w:lang w:eastAsia="lt-LT"/>
        </w:rPr>
        <w:t xml:space="preserve">Savivaldybės administracijos direktoriaus rezervo lėšos naudojamos </w:t>
      </w:r>
      <w:r w:rsidR="00D7638E" w:rsidRPr="00512519">
        <w:rPr>
          <w:rFonts w:ascii="Times New Roman" w:hAnsi="Times New Roman"/>
          <w:sz w:val="24"/>
          <w:szCs w:val="24"/>
          <w:lang w:eastAsia="lt-LT"/>
        </w:rPr>
        <w:t>S</w:t>
      </w:r>
      <w:r w:rsidRPr="00512519">
        <w:rPr>
          <w:rFonts w:ascii="Times New Roman" w:hAnsi="Times New Roman"/>
          <w:sz w:val="24"/>
          <w:szCs w:val="24"/>
          <w:lang w:eastAsia="lt-LT"/>
        </w:rPr>
        <w:t>avival</w:t>
      </w:r>
      <w:r w:rsidR="4AD1CF9A" w:rsidRPr="00512519">
        <w:rPr>
          <w:rFonts w:ascii="Times New Roman" w:hAnsi="Times New Roman"/>
          <w:sz w:val="24"/>
          <w:szCs w:val="24"/>
          <w:lang w:eastAsia="lt-LT"/>
        </w:rPr>
        <w:t xml:space="preserve">dybės tarybos </w:t>
      </w:r>
      <w:r w:rsidR="4AD1CF9A" w:rsidRPr="595EF4A2">
        <w:rPr>
          <w:rFonts w:ascii="Times New Roman" w:hAnsi="Times New Roman"/>
          <w:sz w:val="24"/>
          <w:szCs w:val="24"/>
          <w:lang w:eastAsia="lt-LT"/>
        </w:rPr>
        <w:t>nustatyta tvarka:</w:t>
      </w:r>
      <w:r w:rsidR="00E56B30">
        <w:rPr>
          <w:rFonts w:ascii="Times New Roman" w:hAnsi="Times New Roman"/>
          <w:sz w:val="24"/>
          <w:szCs w:val="24"/>
          <w:lang w:eastAsia="lt-LT"/>
        </w:rPr>
        <w:t xml:space="preserve"> </w:t>
      </w:r>
    </w:p>
    <w:p w14:paraId="37C64E4B" w14:textId="6ECCD10B" w:rsidR="0009053C" w:rsidRPr="0009053C" w:rsidRDefault="0009053C" w:rsidP="00D328B5">
      <w:pPr>
        <w:spacing w:after="0" w:line="360" w:lineRule="auto"/>
        <w:ind w:firstLine="1134"/>
        <w:jc w:val="both"/>
        <w:rPr>
          <w:rFonts w:ascii="Times New Roman" w:hAnsi="Times New Roman"/>
          <w:sz w:val="24"/>
          <w:szCs w:val="24"/>
          <w:lang w:eastAsia="lt-LT"/>
        </w:rPr>
      </w:pPr>
      <w:r w:rsidRPr="0009053C">
        <w:rPr>
          <w:rFonts w:ascii="Times New Roman" w:hAnsi="Times New Roman"/>
          <w:sz w:val="24"/>
          <w:szCs w:val="24"/>
          <w:lang w:eastAsia="lt-LT"/>
        </w:rPr>
        <w:t>ekstremaliosioms situacijoms ir (arba) ekstremaliesiems įvykiams likviduoti, jų padariniams šalinti ir padarytiems nuostoliams iš dalies apmokėti;</w:t>
      </w:r>
      <w:r w:rsidR="00E56B30">
        <w:rPr>
          <w:rFonts w:ascii="Times New Roman" w:hAnsi="Times New Roman"/>
          <w:sz w:val="24"/>
          <w:szCs w:val="24"/>
          <w:lang w:eastAsia="lt-LT"/>
        </w:rPr>
        <w:t xml:space="preserve"> </w:t>
      </w:r>
    </w:p>
    <w:p w14:paraId="4DB65C4D" w14:textId="715B78BD" w:rsidR="0009053C" w:rsidRPr="0009053C" w:rsidRDefault="0009053C" w:rsidP="00D328B5">
      <w:pPr>
        <w:spacing w:after="0" w:line="360" w:lineRule="auto"/>
        <w:ind w:firstLine="1134"/>
        <w:jc w:val="both"/>
        <w:rPr>
          <w:rFonts w:ascii="Times New Roman" w:hAnsi="Times New Roman"/>
          <w:sz w:val="24"/>
          <w:szCs w:val="24"/>
          <w:lang w:eastAsia="lt-LT"/>
        </w:rPr>
      </w:pPr>
      <w:bookmarkStart w:id="1" w:name="part_876a1f17f8194ca4b675027f7bb2b27d"/>
      <w:bookmarkEnd w:id="1"/>
      <w:r w:rsidRPr="0009053C">
        <w:rPr>
          <w:rFonts w:ascii="Times New Roman" w:hAnsi="Times New Roman"/>
          <w:sz w:val="24"/>
          <w:szCs w:val="24"/>
          <w:lang w:eastAsia="lt-LT"/>
        </w:rPr>
        <w:t>gaisrų, stichinių nelaimių ir kitų įvykių padariniams likviduoti ir jų padarytiems nuostoliams iš dalies apmokėti;</w:t>
      </w:r>
      <w:r w:rsidR="00E56B30">
        <w:rPr>
          <w:rFonts w:ascii="Times New Roman" w:hAnsi="Times New Roman"/>
          <w:sz w:val="24"/>
          <w:szCs w:val="24"/>
          <w:lang w:eastAsia="lt-LT"/>
        </w:rPr>
        <w:t xml:space="preserve"> </w:t>
      </w:r>
    </w:p>
    <w:p w14:paraId="198015E9" w14:textId="54DC310F" w:rsidR="005154F9" w:rsidRPr="0009053C" w:rsidRDefault="0009053C" w:rsidP="00D328B5">
      <w:pPr>
        <w:spacing w:after="0" w:line="360" w:lineRule="auto"/>
        <w:ind w:firstLine="1134"/>
        <w:jc w:val="both"/>
        <w:rPr>
          <w:rFonts w:ascii="Times New Roman" w:hAnsi="Times New Roman"/>
          <w:sz w:val="24"/>
          <w:szCs w:val="24"/>
          <w:lang w:eastAsia="lt-LT"/>
        </w:rPr>
      </w:pPr>
      <w:bookmarkStart w:id="2" w:name="part_18d6e80c45de4cb19c14764dec1cb05b"/>
      <w:bookmarkEnd w:id="2"/>
      <w:r w:rsidRPr="0009053C">
        <w:rPr>
          <w:rFonts w:ascii="Times New Roman" w:hAnsi="Times New Roman"/>
          <w:sz w:val="24"/>
          <w:szCs w:val="24"/>
          <w:lang w:eastAsia="lt-LT"/>
        </w:rPr>
        <w:t>dėl nepaprastosios padėties atsiradusioms išlaidoms iš dalies apmokėti ir</w:t>
      </w:r>
      <w:r>
        <w:rPr>
          <w:rFonts w:ascii="Times New Roman" w:hAnsi="Times New Roman"/>
          <w:sz w:val="24"/>
          <w:szCs w:val="24"/>
          <w:lang w:eastAsia="lt-LT"/>
        </w:rPr>
        <w:t xml:space="preserve"> (arba) jos padariniams šalinti.</w:t>
      </w:r>
      <w:r w:rsidR="00E56B30">
        <w:rPr>
          <w:rFonts w:ascii="Times New Roman" w:hAnsi="Times New Roman"/>
          <w:sz w:val="24"/>
          <w:szCs w:val="24"/>
          <w:lang w:eastAsia="lt-LT"/>
        </w:rPr>
        <w:t xml:space="preserve"> </w:t>
      </w:r>
    </w:p>
    <w:p w14:paraId="4E7E6770" w14:textId="08219566" w:rsidR="00952BF2" w:rsidRPr="00D7638E" w:rsidRDefault="004A79E2" w:rsidP="00AB0540">
      <w:pPr>
        <w:tabs>
          <w:tab w:val="left" w:pos="426"/>
        </w:tabs>
        <w:spacing w:after="0" w:line="360" w:lineRule="auto"/>
        <w:jc w:val="center"/>
        <w:rPr>
          <w:rFonts w:ascii="Times New Roman" w:hAnsi="Times New Roman"/>
          <w:sz w:val="24"/>
          <w:szCs w:val="24"/>
          <w:lang w:eastAsia="lt-LT"/>
        </w:rPr>
      </w:pPr>
      <w:r w:rsidRPr="00D7638E">
        <w:rPr>
          <w:rFonts w:ascii="Times New Roman" w:hAnsi="Times New Roman"/>
          <w:sz w:val="24"/>
          <w:szCs w:val="24"/>
          <w:lang w:eastAsia="lt-LT"/>
        </w:rPr>
        <w:t>_</w:t>
      </w:r>
      <w:r w:rsidR="006D1EFB" w:rsidRPr="00D7638E">
        <w:rPr>
          <w:rFonts w:ascii="Times New Roman" w:hAnsi="Times New Roman"/>
          <w:sz w:val="24"/>
          <w:szCs w:val="24"/>
          <w:lang w:eastAsia="lt-LT"/>
        </w:rPr>
        <w:t>__________________________</w:t>
      </w:r>
      <w:r w:rsidRPr="00D7638E">
        <w:rPr>
          <w:rFonts w:ascii="Times New Roman" w:hAnsi="Times New Roman"/>
          <w:sz w:val="24"/>
          <w:szCs w:val="24"/>
          <w:lang w:eastAsia="lt-LT"/>
        </w:rPr>
        <w:t>__</w:t>
      </w:r>
      <w:r w:rsidR="00D7638E">
        <w:rPr>
          <w:rFonts w:ascii="Times New Roman" w:hAnsi="Times New Roman"/>
          <w:sz w:val="24"/>
          <w:szCs w:val="24"/>
          <w:lang w:eastAsia="lt-LT"/>
        </w:rPr>
        <w:t xml:space="preserve"> </w:t>
      </w:r>
    </w:p>
    <w:sectPr w:rsidR="00952BF2" w:rsidRPr="00D7638E" w:rsidSect="004629CB">
      <w:headerReference w:type="default" r:id="rId14"/>
      <w:footerReference w:type="default" r:id="rId15"/>
      <w:headerReference w:type="first" r:id="rId16"/>
      <w:footerReference w:type="first" r:id="rId17"/>
      <w:pgSz w:w="11906" w:h="16838"/>
      <w:pgMar w:top="1134" w:right="567" w:bottom="1134" w:left="1701" w:header="567" w:footer="567" w:gutter="0"/>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A26011" w16cex:dateUtc="2023-01-06T09:04:02.952Z"/>
  <w16cex:commentExtensible w16cex:durableId="45B429B5" w16cex:dateUtc="2023-01-06T09:05:07.771Z"/>
  <w16cex:commentExtensible w16cex:durableId="5E236A06" w16cex:dateUtc="2023-01-09T08:57:24.509Z"/>
  <w16cex:commentExtensible w16cex:durableId="2222E59A" w16cex:dateUtc="2023-01-11T05:44:56.97Z"/>
  <w16cex:commentExtensible w16cex:durableId="2FCDE7F1" w16cex:dateUtc="2023-01-11T05:45:46.883Z"/>
  <w16cex:commentExtensible w16cex:durableId="4950C65E" w16cex:dateUtc="2023-01-11T05:54:42.95Z"/>
  <w16cex:commentExtensible w16cex:durableId="3383C641" w16cex:dateUtc="2023-01-11T13:10:52.18Z"/>
  <w16cex:commentExtensible w16cex:durableId="0D897E97" w16cex:dateUtc="2023-01-11T13:13:02.361Z"/>
  <w16cex:commentExtensible w16cex:durableId="46F5DE9A" w16cex:dateUtc="2023-01-11T13:14:03.866Z"/>
  <w16cex:commentExtensible w16cex:durableId="57DB2BB1" w16cex:dateUtc="2023-01-11T13:45:27.014Z"/>
  <w16cex:commentExtensible w16cex:durableId="51888945" w16cex:dateUtc="2023-01-13T14:15:04.817Z"/>
  <w16cex:commentExtensible w16cex:durableId="66F995EC" w16cex:dateUtc="2023-01-13T14:15:27.828Z"/>
  <w16cex:commentExtensible w16cex:durableId="27D89F04" w16cex:dateUtc="2023-01-13T14:30:09.884Z"/>
  <w16cex:commentExtensible w16cex:durableId="02BD84EA" w16cex:dateUtc="2023-01-13T14:47:40.125Z"/>
  <w16cex:commentExtensible w16cex:durableId="721D2810" w16cex:dateUtc="2023-01-13T14:49:05.29Z"/>
  <w16cex:commentExtensible w16cex:durableId="0C2C347B" w16cex:dateUtc="2023-01-13T14:52:29.591Z"/>
  <w16cex:commentExtensible w16cex:durableId="08BD3257" w16cex:dateUtc="2023-01-13T14:54:04.546Z"/>
</w16cex:commentsExtensible>
</file>

<file path=word/commentsIds.xml><?xml version="1.0" encoding="utf-8"?>
<w16cid:commentsIds xmlns:mc="http://schemas.openxmlformats.org/markup-compatibility/2006" xmlns:w16cid="http://schemas.microsoft.com/office/word/2016/wordml/cid" mc:Ignorable="w16cid">
  <w16cid:commentId w16cid:paraId="20AD4B89" w16cid:durableId="20A26011"/>
  <w16cid:commentId w16cid:paraId="5C58A123" w16cid:durableId="45B429B5"/>
  <w16cid:commentId w16cid:paraId="69B8AC7D" w16cid:durableId="5E236A06"/>
  <w16cid:commentId w16cid:paraId="4C1F2668" w16cid:durableId="2222E59A"/>
  <w16cid:commentId w16cid:paraId="0FEF3427" w16cid:durableId="2FCDE7F1"/>
  <w16cid:commentId w16cid:paraId="40DAE50E" w16cid:durableId="4950C65E"/>
  <w16cid:commentId w16cid:paraId="6EE4451B" w16cid:durableId="3383C641"/>
  <w16cid:commentId w16cid:paraId="78D728ED" w16cid:durableId="0D897E97"/>
  <w16cid:commentId w16cid:paraId="7FF6EA51" w16cid:durableId="46F5DE9A"/>
  <w16cid:commentId w16cid:paraId="28C1AA1E" w16cid:durableId="57DB2BB1"/>
  <w16cid:commentId w16cid:paraId="110614D1" w16cid:durableId="51888945"/>
  <w16cid:commentId w16cid:paraId="616B1D1F" w16cid:durableId="66F995EC"/>
  <w16cid:commentId w16cid:paraId="6A2CA56D" w16cid:durableId="27D89F04"/>
  <w16cid:commentId w16cid:paraId="3B3617DB" w16cid:durableId="02BD84EA"/>
  <w16cid:commentId w16cid:paraId="532D2326" w16cid:durableId="721D2810"/>
  <w16cid:commentId w16cid:paraId="67E4F715" w16cid:durableId="0C2C347B"/>
  <w16cid:commentId w16cid:paraId="1429A8CE" w16cid:durableId="08BD32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DA63" w14:textId="77777777" w:rsidR="00BB39C3" w:rsidRDefault="00BB39C3" w:rsidP="00A16BE9">
      <w:pPr>
        <w:spacing w:after="0" w:line="240" w:lineRule="auto"/>
      </w:pPr>
      <w:r>
        <w:separator/>
      </w:r>
    </w:p>
  </w:endnote>
  <w:endnote w:type="continuationSeparator" w:id="0">
    <w:p w14:paraId="068A73E8" w14:textId="77777777" w:rsidR="00BB39C3" w:rsidRDefault="00BB39C3" w:rsidP="00A1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95EF4A2" w14:paraId="1F92D221" w14:textId="77777777" w:rsidTr="595EF4A2">
      <w:tc>
        <w:tcPr>
          <w:tcW w:w="3210" w:type="dxa"/>
        </w:tcPr>
        <w:p w14:paraId="3C276568" w14:textId="4DEE7EDD" w:rsidR="595EF4A2" w:rsidRDefault="595EF4A2" w:rsidP="595EF4A2">
          <w:pPr>
            <w:pStyle w:val="Antrats"/>
            <w:ind w:left="-115"/>
          </w:pPr>
        </w:p>
      </w:tc>
      <w:tc>
        <w:tcPr>
          <w:tcW w:w="3210" w:type="dxa"/>
        </w:tcPr>
        <w:p w14:paraId="3E87D088" w14:textId="412A4A92" w:rsidR="595EF4A2" w:rsidRDefault="595EF4A2" w:rsidP="595EF4A2">
          <w:pPr>
            <w:pStyle w:val="Antrats"/>
            <w:jc w:val="center"/>
          </w:pPr>
        </w:p>
      </w:tc>
      <w:tc>
        <w:tcPr>
          <w:tcW w:w="3210" w:type="dxa"/>
        </w:tcPr>
        <w:p w14:paraId="575CA661" w14:textId="30A84482" w:rsidR="595EF4A2" w:rsidRDefault="595EF4A2" w:rsidP="595EF4A2">
          <w:pPr>
            <w:pStyle w:val="Antrats"/>
            <w:ind w:right="-115"/>
            <w:jc w:val="right"/>
          </w:pPr>
        </w:p>
      </w:tc>
    </w:tr>
  </w:tbl>
  <w:p w14:paraId="6E8BEC93" w14:textId="4B00C865" w:rsidR="595EF4A2" w:rsidRDefault="595EF4A2" w:rsidP="595EF4A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95EF4A2" w14:paraId="26350E34" w14:textId="77777777" w:rsidTr="595EF4A2">
      <w:tc>
        <w:tcPr>
          <w:tcW w:w="3210" w:type="dxa"/>
        </w:tcPr>
        <w:p w14:paraId="4C90875F" w14:textId="303BD9B5" w:rsidR="595EF4A2" w:rsidRDefault="595EF4A2" w:rsidP="595EF4A2">
          <w:pPr>
            <w:pStyle w:val="Antrats"/>
            <w:ind w:left="-115"/>
          </w:pPr>
        </w:p>
      </w:tc>
      <w:tc>
        <w:tcPr>
          <w:tcW w:w="3210" w:type="dxa"/>
        </w:tcPr>
        <w:p w14:paraId="54DB7796" w14:textId="3D41E38C" w:rsidR="595EF4A2" w:rsidRDefault="595EF4A2" w:rsidP="595EF4A2">
          <w:pPr>
            <w:pStyle w:val="Antrats"/>
            <w:jc w:val="center"/>
          </w:pPr>
        </w:p>
      </w:tc>
      <w:tc>
        <w:tcPr>
          <w:tcW w:w="3210" w:type="dxa"/>
        </w:tcPr>
        <w:p w14:paraId="39BE2A19" w14:textId="719C4C80" w:rsidR="595EF4A2" w:rsidRDefault="595EF4A2" w:rsidP="595EF4A2">
          <w:pPr>
            <w:pStyle w:val="Antrats"/>
            <w:ind w:right="-115"/>
            <w:jc w:val="right"/>
          </w:pPr>
        </w:p>
      </w:tc>
    </w:tr>
  </w:tbl>
  <w:p w14:paraId="711D4ED5" w14:textId="656CC9FC" w:rsidR="595EF4A2" w:rsidRDefault="595EF4A2" w:rsidP="595EF4A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E853" w14:textId="77777777" w:rsidR="00BB39C3" w:rsidRDefault="00BB39C3" w:rsidP="00A16BE9">
      <w:pPr>
        <w:spacing w:after="0" w:line="240" w:lineRule="auto"/>
      </w:pPr>
      <w:r>
        <w:separator/>
      </w:r>
    </w:p>
  </w:footnote>
  <w:footnote w:type="continuationSeparator" w:id="0">
    <w:p w14:paraId="1F71817F" w14:textId="77777777" w:rsidR="00BB39C3" w:rsidRDefault="00BB39C3" w:rsidP="00A1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33C8" w14:textId="14C1E4C8" w:rsidR="000F1395" w:rsidRDefault="000F1395">
    <w:pPr>
      <w:pStyle w:val="Antrats"/>
      <w:jc w:val="center"/>
    </w:pPr>
    <w:r>
      <w:fldChar w:fldCharType="begin"/>
    </w:r>
    <w:r>
      <w:instrText>PAGE   \* MERGEFORMAT</w:instrText>
    </w:r>
    <w:r>
      <w:fldChar w:fldCharType="separate"/>
    </w:r>
    <w:r w:rsidR="00814E35">
      <w:rPr>
        <w:noProof/>
      </w:rPr>
      <w:t>11</w:t>
    </w:r>
    <w:r>
      <w:fldChar w:fldCharType="end"/>
    </w:r>
  </w:p>
  <w:p w14:paraId="03E33875" w14:textId="77777777" w:rsidR="00C00E8D" w:rsidRDefault="00C00E8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595EF4A2" w14:paraId="4D75EB81" w14:textId="77777777" w:rsidTr="595EF4A2">
      <w:tc>
        <w:tcPr>
          <w:tcW w:w="3210" w:type="dxa"/>
        </w:tcPr>
        <w:p w14:paraId="5A32BDA2" w14:textId="110F590D" w:rsidR="595EF4A2" w:rsidRDefault="595EF4A2" w:rsidP="595EF4A2">
          <w:pPr>
            <w:pStyle w:val="Antrats"/>
            <w:ind w:left="-115"/>
          </w:pPr>
        </w:p>
      </w:tc>
      <w:tc>
        <w:tcPr>
          <w:tcW w:w="3210" w:type="dxa"/>
        </w:tcPr>
        <w:p w14:paraId="2781E816" w14:textId="0AFF3422" w:rsidR="595EF4A2" w:rsidRDefault="595EF4A2" w:rsidP="595EF4A2">
          <w:pPr>
            <w:pStyle w:val="Antrats"/>
            <w:jc w:val="center"/>
          </w:pPr>
        </w:p>
      </w:tc>
      <w:tc>
        <w:tcPr>
          <w:tcW w:w="3210" w:type="dxa"/>
        </w:tcPr>
        <w:p w14:paraId="4466C62C" w14:textId="14278F17" w:rsidR="595EF4A2" w:rsidRDefault="595EF4A2" w:rsidP="595EF4A2">
          <w:pPr>
            <w:pStyle w:val="Antrats"/>
            <w:ind w:right="-115"/>
            <w:jc w:val="right"/>
          </w:pPr>
        </w:p>
      </w:tc>
    </w:tr>
  </w:tbl>
  <w:p w14:paraId="6474F6C4" w14:textId="7A0DD718" w:rsidR="595EF4A2" w:rsidRDefault="595EF4A2" w:rsidP="002025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2CB"/>
    <w:multiLevelType w:val="multilevel"/>
    <w:tmpl w:val="FFB0B19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310BF5"/>
    <w:multiLevelType w:val="hybridMultilevel"/>
    <w:tmpl w:val="C1AA0FEE"/>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 w15:restartNumberingAfterBreak="0">
    <w:nsid w:val="20923FA9"/>
    <w:multiLevelType w:val="hybridMultilevel"/>
    <w:tmpl w:val="8C60CAE0"/>
    <w:lvl w:ilvl="0" w:tplc="C08EB492">
      <w:start w:val="1"/>
      <w:numFmt w:val="bullet"/>
      <w:lvlText w:val=""/>
      <w:lvlJc w:val="left"/>
      <w:pPr>
        <w:tabs>
          <w:tab w:val="num" w:pos="720"/>
        </w:tabs>
        <w:ind w:left="720" w:hanging="360"/>
      </w:pPr>
      <w:rPr>
        <w:rFonts w:ascii="Wingdings" w:hAnsi="Wingdings" w:hint="default"/>
        <w:sz w:val="22"/>
      </w:rPr>
    </w:lvl>
    <w:lvl w:ilvl="1" w:tplc="04270003" w:tentative="1">
      <w:start w:val="1"/>
      <w:numFmt w:val="bullet"/>
      <w:lvlText w:val="o"/>
      <w:lvlJc w:val="left"/>
      <w:pPr>
        <w:tabs>
          <w:tab w:val="num" w:pos="-702"/>
        </w:tabs>
        <w:ind w:left="-702" w:hanging="360"/>
      </w:pPr>
      <w:rPr>
        <w:rFonts w:ascii="Courier New" w:hAnsi="Courier New" w:hint="default"/>
      </w:rPr>
    </w:lvl>
    <w:lvl w:ilvl="2" w:tplc="04270005" w:tentative="1">
      <w:start w:val="1"/>
      <w:numFmt w:val="bullet"/>
      <w:lvlText w:val=""/>
      <w:lvlJc w:val="left"/>
      <w:pPr>
        <w:tabs>
          <w:tab w:val="num" w:pos="18"/>
        </w:tabs>
        <w:ind w:left="18" w:hanging="360"/>
      </w:pPr>
      <w:rPr>
        <w:rFonts w:ascii="Wingdings" w:hAnsi="Wingdings" w:hint="default"/>
      </w:rPr>
    </w:lvl>
    <w:lvl w:ilvl="3" w:tplc="04270001" w:tentative="1">
      <w:start w:val="1"/>
      <w:numFmt w:val="bullet"/>
      <w:lvlText w:val=""/>
      <w:lvlJc w:val="left"/>
      <w:pPr>
        <w:tabs>
          <w:tab w:val="num" w:pos="738"/>
        </w:tabs>
        <w:ind w:left="738" w:hanging="360"/>
      </w:pPr>
      <w:rPr>
        <w:rFonts w:ascii="Symbol" w:hAnsi="Symbol" w:hint="default"/>
      </w:rPr>
    </w:lvl>
    <w:lvl w:ilvl="4" w:tplc="04270003" w:tentative="1">
      <w:start w:val="1"/>
      <w:numFmt w:val="bullet"/>
      <w:lvlText w:val="o"/>
      <w:lvlJc w:val="left"/>
      <w:pPr>
        <w:tabs>
          <w:tab w:val="num" w:pos="1458"/>
        </w:tabs>
        <w:ind w:left="1458" w:hanging="360"/>
      </w:pPr>
      <w:rPr>
        <w:rFonts w:ascii="Courier New" w:hAnsi="Courier New" w:hint="default"/>
      </w:rPr>
    </w:lvl>
    <w:lvl w:ilvl="5" w:tplc="04270005" w:tentative="1">
      <w:start w:val="1"/>
      <w:numFmt w:val="bullet"/>
      <w:lvlText w:val=""/>
      <w:lvlJc w:val="left"/>
      <w:pPr>
        <w:tabs>
          <w:tab w:val="num" w:pos="2178"/>
        </w:tabs>
        <w:ind w:left="2178" w:hanging="360"/>
      </w:pPr>
      <w:rPr>
        <w:rFonts w:ascii="Wingdings" w:hAnsi="Wingdings" w:hint="default"/>
      </w:rPr>
    </w:lvl>
    <w:lvl w:ilvl="6" w:tplc="04270001" w:tentative="1">
      <w:start w:val="1"/>
      <w:numFmt w:val="bullet"/>
      <w:lvlText w:val=""/>
      <w:lvlJc w:val="left"/>
      <w:pPr>
        <w:tabs>
          <w:tab w:val="num" w:pos="2898"/>
        </w:tabs>
        <w:ind w:left="2898" w:hanging="360"/>
      </w:pPr>
      <w:rPr>
        <w:rFonts w:ascii="Symbol" w:hAnsi="Symbol" w:hint="default"/>
      </w:rPr>
    </w:lvl>
    <w:lvl w:ilvl="7" w:tplc="04270003" w:tentative="1">
      <w:start w:val="1"/>
      <w:numFmt w:val="bullet"/>
      <w:lvlText w:val="o"/>
      <w:lvlJc w:val="left"/>
      <w:pPr>
        <w:tabs>
          <w:tab w:val="num" w:pos="3618"/>
        </w:tabs>
        <w:ind w:left="3618" w:hanging="360"/>
      </w:pPr>
      <w:rPr>
        <w:rFonts w:ascii="Courier New" w:hAnsi="Courier New" w:hint="default"/>
      </w:rPr>
    </w:lvl>
    <w:lvl w:ilvl="8" w:tplc="04270005" w:tentative="1">
      <w:start w:val="1"/>
      <w:numFmt w:val="bullet"/>
      <w:lvlText w:val=""/>
      <w:lvlJc w:val="left"/>
      <w:pPr>
        <w:tabs>
          <w:tab w:val="num" w:pos="4338"/>
        </w:tabs>
        <w:ind w:left="4338" w:hanging="360"/>
      </w:pPr>
      <w:rPr>
        <w:rFonts w:ascii="Wingdings" w:hAnsi="Wingdings" w:hint="default"/>
      </w:rPr>
    </w:lvl>
  </w:abstractNum>
  <w:abstractNum w:abstractNumId="3" w15:restartNumberingAfterBreak="0">
    <w:nsid w:val="21556BD5"/>
    <w:multiLevelType w:val="hybridMultilevel"/>
    <w:tmpl w:val="39E0C7A6"/>
    <w:lvl w:ilvl="0" w:tplc="04270001">
      <w:start w:val="1"/>
      <w:numFmt w:val="bullet"/>
      <w:lvlText w:val=""/>
      <w:lvlJc w:val="left"/>
      <w:pPr>
        <w:ind w:left="2016" w:hanging="360"/>
      </w:pPr>
      <w:rPr>
        <w:rFonts w:ascii="Symbol" w:hAnsi="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hint="default"/>
      </w:rPr>
    </w:lvl>
    <w:lvl w:ilvl="3" w:tplc="04270001">
      <w:start w:val="1"/>
      <w:numFmt w:val="bullet"/>
      <w:lvlText w:val=""/>
      <w:lvlJc w:val="left"/>
      <w:pPr>
        <w:ind w:left="4176" w:hanging="360"/>
      </w:pPr>
      <w:rPr>
        <w:rFonts w:ascii="Symbol" w:hAnsi="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hint="default"/>
      </w:rPr>
    </w:lvl>
    <w:lvl w:ilvl="6" w:tplc="04270001">
      <w:start w:val="1"/>
      <w:numFmt w:val="bullet"/>
      <w:lvlText w:val=""/>
      <w:lvlJc w:val="left"/>
      <w:pPr>
        <w:ind w:left="6336" w:hanging="360"/>
      </w:pPr>
      <w:rPr>
        <w:rFonts w:ascii="Symbol" w:hAnsi="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hint="default"/>
      </w:rPr>
    </w:lvl>
  </w:abstractNum>
  <w:abstractNum w:abstractNumId="4" w15:restartNumberingAfterBreak="0">
    <w:nsid w:val="238FC845"/>
    <w:multiLevelType w:val="hybridMultilevel"/>
    <w:tmpl w:val="7C3468CA"/>
    <w:lvl w:ilvl="0" w:tplc="8CF2AD7E">
      <w:start w:val="1"/>
      <w:numFmt w:val="decimal"/>
      <w:lvlText w:val="%1."/>
      <w:lvlJc w:val="left"/>
      <w:pPr>
        <w:ind w:left="720" w:hanging="360"/>
      </w:pPr>
    </w:lvl>
    <w:lvl w:ilvl="1" w:tplc="32EE3366">
      <w:start w:val="1"/>
      <w:numFmt w:val="lowerLetter"/>
      <w:lvlText w:val="%2."/>
      <w:lvlJc w:val="left"/>
      <w:pPr>
        <w:ind w:left="1440" w:hanging="360"/>
      </w:pPr>
    </w:lvl>
    <w:lvl w:ilvl="2" w:tplc="4B7E759A">
      <w:start w:val="1"/>
      <w:numFmt w:val="lowerRoman"/>
      <w:lvlText w:val="%3."/>
      <w:lvlJc w:val="right"/>
      <w:pPr>
        <w:ind w:left="2160" w:hanging="180"/>
      </w:pPr>
    </w:lvl>
    <w:lvl w:ilvl="3" w:tplc="14F09692">
      <w:start w:val="1"/>
      <w:numFmt w:val="decimal"/>
      <w:lvlText w:val="%4."/>
      <w:lvlJc w:val="left"/>
      <w:pPr>
        <w:ind w:left="2880" w:hanging="360"/>
      </w:pPr>
    </w:lvl>
    <w:lvl w:ilvl="4" w:tplc="F9AA99FC">
      <w:start w:val="1"/>
      <w:numFmt w:val="lowerLetter"/>
      <w:lvlText w:val="%5."/>
      <w:lvlJc w:val="left"/>
      <w:pPr>
        <w:ind w:left="3600" w:hanging="360"/>
      </w:pPr>
    </w:lvl>
    <w:lvl w:ilvl="5" w:tplc="F5EC0B32">
      <w:start w:val="1"/>
      <w:numFmt w:val="lowerRoman"/>
      <w:lvlText w:val="%6."/>
      <w:lvlJc w:val="right"/>
      <w:pPr>
        <w:ind w:left="4320" w:hanging="180"/>
      </w:pPr>
    </w:lvl>
    <w:lvl w:ilvl="6" w:tplc="DB04AC6E">
      <w:start w:val="1"/>
      <w:numFmt w:val="decimal"/>
      <w:lvlText w:val="%7."/>
      <w:lvlJc w:val="left"/>
      <w:pPr>
        <w:ind w:left="5040" w:hanging="360"/>
      </w:pPr>
    </w:lvl>
    <w:lvl w:ilvl="7" w:tplc="7A8826A4">
      <w:start w:val="1"/>
      <w:numFmt w:val="lowerLetter"/>
      <w:lvlText w:val="%8."/>
      <w:lvlJc w:val="left"/>
      <w:pPr>
        <w:ind w:left="5760" w:hanging="360"/>
      </w:pPr>
    </w:lvl>
    <w:lvl w:ilvl="8" w:tplc="CD0611E6">
      <w:start w:val="1"/>
      <w:numFmt w:val="lowerRoman"/>
      <w:lvlText w:val="%9."/>
      <w:lvlJc w:val="right"/>
      <w:pPr>
        <w:ind w:left="6480" w:hanging="180"/>
      </w:pPr>
    </w:lvl>
  </w:abstractNum>
  <w:abstractNum w:abstractNumId="5" w15:restartNumberingAfterBreak="0">
    <w:nsid w:val="2E633F08"/>
    <w:multiLevelType w:val="hybridMultilevel"/>
    <w:tmpl w:val="1944B50C"/>
    <w:lvl w:ilvl="0" w:tplc="3DD6BA3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7514B43"/>
    <w:multiLevelType w:val="hybridMultilevel"/>
    <w:tmpl w:val="300A7F4C"/>
    <w:lvl w:ilvl="0" w:tplc="66262F8A">
      <w:start w:val="2016"/>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15:restartNumberingAfterBreak="0">
    <w:nsid w:val="3AA76198"/>
    <w:multiLevelType w:val="hybridMultilevel"/>
    <w:tmpl w:val="DC3C7DB8"/>
    <w:lvl w:ilvl="0" w:tplc="5CEA04AC">
      <w:start w:val="1"/>
      <w:numFmt w:val="decimal"/>
      <w:lvlText w:val="%1."/>
      <w:lvlJc w:val="left"/>
      <w:pPr>
        <w:ind w:left="1800" w:hanging="360"/>
      </w:pPr>
    </w:lvl>
    <w:lvl w:ilvl="1" w:tplc="04270019">
      <w:start w:val="1"/>
      <w:numFmt w:val="lowerLetter"/>
      <w:lvlText w:val="%2."/>
      <w:lvlJc w:val="left"/>
      <w:pPr>
        <w:ind w:left="2520" w:hanging="360"/>
      </w:pPr>
    </w:lvl>
    <w:lvl w:ilvl="2" w:tplc="0427001B">
      <w:start w:val="1"/>
      <w:numFmt w:val="lowerRoman"/>
      <w:lvlText w:val="%3."/>
      <w:lvlJc w:val="right"/>
      <w:pPr>
        <w:ind w:left="3240" w:hanging="180"/>
      </w:pPr>
    </w:lvl>
    <w:lvl w:ilvl="3" w:tplc="0427000F">
      <w:start w:val="1"/>
      <w:numFmt w:val="decimal"/>
      <w:lvlText w:val="%4."/>
      <w:lvlJc w:val="left"/>
      <w:pPr>
        <w:ind w:left="3960" w:hanging="360"/>
      </w:pPr>
    </w:lvl>
    <w:lvl w:ilvl="4" w:tplc="04270019">
      <w:start w:val="1"/>
      <w:numFmt w:val="lowerLetter"/>
      <w:lvlText w:val="%5."/>
      <w:lvlJc w:val="left"/>
      <w:pPr>
        <w:ind w:left="4680" w:hanging="360"/>
      </w:pPr>
    </w:lvl>
    <w:lvl w:ilvl="5" w:tplc="0427001B">
      <w:start w:val="1"/>
      <w:numFmt w:val="lowerRoman"/>
      <w:lvlText w:val="%6."/>
      <w:lvlJc w:val="right"/>
      <w:pPr>
        <w:ind w:left="5400" w:hanging="180"/>
      </w:pPr>
    </w:lvl>
    <w:lvl w:ilvl="6" w:tplc="0427000F">
      <w:start w:val="1"/>
      <w:numFmt w:val="decimal"/>
      <w:lvlText w:val="%7."/>
      <w:lvlJc w:val="left"/>
      <w:pPr>
        <w:ind w:left="6120" w:hanging="360"/>
      </w:pPr>
    </w:lvl>
    <w:lvl w:ilvl="7" w:tplc="04270019">
      <w:start w:val="1"/>
      <w:numFmt w:val="lowerLetter"/>
      <w:lvlText w:val="%8."/>
      <w:lvlJc w:val="left"/>
      <w:pPr>
        <w:ind w:left="6840" w:hanging="360"/>
      </w:pPr>
    </w:lvl>
    <w:lvl w:ilvl="8" w:tplc="0427001B">
      <w:start w:val="1"/>
      <w:numFmt w:val="lowerRoman"/>
      <w:lvlText w:val="%9."/>
      <w:lvlJc w:val="right"/>
      <w:pPr>
        <w:ind w:left="7560" w:hanging="180"/>
      </w:pPr>
    </w:lvl>
  </w:abstractNum>
  <w:abstractNum w:abstractNumId="8" w15:restartNumberingAfterBreak="0">
    <w:nsid w:val="3EA44D70"/>
    <w:multiLevelType w:val="hybridMultilevel"/>
    <w:tmpl w:val="1084D662"/>
    <w:lvl w:ilvl="0" w:tplc="04270001">
      <w:start w:val="1"/>
      <w:numFmt w:val="bullet"/>
      <w:lvlText w:val=""/>
      <w:lvlJc w:val="left"/>
      <w:pPr>
        <w:ind w:left="1918" w:hanging="360"/>
      </w:pPr>
      <w:rPr>
        <w:rFonts w:ascii="Symbol" w:hAnsi="Symbol" w:hint="default"/>
      </w:rPr>
    </w:lvl>
    <w:lvl w:ilvl="1" w:tplc="04270003" w:tentative="1">
      <w:start w:val="1"/>
      <w:numFmt w:val="bullet"/>
      <w:lvlText w:val="o"/>
      <w:lvlJc w:val="left"/>
      <w:pPr>
        <w:ind w:left="2638" w:hanging="360"/>
      </w:pPr>
      <w:rPr>
        <w:rFonts w:ascii="Courier New" w:hAnsi="Courier New" w:cs="Courier New" w:hint="default"/>
      </w:rPr>
    </w:lvl>
    <w:lvl w:ilvl="2" w:tplc="04270005" w:tentative="1">
      <w:start w:val="1"/>
      <w:numFmt w:val="bullet"/>
      <w:lvlText w:val=""/>
      <w:lvlJc w:val="left"/>
      <w:pPr>
        <w:ind w:left="3358" w:hanging="360"/>
      </w:pPr>
      <w:rPr>
        <w:rFonts w:ascii="Wingdings" w:hAnsi="Wingdings" w:hint="default"/>
      </w:rPr>
    </w:lvl>
    <w:lvl w:ilvl="3" w:tplc="04270001" w:tentative="1">
      <w:start w:val="1"/>
      <w:numFmt w:val="bullet"/>
      <w:lvlText w:val=""/>
      <w:lvlJc w:val="left"/>
      <w:pPr>
        <w:ind w:left="4078" w:hanging="360"/>
      </w:pPr>
      <w:rPr>
        <w:rFonts w:ascii="Symbol" w:hAnsi="Symbol" w:hint="default"/>
      </w:rPr>
    </w:lvl>
    <w:lvl w:ilvl="4" w:tplc="04270003" w:tentative="1">
      <w:start w:val="1"/>
      <w:numFmt w:val="bullet"/>
      <w:lvlText w:val="o"/>
      <w:lvlJc w:val="left"/>
      <w:pPr>
        <w:ind w:left="4798" w:hanging="360"/>
      </w:pPr>
      <w:rPr>
        <w:rFonts w:ascii="Courier New" w:hAnsi="Courier New" w:cs="Courier New" w:hint="default"/>
      </w:rPr>
    </w:lvl>
    <w:lvl w:ilvl="5" w:tplc="04270005" w:tentative="1">
      <w:start w:val="1"/>
      <w:numFmt w:val="bullet"/>
      <w:lvlText w:val=""/>
      <w:lvlJc w:val="left"/>
      <w:pPr>
        <w:ind w:left="5518" w:hanging="360"/>
      </w:pPr>
      <w:rPr>
        <w:rFonts w:ascii="Wingdings" w:hAnsi="Wingdings" w:hint="default"/>
      </w:rPr>
    </w:lvl>
    <w:lvl w:ilvl="6" w:tplc="04270001" w:tentative="1">
      <w:start w:val="1"/>
      <w:numFmt w:val="bullet"/>
      <w:lvlText w:val=""/>
      <w:lvlJc w:val="left"/>
      <w:pPr>
        <w:ind w:left="6238" w:hanging="360"/>
      </w:pPr>
      <w:rPr>
        <w:rFonts w:ascii="Symbol" w:hAnsi="Symbol" w:hint="default"/>
      </w:rPr>
    </w:lvl>
    <w:lvl w:ilvl="7" w:tplc="04270003" w:tentative="1">
      <w:start w:val="1"/>
      <w:numFmt w:val="bullet"/>
      <w:lvlText w:val="o"/>
      <w:lvlJc w:val="left"/>
      <w:pPr>
        <w:ind w:left="6958" w:hanging="360"/>
      </w:pPr>
      <w:rPr>
        <w:rFonts w:ascii="Courier New" w:hAnsi="Courier New" w:cs="Courier New" w:hint="default"/>
      </w:rPr>
    </w:lvl>
    <w:lvl w:ilvl="8" w:tplc="04270005" w:tentative="1">
      <w:start w:val="1"/>
      <w:numFmt w:val="bullet"/>
      <w:lvlText w:val=""/>
      <w:lvlJc w:val="left"/>
      <w:pPr>
        <w:ind w:left="7678" w:hanging="360"/>
      </w:pPr>
      <w:rPr>
        <w:rFonts w:ascii="Wingdings" w:hAnsi="Wingdings" w:hint="default"/>
      </w:rPr>
    </w:lvl>
  </w:abstractNum>
  <w:abstractNum w:abstractNumId="9" w15:restartNumberingAfterBreak="0">
    <w:nsid w:val="4199A998"/>
    <w:multiLevelType w:val="hybridMultilevel"/>
    <w:tmpl w:val="24924F7C"/>
    <w:lvl w:ilvl="0" w:tplc="D6A4CE04">
      <w:start w:val="1"/>
      <w:numFmt w:val="decimal"/>
      <w:lvlText w:val="%1."/>
      <w:lvlJc w:val="left"/>
      <w:pPr>
        <w:ind w:left="720" w:hanging="360"/>
      </w:pPr>
    </w:lvl>
    <w:lvl w:ilvl="1" w:tplc="1362E9F4">
      <w:start w:val="1"/>
      <w:numFmt w:val="lowerLetter"/>
      <w:lvlText w:val="%2."/>
      <w:lvlJc w:val="left"/>
      <w:pPr>
        <w:ind w:left="1440" w:hanging="360"/>
      </w:pPr>
    </w:lvl>
    <w:lvl w:ilvl="2" w:tplc="D81C3A4E">
      <w:start w:val="1"/>
      <w:numFmt w:val="lowerRoman"/>
      <w:lvlText w:val="%3."/>
      <w:lvlJc w:val="right"/>
      <w:pPr>
        <w:ind w:left="2160" w:hanging="180"/>
      </w:pPr>
    </w:lvl>
    <w:lvl w:ilvl="3" w:tplc="2326EE18">
      <w:start w:val="1"/>
      <w:numFmt w:val="decimal"/>
      <w:lvlText w:val="%4."/>
      <w:lvlJc w:val="left"/>
      <w:pPr>
        <w:ind w:left="2880" w:hanging="360"/>
      </w:pPr>
    </w:lvl>
    <w:lvl w:ilvl="4" w:tplc="96861288">
      <w:start w:val="1"/>
      <w:numFmt w:val="lowerLetter"/>
      <w:lvlText w:val="%5."/>
      <w:lvlJc w:val="left"/>
      <w:pPr>
        <w:ind w:left="3600" w:hanging="360"/>
      </w:pPr>
    </w:lvl>
    <w:lvl w:ilvl="5" w:tplc="477CD854">
      <w:start w:val="1"/>
      <w:numFmt w:val="lowerRoman"/>
      <w:lvlText w:val="%6."/>
      <w:lvlJc w:val="right"/>
      <w:pPr>
        <w:ind w:left="4320" w:hanging="180"/>
      </w:pPr>
    </w:lvl>
    <w:lvl w:ilvl="6" w:tplc="9F96B968">
      <w:start w:val="1"/>
      <w:numFmt w:val="decimal"/>
      <w:lvlText w:val="%7."/>
      <w:lvlJc w:val="left"/>
      <w:pPr>
        <w:ind w:left="5040" w:hanging="360"/>
      </w:pPr>
    </w:lvl>
    <w:lvl w:ilvl="7" w:tplc="6E6C8D8C">
      <w:start w:val="1"/>
      <w:numFmt w:val="lowerLetter"/>
      <w:lvlText w:val="%8."/>
      <w:lvlJc w:val="left"/>
      <w:pPr>
        <w:ind w:left="5760" w:hanging="360"/>
      </w:pPr>
    </w:lvl>
    <w:lvl w:ilvl="8" w:tplc="B1267178">
      <w:start w:val="1"/>
      <w:numFmt w:val="lowerRoman"/>
      <w:lvlText w:val="%9."/>
      <w:lvlJc w:val="right"/>
      <w:pPr>
        <w:ind w:left="6480" w:hanging="180"/>
      </w:pPr>
    </w:lvl>
  </w:abstractNum>
  <w:abstractNum w:abstractNumId="10" w15:restartNumberingAfterBreak="0">
    <w:nsid w:val="4A777E34"/>
    <w:multiLevelType w:val="hybridMultilevel"/>
    <w:tmpl w:val="EE6EA57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55544D9F"/>
    <w:multiLevelType w:val="hybridMultilevel"/>
    <w:tmpl w:val="3080F418"/>
    <w:lvl w:ilvl="0" w:tplc="7E6A41DE">
      <w:start w:val="3"/>
      <w:numFmt w:val="bullet"/>
      <w:lvlText w:val="-"/>
      <w:lvlJc w:val="left"/>
      <w:pPr>
        <w:ind w:left="2628" w:hanging="360"/>
      </w:pPr>
      <w:rPr>
        <w:rFonts w:ascii="Times New Roman" w:eastAsia="MS Mincho" w:hAnsi="Times New Roman" w:cs="Times New Roman" w:hint="default"/>
      </w:rPr>
    </w:lvl>
    <w:lvl w:ilvl="1" w:tplc="04270003">
      <w:start w:val="1"/>
      <w:numFmt w:val="bullet"/>
      <w:lvlText w:val="o"/>
      <w:lvlJc w:val="left"/>
      <w:pPr>
        <w:ind w:left="3348" w:hanging="360"/>
      </w:pPr>
      <w:rPr>
        <w:rFonts w:ascii="Courier New" w:hAnsi="Courier New" w:cs="Courier New" w:hint="default"/>
      </w:rPr>
    </w:lvl>
    <w:lvl w:ilvl="2" w:tplc="04270005">
      <w:start w:val="1"/>
      <w:numFmt w:val="bullet"/>
      <w:lvlText w:val=""/>
      <w:lvlJc w:val="left"/>
      <w:pPr>
        <w:ind w:left="4068" w:hanging="360"/>
      </w:pPr>
      <w:rPr>
        <w:rFonts w:ascii="Wingdings" w:hAnsi="Wingdings" w:hint="default"/>
      </w:rPr>
    </w:lvl>
    <w:lvl w:ilvl="3" w:tplc="04270001">
      <w:start w:val="1"/>
      <w:numFmt w:val="bullet"/>
      <w:lvlText w:val=""/>
      <w:lvlJc w:val="left"/>
      <w:pPr>
        <w:ind w:left="4788" w:hanging="360"/>
      </w:pPr>
      <w:rPr>
        <w:rFonts w:ascii="Symbol" w:hAnsi="Symbol" w:hint="default"/>
      </w:rPr>
    </w:lvl>
    <w:lvl w:ilvl="4" w:tplc="04270003">
      <w:start w:val="1"/>
      <w:numFmt w:val="bullet"/>
      <w:lvlText w:val="o"/>
      <w:lvlJc w:val="left"/>
      <w:pPr>
        <w:ind w:left="5508" w:hanging="360"/>
      </w:pPr>
      <w:rPr>
        <w:rFonts w:ascii="Courier New" w:hAnsi="Courier New" w:cs="Courier New" w:hint="default"/>
      </w:rPr>
    </w:lvl>
    <w:lvl w:ilvl="5" w:tplc="04270005">
      <w:start w:val="1"/>
      <w:numFmt w:val="bullet"/>
      <w:lvlText w:val=""/>
      <w:lvlJc w:val="left"/>
      <w:pPr>
        <w:ind w:left="6228" w:hanging="360"/>
      </w:pPr>
      <w:rPr>
        <w:rFonts w:ascii="Wingdings" w:hAnsi="Wingdings" w:hint="default"/>
      </w:rPr>
    </w:lvl>
    <w:lvl w:ilvl="6" w:tplc="04270001">
      <w:start w:val="1"/>
      <w:numFmt w:val="bullet"/>
      <w:lvlText w:val=""/>
      <w:lvlJc w:val="left"/>
      <w:pPr>
        <w:ind w:left="6948" w:hanging="360"/>
      </w:pPr>
      <w:rPr>
        <w:rFonts w:ascii="Symbol" w:hAnsi="Symbol" w:hint="default"/>
      </w:rPr>
    </w:lvl>
    <w:lvl w:ilvl="7" w:tplc="04270003">
      <w:start w:val="1"/>
      <w:numFmt w:val="bullet"/>
      <w:lvlText w:val="o"/>
      <w:lvlJc w:val="left"/>
      <w:pPr>
        <w:ind w:left="7668" w:hanging="360"/>
      </w:pPr>
      <w:rPr>
        <w:rFonts w:ascii="Courier New" w:hAnsi="Courier New" w:cs="Courier New" w:hint="default"/>
      </w:rPr>
    </w:lvl>
    <w:lvl w:ilvl="8" w:tplc="04270005">
      <w:start w:val="1"/>
      <w:numFmt w:val="bullet"/>
      <w:lvlText w:val=""/>
      <w:lvlJc w:val="left"/>
      <w:pPr>
        <w:ind w:left="8388" w:hanging="360"/>
      </w:pPr>
      <w:rPr>
        <w:rFonts w:ascii="Wingdings" w:hAnsi="Wingdings" w:hint="default"/>
      </w:rPr>
    </w:lvl>
  </w:abstractNum>
  <w:abstractNum w:abstractNumId="12" w15:restartNumberingAfterBreak="0">
    <w:nsid w:val="55556CBD"/>
    <w:multiLevelType w:val="hybridMultilevel"/>
    <w:tmpl w:val="B55ADFE0"/>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3" w15:restartNumberingAfterBreak="0">
    <w:nsid w:val="5C625FE5"/>
    <w:multiLevelType w:val="hybridMultilevel"/>
    <w:tmpl w:val="350EC854"/>
    <w:lvl w:ilvl="0" w:tplc="04270001">
      <w:start w:val="1"/>
      <w:numFmt w:val="bullet"/>
      <w:lvlText w:val=""/>
      <w:lvlJc w:val="left"/>
      <w:pPr>
        <w:ind w:left="1287" w:hanging="360"/>
      </w:pPr>
      <w:rPr>
        <w:rFonts w:ascii="Symbol" w:hAnsi="Symbol"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65D030CC"/>
    <w:multiLevelType w:val="hybridMultilevel"/>
    <w:tmpl w:val="8F9CCAE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15:restartNumberingAfterBreak="0">
    <w:nsid w:val="66300E46"/>
    <w:multiLevelType w:val="hybridMultilevel"/>
    <w:tmpl w:val="7A245B60"/>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6" w15:restartNumberingAfterBreak="0">
    <w:nsid w:val="692F753C"/>
    <w:multiLevelType w:val="hybridMultilevel"/>
    <w:tmpl w:val="7A72009C"/>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7" w15:restartNumberingAfterBreak="0">
    <w:nsid w:val="69AA792E"/>
    <w:multiLevelType w:val="hybridMultilevel"/>
    <w:tmpl w:val="7EB4350E"/>
    <w:lvl w:ilvl="0" w:tplc="EC644D36">
      <w:start w:val="1"/>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8" w15:restartNumberingAfterBreak="0">
    <w:nsid w:val="7B62C4D4"/>
    <w:multiLevelType w:val="hybridMultilevel"/>
    <w:tmpl w:val="24F4229E"/>
    <w:lvl w:ilvl="0" w:tplc="93F0F50E">
      <w:start w:val="1"/>
      <w:numFmt w:val="decimal"/>
      <w:lvlText w:val="%1."/>
      <w:lvlJc w:val="left"/>
      <w:pPr>
        <w:ind w:left="720" w:hanging="360"/>
      </w:pPr>
    </w:lvl>
    <w:lvl w:ilvl="1" w:tplc="BB7E7B8E">
      <w:start w:val="1"/>
      <w:numFmt w:val="lowerLetter"/>
      <w:lvlText w:val="%2."/>
      <w:lvlJc w:val="left"/>
      <w:pPr>
        <w:ind w:left="1440" w:hanging="360"/>
      </w:pPr>
    </w:lvl>
    <w:lvl w:ilvl="2" w:tplc="5842568E">
      <w:start w:val="1"/>
      <w:numFmt w:val="lowerRoman"/>
      <w:lvlText w:val="%3."/>
      <w:lvlJc w:val="right"/>
      <w:pPr>
        <w:ind w:left="2160" w:hanging="180"/>
      </w:pPr>
    </w:lvl>
    <w:lvl w:ilvl="3" w:tplc="FAB47BF2">
      <w:start w:val="1"/>
      <w:numFmt w:val="decimal"/>
      <w:lvlText w:val="%4."/>
      <w:lvlJc w:val="left"/>
      <w:pPr>
        <w:ind w:left="2880" w:hanging="360"/>
      </w:pPr>
    </w:lvl>
    <w:lvl w:ilvl="4" w:tplc="90F48BAE">
      <w:start w:val="1"/>
      <w:numFmt w:val="lowerLetter"/>
      <w:lvlText w:val="%5."/>
      <w:lvlJc w:val="left"/>
      <w:pPr>
        <w:ind w:left="3600" w:hanging="360"/>
      </w:pPr>
    </w:lvl>
    <w:lvl w:ilvl="5" w:tplc="2F285900">
      <w:start w:val="1"/>
      <w:numFmt w:val="lowerRoman"/>
      <w:lvlText w:val="%6."/>
      <w:lvlJc w:val="right"/>
      <w:pPr>
        <w:ind w:left="4320" w:hanging="180"/>
      </w:pPr>
    </w:lvl>
    <w:lvl w:ilvl="6" w:tplc="D57EE652">
      <w:start w:val="1"/>
      <w:numFmt w:val="decimal"/>
      <w:lvlText w:val="%7."/>
      <w:lvlJc w:val="left"/>
      <w:pPr>
        <w:ind w:left="5040" w:hanging="360"/>
      </w:pPr>
    </w:lvl>
    <w:lvl w:ilvl="7" w:tplc="92183C34">
      <w:start w:val="1"/>
      <w:numFmt w:val="lowerLetter"/>
      <w:lvlText w:val="%8."/>
      <w:lvlJc w:val="left"/>
      <w:pPr>
        <w:ind w:left="5760" w:hanging="360"/>
      </w:pPr>
    </w:lvl>
    <w:lvl w:ilvl="8" w:tplc="E6AAA92C">
      <w:start w:val="1"/>
      <w:numFmt w:val="lowerRoman"/>
      <w:lvlText w:val="%9."/>
      <w:lvlJc w:val="right"/>
      <w:pPr>
        <w:ind w:left="6480" w:hanging="180"/>
      </w:pPr>
    </w:lvl>
  </w:abstractNum>
  <w:abstractNum w:abstractNumId="19" w15:restartNumberingAfterBreak="0">
    <w:nsid w:val="7E183DED"/>
    <w:multiLevelType w:val="hybridMultilevel"/>
    <w:tmpl w:val="D276A876"/>
    <w:lvl w:ilvl="0" w:tplc="33F6F592">
      <w:start w:val="1"/>
      <w:numFmt w:val="bullet"/>
      <w:lvlText w:val="•"/>
      <w:lvlJc w:val="left"/>
      <w:pPr>
        <w:tabs>
          <w:tab w:val="num" w:pos="720"/>
        </w:tabs>
        <w:ind w:left="720" w:hanging="360"/>
      </w:pPr>
      <w:rPr>
        <w:rFonts w:ascii="Arial" w:hAnsi="Arial" w:hint="default"/>
      </w:rPr>
    </w:lvl>
    <w:lvl w:ilvl="1" w:tplc="9A18F90E" w:tentative="1">
      <w:start w:val="1"/>
      <w:numFmt w:val="bullet"/>
      <w:lvlText w:val="•"/>
      <w:lvlJc w:val="left"/>
      <w:pPr>
        <w:tabs>
          <w:tab w:val="num" w:pos="1440"/>
        </w:tabs>
        <w:ind w:left="1440" w:hanging="360"/>
      </w:pPr>
      <w:rPr>
        <w:rFonts w:ascii="Arial" w:hAnsi="Arial" w:hint="default"/>
      </w:rPr>
    </w:lvl>
    <w:lvl w:ilvl="2" w:tplc="1BCCB804" w:tentative="1">
      <w:start w:val="1"/>
      <w:numFmt w:val="bullet"/>
      <w:lvlText w:val="•"/>
      <w:lvlJc w:val="left"/>
      <w:pPr>
        <w:tabs>
          <w:tab w:val="num" w:pos="2160"/>
        </w:tabs>
        <w:ind w:left="2160" w:hanging="360"/>
      </w:pPr>
      <w:rPr>
        <w:rFonts w:ascii="Arial" w:hAnsi="Arial" w:hint="default"/>
      </w:rPr>
    </w:lvl>
    <w:lvl w:ilvl="3" w:tplc="2920F96C" w:tentative="1">
      <w:start w:val="1"/>
      <w:numFmt w:val="bullet"/>
      <w:lvlText w:val="•"/>
      <w:lvlJc w:val="left"/>
      <w:pPr>
        <w:tabs>
          <w:tab w:val="num" w:pos="2880"/>
        </w:tabs>
        <w:ind w:left="2880" w:hanging="360"/>
      </w:pPr>
      <w:rPr>
        <w:rFonts w:ascii="Arial" w:hAnsi="Arial" w:hint="default"/>
      </w:rPr>
    </w:lvl>
    <w:lvl w:ilvl="4" w:tplc="353CC278" w:tentative="1">
      <w:start w:val="1"/>
      <w:numFmt w:val="bullet"/>
      <w:lvlText w:val="•"/>
      <w:lvlJc w:val="left"/>
      <w:pPr>
        <w:tabs>
          <w:tab w:val="num" w:pos="3600"/>
        </w:tabs>
        <w:ind w:left="3600" w:hanging="360"/>
      </w:pPr>
      <w:rPr>
        <w:rFonts w:ascii="Arial" w:hAnsi="Arial" w:hint="default"/>
      </w:rPr>
    </w:lvl>
    <w:lvl w:ilvl="5" w:tplc="0E74D358" w:tentative="1">
      <w:start w:val="1"/>
      <w:numFmt w:val="bullet"/>
      <w:lvlText w:val="•"/>
      <w:lvlJc w:val="left"/>
      <w:pPr>
        <w:tabs>
          <w:tab w:val="num" w:pos="4320"/>
        </w:tabs>
        <w:ind w:left="4320" w:hanging="360"/>
      </w:pPr>
      <w:rPr>
        <w:rFonts w:ascii="Arial" w:hAnsi="Arial" w:hint="default"/>
      </w:rPr>
    </w:lvl>
    <w:lvl w:ilvl="6" w:tplc="87880A8E" w:tentative="1">
      <w:start w:val="1"/>
      <w:numFmt w:val="bullet"/>
      <w:lvlText w:val="•"/>
      <w:lvlJc w:val="left"/>
      <w:pPr>
        <w:tabs>
          <w:tab w:val="num" w:pos="5040"/>
        </w:tabs>
        <w:ind w:left="5040" w:hanging="360"/>
      </w:pPr>
      <w:rPr>
        <w:rFonts w:ascii="Arial" w:hAnsi="Arial" w:hint="default"/>
      </w:rPr>
    </w:lvl>
    <w:lvl w:ilvl="7" w:tplc="2CC85216" w:tentative="1">
      <w:start w:val="1"/>
      <w:numFmt w:val="bullet"/>
      <w:lvlText w:val="•"/>
      <w:lvlJc w:val="left"/>
      <w:pPr>
        <w:tabs>
          <w:tab w:val="num" w:pos="5760"/>
        </w:tabs>
        <w:ind w:left="5760" w:hanging="360"/>
      </w:pPr>
      <w:rPr>
        <w:rFonts w:ascii="Arial" w:hAnsi="Arial" w:hint="default"/>
      </w:rPr>
    </w:lvl>
    <w:lvl w:ilvl="8" w:tplc="78F82D5A"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4"/>
  </w:num>
  <w:num w:numId="3">
    <w:abstractNumId w:val="9"/>
  </w:num>
  <w:num w:numId="4">
    <w:abstractNumId w:val="0"/>
  </w:num>
  <w:num w:numId="5">
    <w:abstractNumId w:val="5"/>
  </w:num>
  <w:num w:numId="6">
    <w:abstractNumId w:val="17"/>
  </w:num>
  <w:num w:numId="7">
    <w:abstractNumId w:val="15"/>
  </w:num>
  <w:num w:numId="8">
    <w:abstractNumId w:val="1"/>
  </w:num>
  <w:num w:numId="9">
    <w:abstractNumId w:val="12"/>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9"/>
  </w:num>
  <w:num w:numId="14">
    <w:abstractNumId w:val="10"/>
  </w:num>
  <w:num w:numId="15">
    <w:abstractNumId w:val="6"/>
  </w:num>
  <w:num w:numId="16">
    <w:abstractNumId w:val="14"/>
  </w:num>
  <w:num w:numId="17">
    <w:abstractNumId w:val="13"/>
  </w:num>
  <w:num w:numId="18">
    <w:abstractNumId w:val="16"/>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6"/>
    <w:rsid w:val="00000302"/>
    <w:rsid w:val="000023F5"/>
    <w:rsid w:val="00010076"/>
    <w:rsid w:val="0001017D"/>
    <w:rsid w:val="00010E24"/>
    <w:rsid w:val="00023137"/>
    <w:rsid w:val="00024B66"/>
    <w:rsid w:val="00041CFF"/>
    <w:rsid w:val="000436F9"/>
    <w:rsid w:val="0004422B"/>
    <w:rsid w:val="00052D0D"/>
    <w:rsid w:val="00055A09"/>
    <w:rsid w:val="00057799"/>
    <w:rsid w:val="00060A30"/>
    <w:rsid w:val="00060C4A"/>
    <w:rsid w:val="00062CDF"/>
    <w:rsid w:val="00071AFD"/>
    <w:rsid w:val="000730D8"/>
    <w:rsid w:val="00073CF5"/>
    <w:rsid w:val="00077DDE"/>
    <w:rsid w:val="000800BD"/>
    <w:rsid w:val="000800ED"/>
    <w:rsid w:val="000808C1"/>
    <w:rsid w:val="00081DE1"/>
    <w:rsid w:val="00084DB3"/>
    <w:rsid w:val="00084ED7"/>
    <w:rsid w:val="000867E0"/>
    <w:rsid w:val="0009053C"/>
    <w:rsid w:val="00095646"/>
    <w:rsid w:val="000B09BC"/>
    <w:rsid w:val="000B61A7"/>
    <w:rsid w:val="000B6725"/>
    <w:rsid w:val="000C08F6"/>
    <w:rsid w:val="000C679D"/>
    <w:rsid w:val="000D4382"/>
    <w:rsid w:val="000D4848"/>
    <w:rsid w:val="000D77A3"/>
    <w:rsid w:val="000E07EB"/>
    <w:rsid w:val="000E29F4"/>
    <w:rsid w:val="000E37EA"/>
    <w:rsid w:val="000E4928"/>
    <w:rsid w:val="000E495F"/>
    <w:rsid w:val="000E5877"/>
    <w:rsid w:val="000F0067"/>
    <w:rsid w:val="000F1395"/>
    <w:rsid w:val="000F6596"/>
    <w:rsid w:val="000F7B6E"/>
    <w:rsid w:val="00107183"/>
    <w:rsid w:val="00114BF1"/>
    <w:rsid w:val="00117977"/>
    <w:rsid w:val="00126E74"/>
    <w:rsid w:val="00131D73"/>
    <w:rsid w:val="00135131"/>
    <w:rsid w:val="00141FC4"/>
    <w:rsid w:val="00144364"/>
    <w:rsid w:val="00153AE5"/>
    <w:rsid w:val="00160B40"/>
    <w:rsid w:val="00162092"/>
    <w:rsid w:val="0016509E"/>
    <w:rsid w:val="00172FD0"/>
    <w:rsid w:val="00173C63"/>
    <w:rsid w:val="00175F76"/>
    <w:rsid w:val="00176BFD"/>
    <w:rsid w:val="00177528"/>
    <w:rsid w:val="00186EA7"/>
    <w:rsid w:val="00194452"/>
    <w:rsid w:val="00194D04"/>
    <w:rsid w:val="001A00ED"/>
    <w:rsid w:val="001A0596"/>
    <w:rsid w:val="001A4547"/>
    <w:rsid w:val="001A4D17"/>
    <w:rsid w:val="001A5E74"/>
    <w:rsid w:val="001A6FA9"/>
    <w:rsid w:val="001B7FE6"/>
    <w:rsid w:val="001C1B32"/>
    <w:rsid w:val="001C3EA5"/>
    <w:rsid w:val="001C517F"/>
    <w:rsid w:val="001D375A"/>
    <w:rsid w:val="001D4662"/>
    <w:rsid w:val="001D5272"/>
    <w:rsid w:val="001D65C6"/>
    <w:rsid w:val="001E4313"/>
    <w:rsid w:val="001E4D25"/>
    <w:rsid w:val="001F4CD0"/>
    <w:rsid w:val="002020C6"/>
    <w:rsid w:val="0020258D"/>
    <w:rsid w:val="0021154D"/>
    <w:rsid w:val="0021663F"/>
    <w:rsid w:val="00216CFD"/>
    <w:rsid w:val="002179DF"/>
    <w:rsid w:val="0022092E"/>
    <w:rsid w:val="002266FB"/>
    <w:rsid w:val="00231741"/>
    <w:rsid w:val="00232385"/>
    <w:rsid w:val="00241774"/>
    <w:rsid w:val="002457E6"/>
    <w:rsid w:val="002510D1"/>
    <w:rsid w:val="00253910"/>
    <w:rsid w:val="00260D2C"/>
    <w:rsid w:val="002772CE"/>
    <w:rsid w:val="002827BC"/>
    <w:rsid w:val="002856C8"/>
    <w:rsid w:val="00290406"/>
    <w:rsid w:val="00291AE3"/>
    <w:rsid w:val="002A007F"/>
    <w:rsid w:val="002A0D37"/>
    <w:rsid w:val="002A0FC1"/>
    <w:rsid w:val="002A3648"/>
    <w:rsid w:val="002A7516"/>
    <w:rsid w:val="002C3306"/>
    <w:rsid w:val="002C41CB"/>
    <w:rsid w:val="002C75D8"/>
    <w:rsid w:val="002D2D71"/>
    <w:rsid w:val="002D3DD5"/>
    <w:rsid w:val="002D478E"/>
    <w:rsid w:val="002E1BE4"/>
    <w:rsid w:val="002E3FF4"/>
    <w:rsid w:val="002E56E0"/>
    <w:rsid w:val="002E59AE"/>
    <w:rsid w:val="002F0278"/>
    <w:rsid w:val="002F1900"/>
    <w:rsid w:val="002F6D38"/>
    <w:rsid w:val="0030014B"/>
    <w:rsid w:val="00303252"/>
    <w:rsid w:val="003056EA"/>
    <w:rsid w:val="00307F91"/>
    <w:rsid w:val="0032041C"/>
    <w:rsid w:val="00320D05"/>
    <w:rsid w:val="00320DCD"/>
    <w:rsid w:val="003256E7"/>
    <w:rsid w:val="003312E1"/>
    <w:rsid w:val="00333624"/>
    <w:rsid w:val="00333B42"/>
    <w:rsid w:val="00336A4D"/>
    <w:rsid w:val="00342BE2"/>
    <w:rsid w:val="003440AF"/>
    <w:rsid w:val="003453B2"/>
    <w:rsid w:val="003523D6"/>
    <w:rsid w:val="00355B51"/>
    <w:rsid w:val="00356B89"/>
    <w:rsid w:val="00363978"/>
    <w:rsid w:val="00372A23"/>
    <w:rsid w:val="00377B32"/>
    <w:rsid w:val="0038399F"/>
    <w:rsid w:val="003866B1"/>
    <w:rsid w:val="00390877"/>
    <w:rsid w:val="003A5CB2"/>
    <w:rsid w:val="003A6C56"/>
    <w:rsid w:val="003A6D8E"/>
    <w:rsid w:val="003B150F"/>
    <w:rsid w:val="003B15C2"/>
    <w:rsid w:val="003B2830"/>
    <w:rsid w:val="003B301C"/>
    <w:rsid w:val="003B49F2"/>
    <w:rsid w:val="003D6895"/>
    <w:rsid w:val="003E30A0"/>
    <w:rsid w:val="003E6399"/>
    <w:rsid w:val="003F4CAC"/>
    <w:rsid w:val="003F5AD0"/>
    <w:rsid w:val="003F69EE"/>
    <w:rsid w:val="004004F8"/>
    <w:rsid w:val="0040275E"/>
    <w:rsid w:val="00403A63"/>
    <w:rsid w:val="004060CA"/>
    <w:rsid w:val="00413E87"/>
    <w:rsid w:val="004140B7"/>
    <w:rsid w:val="004168BA"/>
    <w:rsid w:val="00422454"/>
    <w:rsid w:val="0042356F"/>
    <w:rsid w:val="004361FE"/>
    <w:rsid w:val="004403A5"/>
    <w:rsid w:val="00443DDA"/>
    <w:rsid w:val="004528E2"/>
    <w:rsid w:val="00453CAC"/>
    <w:rsid w:val="00461D16"/>
    <w:rsid w:val="004629CB"/>
    <w:rsid w:val="00474E65"/>
    <w:rsid w:val="004768A6"/>
    <w:rsid w:val="00485D17"/>
    <w:rsid w:val="00486228"/>
    <w:rsid w:val="00487B87"/>
    <w:rsid w:val="00494350"/>
    <w:rsid w:val="004975A3"/>
    <w:rsid w:val="004A4A9D"/>
    <w:rsid w:val="004A79C4"/>
    <w:rsid w:val="004A79E2"/>
    <w:rsid w:val="004B190E"/>
    <w:rsid w:val="004B2055"/>
    <w:rsid w:val="004B4F65"/>
    <w:rsid w:val="004B591B"/>
    <w:rsid w:val="004B613E"/>
    <w:rsid w:val="004C8C4A"/>
    <w:rsid w:val="004E2F39"/>
    <w:rsid w:val="004E5B25"/>
    <w:rsid w:val="004F17E3"/>
    <w:rsid w:val="004F73E7"/>
    <w:rsid w:val="0050075E"/>
    <w:rsid w:val="0050268C"/>
    <w:rsid w:val="00503FEB"/>
    <w:rsid w:val="00506D89"/>
    <w:rsid w:val="005122DC"/>
    <w:rsid w:val="00512519"/>
    <w:rsid w:val="00514835"/>
    <w:rsid w:val="00514AA1"/>
    <w:rsid w:val="005154F9"/>
    <w:rsid w:val="005171D6"/>
    <w:rsid w:val="00521C9A"/>
    <w:rsid w:val="00524D59"/>
    <w:rsid w:val="00527A9B"/>
    <w:rsid w:val="00527C49"/>
    <w:rsid w:val="005316BA"/>
    <w:rsid w:val="00531E8A"/>
    <w:rsid w:val="00536BF7"/>
    <w:rsid w:val="00543566"/>
    <w:rsid w:val="00544E7E"/>
    <w:rsid w:val="00553E3E"/>
    <w:rsid w:val="00560322"/>
    <w:rsid w:val="0056360B"/>
    <w:rsid w:val="0056516D"/>
    <w:rsid w:val="00565743"/>
    <w:rsid w:val="00567BD1"/>
    <w:rsid w:val="00571D93"/>
    <w:rsid w:val="00575E3B"/>
    <w:rsid w:val="005777AC"/>
    <w:rsid w:val="0058451B"/>
    <w:rsid w:val="005952B4"/>
    <w:rsid w:val="005959F8"/>
    <w:rsid w:val="00597C19"/>
    <w:rsid w:val="005A2E05"/>
    <w:rsid w:val="005B581B"/>
    <w:rsid w:val="005B5FD8"/>
    <w:rsid w:val="005C1E63"/>
    <w:rsid w:val="005C4D3F"/>
    <w:rsid w:val="005C64FE"/>
    <w:rsid w:val="005D5316"/>
    <w:rsid w:val="005E54F6"/>
    <w:rsid w:val="005F148E"/>
    <w:rsid w:val="0060438D"/>
    <w:rsid w:val="0061041E"/>
    <w:rsid w:val="006156FC"/>
    <w:rsid w:val="00615FF2"/>
    <w:rsid w:val="0061612F"/>
    <w:rsid w:val="00623367"/>
    <w:rsid w:val="00625946"/>
    <w:rsid w:val="00631584"/>
    <w:rsid w:val="0063535E"/>
    <w:rsid w:val="00635F87"/>
    <w:rsid w:val="00646543"/>
    <w:rsid w:val="0065049F"/>
    <w:rsid w:val="0065356D"/>
    <w:rsid w:val="00654BB6"/>
    <w:rsid w:val="00661724"/>
    <w:rsid w:val="00663A59"/>
    <w:rsid w:val="0066515C"/>
    <w:rsid w:val="006674C3"/>
    <w:rsid w:val="00667923"/>
    <w:rsid w:val="0067498A"/>
    <w:rsid w:val="006808AD"/>
    <w:rsid w:val="0068342F"/>
    <w:rsid w:val="00685D16"/>
    <w:rsid w:val="00686B7C"/>
    <w:rsid w:val="00692E53"/>
    <w:rsid w:val="0069351B"/>
    <w:rsid w:val="006A0F50"/>
    <w:rsid w:val="006A3381"/>
    <w:rsid w:val="006A3E73"/>
    <w:rsid w:val="006A6716"/>
    <w:rsid w:val="006B0286"/>
    <w:rsid w:val="006B1D37"/>
    <w:rsid w:val="006C009C"/>
    <w:rsid w:val="006C2731"/>
    <w:rsid w:val="006CE319"/>
    <w:rsid w:val="006D0386"/>
    <w:rsid w:val="006D1AA9"/>
    <w:rsid w:val="006D1EFB"/>
    <w:rsid w:val="006E2D4C"/>
    <w:rsid w:val="006E4022"/>
    <w:rsid w:val="006E72E9"/>
    <w:rsid w:val="006F035C"/>
    <w:rsid w:val="006F2D4A"/>
    <w:rsid w:val="006F36B6"/>
    <w:rsid w:val="006F5ACF"/>
    <w:rsid w:val="006F671B"/>
    <w:rsid w:val="00700444"/>
    <w:rsid w:val="00701AD1"/>
    <w:rsid w:val="007065BE"/>
    <w:rsid w:val="00707CA2"/>
    <w:rsid w:val="00716C9C"/>
    <w:rsid w:val="00717E47"/>
    <w:rsid w:val="007229E3"/>
    <w:rsid w:val="00726273"/>
    <w:rsid w:val="00730E38"/>
    <w:rsid w:val="00734771"/>
    <w:rsid w:val="00735102"/>
    <w:rsid w:val="00736BB1"/>
    <w:rsid w:val="00740FEB"/>
    <w:rsid w:val="0074780E"/>
    <w:rsid w:val="00755A85"/>
    <w:rsid w:val="00756B72"/>
    <w:rsid w:val="0075753D"/>
    <w:rsid w:val="00762F52"/>
    <w:rsid w:val="00763935"/>
    <w:rsid w:val="007677E9"/>
    <w:rsid w:val="00770376"/>
    <w:rsid w:val="0077096E"/>
    <w:rsid w:val="00770C82"/>
    <w:rsid w:val="007722CC"/>
    <w:rsid w:val="007772D3"/>
    <w:rsid w:val="0078194C"/>
    <w:rsid w:val="00787864"/>
    <w:rsid w:val="007902CB"/>
    <w:rsid w:val="00795682"/>
    <w:rsid w:val="007A19FD"/>
    <w:rsid w:val="007A5A98"/>
    <w:rsid w:val="007A6CD2"/>
    <w:rsid w:val="007A725E"/>
    <w:rsid w:val="007B7C9B"/>
    <w:rsid w:val="007D0FF7"/>
    <w:rsid w:val="007D209C"/>
    <w:rsid w:val="007D2B51"/>
    <w:rsid w:val="007D2F7B"/>
    <w:rsid w:val="007D36E4"/>
    <w:rsid w:val="007D734A"/>
    <w:rsid w:val="007F0EDC"/>
    <w:rsid w:val="00800F61"/>
    <w:rsid w:val="00802088"/>
    <w:rsid w:val="0080552E"/>
    <w:rsid w:val="00814E35"/>
    <w:rsid w:val="00814E36"/>
    <w:rsid w:val="00815A6B"/>
    <w:rsid w:val="008200C7"/>
    <w:rsid w:val="008238AE"/>
    <w:rsid w:val="00826C8F"/>
    <w:rsid w:val="00830534"/>
    <w:rsid w:val="00855F02"/>
    <w:rsid w:val="008562B0"/>
    <w:rsid w:val="008563BD"/>
    <w:rsid w:val="00861C8A"/>
    <w:rsid w:val="008646DF"/>
    <w:rsid w:val="00875E43"/>
    <w:rsid w:val="00885678"/>
    <w:rsid w:val="0089488F"/>
    <w:rsid w:val="00897C7D"/>
    <w:rsid w:val="008A04AF"/>
    <w:rsid w:val="008A175D"/>
    <w:rsid w:val="008A6808"/>
    <w:rsid w:val="008A700C"/>
    <w:rsid w:val="008B0141"/>
    <w:rsid w:val="008B12F9"/>
    <w:rsid w:val="008B5346"/>
    <w:rsid w:val="008B65E5"/>
    <w:rsid w:val="008C2C54"/>
    <w:rsid w:val="008C53F8"/>
    <w:rsid w:val="008D0AEB"/>
    <w:rsid w:val="008D4371"/>
    <w:rsid w:val="008D4E8A"/>
    <w:rsid w:val="008E5C69"/>
    <w:rsid w:val="008F3F6C"/>
    <w:rsid w:val="009023EF"/>
    <w:rsid w:val="00903171"/>
    <w:rsid w:val="00907764"/>
    <w:rsid w:val="00907ECC"/>
    <w:rsid w:val="009116A4"/>
    <w:rsid w:val="00911780"/>
    <w:rsid w:val="009137CB"/>
    <w:rsid w:val="00917EDC"/>
    <w:rsid w:val="00921FAF"/>
    <w:rsid w:val="0092A4D7"/>
    <w:rsid w:val="00935EB2"/>
    <w:rsid w:val="009500F6"/>
    <w:rsid w:val="00951DF6"/>
    <w:rsid w:val="00952BF2"/>
    <w:rsid w:val="00955733"/>
    <w:rsid w:val="009622DC"/>
    <w:rsid w:val="009640CB"/>
    <w:rsid w:val="00964BC9"/>
    <w:rsid w:val="009664B8"/>
    <w:rsid w:val="009676CD"/>
    <w:rsid w:val="00970FFB"/>
    <w:rsid w:val="00972D7D"/>
    <w:rsid w:val="00974D76"/>
    <w:rsid w:val="00983CC9"/>
    <w:rsid w:val="009845B6"/>
    <w:rsid w:val="0098583E"/>
    <w:rsid w:val="009962EF"/>
    <w:rsid w:val="009C5BE8"/>
    <w:rsid w:val="009E035A"/>
    <w:rsid w:val="009E487B"/>
    <w:rsid w:val="009E4DED"/>
    <w:rsid w:val="009F0B55"/>
    <w:rsid w:val="009F4D8B"/>
    <w:rsid w:val="009F5035"/>
    <w:rsid w:val="009F7DA6"/>
    <w:rsid w:val="00A00A03"/>
    <w:rsid w:val="00A033F5"/>
    <w:rsid w:val="00A16BE9"/>
    <w:rsid w:val="00A21548"/>
    <w:rsid w:val="00A228C6"/>
    <w:rsid w:val="00A5310A"/>
    <w:rsid w:val="00A56C2F"/>
    <w:rsid w:val="00A605FE"/>
    <w:rsid w:val="00A65466"/>
    <w:rsid w:val="00A704D6"/>
    <w:rsid w:val="00A746C0"/>
    <w:rsid w:val="00A816B7"/>
    <w:rsid w:val="00A84F4F"/>
    <w:rsid w:val="00A92D9E"/>
    <w:rsid w:val="00AA1F46"/>
    <w:rsid w:val="00AA6526"/>
    <w:rsid w:val="00AA6810"/>
    <w:rsid w:val="00AB0540"/>
    <w:rsid w:val="00AB1B61"/>
    <w:rsid w:val="00AB51B4"/>
    <w:rsid w:val="00AB7189"/>
    <w:rsid w:val="00AD3E0A"/>
    <w:rsid w:val="00AD615D"/>
    <w:rsid w:val="00AE32D0"/>
    <w:rsid w:val="00AE368F"/>
    <w:rsid w:val="00AE73AE"/>
    <w:rsid w:val="00AF2F46"/>
    <w:rsid w:val="00AF3596"/>
    <w:rsid w:val="00AF66DC"/>
    <w:rsid w:val="00AF6C71"/>
    <w:rsid w:val="00B05B4F"/>
    <w:rsid w:val="00B0631C"/>
    <w:rsid w:val="00B13D12"/>
    <w:rsid w:val="00B1664C"/>
    <w:rsid w:val="00B175FD"/>
    <w:rsid w:val="00B23071"/>
    <w:rsid w:val="00B26747"/>
    <w:rsid w:val="00B27359"/>
    <w:rsid w:val="00B32594"/>
    <w:rsid w:val="00B34B70"/>
    <w:rsid w:val="00B405EE"/>
    <w:rsid w:val="00B45151"/>
    <w:rsid w:val="00B51BB1"/>
    <w:rsid w:val="00B56844"/>
    <w:rsid w:val="00B61CDF"/>
    <w:rsid w:val="00B6260C"/>
    <w:rsid w:val="00B6754B"/>
    <w:rsid w:val="00B721D5"/>
    <w:rsid w:val="00B77800"/>
    <w:rsid w:val="00B82AD3"/>
    <w:rsid w:val="00B83990"/>
    <w:rsid w:val="00B90269"/>
    <w:rsid w:val="00B91531"/>
    <w:rsid w:val="00B9328E"/>
    <w:rsid w:val="00BA777F"/>
    <w:rsid w:val="00BA77C6"/>
    <w:rsid w:val="00BB1F7B"/>
    <w:rsid w:val="00BB39C3"/>
    <w:rsid w:val="00BC2DAB"/>
    <w:rsid w:val="00BD2C52"/>
    <w:rsid w:val="00BD6F87"/>
    <w:rsid w:val="00BE0219"/>
    <w:rsid w:val="00BE7382"/>
    <w:rsid w:val="00BF0E64"/>
    <w:rsid w:val="00C00E8D"/>
    <w:rsid w:val="00C0149E"/>
    <w:rsid w:val="00C01A7B"/>
    <w:rsid w:val="00C01ED7"/>
    <w:rsid w:val="00C114AA"/>
    <w:rsid w:val="00C1643B"/>
    <w:rsid w:val="00C16C5E"/>
    <w:rsid w:val="00C234A0"/>
    <w:rsid w:val="00C24A45"/>
    <w:rsid w:val="00C26F10"/>
    <w:rsid w:val="00C305EC"/>
    <w:rsid w:val="00C370DB"/>
    <w:rsid w:val="00C3749F"/>
    <w:rsid w:val="00C409EF"/>
    <w:rsid w:val="00C533AB"/>
    <w:rsid w:val="00C57D16"/>
    <w:rsid w:val="00C66F32"/>
    <w:rsid w:val="00C71D52"/>
    <w:rsid w:val="00C72598"/>
    <w:rsid w:val="00C75B32"/>
    <w:rsid w:val="00C77FF4"/>
    <w:rsid w:val="00C8338C"/>
    <w:rsid w:val="00C8464A"/>
    <w:rsid w:val="00CA0489"/>
    <w:rsid w:val="00CA18BE"/>
    <w:rsid w:val="00CA1EE0"/>
    <w:rsid w:val="00CA42EB"/>
    <w:rsid w:val="00CA4C60"/>
    <w:rsid w:val="00CA7153"/>
    <w:rsid w:val="00CB44DD"/>
    <w:rsid w:val="00CB76CB"/>
    <w:rsid w:val="00CC0881"/>
    <w:rsid w:val="00CC2E2E"/>
    <w:rsid w:val="00CD3295"/>
    <w:rsid w:val="00CE053E"/>
    <w:rsid w:val="00CE391C"/>
    <w:rsid w:val="00CE45BC"/>
    <w:rsid w:val="00CE6E69"/>
    <w:rsid w:val="00CF35A4"/>
    <w:rsid w:val="00CF5FD2"/>
    <w:rsid w:val="00CF68F9"/>
    <w:rsid w:val="00CF6995"/>
    <w:rsid w:val="00D00C77"/>
    <w:rsid w:val="00D01F81"/>
    <w:rsid w:val="00D04589"/>
    <w:rsid w:val="00D115F8"/>
    <w:rsid w:val="00D1235B"/>
    <w:rsid w:val="00D328B5"/>
    <w:rsid w:val="00D35426"/>
    <w:rsid w:val="00D35813"/>
    <w:rsid w:val="00D37023"/>
    <w:rsid w:val="00D50A9D"/>
    <w:rsid w:val="00D53204"/>
    <w:rsid w:val="00D62376"/>
    <w:rsid w:val="00D62C38"/>
    <w:rsid w:val="00D65C26"/>
    <w:rsid w:val="00D66F6F"/>
    <w:rsid w:val="00D67D5F"/>
    <w:rsid w:val="00D732EB"/>
    <w:rsid w:val="00D7638E"/>
    <w:rsid w:val="00D86F5A"/>
    <w:rsid w:val="00D90352"/>
    <w:rsid w:val="00D952B8"/>
    <w:rsid w:val="00D96DE6"/>
    <w:rsid w:val="00D97B1D"/>
    <w:rsid w:val="00DA415F"/>
    <w:rsid w:val="00DB0530"/>
    <w:rsid w:val="00DB34BE"/>
    <w:rsid w:val="00DC3E2B"/>
    <w:rsid w:val="00DC40B8"/>
    <w:rsid w:val="00DC69FE"/>
    <w:rsid w:val="00DD0E14"/>
    <w:rsid w:val="00DD30B6"/>
    <w:rsid w:val="00DD3716"/>
    <w:rsid w:val="00DD5EAD"/>
    <w:rsid w:val="00DD79A2"/>
    <w:rsid w:val="00DE0062"/>
    <w:rsid w:val="00DE05B9"/>
    <w:rsid w:val="00DE47A1"/>
    <w:rsid w:val="00DE48BD"/>
    <w:rsid w:val="00DE74CC"/>
    <w:rsid w:val="00DF08E4"/>
    <w:rsid w:val="00DF432C"/>
    <w:rsid w:val="00DF47B4"/>
    <w:rsid w:val="00E02242"/>
    <w:rsid w:val="00E02D41"/>
    <w:rsid w:val="00E0666A"/>
    <w:rsid w:val="00E073FE"/>
    <w:rsid w:val="00E16CB8"/>
    <w:rsid w:val="00E226F2"/>
    <w:rsid w:val="00E228CC"/>
    <w:rsid w:val="00E241E8"/>
    <w:rsid w:val="00E2472C"/>
    <w:rsid w:val="00E24FE0"/>
    <w:rsid w:val="00E30860"/>
    <w:rsid w:val="00E3227E"/>
    <w:rsid w:val="00E32770"/>
    <w:rsid w:val="00E343BB"/>
    <w:rsid w:val="00E3690E"/>
    <w:rsid w:val="00E41CCD"/>
    <w:rsid w:val="00E42E89"/>
    <w:rsid w:val="00E4422E"/>
    <w:rsid w:val="00E474E3"/>
    <w:rsid w:val="00E51B9C"/>
    <w:rsid w:val="00E56B30"/>
    <w:rsid w:val="00E573E6"/>
    <w:rsid w:val="00E61772"/>
    <w:rsid w:val="00E621F4"/>
    <w:rsid w:val="00E6434C"/>
    <w:rsid w:val="00E7156E"/>
    <w:rsid w:val="00E72EF5"/>
    <w:rsid w:val="00E75A63"/>
    <w:rsid w:val="00E86BA0"/>
    <w:rsid w:val="00E9220C"/>
    <w:rsid w:val="00E9232B"/>
    <w:rsid w:val="00EA014A"/>
    <w:rsid w:val="00EA18BD"/>
    <w:rsid w:val="00EA4307"/>
    <w:rsid w:val="00EB01F7"/>
    <w:rsid w:val="00EB3202"/>
    <w:rsid w:val="00EB6549"/>
    <w:rsid w:val="00EC02E8"/>
    <w:rsid w:val="00EC3CE7"/>
    <w:rsid w:val="00EC68B7"/>
    <w:rsid w:val="00ED2C4C"/>
    <w:rsid w:val="00ED4E2A"/>
    <w:rsid w:val="00ED6EC1"/>
    <w:rsid w:val="00ED738D"/>
    <w:rsid w:val="00EE203E"/>
    <w:rsid w:val="00EE7903"/>
    <w:rsid w:val="00EF0ACA"/>
    <w:rsid w:val="00EF4E3B"/>
    <w:rsid w:val="00F000F2"/>
    <w:rsid w:val="00F20D6E"/>
    <w:rsid w:val="00F216F4"/>
    <w:rsid w:val="00F236B0"/>
    <w:rsid w:val="00F37CDA"/>
    <w:rsid w:val="00F427D1"/>
    <w:rsid w:val="00F608C5"/>
    <w:rsid w:val="00F64D39"/>
    <w:rsid w:val="00F66E82"/>
    <w:rsid w:val="00F700E9"/>
    <w:rsid w:val="00F76604"/>
    <w:rsid w:val="00F929C9"/>
    <w:rsid w:val="00F96891"/>
    <w:rsid w:val="00FA2E91"/>
    <w:rsid w:val="00FA62AB"/>
    <w:rsid w:val="00FA7EF0"/>
    <w:rsid w:val="00FB4673"/>
    <w:rsid w:val="00FB5B5B"/>
    <w:rsid w:val="00FB67E8"/>
    <w:rsid w:val="00FB68EF"/>
    <w:rsid w:val="00FC26CA"/>
    <w:rsid w:val="00FC28AB"/>
    <w:rsid w:val="00FC665B"/>
    <w:rsid w:val="00FC757E"/>
    <w:rsid w:val="00FD3813"/>
    <w:rsid w:val="00FD39C4"/>
    <w:rsid w:val="00FD3A11"/>
    <w:rsid w:val="00FD59C3"/>
    <w:rsid w:val="00FD61B0"/>
    <w:rsid w:val="00FE07DB"/>
    <w:rsid w:val="00FE1AF4"/>
    <w:rsid w:val="00FE6324"/>
    <w:rsid w:val="00FE64C2"/>
    <w:rsid w:val="00FE71EC"/>
    <w:rsid w:val="00FE7B26"/>
    <w:rsid w:val="00FF40D1"/>
    <w:rsid w:val="014268A0"/>
    <w:rsid w:val="0159E746"/>
    <w:rsid w:val="01CE2F2F"/>
    <w:rsid w:val="021CA9AA"/>
    <w:rsid w:val="0244C047"/>
    <w:rsid w:val="024C7F4A"/>
    <w:rsid w:val="02528E5C"/>
    <w:rsid w:val="0278D638"/>
    <w:rsid w:val="02792F0E"/>
    <w:rsid w:val="027EE0C6"/>
    <w:rsid w:val="02927991"/>
    <w:rsid w:val="029B82D4"/>
    <w:rsid w:val="0301EE9B"/>
    <w:rsid w:val="0317CA7F"/>
    <w:rsid w:val="0327876B"/>
    <w:rsid w:val="032DBBF3"/>
    <w:rsid w:val="033B1714"/>
    <w:rsid w:val="034BD1A4"/>
    <w:rsid w:val="03D667C5"/>
    <w:rsid w:val="042BA3E7"/>
    <w:rsid w:val="04322E5A"/>
    <w:rsid w:val="048D4CCD"/>
    <w:rsid w:val="049150B4"/>
    <w:rsid w:val="0491D89F"/>
    <w:rsid w:val="04B5BDEC"/>
    <w:rsid w:val="04DF715F"/>
    <w:rsid w:val="050F4395"/>
    <w:rsid w:val="05470F82"/>
    <w:rsid w:val="055EAFD2"/>
    <w:rsid w:val="058AA74D"/>
    <w:rsid w:val="05B37345"/>
    <w:rsid w:val="05B9F8CA"/>
    <w:rsid w:val="05BD08A5"/>
    <w:rsid w:val="05C7490E"/>
    <w:rsid w:val="05E0A5EB"/>
    <w:rsid w:val="05EF38FD"/>
    <w:rsid w:val="061654E9"/>
    <w:rsid w:val="062CB48B"/>
    <w:rsid w:val="0633B258"/>
    <w:rsid w:val="065F282D"/>
    <w:rsid w:val="0664A032"/>
    <w:rsid w:val="066C1AC1"/>
    <w:rsid w:val="066E9ACE"/>
    <w:rsid w:val="06704B1A"/>
    <w:rsid w:val="067C4C26"/>
    <w:rsid w:val="06847F50"/>
    <w:rsid w:val="06CEE98A"/>
    <w:rsid w:val="06EA1B89"/>
    <w:rsid w:val="06EABDF8"/>
    <w:rsid w:val="0716A84B"/>
    <w:rsid w:val="0734653E"/>
    <w:rsid w:val="074168D6"/>
    <w:rsid w:val="077C764C"/>
    <w:rsid w:val="0782EB79"/>
    <w:rsid w:val="07867D46"/>
    <w:rsid w:val="07B2254A"/>
    <w:rsid w:val="07CAA0AD"/>
    <w:rsid w:val="07D2694D"/>
    <w:rsid w:val="08257DB7"/>
    <w:rsid w:val="0860C6BC"/>
    <w:rsid w:val="086E58DF"/>
    <w:rsid w:val="08789471"/>
    <w:rsid w:val="08880472"/>
    <w:rsid w:val="08C0672D"/>
    <w:rsid w:val="08CAF392"/>
    <w:rsid w:val="090326E5"/>
    <w:rsid w:val="091F3760"/>
    <w:rsid w:val="09691F31"/>
    <w:rsid w:val="09866801"/>
    <w:rsid w:val="0996C8EF"/>
    <w:rsid w:val="0996E4F1"/>
    <w:rsid w:val="09D68AD8"/>
    <w:rsid w:val="0A2A9ED9"/>
    <w:rsid w:val="0A2CAEF0"/>
    <w:rsid w:val="0A3220F5"/>
    <w:rsid w:val="0A4408D4"/>
    <w:rsid w:val="0A5E1870"/>
    <w:rsid w:val="0A6C0600"/>
    <w:rsid w:val="0A6F4DF1"/>
    <w:rsid w:val="0AB219B8"/>
    <w:rsid w:val="0AB8DBE7"/>
    <w:rsid w:val="0B56EE03"/>
    <w:rsid w:val="0B84B0A2"/>
    <w:rsid w:val="0B908F2A"/>
    <w:rsid w:val="0BDF0049"/>
    <w:rsid w:val="0BF1BD8B"/>
    <w:rsid w:val="0CB97840"/>
    <w:rsid w:val="0CEED354"/>
    <w:rsid w:val="0CF2BE64"/>
    <w:rsid w:val="0CF69DE3"/>
    <w:rsid w:val="0D2949CF"/>
    <w:rsid w:val="0D6421AE"/>
    <w:rsid w:val="0D7AA2A2"/>
    <w:rsid w:val="0D97D23E"/>
    <w:rsid w:val="0DAFA004"/>
    <w:rsid w:val="0DE5523D"/>
    <w:rsid w:val="0DFDB484"/>
    <w:rsid w:val="0DFDFC2D"/>
    <w:rsid w:val="0E1E98F9"/>
    <w:rsid w:val="0E8284D2"/>
    <w:rsid w:val="0E9389DA"/>
    <w:rsid w:val="0EBDCD97"/>
    <w:rsid w:val="0EC93E20"/>
    <w:rsid w:val="0ECEE269"/>
    <w:rsid w:val="0ED7806F"/>
    <w:rsid w:val="0EE569F8"/>
    <w:rsid w:val="0EF00D66"/>
    <w:rsid w:val="0EF51650"/>
    <w:rsid w:val="0F007C85"/>
    <w:rsid w:val="0F0E7E1D"/>
    <w:rsid w:val="0F67211C"/>
    <w:rsid w:val="0F85EF9B"/>
    <w:rsid w:val="0FBF8B72"/>
    <w:rsid w:val="0FE9FEA5"/>
    <w:rsid w:val="10115E83"/>
    <w:rsid w:val="1012EA41"/>
    <w:rsid w:val="1056BC9F"/>
    <w:rsid w:val="10601405"/>
    <w:rsid w:val="106985CB"/>
    <w:rsid w:val="10B431CA"/>
    <w:rsid w:val="10C52EAE"/>
    <w:rsid w:val="10D4C28E"/>
    <w:rsid w:val="110E5557"/>
    <w:rsid w:val="1123E64C"/>
    <w:rsid w:val="116B680B"/>
    <w:rsid w:val="1180176B"/>
    <w:rsid w:val="1229CE40"/>
    <w:rsid w:val="122BFC4A"/>
    <w:rsid w:val="123D84D6"/>
    <w:rsid w:val="124145C4"/>
    <w:rsid w:val="129617D0"/>
    <w:rsid w:val="12AB4B4C"/>
    <w:rsid w:val="12D92037"/>
    <w:rsid w:val="12DA345A"/>
    <w:rsid w:val="12F1449F"/>
    <w:rsid w:val="1312E551"/>
    <w:rsid w:val="1328BA9C"/>
    <w:rsid w:val="1335B53F"/>
    <w:rsid w:val="1345DDBF"/>
    <w:rsid w:val="1396534E"/>
    <w:rsid w:val="13B018A3"/>
    <w:rsid w:val="13D7D8AE"/>
    <w:rsid w:val="13F1D426"/>
    <w:rsid w:val="14101BEF"/>
    <w:rsid w:val="1417E7E9"/>
    <w:rsid w:val="142D9AAB"/>
    <w:rsid w:val="144990EA"/>
    <w:rsid w:val="144AAEE2"/>
    <w:rsid w:val="146567EC"/>
    <w:rsid w:val="1465E82D"/>
    <w:rsid w:val="146D3A16"/>
    <w:rsid w:val="14A1631C"/>
    <w:rsid w:val="14CA96E4"/>
    <w:rsid w:val="14CB1ECA"/>
    <w:rsid w:val="14CCC62E"/>
    <w:rsid w:val="14F1D1D3"/>
    <w:rsid w:val="154A5C6B"/>
    <w:rsid w:val="15752598"/>
    <w:rsid w:val="1580E7CD"/>
    <w:rsid w:val="15AB03CB"/>
    <w:rsid w:val="15AE2B3E"/>
    <w:rsid w:val="163ED92E"/>
    <w:rsid w:val="16646733"/>
    <w:rsid w:val="1686707C"/>
    <w:rsid w:val="169DC0BC"/>
    <w:rsid w:val="16A809C3"/>
    <w:rsid w:val="16BEBD1B"/>
    <w:rsid w:val="16C25EA5"/>
    <w:rsid w:val="16F631B5"/>
    <w:rsid w:val="173160AB"/>
    <w:rsid w:val="1749AA97"/>
    <w:rsid w:val="17770711"/>
    <w:rsid w:val="177B3821"/>
    <w:rsid w:val="17A2DA4A"/>
    <w:rsid w:val="18007033"/>
    <w:rsid w:val="183F1FC1"/>
    <w:rsid w:val="18422B86"/>
    <w:rsid w:val="18920216"/>
    <w:rsid w:val="1894E560"/>
    <w:rsid w:val="18D0404D"/>
    <w:rsid w:val="190916EE"/>
    <w:rsid w:val="193D8046"/>
    <w:rsid w:val="1986177D"/>
    <w:rsid w:val="19870EF4"/>
    <w:rsid w:val="19AF7BAA"/>
    <w:rsid w:val="19E500DB"/>
    <w:rsid w:val="1A13027F"/>
    <w:rsid w:val="1A38E21C"/>
    <w:rsid w:val="1A447D56"/>
    <w:rsid w:val="1A4A3857"/>
    <w:rsid w:val="1A52E897"/>
    <w:rsid w:val="1A85E0FA"/>
    <w:rsid w:val="1A8A9E95"/>
    <w:rsid w:val="1A9767C0"/>
    <w:rsid w:val="1ADD50CC"/>
    <w:rsid w:val="1B124A51"/>
    <w:rsid w:val="1B319755"/>
    <w:rsid w:val="1B8BA3CB"/>
    <w:rsid w:val="1B92AE7F"/>
    <w:rsid w:val="1BA0177F"/>
    <w:rsid w:val="1C21B15B"/>
    <w:rsid w:val="1C6289A3"/>
    <w:rsid w:val="1CC0BC71"/>
    <w:rsid w:val="1CD6ABCA"/>
    <w:rsid w:val="1CDC9155"/>
    <w:rsid w:val="1CFE78E2"/>
    <w:rsid w:val="1D10CFB4"/>
    <w:rsid w:val="1D29678E"/>
    <w:rsid w:val="1D81D919"/>
    <w:rsid w:val="1D8E2DD0"/>
    <w:rsid w:val="1D9AA225"/>
    <w:rsid w:val="1DC4FCC0"/>
    <w:rsid w:val="1DD7C4EB"/>
    <w:rsid w:val="1E152A49"/>
    <w:rsid w:val="1E2105EF"/>
    <w:rsid w:val="1E8BF475"/>
    <w:rsid w:val="1E921B2C"/>
    <w:rsid w:val="1EC6A063"/>
    <w:rsid w:val="1F0EFA95"/>
    <w:rsid w:val="1F4681FE"/>
    <w:rsid w:val="1F911201"/>
    <w:rsid w:val="200DFD67"/>
    <w:rsid w:val="201C12D4"/>
    <w:rsid w:val="202247F3"/>
    <w:rsid w:val="202D5D5A"/>
    <w:rsid w:val="2044EF71"/>
    <w:rsid w:val="2046EDA6"/>
    <w:rsid w:val="204C9572"/>
    <w:rsid w:val="20B6DAF2"/>
    <w:rsid w:val="2103BB67"/>
    <w:rsid w:val="211844C1"/>
    <w:rsid w:val="212513BD"/>
    <w:rsid w:val="21260829"/>
    <w:rsid w:val="21914F85"/>
    <w:rsid w:val="21BE1854"/>
    <w:rsid w:val="21D1C0A5"/>
    <w:rsid w:val="21EBFF97"/>
    <w:rsid w:val="22149C39"/>
    <w:rsid w:val="2215AA99"/>
    <w:rsid w:val="2237FB1B"/>
    <w:rsid w:val="22466678"/>
    <w:rsid w:val="22CDBE43"/>
    <w:rsid w:val="2307AC59"/>
    <w:rsid w:val="233945DC"/>
    <w:rsid w:val="234506AB"/>
    <w:rsid w:val="234E377F"/>
    <w:rsid w:val="2357A596"/>
    <w:rsid w:val="23650F46"/>
    <w:rsid w:val="23801138"/>
    <w:rsid w:val="238EA5BE"/>
    <w:rsid w:val="23E4F0FF"/>
    <w:rsid w:val="24330D56"/>
    <w:rsid w:val="243A5E17"/>
    <w:rsid w:val="244092CC"/>
    <w:rsid w:val="24846BCD"/>
    <w:rsid w:val="248776AB"/>
    <w:rsid w:val="24C9C19B"/>
    <w:rsid w:val="251BE199"/>
    <w:rsid w:val="251CA387"/>
    <w:rsid w:val="253229E4"/>
    <w:rsid w:val="258EA6DA"/>
    <w:rsid w:val="2596F7D6"/>
    <w:rsid w:val="25A14DE5"/>
    <w:rsid w:val="25B05CA1"/>
    <w:rsid w:val="26198E61"/>
    <w:rsid w:val="2664EA21"/>
    <w:rsid w:val="26864EAA"/>
    <w:rsid w:val="26B7B1FA"/>
    <w:rsid w:val="26CAC94B"/>
    <w:rsid w:val="26E38F7D"/>
    <w:rsid w:val="275EA3D6"/>
    <w:rsid w:val="275F3BFB"/>
    <w:rsid w:val="276D1AD6"/>
    <w:rsid w:val="27B368F7"/>
    <w:rsid w:val="27C22475"/>
    <w:rsid w:val="27D56F62"/>
    <w:rsid w:val="2800BA82"/>
    <w:rsid w:val="2844F330"/>
    <w:rsid w:val="286699AC"/>
    <w:rsid w:val="2873285F"/>
    <w:rsid w:val="28C12502"/>
    <w:rsid w:val="28CB67EF"/>
    <w:rsid w:val="291BE646"/>
    <w:rsid w:val="2998D2D3"/>
    <w:rsid w:val="29A8A866"/>
    <w:rsid w:val="29B103D3"/>
    <w:rsid w:val="29B7BD6C"/>
    <w:rsid w:val="29EA0305"/>
    <w:rsid w:val="29F617B4"/>
    <w:rsid w:val="29F8CE38"/>
    <w:rsid w:val="2A0F420B"/>
    <w:rsid w:val="2A7A65D8"/>
    <w:rsid w:val="2AA3FF13"/>
    <w:rsid w:val="2AE1DD05"/>
    <w:rsid w:val="2AE8CB6E"/>
    <w:rsid w:val="2B05E07E"/>
    <w:rsid w:val="2B4478C7"/>
    <w:rsid w:val="2B6E0B7F"/>
    <w:rsid w:val="2B6F5456"/>
    <w:rsid w:val="2B9E5F3D"/>
    <w:rsid w:val="2BDEF1CD"/>
    <w:rsid w:val="2BF88A5B"/>
    <w:rsid w:val="2C278638"/>
    <w:rsid w:val="2C30F2DF"/>
    <w:rsid w:val="2C82EC9E"/>
    <w:rsid w:val="2C958A88"/>
    <w:rsid w:val="2C9EC3DB"/>
    <w:rsid w:val="2CC8EB42"/>
    <w:rsid w:val="2CDF985C"/>
    <w:rsid w:val="2CF5902E"/>
    <w:rsid w:val="2CF7EEDE"/>
    <w:rsid w:val="2D573A2A"/>
    <w:rsid w:val="2D67392C"/>
    <w:rsid w:val="2D6C4F9D"/>
    <w:rsid w:val="2D729958"/>
    <w:rsid w:val="2D7377A7"/>
    <w:rsid w:val="2DACC853"/>
    <w:rsid w:val="2DC73A7A"/>
    <w:rsid w:val="2DE10B62"/>
    <w:rsid w:val="2E10158E"/>
    <w:rsid w:val="2E3317A8"/>
    <w:rsid w:val="2E50744A"/>
    <w:rsid w:val="2E6B697A"/>
    <w:rsid w:val="2E7EFB93"/>
    <w:rsid w:val="2ED0C90F"/>
    <w:rsid w:val="2EE567B8"/>
    <w:rsid w:val="2EF30A8B"/>
    <w:rsid w:val="2EF4BAFE"/>
    <w:rsid w:val="2EF5B824"/>
    <w:rsid w:val="2F0C0499"/>
    <w:rsid w:val="2F0C31D4"/>
    <w:rsid w:val="2F6122F0"/>
    <w:rsid w:val="2FC13257"/>
    <w:rsid w:val="2FF1A64D"/>
    <w:rsid w:val="30142FB3"/>
    <w:rsid w:val="301461C8"/>
    <w:rsid w:val="3034C342"/>
    <w:rsid w:val="303CE90C"/>
    <w:rsid w:val="30410B4E"/>
    <w:rsid w:val="308EDAEC"/>
    <w:rsid w:val="30BB254B"/>
    <w:rsid w:val="30BEEBEA"/>
    <w:rsid w:val="30CC06DF"/>
    <w:rsid w:val="30D78B2B"/>
    <w:rsid w:val="30FEDB3C"/>
    <w:rsid w:val="31125288"/>
    <w:rsid w:val="322AAB4D"/>
    <w:rsid w:val="323D8F40"/>
    <w:rsid w:val="32724A35"/>
    <w:rsid w:val="327986D7"/>
    <w:rsid w:val="3282BD7D"/>
    <w:rsid w:val="329AAB9D"/>
    <w:rsid w:val="32A02E5D"/>
    <w:rsid w:val="32B0AA84"/>
    <w:rsid w:val="32B6A041"/>
    <w:rsid w:val="32EC773E"/>
    <w:rsid w:val="33830F6C"/>
    <w:rsid w:val="339D1A2C"/>
    <w:rsid w:val="33A5B10B"/>
    <w:rsid w:val="33B8D8DB"/>
    <w:rsid w:val="33D04284"/>
    <w:rsid w:val="344D699C"/>
    <w:rsid w:val="3491E066"/>
    <w:rsid w:val="3492EFA5"/>
    <w:rsid w:val="34932F81"/>
    <w:rsid w:val="34B7EC24"/>
    <w:rsid w:val="34D285DA"/>
    <w:rsid w:val="34DE5EC3"/>
    <w:rsid w:val="34F0F9C4"/>
    <w:rsid w:val="34FAA209"/>
    <w:rsid w:val="359259E4"/>
    <w:rsid w:val="35942206"/>
    <w:rsid w:val="359552A2"/>
    <w:rsid w:val="35FA747D"/>
    <w:rsid w:val="3633123F"/>
    <w:rsid w:val="363C7614"/>
    <w:rsid w:val="364100AE"/>
    <w:rsid w:val="367DF293"/>
    <w:rsid w:val="367E0343"/>
    <w:rsid w:val="3683A34C"/>
    <w:rsid w:val="3684052D"/>
    <w:rsid w:val="3686D02B"/>
    <w:rsid w:val="368D0920"/>
    <w:rsid w:val="36949B05"/>
    <w:rsid w:val="36E7EC7D"/>
    <w:rsid w:val="36EC878A"/>
    <w:rsid w:val="37039C0F"/>
    <w:rsid w:val="371F81A8"/>
    <w:rsid w:val="373E2665"/>
    <w:rsid w:val="3755972A"/>
    <w:rsid w:val="37836D8D"/>
    <w:rsid w:val="37C4E306"/>
    <w:rsid w:val="3806C254"/>
    <w:rsid w:val="380F0F03"/>
    <w:rsid w:val="38136DF5"/>
    <w:rsid w:val="3819B633"/>
    <w:rsid w:val="3819D3A4"/>
    <w:rsid w:val="383998D9"/>
    <w:rsid w:val="383A13E1"/>
    <w:rsid w:val="3840305B"/>
    <w:rsid w:val="38539F17"/>
    <w:rsid w:val="385892DA"/>
    <w:rsid w:val="385E6A0C"/>
    <w:rsid w:val="38832EF3"/>
    <w:rsid w:val="388966FD"/>
    <w:rsid w:val="38ACCAEF"/>
    <w:rsid w:val="38B07A6B"/>
    <w:rsid w:val="38B0BC84"/>
    <w:rsid w:val="38E0CA39"/>
    <w:rsid w:val="38FC1D82"/>
    <w:rsid w:val="390AA92C"/>
    <w:rsid w:val="390EB349"/>
    <w:rsid w:val="3928B637"/>
    <w:rsid w:val="39477FD0"/>
    <w:rsid w:val="3960B367"/>
    <w:rsid w:val="39695D2C"/>
    <w:rsid w:val="39813648"/>
    <w:rsid w:val="39B5A405"/>
    <w:rsid w:val="3A056F26"/>
    <w:rsid w:val="3A0C989E"/>
    <w:rsid w:val="3A1741F1"/>
    <w:rsid w:val="3A536861"/>
    <w:rsid w:val="3A56FA53"/>
    <w:rsid w:val="3A6A3F91"/>
    <w:rsid w:val="3AB383D0"/>
    <w:rsid w:val="3AF9E8C3"/>
    <w:rsid w:val="3B68A65B"/>
    <w:rsid w:val="3BB4DE55"/>
    <w:rsid w:val="3C0D6A2C"/>
    <w:rsid w:val="3C1DED78"/>
    <w:rsid w:val="3C30E600"/>
    <w:rsid w:val="3C816650"/>
    <w:rsid w:val="3CB9A7A6"/>
    <w:rsid w:val="3CED6805"/>
    <w:rsid w:val="3CF0D1E6"/>
    <w:rsid w:val="3D855E4F"/>
    <w:rsid w:val="3D93BC66"/>
    <w:rsid w:val="3DA7BC12"/>
    <w:rsid w:val="3DF3A99F"/>
    <w:rsid w:val="3DFA6DAA"/>
    <w:rsid w:val="3E0BBB35"/>
    <w:rsid w:val="3E0C1C3B"/>
    <w:rsid w:val="3E212D5A"/>
    <w:rsid w:val="3E4B197E"/>
    <w:rsid w:val="3E548933"/>
    <w:rsid w:val="3E803D91"/>
    <w:rsid w:val="3E891528"/>
    <w:rsid w:val="3EA21A0D"/>
    <w:rsid w:val="3EAD7915"/>
    <w:rsid w:val="3EC36690"/>
    <w:rsid w:val="3F0A45B7"/>
    <w:rsid w:val="3F1C0C73"/>
    <w:rsid w:val="3F6FCBFB"/>
    <w:rsid w:val="3F94A1BB"/>
    <w:rsid w:val="3FBA6EA4"/>
    <w:rsid w:val="3FC3C482"/>
    <w:rsid w:val="3FCDCCD4"/>
    <w:rsid w:val="40239DF3"/>
    <w:rsid w:val="403B1960"/>
    <w:rsid w:val="403B93EC"/>
    <w:rsid w:val="404D6040"/>
    <w:rsid w:val="407E3386"/>
    <w:rsid w:val="408F0A3F"/>
    <w:rsid w:val="40A2A1FB"/>
    <w:rsid w:val="40A7AE43"/>
    <w:rsid w:val="40C3886E"/>
    <w:rsid w:val="40C929B9"/>
    <w:rsid w:val="40ECD356"/>
    <w:rsid w:val="4158CE1C"/>
    <w:rsid w:val="4165B8FF"/>
    <w:rsid w:val="41C86522"/>
    <w:rsid w:val="41E62537"/>
    <w:rsid w:val="420A3D1D"/>
    <w:rsid w:val="428BADE6"/>
    <w:rsid w:val="428D26A0"/>
    <w:rsid w:val="42905B85"/>
    <w:rsid w:val="429A3E7D"/>
    <w:rsid w:val="42AE198D"/>
    <w:rsid w:val="42C34FA2"/>
    <w:rsid w:val="42C42112"/>
    <w:rsid w:val="42E4C9B8"/>
    <w:rsid w:val="4308CF86"/>
    <w:rsid w:val="432CA96E"/>
    <w:rsid w:val="432D5275"/>
    <w:rsid w:val="438E7483"/>
    <w:rsid w:val="4401C59E"/>
    <w:rsid w:val="44209E45"/>
    <w:rsid w:val="44548D4E"/>
    <w:rsid w:val="445B9199"/>
    <w:rsid w:val="4488D6C1"/>
    <w:rsid w:val="448C619E"/>
    <w:rsid w:val="44962BD3"/>
    <w:rsid w:val="44AA0088"/>
    <w:rsid w:val="44D02585"/>
    <w:rsid w:val="44D73622"/>
    <w:rsid w:val="44E667B7"/>
    <w:rsid w:val="44F6721D"/>
    <w:rsid w:val="44FD4347"/>
    <w:rsid w:val="44FFEA4D"/>
    <w:rsid w:val="451B86C9"/>
    <w:rsid w:val="45237EAB"/>
    <w:rsid w:val="45AE1DCA"/>
    <w:rsid w:val="460B8CDA"/>
    <w:rsid w:val="462C3F3F"/>
    <w:rsid w:val="46375E05"/>
    <w:rsid w:val="4677724D"/>
    <w:rsid w:val="468B814C"/>
    <w:rsid w:val="468F79B6"/>
    <w:rsid w:val="46A46AEE"/>
    <w:rsid w:val="46C5BF14"/>
    <w:rsid w:val="46DB88E8"/>
    <w:rsid w:val="4707AEEB"/>
    <w:rsid w:val="474C3B95"/>
    <w:rsid w:val="47857D3D"/>
    <w:rsid w:val="47C8AA1B"/>
    <w:rsid w:val="47CA8838"/>
    <w:rsid w:val="47EBAE37"/>
    <w:rsid w:val="47F8C094"/>
    <w:rsid w:val="4803F043"/>
    <w:rsid w:val="48135173"/>
    <w:rsid w:val="481B252F"/>
    <w:rsid w:val="48208204"/>
    <w:rsid w:val="4839D03B"/>
    <w:rsid w:val="485BFD1F"/>
    <w:rsid w:val="485F7230"/>
    <w:rsid w:val="48690058"/>
    <w:rsid w:val="488EFDBA"/>
    <w:rsid w:val="48B4E699"/>
    <w:rsid w:val="48DA6936"/>
    <w:rsid w:val="48EAACA9"/>
    <w:rsid w:val="49142661"/>
    <w:rsid w:val="49321218"/>
    <w:rsid w:val="493C2988"/>
    <w:rsid w:val="49481DF7"/>
    <w:rsid w:val="49590448"/>
    <w:rsid w:val="497D085E"/>
    <w:rsid w:val="49E375D7"/>
    <w:rsid w:val="49E5964B"/>
    <w:rsid w:val="49F7DEA2"/>
    <w:rsid w:val="4A0C0AB6"/>
    <w:rsid w:val="4A4C7722"/>
    <w:rsid w:val="4A94D3AF"/>
    <w:rsid w:val="4AA19D08"/>
    <w:rsid w:val="4AAC026E"/>
    <w:rsid w:val="4ACD5BCE"/>
    <w:rsid w:val="4ACDE279"/>
    <w:rsid w:val="4AD1CF9A"/>
    <w:rsid w:val="4B0228FA"/>
    <w:rsid w:val="4B476EE8"/>
    <w:rsid w:val="4BA6D339"/>
    <w:rsid w:val="4BBE8F41"/>
    <w:rsid w:val="4C0C57B1"/>
    <w:rsid w:val="4C165016"/>
    <w:rsid w:val="4C426463"/>
    <w:rsid w:val="4C5B975D"/>
    <w:rsid w:val="4C6E84AC"/>
    <w:rsid w:val="4CD5139F"/>
    <w:rsid w:val="4CDC7BA3"/>
    <w:rsid w:val="4D37BC51"/>
    <w:rsid w:val="4D496D23"/>
    <w:rsid w:val="4D4AFA9A"/>
    <w:rsid w:val="4D6F4C56"/>
    <w:rsid w:val="4DF7EE81"/>
    <w:rsid w:val="4E051E93"/>
    <w:rsid w:val="4E18AEB7"/>
    <w:rsid w:val="4E4FB072"/>
    <w:rsid w:val="4E639BF3"/>
    <w:rsid w:val="4E680CC1"/>
    <w:rsid w:val="4EC26C1A"/>
    <w:rsid w:val="4EDC1F81"/>
    <w:rsid w:val="4EE6CAFB"/>
    <w:rsid w:val="4F03896F"/>
    <w:rsid w:val="4F0A7EBD"/>
    <w:rsid w:val="4F1FE845"/>
    <w:rsid w:val="4F3A1DC3"/>
    <w:rsid w:val="4F9FAB6A"/>
    <w:rsid w:val="4FB68073"/>
    <w:rsid w:val="4FC3E629"/>
    <w:rsid w:val="4FCCEADC"/>
    <w:rsid w:val="4FD09868"/>
    <w:rsid w:val="4FDF96FF"/>
    <w:rsid w:val="5024B1C7"/>
    <w:rsid w:val="504F95AE"/>
    <w:rsid w:val="5080F9F7"/>
    <w:rsid w:val="50944926"/>
    <w:rsid w:val="50B00045"/>
    <w:rsid w:val="51172F87"/>
    <w:rsid w:val="513A62D0"/>
    <w:rsid w:val="5140C1B3"/>
    <w:rsid w:val="519D9AEA"/>
    <w:rsid w:val="51B6FA37"/>
    <w:rsid w:val="51C544F8"/>
    <w:rsid w:val="5210990A"/>
    <w:rsid w:val="52173695"/>
    <w:rsid w:val="521E6BBD"/>
    <w:rsid w:val="52B4B1BA"/>
    <w:rsid w:val="52F63623"/>
    <w:rsid w:val="52FC34AE"/>
    <w:rsid w:val="530D3ADF"/>
    <w:rsid w:val="53650632"/>
    <w:rsid w:val="53C089D2"/>
    <w:rsid w:val="5404EC8A"/>
    <w:rsid w:val="54865AF4"/>
    <w:rsid w:val="54A38F41"/>
    <w:rsid w:val="54CBEB1A"/>
    <w:rsid w:val="54DE1D2D"/>
    <w:rsid w:val="550E59B3"/>
    <w:rsid w:val="5512F717"/>
    <w:rsid w:val="552CECD0"/>
    <w:rsid w:val="55453B99"/>
    <w:rsid w:val="554E08E3"/>
    <w:rsid w:val="5573C6B2"/>
    <w:rsid w:val="55D91177"/>
    <w:rsid w:val="55E77062"/>
    <w:rsid w:val="55E83726"/>
    <w:rsid w:val="56156955"/>
    <w:rsid w:val="5618819B"/>
    <w:rsid w:val="561D38C9"/>
    <w:rsid w:val="562753E0"/>
    <w:rsid w:val="563733E5"/>
    <w:rsid w:val="5650EF2D"/>
    <w:rsid w:val="56550BD8"/>
    <w:rsid w:val="56B351FC"/>
    <w:rsid w:val="5713DC08"/>
    <w:rsid w:val="572FF4CF"/>
    <w:rsid w:val="5739F20E"/>
    <w:rsid w:val="5777B98D"/>
    <w:rsid w:val="57822C4F"/>
    <w:rsid w:val="57C32441"/>
    <w:rsid w:val="57CE982C"/>
    <w:rsid w:val="57DAD34F"/>
    <w:rsid w:val="581CDA5F"/>
    <w:rsid w:val="5829299D"/>
    <w:rsid w:val="584DD69F"/>
    <w:rsid w:val="586EF203"/>
    <w:rsid w:val="5871465C"/>
    <w:rsid w:val="587C1547"/>
    <w:rsid w:val="589786BD"/>
    <w:rsid w:val="58EF22F9"/>
    <w:rsid w:val="59400307"/>
    <w:rsid w:val="594957C3"/>
    <w:rsid w:val="595EF4A2"/>
    <w:rsid w:val="59839B44"/>
    <w:rsid w:val="59932B5A"/>
    <w:rsid w:val="59BA1ADC"/>
    <w:rsid w:val="59CBB9A0"/>
    <w:rsid w:val="59DE16D7"/>
    <w:rsid w:val="5A0DA5D5"/>
    <w:rsid w:val="5A4567C5"/>
    <w:rsid w:val="5A909FC7"/>
    <w:rsid w:val="5AA35060"/>
    <w:rsid w:val="5AC0B0D6"/>
    <w:rsid w:val="5AF77479"/>
    <w:rsid w:val="5AF9D32A"/>
    <w:rsid w:val="5B144868"/>
    <w:rsid w:val="5B21628C"/>
    <w:rsid w:val="5B2AF3F4"/>
    <w:rsid w:val="5B2C0216"/>
    <w:rsid w:val="5B45DAAB"/>
    <w:rsid w:val="5B5FA183"/>
    <w:rsid w:val="5B7FC135"/>
    <w:rsid w:val="5BE4FADE"/>
    <w:rsid w:val="5BE975C1"/>
    <w:rsid w:val="5BEB1358"/>
    <w:rsid w:val="5BEBE528"/>
    <w:rsid w:val="5C018DF9"/>
    <w:rsid w:val="5C076C10"/>
    <w:rsid w:val="5C43E585"/>
    <w:rsid w:val="5C87C42A"/>
    <w:rsid w:val="5C8BF793"/>
    <w:rsid w:val="5CFC9AC0"/>
    <w:rsid w:val="5CFDCBE4"/>
    <w:rsid w:val="5D66E0E1"/>
    <w:rsid w:val="5D93367F"/>
    <w:rsid w:val="5DAD6108"/>
    <w:rsid w:val="5DB73089"/>
    <w:rsid w:val="5DC964AB"/>
    <w:rsid w:val="5DE8AE62"/>
    <w:rsid w:val="5E2EA297"/>
    <w:rsid w:val="5E31BD3A"/>
    <w:rsid w:val="5E389910"/>
    <w:rsid w:val="5E415321"/>
    <w:rsid w:val="5E4B7E78"/>
    <w:rsid w:val="5E8C6433"/>
    <w:rsid w:val="5E8F6385"/>
    <w:rsid w:val="5E986B21"/>
    <w:rsid w:val="5EB99CB7"/>
    <w:rsid w:val="5EC3CC8C"/>
    <w:rsid w:val="5F2A881C"/>
    <w:rsid w:val="5F53BEDA"/>
    <w:rsid w:val="5F6D849B"/>
    <w:rsid w:val="5F76CFD2"/>
    <w:rsid w:val="5F9464A7"/>
    <w:rsid w:val="5FB9EA62"/>
    <w:rsid w:val="601AA2C8"/>
    <w:rsid w:val="6021BCEA"/>
    <w:rsid w:val="60273FBC"/>
    <w:rsid w:val="604931BB"/>
    <w:rsid w:val="605529F8"/>
    <w:rsid w:val="60769DB9"/>
    <w:rsid w:val="60812AEE"/>
    <w:rsid w:val="608EDE84"/>
    <w:rsid w:val="6138FC0D"/>
    <w:rsid w:val="613C9B46"/>
    <w:rsid w:val="6143852F"/>
    <w:rsid w:val="6193CFE5"/>
    <w:rsid w:val="61A2C0B2"/>
    <w:rsid w:val="61C12718"/>
    <w:rsid w:val="61F36D02"/>
    <w:rsid w:val="6213687A"/>
    <w:rsid w:val="6233B04E"/>
    <w:rsid w:val="6247C856"/>
    <w:rsid w:val="626228DE"/>
    <w:rsid w:val="627D6011"/>
    <w:rsid w:val="62A393F8"/>
    <w:rsid w:val="62A885B7"/>
    <w:rsid w:val="62D4CC6E"/>
    <w:rsid w:val="62DFF315"/>
    <w:rsid w:val="630824E9"/>
    <w:rsid w:val="634F8DB4"/>
    <w:rsid w:val="6365A413"/>
    <w:rsid w:val="637F4240"/>
    <w:rsid w:val="6396AD69"/>
    <w:rsid w:val="639C7836"/>
    <w:rsid w:val="63B1E347"/>
    <w:rsid w:val="63D3CA2E"/>
    <w:rsid w:val="642ED7AF"/>
    <w:rsid w:val="644264F1"/>
    <w:rsid w:val="6480408F"/>
    <w:rsid w:val="649538FB"/>
    <w:rsid w:val="64A6A4B9"/>
    <w:rsid w:val="6519E5B3"/>
    <w:rsid w:val="65344CAE"/>
    <w:rsid w:val="654FE8DD"/>
    <w:rsid w:val="65525B14"/>
    <w:rsid w:val="65ACC768"/>
    <w:rsid w:val="65AD3B19"/>
    <w:rsid w:val="65EC027E"/>
    <w:rsid w:val="65EF0692"/>
    <w:rsid w:val="66005FD7"/>
    <w:rsid w:val="66013139"/>
    <w:rsid w:val="6605E75E"/>
    <w:rsid w:val="6636818F"/>
    <w:rsid w:val="663E73DF"/>
    <w:rsid w:val="6642751A"/>
    <w:rsid w:val="6642AE61"/>
    <w:rsid w:val="665A8234"/>
    <w:rsid w:val="6662FB88"/>
    <w:rsid w:val="666A7EA1"/>
    <w:rsid w:val="66D01D0F"/>
    <w:rsid w:val="66F00E8B"/>
    <w:rsid w:val="66F34ED4"/>
    <w:rsid w:val="672E4D3F"/>
    <w:rsid w:val="67359A01"/>
    <w:rsid w:val="67497FCD"/>
    <w:rsid w:val="67541A20"/>
    <w:rsid w:val="67DA4440"/>
    <w:rsid w:val="6813E594"/>
    <w:rsid w:val="68471380"/>
    <w:rsid w:val="689C6F58"/>
    <w:rsid w:val="68DEFF1C"/>
    <w:rsid w:val="68FA4778"/>
    <w:rsid w:val="6900B50A"/>
    <w:rsid w:val="6932117F"/>
    <w:rsid w:val="69380F1B"/>
    <w:rsid w:val="69779951"/>
    <w:rsid w:val="69873B31"/>
    <w:rsid w:val="699A8DB3"/>
    <w:rsid w:val="69D1DD2D"/>
    <w:rsid w:val="69D5C5C3"/>
    <w:rsid w:val="69DDB7E8"/>
    <w:rsid w:val="6A79D2E9"/>
    <w:rsid w:val="6A81F168"/>
    <w:rsid w:val="6ADFDE53"/>
    <w:rsid w:val="6B0AF2C9"/>
    <w:rsid w:val="6B7D8592"/>
    <w:rsid w:val="6BB036B0"/>
    <w:rsid w:val="6C135DCC"/>
    <w:rsid w:val="6C47083C"/>
    <w:rsid w:val="6C625DE0"/>
    <w:rsid w:val="6CB60C63"/>
    <w:rsid w:val="6CF42452"/>
    <w:rsid w:val="6D10BC94"/>
    <w:rsid w:val="6D147261"/>
    <w:rsid w:val="6D40A4D0"/>
    <w:rsid w:val="6D4F76AE"/>
    <w:rsid w:val="6D82A106"/>
    <w:rsid w:val="6DAA5073"/>
    <w:rsid w:val="6DB71D42"/>
    <w:rsid w:val="6E332186"/>
    <w:rsid w:val="6E60F0B5"/>
    <w:rsid w:val="6E8A59DF"/>
    <w:rsid w:val="6E8A6E19"/>
    <w:rsid w:val="6EA24DC6"/>
    <w:rsid w:val="6F0831C5"/>
    <w:rsid w:val="6F230728"/>
    <w:rsid w:val="6F3BA249"/>
    <w:rsid w:val="6F4CDD68"/>
    <w:rsid w:val="6F7FC373"/>
    <w:rsid w:val="6F84777F"/>
    <w:rsid w:val="6F8A1BA4"/>
    <w:rsid w:val="6FB6A866"/>
    <w:rsid w:val="6FCBFC9A"/>
    <w:rsid w:val="6FCCF218"/>
    <w:rsid w:val="6FD6AA97"/>
    <w:rsid w:val="6FDC152B"/>
    <w:rsid w:val="6FDEFA75"/>
    <w:rsid w:val="701629EE"/>
    <w:rsid w:val="7025B8C7"/>
    <w:rsid w:val="702E3236"/>
    <w:rsid w:val="7032DFAA"/>
    <w:rsid w:val="70510C17"/>
    <w:rsid w:val="7085ADE0"/>
    <w:rsid w:val="70BF4D5C"/>
    <w:rsid w:val="70E1D409"/>
    <w:rsid w:val="7109DF8E"/>
    <w:rsid w:val="71200AA5"/>
    <w:rsid w:val="712A4128"/>
    <w:rsid w:val="7172EA09"/>
    <w:rsid w:val="71C18928"/>
    <w:rsid w:val="71CDBE2F"/>
    <w:rsid w:val="71F317D2"/>
    <w:rsid w:val="71FF86B7"/>
    <w:rsid w:val="721C8613"/>
    <w:rsid w:val="727DC196"/>
    <w:rsid w:val="72AC768C"/>
    <w:rsid w:val="72B9A239"/>
    <w:rsid w:val="72BE2671"/>
    <w:rsid w:val="72F18EB5"/>
    <w:rsid w:val="73B8FF87"/>
    <w:rsid w:val="73D82F78"/>
    <w:rsid w:val="73DB639A"/>
    <w:rsid w:val="73E7C40E"/>
    <w:rsid w:val="73F2C7FE"/>
    <w:rsid w:val="741668AF"/>
    <w:rsid w:val="74662EA1"/>
    <w:rsid w:val="74A15DCA"/>
    <w:rsid w:val="74FB48B3"/>
    <w:rsid w:val="756042C5"/>
    <w:rsid w:val="7585A676"/>
    <w:rsid w:val="763EA71F"/>
    <w:rsid w:val="764457B5"/>
    <w:rsid w:val="764A6B08"/>
    <w:rsid w:val="765D6FC6"/>
    <w:rsid w:val="76ADD03B"/>
    <w:rsid w:val="76C4F3DD"/>
    <w:rsid w:val="76C935F4"/>
    <w:rsid w:val="7734EA20"/>
    <w:rsid w:val="7749F335"/>
    <w:rsid w:val="777250DE"/>
    <w:rsid w:val="77DF85E1"/>
    <w:rsid w:val="77ED6C36"/>
    <w:rsid w:val="77FB4F9F"/>
    <w:rsid w:val="783ADD17"/>
    <w:rsid w:val="784F8D5E"/>
    <w:rsid w:val="7879E2B9"/>
    <w:rsid w:val="788917FC"/>
    <w:rsid w:val="797ABA36"/>
    <w:rsid w:val="79AAF06E"/>
    <w:rsid w:val="79D15FB7"/>
    <w:rsid w:val="79DC32F6"/>
    <w:rsid w:val="79E481CB"/>
    <w:rsid w:val="7A0346B2"/>
    <w:rsid w:val="7A662FA2"/>
    <w:rsid w:val="7AC399CA"/>
    <w:rsid w:val="7AC6C4E5"/>
    <w:rsid w:val="7B04C259"/>
    <w:rsid w:val="7B6D3018"/>
    <w:rsid w:val="7B6D9221"/>
    <w:rsid w:val="7B9F1713"/>
    <w:rsid w:val="7BAB9717"/>
    <w:rsid w:val="7BC3466A"/>
    <w:rsid w:val="7BDCCE1F"/>
    <w:rsid w:val="7C1418B7"/>
    <w:rsid w:val="7C208764"/>
    <w:rsid w:val="7C3CA6B0"/>
    <w:rsid w:val="7C6112BF"/>
    <w:rsid w:val="7CA966BB"/>
    <w:rsid w:val="7CB2B211"/>
    <w:rsid w:val="7CB7C2C7"/>
    <w:rsid w:val="7CC7258E"/>
    <w:rsid w:val="7CFEEBF0"/>
    <w:rsid w:val="7D090079"/>
    <w:rsid w:val="7D3D88CE"/>
    <w:rsid w:val="7D661502"/>
    <w:rsid w:val="7D9DF748"/>
    <w:rsid w:val="7DE8D92A"/>
    <w:rsid w:val="7DEF7ABF"/>
    <w:rsid w:val="7DFE65A7"/>
    <w:rsid w:val="7E2FE51C"/>
    <w:rsid w:val="7E4F398B"/>
    <w:rsid w:val="7E8CB1DD"/>
    <w:rsid w:val="7E9489CC"/>
    <w:rsid w:val="7E977458"/>
    <w:rsid w:val="7EE7645E"/>
    <w:rsid w:val="7F1C8F8F"/>
    <w:rsid w:val="7F32F232"/>
    <w:rsid w:val="7F418E4B"/>
    <w:rsid w:val="7F51913C"/>
    <w:rsid w:val="7F5EBD36"/>
    <w:rsid w:val="7F6B1851"/>
    <w:rsid w:val="7F86EEFE"/>
    <w:rsid w:val="7FB2B488"/>
    <w:rsid w:val="7FF91D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F188"/>
  <w15:docId w15:val="{0E49883E-46E7-475A-A4E1-F94F0092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aantrat"/>
    <w:link w:val="PavadinimasDiagrama"/>
    <w:uiPriority w:val="99"/>
    <w:qFormat/>
    <w:rsid w:val="002020C6"/>
    <w:pPr>
      <w:suppressAutoHyphens/>
      <w:spacing w:after="0" w:line="240" w:lineRule="auto"/>
      <w:jc w:val="center"/>
    </w:pPr>
    <w:rPr>
      <w:rFonts w:ascii="Times New Roman" w:eastAsia="Times New Roman" w:hAnsi="Times New Roman"/>
      <w:b/>
      <w:bCs/>
      <w:sz w:val="24"/>
      <w:szCs w:val="24"/>
      <w:lang w:eastAsia="ar-SA"/>
    </w:rPr>
  </w:style>
  <w:style w:type="character" w:customStyle="1" w:styleId="PavadinimasDiagrama">
    <w:name w:val="Pavadinimas Diagrama"/>
    <w:link w:val="Pavadinimas"/>
    <w:uiPriority w:val="99"/>
    <w:rsid w:val="002020C6"/>
    <w:rPr>
      <w:rFonts w:ascii="Times New Roman" w:eastAsia="Times New Roman" w:hAnsi="Times New Roman"/>
      <w:b/>
      <w:bCs/>
      <w:sz w:val="24"/>
      <w:szCs w:val="24"/>
      <w:lang w:eastAsia="ar-SA"/>
    </w:rPr>
  </w:style>
  <w:style w:type="paragraph" w:styleId="Paantrat">
    <w:name w:val="Subtitle"/>
    <w:basedOn w:val="prastasis"/>
    <w:next w:val="prastasis"/>
    <w:link w:val="PaantratDiagrama"/>
    <w:uiPriority w:val="11"/>
    <w:qFormat/>
    <w:rsid w:val="002020C6"/>
    <w:pPr>
      <w:spacing w:after="60"/>
      <w:jc w:val="center"/>
      <w:outlineLvl w:val="1"/>
    </w:pPr>
    <w:rPr>
      <w:rFonts w:ascii="Cambria" w:eastAsia="Times New Roman" w:hAnsi="Cambria"/>
      <w:sz w:val="24"/>
      <w:szCs w:val="24"/>
    </w:rPr>
  </w:style>
  <w:style w:type="character" w:customStyle="1" w:styleId="PaantratDiagrama">
    <w:name w:val="Paantraštė Diagrama"/>
    <w:link w:val="Paantrat"/>
    <w:uiPriority w:val="11"/>
    <w:rsid w:val="002020C6"/>
    <w:rPr>
      <w:rFonts w:ascii="Cambria" w:eastAsia="Times New Roman" w:hAnsi="Cambria" w:cs="Times New Roman"/>
      <w:sz w:val="24"/>
      <w:szCs w:val="24"/>
      <w:lang w:eastAsia="en-US"/>
    </w:rPr>
  </w:style>
  <w:style w:type="paragraph" w:styleId="Puslapioinaostekstas">
    <w:name w:val="footnote text"/>
    <w:basedOn w:val="prastasis"/>
    <w:link w:val="PuslapioinaostekstasDiagrama"/>
    <w:rsid w:val="00A16BE9"/>
    <w:pPr>
      <w:spacing w:after="0" w:line="240" w:lineRule="auto"/>
    </w:pPr>
    <w:rPr>
      <w:rFonts w:ascii="Times New Roman" w:eastAsia="Times New Roman" w:hAnsi="Times New Roman"/>
      <w:sz w:val="20"/>
      <w:szCs w:val="24"/>
    </w:rPr>
  </w:style>
  <w:style w:type="character" w:customStyle="1" w:styleId="PuslapioinaostekstasDiagrama">
    <w:name w:val="Puslapio išnašos tekstas Diagrama"/>
    <w:link w:val="Puslapioinaostekstas"/>
    <w:rsid w:val="00A16BE9"/>
    <w:rPr>
      <w:rFonts w:ascii="Times New Roman" w:eastAsia="Times New Roman" w:hAnsi="Times New Roman"/>
      <w:szCs w:val="24"/>
      <w:lang w:eastAsia="en-US"/>
    </w:rPr>
  </w:style>
  <w:style w:type="character" w:styleId="Puslapioinaosnuoroda">
    <w:name w:val="footnote reference"/>
    <w:rsid w:val="00A16BE9"/>
    <w:rPr>
      <w:rFonts w:cs="Times New Roman"/>
      <w:vertAlign w:val="superscript"/>
    </w:rPr>
  </w:style>
  <w:style w:type="paragraph" w:styleId="Antrats">
    <w:name w:val="header"/>
    <w:basedOn w:val="prastasis"/>
    <w:link w:val="AntratsDiagrama"/>
    <w:uiPriority w:val="99"/>
    <w:rsid w:val="00A16BE9"/>
    <w:pPr>
      <w:tabs>
        <w:tab w:val="center" w:pos="4819"/>
        <w:tab w:val="right" w:pos="9638"/>
      </w:tabs>
      <w:spacing w:after="0" w:line="240" w:lineRule="auto"/>
    </w:pPr>
    <w:rPr>
      <w:rFonts w:ascii="Times New Roman" w:eastAsia="Times New Roman" w:hAnsi="Times New Roman"/>
      <w:sz w:val="24"/>
      <w:szCs w:val="24"/>
      <w:lang w:eastAsia="lt-LT"/>
    </w:rPr>
  </w:style>
  <w:style w:type="character" w:customStyle="1" w:styleId="AntratsDiagrama">
    <w:name w:val="Antraštės Diagrama"/>
    <w:link w:val="Antrats"/>
    <w:uiPriority w:val="99"/>
    <w:rsid w:val="00A16BE9"/>
    <w:rPr>
      <w:rFonts w:ascii="Times New Roman" w:eastAsia="Times New Roman" w:hAnsi="Times New Roman"/>
      <w:sz w:val="24"/>
      <w:szCs w:val="24"/>
    </w:rPr>
  </w:style>
  <w:style w:type="character" w:styleId="Komentaronuoroda">
    <w:name w:val="annotation reference"/>
    <w:uiPriority w:val="99"/>
    <w:semiHidden/>
    <w:unhideWhenUsed/>
    <w:rsid w:val="00A16BE9"/>
    <w:rPr>
      <w:sz w:val="16"/>
      <w:szCs w:val="16"/>
    </w:rPr>
  </w:style>
  <w:style w:type="paragraph" w:styleId="Komentarotekstas">
    <w:name w:val="annotation text"/>
    <w:basedOn w:val="prastasis"/>
    <w:link w:val="KomentarotekstasDiagrama"/>
    <w:uiPriority w:val="99"/>
    <w:semiHidden/>
    <w:unhideWhenUsed/>
    <w:rsid w:val="00A16BE9"/>
    <w:rPr>
      <w:sz w:val="20"/>
      <w:szCs w:val="20"/>
    </w:rPr>
  </w:style>
  <w:style w:type="character" w:customStyle="1" w:styleId="KomentarotekstasDiagrama">
    <w:name w:val="Komentaro tekstas Diagrama"/>
    <w:link w:val="Komentarotekstas"/>
    <w:uiPriority w:val="99"/>
    <w:semiHidden/>
    <w:rsid w:val="00A16BE9"/>
    <w:rPr>
      <w:lang w:eastAsia="en-US"/>
    </w:rPr>
  </w:style>
  <w:style w:type="paragraph" w:styleId="Komentarotema">
    <w:name w:val="annotation subject"/>
    <w:basedOn w:val="Komentarotekstas"/>
    <w:next w:val="Komentarotekstas"/>
    <w:link w:val="KomentarotemaDiagrama"/>
    <w:uiPriority w:val="99"/>
    <w:semiHidden/>
    <w:unhideWhenUsed/>
    <w:rsid w:val="00A16BE9"/>
    <w:rPr>
      <w:b/>
      <w:bCs/>
    </w:rPr>
  </w:style>
  <w:style w:type="character" w:customStyle="1" w:styleId="KomentarotemaDiagrama">
    <w:name w:val="Komentaro tema Diagrama"/>
    <w:link w:val="Komentarotema"/>
    <w:uiPriority w:val="99"/>
    <w:semiHidden/>
    <w:rsid w:val="00A16BE9"/>
    <w:rPr>
      <w:b/>
      <w:bCs/>
      <w:lang w:eastAsia="en-US"/>
    </w:rPr>
  </w:style>
  <w:style w:type="paragraph" w:styleId="Debesliotekstas">
    <w:name w:val="Balloon Text"/>
    <w:basedOn w:val="prastasis"/>
    <w:link w:val="DebesliotekstasDiagrama"/>
    <w:uiPriority w:val="99"/>
    <w:semiHidden/>
    <w:unhideWhenUsed/>
    <w:rsid w:val="00A16BE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6BE9"/>
    <w:rPr>
      <w:rFonts w:ascii="Tahoma" w:hAnsi="Tahoma" w:cs="Tahoma"/>
      <w:sz w:val="16"/>
      <w:szCs w:val="16"/>
      <w:lang w:eastAsia="en-US"/>
    </w:rPr>
  </w:style>
  <w:style w:type="paragraph" w:styleId="Porat">
    <w:name w:val="footer"/>
    <w:basedOn w:val="prastasis"/>
    <w:link w:val="PoratDiagrama"/>
    <w:uiPriority w:val="99"/>
    <w:unhideWhenUsed/>
    <w:rsid w:val="00C00E8D"/>
    <w:pPr>
      <w:tabs>
        <w:tab w:val="center" w:pos="4819"/>
        <w:tab w:val="right" w:pos="9638"/>
      </w:tabs>
    </w:pPr>
  </w:style>
  <w:style w:type="character" w:customStyle="1" w:styleId="PoratDiagrama">
    <w:name w:val="Poraštė Diagrama"/>
    <w:link w:val="Porat"/>
    <w:uiPriority w:val="99"/>
    <w:rsid w:val="00C00E8D"/>
    <w:rPr>
      <w:sz w:val="22"/>
      <w:szCs w:val="22"/>
      <w:lang w:eastAsia="en-US"/>
    </w:rPr>
  </w:style>
  <w:style w:type="paragraph" w:styleId="Pagrindinistekstas">
    <w:name w:val="Body Text"/>
    <w:basedOn w:val="prastasis"/>
    <w:link w:val="PagrindinistekstasDiagrama"/>
    <w:unhideWhenUsed/>
    <w:rsid w:val="00654BB6"/>
    <w:pPr>
      <w:spacing w:after="0" w:line="360" w:lineRule="auto"/>
      <w:ind w:firstLine="1298"/>
    </w:pPr>
    <w:rPr>
      <w:rFonts w:ascii="Times New Roman" w:eastAsia="Times New Roman" w:hAnsi="Times New Roman"/>
      <w:sz w:val="24"/>
      <w:szCs w:val="20"/>
    </w:rPr>
  </w:style>
  <w:style w:type="character" w:customStyle="1" w:styleId="PagrindinistekstasDiagrama">
    <w:name w:val="Pagrindinis tekstas Diagrama"/>
    <w:link w:val="Pagrindinistekstas"/>
    <w:rsid w:val="00654BB6"/>
    <w:rPr>
      <w:rFonts w:ascii="Times New Roman" w:eastAsia="Times New Roman" w:hAnsi="Times New Roman"/>
      <w:sz w:val="24"/>
      <w:lang w:eastAsia="en-US"/>
    </w:rPr>
  </w:style>
  <w:style w:type="paragraph" w:styleId="Sraopastraipa">
    <w:name w:val="List Paragraph"/>
    <w:basedOn w:val="prastasis"/>
    <w:uiPriority w:val="34"/>
    <w:qFormat/>
    <w:rsid w:val="00654BB6"/>
    <w:pPr>
      <w:spacing w:after="0" w:line="240" w:lineRule="auto"/>
      <w:ind w:left="720"/>
      <w:contextualSpacing/>
    </w:pPr>
    <w:rPr>
      <w:rFonts w:ascii="Times New Roman" w:eastAsia="Times New Roman" w:hAnsi="Times New Roman"/>
      <w:sz w:val="24"/>
      <w:szCs w:val="20"/>
    </w:rPr>
  </w:style>
  <w:style w:type="character" w:customStyle="1" w:styleId="apple-converted-space">
    <w:name w:val="apple-converted-space"/>
    <w:rsid w:val="00DF432C"/>
  </w:style>
  <w:style w:type="character" w:styleId="Hipersaitas">
    <w:name w:val="Hyperlink"/>
    <w:basedOn w:val="Numatytasispastraiposriftas"/>
    <w:uiPriority w:val="99"/>
    <w:unhideWhenUsed/>
    <w:rsid w:val="009640CB"/>
    <w:rPr>
      <w:color w:val="0000FF" w:themeColor="hyperlink"/>
      <w:u w:val="single"/>
    </w:rPr>
  </w:style>
  <w:style w:type="character" w:styleId="Perirtashipersaitas">
    <w:name w:val="FollowedHyperlink"/>
    <w:basedOn w:val="Numatytasispastraiposriftas"/>
    <w:uiPriority w:val="99"/>
    <w:semiHidden/>
    <w:unhideWhenUsed/>
    <w:rsid w:val="009640CB"/>
    <w:rPr>
      <w:color w:val="800080" w:themeColor="followedHyperlink"/>
      <w:u w:val="single"/>
    </w:rPr>
  </w:style>
  <w:style w:type="table" w:styleId="Lentelstinklelis">
    <w:name w:val="Table Grid"/>
    <w:basedOn w:val="prastojilent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0578">
      <w:bodyDiv w:val="1"/>
      <w:marLeft w:val="0"/>
      <w:marRight w:val="0"/>
      <w:marTop w:val="0"/>
      <w:marBottom w:val="0"/>
      <w:divBdr>
        <w:top w:val="none" w:sz="0" w:space="0" w:color="auto"/>
        <w:left w:val="none" w:sz="0" w:space="0" w:color="auto"/>
        <w:bottom w:val="none" w:sz="0" w:space="0" w:color="auto"/>
        <w:right w:val="none" w:sz="0" w:space="0" w:color="auto"/>
      </w:divBdr>
    </w:div>
    <w:div w:id="89468773">
      <w:bodyDiv w:val="1"/>
      <w:marLeft w:val="0"/>
      <w:marRight w:val="0"/>
      <w:marTop w:val="0"/>
      <w:marBottom w:val="0"/>
      <w:divBdr>
        <w:top w:val="none" w:sz="0" w:space="0" w:color="auto"/>
        <w:left w:val="none" w:sz="0" w:space="0" w:color="auto"/>
        <w:bottom w:val="none" w:sz="0" w:space="0" w:color="auto"/>
        <w:right w:val="none" w:sz="0" w:space="0" w:color="auto"/>
      </w:divBdr>
    </w:div>
    <w:div w:id="290135414">
      <w:bodyDiv w:val="1"/>
      <w:marLeft w:val="0"/>
      <w:marRight w:val="0"/>
      <w:marTop w:val="0"/>
      <w:marBottom w:val="0"/>
      <w:divBdr>
        <w:top w:val="none" w:sz="0" w:space="0" w:color="auto"/>
        <w:left w:val="none" w:sz="0" w:space="0" w:color="auto"/>
        <w:bottom w:val="none" w:sz="0" w:space="0" w:color="auto"/>
        <w:right w:val="none" w:sz="0" w:space="0" w:color="auto"/>
      </w:divBdr>
    </w:div>
    <w:div w:id="560016758">
      <w:bodyDiv w:val="1"/>
      <w:marLeft w:val="0"/>
      <w:marRight w:val="0"/>
      <w:marTop w:val="0"/>
      <w:marBottom w:val="0"/>
      <w:divBdr>
        <w:top w:val="none" w:sz="0" w:space="0" w:color="auto"/>
        <w:left w:val="none" w:sz="0" w:space="0" w:color="auto"/>
        <w:bottom w:val="none" w:sz="0" w:space="0" w:color="auto"/>
        <w:right w:val="none" w:sz="0" w:space="0" w:color="auto"/>
      </w:divBdr>
    </w:div>
    <w:div w:id="591820597">
      <w:bodyDiv w:val="1"/>
      <w:marLeft w:val="0"/>
      <w:marRight w:val="0"/>
      <w:marTop w:val="0"/>
      <w:marBottom w:val="0"/>
      <w:divBdr>
        <w:top w:val="none" w:sz="0" w:space="0" w:color="auto"/>
        <w:left w:val="none" w:sz="0" w:space="0" w:color="auto"/>
        <w:bottom w:val="none" w:sz="0" w:space="0" w:color="auto"/>
        <w:right w:val="none" w:sz="0" w:space="0" w:color="auto"/>
      </w:divBdr>
    </w:div>
    <w:div w:id="626661201">
      <w:bodyDiv w:val="1"/>
      <w:marLeft w:val="0"/>
      <w:marRight w:val="0"/>
      <w:marTop w:val="0"/>
      <w:marBottom w:val="0"/>
      <w:divBdr>
        <w:top w:val="none" w:sz="0" w:space="0" w:color="auto"/>
        <w:left w:val="none" w:sz="0" w:space="0" w:color="auto"/>
        <w:bottom w:val="none" w:sz="0" w:space="0" w:color="auto"/>
        <w:right w:val="none" w:sz="0" w:space="0" w:color="auto"/>
      </w:divBdr>
    </w:div>
    <w:div w:id="808783448">
      <w:bodyDiv w:val="1"/>
      <w:marLeft w:val="0"/>
      <w:marRight w:val="0"/>
      <w:marTop w:val="0"/>
      <w:marBottom w:val="0"/>
      <w:divBdr>
        <w:top w:val="none" w:sz="0" w:space="0" w:color="auto"/>
        <w:left w:val="none" w:sz="0" w:space="0" w:color="auto"/>
        <w:bottom w:val="none" w:sz="0" w:space="0" w:color="auto"/>
        <w:right w:val="none" w:sz="0" w:space="0" w:color="auto"/>
      </w:divBdr>
    </w:div>
    <w:div w:id="908657783">
      <w:bodyDiv w:val="1"/>
      <w:marLeft w:val="0"/>
      <w:marRight w:val="0"/>
      <w:marTop w:val="0"/>
      <w:marBottom w:val="0"/>
      <w:divBdr>
        <w:top w:val="none" w:sz="0" w:space="0" w:color="auto"/>
        <w:left w:val="none" w:sz="0" w:space="0" w:color="auto"/>
        <w:bottom w:val="none" w:sz="0" w:space="0" w:color="auto"/>
        <w:right w:val="none" w:sz="0" w:space="0" w:color="auto"/>
      </w:divBdr>
    </w:div>
    <w:div w:id="925111400">
      <w:bodyDiv w:val="1"/>
      <w:marLeft w:val="0"/>
      <w:marRight w:val="0"/>
      <w:marTop w:val="0"/>
      <w:marBottom w:val="0"/>
      <w:divBdr>
        <w:top w:val="none" w:sz="0" w:space="0" w:color="auto"/>
        <w:left w:val="none" w:sz="0" w:space="0" w:color="auto"/>
        <w:bottom w:val="none" w:sz="0" w:space="0" w:color="auto"/>
        <w:right w:val="none" w:sz="0" w:space="0" w:color="auto"/>
      </w:divBdr>
      <w:divsChild>
        <w:div w:id="42414775">
          <w:marLeft w:val="1080"/>
          <w:marRight w:val="0"/>
          <w:marTop w:val="100"/>
          <w:marBottom w:val="0"/>
          <w:divBdr>
            <w:top w:val="none" w:sz="0" w:space="0" w:color="auto"/>
            <w:left w:val="none" w:sz="0" w:space="0" w:color="auto"/>
            <w:bottom w:val="none" w:sz="0" w:space="0" w:color="auto"/>
            <w:right w:val="none" w:sz="0" w:space="0" w:color="auto"/>
          </w:divBdr>
        </w:div>
      </w:divsChild>
    </w:div>
    <w:div w:id="1070150090">
      <w:bodyDiv w:val="1"/>
      <w:marLeft w:val="0"/>
      <w:marRight w:val="0"/>
      <w:marTop w:val="0"/>
      <w:marBottom w:val="0"/>
      <w:divBdr>
        <w:top w:val="none" w:sz="0" w:space="0" w:color="auto"/>
        <w:left w:val="none" w:sz="0" w:space="0" w:color="auto"/>
        <w:bottom w:val="none" w:sz="0" w:space="0" w:color="auto"/>
        <w:right w:val="none" w:sz="0" w:space="0" w:color="auto"/>
      </w:divBdr>
    </w:div>
    <w:div w:id="1174340028">
      <w:bodyDiv w:val="1"/>
      <w:marLeft w:val="0"/>
      <w:marRight w:val="0"/>
      <w:marTop w:val="0"/>
      <w:marBottom w:val="0"/>
      <w:divBdr>
        <w:top w:val="none" w:sz="0" w:space="0" w:color="auto"/>
        <w:left w:val="none" w:sz="0" w:space="0" w:color="auto"/>
        <w:bottom w:val="none" w:sz="0" w:space="0" w:color="auto"/>
        <w:right w:val="none" w:sz="0" w:space="0" w:color="auto"/>
      </w:divBdr>
    </w:div>
    <w:div w:id="1189416444">
      <w:bodyDiv w:val="1"/>
      <w:marLeft w:val="0"/>
      <w:marRight w:val="0"/>
      <w:marTop w:val="0"/>
      <w:marBottom w:val="0"/>
      <w:divBdr>
        <w:top w:val="none" w:sz="0" w:space="0" w:color="auto"/>
        <w:left w:val="none" w:sz="0" w:space="0" w:color="auto"/>
        <w:bottom w:val="none" w:sz="0" w:space="0" w:color="auto"/>
        <w:right w:val="none" w:sz="0" w:space="0" w:color="auto"/>
      </w:divBdr>
    </w:div>
    <w:div w:id="1194031861">
      <w:bodyDiv w:val="1"/>
      <w:marLeft w:val="0"/>
      <w:marRight w:val="0"/>
      <w:marTop w:val="0"/>
      <w:marBottom w:val="0"/>
      <w:divBdr>
        <w:top w:val="none" w:sz="0" w:space="0" w:color="auto"/>
        <w:left w:val="none" w:sz="0" w:space="0" w:color="auto"/>
        <w:bottom w:val="none" w:sz="0" w:space="0" w:color="auto"/>
        <w:right w:val="none" w:sz="0" w:space="0" w:color="auto"/>
      </w:divBdr>
    </w:div>
    <w:div w:id="1302270995">
      <w:bodyDiv w:val="1"/>
      <w:marLeft w:val="0"/>
      <w:marRight w:val="0"/>
      <w:marTop w:val="0"/>
      <w:marBottom w:val="0"/>
      <w:divBdr>
        <w:top w:val="none" w:sz="0" w:space="0" w:color="auto"/>
        <w:left w:val="none" w:sz="0" w:space="0" w:color="auto"/>
        <w:bottom w:val="none" w:sz="0" w:space="0" w:color="auto"/>
        <w:right w:val="none" w:sz="0" w:space="0" w:color="auto"/>
      </w:divBdr>
    </w:div>
    <w:div w:id="1349484244">
      <w:bodyDiv w:val="1"/>
      <w:marLeft w:val="0"/>
      <w:marRight w:val="0"/>
      <w:marTop w:val="0"/>
      <w:marBottom w:val="0"/>
      <w:divBdr>
        <w:top w:val="none" w:sz="0" w:space="0" w:color="auto"/>
        <w:left w:val="none" w:sz="0" w:space="0" w:color="auto"/>
        <w:bottom w:val="none" w:sz="0" w:space="0" w:color="auto"/>
        <w:right w:val="none" w:sz="0" w:space="0" w:color="auto"/>
      </w:divBdr>
      <w:divsChild>
        <w:div w:id="687491413">
          <w:marLeft w:val="0"/>
          <w:marRight w:val="0"/>
          <w:marTop w:val="0"/>
          <w:marBottom w:val="0"/>
          <w:divBdr>
            <w:top w:val="none" w:sz="0" w:space="0" w:color="auto"/>
            <w:left w:val="none" w:sz="0" w:space="0" w:color="auto"/>
            <w:bottom w:val="none" w:sz="0" w:space="0" w:color="auto"/>
            <w:right w:val="none" w:sz="0" w:space="0" w:color="auto"/>
          </w:divBdr>
        </w:div>
        <w:div w:id="1288270512">
          <w:marLeft w:val="0"/>
          <w:marRight w:val="0"/>
          <w:marTop w:val="0"/>
          <w:marBottom w:val="0"/>
          <w:divBdr>
            <w:top w:val="none" w:sz="0" w:space="0" w:color="auto"/>
            <w:left w:val="none" w:sz="0" w:space="0" w:color="auto"/>
            <w:bottom w:val="none" w:sz="0" w:space="0" w:color="auto"/>
            <w:right w:val="none" w:sz="0" w:space="0" w:color="auto"/>
          </w:divBdr>
        </w:div>
        <w:div w:id="22368160">
          <w:marLeft w:val="0"/>
          <w:marRight w:val="0"/>
          <w:marTop w:val="0"/>
          <w:marBottom w:val="0"/>
          <w:divBdr>
            <w:top w:val="none" w:sz="0" w:space="0" w:color="auto"/>
            <w:left w:val="none" w:sz="0" w:space="0" w:color="auto"/>
            <w:bottom w:val="none" w:sz="0" w:space="0" w:color="auto"/>
            <w:right w:val="none" w:sz="0" w:space="0" w:color="auto"/>
          </w:divBdr>
        </w:div>
      </w:divsChild>
    </w:div>
    <w:div w:id="1524898664">
      <w:bodyDiv w:val="1"/>
      <w:marLeft w:val="0"/>
      <w:marRight w:val="0"/>
      <w:marTop w:val="0"/>
      <w:marBottom w:val="0"/>
      <w:divBdr>
        <w:top w:val="none" w:sz="0" w:space="0" w:color="auto"/>
        <w:left w:val="none" w:sz="0" w:space="0" w:color="auto"/>
        <w:bottom w:val="none" w:sz="0" w:space="0" w:color="auto"/>
        <w:right w:val="none" w:sz="0" w:space="0" w:color="auto"/>
      </w:divBdr>
    </w:div>
    <w:div w:id="1893156954">
      <w:bodyDiv w:val="1"/>
      <w:marLeft w:val="0"/>
      <w:marRight w:val="0"/>
      <w:marTop w:val="0"/>
      <w:marBottom w:val="0"/>
      <w:divBdr>
        <w:top w:val="none" w:sz="0" w:space="0" w:color="auto"/>
        <w:left w:val="none" w:sz="0" w:space="0" w:color="auto"/>
        <w:bottom w:val="none" w:sz="0" w:space="0" w:color="auto"/>
        <w:right w:val="none" w:sz="0" w:space="0" w:color="auto"/>
      </w:divBdr>
    </w:div>
    <w:div w:id="1945529195">
      <w:bodyDiv w:val="1"/>
      <w:marLeft w:val="0"/>
      <w:marRight w:val="0"/>
      <w:marTop w:val="0"/>
      <w:marBottom w:val="0"/>
      <w:divBdr>
        <w:top w:val="none" w:sz="0" w:space="0" w:color="auto"/>
        <w:left w:val="none" w:sz="0" w:space="0" w:color="auto"/>
        <w:bottom w:val="none" w:sz="0" w:space="0" w:color="auto"/>
        <w:right w:val="none" w:sz="0" w:space="0" w:color="auto"/>
      </w:divBdr>
    </w:div>
    <w:div w:id="21396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aurbaci\Downloads\t2310001priedas1_1.docx" TargetMode="External"/><Relationship Id="rId13" Type="http://schemas.openxmlformats.org/officeDocument/2006/relationships/hyperlink" Target="file:///C:\Users\laurbaci\Downloads\t2310001priedas3_2.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aurbaci\Downloads\t2310001priedas3_1.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c64ddefce21b429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aurbaci\Downloads\t2310001priedas2_2.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laurbaci\Downloads\t2310001priedas2_1.docx" TargetMode="External"/><Relationship Id="rId19" Type="http://schemas.openxmlformats.org/officeDocument/2006/relationships/theme" Target="theme/theme1.xml"/><Relationship Id="R2a0e049122d6475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file:///C:\Users\laurbaci\Downloads\t2310001priedas1_2.xlsx"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A9A3D-FAEE-442B-A4D4-2B430CB2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17432</Words>
  <Characters>9937</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PLANAS</vt:lpstr>
    </vt:vector>
  </TitlesOfParts>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PLANAS</dc:title>
  <dc:subject>KAUNO MIESTO SAVIVALDYBĖS 2018–2020 METŲ STRATEGINIS VEIKLOS PLANAS</dc:subject>
  <dc:creator>Plėtros programų valdymo</dc:creator>
  <cp:lastModifiedBy>Laura Bačiliūnienė</cp:lastModifiedBy>
  <cp:revision>2</cp:revision>
  <cp:lastPrinted>2023-02-08T08:28:00Z</cp:lastPrinted>
  <dcterms:created xsi:type="dcterms:W3CDTF">2023-02-10T06:55:00Z</dcterms:created>
  <dcterms:modified xsi:type="dcterms:W3CDTF">2023-02-10T06:55:00Z</dcterms:modified>
</cp:coreProperties>
</file>