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E24A92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714907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56B8D">
              <w:rPr>
                <w:b/>
              </w:rPr>
              <w:t>DĖL KAUNO MIESTO SAVIVALDYBĖS ADMINISTRACIJOS VALSTYBĖS TARNAUTOJŲ IR DARBUOTOJŲ, DIRBANČIŲ PAGAL DARBO SUTARTIS,</w:t>
            </w:r>
            <w:r w:rsidR="00A56B8D" w:rsidRPr="00714907">
              <w:rPr>
                <w:b/>
              </w:rPr>
              <w:t xml:space="preserve"> </w:t>
            </w:r>
            <w:r w:rsidR="00A56B8D">
              <w:rPr>
                <w:b/>
              </w:rPr>
              <w:t>ANTIKORUPCINIO ELGESIO KODEKSO PATVIRTINIMO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A56B8D" w:rsidRPr="00A56B8D">
              <w:t>2021 m. gruodžio 23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A56B8D" w:rsidRPr="00A56B8D">
              <w:rPr>
                <w:noProof/>
              </w:rPr>
              <w:t>A-45</w:t>
            </w:r>
            <w:r w:rsidR="00A56B8D">
              <w:rPr>
                <w:noProof/>
              </w:rPr>
              <w:t>91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065FA1" w:rsidRPr="00826A9E" w:rsidRDefault="00065FA1" w:rsidP="001C794A">
      <w:pPr>
        <w:pStyle w:val="Pagrindinistekstas"/>
        <w:ind w:firstLine="993"/>
        <w:jc w:val="both"/>
        <w:rPr>
          <w:szCs w:val="24"/>
          <w:lang w:eastAsia="lt-LT" w:bidi="ar-SA"/>
        </w:rPr>
      </w:pPr>
      <w:bookmarkStart w:id="11" w:name="r18"/>
      <w:r w:rsidRPr="00CD6731">
        <w:rPr>
          <w:szCs w:val="24"/>
          <w:lang w:eastAsia="lt-LT" w:bidi="ar-SA"/>
        </w:rPr>
        <w:t>Vadovaudamasis Lietuvos Respublikos vietos savivaldos įstatymo 29 straipsnio 8 dalies</w:t>
      </w:r>
      <w:r>
        <w:rPr>
          <w:szCs w:val="24"/>
          <w:lang w:eastAsia="lt-LT" w:bidi="ar-SA"/>
        </w:rPr>
        <w:t xml:space="preserve"> </w:t>
      </w:r>
      <w:r w:rsidR="00136371">
        <w:rPr>
          <w:szCs w:val="24"/>
          <w:lang w:eastAsia="lt-LT" w:bidi="ar-SA"/>
        </w:rPr>
        <w:t>2 </w:t>
      </w:r>
      <w:r w:rsidR="00B823FD">
        <w:rPr>
          <w:szCs w:val="24"/>
          <w:lang w:eastAsia="lt-LT" w:bidi="ar-SA"/>
        </w:rPr>
        <w:t xml:space="preserve">punktu </w:t>
      </w:r>
      <w:r w:rsidR="00B823FD" w:rsidRPr="007162EF">
        <w:rPr>
          <w:szCs w:val="24"/>
          <w:lang w:eastAsia="lt-LT" w:bidi="ar-SA"/>
        </w:rPr>
        <w:t xml:space="preserve">ir </w:t>
      </w:r>
      <w:r w:rsidR="00136371" w:rsidRPr="007162EF">
        <w:rPr>
          <w:szCs w:val="24"/>
        </w:rPr>
        <w:t>Lietuvos Respublikos k</w:t>
      </w:r>
      <w:r w:rsidR="00DD431D" w:rsidRPr="007162EF">
        <w:rPr>
          <w:szCs w:val="24"/>
        </w:rPr>
        <w:t>orupcijos prevencijos įstaty</w:t>
      </w:r>
      <w:r w:rsidR="007162EF" w:rsidRPr="007162EF">
        <w:rPr>
          <w:szCs w:val="24"/>
        </w:rPr>
        <w:t>mo Nr. IX-904 pakeitimo įstatymo</w:t>
      </w:r>
      <w:r w:rsidR="007162EF">
        <w:rPr>
          <w:szCs w:val="24"/>
        </w:rPr>
        <w:t xml:space="preserve"> 2 </w:t>
      </w:r>
      <w:r w:rsidR="007162EF" w:rsidRPr="007162EF">
        <w:rPr>
          <w:szCs w:val="24"/>
        </w:rPr>
        <w:t>straipsnio 4 dalimi</w:t>
      </w:r>
      <w:r w:rsidR="00C95D07" w:rsidRPr="007162EF">
        <w:rPr>
          <w:szCs w:val="24"/>
          <w:lang w:eastAsia="lt-LT" w:bidi="ar-SA"/>
        </w:rPr>
        <w:t>:</w:t>
      </w:r>
    </w:p>
    <w:p w:rsidR="00B84397" w:rsidRPr="000D2357" w:rsidRDefault="00DD431D" w:rsidP="001C794A">
      <w:pPr>
        <w:numPr>
          <w:ilvl w:val="0"/>
          <w:numId w:val="1"/>
        </w:numPr>
        <w:tabs>
          <w:tab w:val="left" w:pos="1276"/>
          <w:tab w:val="left" w:pos="1560"/>
          <w:tab w:val="left" w:pos="1985"/>
          <w:tab w:val="left" w:pos="2835"/>
        </w:tabs>
        <w:autoSpaceDE w:val="0"/>
        <w:autoSpaceDN w:val="0"/>
        <w:adjustRightInd w:val="0"/>
        <w:spacing w:line="360" w:lineRule="auto"/>
        <w:ind w:left="0" w:firstLine="993"/>
        <w:jc w:val="both"/>
        <w:rPr>
          <w:szCs w:val="24"/>
          <w:lang w:eastAsia="lt-LT" w:bidi="ar-SA"/>
        </w:rPr>
      </w:pPr>
      <w:r w:rsidRPr="00B84397">
        <w:rPr>
          <w:szCs w:val="24"/>
          <w:lang w:eastAsia="lt-LT" w:bidi="ar-SA"/>
        </w:rPr>
        <w:t xml:space="preserve">T v i r t i n u  </w:t>
      </w:r>
      <w:r w:rsidR="001C5ACA" w:rsidRPr="00B84397">
        <w:rPr>
          <w:szCs w:val="24"/>
          <w:lang w:eastAsia="lt-LT" w:bidi="ar-SA"/>
        </w:rPr>
        <w:t xml:space="preserve">Kauno miesto </w:t>
      </w:r>
      <w:r w:rsidR="001C5ACA" w:rsidRPr="000D2357">
        <w:rPr>
          <w:szCs w:val="24"/>
          <w:lang w:eastAsia="lt-LT" w:bidi="ar-SA"/>
        </w:rPr>
        <w:t>savivaldybės administracijos valstybės tarnautojų</w:t>
      </w:r>
      <w:r w:rsidR="005F3D67" w:rsidRPr="000D2357">
        <w:rPr>
          <w:szCs w:val="24"/>
          <w:lang w:eastAsia="lt-LT" w:bidi="ar-SA"/>
        </w:rPr>
        <w:t xml:space="preserve"> </w:t>
      </w:r>
      <w:r w:rsidR="009E6D49" w:rsidRPr="000D2357">
        <w:rPr>
          <w:szCs w:val="24"/>
          <w:lang w:eastAsia="lt-LT" w:bidi="ar-SA"/>
        </w:rPr>
        <w:t xml:space="preserve">ir darbuotojų, dirbančių pagal darbo </w:t>
      </w:r>
      <w:r w:rsidR="009E6D49" w:rsidRPr="007162EF">
        <w:rPr>
          <w:szCs w:val="24"/>
          <w:lang w:eastAsia="lt-LT" w:bidi="ar-SA"/>
        </w:rPr>
        <w:t>sutartis</w:t>
      </w:r>
      <w:r w:rsidR="009C78B4" w:rsidRPr="007162EF">
        <w:rPr>
          <w:szCs w:val="24"/>
          <w:lang w:eastAsia="lt-LT" w:bidi="ar-SA"/>
        </w:rPr>
        <w:t>,</w:t>
      </w:r>
      <w:r w:rsidR="009E6D49" w:rsidRPr="000D2357">
        <w:rPr>
          <w:szCs w:val="24"/>
          <w:lang w:eastAsia="lt-LT" w:bidi="ar-SA"/>
        </w:rPr>
        <w:t xml:space="preserve"> </w:t>
      </w:r>
      <w:r w:rsidR="008B7F74" w:rsidRPr="000D2357">
        <w:rPr>
          <w:szCs w:val="24"/>
          <w:lang w:eastAsia="lt-LT" w:bidi="ar-SA"/>
        </w:rPr>
        <w:t>a</w:t>
      </w:r>
      <w:r w:rsidR="009E6D49" w:rsidRPr="000D2357">
        <w:rPr>
          <w:szCs w:val="24"/>
          <w:lang w:eastAsia="lt-LT" w:bidi="ar-SA"/>
        </w:rPr>
        <w:t xml:space="preserve">ntikorupcinio elgesio kodeksą </w:t>
      </w:r>
      <w:r w:rsidRPr="000D2357">
        <w:rPr>
          <w:szCs w:val="24"/>
          <w:lang w:eastAsia="lt-LT" w:bidi="ar-SA"/>
        </w:rPr>
        <w:t>(</w:t>
      </w:r>
      <w:hyperlink r:id="rId12" w:history="1">
        <w:r w:rsidRPr="00101430">
          <w:rPr>
            <w:rStyle w:val="Hipersaitas"/>
            <w:szCs w:val="24"/>
            <w:lang w:eastAsia="lt-LT" w:bidi="ar-SA"/>
          </w:rPr>
          <w:t>pridedama</w:t>
        </w:r>
      </w:hyperlink>
      <w:r w:rsidRPr="000D2357">
        <w:rPr>
          <w:szCs w:val="24"/>
          <w:lang w:eastAsia="lt-LT" w:bidi="ar-SA"/>
        </w:rPr>
        <w:t>)</w:t>
      </w:r>
      <w:r w:rsidRPr="000D2357">
        <w:t xml:space="preserve">. </w:t>
      </w:r>
    </w:p>
    <w:p w:rsidR="001C794A" w:rsidRDefault="00DD431D" w:rsidP="001C794A">
      <w:pPr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985"/>
        </w:tabs>
        <w:autoSpaceDE w:val="0"/>
        <w:autoSpaceDN w:val="0"/>
        <w:adjustRightInd w:val="0"/>
        <w:spacing w:line="360" w:lineRule="auto"/>
        <w:ind w:left="0" w:firstLine="993"/>
        <w:jc w:val="both"/>
        <w:rPr>
          <w:szCs w:val="24"/>
          <w:lang w:bidi="ar-SA"/>
        </w:rPr>
      </w:pPr>
      <w:r w:rsidRPr="001C794A">
        <w:rPr>
          <w:szCs w:val="24"/>
          <w:lang w:eastAsia="lt-LT" w:bidi="ar-SA"/>
        </w:rPr>
        <w:t>Į p a r e i g o j u</w:t>
      </w:r>
      <w:r w:rsidR="001C794A">
        <w:rPr>
          <w:szCs w:val="24"/>
          <w:lang w:eastAsia="lt-LT" w:bidi="ar-SA"/>
        </w:rPr>
        <w:t>:</w:t>
      </w:r>
    </w:p>
    <w:p w:rsidR="00B84397" w:rsidRPr="001C794A" w:rsidRDefault="001C794A" w:rsidP="001C794A">
      <w:pPr>
        <w:tabs>
          <w:tab w:val="left" w:pos="1276"/>
          <w:tab w:val="left" w:pos="1560"/>
          <w:tab w:val="left" w:pos="1985"/>
        </w:tabs>
        <w:autoSpaceDE w:val="0"/>
        <w:autoSpaceDN w:val="0"/>
        <w:adjustRightInd w:val="0"/>
        <w:spacing w:line="360" w:lineRule="auto"/>
        <w:ind w:firstLine="993"/>
        <w:jc w:val="both"/>
        <w:rPr>
          <w:szCs w:val="24"/>
          <w:lang w:bidi="ar-SA"/>
        </w:rPr>
      </w:pPr>
      <w:r w:rsidRPr="001C794A">
        <w:rPr>
          <w:szCs w:val="24"/>
          <w:lang w:eastAsia="lt-LT" w:bidi="ar-SA"/>
        </w:rPr>
        <w:t>2.1.</w:t>
      </w:r>
      <w:r w:rsidR="001B3A1A" w:rsidRPr="001C794A">
        <w:rPr>
          <w:szCs w:val="24"/>
          <w:lang w:eastAsia="lt-LT" w:bidi="ar-SA"/>
        </w:rPr>
        <w:t xml:space="preserve"> </w:t>
      </w:r>
      <w:r w:rsidR="00622AEB" w:rsidRPr="007162EF">
        <w:rPr>
          <w:szCs w:val="24"/>
          <w:lang w:eastAsia="lt-LT" w:bidi="ar-SA"/>
        </w:rPr>
        <w:t>Kauno miesto s</w:t>
      </w:r>
      <w:r w:rsidR="00DD431D" w:rsidRPr="007162EF">
        <w:rPr>
          <w:szCs w:val="24"/>
          <w:lang w:eastAsia="lt-LT" w:bidi="ar-SA"/>
        </w:rPr>
        <w:t>avivaldybės administ</w:t>
      </w:r>
      <w:r w:rsidR="00DD431D" w:rsidRPr="007162EF">
        <w:t xml:space="preserve">racijos </w:t>
      </w:r>
      <w:r w:rsidR="00622AEB" w:rsidRPr="007162EF">
        <w:t xml:space="preserve">(toliau – </w:t>
      </w:r>
      <w:r w:rsidR="00622AEB" w:rsidRPr="007162EF">
        <w:rPr>
          <w:szCs w:val="24"/>
          <w:lang w:bidi="ar-SA"/>
        </w:rPr>
        <w:t>Savivaldybės administracija)</w:t>
      </w:r>
      <w:r w:rsidR="00622AEB">
        <w:rPr>
          <w:szCs w:val="24"/>
          <w:lang w:bidi="ar-SA"/>
        </w:rPr>
        <w:t xml:space="preserve"> </w:t>
      </w:r>
      <w:r w:rsidR="00DD431D" w:rsidRPr="000D2357">
        <w:t xml:space="preserve">padalinių vadovus </w:t>
      </w:r>
      <w:r w:rsidR="00546F8A">
        <w:t>susipažinti ir supažindinti padalinio</w:t>
      </w:r>
      <w:r w:rsidR="00DD431D" w:rsidRPr="000D2357">
        <w:t xml:space="preserve"> </w:t>
      </w:r>
      <w:r w:rsidR="00546F8A">
        <w:rPr>
          <w:szCs w:val="24"/>
          <w:lang w:eastAsia="lt-LT" w:bidi="ar-SA"/>
        </w:rPr>
        <w:t>darbuotojus</w:t>
      </w:r>
      <w:r w:rsidR="00714907" w:rsidRPr="001C794A">
        <w:rPr>
          <w:szCs w:val="24"/>
          <w:lang w:eastAsia="lt-LT" w:bidi="ar-SA"/>
        </w:rPr>
        <w:t xml:space="preserve"> su 1 punkte nurodytu </w:t>
      </w:r>
      <w:r w:rsidR="00714907" w:rsidRPr="007162EF">
        <w:rPr>
          <w:szCs w:val="24"/>
          <w:lang w:eastAsia="lt-LT" w:bidi="ar-SA"/>
        </w:rPr>
        <w:t>k</w:t>
      </w:r>
      <w:r w:rsidR="00546A77" w:rsidRPr="007162EF">
        <w:rPr>
          <w:szCs w:val="24"/>
          <w:lang w:eastAsia="lt-LT" w:bidi="ar-SA"/>
        </w:rPr>
        <w:t>odeksu</w:t>
      </w:r>
      <w:r w:rsidR="00622AEB" w:rsidRPr="007162EF">
        <w:rPr>
          <w:szCs w:val="24"/>
          <w:lang w:eastAsia="lt-LT" w:bidi="ar-SA"/>
        </w:rPr>
        <w:t>,</w:t>
      </w:r>
      <w:r w:rsidR="00DD431D" w:rsidRPr="001C794A">
        <w:rPr>
          <w:szCs w:val="24"/>
          <w:lang w:eastAsia="lt-LT" w:bidi="ar-SA"/>
        </w:rPr>
        <w:t xml:space="preserve"> naudojantis dokumentų valdymo sistema „Kontora“</w:t>
      </w:r>
      <w:r>
        <w:rPr>
          <w:szCs w:val="24"/>
        </w:rPr>
        <w:t>;</w:t>
      </w:r>
    </w:p>
    <w:p w:rsidR="005F0956" w:rsidRPr="001C794A" w:rsidRDefault="005F0956" w:rsidP="001C794A">
      <w:pPr>
        <w:tabs>
          <w:tab w:val="left" w:pos="1276"/>
          <w:tab w:val="left" w:pos="1560"/>
          <w:tab w:val="left" w:pos="1985"/>
        </w:tabs>
        <w:autoSpaceDE w:val="0"/>
        <w:autoSpaceDN w:val="0"/>
        <w:adjustRightInd w:val="0"/>
        <w:spacing w:line="360" w:lineRule="auto"/>
        <w:ind w:firstLine="993"/>
        <w:jc w:val="both"/>
        <w:rPr>
          <w:szCs w:val="24"/>
          <w:lang w:bidi="ar-SA"/>
        </w:rPr>
      </w:pPr>
      <w:r w:rsidRPr="001C794A">
        <w:rPr>
          <w:szCs w:val="24"/>
          <w:lang w:bidi="ar-SA"/>
        </w:rPr>
        <w:t xml:space="preserve">2.2. </w:t>
      </w:r>
      <w:r w:rsidR="00AF34F9">
        <w:rPr>
          <w:szCs w:val="24"/>
          <w:lang w:bidi="ar-SA"/>
        </w:rPr>
        <w:t xml:space="preserve">Savivaldybės </w:t>
      </w:r>
      <w:r w:rsidR="00622AEB" w:rsidRPr="007162EF">
        <w:rPr>
          <w:szCs w:val="24"/>
          <w:lang w:bidi="ar-SA"/>
        </w:rPr>
        <w:t xml:space="preserve">administracijos </w:t>
      </w:r>
      <w:r w:rsidR="00AF34F9" w:rsidRPr="007162EF">
        <w:rPr>
          <w:szCs w:val="24"/>
          <w:lang w:bidi="ar-SA"/>
        </w:rPr>
        <w:t>darbuotojus</w:t>
      </w:r>
      <w:r w:rsidRPr="001C794A">
        <w:rPr>
          <w:szCs w:val="24"/>
          <w:lang w:bidi="ar-SA"/>
        </w:rPr>
        <w:t>, ties</w:t>
      </w:r>
      <w:r w:rsidR="00546F8A">
        <w:rPr>
          <w:szCs w:val="24"/>
          <w:lang w:bidi="ar-SA"/>
        </w:rPr>
        <w:t>iogiai pavaldžius S</w:t>
      </w:r>
      <w:r w:rsidRPr="001C794A">
        <w:rPr>
          <w:szCs w:val="24"/>
          <w:lang w:bidi="ar-SA"/>
        </w:rPr>
        <w:t>avivaldybės administracij</w:t>
      </w:r>
      <w:r w:rsidR="00546F8A">
        <w:rPr>
          <w:szCs w:val="24"/>
          <w:lang w:bidi="ar-SA"/>
        </w:rPr>
        <w:t>os direktoriui ar S</w:t>
      </w:r>
      <w:r w:rsidRPr="001C794A">
        <w:rPr>
          <w:szCs w:val="24"/>
          <w:lang w:bidi="ar-SA"/>
        </w:rPr>
        <w:t>avivaldybės administracijos direktoriau</w:t>
      </w:r>
      <w:r w:rsidR="001C794A">
        <w:rPr>
          <w:szCs w:val="24"/>
          <w:lang w:bidi="ar-SA"/>
        </w:rPr>
        <w:t>s pavaduotojams, susipažinti su</w:t>
      </w:r>
      <w:r w:rsidR="001C794A" w:rsidRPr="001C794A">
        <w:rPr>
          <w:szCs w:val="24"/>
          <w:lang w:eastAsia="lt-LT" w:bidi="ar-SA"/>
        </w:rPr>
        <w:t xml:space="preserve"> 1 punkte nurodytu kodeksu</w:t>
      </w:r>
      <w:r w:rsidRPr="001C794A">
        <w:rPr>
          <w:szCs w:val="24"/>
          <w:lang w:bidi="ar-SA"/>
        </w:rPr>
        <w:t>, naudojantis dokumentų valdymo sistema „Kontora“.</w:t>
      </w:r>
    </w:p>
    <w:p w:rsidR="001B3A1A" w:rsidRDefault="00065FA1" w:rsidP="001C794A">
      <w:pPr>
        <w:numPr>
          <w:ilvl w:val="0"/>
          <w:numId w:val="1"/>
        </w:numPr>
        <w:tabs>
          <w:tab w:val="left" w:pos="993"/>
          <w:tab w:val="left" w:pos="1276"/>
          <w:tab w:val="left" w:pos="1560"/>
          <w:tab w:val="left" w:pos="1636"/>
        </w:tabs>
        <w:autoSpaceDE w:val="0"/>
        <w:autoSpaceDN w:val="0"/>
        <w:adjustRightInd w:val="0"/>
        <w:spacing w:line="360" w:lineRule="auto"/>
        <w:ind w:hanging="643"/>
        <w:jc w:val="both"/>
        <w:rPr>
          <w:szCs w:val="24"/>
          <w:lang w:bidi="ar-SA"/>
        </w:rPr>
      </w:pPr>
      <w:r w:rsidRPr="004C7900">
        <w:rPr>
          <w:szCs w:val="24"/>
          <w:lang w:bidi="ar-SA"/>
        </w:rPr>
        <w:t>R e k o m e n d u o j u</w:t>
      </w:r>
      <w:r w:rsidR="001B3A1A">
        <w:rPr>
          <w:szCs w:val="24"/>
          <w:lang w:bidi="ar-SA"/>
        </w:rPr>
        <w:t>:</w:t>
      </w:r>
    </w:p>
    <w:p w:rsidR="001B3A1A" w:rsidRPr="007162EF" w:rsidRDefault="007162EF" w:rsidP="001C794A">
      <w:pPr>
        <w:numPr>
          <w:ilvl w:val="1"/>
          <w:numId w:val="1"/>
        </w:numPr>
        <w:tabs>
          <w:tab w:val="left" w:pos="993"/>
          <w:tab w:val="left" w:pos="1276"/>
          <w:tab w:val="left" w:pos="1560"/>
          <w:tab w:val="left" w:pos="1636"/>
        </w:tabs>
        <w:autoSpaceDE w:val="0"/>
        <w:autoSpaceDN w:val="0"/>
        <w:adjustRightInd w:val="0"/>
        <w:spacing w:line="360" w:lineRule="auto"/>
        <w:ind w:left="0" w:firstLine="993"/>
        <w:jc w:val="both"/>
        <w:rPr>
          <w:szCs w:val="24"/>
          <w:lang w:bidi="ar-SA"/>
        </w:rPr>
      </w:pPr>
      <w:r>
        <w:rPr>
          <w:szCs w:val="24"/>
          <w:lang w:bidi="ar-SA"/>
        </w:rPr>
        <w:t xml:space="preserve"> </w:t>
      </w:r>
      <w:r w:rsidR="00622AEB" w:rsidRPr="007162EF">
        <w:rPr>
          <w:szCs w:val="24"/>
          <w:lang w:bidi="ar-SA"/>
        </w:rPr>
        <w:t>Kauno miesto s</w:t>
      </w:r>
      <w:r w:rsidR="00065FA1" w:rsidRPr="007162EF">
        <w:rPr>
          <w:szCs w:val="24"/>
          <w:lang w:bidi="ar-SA"/>
        </w:rPr>
        <w:t>avivaldybės tarybos ir mero sekretoriatui vadovaut</w:t>
      </w:r>
      <w:r w:rsidR="00CF7EBD" w:rsidRPr="007162EF">
        <w:rPr>
          <w:szCs w:val="24"/>
          <w:lang w:bidi="ar-SA"/>
        </w:rPr>
        <w:t>is šio įsakymo</w:t>
      </w:r>
      <w:r w:rsidRPr="007162EF">
        <w:rPr>
          <w:szCs w:val="24"/>
          <w:lang w:bidi="ar-SA"/>
        </w:rPr>
        <w:t xml:space="preserve"> </w:t>
      </w:r>
      <w:r w:rsidR="00622AEB" w:rsidRPr="007162EF">
        <w:rPr>
          <w:szCs w:val="24"/>
          <w:lang w:bidi="ar-SA"/>
        </w:rPr>
        <w:t>1</w:t>
      </w:r>
      <w:r>
        <w:rPr>
          <w:szCs w:val="24"/>
          <w:lang w:bidi="ar-SA"/>
        </w:rPr>
        <w:t> </w:t>
      </w:r>
      <w:r w:rsidR="00622AEB" w:rsidRPr="007162EF">
        <w:rPr>
          <w:szCs w:val="24"/>
          <w:lang w:bidi="ar-SA"/>
        </w:rPr>
        <w:t xml:space="preserve"> punkte nurodytu kodeksu</w:t>
      </w:r>
      <w:r w:rsidR="00CF7EBD" w:rsidRPr="007162EF">
        <w:rPr>
          <w:szCs w:val="24"/>
          <w:lang w:bidi="ar-SA"/>
        </w:rPr>
        <w:t>;</w:t>
      </w:r>
    </w:p>
    <w:p w:rsidR="00A00A7D" w:rsidRDefault="001B3A1A" w:rsidP="00A00A7D">
      <w:pPr>
        <w:numPr>
          <w:ilvl w:val="1"/>
          <w:numId w:val="1"/>
        </w:numPr>
        <w:tabs>
          <w:tab w:val="left" w:pos="993"/>
          <w:tab w:val="left" w:pos="1276"/>
          <w:tab w:val="left" w:pos="1560"/>
          <w:tab w:val="left" w:pos="1636"/>
        </w:tabs>
        <w:autoSpaceDE w:val="0"/>
        <w:autoSpaceDN w:val="0"/>
        <w:adjustRightInd w:val="0"/>
        <w:spacing w:line="360" w:lineRule="auto"/>
        <w:ind w:left="0" w:firstLine="993"/>
        <w:jc w:val="both"/>
        <w:rPr>
          <w:szCs w:val="24"/>
          <w:lang w:bidi="ar-SA"/>
        </w:rPr>
      </w:pPr>
      <w:r w:rsidRPr="000D2357">
        <w:rPr>
          <w:szCs w:val="24"/>
        </w:rPr>
        <w:t xml:space="preserve"> </w:t>
      </w:r>
      <w:r w:rsidR="00622AEB" w:rsidRPr="007162EF">
        <w:rPr>
          <w:szCs w:val="24"/>
        </w:rPr>
        <w:t>a</w:t>
      </w:r>
      <w:r w:rsidR="00800006" w:rsidRPr="007162EF">
        <w:t xml:space="preserve">kcinių bendrovių, uždarųjų akcinių bendrovių, savivaldybės įmonių, biudžetinių ir </w:t>
      </w:r>
      <w:r w:rsidR="00800006" w:rsidRPr="00A00A7D">
        <w:t>viešųjų įstaigų, kurių steigėja, akcinin</w:t>
      </w:r>
      <w:r w:rsidR="00622AEB" w:rsidRPr="00A00A7D">
        <w:t>kė, savininkė ar dalininkė yra Kauno miesto s</w:t>
      </w:r>
      <w:r w:rsidR="00800006" w:rsidRPr="00A00A7D">
        <w:t>avivaldybė</w:t>
      </w:r>
      <w:r w:rsidR="00974FD3" w:rsidRPr="00A00A7D">
        <w:t xml:space="preserve"> </w:t>
      </w:r>
      <w:r w:rsidRPr="00A00A7D">
        <w:t>(toliau – S</w:t>
      </w:r>
      <w:r w:rsidR="00974FD3" w:rsidRPr="00A00A7D">
        <w:t>avivaldybės juridiniai asmenys)</w:t>
      </w:r>
      <w:r w:rsidR="00622AEB" w:rsidRPr="00A00A7D">
        <w:t>,</w:t>
      </w:r>
      <w:r w:rsidR="00974FD3" w:rsidRPr="00A00A7D">
        <w:t xml:space="preserve"> </w:t>
      </w:r>
      <w:r w:rsidR="00800006" w:rsidRPr="00A00A7D">
        <w:t xml:space="preserve">vadovams </w:t>
      </w:r>
      <w:r w:rsidR="007F7830" w:rsidRPr="00A00A7D">
        <w:t>pasitvirtinti</w:t>
      </w:r>
      <w:r w:rsidR="00144EF2" w:rsidRPr="00A00A7D">
        <w:t xml:space="preserve"> antikorupcinio elgesio kodeksą ar taisykles</w:t>
      </w:r>
      <w:r w:rsidR="00A00A7D" w:rsidRPr="00A00A7D">
        <w:t xml:space="preserve"> </w:t>
      </w:r>
      <w:r w:rsidR="00622AEB" w:rsidRPr="00A00A7D">
        <w:rPr>
          <w:szCs w:val="24"/>
        </w:rPr>
        <w:t xml:space="preserve">arba </w:t>
      </w:r>
      <w:r w:rsidRPr="00A00A7D">
        <w:rPr>
          <w:szCs w:val="24"/>
        </w:rPr>
        <w:t>vadovautis</w:t>
      </w:r>
      <w:r w:rsidR="004F0FF9" w:rsidRPr="00A00A7D">
        <w:rPr>
          <w:szCs w:val="24"/>
        </w:rPr>
        <w:t xml:space="preserve"> šio įsakymo</w:t>
      </w:r>
      <w:r w:rsidRPr="00A00A7D">
        <w:rPr>
          <w:szCs w:val="24"/>
        </w:rPr>
        <w:t xml:space="preserve"> </w:t>
      </w:r>
      <w:r w:rsidRPr="00A00A7D">
        <w:rPr>
          <w:szCs w:val="24"/>
          <w:lang w:eastAsia="lt-LT" w:bidi="ar-SA"/>
        </w:rPr>
        <w:t xml:space="preserve">1 punkte </w:t>
      </w:r>
      <w:r w:rsidR="00714907" w:rsidRPr="00A00A7D">
        <w:rPr>
          <w:szCs w:val="24"/>
          <w:lang w:eastAsia="lt-LT" w:bidi="ar-SA"/>
        </w:rPr>
        <w:t xml:space="preserve">nurodytu </w:t>
      </w:r>
      <w:r w:rsidRPr="00A00A7D">
        <w:rPr>
          <w:szCs w:val="24"/>
          <w:lang w:eastAsia="lt-LT" w:bidi="ar-SA"/>
        </w:rPr>
        <w:t>kodeksu</w:t>
      </w:r>
      <w:r w:rsidR="00974FD3" w:rsidRPr="00A00A7D">
        <w:rPr>
          <w:szCs w:val="24"/>
          <w:lang w:eastAsia="lt-LT" w:bidi="ar-SA"/>
        </w:rPr>
        <w:t>.</w:t>
      </w:r>
    </w:p>
    <w:p w:rsidR="001B3A1A" w:rsidRPr="002376EF" w:rsidRDefault="001B3A1A" w:rsidP="00A00A7D">
      <w:pPr>
        <w:pStyle w:val="Sraopastraipa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916"/>
        <w:jc w:val="both"/>
        <w:rPr>
          <w:szCs w:val="24"/>
          <w:lang w:bidi="ar-SA"/>
        </w:rPr>
      </w:pPr>
      <w:r w:rsidRPr="00A00A7D">
        <w:rPr>
          <w:spacing w:val="60"/>
          <w:szCs w:val="24"/>
          <w:lang w:bidi="ar-SA"/>
        </w:rPr>
        <w:t xml:space="preserve">Pavedu </w:t>
      </w:r>
      <w:r w:rsidRPr="002376EF">
        <w:rPr>
          <w:szCs w:val="24"/>
          <w:lang w:bidi="ar-SA"/>
        </w:rPr>
        <w:t>Savivaldybė</w:t>
      </w:r>
      <w:r w:rsidR="00E24A92" w:rsidRPr="002376EF">
        <w:rPr>
          <w:szCs w:val="24"/>
          <w:lang w:bidi="ar-SA"/>
        </w:rPr>
        <w:t>s</w:t>
      </w:r>
      <w:r w:rsidRPr="002376EF">
        <w:rPr>
          <w:szCs w:val="24"/>
          <w:lang w:bidi="ar-SA"/>
        </w:rPr>
        <w:t xml:space="preserve"> </w:t>
      </w:r>
      <w:r w:rsidR="00622AEB" w:rsidRPr="002376EF">
        <w:rPr>
          <w:szCs w:val="24"/>
          <w:lang w:bidi="ar-SA"/>
        </w:rPr>
        <w:t xml:space="preserve">administracijos </w:t>
      </w:r>
      <w:r w:rsidRPr="002376EF">
        <w:rPr>
          <w:szCs w:val="24"/>
          <w:lang w:bidi="ar-SA"/>
        </w:rPr>
        <w:t>padalinių vadovams</w:t>
      </w:r>
      <w:r w:rsidR="002376EF" w:rsidRPr="002376EF">
        <w:rPr>
          <w:szCs w:val="24"/>
          <w:lang w:bidi="ar-SA"/>
        </w:rPr>
        <w:t xml:space="preserve"> </w:t>
      </w:r>
      <w:r w:rsidR="0044610C" w:rsidRPr="002376EF">
        <w:rPr>
          <w:szCs w:val="24"/>
          <w:lang w:bidi="ar-SA"/>
        </w:rPr>
        <w:t xml:space="preserve">apie šį įsakymą informuoti </w:t>
      </w:r>
      <w:r w:rsidR="002376EF" w:rsidRPr="002376EF">
        <w:rPr>
          <w:szCs w:val="24"/>
          <w:lang w:bidi="ar-SA"/>
        </w:rPr>
        <w:t xml:space="preserve">3.2 punkte nurodytų </w:t>
      </w:r>
      <w:r w:rsidR="0044610C" w:rsidRPr="002376EF">
        <w:rPr>
          <w:szCs w:val="24"/>
          <w:lang w:bidi="ar-SA"/>
        </w:rPr>
        <w:t>Savivaldybės juridinių asmenų, kurių veiklos priežiūrą ir kontrolę vykdo jų vadovaujami padaliniai, vadovus.</w:t>
      </w:r>
    </w:p>
    <w:p w:rsidR="00065FA1" w:rsidRDefault="00065FA1" w:rsidP="001C794A">
      <w:pPr>
        <w:numPr>
          <w:ilvl w:val="0"/>
          <w:numId w:val="1"/>
        </w:numPr>
        <w:tabs>
          <w:tab w:val="left" w:pos="1276"/>
          <w:tab w:val="left" w:pos="1560"/>
          <w:tab w:val="left" w:pos="1985"/>
          <w:tab w:val="left" w:pos="2835"/>
        </w:tabs>
        <w:spacing w:line="360" w:lineRule="auto"/>
        <w:ind w:left="0" w:firstLine="993"/>
        <w:jc w:val="both"/>
        <w:rPr>
          <w:szCs w:val="24"/>
          <w:lang w:bidi="ar-SA"/>
        </w:rPr>
      </w:pPr>
      <w:r w:rsidRPr="00546A77">
        <w:rPr>
          <w:szCs w:val="24"/>
          <w:lang w:bidi="ar-SA"/>
        </w:rPr>
        <w:t xml:space="preserve"> N u s t a t a u,  </w:t>
      </w:r>
      <w:r w:rsidR="00546A77" w:rsidRPr="00546A77">
        <w:rPr>
          <w:szCs w:val="24"/>
          <w:lang w:bidi="ar-SA"/>
        </w:rPr>
        <w:t>kad šis įsakymas įsigalioja 2022</w:t>
      </w:r>
      <w:r w:rsidRPr="00546A77">
        <w:rPr>
          <w:szCs w:val="24"/>
          <w:lang w:bidi="ar-SA"/>
        </w:rPr>
        <w:t xml:space="preserve"> m. </w:t>
      </w:r>
      <w:r w:rsidR="00546A77" w:rsidRPr="00546A77">
        <w:rPr>
          <w:szCs w:val="24"/>
          <w:lang w:bidi="ar-SA"/>
        </w:rPr>
        <w:t xml:space="preserve">sausio 1 </w:t>
      </w:r>
      <w:r w:rsidRPr="00546A77">
        <w:rPr>
          <w:szCs w:val="24"/>
          <w:lang w:bidi="ar-SA"/>
        </w:rPr>
        <w:t>dieną.</w:t>
      </w:r>
    </w:p>
    <w:p w:rsidR="008A22C3" w:rsidRDefault="001B3A1A" w:rsidP="001C794A">
      <w:pPr>
        <w:pStyle w:val="Pagrindinistekstas"/>
        <w:ind w:firstLine="993"/>
        <w:jc w:val="both"/>
      </w:pPr>
      <w:r>
        <w:rPr>
          <w:szCs w:val="24"/>
          <w:lang w:bidi="ar-SA"/>
        </w:rPr>
        <w:lastRenderedPageBreak/>
        <w:t>6</w:t>
      </w:r>
      <w:r w:rsidR="00065FA1">
        <w:rPr>
          <w:szCs w:val="24"/>
          <w:lang w:bidi="ar-SA"/>
        </w:rPr>
        <w:t xml:space="preserve">. </w:t>
      </w:r>
      <w:r w:rsidR="00065FA1" w:rsidRPr="00862914">
        <w:rPr>
          <w:szCs w:val="24"/>
          <w:lang w:bidi="ar-SA"/>
        </w:rPr>
        <w:t>Šis įsakymas per vieną mėnesį nuo informacijos apie jį gavimo dienos gali būti skundžiamas Regionų apygardos administracinio teismo Kauno rūmams (A.</w:t>
      </w:r>
      <w:r w:rsidR="008F29A3">
        <w:rPr>
          <w:szCs w:val="24"/>
          <w:lang w:bidi="ar-SA"/>
        </w:rPr>
        <w:t xml:space="preserve"> </w:t>
      </w:r>
      <w:r w:rsidR="00065FA1" w:rsidRPr="00862914">
        <w:rPr>
          <w:szCs w:val="24"/>
          <w:lang w:bidi="ar-SA"/>
        </w:rPr>
        <w:t>Mickevičiaus</w:t>
      </w:r>
      <w:r w:rsidR="008F29A3">
        <w:rPr>
          <w:szCs w:val="24"/>
          <w:lang w:bidi="ar-SA"/>
        </w:rPr>
        <w:t xml:space="preserve"> </w:t>
      </w:r>
      <w:r w:rsidR="00065FA1" w:rsidRPr="00862914">
        <w:rPr>
          <w:szCs w:val="24"/>
          <w:lang w:bidi="ar-SA"/>
        </w:rPr>
        <w:t>g. 8A, Kaunas) Lietuvos Respublikos administracinių bylų tei</w:t>
      </w:r>
      <w:r w:rsidR="00065FA1">
        <w:rPr>
          <w:szCs w:val="24"/>
          <w:lang w:bidi="ar-SA"/>
        </w:rPr>
        <w:t>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373C7C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373C7C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373C7C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AAD" w:rsidRDefault="00F36AAD">
      <w:r>
        <w:separator/>
      </w:r>
    </w:p>
  </w:endnote>
  <w:endnote w:type="continuationSeparator" w:id="0">
    <w:p w:rsidR="00F36AAD" w:rsidRDefault="00F3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Sitka Small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5410A">
      <w:trPr>
        <w:trHeight w:hRule="exact" w:val="794"/>
      </w:trPr>
      <w:tc>
        <w:tcPr>
          <w:tcW w:w="5184" w:type="dxa"/>
        </w:tcPr>
        <w:p w:rsidR="0015410A" w:rsidRDefault="0015410A">
          <w:pPr>
            <w:pStyle w:val="Porat"/>
          </w:pPr>
        </w:p>
      </w:tc>
      <w:tc>
        <w:tcPr>
          <w:tcW w:w="2592" w:type="dxa"/>
        </w:tcPr>
        <w:p w:rsidR="0015410A" w:rsidRDefault="0015410A">
          <w:pPr>
            <w:pStyle w:val="Porat"/>
          </w:pPr>
        </w:p>
      </w:tc>
      <w:tc>
        <w:tcPr>
          <w:tcW w:w="2592" w:type="dxa"/>
        </w:tcPr>
        <w:p w:rsidR="0015410A" w:rsidRDefault="0015410A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5410A" w:rsidRDefault="0015410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10A" w:rsidRDefault="0015410A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5410A">
      <w:trPr>
        <w:trHeight w:hRule="exact" w:val="794"/>
      </w:trPr>
      <w:tc>
        <w:tcPr>
          <w:tcW w:w="5184" w:type="dxa"/>
        </w:tcPr>
        <w:p w:rsidR="0015410A" w:rsidRDefault="0015410A">
          <w:pPr>
            <w:pStyle w:val="Porat"/>
          </w:pPr>
        </w:p>
      </w:tc>
      <w:tc>
        <w:tcPr>
          <w:tcW w:w="2592" w:type="dxa"/>
        </w:tcPr>
        <w:p w:rsidR="0015410A" w:rsidRDefault="0015410A">
          <w:pPr>
            <w:pStyle w:val="Porat"/>
          </w:pPr>
        </w:p>
      </w:tc>
      <w:tc>
        <w:tcPr>
          <w:tcW w:w="2592" w:type="dxa"/>
        </w:tcPr>
        <w:p w:rsidR="0015410A" w:rsidRDefault="0015410A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5410A" w:rsidRDefault="0015410A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5410A">
      <w:trPr>
        <w:trHeight w:hRule="exact" w:val="794"/>
      </w:trPr>
      <w:tc>
        <w:tcPr>
          <w:tcW w:w="5184" w:type="dxa"/>
        </w:tcPr>
        <w:p w:rsidR="0015410A" w:rsidRDefault="0015410A">
          <w:pPr>
            <w:pStyle w:val="Porat"/>
          </w:pPr>
        </w:p>
      </w:tc>
      <w:tc>
        <w:tcPr>
          <w:tcW w:w="2592" w:type="dxa"/>
        </w:tcPr>
        <w:p w:rsidR="0015410A" w:rsidRDefault="0015410A">
          <w:pPr>
            <w:pStyle w:val="Porat"/>
          </w:pPr>
        </w:p>
      </w:tc>
      <w:tc>
        <w:tcPr>
          <w:tcW w:w="2592" w:type="dxa"/>
        </w:tcPr>
        <w:p w:rsidR="0015410A" w:rsidRDefault="0015410A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5410A" w:rsidRDefault="0015410A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AAD" w:rsidRDefault="00F36AAD">
      <w:pPr>
        <w:pStyle w:val="Porat"/>
        <w:spacing w:before="240"/>
      </w:pPr>
    </w:p>
  </w:footnote>
  <w:footnote w:type="continuationSeparator" w:id="0">
    <w:p w:rsidR="00F36AAD" w:rsidRDefault="00F36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10A" w:rsidRDefault="0015410A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10A" w:rsidRDefault="0015410A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064FE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9C5CEB06"/>
    <w:lvl w:ilvl="0" w:tplc="CCBE528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6D9F3F7A"/>
    <w:multiLevelType w:val="multilevel"/>
    <w:tmpl w:val="AA9477C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65FA1"/>
    <w:rsid w:val="00036BA8"/>
    <w:rsid w:val="000374F6"/>
    <w:rsid w:val="00065FA1"/>
    <w:rsid w:val="0008063D"/>
    <w:rsid w:val="000A55C1"/>
    <w:rsid w:val="000D2357"/>
    <w:rsid w:val="000E4C96"/>
    <w:rsid w:val="000F5BD4"/>
    <w:rsid w:val="00101430"/>
    <w:rsid w:val="001276ED"/>
    <w:rsid w:val="00130547"/>
    <w:rsid w:val="00136371"/>
    <w:rsid w:val="00144EF2"/>
    <w:rsid w:val="001455F7"/>
    <w:rsid w:val="0015410A"/>
    <w:rsid w:val="00167B80"/>
    <w:rsid w:val="00185265"/>
    <w:rsid w:val="001B3A1A"/>
    <w:rsid w:val="001B6BAB"/>
    <w:rsid w:val="001C5ACA"/>
    <w:rsid w:val="001C794A"/>
    <w:rsid w:val="001E7990"/>
    <w:rsid w:val="00207F41"/>
    <w:rsid w:val="002364B9"/>
    <w:rsid w:val="002376EF"/>
    <w:rsid w:val="00246B89"/>
    <w:rsid w:val="0027237D"/>
    <w:rsid w:val="002F7319"/>
    <w:rsid w:val="0031058C"/>
    <w:rsid w:val="00310818"/>
    <w:rsid w:val="0033738A"/>
    <w:rsid w:val="00356CBA"/>
    <w:rsid w:val="00363F96"/>
    <w:rsid w:val="00373C7C"/>
    <w:rsid w:val="003820E4"/>
    <w:rsid w:val="004116A3"/>
    <w:rsid w:val="004320A3"/>
    <w:rsid w:val="00440B95"/>
    <w:rsid w:val="0044610C"/>
    <w:rsid w:val="00493058"/>
    <w:rsid w:val="00495FB8"/>
    <w:rsid w:val="004A0872"/>
    <w:rsid w:val="004A2345"/>
    <w:rsid w:val="004B29EB"/>
    <w:rsid w:val="004C2536"/>
    <w:rsid w:val="004C56FD"/>
    <w:rsid w:val="004C7900"/>
    <w:rsid w:val="004F0FF9"/>
    <w:rsid w:val="004F60C3"/>
    <w:rsid w:val="00513A0C"/>
    <w:rsid w:val="005401F0"/>
    <w:rsid w:val="005439DC"/>
    <w:rsid w:val="00546A77"/>
    <w:rsid w:val="00546F8A"/>
    <w:rsid w:val="00547634"/>
    <w:rsid w:val="00551C9E"/>
    <w:rsid w:val="00555321"/>
    <w:rsid w:val="005B3A76"/>
    <w:rsid w:val="005C215D"/>
    <w:rsid w:val="005C37B2"/>
    <w:rsid w:val="005E0B5E"/>
    <w:rsid w:val="005F0956"/>
    <w:rsid w:val="005F3D67"/>
    <w:rsid w:val="005F7D81"/>
    <w:rsid w:val="00606F0C"/>
    <w:rsid w:val="00622AEB"/>
    <w:rsid w:val="00657764"/>
    <w:rsid w:val="00663C4E"/>
    <w:rsid w:val="0069652D"/>
    <w:rsid w:val="006A169F"/>
    <w:rsid w:val="006A6AA9"/>
    <w:rsid w:val="006B0B13"/>
    <w:rsid w:val="00704C36"/>
    <w:rsid w:val="007131E0"/>
    <w:rsid w:val="00714907"/>
    <w:rsid w:val="007162EF"/>
    <w:rsid w:val="00733CA7"/>
    <w:rsid w:val="007641B0"/>
    <w:rsid w:val="007F5A6A"/>
    <w:rsid w:val="007F7830"/>
    <w:rsid w:val="00800006"/>
    <w:rsid w:val="008019AF"/>
    <w:rsid w:val="00844EB4"/>
    <w:rsid w:val="008A22C3"/>
    <w:rsid w:val="008B4706"/>
    <w:rsid w:val="008B6BD4"/>
    <w:rsid w:val="008B7F74"/>
    <w:rsid w:val="008D0198"/>
    <w:rsid w:val="008F29A3"/>
    <w:rsid w:val="00974FD3"/>
    <w:rsid w:val="009973C6"/>
    <w:rsid w:val="009A3998"/>
    <w:rsid w:val="009B3CF1"/>
    <w:rsid w:val="009B4B77"/>
    <w:rsid w:val="009B6960"/>
    <w:rsid w:val="009C78B4"/>
    <w:rsid w:val="009D2EDD"/>
    <w:rsid w:val="009D48E0"/>
    <w:rsid w:val="009D6546"/>
    <w:rsid w:val="009E554E"/>
    <w:rsid w:val="009E6D49"/>
    <w:rsid w:val="009F4E26"/>
    <w:rsid w:val="00A006F5"/>
    <w:rsid w:val="00A00A7D"/>
    <w:rsid w:val="00A06A95"/>
    <w:rsid w:val="00A15B24"/>
    <w:rsid w:val="00A276C6"/>
    <w:rsid w:val="00A41C83"/>
    <w:rsid w:val="00A41DDD"/>
    <w:rsid w:val="00A44A6D"/>
    <w:rsid w:val="00A5370A"/>
    <w:rsid w:val="00A56B8D"/>
    <w:rsid w:val="00A57CC0"/>
    <w:rsid w:val="00A74939"/>
    <w:rsid w:val="00A74CC1"/>
    <w:rsid w:val="00A84A08"/>
    <w:rsid w:val="00AA264C"/>
    <w:rsid w:val="00AB470F"/>
    <w:rsid w:val="00AB6A55"/>
    <w:rsid w:val="00AF34F9"/>
    <w:rsid w:val="00AF778B"/>
    <w:rsid w:val="00B05730"/>
    <w:rsid w:val="00B152C1"/>
    <w:rsid w:val="00B74281"/>
    <w:rsid w:val="00B823FD"/>
    <w:rsid w:val="00B84397"/>
    <w:rsid w:val="00BD4A76"/>
    <w:rsid w:val="00C064FE"/>
    <w:rsid w:val="00C26BBD"/>
    <w:rsid w:val="00C90B96"/>
    <w:rsid w:val="00C944F9"/>
    <w:rsid w:val="00C95D07"/>
    <w:rsid w:val="00CA5586"/>
    <w:rsid w:val="00CC76CF"/>
    <w:rsid w:val="00CE3DCB"/>
    <w:rsid w:val="00CF7EBD"/>
    <w:rsid w:val="00D06F30"/>
    <w:rsid w:val="00D20800"/>
    <w:rsid w:val="00D870A3"/>
    <w:rsid w:val="00DB068D"/>
    <w:rsid w:val="00DB4909"/>
    <w:rsid w:val="00DC3078"/>
    <w:rsid w:val="00DD431D"/>
    <w:rsid w:val="00DE3031"/>
    <w:rsid w:val="00DE55BB"/>
    <w:rsid w:val="00E24A92"/>
    <w:rsid w:val="00E63E08"/>
    <w:rsid w:val="00E90C7E"/>
    <w:rsid w:val="00E94004"/>
    <w:rsid w:val="00ED3887"/>
    <w:rsid w:val="00F36AAD"/>
    <w:rsid w:val="00F406E1"/>
    <w:rsid w:val="00F46655"/>
    <w:rsid w:val="00F5541C"/>
    <w:rsid w:val="00F75326"/>
    <w:rsid w:val="00FC4CB0"/>
    <w:rsid w:val="00FC7818"/>
    <w:rsid w:val="00FD254E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CB96D-DA78-4BF2-BF9B-91FA7752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065FA1"/>
    <w:rPr>
      <w:sz w:val="24"/>
      <w:lang w:eastAsia="en-US" w:bidi="he-IL"/>
    </w:rPr>
  </w:style>
  <w:style w:type="character" w:styleId="Hipersaitas">
    <w:name w:val="Hyperlink"/>
    <w:rsid w:val="00DD431D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00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jurgmali\Downloads\a214591priedas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F1342-772E-454A-A0F3-054C9FC8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1573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2021-12-23   ĮSAKYMAS   Nr. A-4591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2021-12-23   ĮSAKYMAS   Nr. A-4591</dc:title>
  <dc:subject>DĖL KAUNO MIESTO SAVIVALDYBĖS ADMINISTRACIJOS VALSTYBĖS TARNAUTOJŲ IR DARBUOTOJŲ, DIRBANČIŲ PAGAL DARBO SUTARTIS, ANTIKORUPCINIO ELGESIO KODEKSO PATVIRTINIMO</dc:subject>
  <dc:creator>Kauno miesto savivaldybės administracija</dc:creator>
  <cp:keywords/>
  <cp:lastModifiedBy>Jurga Mališauskienė</cp:lastModifiedBy>
  <cp:revision>2</cp:revision>
  <cp:lastPrinted>2021-12-10T10:55:00Z</cp:lastPrinted>
  <dcterms:created xsi:type="dcterms:W3CDTF">2022-12-15T14:51:00Z</dcterms:created>
  <dcterms:modified xsi:type="dcterms:W3CDTF">2022-12-15T14:51:00Z</dcterms:modified>
</cp:coreProperties>
</file>