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10E9" w14:textId="3C10BF50" w:rsidR="0039213F" w:rsidRPr="00B67DA8" w:rsidRDefault="0072731D" w:rsidP="0039213F">
      <w:pPr>
        <w:pStyle w:val="Pagrindinistekstas"/>
        <w:spacing w:before="90"/>
        <w:ind w:right="604"/>
        <w:jc w:val="center"/>
        <w:rPr>
          <w:rFonts w:ascii="Calibri" w:hAnsi="Calibri" w:cs="Calibri"/>
          <w:color w:val="404041"/>
          <w:sz w:val="36"/>
          <w:szCs w:val="36"/>
          <w:shd w:val="clear" w:color="auto" w:fill="D0D2D3"/>
        </w:rPr>
      </w:pPr>
      <w:r w:rsidRPr="00B67DA8">
        <w:rPr>
          <w:rFonts w:ascii="Calibri" w:hAnsi="Calibri" w:cs="Calibri"/>
        </w:rPr>
        <w:t xml:space="preserve">FINANSUOJAMŲ </w:t>
      </w:r>
      <w:r w:rsidR="0039213F" w:rsidRPr="00B67DA8">
        <w:rPr>
          <w:rFonts w:ascii="Calibri" w:hAnsi="Calibri" w:cs="Calibri"/>
        </w:rPr>
        <w:t>KAUNO MIESTO SAVIVALDYBĖS GYVENAMŲJŲ</w:t>
      </w:r>
      <w:r w:rsidR="00B67DA8" w:rsidRPr="00B67DA8">
        <w:rPr>
          <w:rFonts w:ascii="Calibri" w:hAnsi="Calibri" w:cs="Calibri"/>
        </w:rPr>
        <w:t xml:space="preserve"> IR (ARBA) SODO</w:t>
      </w:r>
      <w:r w:rsidR="0039213F" w:rsidRPr="00B67DA8">
        <w:rPr>
          <w:rFonts w:ascii="Calibri" w:hAnsi="Calibri" w:cs="Calibri"/>
        </w:rPr>
        <w:t xml:space="preserve"> NAMŲ  PRIJUNGIM</w:t>
      </w:r>
      <w:r w:rsidR="00B67DA8" w:rsidRPr="00B67DA8">
        <w:rPr>
          <w:rFonts w:ascii="Calibri" w:hAnsi="Calibri" w:cs="Calibri"/>
        </w:rPr>
        <w:t xml:space="preserve">O </w:t>
      </w:r>
      <w:r w:rsidR="0039213F" w:rsidRPr="00B67DA8">
        <w:rPr>
          <w:rFonts w:ascii="Calibri" w:hAnsi="Calibri" w:cs="Calibri"/>
        </w:rPr>
        <w:t>PRIE GERIAMOJO VANDENS TIEKIMO IR (ARBA) NUOTEKŲ TVARKYMO INFRASTRUKTŪROS KAUNE</w:t>
      </w:r>
      <w:r w:rsidR="00B67DA8" w:rsidRPr="00B67DA8">
        <w:rPr>
          <w:rFonts w:ascii="Calibri" w:hAnsi="Calibri" w:cs="Calibri"/>
        </w:rPr>
        <w:t xml:space="preserve"> </w:t>
      </w:r>
      <w:r w:rsidR="00B67DA8" w:rsidRPr="00B67DA8">
        <w:rPr>
          <w:rFonts w:ascii="Calibri" w:hAnsi="Calibri" w:cs="Calibri"/>
          <w:noProof/>
        </w:rPr>
        <w:t>KURIĄ EKSPLOATUOJA GERIAMOJO VANDENS TIEKĖJAS IR NUOTEKŲ TVARKYTOJAS</w:t>
      </w:r>
      <w:r w:rsidR="00B67DA8" w:rsidRPr="00B67DA8">
        <w:rPr>
          <w:rFonts w:ascii="Calibri" w:hAnsi="Calibri" w:cs="Calibri"/>
          <w:noProof/>
        </w:rPr>
        <w:t>, PROGRAMOS LĖŠOMIS FINANSUOJAMŲ PROJEKTŲ</w:t>
      </w:r>
      <w:r w:rsidR="0039213F" w:rsidRPr="00B67DA8">
        <w:rPr>
          <w:rFonts w:ascii="Calibri" w:hAnsi="Calibri" w:cs="Calibri"/>
        </w:rPr>
        <w:t xml:space="preserve"> SĄRAŠAS</w:t>
      </w:r>
    </w:p>
    <w:p w14:paraId="57E069C6" w14:textId="69882931" w:rsidR="003F0794" w:rsidRPr="0039213F" w:rsidRDefault="003F0794" w:rsidP="0039213F">
      <w:pPr>
        <w:pStyle w:val="Pagrindinistekstas"/>
        <w:spacing w:before="90"/>
        <w:ind w:right="604"/>
        <w:jc w:val="center"/>
        <w:rPr>
          <w:lang w:val="en-US"/>
        </w:rPr>
      </w:pPr>
    </w:p>
    <w:tbl>
      <w:tblPr>
        <w:tblStyle w:val="Lentelstinklelis"/>
        <w:tblpPr w:leftFromText="180" w:rightFromText="180" w:vertAnchor="text" w:horzAnchor="margin" w:tblpY="633"/>
        <w:tblW w:w="14904" w:type="dxa"/>
        <w:tblLook w:val="04A0" w:firstRow="1" w:lastRow="0" w:firstColumn="1" w:lastColumn="0" w:noHBand="0" w:noVBand="1"/>
      </w:tblPr>
      <w:tblGrid>
        <w:gridCol w:w="847"/>
        <w:gridCol w:w="4707"/>
        <w:gridCol w:w="11"/>
        <w:gridCol w:w="7716"/>
        <w:gridCol w:w="1623"/>
      </w:tblGrid>
      <w:tr w:rsidR="00EA266A" w:rsidRPr="00B67DA8" w14:paraId="59E78321" w14:textId="77777777" w:rsidTr="00B67DA8">
        <w:trPr>
          <w:trHeight w:val="884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5746B46F" w14:textId="77777777" w:rsidR="00EA266A" w:rsidRPr="00B67DA8" w:rsidRDefault="00EA266A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 w:rsidRPr="00B67DA8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718" w:type="dxa"/>
            <w:gridSpan w:val="2"/>
            <w:shd w:val="clear" w:color="auto" w:fill="D9D9D9" w:themeFill="background1" w:themeFillShade="D9"/>
            <w:vAlign w:val="center"/>
          </w:tcPr>
          <w:p w14:paraId="4E84E88E" w14:textId="77777777" w:rsidR="00EA266A" w:rsidRPr="00B67DA8" w:rsidRDefault="00EA266A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 w:rsidRPr="00B67DA8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Pareiškėjo pavadinimas</w:t>
            </w:r>
          </w:p>
        </w:tc>
        <w:tc>
          <w:tcPr>
            <w:tcW w:w="7716" w:type="dxa"/>
            <w:shd w:val="clear" w:color="auto" w:fill="D9D9D9" w:themeFill="background1" w:themeFillShade="D9"/>
            <w:vAlign w:val="center"/>
          </w:tcPr>
          <w:p w14:paraId="5BDA6E72" w14:textId="77777777" w:rsidR="00EA266A" w:rsidRPr="00B67DA8" w:rsidRDefault="00EA266A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 w:rsidRPr="00B67DA8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Projekto pavadinimas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65CBE39A" w14:textId="77777777" w:rsidR="00EA266A" w:rsidRPr="00B67DA8" w:rsidRDefault="00EA266A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67DA8">
              <w:rPr>
                <w:rFonts w:ascii="Calibri" w:hAnsi="Calibri" w:cs="Calibri"/>
                <w:b/>
                <w:sz w:val="24"/>
                <w:szCs w:val="24"/>
              </w:rPr>
              <w:t xml:space="preserve">Suma, </w:t>
            </w:r>
            <w:proofErr w:type="spellStart"/>
            <w:r w:rsidRPr="00B67DA8">
              <w:rPr>
                <w:rFonts w:ascii="Calibri" w:hAnsi="Calibri" w:cs="Calibri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EA266A" w:rsidRPr="00B67DA8" w14:paraId="19FDB833" w14:textId="77777777" w:rsidTr="00B67DA8">
        <w:trPr>
          <w:trHeight w:val="132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219E7051" w14:textId="77777777" w:rsidR="00EA266A" w:rsidRPr="00B67DA8" w:rsidRDefault="00EA266A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 w:rsidRPr="00B67DA8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1</w:t>
            </w:r>
          </w:p>
        </w:tc>
        <w:tc>
          <w:tcPr>
            <w:tcW w:w="4718" w:type="dxa"/>
            <w:gridSpan w:val="2"/>
            <w:shd w:val="clear" w:color="auto" w:fill="D9D9D9" w:themeFill="background1" w:themeFillShade="D9"/>
            <w:vAlign w:val="center"/>
          </w:tcPr>
          <w:p w14:paraId="56479968" w14:textId="77777777" w:rsidR="00EA266A" w:rsidRPr="00B67DA8" w:rsidRDefault="00EA266A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 w:rsidRPr="00B67DA8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7716" w:type="dxa"/>
            <w:shd w:val="clear" w:color="auto" w:fill="D9D9D9" w:themeFill="background1" w:themeFillShade="D9"/>
            <w:vAlign w:val="center"/>
          </w:tcPr>
          <w:p w14:paraId="13D51DA6" w14:textId="77777777" w:rsidR="00EA266A" w:rsidRPr="00B67DA8" w:rsidRDefault="00EA266A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 w:rsidRPr="00B67DA8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71DF2E3C" w14:textId="77777777" w:rsidR="00EA266A" w:rsidRPr="00B67DA8" w:rsidRDefault="00EA266A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67DA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B67DA8" w:rsidRPr="00B67DA8" w14:paraId="726DF301" w14:textId="77777777" w:rsidTr="00B67DA8">
        <w:trPr>
          <w:trHeight w:val="564"/>
        </w:trPr>
        <w:tc>
          <w:tcPr>
            <w:tcW w:w="847" w:type="dxa"/>
            <w:vAlign w:val="center"/>
          </w:tcPr>
          <w:p w14:paraId="35902E81" w14:textId="77777777" w:rsidR="00B67DA8" w:rsidRPr="00B67DA8" w:rsidRDefault="00B67DA8" w:rsidP="00B67D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7DA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7" w:type="dxa"/>
            <w:vAlign w:val="center"/>
          </w:tcPr>
          <w:p w14:paraId="7754EA9E" w14:textId="77777777" w:rsidR="00B67DA8" w:rsidRPr="00B67DA8" w:rsidRDefault="00B67DA8" w:rsidP="00B67DA8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7DA8">
              <w:rPr>
                <w:rFonts w:ascii="Calibri" w:hAnsi="Calibri" w:cs="Calibri"/>
                <w:sz w:val="24"/>
                <w:szCs w:val="24"/>
              </w:rPr>
              <w:t xml:space="preserve">UAB „Kauno </w:t>
            </w:r>
            <w:proofErr w:type="spellStart"/>
            <w:proofErr w:type="gramStart"/>
            <w:r w:rsidRPr="00B67DA8">
              <w:rPr>
                <w:rFonts w:ascii="Calibri" w:hAnsi="Calibri" w:cs="Calibri"/>
                <w:sz w:val="24"/>
                <w:szCs w:val="24"/>
              </w:rPr>
              <w:t>vandenys</w:t>
            </w:r>
            <w:proofErr w:type="spellEnd"/>
            <w:r w:rsidRPr="00B67DA8">
              <w:rPr>
                <w:rFonts w:ascii="Calibri" w:hAnsi="Calibri" w:cs="Calibri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7727" w:type="dxa"/>
            <w:gridSpan w:val="2"/>
          </w:tcPr>
          <w:p w14:paraId="0FB9B4D9" w14:textId="456CAA79" w:rsidR="00B67DA8" w:rsidRPr="00B67DA8" w:rsidRDefault="00B67DA8" w:rsidP="00B67DA8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Gyvenamųjų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namų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prijungimas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prie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geriamojo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vandens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tiekimo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ir (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arba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nuotekų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tvarkymo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infrastruktūros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Kauno </w:t>
            </w:r>
            <w:proofErr w:type="spellStart"/>
            <w:proofErr w:type="gram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mieste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“</w:t>
            </w:r>
            <w:proofErr w:type="gram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2024 m. II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dalis</w:t>
            </w:r>
            <w:proofErr w:type="spellEnd"/>
          </w:p>
        </w:tc>
        <w:tc>
          <w:tcPr>
            <w:tcW w:w="1623" w:type="dxa"/>
            <w:vAlign w:val="center"/>
          </w:tcPr>
          <w:p w14:paraId="625BAFA3" w14:textId="4A9185A8" w:rsidR="00B67DA8" w:rsidRPr="00B67DA8" w:rsidRDefault="00B67DA8" w:rsidP="00B67DA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7DA8">
              <w:rPr>
                <w:rFonts w:ascii="Calibri" w:hAnsi="Calibri" w:cs="Calibri"/>
                <w:sz w:val="24"/>
                <w:szCs w:val="24"/>
              </w:rPr>
              <w:t>9 600,00</w:t>
            </w:r>
          </w:p>
        </w:tc>
      </w:tr>
      <w:tr w:rsidR="00B67DA8" w:rsidRPr="00B67DA8" w14:paraId="5B4CDDE7" w14:textId="77777777" w:rsidTr="00B67DA8">
        <w:trPr>
          <w:trHeight w:val="564"/>
        </w:trPr>
        <w:tc>
          <w:tcPr>
            <w:tcW w:w="847" w:type="dxa"/>
            <w:vAlign w:val="center"/>
          </w:tcPr>
          <w:p w14:paraId="7F1051B0" w14:textId="77777777" w:rsidR="00B67DA8" w:rsidRPr="00B67DA8" w:rsidRDefault="00B67DA8" w:rsidP="00B67D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7DA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7" w:type="dxa"/>
            <w:vAlign w:val="center"/>
          </w:tcPr>
          <w:p w14:paraId="301AD588" w14:textId="77777777" w:rsidR="00B67DA8" w:rsidRPr="00B67DA8" w:rsidRDefault="00B67DA8" w:rsidP="00B67DA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7DA8">
              <w:rPr>
                <w:rFonts w:ascii="Calibri" w:hAnsi="Calibri" w:cs="Calibri"/>
                <w:sz w:val="24"/>
                <w:szCs w:val="24"/>
              </w:rPr>
              <w:t xml:space="preserve">UAB „Kauno </w:t>
            </w:r>
            <w:proofErr w:type="spellStart"/>
            <w:proofErr w:type="gramStart"/>
            <w:r w:rsidRPr="00B67DA8">
              <w:rPr>
                <w:rFonts w:ascii="Calibri" w:hAnsi="Calibri" w:cs="Calibri"/>
                <w:sz w:val="24"/>
                <w:szCs w:val="24"/>
              </w:rPr>
              <w:t>vandenys</w:t>
            </w:r>
            <w:proofErr w:type="spellEnd"/>
            <w:r w:rsidRPr="00B67DA8">
              <w:rPr>
                <w:rFonts w:ascii="Calibri" w:hAnsi="Calibri" w:cs="Calibri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7727" w:type="dxa"/>
            <w:gridSpan w:val="2"/>
            <w:vAlign w:val="center"/>
          </w:tcPr>
          <w:p w14:paraId="107EA158" w14:textId="26937D25" w:rsidR="00B67DA8" w:rsidRPr="00B67DA8" w:rsidRDefault="00B67DA8" w:rsidP="00B67DA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Gyvenamųjų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namų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prijungimas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prie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geriamojo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vandens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tiekimo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ir (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arba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nuotekų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tvarkymo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infrastruktūros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Kauno </w:t>
            </w:r>
            <w:proofErr w:type="spellStart"/>
            <w:proofErr w:type="gram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mieste</w:t>
            </w:r>
            <w:proofErr w:type="spell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“</w:t>
            </w:r>
            <w:proofErr w:type="gramEnd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2024 m. III </w:t>
            </w:r>
            <w:proofErr w:type="spellStart"/>
            <w:r w:rsidRPr="00B67D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dalis</w:t>
            </w:r>
            <w:proofErr w:type="spellEnd"/>
          </w:p>
        </w:tc>
        <w:tc>
          <w:tcPr>
            <w:tcW w:w="1623" w:type="dxa"/>
            <w:vAlign w:val="center"/>
          </w:tcPr>
          <w:p w14:paraId="650065C3" w14:textId="108B0A13" w:rsidR="00B67DA8" w:rsidRPr="00B67DA8" w:rsidRDefault="00B67DA8" w:rsidP="00B67DA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7DA8">
              <w:rPr>
                <w:rFonts w:ascii="Calibri" w:hAnsi="Calibri" w:cs="Calibri"/>
                <w:sz w:val="24"/>
                <w:szCs w:val="24"/>
              </w:rPr>
              <w:t>25 500,00</w:t>
            </w:r>
          </w:p>
        </w:tc>
      </w:tr>
    </w:tbl>
    <w:p w14:paraId="0D143A4D" w14:textId="77777777" w:rsidR="00501950" w:rsidRDefault="00501950" w:rsidP="003F0794">
      <w:pPr>
        <w:pStyle w:val="Pagrindinistekstas"/>
        <w:spacing w:before="90"/>
        <w:ind w:left="600" w:right="604"/>
        <w:jc w:val="center"/>
      </w:pPr>
    </w:p>
    <w:sectPr w:rsidR="00501950" w:rsidSect="0098207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A9E9" w14:textId="77777777" w:rsidR="00982078" w:rsidRDefault="00982078" w:rsidP="00982078">
      <w:pPr>
        <w:spacing w:after="0" w:line="240" w:lineRule="auto"/>
      </w:pPr>
      <w:r>
        <w:separator/>
      </w:r>
    </w:p>
  </w:endnote>
  <w:endnote w:type="continuationSeparator" w:id="0">
    <w:p w14:paraId="3D804BED" w14:textId="77777777" w:rsidR="00982078" w:rsidRDefault="00982078" w:rsidP="0098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57D7" w14:textId="77777777" w:rsidR="00982078" w:rsidRDefault="00982078" w:rsidP="00982078">
      <w:pPr>
        <w:spacing w:after="0" w:line="240" w:lineRule="auto"/>
      </w:pPr>
      <w:r>
        <w:separator/>
      </w:r>
    </w:p>
  </w:footnote>
  <w:footnote w:type="continuationSeparator" w:id="0">
    <w:p w14:paraId="348B28EC" w14:textId="77777777" w:rsidR="00982078" w:rsidRDefault="00982078" w:rsidP="0098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78"/>
    <w:rsid w:val="00010E6F"/>
    <w:rsid w:val="00010E9F"/>
    <w:rsid w:val="00054BF8"/>
    <w:rsid w:val="00074C08"/>
    <w:rsid w:val="000A2995"/>
    <w:rsid w:val="000A45A5"/>
    <w:rsid w:val="000A7EF6"/>
    <w:rsid w:val="000B5F3D"/>
    <w:rsid w:val="000D4897"/>
    <w:rsid w:val="00111D3B"/>
    <w:rsid w:val="00144FE0"/>
    <w:rsid w:val="001548AA"/>
    <w:rsid w:val="00170E7A"/>
    <w:rsid w:val="0017339B"/>
    <w:rsid w:val="001A18AB"/>
    <w:rsid w:val="001A5D30"/>
    <w:rsid w:val="001A6E7A"/>
    <w:rsid w:val="001E41DB"/>
    <w:rsid w:val="0021613E"/>
    <w:rsid w:val="00230F3A"/>
    <w:rsid w:val="00243BBE"/>
    <w:rsid w:val="002478C4"/>
    <w:rsid w:val="0025366E"/>
    <w:rsid w:val="0025457E"/>
    <w:rsid w:val="002547AE"/>
    <w:rsid w:val="002A13B1"/>
    <w:rsid w:val="002D27F6"/>
    <w:rsid w:val="002F0616"/>
    <w:rsid w:val="002F28EC"/>
    <w:rsid w:val="00300B22"/>
    <w:rsid w:val="00311EFB"/>
    <w:rsid w:val="00317B60"/>
    <w:rsid w:val="0036659E"/>
    <w:rsid w:val="00386EA3"/>
    <w:rsid w:val="0039213F"/>
    <w:rsid w:val="0039396D"/>
    <w:rsid w:val="003A4D07"/>
    <w:rsid w:val="003D1822"/>
    <w:rsid w:val="003D475A"/>
    <w:rsid w:val="003F0794"/>
    <w:rsid w:val="003F2069"/>
    <w:rsid w:val="003F3236"/>
    <w:rsid w:val="0041694B"/>
    <w:rsid w:val="00435D52"/>
    <w:rsid w:val="004436F5"/>
    <w:rsid w:val="00446E98"/>
    <w:rsid w:val="00452826"/>
    <w:rsid w:val="0047097D"/>
    <w:rsid w:val="004857AC"/>
    <w:rsid w:val="004B6210"/>
    <w:rsid w:val="004C0252"/>
    <w:rsid w:val="004C74E3"/>
    <w:rsid w:val="004D2794"/>
    <w:rsid w:val="004D48DE"/>
    <w:rsid w:val="004D68B2"/>
    <w:rsid w:val="00501950"/>
    <w:rsid w:val="00531809"/>
    <w:rsid w:val="005458C7"/>
    <w:rsid w:val="005464C3"/>
    <w:rsid w:val="00554C83"/>
    <w:rsid w:val="005708B4"/>
    <w:rsid w:val="005972F8"/>
    <w:rsid w:val="005A45D7"/>
    <w:rsid w:val="005B4F27"/>
    <w:rsid w:val="005C432C"/>
    <w:rsid w:val="00601726"/>
    <w:rsid w:val="0060619C"/>
    <w:rsid w:val="0062559B"/>
    <w:rsid w:val="00633E42"/>
    <w:rsid w:val="00636345"/>
    <w:rsid w:val="00646B39"/>
    <w:rsid w:val="006571DC"/>
    <w:rsid w:val="0066282B"/>
    <w:rsid w:val="006650DF"/>
    <w:rsid w:val="006F3636"/>
    <w:rsid w:val="00704FA8"/>
    <w:rsid w:val="0072731D"/>
    <w:rsid w:val="00742E4C"/>
    <w:rsid w:val="007459C7"/>
    <w:rsid w:val="00752D51"/>
    <w:rsid w:val="00762738"/>
    <w:rsid w:val="00782053"/>
    <w:rsid w:val="007B3005"/>
    <w:rsid w:val="007C0875"/>
    <w:rsid w:val="007C364E"/>
    <w:rsid w:val="00810C1D"/>
    <w:rsid w:val="0081263E"/>
    <w:rsid w:val="0084783D"/>
    <w:rsid w:val="00853143"/>
    <w:rsid w:val="008706EF"/>
    <w:rsid w:val="00872E3F"/>
    <w:rsid w:val="008807DF"/>
    <w:rsid w:val="00891832"/>
    <w:rsid w:val="00896D51"/>
    <w:rsid w:val="00897EE0"/>
    <w:rsid w:val="008A0BDA"/>
    <w:rsid w:val="008A7C92"/>
    <w:rsid w:val="008C3306"/>
    <w:rsid w:val="008E32EA"/>
    <w:rsid w:val="008F1545"/>
    <w:rsid w:val="00906DE5"/>
    <w:rsid w:val="0091349E"/>
    <w:rsid w:val="00923399"/>
    <w:rsid w:val="0093013F"/>
    <w:rsid w:val="0093167B"/>
    <w:rsid w:val="00943398"/>
    <w:rsid w:val="009570F9"/>
    <w:rsid w:val="00982078"/>
    <w:rsid w:val="00982EC9"/>
    <w:rsid w:val="009B034D"/>
    <w:rsid w:val="009E5447"/>
    <w:rsid w:val="009F2101"/>
    <w:rsid w:val="009F6474"/>
    <w:rsid w:val="00A05750"/>
    <w:rsid w:val="00A0751A"/>
    <w:rsid w:val="00A12351"/>
    <w:rsid w:val="00A128A1"/>
    <w:rsid w:val="00A4073A"/>
    <w:rsid w:val="00A5027B"/>
    <w:rsid w:val="00A51643"/>
    <w:rsid w:val="00A56253"/>
    <w:rsid w:val="00AB1287"/>
    <w:rsid w:val="00AC723F"/>
    <w:rsid w:val="00AE4847"/>
    <w:rsid w:val="00B06F7D"/>
    <w:rsid w:val="00B10B72"/>
    <w:rsid w:val="00B15E5E"/>
    <w:rsid w:val="00B15F32"/>
    <w:rsid w:val="00B63EB6"/>
    <w:rsid w:val="00B67DA8"/>
    <w:rsid w:val="00B722BA"/>
    <w:rsid w:val="00B96571"/>
    <w:rsid w:val="00BA1413"/>
    <w:rsid w:val="00BB17C0"/>
    <w:rsid w:val="00BC1D5B"/>
    <w:rsid w:val="00BE060F"/>
    <w:rsid w:val="00BE38F3"/>
    <w:rsid w:val="00BF6247"/>
    <w:rsid w:val="00C04B07"/>
    <w:rsid w:val="00C06A26"/>
    <w:rsid w:val="00C11721"/>
    <w:rsid w:val="00C232FF"/>
    <w:rsid w:val="00C54AE4"/>
    <w:rsid w:val="00C802B2"/>
    <w:rsid w:val="00C82D43"/>
    <w:rsid w:val="00C84EA1"/>
    <w:rsid w:val="00CA2F8B"/>
    <w:rsid w:val="00CD2138"/>
    <w:rsid w:val="00CD6EBA"/>
    <w:rsid w:val="00D07867"/>
    <w:rsid w:val="00D34FD3"/>
    <w:rsid w:val="00D4151C"/>
    <w:rsid w:val="00D52C53"/>
    <w:rsid w:val="00D7083E"/>
    <w:rsid w:val="00D73509"/>
    <w:rsid w:val="00D76769"/>
    <w:rsid w:val="00D82EAE"/>
    <w:rsid w:val="00DC63B5"/>
    <w:rsid w:val="00DE187F"/>
    <w:rsid w:val="00DE3B1B"/>
    <w:rsid w:val="00DE4D99"/>
    <w:rsid w:val="00DE4FAB"/>
    <w:rsid w:val="00DF1C82"/>
    <w:rsid w:val="00DF5069"/>
    <w:rsid w:val="00E02915"/>
    <w:rsid w:val="00E05B28"/>
    <w:rsid w:val="00E4065B"/>
    <w:rsid w:val="00E519CC"/>
    <w:rsid w:val="00E83480"/>
    <w:rsid w:val="00E90F10"/>
    <w:rsid w:val="00E91F72"/>
    <w:rsid w:val="00EA0FFE"/>
    <w:rsid w:val="00EA266A"/>
    <w:rsid w:val="00EC2C0D"/>
    <w:rsid w:val="00EC37FC"/>
    <w:rsid w:val="00EC6DA2"/>
    <w:rsid w:val="00F01EA6"/>
    <w:rsid w:val="00F360A6"/>
    <w:rsid w:val="00F45AD2"/>
    <w:rsid w:val="00F625CF"/>
    <w:rsid w:val="00F67B7C"/>
    <w:rsid w:val="00F7383C"/>
    <w:rsid w:val="00FB4CC2"/>
    <w:rsid w:val="00FE0CEB"/>
    <w:rsid w:val="00FF3A57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894D"/>
  <w15:chartTrackingRefBased/>
  <w15:docId w15:val="{5893BFF0-A0ED-4FDB-9284-8346A7D5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982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820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98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078"/>
  </w:style>
  <w:style w:type="paragraph" w:styleId="Porat">
    <w:name w:val="footer"/>
    <w:basedOn w:val="prastasis"/>
    <w:link w:val="PoratDiagrama"/>
    <w:uiPriority w:val="99"/>
    <w:unhideWhenUsed/>
    <w:rsid w:val="0098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2078"/>
  </w:style>
  <w:style w:type="table" w:styleId="Lentelstinklelis">
    <w:name w:val="Table Grid"/>
    <w:basedOn w:val="prastojilentel"/>
    <w:uiPriority w:val="39"/>
    <w:rsid w:val="00FF3A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DA20-7B82-49B8-8EC5-8E28BA7C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Laura Pauparytė</cp:lastModifiedBy>
  <cp:revision>2</cp:revision>
  <cp:lastPrinted>2022-11-09T09:39:00Z</cp:lastPrinted>
  <dcterms:created xsi:type="dcterms:W3CDTF">2025-06-02T08:44:00Z</dcterms:created>
  <dcterms:modified xsi:type="dcterms:W3CDTF">2025-06-02T08:44:00Z</dcterms:modified>
</cp:coreProperties>
</file>