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E7" w:rsidRPr="006B4BE7" w:rsidRDefault="006B4BE7" w:rsidP="006B4BE7">
      <w:pPr>
        <w:spacing w:after="58"/>
        <w:ind w:left="15" w:right="5"/>
        <w:rPr>
          <w:sz w:val="32"/>
          <w:szCs w:val="32"/>
        </w:rPr>
      </w:pPr>
      <w:r w:rsidRPr="006B4BE7">
        <w:rPr>
          <w:sz w:val="32"/>
          <w:szCs w:val="32"/>
        </w:rPr>
        <w:t>20</w:t>
      </w:r>
      <w:r w:rsidR="00610A7D">
        <w:rPr>
          <w:sz w:val="32"/>
          <w:szCs w:val="32"/>
        </w:rPr>
        <w:t>2</w:t>
      </w:r>
      <w:r w:rsidR="00B12C5A">
        <w:rPr>
          <w:sz w:val="32"/>
          <w:szCs w:val="32"/>
        </w:rPr>
        <w:t>2</w:t>
      </w:r>
      <w:r w:rsidRPr="006B4BE7">
        <w:rPr>
          <w:sz w:val="32"/>
          <w:szCs w:val="32"/>
        </w:rPr>
        <w:t xml:space="preserve"> M.</w:t>
      </w:r>
    </w:p>
    <w:p w:rsidR="006B4BE7" w:rsidRPr="00610A7D" w:rsidRDefault="006B4BE7" w:rsidP="006B4BE7">
      <w:pPr>
        <w:spacing w:after="58"/>
        <w:ind w:left="15" w:right="5"/>
        <w:rPr>
          <w:szCs w:val="24"/>
        </w:rPr>
      </w:pPr>
    </w:p>
    <w:p w:rsidR="00262950" w:rsidRPr="00610A7D" w:rsidRDefault="00610A7D" w:rsidP="006B4BE7">
      <w:pPr>
        <w:spacing w:after="58"/>
        <w:ind w:left="15" w:right="5"/>
        <w:rPr>
          <w:szCs w:val="24"/>
        </w:rPr>
      </w:pPr>
      <w:r w:rsidRPr="00610A7D">
        <w:rPr>
          <w:szCs w:val="24"/>
        </w:rPr>
        <w:t>Nevyriausybinių organizacijų ir bendruomeninės veiklos stiprinimo 202</w:t>
      </w:r>
      <w:r w:rsidR="00B12C5A">
        <w:rPr>
          <w:szCs w:val="24"/>
        </w:rPr>
        <w:t>2</w:t>
      </w:r>
      <w:r w:rsidRPr="00610A7D">
        <w:rPr>
          <w:szCs w:val="24"/>
        </w:rPr>
        <w:t xml:space="preserve"> metų veiksmų plano 1.1.</w:t>
      </w:r>
      <w:r w:rsidR="00B12C5A">
        <w:rPr>
          <w:szCs w:val="24"/>
        </w:rPr>
        <w:t>6</w:t>
      </w:r>
      <w:r w:rsidRPr="00610A7D">
        <w:rPr>
          <w:szCs w:val="24"/>
        </w:rPr>
        <w:t xml:space="preserve"> priemonės „Stiprinti bendruomeninę veiklą savivaldybėse“ įgyvendinimo, įgyvendinant bandomąjį modelį,</w:t>
      </w:r>
      <w:r w:rsidR="008323D1" w:rsidRPr="00610A7D">
        <w:rPr>
          <w:szCs w:val="24"/>
        </w:rPr>
        <w:t xml:space="preserve"> Kauno miesto savivaldybėje </w:t>
      </w:r>
      <w:r w:rsidR="00CC3D03">
        <w:rPr>
          <w:szCs w:val="24"/>
        </w:rPr>
        <w:t>finansuojamų</w:t>
      </w:r>
      <w:r w:rsidR="008323D1" w:rsidRPr="00610A7D">
        <w:rPr>
          <w:szCs w:val="24"/>
        </w:rPr>
        <w:t xml:space="preserve"> projektų sąrašas </w:t>
      </w:r>
    </w:p>
    <w:p w:rsidR="006B4BE7" w:rsidRDefault="008323D1" w:rsidP="006B4BE7">
      <w:pPr>
        <w:spacing w:after="19"/>
        <w:ind w:left="63" w:firstLine="0"/>
      </w:pPr>
      <w:r>
        <w:t xml:space="preserve"> </w:t>
      </w:r>
    </w:p>
    <w:p w:rsidR="00262950" w:rsidRDefault="00CC3D03">
      <w:pPr>
        <w:ind w:left="15" w:right="6"/>
      </w:pPr>
      <w:r>
        <w:t>FINANSUOJAMŲ PROJEKTŲ</w:t>
      </w:r>
      <w:r w:rsidR="008323D1">
        <w:t xml:space="preserve"> SĄRAŠAS </w:t>
      </w:r>
    </w:p>
    <w:p w:rsidR="00262950" w:rsidRDefault="008323D1">
      <w:pPr>
        <w:spacing w:after="0"/>
        <w:ind w:left="63" w:firstLine="0"/>
      </w:pPr>
      <w:r>
        <w:rPr>
          <w:b w:val="0"/>
        </w:rPr>
        <w:t xml:space="preserve"> </w:t>
      </w:r>
    </w:p>
    <w:tbl>
      <w:tblPr>
        <w:tblStyle w:val="TableGrid"/>
        <w:tblW w:w="13462" w:type="dxa"/>
        <w:jc w:val="center"/>
        <w:tblInd w:w="0" w:type="dxa"/>
        <w:tblCellMar>
          <w:top w:w="7" w:type="dxa"/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882"/>
        <w:gridCol w:w="3825"/>
        <w:gridCol w:w="4549"/>
        <w:gridCol w:w="4206"/>
      </w:tblGrid>
      <w:tr w:rsidR="00CC3D03" w:rsidRPr="002F0C56" w:rsidTr="00CC3D03">
        <w:trPr>
          <w:trHeight w:val="91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7" w:hanging="7"/>
              <w:jc w:val="left"/>
              <w:rPr>
                <w:szCs w:val="24"/>
              </w:rPr>
            </w:pPr>
            <w:r w:rsidRPr="00CC3D03">
              <w:rPr>
                <w:szCs w:val="24"/>
              </w:rPr>
              <w:t>Eil. Nr.</w:t>
            </w:r>
            <w:r w:rsidRPr="00CC3D03">
              <w:rPr>
                <w:b w:val="0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40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Organizacijos pavadinimas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2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Projekto pavadinimas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2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Skiriama lėšų suma, </w:t>
            </w:r>
            <w:proofErr w:type="spellStart"/>
            <w:r w:rsidRPr="00CC3D03">
              <w:rPr>
                <w:szCs w:val="24"/>
              </w:rPr>
              <w:t>Eur</w:t>
            </w:r>
            <w:proofErr w:type="spellEnd"/>
          </w:p>
        </w:tc>
      </w:tr>
      <w:tr w:rsidR="00CC3D03" w:rsidRPr="002F0C56" w:rsidTr="00CC3D03">
        <w:trPr>
          <w:trHeight w:val="326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4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1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135" w:firstLine="0"/>
              <w:rPr>
                <w:szCs w:val="24"/>
              </w:rPr>
            </w:pPr>
            <w:r w:rsidRPr="00CC3D03">
              <w:rPr>
                <w:szCs w:val="24"/>
              </w:rPr>
              <w:t>2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68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 3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CC3D03" w:rsidRPr="00CC3D03" w:rsidRDefault="00CC3D03">
            <w:pPr>
              <w:spacing w:after="0"/>
              <w:ind w:left="0" w:right="68" w:firstLine="0"/>
              <w:rPr>
                <w:szCs w:val="24"/>
              </w:rPr>
            </w:pPr>
            <w:r w:rsidRPr="00CC3D03">
              <w:rPr>
                <w:szCs w:val="24"/>
              </w:rPr>
              <w:t>4</w:t>
            </w:r>
          </w:p>
        </w:tc>
      </w:tr>
      <w:tr w:rsidR="00CC3D03" w:rsidRPr="00CC3D03" w:rsidTr="00CC3D03">
        <w:trPr>
          <w:trHeight w:val="420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1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Kauno Šilainių bendruomenės centras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Bendrystės galia</w:t>
            </w:r>
            <w:r w:rsidR="00CC3D03" w:rsidRPr="00CC3D03">
              <w:rPr>
                <w:b w:val="0"/>
                <w:szCs w:val="24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6 410,00</w:t>
            </w:r>
          </w:p>
        </w:tc>
      </w:tr>
      <w:tr w:rsidR="00CC3D03" w:rsidRPr="00CC3D03" w:rsidTr="00CC3D03">
        <w:trPr>
          <w:trHeight w:val="398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2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Aleksoto bendruomenės centras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Iš praeities į ateitį su Aleksoto bendruomene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19 985,80</w:t>
            </w:r>
          </w:p>
        </w:tc>
      </w:tr>
      <w:tr w:rsidR="00CC3D03" w:rsidRPr="00CC3D03" w:rsidTr="00CC3D03">
        <w:trPr>
          <w:trHeight w:val="418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Santarvės bendruomenė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3815A9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Bendruomeninės veiklos </w:t>
            </w:r>
            <w:r w:rsidR="003815A9">
              <w:rPr>
                <w:b w:val="0"/>
                <w:szCs w:val="24"/>
              </w:rPr>
              <w:t>stiprina ir jungia mus</w:t>
            </w:r>
            <w:r w:rsidR="003815A9">
              <w:rPr>
                <w:b w:val="0"/>
                <w:szCs w:val="24"/>
                <w:lang w:val="en-US"/>
              </w:rPr>
              <w:t>!</w:t>
            </w:r>
            <w:r w:rsidRPr="00CC3D03">
              <w:rPr>
                <w:b w:val="0"/>
                <w:szCs w:val="24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17 822,00</w:t>
            </w:r>
          </w:p>
        </w:tc>
      </w:tr>
      <w:tr w:rsidR="00CC3D03" w:rsidRPr="00CC3D03" w:rsidTr="00CC3D03">
        <w:trPr>
          <w:trHeight w:val="552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Bendruomenės centras „Petrašiūnai“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3815A9" w:rsidRDefault="003815A9" w:rsidP="00CC3D03">
            <w:pPr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</w:rPr>
              <w:t>Padėk</w:t>
            </w:r>
            <w:r>
              <w:rPr>
                <w:b w:val="0"/>
                <w:szCs w:val="24"/>
                <w:lang w:val="en-US"/>
              </w:rPr>
              <w:t xml:space="preserve">! </w:t>
            </w:r>
            <w:proofErr w:type="spellStart"/>
            <w:r>
              <w:rPr>
                <w:b w:val="0"/>
                <w:szCs w:val="24"/>
                <w:lang w:val="en-US"/>
              </w:rPr>
              <w:t>Suburk</w:t>
            </w:r>
            <w:proofErr w:type="spellEnd"/>
            <w:r>
              <w:rPr>
                <w:b w:val="0"/>
                <w:szCs w:val="24"/>
                <w:lang w:val="en-US"/>
              </w:rPr>
              <w:t xml:space="preserve">! </w:t>
            </w:r>
            <w:r>
              <w:rPr>
                <w:b w:val="0"/>
                <w:szCs w:val="24"/>
              </w:rPr>
              <w:t>Išlaikyk</w:t>
            </w:r>
            <w:r>
              <w:rPr>
                <w:b w:val="0"/>
                <w:szCs w:val="24"/>
                <w:lang w:val="en-US"/>
              </w:rPr>
              <w:t>!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5A9" w:rsidRPr="00CC3D03" w:rsidRDefault="003815A9" w:rsidP="003815A9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19 872,00</w:t>
            </w:r>
          </w:p>
        </w:tc>
      </w:tr>
      <w:tr w:rsidR="00CC3D03" w:rsidRPr="00CC3D03" w:rsidTr="00CC3D03">
        <w:trPr>
          <w:trHeight w:val="418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spacing w:after="0"/>
              <w:ind w:left="0" w:right="134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5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Kauno Aukštųjų Šančių bendruomenės centras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Miestas</w:t>
            </w:r>
            <w:r w:rsidR="003815A9">
              <w:rPr>
                <w:b w:val="0"/>
                <w:szCs w:val="24"/>
              </w:rPr>
              <w:t>,</w:t>
            </w:r>
            <w:r w:rsidRPr="00CC3D03">
              <w:rPr>
                <w:b w:val="0"/>
                <w:szCs w:val="24"/>
              </w:rPr>
              <w:t xml:space="preserve"> gydantis vienatvę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3815A9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17 411,00</w:t>
            </w:r>
          </w:p>
        </w:tc>
      </w:tr>
      <w:tr w:rsidR="00CC3D03" w:rsidRPr="00CC3D03" w:rsidTr="00CC3D03">
        <w:trPr>
          <w:trHeight w:val="646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Kauno </w:t>
            </w:r>
            <w:proofErr w:type="spellStart"/>
            <w:r w:rsidRPr="00CC3D03">
              <w:rPr>
                <w:b w:val="0"/>
                <w:szCs w:val="24"/>
              </w:rPr>
              <w:t>Muravos</w:t>
            </w:r>
            <w:proofErr w:type="spellEnd"/>
            <w:r w:rsidRPr="00CC3D03">
              <w:rPr>
                <w:b w:val="0"/>
                <w:szCs w:val="24"/>
              </w:rPr>
              <w:t xml:space="preserve"> bendruomenės centras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Renginių ciklas „Susitikimai“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20 000,00</w:t>
            </w:r>
          </w:p>
        </w:tc>
      </w:tr>
      <w:tr w:rsidR="00CC3D03" w:rsidRPr="00CC3D03" w:rsidTr="00CC3D03">
        <w:tblPrEx>
          <w:tblCellMar>
            <w:top w:w="8" w:type="dxa"/>
            <w:left w:w="120" w:type="dxa"/>
            <w:right w:w="62" w:type="dxa"/>
          </w:tblCellMar>
        </w:tblPrEx>
        <w:trPr>
          <w:trHeight w:val="583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Bendruomenė „Naujieji Romainiai“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Bendravimas kuria stebuklus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5 511,20</w:t>
            </w:r>
          </w:p>
        </w:tc>
      </w:tr>
      <w:tr w:rsidR="00CC3D03" w:rsidRPr="00CC3D03" w:rsidTr="00CC3D03">
        <w:tblPrEx>
          <w:tblCellMar>
            <w:top w:w="8" w:type="dxa"/>
            <w:left w:w="120" w:type="dxa"/>
            <w:right w:w="62" w:type="dxa"/>
          </w:tblCellMar>
        </w:tblPrEx>
        <w:trPr>
          <w:trHeight w:val="56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Kauno Vilijampolės bendruomenės centras „</w:t>
            </w:r>
            <w:proofErr w:type="spellStart"/>
            <w:r w:rsidRPr="00CC3D03">
              <w:rPr>
                <w:b w:val="0"/>
                <w:szCs w:val="24"/>
              </w:rPr>
              <w:t>Veršva</w:t>
            </w:r>
            <w:proofErr w:type="spellEnd"/>
            <w:r w:rsidRPr="00CC3D03">
              <w:rPr>
                <w:b w:val="0"/>
                <w:szCs w:val="24"/>
              </w:rPr>
              <w:t>“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Bendruomenės centro „</w:t>
            </w:r>
            <w:proofErr w:type="spellStart"/>
            <w:r>
              <w:rPr>
                <w:b w:val="0"/>
                <w:szCs w:val="24"/>
              </w:rPr>
              <w:t>Veršva</w:t>
            </w:r>
            <w:proofErr w:type="spellEnd"/>
            <w:r>
              <w:rPr>
                <w:b w:val="0"/>
                <w:szCs w:val="24"/>
              </w:rPr>
              <w:t>“ renginiai ir iniciatyvos</w:t>
            </w:r>
            <w:r w:rsidR="00CC3D03" w:rsidRPr="00CC3D03">
              <w:rPr>
                <w:b w:val="0"/>
                <w:szCs w:val="24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19 885,46</w:t>
            </w:r>
          </w:p>
        </w:tc>
      </w:tr>
      <w:tr w:rsidR="00CC3D03" w:rsidRPr="00CC3D03" w:rsidTr="00CC3D03">
        <w:tblPrEx>
          <w:tblCellMar>
            <w:top w:w="8" w:type="dxa"/>
            <w:left w:w="120" w:type="dxa"/>
            <w:right w:w="62" w:type="dxa"/>
          </w:tblCellMar>
        </w:tblPrEx>
        <w:trPr>
          <w:trHeight w:val="569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spacing w:after="0"/>
              <w:ind w:left="0" w:right="62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Žaliakalnio bendruomenės centras „Spindulys“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Žaliakalnio bendruomenės savarankiškumo ir įsitraukimo stiprinimas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3815A9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 </w:t>
            </w:r>
            <w:r w:rsidR="003815A9">
              <w:rPr>
                <w:b w:val="0"/>
                <w:szCs w:val="24"/>
              </w:rPr>
              <w:t>17 400,00</w:t>
            </w:r>
          </w:p>
        </w:tc>
      </w:tr>
      <w:tr w:rsidR="00CC3D03" w:rsidRPr="00CC3D03" w:rsidTr="00CC3D03">
        <w:tblPrEx>
          <w:tblCellMar>
            <w:top w:w="11" w:type="dxa"/>
            <w:left w:w="154" w:type="dxa"/>
            <w:right w:w="94" w:type="dxa"/>
          </w:tblCellMar>
        </w:tblPrEx>
        <w:trPr>
          <w:trHeight w:val="572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spacing w:after="0"/>
              <w:ind w:left="0" w:right="65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10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Asociacija Narsiečių bendruomenė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3815A9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Bendruomeninės veiklos stiprinimas „Kartu galime daug daugiau“</w:t>
            </w:r>
            <w:r w:rsidR="00913BB5">
              <w:rPr>
                <w:b w:val="0"/>
                <w:szCs w:val="24"/>
              </w:rPr>
              <w:t>!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913BB5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2 734,40</w:t>
            </w:r>
          </w:p>
        </w:tc>
      </w:tr>
      <w:tr w:rsidR="00CC3D03" w:rsidRPr="00CC3D03" w:rsidTr="00CC3D03">
        <w:tblPrEx>
          <w:tblCellMar>
            <w:top w:w="11" w:type="dxa"/>
            <w:left w:w="154" w:type="dxa"/>
            <w:right w:w="94" w:type="dxa"/>
          </w:tblCellMar>
        </w:tblPrEx>
        <w:trPr>
          <w:trHeight w:val="492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spacing w:after="0"/>
              <w:ind w:left="0" w:right="65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 xml:space="preserve">Žemųjų Šančių bendruomenė  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913BB5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Šančiai jungia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16 430,40</w:t>
            </w:r>
          </w:p>
        </w:tc>
      </w:tr>
      <w:tr w:rsidR="00CC3D03" w:rsidRPr="00CC3D03" w:rsidTr="00CC3D03">
        <w:tblPrEx>
          <w:tblCellMar>
            <w:top w:w="11" w:type="dxa"/>
            <w:left w:w="154" w:type="dxa"/>
            <w:right w:w="94" w:type="dxa"/>
          </w:tblCellMar>
        </w:tblPrEx>
        <w:trPr>
          <w:trHeight w:val="571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A1685F">
            <w:pPr>
              <w:spacing w:after="0"/>
              <w:ind w:left="0" w:right="65" w:firstLine="0"/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1</w:t>
            </w:r>
            <w:r w:rsidR="00A1685F">
              <w:rPr>
                <w:b w:val="0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CC3D03" w:rsidP="00CC3D03">
            <w:pPr>
              <w:rPr>
                <w:b w:val="0"/>
                <w:szCs w:val="24"/>
              </w:rPr>
            </w:pPr>
            <w:r w:rsidRPr="00CC3D03">
              <w:rPr>
                <w:b w:val="0"/>
                <w:szCs w:val="24"/>
              </w:rPr>
              <w:t>Lampėdžių bendruomenės centras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Kartu sportuokime, pažinkime Lietuvą ir puoselėkime draustinį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5 631,56</w:t>
            </w:r>
          </w:p>
        </w:tc>
      </w:tr>
      <w:tr w:rsidR="00CC3D03" w:rsidRPr="00CC3D03" w:rsidTr="00A1685F">
        <w:tblPrEx>
          <w:tblCellMar>
            <w:top w:w="11" w:type="dxa"/>
            <w:left w:w="154" w:type="dxa"/>
            <w:right w:w="94" w:type="dxa"/>
          </w:tblCellMar>
        </w:tblPrEx>
        <w:trPr>
          <w:trHeight w:val="413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spacing w:after="0"/>
              <w:ind w:left="0" w:right="65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Romainių bendruomenės centras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Savanorystės</w:t>
            </w:r>
            <w:proofErr w:type="spellEnd"/>
            <w:r>
              <w:rPr>
                <w:b w:val="0"/>
                <w:szCs w:val="24"/>
              </w:rPr>
              <w:t xml:space="preserve"> ir bendruomeniškumo puoselėjimas Romainiuose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5 471,00</w:t>
            </w:r>
          </w:p>
        </w:tc>
      </w:tr>
      <w:tr w:rsidR="00CC3D03" w:rsidRPr="00CC3D03" w:rsidTr="00CC3D03">
        <w:tblPrEx>
          <w:tblCellMar>
            <w:top w:w="11" w:type="dxa"/>
            <w:left w:w="154" w:type="dxa"/>
            <w:right w:w="94" w:type="dxa"/>
          </w:tblCellMar>
        </w:tblPrEx>
        <w:trPr>
          <w:trHeight w:val="571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spacing w:after="0"/>
              <w:ind w:left="0" w:right="65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14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Kauno Rokų bendruomenės centras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Bendruomenės telkimas per asmenybių pavyzdžius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D03" w:rsidRPr="00CC3D03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15 813,60 </w:t>
            </w:r>
          </w:p>
        </w:tc>
      </w:tr>
      <w:tr w:rsidR="00A1685F" w:rsidRPr="00CC3D03" w:rsidTr="00CC3D03">
        <w:tblPrEx>
          <w:tblCellMar>
            <w:top w:w="11" w:type="dxa"/>
            <w:left w:w="154" w:type="dxa"/>
            <w:right w:w="94" w:type="dxa"/>
          </w:tblCellMar>
        </w:tblPrEx>
        <w:trPr>
          <w:trHeight w:val="571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85F" w:rsidRDefault="00A1685F" w:rsidP="00CC3D03">
            <w:pPr>
              <w:spacing w:after="0"/>
              <w:ind w:left="0" w:right="65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85F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Bendruomenės centras „</w:t>
            </w:r>
            <w:proofErr w:type="spellStart"/>
            <w:r>
              <w:rPr>
                <w:b w:val="0"/>
                <w:szCs w:val="24"/>
              </w:rPr>
              <w:t>Girstupio</w:t>
            </w:r>
            <w:proofErr w:type="spellEnd"/>
            <w:r>
              <w:rPr>
                <w:b w:val="0"/>
                <w:szCs w:val="24"/>
              </w:rPr>
              <w:t xml:space="preserve"> slėnis“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85F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Čia mano namai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85F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7 001,20</w:t>
            </w:r>
          </w:p>
        </w:tc>
      </w:tr>
      <w:tr w:rsidR="00A1685F" w:rsidRPr="00CC3D03" w:rsidTr="00CC3D03">
        <w:tblPrEx>
          <w:tblCellMar>
            <w:top w:w="11" w:type="dxa"/>
            <w:left w:w="154" w:type="dxa"/>
            <w:right w:w="94" w:type="dxa"/>
          </w:tblCellMar>
        </w:tblPrEx>
        <w:trPr>
          <w:trHeight w:val="571"/>
          <w:jc w:val="center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85F" w:rsidRDefault="00A1685F" w:rsidP="00CC3D03">
            <w:pPr>
              <w:spacing w:after="0"/>
              <w:ind w:left="0" w:right="65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16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85F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Eigulių bendruomenės centras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85F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Stipri Eigulių bendruomenė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85F" w:rsidRDefault="00A1685F" w:rsidP="00CC3D03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6 460,38</w:t>
            </w:r>
            <w:bookmarkStart w:id="0" w:name="_GoBack"/>
            <w:bookmarkEnd w:id="0"/>
          </w:p>
        </w:tc>
      </w:tr>
    </w:tbl>
    <w:p w:rsidR="00262950" w:rsidRPr="00CC3D03" w:rsidRDefault="00262950">
      <w:pPr>
        <w:spacing w:after="24"/>
        <w:ind w:left="6738" w:firstLine="0"/>
        <w:jc w:val="both"/>
        <w:rPr>
          <w:b w:val="0"/>
        </w:rPr>
      </w:pPr>
    </w:p>
    <w:p w:rsidR="00262950" w:rsidRPr="00CC3D03" w:rsidRDefault="008323D1">
      <w:pPr>
        <w:spacing w:after="9"/>
        <w:ind w:left="6738" w:firstLine="0"/>
        <w:jc w:val="both"/>
        <w:rPr>
          <w:b w:val="0"/>
        </w:rPr>
      </w:pPr>
      <w:r w:rsidRPr="00CC3D03">
        <w:rPr>
          <w:b w:val="0"/>
        </w:rPr>
        <w:t xml:space="preserve"> </w:t>
      </w:r>
    </w:p>
    <w:p w:rsidR="00A05A16" w:rsidRPr="002F0C56" w:rsidRDefault="00A05A16" w:rsidP="002F0C56">
      <w:pPr>
        <w:spacing w:after="16"/>
        <w:ind w:left="6738" w:firstLine="0"/>
        <w:jc w:val="both"/>
      </w:pPr>
    </w:p>
    <w:sectPr w:rsidR="00A05A16" w:rsidRPr="002F0C56">
      <w:pgSz w:w="16838" w:h="11906" w:orient="landscape"/>
      <w:pgMar w:top="1707" w:right="1969" w:bottom="703" w:left="139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50"/>
    <w:rsid w:val="00000F43"/>
    <w:rsid w:val="000E77E4"/>
    <w:rsid w:val="00262950"/>
    <w:rsid w:val="00295B35"/>
    <w:rsid w:val="002F0C56"/>
    <w:rsid w:val="003815A9"/>
    <w:rsid w:val="00460E7F"/>
    <w:rsid w:val="00610A7D"/>
    <w:rsid w:val="006B4BE7"/>
    <w:rsid w:val="008323D1"/>
    <w:rsid w:val="008421DB"/>
    <w:rsid w:val="008D366B"/>
    <w:rsid w:val="00913BB5"/>
    <w:rsid w:val="00A05A16"/>
    <w:rsid w:val="00A1685F"/>
    <w:rsid w:val="00AF5F34"/>
    <w:rsid w:val="00B12C5A"/>
    <w:rsid w:val="00B958D9"/>
    <w:rsid w:val="00C17341"/>
    <w:rsid w:val="00CC3D03"/>
    <w:rsid w:val="00D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B934"/>
  <w15:docId w15:val="{DB7A7180-3260-4405-9F57-3AB196F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3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Prak_Ekonomika</dc:creator>
  <cp:keywords/>
  <cp:lastModifiedBy>Laura Pauparytė</cp:lastModifiedBy>
  <cp:revision>4</cp:revision>
  <dcterms:created xsi:type="dcterms:W3CDTF">2022-09-05T07:31:00Z</dcterms:created>
  <dcterms:modified xsi:type="dcterms:W3CDTF">2022-09-05T07:59:00Z</dcterms:modified>
</cp:coreProperties>
</file>