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FDEB" w14:textId="4852D821" w:rsidR="008C7253" w:rsidRDefault="008C7253" w:rsidP="008C725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2DDF86F" wp14:editId="08AB9952">
            <wp:extent cx="2161032" cy="121920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43C0B" w14:textId="01360435" w:rsidR="008C7253" w:rsidRPr="003D2D9C" w:rsidRDefault="008C7253" w:rsidP="008C7253">
      <w:pPr>
        <w:jc w:val="center"/>
        <w:rPr>
          <w:b/>
          <w:bCs/>
        </w:rPr>
      </w:pPr>
      <w:r w:rsidRPr="008C7253">
        <w:rPr>
          <w:b/>
          <w:bCs/>
          <w:sz w:val="28"/>
          <w:szCs w:val="20"/>
        </w:rPr>
        <w:t xml:space="preserve">Tarptautinės parodos atidarymas ir </w:t>
      </w:r>
      <w:proofErr w:type="spellStart"/>
      <w:r w:rsidRPr="008C7253">
        <w:rPr>
          <w:b/>
          <w:bCs/>
          <w:sz w:val="28"/>
          <w:szCs w:val="20"/>
        </w:rPr>
        <w:t>performansas</w:t>
      </w:r>
      <w:proofErr w:type="spellEnd"/>
      <w:r w:rsidRPr="008C7253">
        <w:rPr>
          <w:b/>
          <w:bCs/>
          <w:sz w:val="28"/>
          <w:szCs w:val="20"/>
        </w:rPr>
        <w:t xml:space="preserve"> Kauno IX forto muziejuje</w:t>
      </w:r>
    </w:p>
    <w:p w14:paraId="6D60411E" w14:textId="77777777" w:rsidR="008C7253" w:rsidRDefault="008C7253" w:rsidP="008C7253"/>
    <w:p w14:paraId="20AF14E9" w14:textId="77777777" w:rsidR="008C7253" w:rsidRDefault="008C7253" w:rsidP="008C7253">
      <w:pPr>
        <w:jc w:val="both"/>
      </w:pPr>
      <w:r>
        <w:t xml:space="preserve">ECCE HOMO (liet. </w:t>
      </w:r>
      <w:r w:rsidRPr="003B04F1">
        <w:rPr>
          <w:i/>
          <w:iCs/>
        </w:rPr>
        <w:t>štai žmogus</w:t>
      </w:r>
      <w:r>
        <w:t>) – apie kančią, (iš)likimą, orumą. Pasitelkiant tapybą, skulptūrą, judesio meną – apie žmogų tragedijos ir nebūties verpetuose.</w:t>
      </w:r>
    </w:p>
    <w:p w14:paraId="77C1EF9B" w14:textId="77777777" w:rsidR="008C7253" w:rsidRDefault="008C7253" w:rsidP="008C7253">
      <w:pPr>
        <w:jc w:val="both"/>
      </w:pPr>
    </w:p>
    <w:p w14:paraId="6611F9A7" w14:textId="77777777" w:rsidR="008C7253" w:rsidRDefault="008C7253" w:rsidP="008C7253">
      <w:pPr>
        <w:jc w:val="both"/>
      </w:pPr>
      <w:r>
        <w:t xml:space="preserve">2022 m. rugsėjo 23–24 d. Kauno IX forto muziejus kviečia į tarptautinio projekto „ECCE HOMO: tiems, kurie liko“ pristatymo renginius – </w:t>
      </w:r>
      <w:proofErr w:type="spellStart"/>
      <w:r>
        <w:t>Bruce</w:t>
      </w:r>
      <w:r w:rsidRPr="00ED2B62">
        <w:t>’</w:t>
      </w:r>
      <w:r>
        <w:t>o</w:t>
      </w:r>
      <w:proofErr w:type="spellEnd"/>
      <w:r>
        <w:t xml:space="preserve"> </w:t>
      </w:r>
      <w:proofErr w:type="spellStart"/>
      <w:r>
        <w:t>Clarke</w:t>
      </w:r>
      <w:r w:rsidRPr="00ED2B62">
        <w:t>’</w:t>
      </w:r>
      <w:r>
        <w:t>o</w:t>
      </w:r>
      <w:proofErr w:type="spellEnd"/>
      <w:r>
        <w:t xml:space="preserve"> (FR) parodos „Tiems, kurie liko“ atidarymą ir </w:t>
      </w:r>
      <w:proofErr w:type="spellStart"/>
      <w:r w:rsidRPr="003B04F1">
        <w:t>Tebby</w:t>
      </w:r>
      <w:r w:rsidRPr="00ED2B62">
        <w:t>’</w:t>
      </w:r>
      <w:r>
        <w:t>io</w:t>
      </w:r>
      <w:proofErr w:type="spellEnd"/>
      <w:r>
        <w:t> </w:t>
      </w:r>
      <w:r w:rsidRPr="003B04F1">
        <w:t>W.</w:t>
      </w:r>
      <w:r>
        <w:t> </w:t>
      </w:r>
      <w:r w:rsidRPr="003B04F1">
        <w:t>T.</w:t>
      </w:r>
      <w:r>
        <w:t> </w:t>
      </w:r>
      <w:proofErr w:type="spellStart"/>
      <w:r w:rsidRPr="003B04F1">
        <w:t>Ramasike</w:t>
      </w:r>
      <w:r w:rsidRPr="00ED2B62">
        <w:t>’</w:t>
      </w:r>
      <w:r>
        <w:t>ės</w:t>
      </w:r>
      <w:proofErr w:type="spellEnd"/>
      <w:r w:rsidRPr="00534402">
        <w:t xml:space="preserve"> (NL) </w:t>
      </w:r>
      <w:proofErr w:type="spellStart"/>
      <w:r w:rsidRPr="006B6584">
        <w:rPr>
          <w:color w:val="auto"/>
        </w:rPr>
        <w:t>performansą</w:t>
      </w:r>
      <w:proofErr w:type="spellEnd"/>
      <w:r w:rsidRPr="006D73FA">
        <w:rPr>
          <w:color w:val="auto"/>
        </w:rPr>
        <w:t xml:space="preserve"> </w:t>
      </w:r>
      <w:r>
        <w:t>„Mano kūno fragmentai“.</w:t>
      </w:r>
      <w:r w:rsidRPr="003A778D">
        <w:t xml:space="preserve"> </w:t>
      </w:r>
      <w:r>
        <w:t xml:space="preserve">Projektą </w:t>
      </w:r>
      <w:r w:rsidRPr="005E1135">
        <w:t>pristato „Kaunas – Europos kultūros sostinė 2022</w:t>
      </w:r>
      <w:r>
        <w:t>“.</w:t>
      </w:r>
    </w:p>
    <w:p w14:paraId="5AA36EAE" w14:textId="77777777" w:rsidR="008C7253" w:rsidRDefault="008C7253" w:rsidP="008C7253">
      <w:pPr>
        <w:jc w:val="both"/>
      </w:pPr>
    </w:p>
    <w:p w14:paraId="4ADA0272" w14:textId="22C2D762" w:rsidR="008C7253" w:rsidRDefault="008C7253" w:rsidP="008C7253">
      <w:pPr>
        <w:jc w:val="both"/>
      </w:pPr>
      <w:r>
        <w:t>M</w:t>
      </w:r>
      <w:r w:rsidRPr="00ED2B62">
        <w:t>eninink</w:t>
      </w:r>
      <w:r>
        <w:t xml:space="preserve">o </w:t>
      </w:r>
      <w:r w:rsidRPr="00ED2B62">
        <w:t>B.</w:t>
      </w:r>
      <w:r>
        <w:t xml:space="preserve"> </w:t>
      </w:r>
      <w:proofErr w:type="spellStart"/>
      <w:r w:rsidRPr="00ED2B62">
        <w:t>Clarke’</w:t>
      </w:r>
      <w:r>
        <w:t>o</w:t>
      </w:r>
      <w:proofErr w:type="spellEnd"/>
      <w:r>
        <w:t xml:space="preserve"> dviejų dalių paroda</w:t>
      </w:r>
      <w:r w:rsidRPr="00ED2B62">
        <w:t xml:space="preserve"> „Tiems, kurie liko“</w:t>
      </w:r>
      <w:r>
        <w:t xml:space="preserve"> </w:t>
      </w:r>
      <w:r w:rsidRPr="00ED2B62">
        <w:t xml:space="preserve">metaforiškai </w:t>
      </w:r>
      <w:r>
        <w:t xml:space="preserve">perteikia </w:t>
      </w:r>
      <w:r w:rsidRPr="00ED2B62">
        <w:t>tragišk</w:t>
      </w:r>
      <w:r>
        <w:t xml:space="preserve">us istorinius </w:t>
      </w:r>
      <w:r w:rsidRPr="00ED2B62">
        <w:t>įvyki</w:t>
      </w:r>
      <w:r>
        <w:t xml:space="preserve">us ir </w:t>
      </w:r>
      <w:r w:rsidRPr="00ED2B62">
        <w:t>žmonių</w:t>
      </w:r>
      <w:r>
        <w:t>, išgyvenusių</w:t>
      </w:r>
      <w:r w:rsidRPr="00ED2B62">
        <w:t xml:space="preserve"> traumines patirtis</w:t>
      </w:r>
      <w:r>
        <w:t xml:space="preserve">, </w:t>
      </w:r>
      <w:r w:rsidRPr="00ED2B62">
        <w:t>būsen</w:t>
      </w:r>
      <w:r>
        <w:t>as</w:t>
      </w:r>
      <w:r w:rsidRPr="00ED2B62">
        <w:t xml:space="preserve">. Prisimenant ir pagerbiant Holokausto aukas, parodos atidarymas vyks </w:t>
      </w:r>
      <w:r>
        <w:t xml:space="preserve">rugsėjo 23-iąją, </w:t>
      </w:r>
      <w:r w:rsidRPr="00ED2B62">
        <w:t>minint Lietuvos žydų genocido atminimo dieną.</w:t>
      </w:r>
      <w:r>
        <w:t xml:space="preserve"> </w:t>
      </w:r>
      <w:r>
        <w:rPr>
          <w:color w:val="auto"/>
        </w:rPr>
        <w:t xml:space="preserve">Parodos atidarymą lydės </w:t>
      </w:r>
      <w:r w:rsidRPr="00A0168F">
        <w:rPr>
          <w:color w:val="auto"/>
        </w:rPr>
        <w:t>šokėj</w:t>
      </w:r>
      <w:r>
        <w:rPr>
          <w:color w:val="auto"/>
        </w:rPr>
        <w:t>o</w:t>
      </w:r>
      <w:r w:rsidRPr="00A0168F">
        <w:rPr>
          <w:color w:val="auto"/>
        </w:rPr>
        <w:t xml:space="preserve"> ir choreograf</w:t>
      </w:r>
      <w:r>
        <w:rPr>
          <w:color w:val="auto"/>
        </w:rPr>
        <w:t>o</w:t>
      </w:r>
      <w:r w:rsidRPr="00A0168F">
        <w:rPr>
          <w:color w:val="auto"/>
        </w:rPr>
        <w:t xml:space="preserve"> T.</w:t>
      </w:r>
      <w:r>
        <w:rPr>
          <w:color w:val="auto"/>
        </w:rPr>
        <w:t> </w:t>
      </w:r>
      <w:r w:rsidRPr="00A0168F">
        <w:rPr>
          <w:color w:val="auto"/>
        </w:rPr>
        <w:t xml:space="preserve">W. T. </w:t>
      </w:r>
      <w:proofErr w:type="spellStart"/>
      <w:r w:rsidRPr="00A0168F">
        <w:rPr>
          <w:color w:val="auto"/>
        </w:rPr>
        <w:t>Ramasike’ė</w:t>
      </w:r>
      <w:r>
        <w:rPr>
          <w:color w:val="auto"/>
        </w:rPr>
        <w:t>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performansas</w:t>
      </w:r>
      <w:proofErr w:type="spellEnd"/>
      <w:r>
        <w:rPr>
          <w:color w:val="auto"/>
        </w:rPr>
        <w:t xml:space="preserve"> „Mano kūno fragmentai“. Japonų</w:t>
      </w:r>
      <w:r w:rsidRPr="006D73FA">
        <w:rPr>
          <w:color w:val="auto"/>
        </w:rPr>
        <w:t xml:space="preserve"> </w:t>
      </w:r>
      <w:r w:rsidRPr="00A0168F">
        <w:rPr>
          <w:color w:val="auto"/>
        </w:rPr>
        <w:t>šokio avangardin</w:t>
      </w:r>
      <w:r>
        <w:rPr>
          <w:color w:val="auto"/>
        </w:rPr>
        <w:t>ės</w:t>
      </w:r>
      <w:r w:rsidRPr="00A0168F">
        <w:rPr>
          <w:color w:val="auto"/>
        </w:rPr>
        <w:t xml:space="preserve"> srov</w:t>
      </w:r>
      <w:r>
        <w:rPr>
          <w:color w:val="auto"/>
        </w:rPr>
        <w:t xml:space="preserve">ės </w:t>
      </w:r>
      <w:proofErr w:type="spellStart"/>
      <w:r w:rsidRPr="00A0168F">
        <w:rPr>
          <w:color w:val="auto"/>
        </w:rPr>
        <w:t>butoh</w:t>
      </w:r>
      <w:proofErr w:type="spellEnd"/>
      <w:r w:rsidRPr="00A0168F">
        <w:rPr>
          <w:color w:val="auto"/>
        </w:rPr>
        <w:t>, ritualo element</w:t>
      </w:r>
      <w:r>
        <w:rPr>
          <w:color w:val="auto"/>
        </w:rPr>
        <w:t>ų</w:t>
      </w:r>
      <w:r w:rsidRPr="00A0168F">
        <w:rPr>
          <w:color w:val="auto"/>
        </w:rPr>
        <w:t>, elektronin</w:t>
      </w:r>
      <w:r>
        <w:rPr>
          <w:color w:val="auto"/>
        </w:rPr>
        <w:t>ės</w:t>
      </w:r>
      <w:r w:rsidRPr="00A0168F">
        <w:rPr>
          <w:color w:val="auto"/>
        </w:rPr>
        <w:t xml:space="preserve"> muzik</w:t>
      </w:r>
      <w:r>
        <w:rPr>
          <w:color w:val="auto"/>
        </w:rPr>
        <w:t xml:space="preserve">os ir </w:t>
      </w:r>
      <w:r w:rsidRPr="00A0168F">
        <w:rPr>
          <w:color w:val="auto"/>
        </w:rPr>
        <w:t>vizual</w:t>
      </w:r>
      <w:r>
        <w:rPr>
          <w:color w:val="auto"/>
        </w:rPr>
        <w:t xml:space="preserve">iojo </w:t>
      </w:r>
      <w:r w:rsidRPr="00A0168F">
        <w:rPr>
          <w:color w:val="auto"/>
        </w:rPr>
        <w:t>men</w:t>
      </w:r>
      <w:r>
        <w:rPr>
          <w:color w:val="auto"/>
        </w:rPr>
        <w:t>o sintezė padės išreikšti</w:t>
      </w:r>
      <w:r w:rsidRPr="00A0168F">
        <w:rPr>
          <w:color w:val="auto"/>
        </w:rPr>
        <w:t xml:space="preserve"> žmogaus išgyvenim</w:t>
      </w:r>
      <w:r>
        <w:rPr>
          <w:color w:val="auto"/>
        </w:rPr>
        <w:t>us</w:t>
      </w:r>
      <w:r w:rsidRPr="00A0168F">
        <w:rPr>
          <w:color w:val="auto"/>
        </w:rPr>
        <w:t xml:space="preserve"> dramatiškų įvykių sūkuryje </w:t>
      </w:r>
      <w:r>
        <w:rPr>
          <w:color w:val="auto"/>
        </w:rPr>
        <w:t>bei</w:t>
      </w:r>
      <w:r w:rsidRPr="00A0168F">
        <w:rPr>
          <w:color w:val="auto"/>
        </w:rPr>
        <w:t xml:space="preserve"> pasipriešinim</w:t>
      </w:r>
      <w:r>
        <w:rPr>
          <w:color w:val="auto"/>
        </w:rPr>
        <w:t>ą</w:t>
      </w:r>
      <w:r w:rsidRPr="00A0168F">
        <w:rPr>
          <w:color w:val="auto"/>
        </w:rPr>
        <w:t xml:space="preserve"> brutalaus režimo terorui.</w:t>
      </w:r>
    </w:p>
    <w:p w14:paraId="289CA535" w14:textId="77777777" w:rsidR="008C7253" w:rsidRDefault="008C7253" w:rsidP="008C7253"/>
    <w:p w14:paraId="2B6F17D1" w14:textId="0813BB0D" w:rsidR="008C7253" w:rsidRPr="00F832D8" w:rsidRDefault="008C7253" w:rsidP="008C7253">
      <w:pPr>
        <w:rPr>
          <w:b/>
          <w:bCs/>
        </w:rPr>
      </w:pPr>
      <w:r w:rsidRPr="00F832D8">
        <w:rPr>
          <w:b/>
          <w:bCs/>
        </w:rPr>
        <w:t>PROGRAMA:</w:t>
      </w:r>
    </w:p>
    <w:p w14:paraId="75933482" w14:textId="77777777" w:rsidR="008C7253" w:rsidRPr="008C7253" w:rsidRDefault="008C7253" w:rsidP="008C7253">
      <w:pPr>
        <w:rPr>
          <w:b/>
          <w:bCs/>
          <w:i/>
          <w:iCs/>
          <w:lang w:val="en-US"/>
        </w:rPr>
      </w:pPr>
      <w:proofErr w:type="spellStart"/>
      <w:r w:rsidRPr="008C7253">
        <w:rPr>
          <w:b/>
          <w:bCs/>
          <w:i/>
          <w:iCs/>
          <w:lang w:val="en-US"/>
        </w:rPr>
        <w:t>Rugsėjo</w:t>
      </w:r>
      <w:proofErr w:type="spellEnd"/>
      <w:r w:rsidRPr="008C7253">
        <w:rPr>
          <w:b/>
          <w:bCs/>
          <w:i/>
          <w:iCs/>
          <w:lang w:val="en-US"/>
        </w:rPr>
        <w:t xml:space="preserve"> 23 d.</w:t>
      </w:r>
    </w:p>
    <w:p w14:paraId="2B5251B8" w14:textId="77777777" w:rsidR="008C7253" w:rsidRPr="008C7253" w:rsidRDefault="008C7253" w:rsidP="008C7253">
      <w:pPr>
        <w:numPr>
          <w:ilvl w:val="0"/>
          <w:numId w:val="3"/>
        </w:numPr>
        <w:rPr>
          <w:lang w:val="en-US"/>
        </w:rPr>
      </w:pPr>
      <w:r w:rsidRPr="008C7253">
        <w:rPr>
          <w:lang w:val="en-US"/>
        </w:rPr>
        <w:t xml:space="preserve">13.00 val. Lietuvos </w:t>
      </w:r>
      <w:proofErr w:type="spellStart"/>
      <w:r w:rsidRPr="008C7253">
        <w:rPr>
          <w:lang w:val="en-US"/>
        </w:rPr>
        <w:t>žydų</w:t>
      </w:r>
      <w:proofErr w:type="spellEnd"/>
      <w:r w:rsidRPr="008C7253">
        <w:rPr>
          <w:lang w:val="en-US"/>
        </w:rPr>
        <w:t xml:space="preserve"> </w:t>
      </w:r>
      <w:proofErr w:type="spellStart"/>
      <w:r w:rsidRPr="008C7253">
        <w:rPr>
          <w:lang w:val="en-US"/>
        </w:rPr>
        <w:t>genocido</w:t>
      </w:r>
      <w:proofErr w:type="spellEnd"/>
      <w:r w:rsidRPr="008C7253">
        <w:rPr>
          <w:lang w:val="en-US"/>
        </w:rPr>
        <w:t xml:space="preserve"> </w:t>
      </w:r>
      <w:proofErr w:type="spellStart"/>
      <w:r w:rsidRPr="008C7253">
        <w:rPr>
          <w:lang w:val="en-US"/>
        </w:rPr>
        <w:t>atminimo</w:t>
      </w:r>
      <w:proofErr w:type="spellEnd"/>
      <w:r w:rsidRPr="008C7253">
        <w:rPr>
          <w:lang w:val="en-US"/>
        </w:rPr>
        <w:t xml:space="preserve"> dienos </w:t>
      </w:r>
      <w:proofErr w:type="spellStart"/>
      <w:r w:rsidRPr="008C7253">
        <w:rPr>
          <w:lang w:val="en-US"/>
        </w:rPr>
        <w:t>minėjimas</w:t>
      </w:r>
      <w:proofErr w:type="spellEnd"/>
    </w:p>
    <w:p w14:paraId="1015C84D" w14:textId="7A1249BE" w:rsidR="008C7253" w:rsidRPr="008C7253" w:rsidRDefault="008C7253" w:rsidP="008C7253">
      <w:pPr>
        <w:ind w:left="1440"/>
        <w:rPr>
          <w:lang w:val="en-US"/>
        </w:rPr>
      </w:pPr>
      <w:r>
        <w:rPr>
          <w:lang w:val="en-US"/>
        </w:rPr>
        <w:t xml:space="preserve">     </w:t>
      </w:r>
      <w:proofErr w:type="spellStart"/>
      <w:r w:rsidRPr="008C7253">
        <w:rPr>
          <w:lang w:val="en-US"/>
        </w:rPr>
        <w:t>Muzikinis</w:t>
      </w:r>
      <w:proofErr w:type="spellEnd"/>
      <w:r w:rsidRPr="008C7253">
        <w:rPr>
          <w:lang w:val="en-US"/>
        </w:rPr>
        <w:t xml:space="preserve"> </w:t>
      </w:r>
      <w:proofErr w:type="spellStart"/>
      <w:r w:rsidRPr="008C7253">
        <w:rPr>
          <w:lang w:val="en-US"/>
        </w:rPr>
        <w:t>kūrinys</w:t>
      </w:r>
      <w:proofErr w:type="spellEnd"/>
      <w:r w:rsidRPr="008C7253">
        <w:rPr>
          <w:lang w:val="en-US"/>
        </w:rPr>
        <w:t xml:space="preserve"> | </w:t>
      </w:r>
      <w:proofErr w:type="spellStart"/>
      <w:r w:rsidRPr="008C7253">
        <w:rPr>
          <w:lang w:val="en-US"/>
        </w:rPr>
        <w:t>atlieka</w:t>
      </w:r>
      <w:proofErr w:type="spellEnd"/>
      <w:r w:rsidRPr="008C7253">
        <w:rPr>
          <w:lang w:val="en-US"/>
        </w:rPr>
        <w:t xml:space="preserve"> Kauno Jono </w:t>
      </w:r>
      <w:proofErr w:type="spellStart"/>
      <w:r w:rsidRPr="008C7253">
        <w:rPr>
          <w:lang w:val="en-US"/>
        </w:rPr>
        <w:t>Jablonskio</w:t>
      </w:r>
      <w:proofErr w:type="spellEnd"/>
      <w:r w:rsidRPr="008C7253">
        <w:rPr>
          <w:lang w:val="en-US"/>
        </w:rPr>
        <w:t xml:space="preserve"> </w:t>
      </w:r>
      <w:proofErr w:type="spellStart"/>
      <w:r w:rsidRPr="008C7253">
        <w:rPr>
          <w:lang w:val="en-US"/>
        </w:rPr>
        <w:t>gimnazijos</w:t>
      </w:r>
      <w:proofErr w:type="spellEnd"/>
      <w:r w:rsidRPr="008C7253">
        <w:rPr>
          <w:lang w:val="en-US"/>
        </w:rPr>
        <w:t xml:space="preserve"> </w:t>
      </w:r>
      <w:proofErr w:type="spellStart"/>
      <w:r w:rsidRPr="008C7253">
        <w:rPr>
          <w:lang w:val="en-US"/>
        </w:rPr>
        <w:t>moksleivės</w:t>
      </w:r>
      <w:proofErr w:type="spellEnd"/>
      <w:r w:rsidRPr="008C7253">
        <w:rPr>
          <w:lang w:val="en-US"/>
        </w:rPr>
        <w:t> </w:t>
      </w:r>
    </w:p>
    <w:p w14:paraId="2EB1FE40" w14:textId="43003587" w:rsidR="008C7253" w:rsidRPr="008C7253" w:rsidRDefault="008C7253" w:rsidP="008C7253">
      <w:pPr>
        <w:ind w:left="1440"/>
        <w:rPr>
          <w:lang w:val="en-US"/>
        </w:rPr>
      </w:pPr>
      <w:r>
        <w:rPr>
          <w:lang w:val="en-US"/>
        </w:rPr>
        <w:t xml:space="preserve">     </w:t>
      </w:r>
      <w:proofErr w:type="spellStart"/>
      <w:r w:rsidRPr="008C7253">
        <w:rPr>
          <w:lang w:val="en-US"/>
        </w:rPr>
        <w:t>Ištrauka</w:t>
      </w:r>
      <w:proofErr w:type="spellEnd"/>
      <w:r w:rsidRPr="008C7253">
        <w:rPr>
          <w:lang w:val="en-US"/>
        </w:rPr>
        <w:t xml:space="preserve"> </w:t>
      </w:r>
      <w:proofErr w:type="spellStart"/>
      <w:r w:rsidRPr="008C7253">
        <w:rPr>
          <w:lang w:val="en-US"/>
        </w:rPr>
        <w:t>iš</w:t>
      </w:r>
      <w:proofErr w:type="spellEnd"/>
      <w:r w:rsidRPr="008C7253">
        <w:rPr>
          <w:lang w:val="en-US"/>
        </w:rPr>
        <w:t xml:space="preserve"> </w:t>
      </w:r>
      <w:proofErr w:type="spellStart"/>
      <w:r w:rsidRPr="008C7253">
        <w:rPr>
          <w:lang w:val="en-US"/>
        </w:rPr>
        <w:t>performanso</w:t>
      </w:r>
      <w:proofErr w:type="spellEnd"/>
      <w:r w:rsidRPr="008C7253">
        <w:rPr>
          <w:lang w:val="en-US"/>
        </w:rPr>
        <w:t xml:space="preserve"> „Mano </w:t>
      </w:r>
      <w:proofErr w:type="spellStart"/>
      <w:r w:rsidRPr="008C7253">
        <w:rPr>
          <w:lang w:val="en-US"/>
        </w:rPr>
        <w:t>kūno</w:t>
      </w:r>
      <w:proofErr w:type="spellEnd"/>
      <w:r w:rsidRPr="008C7253">
        <w:rPr>
          <w:lang w:val="en-US"/>
        </w:rPr>
        <w:t xml:space="preserve"> </w:t>
      </w:r>
      <w:proofErr w:type="spellStart"/>
      <w:proofErr w:type="gramStart"/>
      <w:r w:rsidRPr="008C7253">
        <w:rPr>
          <w:lang w:val="en-US"/>
        </w:rPr>
        <w:t>fragmentai</w:t>
      </w:r>
      <w:proofErr w:type="spellEnd"/>
      <w:r w:rsidRPr="008C7253">
        <w:rPr>
          <w:lang w:val="en-US"/>
        </w:rPr>
        <w:t>“ |</w:t>
      </w:r>
      <w:proofErr w:type="gramEnd"/>
      <w:r w:rsidRPr="008C7253">
        <w:rPr>
          <w:lang w:val="en-US"/>
        </w:rPr>
        <w:t xml:space="preserve"> </w:t>
      </w:r>
      <w:proofErr w:type="spellStart"/>
      <w:r w:rsidRPr="008C7253">
        <w:rPr>
          <w:lang w:val="en-US"/>
        </w:rPr>
        <w:t>Tebby</w:t>
      </w:r>
      <w:proofErr w:type="spellEnd"/>
      <w:r w:rsidRPr="008C7253">
        <w:rPr>
          <w:lang w:val="en-US"/>
        </w:rPr>
        <w:t xml:space="preserve"> W. T. </w:t>
      </w:r>
      <w:proofErr w:type="spellStart"/>
      <w:r w:rsidRPr="008C7253">
        <w:rPr>
          <w:lang w:val="en-US"/>
        </w:rPr>
        <w:t>Ramasike</w:t>
      </w:r>
      <w:proofErr w:type="spellEnd"/>
    </w:p>
    <w:p w14:paraId="7D73B3A4" w14:textId="2AA3E5BA" w:rsidR="008C7253" w:rsidRDefault="008C7253" w:rsidP="008C7253">
      <w:pPr>
        <w:numPr>
          <w:ilvl w:val="0"/>
          <w:numId w:val="4"/>
        </w:numPr>
        <w:rPr>
          <w:lang w:val="en-US"/>
        </w:rPr>
      </w:pPr>
      <w:r w:rsidRPr="008C7253">
        <w:rPr>
          <w:lang w:val="fr-FR"/>
        </w:rPr>
        <w:t xml:space="preserve">13.30 </w:t>
      </w:r>
      <w:proofErr w:type="gramStart"/>
      <w:r w:rsidRPr="008C7253">
        <w:rPr>
          <w:lang w:val="fr-FR"/>
        </w:rPr>
        <w:t>val</w:t>
      </w:r>
      <w:proofErr w:type="gramEnd"/>
      <w:r w:rsidRPr="008C7253">
        <w:rPr>
          <w:lang w:val="fr-FR"/>
        </w:rPr>
        <w:t>. Parodos „</w:t>
      </w:r>
      <w:proofErr w:type="spellStart"/>
      <w:r w:rsidRPr="008C7253">
        <w:rPr>
          <w:lang w:val="fr-FR"/>
        </w:rPr>
        <w:t>Tiems</w:t>
      </w:r>
      <w:proofErr w:type="spellEnd"/>
      <w:r w:rsidRPr="008C7253">
        <w:rPr>
          <w:lang w:val="fr-FR"/>
        </w:rPr>
        <w:t xml:space="preserve">, </w:t>
      </w:r>
      <w:proofErr w:type="spellStart"/>
      <w:r w:rsidRPr="008C7253">
        <w:rPr>
          <w:lang w:val="fr-FR"/>
        </w:rPr>
        <w:t>kurie</w:t>
      </w:r>
      <w:proofErr w:type="spellEnd"/>
      <w:r w:rsidRPr="008C7253">
        <w:rPr>
          <w:lang w:val="fr-FR"/>
        </w:rPr>
        <w:t xml:space="preserve"> </w:t>
      </w:r>
      <w:proofErr w:type="spellStart"/>
      <w:r w:rsidRPr="008C7253">
        <w:rPr>
          <w:lang w:val="fr-FR"/>
        </w:rPr>
        <w:t>liko</w:t>
      </w:r>
      <w:proofErr w:type="spellEnd"/>
      <w:r w:rsidRPr="008C7253">
        <w:rPr>
          <w:lang w:val="fr-FR"/>
        </w:rPr>
        <w:t xml:space="preserve">“ </w:t>
      </w:r>
      <w:proofErr w:type="spellStart"/>
      <w:r w:rsidRPr="008C7253">
        <w:rPr>
          <w:lang w:val="fr-FR"/>
        </w:rPr>
        <w:t>atidarymas</w:t>
      </w:r>
      <w:proofErr w:type="spellEnd"/>
      <w:r w:rsidRPr="008C7253">
        <w:rPr>
          <w:lang w:val="fr-FR"/>
        </w:rPr>
        <w:t xml:space="preserve"> (su </w:t>
      </w:r>
      <w:proofErr w:type="spellStart"/>
      <w:r w:rsidRPr="008C7253">
        <w:rPr>
          <w:lang w:val="fr-FR"/>
        </w:rPr>
        <w:t>vertimu</w:t>
      </w:r>
      <w:proofErr w:type="spellEnd"/>
      <w:r w:rsidRPr="008C7253">
        <w:rPr>
          <w:lang w:val="fr-FR"/>
        </w:rPr>
        <w:t xml:space="preserve"> į </w:t>
      </w:r>
      <w:proofErr w:type="spellStart"/>
      <w:r w:rsidRPr="008C7253">
        <w:rPr>
          <w:lang w:val="fr-FR"/>
        </w:rPr>
        <w:t>lietuvių</w:t>
      </w:r>
      <w:proofErr w:type="spellEnd"/>
      <w:r w:rsidRPr="008C7253">
        <w:rPr>
          <w:lang w:val="fr-FR"/>
        </w:rPr>
        <w:t xml:space="preserve"> k.) </w:t>
      </w:r>
      <w:r w:rsidRPr="008C7253">
        <w:rPr>
          <w:lang w:val="en-US"/>
        </w:rPr>
        <w:t>| Bruce Clarke</w:t>
      </w:r>
    </w:p>
    <w:p w14:paraId="6CB0D308" w14:textId="77777777" w:rsidR="008C7253" w:rsidRPr="008C7253" w:rsidRDefault="008C7253" w:rsidP="008C7253">
      <w:pPr>
        <w:ind w:left="720"/>
        <w:rPr>
          <w:lang w:val="en-US"/>
        </w:rPr>
      </w:pPr>
    </w:p>
    <w:p w14:paraId="5ABF84FA" w14:textId="77777777" w:rsidR="008C7253" w:rsidRPr="008C7253" w:rsidRDefault="008C7253" w:rsidP="008C7253">
      <w:pPr>
        <w:rPr>
          <w:b/>
          <w:bCs/>
          <w:i/>
          <w:iCs/>
          <w:lang w:val="en-US"/>
        </w:rPr>
      </w:pPr>
      <w:proofErr w:type="spellStart"/>
      <w:r w:rsidRPr="008C7253">
        <w:rPr>
          <w:b/>
          <w:bCs/>
          <w:i/>
          <w:iCs/>
          <w:lang w:val="en-US"/>
        </w:rPr>
        <w:t>Rugsėjo</w:t>
      </w:r>
      <w:proofErr w:type="spellEnd"/>
      <w:r w:rsidRPr="008C7253">
        <w:rPr>
          <w:b/>
          <w:bCs/>
          <w:i/>
          <w:iCs/>
          <w:lang w:val="en-US"/>
        </w:rPr>
        <w:t xml:space="preserve"> 24 d.</w:t>
      </w:r>
    </w:p>
    <w:p w14:paraId="005D41F7" w14:textId="77777777" w:rsidR="008C7253" w:rsidRPr="008C7253" w:rsidRDefault="008C7253" w:rsidP="008C7253">
      <w:pPr>
        <w:numPr>
          <w:ilvl w:val="0"/>
          <w:numId w:val="5"/>
        </w:numPr>
        <w:rPr>
          <w:lang w:val="en-US"/>
        </w:rPr>
      </w:pPr>
      <w:r w:rsidRPr="008C7253">
        <w:rPr>
          <w:lang w:val="en-US"/>
        </w:rPr>
        <w:t xml:space="preserve">18.30 val. </w:t>
      </w:r>
      <w:proofErr w:type="spellStart"/>
      <w:r w:rsidRPr="008C7253">
        <w:rPr>
          <w:lang w:val="en-US"/>
        </w:rPr>
        <w:t>Susitikimas</w:t>
      </w:r>
      <w:proofErr w:type="spellEnd"/>
      <w:r w:rsidRPr="008C7253">
        <w:rPr>
          <w:lang w:val="en-US"/>
        </w:rPr>
        <w:t xml:space="preserve"> </w:t>
      </w:r>
      <w:proofErr w:type="spellStart"/>
      <w:r w:rsidRPr="008C7253">
        <w:rPr>
          <w:lang w:val="en-US"/>
        </w:rPr>
        <w:t>su</w:t>
      </w:r>
      <w:proofErr w:type="spellEnd"/>
      <w:r w:rsidRPr="008C7253">
        <w:rPr>
          <w:lang w:val="en-US"/>
        </w:rPr>
        <w:t xml:space="preserve"> parodos „</w:t>
      </w:r>
      <w:proofErr w:type="spellStart"/>
      <w:r w:rsidRPr="008C7253">
        <w:rPr>
          <w:lang w:val="en-US"/>
        </w:rPr>
        <w:t>Tiems</w:t>
      </w:r>
      <w:proofErr w:type="spellEnd"/>
      <w:r w:rsidRPr="008C7253">
        <w:rPr>
          <w:lang w:val="en-US"/>
        </w:rPr>
        <w:t xml:space="preserve">, </w:t>
      </w:r>
      <w:proofErr w:type="spellStart"/>
      <w:r w:rsidRPr="008C7253">
        <w:rPr>
          <w:lang w:val="en-US"/>
        </w:rPr>
        <w:t>kurie</w:t>
      </w:r>
      <w:proofErr w:type="spellEnd"/>
      <w:r w:rsidRPr="008C7253">
        <w:rPr>
          <w:lang w:val="en-US"/>
        </w:rPr>
        <w:t xml:space="preserve"> </w:t>
      </w:r>
      <w:proofErr w:type="spellStart"/>
      <w:proofErr w:type="gramStart"/>
      <w:r w:rsidRPr="008C7253">
        <w:rPr>
          <w:lang w:val="en-US"/>
        </w:rPr>
        <w:t>liko</w:t>
      </w:r>
      <w:proofErr w:type="spellEnd"/>
      <w:r w:rsidRPr="008C7253">
        <w:rPr>
          <w:lang w:val="en-US"/>
        </w:rPr>
        <w:t xml:space="preserve">“ </w:t>
      </w:r>
      <w:proofErr w:type="spellStart"/>
      <w:r w:rsidRPr="008C7253">
        <w:rPr>
          <w:lang w:val="en-US"/>
        </w:rPr>
        <w:t>autoriumi</w:t>
      </w:r>
      <w:proofErr w:type="spellEnd"/>
      <w:proofErr w:type="gramEnd"/>
      <w:r w:rsidRPr="008C7253">
        <w:rPr>
          <w:lang w:val="en-US"/>
        </w:rPr>
        <w:t xml:space="preserve"> (</w:t>
      </w:r>
      <w:proofErr w:type="spellStart"/>
      <w:r w:rsidRPr="008C7253">
        <w:rPr>
          <w:lang w:val="en-US"/>
        </w:rPr>
        <w:t>anglų</w:t>
      </w:r>
      <w:proofErr w:type="spellEnd"/>
      <w:r w:rsidRPr="008C7253">
        <w:rPr>
          <w:lang w:val="en-US"/>
        </w:rPr>
        <w:t xml:space="preserve"> k.) | Bruce Clarke</w:t>
      </w:r>
    </w:p>
    <w:p w14:paraId="14B85DBA" w14:textId="77777777" w:rsidR="008C7253" w:rsidRPr="008C7253" w:rsidRDefault="008C7253" w:rsidP="008C7253">
      <w:pPr>
        <w:numPr>
          <w:ilvl w:val="0"/>
          <w:numId w:val="6"/>
        </w:numPr>
        <w:rPr>
          <w:lang w:val="en-US"/>
        </w:rPr>
      </w:pPr>
      <w:r w:rsidRPr="008C7253">
        <w:rPr>
          <w:lang w:val="en-US"/>
        </w:rPr>
        <w:lastRenderedPageBreak/>
        <w:t xml:space="preserve">19.30 val. </w:t>
      </w:r>
      <w:proofErr w:type="spellStart"/>
      <w:r w:rsidRPr="008C7253">
        <w:rPr>
          <w:lang w:val="en-US"/>
        </w:rPr>
        <w:t>Performansas</w:t>
      </w:r>
      <w:proofErr w:type="spellEnd"/>
      <w:r w:rsidRPr="008C7253">
        <w:rPr>
          <w:lang w:val="en-US"/>
        </w:rPr>
        <w:t xml:space="preserve"> „Mano </w:t>
      </w:r>
      <w:proofErr w:type="spellStart"/>
      <w:r w:rsidRPr="008C7253">
        <w:rPr>
          <w:lang w:val="en-US"/>
        </w:rPr>
        <w:t>kūno</w:t>
      </w:r>
      <w:proofErr w:type="spellEnd"/>
      <w:r w:rsidRPr="008C7253">
        <w:rPr>
          <w:lang w:val="en-US"/>
        </w:rPr>
        <w:t xml:space="preserve"> </w:t>
      </w:r>
      <w:proofErr w:type="spellStart"/>
      <w:proofErr w:type="gramStart"/>
      <w:r w:rsidRPr="008C7253">
        <w:rPr>
          <w:lang w:val="en-US"/>
        </w:rPr>
        <w:t>fragmentai</w:t>
      </w:r>
      <w:proofErr w:type="spellEnd"/>
      <w:r w:rsidRPr="008C7253">
        <w:rPr>
          <w:lang w:val="en-US"/>
        </w:rPr>
        <w:t>“ (</w:t>
      </w:r>
      <w:proofErr w:type="gramEnd"/>
      <w:r w:rsidRPr="008C7253">
        <w:rPr>
          <w:lang w:val="en-US"/>
        </w:rPr>
        <w:t xml:space="preserve">2 </w:t>
      </w:r>
      <w:proofErr w:type="spellStart"/>
      <w:r w:rsidRPr="008C7253">
        <w:rPr>
          <w:lang w:val="en-US"/>
        </w:rPr>
        <w:t>dalių</w:t>
      </w:r>
      <w:proofErr w:type="spellEnd"/>
      <w:r w:rsidRPr="008C7253">
        <w:rPr>
          <w:lang w:val="en-US"/>
        </w:rPr>
        <w:t xml:space="preserve">, </w:t>
      </w:r>
      <w:proofErr w:type="spellStart"/>
      <w:r w:rsidRPr="008C7253">
        <w:rPr>
          <w:lang w:val="en-US"/>
        </w:rPr>
        <w:t>su</w:t>
      </w:r>
      <w:proofErr w:type="spellEnd"/>
      <w:r w:rsidRPr="008C7253">
        <w:rPr>
          <w:lang w:val="en-US"/>
        </w:rPr>
        <w:t xml:space="preserve"> </w:t>
      </w:r>
      <w:proofErr w:type="spellStart"/>
      <w:r w:rsidRPr="008C7253">
        <w:rPr>
          <w:lang w:val="en-US"/>
        </w:rPr>
        <w:t>pertrauka</w:t>
      </w:r>
      <w:proofErr w:type="spellEnd"/>
      <w:r w:rsidRPr="008C7253">
        <w:rPr>
          <w:lang w:val="en-US"/>
        </w:rPr>
        <w:t xml:space="preserve">) | </w:t>
      </w:r>
      <w:proofErr w:type="spellStart"/>
      <w:r w:rsidRPr="008C7253">
        <w:rPr>
          <w:lang w:val="en-US"/>
        </w:rPr>
        <w:t>Tebby</w:t>
      </w:r>
      <w:proofErr w:type="spellEnd"/>
      <w:r w:rsidRPr="008C7253">
        <w:rPr>
          <w:lang w:val="en-US"/>
        </w:rPr>
        <w:t xml:space="preserve"> W. T. </w:t>
      </w:r>
      <w:proofErr w:type="spellStart"/>
      <w:r w:rsidRPr="008C7253">
        <w:rPr>
          <w:lang w:val="en-US"/>
        </w:rPr>
        <w:t>Ramasike</w:t>
      </w:r>
      <w:proofErr w:type="spellEnd"/>
    </w:p>
    <w:p w14:paraId="3290659D" w14:textId="77777777" w:rsidR="008C7253" w:rsidRDefault="008C7253" w:rsidP="008C7253"/>
    <w:p w14:paraId="68970C54" w14:textId="77777777" w:rsidR="008C7253" w:rsidRDefault="008C7253" w:rsidP="008C7253">
      <w:pPr>
        <w:jc w:val="both"/>
      </w:pPr>
      <w:r>
        <w:t xml:space="preserve">Parodos atidarymas ir </w:t>
      </w:r>
      <w:proofErr w:type="spellStart"/>
      <w:r>
        <w:t>performansas</w:t>
      </w:r>
      <w:proofErr w:type="spellEnd"/>
      <w:r>
        <w:t xml:space="preserve"> –</w:t>
      </w:r>
      <w:r w:rsidRPr="00EE25CA">
        <w:t xml:space="preserve"> </w:t>
      </w:r>
      <w:r>
        <w:t>„</w:t>
      </w:r>
      <w:r w:rsidRPr="00EE25CA">
        <w:t>Kaunas 2022</w:t>
      </w:r>
      <w:r>
        <w:t>“</w:t>
      </w:r>
      <w:r w:rsidRPr="00EE25CA">
        <w:t xml:space="preserve"> </w:t>
      </w:r>
      <w:r>
        <w:t>renginio</w:t>
      </w:r>
      <w:r w:rsidRPr="00EE25CA">
        <w:t xml:space="preserve"> </w:t>
      </w:r>
      <w:r>
        <w:t>„</w:t>
      </w:r>
      <w:r w:rsidRPr="00EE25CA">
        <w:t>Istorijų festivali</w:t>
      </w:r>
      <w:r>
        <w:t>s: KELIONĖ NAMO“</w:t>
      </w:r>
      <w:r w:rsidRPr="00EE25CA">
        <w:t xml:space="preserve"> </w:t>
      </w:r>
      <w:r>
        <w:t>programos</w:t>
      </w:r>
      <w:r w:rsidRPr="00EE25CA">
        <w:t xml:space="preserve"> dalis</w:t>
      </w:r>
      <w:r>
        <w:t>.</w:t>
      </w:r>
    </w:p>
    <w:p w14:paraId="05C0D99F" w14:textId="77777777" w:rsidR="008C7253" w:rsidRDefault="008C7253" w:rsidP="008C7253"/>
    <w:p w14:paraId="526959D7" w14:textId="77777777" w:rsidR="008C7253" w:rsidRPr="008C7253" w:rsidRDefault="008C7253" w:rsidP="008C7253">
      <w:pPr>
        <w:jc w:val="both"/>
        <w:rPr>
          <w:sz w:val="20"/>
          <w:szCs w:val="14"/>
        </w:rPr>
      </w:pPr>
      <w:r w:rsidRPr="008C7253">
        <w:rPr>
          <w:sz w:val="20"/>
          <w:szCs w:val="14"/>
        </w:rPr>
        <w:t>Projektą įgyvendina Kauno IX forto muziejus ir „Kaunas 2022“</w:t>
      </w:r>
    </w:p>
    <w:p w14:paraId="2EA865F9" w14:textId="77777777" w:rsidR="008C7253" w:rsidRPr="008C7253" w:rsidRDefault="008C7253" w:rsidP="008C7253">
      <w:pPr>
        <w:jc w:val="both"/>
        <w:rPr>
          <w:sz w:val="20"/>
          <w:szCs w:val="14"/>
        </w:rPr>
      </w:pPr>
      <w:r w:rsidRPr="008C7253">
        <w:rPr>
          <w:sz w:val="20"/>
          <w:szCs w:val="14"/>
        </w:rPr>
        <w:t>Informaciniai partneriai: LRT, „Kauno diena“, KB „</w:t>
      </w:r>
      <w:proofErr w:type="spellStart"/>
      <w:r w:rsidRPr="008C7253">
        <w:rPr>
          <w:sz w:val="20"/>
          <w:szCs w:val="14"/>
        </w:rPr>
        <w:t>Katos</w:t>
      </w:r>
      <w:proofErr w:type="spellEnd"/>
      <w:r w:rsidRPr="008C7253">
        <w:rPr>
          <w:sz w:val="20"/>
          <w:szCs w:val="14"/>
        </w:rPr>
        <w:t xml:space="preserve"> grupė“ | ACM</w:t>
      </w:r>
    </w:p>
    <w:p w14:paraId="0D5CC545" w14:textId="77777777" w:rsidR="008C7253" w:rsidRPr="008C7253" w:rsidRDefault="008C7253" w:rsidP="008C7253">
      <w:pPr>
        <w:jc w:val="both"/>
        <w:rPr>
          <w:sz w:val="20"/>
          <w:szCs w:val="14"/>
        </w:rPr>
      </w:pPr>
      <w:r w:rsidRPr="008C7253">
        <w:rPr>
          <w:sz w:val="20"/>
          <w:szCs w:val="14"/>
        </w:rPr>
        <w:t>Partneriai: Nacionalinis rezistencijos ir žmogaus teisių muziejus (Liuksemburgas), „</w:t>
      </w:r>
      <w:proofErr w:type="spellStart"/>
      <w:r w:rsidRPr="008C7253">
        <w:rPr>
          <w:sz w:val="20"/>
          <w:szCs w:val="14"/>
        </w:rPr>
        <w:t>Ešas</w:t>
      </w:r>
      <w:proofErr w:type="spellEnd"/>
      <w:r w:rsidRPr="008C7253">
        <w:rPr>
          <w:sz w:val="20"/>
          <w:szCs w:val="14"/>
        </w:rPr>
        <w:t xml:space="preserve"> 2022“</w:t>
      </w:r>
    </w:p>
    <w:p w14:paraId="098F1C0F" w14:textId="77777777" w:rsidR="0007034D" w:rsidRDefault="0007034D"/>
    <w:sectPr w:rsidR="0007034D" w:rsidSect="002D716C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AA3"/>
    <w:multiLevelType w:val="hybridMultilevel"/>
    <w:tmpl w:val="F0F0A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317C3"/>
    <w:multiLevelType w:val="multilevel"/>
    <w:tmpl w:val="8852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B3120"/>
    <w:multiLevelType w:val="multilevel"/>
    <w:tmpl w:val="977E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895453"/>
    <w:multiLevelType w:val="multilevel"/>
    <w:tmpl w:val="88A4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C90F97"/>
    <w:multiLevelType w:val="multilevel"/>
    <w:tmpl w:val="96C6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823108"/>
    <w:multiLevelType w:val="hybridMultilevel"/>
    <w:tmpl w:val="4F90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402169">
    <w:abstractNumId w:val="5"/>
  </w:num>
  <w:num w:numId="2" w16cid:durableId="709916710">
    <w:abstractNumId w:val="0"/>
  </w:num>
  <w:num w:numId="3" w16cid:durableId="976837219">
    <w:abstractNumId w:val="2"/>
  </w:num>
  <w:num w:numId="4" w16cid:durableId="1169827720">
    <w:abstractNumId w:val="3"/>
  </w:num>
  <w:num w:numId="5" w16cid:durableId="1249345381">
    <w:abstractNumId w:val="4"/>
  </w:num>
  <w:num w:numId="6" w16cid:durableId="57798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33"/>
    <w:rsid w:val="0007034D"/>
    <w:rsid w:val="002D716C"/>
    <w:rsid w:val="002F0735"/>
    <w:rsid w:val="00333633"/>
    <w:rsid w:val="00865CCA"/>
    <w:rsid w:val="008C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73CA"/>
  <w15:chartTrackingRefBased/>
  <w15:docId w15:val="{E4E616B5-4566-4E20-8AF2-D4C8D5D7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Segoe UI Historic"/>
        <w:color w:val="1C1E21"/>
        <w:sz w:val="24"/>
        <w:szCs w:val="18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7253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C7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Henrika Skersonaitė</dc:creator>
  <cp:keywords/>
  <dc:description/>
  <cp:lastModifiedBy>Henrika Skersonaitė</cp:lastModifiedBy>
  <cp:revision>4</cp:revision>
  <dcterms:created xsi:type="dcterms:W3CDTF">2022-09-13T06:49:00Z</dcterms:created>
  <dcterms:modified xsi:type="dcterms:W3CDTF">2022-09-13T07:07:00Z</dcterms:modified>
</cp:coreProperties>
</file>