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C6E" w:rsidRDefault="000B206A" w:rsidP="000B206A">
      <w:pPr>
        <w:tabs>
          <w:tab w:val="left" w:pos="900"/>
          <w:tab w:val="left" w:pos="1800"/>
          <w:tab w:val="left" w:pos="5040"/>
        </w:tabs>
        <w:spacing w:line="23" w:lineRule="atLeast"/>
        <w:ind w:left="3051" w:firstLine="1989"/>
        <w:jc w:val="right"/>
        <w:rPr>
          <w:sz w:val="20"/>
          <w:szCs w:val="20"/>
        </w:rPr>
      </w:pPr>
      <w:bookmarkStart w:id="0" w:name="_GoBack"/>
      <w:bookmarkEnd w:id="0"/>
      <w:r>
        <w:rPr>
          <w:sz w:val="20"/>
          <w:szCs w:val="20"/>
        </w:rPr>
        <w:t>Kauno miesto saviva</w:t>
      </w:r>
      <w:r w:rsidR="005F3C6E">
        <w:rPr>
          <w:sz w:val="20"/>
          <w:szCs w:val="20"/>
        </w:rPr>
        <w:t>ldybės nuosavybės</w:t>
      </w:r>
    </w:p>
    <w:p w:rsidR="00CE2F44" w:rsidRDefault="005F3C6E" w:rsidP="005F3C6E">
      <w:pPr>
        <w:tabs>
          <w:tab w:val="left" w:pos="900"/>
          <w:tab w:val="left" w:pos="1800"/>
          <w:tab w:val="left" w:pos="5040"/>
        </w:tabs>
        <w:spacing w:line="23" w:lineRule="atLeast"/>
        <w:ind w:left="3051" w:firstLine="1989"/>
        <w:jc w:val="center"/>
        <w:rPr>
          <w:sz w:val="20"/>
          <w:szCs w:val="20"/>
        </w:rPr>
      </w:pPr>
      <w:r>
        <w:rPr>
          <w:sz w:val="20"/>
          <w:szCs w:val="20"/>
        </w:rPr>
        <w:t xml:space="preserve">                      ir patikėjimo </w:t>
      </w:r>
      <w:r w:rsidR="000B206A">
        <w:rPr>
          <w:sz w:val="20"/>
          <w:szCs w:val="20"/>
        </w:rPr>
        <w:t>teise</w:t>
      </w:r>
      <w:r>
        <w:rPr>
          <w:sz w:val="20"/>
          <w:szCs w:val="20"/>
        </w:rPr>
        <w:t xml:space="preserve"> </w:t>
      </w:r>
      <w:r w:rsidR="000B206A">
        <w:rPr>
          <w:sz w:val="20"/>
          <w:szCs w:val="20"/>
        </w:rPr>
        <w:t xml:space="preserve">valdomų pastatų </w:t>
      </w:r>
      <w:r>
        <w:rPr>
          <w:sz w:val="20"/>
          <w:szCs w:val="20"/>
        </w:rPr>
        <w:t xml:space="preserve">                                                                                                                                            </w:t>
      </w:r>
    </w:p>
    <w:p w:rsidR="00CE2F44" w:rsidRDefault="00CE2F44" w:rsidP="00CE2F44">
      <w:pPr>
        <w:tabs>
          <w:tab w:val="left" w:pos="900"/>
          <w:tab w:val="left" w:pos="1800"/>
          <w:tab w:val="left" w:pos="5040"/>
        </w:tabs>
        <w:spacing w:line="23" w:lineRule="atLeast"/>
        <w:ind w:left="3051" w:firstLine="1989"/>
        <w:jc w:val="center"/>
        <w:rPr>
          <w:sz w:val="20"/>
          <w:szCs w:val="20"/>
        </w:rPr>
      </w:pPr>
      <w:r>
        <w:rPr>
          <w:sz w:val="20"/>
          <w:szCs w:val="20"/>
        </w:rPr>
        <w:t xml:space="preserve">                     </w:t>
      </w:r>
      <w:r w:rsidR="005F3C6E">
        <w:rPr>
          <w:sz w:val="20"/>
          <w:szCs w:val="20"/>
        </w:rPr>
        <w:t xml:space="preserve">aplinkos </w:t>
      </w:r>
      <w:r w:rsidR="000B206A">
        <w:rPr>
          <w:sz w:val="20"/>
          <w:szCs w:val="20"/>
        </w:rPr>
        <w:t xml:space="preserve"> tvarkymo darbų pirkimo</w:t>
      </w:r>
      <w:r>
        <w:rPr>
          <w:sz w:val="20"/>
          <w:szCs w:val="20"/>
        </w:rPr>
        <w:t xml:space="preserve">  </w:t>
      </w:r>
      <w:r w:rsidR="005F3C6E">
        <w:rPr>
          <w:sz w:val="20"/>
          <w:szCs w:val="20"/>
        </w:rPr>
        <w:t xml:space="preserve"> </w:t>
      </w:r>
      <w:r>
        <w:rPr>
          <w:sz w:val="20"/>
          <w:szCs w:val="20"/>
        </w:rPr>
        <w:t xml:space="preserve">                   </w:t>
      </w:r>
    </w:p>
    <w:p w:rsidR="000B206A" w:rsidRDefault="00CE2F44" w:rsidP="00CE2F44">
      <w:pPr>
        <w:tabs>
          <w:tab w:val="left" w:pos="900"/>
          <w:tab w:val="left" w:pos="1800"/>
          <w:tab w:val="left" w:pos="5040"/>
        </w:tabs>
        <w:spacing w:line="23" w:lineRule="atLeast"/>
        <w:ind w:left="3051" w:firstLine="1989"/>
        <w:jc w:val="center"/>
        <w:rPr>
          <w:sz w:val="20"/>
          <w:szCs w:val="20"/>
        </w:rPr>
      </w:pPr>
      <w:r>
        <w:rPr>
          <w:sz w:val="20"/>
          <w:szCs w:val="20"/>
        </w:rPr>
        <w:t xml:space="preserve">                            </w:t>
      </w:r>
      <w:r w:rsidR="000B206A">
        <w:rPr>
          <w:sz w:val="20"/>
          <w:szCs w:val="20"/>
        </w:rPr>
        <w:t>Prelim</w:t>
      </w:r>
      <w:r>
        <w:rPr>
          <w:sz w:val="20"/>
          <w:szCs w:val="20"/>
        </w:rPr>
        <w:t xml:space="preserve">inariosios sutarties Nr. XXXXX              </w:t>
      </w:r>
    </w:p>
    <w:p w:rsidR="000B206A" w:rsidRDefault="00CE2F44" w:rsidP="00CE2F44">
      <w:pPr>
        <w:tabs>
          <w:tab w:val="left" w:pos="900"/>
          <w:tab w:val="left" w:pos="1800"/>
          <w:tab w:val="left" w:pos="5040"/>
        </w:tabs>
        <w:spacing w:line="23" w:lineRule="atLeast"/>
        <w:ind w:left="3051" w:firstLine="1989"/>
        <w:jc w:val="center"/>
        <w:rPr>
          <w:sz w:val="20"/>
          <w:szCs w:val="20"/>
        </w:rPr>
      </w:pPr>
      <w:r>
        <w:rPr>
          <w:sz w:val="20"/>
          <w:szCs w:val="20"/>
        </w:rPr>
        <w:t xml:space="preserve">                                                                      2 priedas</w:t>
      </w:r>
    </w:p>
    <w:p w:rsidR="00CE2F44" w:rsidRDefault="00CE2F44" w:rsidP="000B206A">
      <w:pPr>
        <w:jc w:val="center"/>
        <w:rPr>
          <w:b/>
        </w:rPr>
      </w:pPr>
    </w:p>
    <w:p w:rsidR="000B206A" w:rsidRDefault="000B206A" w:rsidP="000B206A">
      <w:pPr>
        <w:jc w:val="center"/>
        <w:rPr>
          <w:b/>
        </w:rPr>
      </w:pPr>
      <w:r>
        <w:rPr>
          <w:b/>
        </w:rPr>
        <w:t>PRELIMINARIOSIOS SUTARTIES ĮKAINIAI, NUOLAIDA, TAIKOMOS APLINKOSAUGOS PRIEMONĖS, ATLIKTIEMS DARBAMS TAIKOMAS GARANTINIS TERMINAS</w:t>
      </w:r>
    </w:p>
    <w:p w:rsidR="000B206A" w:rsidRDefault="000B206A" w:rsidP="000B206A">
      <w:pPr>
        <w:jc w:val="center"/>
        <w:rPr>
          <w:b/>
        </w:rPr>
      </w:pPr>
    </w:p>
    <w:p w:rsidR="000B206A" w:rsidRDefault="000B206A" w:rsidP="000B206A">
      <w:pPr>
        <w:jc w:val="both"/>
        <w:rPr>
          <w:b/>
        </w:rPr>
      </w:pPr>
      <w:r w:rsidRPr="00184F56">
        <w:rPr>
          <w:b/>
        </w:rPr>
        <w:t>1 lentelė</w:t>
      </w:r>
      <w:r w:rsidR="00321EA1" w:rsidRPr="00184F56">
        <w:rPr>
          <w:b/>
        </w:rPr>
        <w:t>.</w:t>
      </w:r>
      <w:r>
        <w:rPr>
          <w:b/>
        </w:rPr>
        <w:t xml:space="preserve"> Aplinkos apsaugos pr</w:t>
      </w:r>
      <w:r w:rsidR="00334AF2">
        <w:rPr>
          <w:b/>
        </w:rPr>
        <w:t>iemonės (pagal konkurso sąlygų 8</w:t>
      </w:r>
      <w:r>
        <w:rPr>
          <w:b/>
        </w:rPr>
        <w:t xml:space="preserve"> priede prisiimtus įsipareigojimus)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6"/>
        <w:gridCol w:w="4662"/>
      </w:tblGrid>
      <w:tr w:rsidR="000B206A" w:rsidTr="000B206A">
        <w:tc>
          <w:tcPr>
            <w:tcW w:w="2579" w:type="pct"/>
            <w:tcBorders>
              <w:top w:val="single" w:sz="4" w:space="0" w:color="auto"/>
              <w:left w:val="single" w:sz="4" w:space="0" w:color="auto"/>
              <w:bottom w:val="single" w:sz="4" w:space="0" w:color="auto"/>
              <w:right w:val="single" w:sz="4" w:space="0" w:color="auto"/>
            </w:tcBorders>
            <w:hideMark/>
          </w:tcPr>
          <w:p w:rsidR="000B206A" w:rsidRDefault="000B206A">
            <w:pPr>
              <w:jc w:val="both"/>
              <w:rPr>
                <w:b/>
              </w:rPr>
            </w:pPr>
            <w:r>
              <w:rPr>
                <w:b/>
              </w:rPr>
              <w:t xml:space="preserve">1 priemonė – </w:t>
            </w:r>
            <w:r>
              <w:t>transportuojant visas statybvietėje susidarančias statybines medžiagas į statybvietę ir iš jos, naudojami daugkartiniai konteineriai, išskyrus kai susidarančios atliekos turi būti perdirbamos ar vežamos į MBA</w:t>
            </w:r>
          </w:p>
        </w:tc>
        <w:tc>
          <w:tcPr>
            <w:tcW w:w="2421" w:type="pct"/>
            <w:tcBorders>
              <w:top w:val="single" w:sz="4" w:space="0" w:color="auto"/>
              <w:left w:val="single" w:sz="4" w:space="0" w:color="auto"/>
              <w:bottom w:val="single" w:sz="4" w:space="0" w:color="auto"/>
              <w:right w:val="single" w:sz="4" w:space="0" w:color="auto"/>
            </w:tcBorders>
          </w:tcPr>
          <w:p w:rsidR="000B206A" w:rsidRDefault="000B206A">
            <w:pPr>
              <w:jc w:val="both"/>
              <w:rPr>
                <w:b/>
              </w:rPr>
            </w:pPr>
          </w:p>
          <w:p w:rsidR="000B206A" w:rsidRDefault="000B206A">
            <w:pPr>
              <w:jc w:val="both"/>
              <w:rPr>
                <w:b/>
              </w:rPr>
            </w:pPr>
          </w:p>
          <w:p w:rsidR="000B206A" w:rsidRDefault="000B206A">
            <w:pPr>
              <w:jc w:val="center"/>
            </w:pPr>
            <w:r>
              <w:t xml:space="preserve">....................... </w:t>
            </w:r>
          </w:p>
          <w:p w:rsidR="000B206A" w:rsidRDefault="000B206A">
            <w:pPr>
              <w:jc w:val="center"/>
              <w:rPr>
                <w:i/>
                <w:color w:val="A6A6A6"/>
              </w:rPr>
            </w:pPr>
            <w:r>
              <w:rPr>
                <w:i/>
                <w:color w:val="A6A6A6"/>
              </w:rPr>
              <w:t>(nurodoma taikoma / netaikoma)</w:t>
            </w:r>
          </w:p>
        </w:tc>
      </w:tr>
      <w:tr w:rsidR="000B206A" w:rsidTr="000B206A">
        <w:tc>
          <w:tcPr>
            <w:tcW w:w="2579" w:type="pct"/>
            <w:tcBorders>
              <w:top w:val="single" w:sz="4" w:space="0" w:color="auto"/>
              <w:left w:val="single" w:sz="4" w:space="0" w:color="auto"/>
              <w:bottom w:val="single" w:sz="4" w:space="0" w:color="auto"/>
              <w:right w:val="single" w:sz="4" w:space="0" w:color="auto"/>
            </w:tcBorders>
            <w:hideMark/>
          </w:tcPr>
          <w:p w:rsidR="000B206A" w:rsidRDefault="000B206A">
            <w:pPr>
              <w:jc w:val="both"/>
            </w:pPr>
            <w:r>
              <w:rPr>
                <w:b/>
              </w:rPr>
              <w:t>2 priemonė</w:t>
            </w:r>
            <w:r>
              <w:t xml:space="preserve"> – bus pakartotinai naudojamos, perdirbamos ar kitaip naudojamos griovimo ir statybos procesuose susidariusios atliekos</w:t>
            </w:r>
          </w:p>
        </w:tc>
        <w:tc>
          <w:tcPr>
            <w:tcW w:w="2421" w:type="pct"/>
            <w:tcBorders>
              <w:top w:val="single" w:sz="4" w:space="0" w:color="auto"/>
              <w:left w:val="single" w:sz="4" w:space="0" w:color="auto"/>
              <w:bottom w:val="single" w:sz="4" w:space="0" w:color="auto"/>
              <w:right w:val="single" w:sz="4" w:space="0" w:color="auto"/>
            </w:tcBorders>
          </w:tcPr>
          <w:p w:rsidR="000B206A" w:rsidRDefault="000B206A">
            <w:pPr>
              <w:jc w:val="both"/>
              <w:rPr>
                <w:b/>
              </w:rPr>
            </w:pPr>
          </w:p>
          <w:p w:rsidR="000B206A" w:rsidRDefault="000B206A">
            <w:pPr>
              <w:jc w:val="center"/>
            </w:pPr>
            <w:r>
              <w:t xml:space="preserve">....................... </w:t>
            </w:r>
          </w:p>
          <w:p w:rsidR="000B206A" w:rsidRDefault="000B206A">
            <w:pPr>
              <w:jc w:val="center"/>
              <w:rPr>
                <w:b/>
              </w:rPr>
            </w:pPr>
            <w:r>
              <w:rPr>
                <w:i/>
                <w:color w:val="A6A6A6"/>
              </w:rPr>
              <w:t>(nurodoma taikoma / netaikoma)</w:t>
            </w:r>
          </w:p>
        </w:tc>
      </w:tr>
    </w:tbl>
    <w:p w:rsidR="000B206A" w:rsidRDefault="000B206A" w:rsidP="000B206A">
      <w:pPr>
        <w:jc w:val="both"/>
        <w:rPr>
          <w:b/>
        </w:rPr>
      </w:pPr>
    </w:p>
    <w:p w:rsidR="000B206A" w:rsidRDefault="000B206A" w:rsidP="000B206A">
      <w:pPr>
        <w:rPr>
          <w:b/>
        </w:rPr>
      </w:pPr>
      <w:r w:rsidRPr="00184F56">
        <w:rPr>
          <w:b/>
        </w:rPr>
        <w:t>2 lentelė</w:t>
      </w:r>
      <w:r w:rsidR="00321EA1" w:rsidRPr="00184F56">
        <w:rPr>
          <w:b/>
        </w:rPr>
        <w:t>.</w:t>
      </w:r>
      <w:r>
        <w:rPr>
          <w:b/>
        </w:rPr>
        <w:t xml:space="preserve"> Papildomas garantinis terminas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6"/>
        <w:gridCol w:w="4662"/>
      </w:tblGrid>
      <w:tr w:rsidR="000B206A" w:rsidTr="000B206A">
        <w:tc>
          <w:tcPr>
            <w:tcW w:w="2579" w:type="pct"/>
            <w:tcBorders>
              <w:top w:val="single" w:sz="4" w:space="0" w:color="auto"/>
              <w:left w:val="single" w:sz="4" w:space="0" w:color="auto"/>
              <w:bottom w:val="single" w:sz="4" w:space="0" w:color="auto"/>
              <w:right w:val="single" w:sz="4" w:space="0" w:color="auto"/>
            </w:tcBorders>
            <w:hideMark/>
          </w:tcPr>
          <w:p w:rsidR="000B206A" w:rsidRDefault="000B206A">
            <w:pPr>
              <w:jc w:val="both"/>
            </w:pPr>
            <w:r>
              <w:t>Atliktiems darbams (įskaitant remonto darbams naudojamus produktus ir įrenginius) nustatomas garantinis terminas (skaičiuojant nuo Darbų perdavimo ir priėmimo akto pasirašymo dienos)</w:t>
            </w:r>
          </w:p>
        </w:tc>
        <w:tc>
          <w:tcPr>
            <w:tcW w:w="2421" w:type="pct"/>
            <w:tcBorders>
              <w:top w:val="single" w:sz="4" w:space="0" w:color="auto"/>
              <w:left w:val="single" w:sz="4" w:space="0" w:color="auto"/>
              <w:bottom w:val="single" w:sz="4" w:space="0" w:color="auto"/>
              <w:right w:val="single" w:sz="4" w:space="0" w:color="auto"/>
            </w:tcBorders>
          </w:tcPr>
          <w:p w:rsidR="000B206A" w:rsidRDefault="000B206A">
            <w:pPr>
              <w:jc w:val="both"/>
              <w:rPr>
                <w:b/>
              </w:rPr>
            </w:pPr>
          </w:p>
          <w:p w:rsidR="000B206A" w:rsidRDefault="000B206A">
            <w:pPr>
              <w:jc w:val="both"/>
              <w:rPr>
                <w:b/>
              </w:rPr>
            </w:pPr>
          </w:p>
          <w:p w:rsidR="000B206A" w:rsidRDefault="000B206A">
            <w:pPr>
              <w:jc w:val="center"/>
            </w:pPr>
            <w:r>
              <w:t>....................... metai</w:t>
            </w:r>
          </w:p>
          <w:p w:rsidR="000B206A" w:rsidRDefault="000B206A">
            <w:pPr>
              <w:jc w:val="center"/>
            </w:pPr>
            <w:r>
              <w:rPr>
                <w:i/>
                <w:color w:val="A6A6A6"/>
              </w:rPr>
              <w:t>(nurodomas Rangovo pasiūlyme nurodyto papildomo garantinio termino ir privalomojo garantinio termino (5 m.) suma)</w:t>
            </w:r>
          </w:p>
        </w:tc>
      </w:tr>
    </w:tbl>
    <w:p w:rsidR="000B206A" w:rsidRDefault="000B206A" w:rsidP="000B206A">
      <w:pPr>
        <w:jc w:val="both"/>
        <w:rPr>
          <w:b/>
        </w:rPr>
      </w:pPr>
    </w:p>
    <w:p w:rsidR="000B206A" w:rsidRDefault="000B206A" w:rsidP="000B206A">
      <w:pPr>
        <w:jc w:val="both"/>
        <w:rPr>
          <w:b/>
        </w:rPr>
      </w:pPr>
    </w:p>
    <w:p w:rsidR="000B206A" w:rsidRDefault="000B206A" w:rsidP="000B206A">
      <w:pPr>
        <w:rPr>
          <w:b/>
        </w:rPr>
      </w:pPr>
      <w:r w:rsidRPr="00184F56">
        <w:rPr>
          <w:b/>
        </w:rPr>
        <w:t>3 lentelė</w:t>
      </w:r>
      <w:r w:rsidR="00321EA1" w:rsidRPr="00184F56">
        <w:rPr>
          <w:b/>
        </w:rPr>
        <w:t>.</w:t>
      </w:r>
      <w:r>
        <w:rPr>
          <w:b/>
        </w:rPr>
        <w:t xml:space="preserve"> Įkainiai</w:t>
      </w:r>
    </w:p>
    <w:tbl>
      <w:tblPr>
        <w:tblW w:w="5000" w:type="pct"/>
        <w:tblLook w:val="04A0" w:firstRow="1" w:lastRow="0" w:firstColumn="1" w:lastColumn="0" w:noHBand="0" w:noVBand="1"/>
      </w:tblPr>
      <w:tblGrid>
        <w:gridCol w:w="713"/>
        <w:gridCol w:w="5514"/>
        <w:gridCol w:w="1037"/>
        <w:gridCol w:w="1037"/>
        <w:gridCol w:w="1322"/>
      </w:tblGrid>
      <w:tr w:rsidR="00321EA1" w:rsidRPr="00321EA1" w:rsidTr="00FF7DD2">
        <w:trPr>
          <w:trHeight w:val="600"/>
        </w:trPr>
        <w:tc>
          <w:tcPr>
            <w:tcW w:w="370"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321EA1" w:rsidRPr="00321EA1" w:rsidRDefault="00321EA1" w:rsidP="00321EA1">
            <w:pPr>
              <w:jc w:val="center"/>
              <w:rPr>
                <w:b/>
                <w:bCs/>
                <w:color w:val="000000"/>
                <w:sz w:val="22"/>
                <w:szCs w:val="22"/>
              </w:rPr>
            </w:pPr>
            <w:r w:rsidRPr="00321EA1">
              <w:rPr>
                <w:b/>
                <w:bCs/>
                <w:color w:val="000000"/>
                <w:sz w:val="22"/>
                <w:szCs w:val="22"/>
              </w:rPr>
              <w:t>Eil. Nr.</w:t>
            </w:r>
          </w:p>
        </w:tc>
        <w:tc>
          <w:tcPr>
            <w:tcW w:w="2865"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21EA1" w:rsidRPr="00321EA1" w:rsidRDefault="00321EA1" w:rsidP="00321EA1">
            <w:pPr>
              <w:jc w:val="center"/>
              <w:rPr>
                <w:b/>
                <w:bCs/>
                <w:color w:val="000000"/>
                <w:sz w:val="22"/>
                <w:szCs w:val="22"/>
              </w:rPr>
            </w:pPr>
            <w:r w:rsidRPr="00321EA1">
              <w:rPr>
                <w:b/>
                <w:bCs/>
                <w:color w:val="000000"/>
                <w:sz w:val="22"/>
                <w:szCs w:val="22"/>
              </w:rPr>
              <w:t>Darbų rūšis ir aprašymas (įskaitant medžiagų ir darbų vertę)</w:t>
            </w:r>
          </w:p>
        </w:tc>
        <w:tc>
          <w:tcPr>
            <w:tcW w:w="539"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21EA1" w:rsidRPr="00321EA1" w:rsidRDefault="00321EA1" w:rsidP="00321EA1">
            <w:pPr>
              <w:jc w:val="center"/>
              <w:rPr>
                <w:b/>
                <w:bCs/>
                <w:color w:val="000000"/>
                <w:sz w:val="22"/>
                <w:szCs w:val="22"/>
              </w:rPr>
            </w:pPr>
            <w:r w:rsidRPr="00321EA1">
              <w:rPr>
                <w:b/>
                <w:bCs/>
                <w:color w:val="000000"/>
                <w:sz w:val="22"/>
                <w:szCs w:val="22"/>
              </w:rPr>
              <w:t>Mato vnt.</w:t>
            </w:r>
          </w:p>
        </w:tc>
        <w:tc>
          <w:tcPr>
            <w:tcW w:w="539" w:type="pct"/>
            <w:vMerge w:val="restart"/>
            <w:tcBorders>
              <w:top w:val="single" w:sz="8" w:space="0" w:color="auto"/>
              <w:left w:val="nil"/>
              <w:bottom w:val="single" w:sz="8" w:space="0" w:color="000000"/>
              <w:right w:val="single" w:sz="4" w:space="0" w:color="auto"/>
            </w:tcBorders>
            <w:shd w:val="clear" w:color="auto" w:fill="auto"/>
            <w:vAlign w:val="center"/>
            <w:hideMark/>
          </w:tcPr>
          <w:p w:rsidR="00321EA1" w:rsidRPr="00321EA1" w:rsidRDefault="00321EA1" w:rsidP="00321EA1">
            <w:pPr>
              <w:jc w:val="center"/>
              <w:rPr>
                <w:b/>
                <w:bCs/>
                <w:color w:val="000000"/>
                <w:sz w:val="22"/>
                <w:szCs w:val="22"/>
              </w:rPr>
            </w:pPr>
            <w:r w:rsidRPr="00321EA1">
              <w:rPr>
                <w:b/>
                <w:bCs/>
                <w:color w:val="000000"/>
                <w:sz w:val="22"/>
                <w:szCs w:val="22"/>
              </w:rPr>
              <w:t>PVM tarifo dydis, proc.</w:t>
            </w:r>
          </w:p>
        </w:tc>
        <w:tc>
          <w:tcPr>
            <w:tcW w:w="687"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21EA1" w:rsidRPr="00321EA1" w:rsidRDefault="00321EA1" w:rsidP="00321EA1">
            <w:pPr>
              <w:jc w:val="center"/>
              <w:rPr>
                <w:b/>
                <w:bCs/>
                <w:color w:val="000000"/>
                <w:sz w:val="22"/>
                <w:szCs w:val="22"/>
              </w:rPr>
            </w:pPr>
            <w:r w:rsidRPr="00321EA1">
              <w:rPr>
                <w:b/>
                <w:bCs/>
                <w:color w:val="000000"/>
                <w:sz w:val="22"/>
                <w:szCs w:val="22"/>
              </w:rPr>
              <w:t xml:space="preserve">Darbų įkainis, </w:t>
            </w:r>
            <w:proofErr w:type="spellStart"/>
            <w:r w:rsidRPr="00321EA1">
              <w:rPr>
                <w:b/>
                <w:bCs/>
                <w:color w:val="000000"/>
                <w:sz w:val="22"/>
                <w:szCs w:val="22"/>
              </w:rPr>
              <w:t>Eur</w:t>
            </w:r>
            <w:proofErr w:type="spellEnd"/>
            <w:r w:rsidRPr="00321EA1">
              <w:rPr>
                <w:b/>
                <w:bCs/>
                <w:color w:val="000000"/>
                <w:sz w:val="22"/>
                <w:szCs w:val="22"/>
              </w:rPr>
              <w:t xml:space="preserve"> be PVM</w:t>
            </w:r>
          </w:p>
        </w:tc>
      </w:tr>
      <w:tr w:rsidR="00321EA1" w:rsidRPr="00321EA1" w:rsidTr="00FF7DD2">
        <w:trPr>
          <w:trHeight w:val="675"/>
        </w:trPr>
        <w:tc>
          <w:tcPr>
            <w:tcW w:w="370" w:type="pct"/>
            <w:vMerge/>
            <w:tcBorders>
              <w:top w:val="single" w:sz="8" w:space="0" w:color="auto"/>
              <w:left w:val="single" w:sz="8" w:space="0" w:color="auto"/>
              <w:bottom w:val="single" w:sz="8" w:space="0" w:color="000000"/>
              <w:right w:val="single" w:sz="4" w:space="0" w:color="auto"/>
            </w:tcBorders>
            <w:vAlign w:val="center"/>
            <w:hideMark/>
          </w:tcPr>
          <w:p w:rsidR="00321EA1" w:rsidRPr="00321EA1" w:rsidRDefault="00321EA1" w:rsidP="00321EA1">
            <w:pPr>
              <w:rPr>
                <w:b/>
                <w:bCs/>
                <w:color w:val="000000"/>
                <w:sz w:val="22"/>
                <w:szCs w:val="22"/>
              </w:rPr>
            </w:pPr>
          </w:p>
        </w:tc>
        <w:tc>
          <w:tcPr>
            <w:tcW w:w="2865" w:type="pct"/>
            <w:vMerge/>
            <w:tcBorders>
              <w:top w:val="single" w:sz="8" w:space="0" w:color="auto"/>
              <w:left w:val="single" w:sz="4" w:space="0" w:color="auto"/>
              <w:bottom w:val="single" w:sz="8" w:space="0" w:color="000000"/>
              <w:right w:val="single" w:sz="4" w:space="0" w:color="auto"/>
            </w:tcBorders>
            <w:vAlign w:val="center"/>
            <w:hideMark/>
          </w:tcPr>
          <w:p w:rsidR="00321EA1" w:rsidRPr="00321EA1" w:rsidRDefault="00321EA1" w:rsidP="00321EA1">
            <w:pPr>
              <w:rPr>
                <w:b/>
                <w:bCs/>
                <w:color w:val="000000"/>
                <w:sz w:val="22"/>
                <w:szCs w:val="22"/>
              </w:rPr>
            </w:pPr>
          </w:p>
        </w:tc>
        <w:tc>
          <w:tcPr>
            <w:tcW w:w="539" w:type="pct"/>
            <w:vMerge/>
            <w:tcBorders>
              <w:top w:val="single" w:sz="8" w:space="0" w:color="auto"/>
              <w:left w:val="single" w:sz="4" w:space="0" w:color="auto"/>
              <w:bottom w:val="single" w:sz="8" w:space="0" w:color="000000"/>
              <w:right w:val="single" w:sz="4" w:space="0" w:color="auto"/>
            </w:tcBorders>
            <w:vAlign w:val="center"/>
            <w:hideMark/>
          </w:tcPr>
          <w:p w:rsidR="00321EA1" w:rsidRPr="00321EA1" w:rsidRDefault="00321EA1" w:rsidP="00321EA1">
            <w:pPr>
              <w:rPr>
                <w:b/>
                <w:bCs/>
                <w:color w:val="000000"/>
                <w:sz w:val="22"/>
                <w:szCs w:val="22"/>
              </w:rPr>
            </w:pPr>
          </w:p>
        </w:tc>
        <w:tc>
          <w:tcPr>
            <w:tcW w:w="539" w:type="pct"/>
            <w:vMerge/>
            <w:tcBorders>
              <w:top w:val="single" w:sz="8" w:space="0" w:color="auto"/>
              <w:left w:val="nil"/>
              <w:bottom w:val="single" w:sz="8" w:space="0" w:color="000000"/>
              <w:right w:val="single" w:sz="4" w:space="0" w:color="auto"/>
            </w:tcBorders>
            <w:vAlign w:val="center"/>
            <w:hideMark/>
          </w:tcPr>
          <w:p w:rsidR="00321EA1" w:rsidRPr="00321EA1" w:rsidRDefault="00321EA1" w:rsidP="00321EA1">
            <w:pPr>
              <w:rPr>
                <w:b/>
                <w:bCs/>
                <w:color w:val="000000"/>
                <w:sz w:val="22"/>
                <w:szCs w:val="22"/>
              </w:rPr>
            </w:pPr>
          </w:p>
        </w:tc>
        <w:tc>
          <w:tcPr>
            <w:tcW w:w="687" w:type="pct"/>
            <w:vMerge/>
            <w:tcBorders>
              <w:top w:val="single" w:sz="8" w:space="0" w:color="auto"/>
              <w:left w:val="single" w:sz="4" w:space="0" w:color="auto"/>
              <w:bottom w:val="single" w:sz="8" w:space="0" w:color="000000"/>
              <w:right w:val="single" w:sz="4" w:space="0" w:color="auto"/>
            </w:tcBorders>
            <w:vAlign w:val="center"/>
            <w:hideMark/>
          </w:tcPr>
          <w:p w:rsidR="00321EA1" w:rsidRPr="00321EA1" w:rsidRDefault="00321EA1" w:rsidP="00321EA1">
            <w:pPr>
              <w:rPr>
                <w:b/>
                <w:bCs/>
                <w:color w:val="000000"/>
                <w:sz w:val="22"/>
                <w:szCs w:val="22"/>
              </w:rPr>
            </w:pPr>
          </w:p>
        </w:tc>
      </w:tr>
      <w:tr w:rsidR="00321EA1" w:rsidRPr="00321EA1" w:rsidTr="00FF7DD2">
        <w:trPr>
          <w:trHeight w:val="315"/>
        </w:trPr>
        <w:tc>
          <w:tcPr>
            <w:tcW w:w="370" w:type="pct"/>
            <w:tcBorders>
              <w:top w:val="nil"/>
              <w:left w:val="single" w:sz="8" w:space="0" w:color="auto"/>
              <w:bottom w:val="single" w:sz="8"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1</w:t>
            </w:r>
          </w:p>
        </w:tc>
        <w:tc>
          <w:tcPr>
            <w:tcW w:w="2865" w:type="pct"/>
            <w:tcBorders>
              <w:top w:val="nil"/>
              <w:left w:val="nil"/>
              <w:bottom w:val="single" w:sz="8"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2</w:t>
            </w:r>
          </w:p>
        </w:tc>
        <w:tc>
          <w:tcPr>
            <w:tcW w:w="539" w:type="pct"/>
            <w:tcBorders>
              <w:top w:val="nil"/>
              <w:left w:val="nil"/>
              <w:bottom w:val="single" w:sz="8" w:space="0" w:color="auto"/>
              <w:right w:val="single" w:sz="4" w:space="0" w:color="auto"/>
            </w:tcBorders>
            <w:shd w:val="clear" w:color="auto" w:fill="auto"/>
            <w:hideMark/>
          </w:tcPr>
          <w:p w:rsidR="00321EA1" w:rsidRPr="00321EA1" w:rsidRDefault="00321EA1" w:rsidP="00321EA1">
            <w:pPr>
              <w:jc w:val="center"/>
              <w:rPr>
                <w:color w:val="000000"/>
                <w:sz w:val="22"/>
                <w:szCs w:val="22"/>
              </w:rPr>
            </w:pPr>
            <w:r w:rsidRPr="00321EA1">
              <w:rPr>
                <w:color w:val="000000"/>
                <w:sz w:val="22"/>
                <w:szCs w:val="22"/>
              </w:rPr>
              <w:t>3</w:t>
            </w:r>
          </w:p>
        </w:tc>
        <w:tc>
          <w:tcPr>
            <w:tcW w:w="539" w:type="pct"/>
            <w:tcBorders>
              <w:top w:val="nil"/>
              <w:left w:val="nil"/>
              <w:bottom w:val="single" w:sz="8" w:space="0" w:color="auto"/>
              <w:right w:val="single" w:sz="4" w:space="0" w:color="auto"/>
            </w:tcBorders>
            <w:shd w:val="clear" w:color="auto" w:fill="auto"/>
            <w:hideMark/>
          </w:tcPr>
          <w:p w:rsidR="00321EA1" w:rsidRPr="00321EA1" w:rsidRDefault="00321EA1" w:rsidP="00321EA1">
            <w:pPr>
              <w:jc w:val="center"/>
              <w:rPr>
                <w:color w:val="000000"/>
                <w:sz w:val="22"/>
                <w:szCs w:val="22"/>
              </w:rPr>
            </w:pPr>
            <w:r w:rsidRPr="00321EA1">
              <w:rPr>
                <w:color w:val="000000"/>
                <w:sz w:val="22"/>
                <w:szCs w:val="22"/>
              </w:rPr>
              <w:t>4</w:t>
            </w:r>
          </w:p>
        </w:tc>
        <w:tc>
          <w:tcPr>
            <w:tcW w:w="687" w:type="pct"/>
            <w:tcBorders>
              <w:top w:val="nil"/>
              <w:left w:val="nil"/>
              <w:bottom w:val="single" w:sz="8" w:space="0" w:color="auto"/>
              <w:right w:val="single" w:sz="4" w:space="0" w:color="auto"/>
            </w:tcBorders>
            <w:shd w:val="clear" w:color="auto" w:fill="auto"/>
            <w:hideMark/>
          </w:tcPr>
          <w:p w:rsidR="00321EA1" w:rsidRPr="00321EA1" w:rsidRDefault="00321EA1" w:rsidP="00321EA1">
            <w:pPr>
              <w:jc w:val="center"/>
              <w:rPr>
                <w:color w:val="000000"/>
                <w:sz w:val="22"/>
                <w:szCs w:val="22"/>
              </w:rPr>
            </w:pPr>
            <w:r w:rsidRPr="00321EA1">
              <w:rPr>
                <w:color w:val="000000"/>
                <w:sz w:val="22"/>
                <w:szCs w:val="22"/>
              </w:rPr>
              <w:t>5</w:t>
            </w:r>
          </w:p>
        </w:tc>
      </w:tr>
      <w:tr w:rsidR="00321EA1" w:rsidRPr="00321EA1" w:rsidTr="00FF7DD2">
        <w:trPr>
          <w:trHeight w:val="600"/>
        </w:trPr>
        <w:tc>
          <w:tcPr>
            <w:tcW w:w="3774" w:type="pct"/>
            <w:gridSpan w:val="3"/>
            <w:tcBorders>
              <w:top w:val="single" w:sz="8" w:space="0" w:color="auto"/>
              <w:left w:val="single" w:sz="8" w:space="0" w:color="auto"/>
              <w:bottom w:val="single" w:sz="4" w:space="0" w:color="auto"/>
              <w:right w:val="single" w:sz="4" w:space="0" w:color="000000"/>
            </w:tcBorders>
            <w:shd w:val="clear" w:color="auto" w:fill="auto"/>
            <w:vAlign w:val="center"/>
            <w:hideMark/>
          </w:tcPr>
          <w:p w:rsidR="00321EA1" w:rsidRPr="00321EA1" w:rsidRDefault="00321EA1" w:rsidP="00321EA1">
            <w:pPr>
              <w:jc w:val="center"/>
              <w:rPr>
                <w:b/>
                <w:bCs/>
                <w:color w:val="000000"/>
                <w:sz w:val="22"/>
                <w:szCs w:val="22"/>
              </w:rPr>
            </w:pPr>
            <w:r w:rsidRPr="00321EA1">
              <w:rPr>
                <w:b/>
                <w:bCs/>
                <w:color w:val="000000"/>
                <w:sz w:val="22"/>
                <w:szCs w:val="22"/>
              </w:rPr>
              <w:t>1. Kiemo statinių demontavimo, ardymo darbai</w:t>
            </w:r>
          </w:p>
        </w:tc>
        <w:tc>
          <w:tcPr>
            <w:tcW w:w="539" w:type="pct"/>
            <w:tcBorders>
              <w:top w:val="nil"/>
              <w:left w:val="nil"/>
              <w:bottom w:val="single" w:sz="4" w:space="0" w:color="auto"/>
              <w:right w:val="single" w:sz="4" w:space="0" w:color="auto"/>
            </w:tcBorders>
            <w:shd w:val="clear" w:color="auto" w:fill="auto"/>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300"/>
        </w:trPr>
        <w:tc>
          <w:tcPr>
            <w:tcW w:w="370" w:type="pct"/>
            <w:tcBorders>
              <w:top w:val="nil"/>
              <w:left w:val="single" w:sz="8" w:space="0" w:color="auto"/>
              <w:bottom w:val="single" w:sz="4" w:space="0" w:color="auto"/>
              <w:right w:val="single" w:sz="4" w:space="0" w:color="auto"/>
            </w:tcBorders>
            <w:shd w:val="clear" w:color="auto" w:fill="auto"/>
            <w:noWrap/>
            <w:vAlign w:val="center"/>
            <w:hideMark/>
          </w:tcPr>
          <w:p w:rsidR="00321EA1" w:rsidRPr="00321EA1" w:rsidRDefault="00321EA1" w:rsidP="00321EA1">
            <w:pPr>
              <w:jc w:val="center"/>
              <w:rPr>
                <w:sz w:val="22"/>
                <w:szCs w:val="22"/>
              </w:rPr>
            </w:pPr>
            <w:r w:rsidRPr="00321EA1">
              <w:rPr>
                <w:sz w:val="22"/>
                <w:szCs w:val="22"/>
              </w:rPr>
              <w:t>1</w:t>
            </w:r>
          </w:p>
        </w:tc>
        <w:tc>
          <w:tcPr>
            <w:tcW w:w="2865" w:type="pct"/>
            <w:tcBorders>
              <w:top w:val="nil"/>
              <w:left w:val="nil"/>
              <w:bottom w:val="single" w:sz="4" w:space="0" w:color="auto"/>
              <w:right w:val="single" w:sz="4" w:space="0" w:color="auto"/>
            </w:tcBorders>
            <w:shd w:val="clear" w:color="auto" w:fill="auto"/>
            <w:hideMark/>
          </w:tcPr>
          <w:p w:rsidR="00321EA1" w:rsidRPr="00321EA1" w:rsidRDefault="00321EA1" w:rsidP="00321EA1">
            <w:pPr>
              <w:rPr>
                <w:sz w:val="22"/>
                <w:szCs w:val="22"/>
              </w:rPr>
            </w:pPr>
            <w:r w:rsidRPr="00321EA1">
              <w:rPr>
                <w:sz w:val="22"/>
                <w:szCs w:val="22"/>
              </w:rPr>
              <w:t>Šaligatvių iš betono plytelių išardymas</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r w:rsidRPr="00321EA1">
              <w:rPr>
                <w:sz w:val="22"/>
                <w:szCs w:val="22"/>
              </w:rPr>
              <w:t>kv. m</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300"/>
        </w:trPr>
        <w:tc>
          <w:tcPr>
            <w:tcW w:w="370" w:type="pct"/>
            <w:tcBorders>
              <w:top w:val="nil"/>
              <w:left w:val="single" w:sz="8" w:space="0" w:color="auto"/>
              <w:bottom w:val="single" w:sz="4" w:space="0" w:color="auto"/>
              <w:right w:val="single" w:sz="4" w:space="0" w:color="auto"/>
            </w:tcBorders>
            <w:shd w:val="clear" w:color="auto" w:fill="auto"/>
            <w:noWrap/>
            <w:vAlign w:val="center"/>
            <w:hideMark/>
          </w:tcPr>
          <w:p w:rsidR="00321EA1" w:rsidRPr="00321EA1" w:rsidRDefault="00321EA1" w:rsidP="00321EA1">
            <w:pPr>
              <w:jc w:val="center"/>
              <w:rPr>
                <w:sz w:val="22"/>
                <w:szCs w:val="22"/>
              </w:rPr>
            </w:pPr>
            <w:r w:rsidRPr="00321EA1">
              <w:rPr>
                <w:sz w:val="22"/>
                <w:szCs w:val="22"/>
              </w:rPr>
              <w:t>2</w:t>
            </w:r>
          </w:p>
        </w:tc>
        <w:tc>
          <w:tcPr>
            <w:tcW w:w="2865" w:type="pct"/>
            <w:tcBorders>
              <w:top w:val="nil"/>
              <w:left w:val="nil"/>
              <w:bottom w:val="single" w:sz="4" w:space="0" w:color="auto"/>
              <w:right w:val="single" w:sz="4" w:space="0" w:color="auto"/>
            </w:tcBorders>
            <w:shd w:val="clear" w:color="auto" w:fill="auto"/>
            <w:hideMark/>
          </w:tcPr>
          <w:p w:rsidR="00321EA1" w:rsidRPr="00321EA1" w:rsidRDefault="00321EA1" w:rsidP="00321EA1">
            <w:pPr>
              <w:rPr>
                <w:sz w:val="22"/>
                <w:szCs w:val="22"/>
              </w:rPr>
            </w:pPr>
            <w:r w:rsidRPr="00321EA1">
              <w:rPr>
                <w:sz w:val="22"/>
                <w:szCs w:val="22"/>
              </w:rPr>
              <w:t xml:space="preserve">Vejos bordiūrų, sudėtų ant betono pagrindo, išardymas </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r w:rsidRPr="00321EA1">
              <w:rPr>
                <w:sz w:val="22"/>
                <w:szCs w:val="22"/>
              </w:rPr>
              <w:t>m</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300"/>
        </w:trPr>
        <w:tc>
          <w:tcPr>
            <w:tcW w:w="370" w:type="pct"/>
            <w:tcBorders>
              <w:top w:val="nil"/>
              <w:left w:val="single" w:sz="8" w:space="0" w:color="auto"/>
              <w:bottom w:val="single" w:sz="4" w:space="0" w:color="auto"/>
              <w:right w:val="single" w:sz="4" w:space="0" w:color="auto"/>
            </w:tcBorders>
            <w:shd w:val="clear" w:color="auto" w:fill="auto"/>
            <w:noWrap/>
            <w:vAlign w:val="center"/>
            <w:hideMark/>
          </w:tcPr>
          <w:p w:rsidR="00321EA1" w:rsidRPr="00321EA1" w:rsidRDefault="00321EA1" w:rsidP="00321EA1">
            <w:pPr>
              <w:jc w:val="center"/>
              <w:rPr>
                <w:sz w:val="22"/>
                <w:szCs w:val="22"/>
              </w:rPr>
            </w:pPr>
            <w:r w:rsidRPr="00321EA1">
              <w:rPr>
                <w:sz w:val="22"/>
                <w:szCs w:val="22"/>
              </w:rPr>
              <w:t>3</w:t>
            </w:r>
          </w:p>
        </w:tc>
        <w:tc>
          <w:tcPr>
            <w:tcW w:w="2865" w:type="pct"/>
            <w:tcBorders>
              <w:top w:val="nil"/>
              <w:left w:val="nil"/>
              <w:bottom w:val="single" w:sz="4" w:space="0" w:color="auto"/>
              <w:right w:val="single" w:sz="4" w:space="0" w:color="auto"/>
            </w:tcBorders>
            <w:shd w:val="clear" w:color="auto" w:fill="auto"/>
            <w:hideMark/>
          </w:tcPr>
          <w:p w:rsidR="00321EA1" w:rsidRPr="00321EA1" w:rsidRDefault="00321EA1" w:rsidP="00321EA1">
            <w:pPr>
              <w:rPr>
                <w:sz w:val="22"/>
                <w:szCs w:val="22"/>
              </w:rPr>
            </w:pPr>
            <w:r w:rsidRPr="00321EA1">
              <w:rPr>
                <w:sz w:val="22"/>
                <w:szCs w:val="22"/>
              </w:rPr>
              <w:t>Kelio bortų, sudėtų ant betono pagrindo, išardymas</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r w:rsidRPr="00321EA1">
              <w:rPr>
                <w:sz w:val="22"/>
                <w:szCs w:val="22"/>
              </w:rPr>
              <w:t>m</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300"/>
        </w:trPr>
        <w:tc>
          <w:tcPr>
            <w:tcW w:w="370" w:type="pct"/>
            <w:tcBorders>
              <w:top w:val="nil"/>
              <w:left w:val="single" w:sz="8" w:space="0" w:color="auto"/>
              <w:bottom w:val="single" w:sz="4" w:space="0" w:color="auto"/>
              <w:right w:val="single" w:sz="4" w:space="0" w:color="auto"/>
            </w:tcBorders>
            <w:shd w:val="clear" w:color="auto" w:fill="auto"/>
            <w:noWrap/>
            <w:vAlign w:val="center"/>
            <w:hideMark/>
          </w:tcPr>
          <w:p w:rsidR="00321EA1" w:rsidRPr="00321EA1" w:rsidRDefault="00321EA1" w:rsidP="00321EA1">
            <w:pPr>
              <w:jc w:val="center"/>
              <w:rPr>
                <w:sz w:val="22"/>
                <w:szCs w:val="22"/>
              </w:rPr>
            </w:pPr>
            <w:r w:rsidRPr="00321EA1">
              <w:rPr>
                <w:sz w:val="22"/>
                <w:szCs w:val="22"/>
              </w:rPr>
              <w:t>4</w:t>
            </w:r>
          </w:p>
        </w:tc>
        <w:tc>
          <w:tcPr>
            <w:tcW w:w="2865" w:type="pct"/>
            <w:tcBorders>
              <w:top w:val="nil"/>
              <w:left w:val="nil"/>
              <w:bottom w:val="single" w:sz="4" w:space="0" w:color="auto"/>
              <w:right w:val="single" w:sz="4" w:space="0" w:color="auto"/>
            </w:tcBorders>
            <w:shd w:val="clear" w:color="auto" w:fill="auto"/>
            <w:hideMark/>
          </w:tcPr>
          <w:p w:rsidR="00321EA1" w:rsidRPr="00321EA1" w:rsidRDefault="00321EA1" w:rsidP="00321EA1">
            <w:pPr>
              <w:rPr>
                <w:sz w:val="22"/>
                <w:szCs w:val="22"/>
              </w:rPr>
            </w:pPr>
            <w:r w:rsidRPr="00321EA1">
              <w:rPr>
                <w:sz w:val="22"/>
                <w:szCs w:val="22"/>
              </w:rPr>
              <w:t>Betono trinkelių grindinio išardymas</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r w:rsidRPr="00321EA1">
              <w:rPr>
                <w:sz w:val="22"/>
                <w:szCs w:val="22"/>
              </w:rPr>
              <w:t>kv. m</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300"/>
        </w:trPr>
        <w:tc>
          <w:tcPr>
            <w:tcW w:w="370" w:type="pct"/>
            <w:tcBorders>
              <w:top w:val="nil"/>
              <w:left w:val="single" w:sz="8" w:space="0" w:color="auto"/>
              <w:bottom w:val="single" w:sz="4" w:space="0" w:color="auto"/>
              <w:right w:val="single" w:sz="4" w:space="0" w:color="auto"/>
            </w:tcBorders>
            <w:shd w:val="clear" w:color="auto" w:fill="auto"/>
            <w:noWrap/>
            <w:vAlign w:val="center"/>
            <w:hideMark/>
          </w:tcPr>
          <w:p w:rsidR="00321EA1" w:rsidRPr="00321EA1" w:rsidRDefault="00321EA1" w:rsidP="00321EA1">
            <w:pPr>
              <w:jc w:val="center"/>
              <w:rPr>
                <w:sz w:val="22"/>
                <w:szCs w:val="22"/>
              </w:rPr>
            </w:pPr>
            <w:r w:rsidRPr="00321EA1">
              <w:rPr>
                <w:sz w:val="22"/>
                <w:szCs w:val="22"/>
              </w:rPr>
              <w:t>5</w:t>
            </w:r>
          </w:p>
        </w:tc>
        <w:tc>
          <w:tcPr>
            <w:tcW w:w="2865" w:type="pct"/>
            <w:tcBorders>
              <w:top w:val="nil"/>
              <w:left w:val="nil"/>
              <w:bottom w:val="single" w:sz="4" w:space="0" w:color="auto"/>
              <w:right w:val="single" w:sz="4" w:space="0" w:color="auto"/>
            </w:tcBorders>
            <w:shd w:val="clear" w:color="auto" w:fill="auto"/>
            <w:hideMark/>
          </w:tcPr>
          <w:p w:rsidR="00321EA1" w:rsidRPr="00321EA1" w:rsidRDefault="00321EA1" w:rsidP="00321EA1">
            <w:pPr>
              <w:rPr>
                <w:sz w:val="22"/>
                <w:szCs w:val="22"/>
              </w:rPr>
            </w:pPr>
            <w:r w:rsidRPr="00321EA1">
              <w:rPr>
                <w:sz w:val="22"/>
                <w:szCs w:val="22"/>
              </w:rPr>
              <w:t xml:space="preserve">Pagrindo iš betono išardymas </w:t>
            </w:r>
            <w:proofErr w:type="spellStart"/>
            <w:r w:rsidRPr="00321EA1">
              <w:rPr>
                <w:sz w:val="22"/>
                <w:szCs w:val="22"/>
              </w:rPr>
              <w:t>pneumoplaktuku</w:t>
            </w:r>
            <w:proofErr w:type="spellEnd"/>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r w:rsidRPr="00321EA1">
              <w:rPr>
                <w:sz w:val="22"/>
                <w:szCs w:val="22"/>
              </w:rPr>
              <w:t>m3</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300"/>
        </w:trPr>
        <w:tc>
          <w:tcPr>
            <w:tcW w:w="370" w:type="pct"/>
            <w:tcBorders>
              <w:top w:val="nil"/>
              <w:left w:val="single" w:sz="8" w:space="0" w:color="auto"/>
              <w:bottom w:val="single" w:sz="4" w:space="0" w:color="auto"/>
              <w:right w:val="single" w:sz="4" w:space="0" w:color="auto"/>
            </w:tcBorders>
            <w:shd w:val="clear" w:color="auto" w:fill="auto"/>
            <w:noWrap/>
            <w:vAlign w:val="center"/>
            <w:hideMark/>
          </w:tcPr>
          <w:p w:rsidR="00321EA1" w:rsidRPr="00321EA1" w:rsidRDefault="00321EA1" w:rsidP="00321EA1">
            <w:pPr>
              <w:jc w:val="center"/>
              <w:rPr>
                <w:sz w:val="22"/>
                <w:szCs w:val="22"/>
              </w:rPr>
            </w:pPr>
            <w:r w:rsidRPr="00321EA1">
              <w:rPr>
                <w:sz w:val="22"/>
                <w:szCs w:val="22"/>
              </w:rPr>
              <w:t>6</w:t>
            </w:r>
          </w:p>
        </w:tc>
        <w:tc>
          <w:tcPr>
            <w:tcW w:w="2865" w:type="pct"/>
            <w:tcBorders>
              <w:top w:val="nil"/>
              <w:left w:val="nil"/>
              <w:bottom w:val="single" w:sz="4" w:space="0" w:color="auto"/>
              <w:right w:val="single" w:sz="4" w:space="0" w:color="auto"/>
            </w:tcBorders>
            <w:shd w:val="clear" w:color="auto" w:fill="auto"/>
            <w:hideMark/>
          </w:tcPr>
          <w:p w:rsidR="00321EA1" w:rsidRPr="00321EA1" w:rsidRDefault="00321EA1" w:rsidP="00321EA1">
            <w:pPr>
              <w:rPr>
                <w:sz w:val="22"/>
                <w:szCs w:val="22"/>
              </w:rPr>
            </w:pPr>
            <w:r w:rsidRPr="00321EA1">
              <w:rPr>
                <w:sz w:val="22"/>
                <w:szCs w:val="22"/>
              </w:rPr>
              <w:t xml:space="preserve">Mūrinių sienų, stulpų išardymas </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r w:rsidRPr="00321EA1">
              <w:rPr>
                <w:sz w:val="22"/>
                <w:szCs w:val="22"/>
              </w:rPr>
              <w:t>m3</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600"/>
        </w:trPr>
        <w:tc>
          <w:tcPr>
            <w:tcW w:w="370" w:type="pct"/>
            <w:tcBorders>
              <w:top w:val="nil"/>
              <w:left w:val="single" w:sz="8" w:space="0" w:color="auto"/>
              <w:bottom w:val="single" w:sz="4" w:space="0" w:color="auto"/>
              <w:right w:val="single" w:sz="4" w:space="0" w:color="auto"/>
            </w:tcBorders>
            <w:shd w:val="clear" w:color="auto" w:fill="auto"/>
            <w:noWrap/>
            <w:vAlign w:val="center"/>
            <w:hideMark/>
          </w:tcPr>
          <w:p w:rsidR="00321EA1" w:rsidRPr="00321EA1" w:rsidRDefault="00321EA1" w:rsidP="00321EA1">
            <w:pPr>
              <w:jc w:val="center"/>
              <w:rPr>
                <w:sz w:val="22"/>
                <w:szCs w:val="22"/>
              </w:rPr>
            </w:pPr>
            <w:r w:rsidRPr="00321EA1">
              <w:rPr>
                <w:sz w:val="22"/>
                <w:szCs w:val="22"/>
              </w:rPr>
              <w:t>7</w:t>
            </w:r>
          </w:p>
        </w:tc>
        <w:tc>
          <w:tcPr>
            <w:tcW w:w="2865" w:type="pct"/>
            <w:tcBorders>
              <w:top w:val="nil"/>
              <w:left w:val="nil"/>
              <w:bottom w:val="single" w:sz="4" w:space="0" w:color="auto"/>
              <w:right w:val="single" w:sz="4" w:space="0" w:color="auto"/>
            </w:tcBorders>
            <w:shd w:val="clear" w:color="auto" w:fill="auto"/>
            <w:hideMark/>
          </w:tcPr>
          <w:p w:rsidR="00321EA1" w:rsidRPr="00321EA1" w:rsidRDefault="00321EA1" w:rsidP="00321EA1">
            <w:pPr>
              <w:rPr>
                <w:sz w:val="22"/>
                <w:szCs w:val="22"/>
              </w:rPr>
            </w:pPr>
            <w:r w:rsidRPr="00321EA1">
              <w:rPr>
                <w:sz w:val="22"/>
                <w:szCs w:val="22"/>
              </w:rPr>
              <w:t>Vaikų žaidimų smėlio dėžių, pagamintų iš gelžbetoninių konstrukcijų, demontavimas, neišsaugant medžiagų</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r w:rsidRPr="00321EA1">
              <w:rPr>
                <w:sz w:val="22"/>
                <w:szCs w:val="22"/>
              </w:rPr>
              <w:t>m3</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300"/>
        </w:trPr>
        <w:tc>
          <w:tcPr>
            <w:tcW w:w="370" w:type="pct"/>
            <w:tcBorders>
              <w:top w:val="nil"/>
              <w:left w:val="single" w:sz="8" w:space="0" w:color="auto"/>
              <w:bottom w:val="single" w:sz="4" w:space="0" w:color="auto"/>
              <w:right w:val="single" w:sz="4" w:space="0" w:color="auto"/>
            </w:tcBorders>
            <w:shd w:val="clear" w:color="auto" w:fill="auto"/>
            <w:noWrap/>
            <w:vAlign w:val="center"/>
            <w:hideMark/>
          </w:tcPr>
          <w:p w:rsidR="00321EA1" w:rsidRPr="00321EA1" w:rsidRDefault="00321EA1" w:rsidP="00321EA1">
            <w:pPr>
              <w:jc w:val="center"/>
              <w:rPr>
                <w:sz w:val="22"/>
                <w:szCs w:val="22"/>
              </w:rPr>
            </w:pPr>
            <w:r w:rsidRPr="00321EA1">
              <w:rPr>
                <w:sz w:val="22"/>
                <w:szCs w:val="22"/>
              </w:rPr>
              <w:t>8</w:t>
            </w:r>
          </w:p>
        </w:tc>
        <w:tc>
          <w:tcPr>
            <w:tcW w:w="2865" w:type="pct"/>
            <w:tcBorders>
              <w:top w:val="nil"/>
              <w:left w:val="nil"/>
              <w:bottom w:val="single" w:sz="4" w:space="0" w:color="auto"/>
              <w:right w:val="single" w:sz="4" w:space="0" w:color="auto"/>
            </w:tcBorders>
            <w:shd w:val="clear" w:color="auto" w:fill="auto"/>
            <w:hideMark/>
          </w:tcPr>
          <w:p w:rsidR="00321EA1" w:rsidRPr="00321EA1" w:rsidRDefault="00321EA1" w:rsidP="00321EA1">
            <w:pPr>
              <w:rPr>
                <w:sz w:val="22"/>
                <w:szCs w:val="22"/>
              </w:rPr>
            </w:pPr>
            <w:r w:rsidRPr="00321EA1">
              <w:rPr>
                <w:sz w:val="22"/>
                <w:szCs w:val="22"/>
              </w:rPr>
              <w:t>Vaikų žaidimų įrenginių (</w:t>
            </w:r>
            <w:proofErr w:type="spellStart"/>
            <w:r w:rsidRPr="00321EA1">
              <w:rPr>
                <w:sz w:val="22"/>
                <w:szCs w:val="22"/>
              </w:rPr>
              <w:t>laipynės-karstyklės</w:t>
            </w:r>
            <w:proofErr w:type="spellEnd"/>
            <w:r w:rsidRPr="00321EA1">
              <w:rPr>
                <w:sz w:val="22"/>
                <w:szCs w:val="22"/>
              </w:rPr>
              <w:t>) demontavimas</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proofErr w:type="spellStart"/>
            <w:r w:rsidRPr="00321EA1">
              <w:rPr>
                <w:sz w:val="22"/>
                <w:szCs w:val="22"/>
              </w:rPr>
              <w:t>kompl</w:t>
            </w:r>
            <w:proofErr w:type="spellEnd"/>
            <w:r w:rsidRPr="00321EA1">
              <w:rPr>
                <w:sz w:val="22"/>
                <w:szCs w:val="22"/>
              </w:rPr>
              <w:t>.</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300"/>
        </w:trPr>
        <w:tc>
          <w:tcPr>
            <w:tcW w:w="370" w:type="pct"/>
            <w:tcBorders>
              <w:top w:val="nil"/>
              <w:left w:val="single" w:sz="8" w:space="0" w:color="auto"/>
              <w:bottom w:val="single" w:sz="4" w:space="0" w:color="auto"/>
              <w:right w:val="single" w:sz="4" w:space="0" w:color="auto"/>
            </w:tcBorders>
            <w:shd w:val="clear" w:color="auto" w:fill="auto"/>
            <w:noWrap/>
            <w:vAlign w:val="center"/>
            <w:hideMark/>
          </w:tcPr>
          <w:p w:rsidR="00321EA1" w:rsidRPr="00321EA1" w:rsidRDefault="00321EA1" w:rsidP="00321EA1">
            <w:pPr>
              <w:jc w:val="center"/>
              <w:rPr>
                <w:sz w:val="22"/>
                <w:szCs w:val="22"/>
              </w:rPr>
            </w:pPr>
            <w:r w:rsidRPr="00321EA1">
              <w:rPr>
                <w:sz w:val="22"/>
                <w:szCs w:val="22"/>
              </w:rPr>
              <w:t>9</w:t>
            </w:r>
          </w:p>
        </w:tc>
        <w:tc>
          <w:tcPr>
            <w:tcW w:w="2865" w:type="pct"/>
            <w:tcBorders>
              <w:top w:val="nil"/>
              <w:left w:val="nil"/>
              <w:bottom w:val="single" w:sz="4" w:space="0" w:color="auto"/>
              <w:right w:val="single" w:sz="4" w:space="0" w:color="auto"/>
            </w:tcBorders>
            <w:shd w:val="clear" w:color="auto" w:fill="auto"/>
            <w:hideMark/>
          </w:tcPr>
          <w:p w:rsidR="00321EA1" w:rsidRPr="00321EA1" w:rsidRDefault="00321EA1" w:rsidP="00321EA1">
            <w:pPr>
              <w:rPr>
                <w:sz w:val="22"/>
                <w:szCs w:val="22"/>
              </w:rPr>
            </w:pPr>
            <w:r w:rsidRPr="00321EA1">
              <w:rPr>
                <w:sz w:val="22"/>
                <w:szCs w:val="22"/>
              </w:rPr>
              <w:t xml:space="preserve">Betoninių tvoros stulpų išardymas </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r w:rsidRPr="00321EA1">
              <w:rPr>
                <w:sz w:val="22"/>
                <w:szCs w:val="22"/>
              </w:rPr>
              <w:t>m3</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300"/>
        </w:trPr>
        <w:tc>
          <w:tcPr>
            <w:tcW w:w="37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21EA1" w:rsidRPr="00321EA1" w:rsidRDefault="00321EA1" w:rsidP="00321EA1">
            <w:pPr>
              <w:jc w:val="center"/>
              <w:rPr>
                <w:sz w:val="22"/>
                <w:szCs w:val="22"/>
              </w:rPr>
            </w:pPr>
            <w:r w:rsidRPr="00321EA1">
              <w:rPr>
                <w:sz w:val="22"/>
                <w:szCs w:val="22"/>
              </w:rPr>
              <w:t>10</w:t>
            </w:r>
          </w:p>
        </w:tc>
        <w:tc>
          <w:tcPr>
            <w:tcW w:w="2865" w:type="pct"/>
            <w:tcBorders>
              <w:top w:val="single" w:sz="4" w:space="0" w:color="auto"/>
              <w:left w:val="nil"/>
              <w:bottom w:val="single" w:sz="4" w:space="0" w:color="auto"/>
              <w:right w:val="single" w:sz="4" w:space="0" w:color="auto"/>
            </w:tcBorders>
            <w:shd w:val="clear" w:color="auto" w:fill="auto"/>
            <w:hideMark/>
          </w:tcPr>
          <w:p w:rsidR="00321EA1" w:rsidRPr="00321EA1" w:rsidRDefault="00321EA1" w:rsidP="00321EA1">
            <w:pPr>
              <w:rPr>
                <w:sz w:val="22"/>
                <w:szCs w:val="22"/>
              </w:rPr>
            </w:pPr>
            <w:r w:rsidRPr="00321EA1">
              <w:rPr>
                <w:sz w:val="22"/>
                <w:szCs w:val="22"/>
              </w:rPr>
              <w:t xml:space="preserve">Pamatų blokų demontavimas, kai konstrukcijos masė iki 1,5 t </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r w:rsidRPr="00321EA1">
              <w:rPr>
                <w:sz w:val="22"/>
                <w:szCs w:val="22"/>
              </w:rPr>
              <w:t>vnt.</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single" w:sz="4" w:space="0" w:color="auto"/>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300"/>
        </w:trPr>
        <w:tc>
          <w:tcPr>
            <w:tcW w:w="37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21EA1" w:rsidRPr="00321EA1" w:rsidRDefault="00321EA1" w:rsidP="00321EA1">
            <w:pPr>
              <w:jc w:val="center"/>
              <w:rPr>
                <w:sz w:val="22"/>
                <w:szCs w:val="22"/>
              </w:rPr>
            </w:pPr>
            <w:r w:rsidRPr="00321EA1">
              <w:rPr>
                <w:sz w:val="22"/>
                <w:szCs w:val="22"/>
              </w:rPr>
              <w:lastRenderedPageBreak/>
              <w:t>11</w:t>
            </w:r>
          </w:p>
        </w:tc>
        <w:tc>
          <w:tcPr>
            <w:tcW w:w="2865" w:type="pct"/>
            <w:tcBorders>
              <w:top w:val="single" w:sz="4" w:space="0" w:color="auto"/>
              <w:left w:val="nil"/>
              <w:bottom w:val="single" w:sz="4" w:space="0" w:color="auto"/>
              <w:right w:val="single" w:sz="4" w:space="0" w:color="auto"/>
            </w:tcBorders>
            <w:shd w:val="clear" w:color="auto" w:fill="auto"/>
            <w:hideMark/>
          </w:tcPr>
          <w:p w:rsidR="00321EA1" w:rsidRPr="00321EA1" w:rsidRDefault="00321EA1" w:rsidP="00321EA1">
            <w:pPr>
              <w:rPr>
                <w:sz w:val="22"/>
                <w:szCs w:val="22"/>
              </w:rPr>
            </w:pPr>
            <w:r w:rsidRPr="00321EA1">
              <w:rPr>
                <w:sz w:val="22"/>
                <w:szCs w:val="22"/>
              </w:rPr>
              <w:t>Siūlių pjovimas diskine freza asfaltbetonio dangoje</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r w:rsidRPr="00321EA1">
              <w:rPr>
                <w:sz w:val="22"/>
                <w:szCs w:val="22"/>
              </w:rPr>
              <w:t>m</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single" w:sz="4" w:space="0" w:color="auto"/>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600"/>
        </w:trPr>
        <w:tc>
          <w:tcPr>
            <w:tcW w:w="370" w:type="pct"/>
            <w:tcBorders>
              <w:top w:val="nil"/>
              <w:left w:val="single" w:sz="8" w:space="0" w:color="auto"/>
              <w:bottom w:val="single" w:sz="4" w:space="0" w:color="auto"/>
              <w:right w:val="single" w:sz="4" w:space="0" w:color="auto"/>
            </w:tcBorders>
            <w:shd w:val="clear" w:color="auto" w:fill="auto"/>
            <w:noWrap/>
            <w:vAlign w:val="center"/>
            <w:hideMark/>
          </w:tcPr>
          <w:p w:rsidR="00321EA1" w:rsidRPr="00321EA1" w:rsidRDefault="00321EA1" w:rsidP="00321EA1">
            <w:pPr>
              <w:jc w:val="center"/>
              <w:rPr>
                <w:sz w:val="22"/>
                <w:szCs w:val="22"/>
              </w:rPr>
            </w:pPr>
            <w:r w:rsidRPr="00321EA1">
              <w:rPr>
                <w:sz w:val="22"/>
                <w:szCs w:val="22"/>
              </w:rPr>
              <w:t>12</w:t>
            </w:r>
          </w:p>
        </w:tc>
        <w:tc>
          <w:tcPr>
            <w:tcW w:w="2865" w:type="pct"/>
            <w:tcBorders>
              <w:top w:val="nil"/>
              <w:left w:val="nil"/>
              <w:bottom w:val="single" w:sz="4" w:space="0" w:color="auto"/>
              <w:right w:val="single" w:sz="4" w:space="0" w:color="auto"/>
            </w:tcBorders>
            <w:shd w:val="clear" w:color="auto" w:fill="auto"/>
            <w:hideMark/>
          </w:tcPr>
          <w:p w:rsidR="00321EA1" w:rsidRPr="00321EA1" w:rsidRDefault="00321EA1" w:rsidP="00321EA1">
            <w:pPr>
              <w:rPr>
                <w:sz w:val="22"/>
                <w:szCs w:val="22"/>
              </w:rPr>
            </w:pPr>
            <w:proofErr w:type="spellStart"/>
            <w:r w:rsidRPr="00321EA1">
              <w:rPr>
                <w:sz w:val="22"/>
                <w:szCs w:val="22"/>
              </w:rPr>
              <w:t>Asfaltbetoninės</w:t>
            </w:r>
            <w:proofErr w:type="spellEnd"/>
            <w:r w:rsidRPr="00321EA1">
              <w:rPr>
                <w:sz w:val="22"/>
                <w:szCs w:val="22"/>
              </w:rPr>
              <w:t xml:space="preserve"> dangos iki 100 mm sluoksnio storio išardymas </w:t>
            </w:r>
            <w:proofErr w:type="spellStart"/>
            <w:r w:rsidRPr="00321EA1">
              <w:rPr>
                <w:sz w:val="22"/>
                <w:szCs w:val="22"/>
              </w:rPr>
              <w:t>pneumoplaktuko</w:t>
            </w:r>
            <w:proofErr w:type="spellEnd"/>
            <w:r w:rsidRPr="00321EA1">
              <w:rPr>
                <w:sz w:val="22"/>
                <w:szCs w:val="22"/>
              </w:rPr>
              <w:t xml:space="preserve"> pagalba </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r w:rsidRPr="00321EA1">
              <w:rPr>
                <w:sz w:val="22"/>
                <w:szCs w:val="22"/>
              </w:rPr>
              <w:t>m3</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600"/>
        </w:trPr>
        <w:tc>
          <w:tcPr>
            <w:tcW w:w="370" w:type="pct"/>
            <w:tcBorders>
              <w:top w:val="nil"/>
              <w:left w:val="single" w:sz="8" w:space="0" w:color="auto"/>
              <w:bottom w:val="single" w:sz="4" w:space="0" w:color="auto"/>
              <w:right w:val="single" w:sz="4" w:space="0" w:color="auto"/>
            </w:tcBorders>
            <w:shd w:val="clear" w:color="auto" w:fill="auto"/>
            <w:noWrap/>
            <w:vAlign w:val="center"/>
            <w:hideMark/>
          </w:tcPr>
          <w:p w:rsidR="00321EA1" w:rsidRPr="00321EA1" w:rsidRDefault="00321EA1" w:rsidP="00321EA1">
            <w:pPr>
              <w:jc w:val="center"/>
              <w:rPr>
                <w:sz w:val="22"/>
                <w:szCs w:val="22"/>
              </w:rPr>
            </w:pPr>
            <w:r w:rsidRPr="00321EA1">
              <w:rPr>
                <w:sz w:val="22"/>
                <w:szCs w:val="22"/>
              </w:rPr>
              <w:t>13</w:t>
            </w:r>
          </w:p>
        </w:tc>
        <w:tc>
          <w:tcPr>
            <w:tcW w:w="2865" w:type="pct"/>
            <w:tcBorders>
              <w:top w:val="nil"/>
              <w:left w:val="nil"/>
              <w:bottom w:val="single" w:sz="4" w:space="0" w:color="auto"/>
              <w:right w:val="single" w:sz="4" w:space="0" w:color="auto"/>
            </w:tcBorders>
            <w:shd w:val="clear" w:color="auto" w:fill="auto"/>
            <w:hideMark/>
          </w:tcPr>
          <w:p w:rsidR="00321EA1" w:rsidRPr="00321EA1" w:rsidRDefault="00321EA1" w:rsidP="00321EA1">
            <w:pPr>
              <w:rPr>
                <w:sz w:val="22"/>
                <w:szCs w:val="22"/>
              </w:rPr>
            </w:pPr>
            <w:r w:rsidRPr="00321EA1">
              <w:rPr>
                <w:sz w:val="22"/>
                <w:szCs w:val="22"/>
              </w:rPr>
              <w:t>Tvoros segmentų, suvirintų iš plieninio kampuočio, kai jo užpildas - metaliniai strypai, išardymas</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r w:rsidRPr="00321EA1">
              <w:rPr>
                <w:sz w:val="22"/>
                <w:szCs w:val="22"/>
              </w:rPr>
              <w:t>kv. m</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600"/>
        </w:trPr>
        <w:tc>
          <w:tcPr>
            <w:tcW w:w="370" w:type="pct"/>
            <w:tcBorders>
              <w:top w:val="nil"/>
              <w:left w:val="single" w:sz="8" w:space="0" w:color="auto"/>
              <w:bottom w:val="single" w:sz="4" w:space="0" w:color="auto"/>
              <w:right w:val="single" w:sz="4" w:space="0" w:color="auto"/>
            </w:tcBorders>
            <w:shd w:val="clear" w:color="auto" w:fill="auto"/>
            <w:noWrap/>
            <w:vAlign w:val="center"/>
            <w:hideMark/>
          </w:tcPr>
          <w:p w:rsidR="00321EA1" w:rsidRPr="00321EA1" w:rsidRDefault="00321EA1" w:rsidP="00321EA1">
            <w:pPr>
              <w:jc w:val="center"/>
              <w:rPr>
                <w:sz w:val="22"/>
                <w:szCs w:val="22"/>
              </w:rPr>
            </w:pPr>
            <w:r w:rsidRPr="00321EA1">
              <w:rPr>
                <w:sz w:val="22"/>
                <w:szCs w:val="22"/>
              </w:rPr>
              <w:t>14</w:t>
            </w:r>
          </w:p>
        </w:tc>
        <w:tc>
          <w:tcPr>
            <w:tcW w:w="2865" w:type="pct"/>
            <w:tcBorders>
              <w:top w:val="nil"/>
              <w:left w:val="nil"/>
              <w:bottom w:val="single" w:sz="4" w:space="0" w:color="auto"/>
              <w:right w:val="single" w:sz="4" w:space="0" w:color="auto"/>
            </w:tcBorders>
            <w:shd w:val="clear" w:color="auto" w:fill="auto"/>
            <w:hideMark/>
          </w:tcPr>
          <w:p w:rsidR="00321EA1" w:rsidRPr="00321EA1" w:rsidRDefault="00321EA1" w:rsidP="00321EA1">
            <w:pPr>
              <w:rPr>
                <w:sz w:val="22"/>
                <w:szCs w:val="22"/>
              </w:rPr>
            </w:pPr>
            <w:r w:rsidRPr="00321EA1">
              <w:rPr>
                <w:sz w:val="22"/>
                <w:szCs w:val="22"/>
              </w:rPr>
              <w:t>Tvoros segmentai, kurių aukštis iki 2,0 m, suvirinti iš plieninio kampuočio, kai jo užpildas - vielos tinklas, išardymas</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r w:rsidRPr="00321EA1">
              <w:rPr>
                <w:sz w:val="22"/>
                <w:szCs w:val="22"/>
              </w:rPr>
              <w:t xml:space="preserve"> m</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300"/>
        </w:trPr>
        <w:tc>
          <w:tcPr>
            <w:tcW w:w="370" w:type="pct"/>
            <w:tcBorders>
              <w:top w:val="nil"/>
              <w:left w:val="single" w:sz="8" w:space="0" w:color="auto"/>
              <w:bottom w:val="single" w:sz="4" w:space="0" w:color="auto"/>
              <w:right w:val="single" w:sz="4" w:space="0" w:color="auto"/>
            </w:tcBorders>
            <w:shd w:val="clear" w:color="auto" w:fill="auto"/>
            <w:noWrap/>
            <w:vAlign w:val="center"/>
            <w:hideMark/>
          </w:tcPr>
          <w:p w:rsidR="00321EA1" w:rsidRPr="00321EA1" w:rsidRDefault="00321EA1" w:rsidP="00321EA1">
            <w:pPr>
              <w:jc w:val="center"/>
              <w:rPr>
                <w:sz w:val="22"/>
                <w:szCs w:val="22"/>
              </w:rPr>
            </w:pPr>
            <w:r w:rsidRPr="00321EA1">
              <w:rPr>
                <w:sz w:val="22"/>
                <w:szCs w:val="22"/>
              </w:rPr>
              <w:t>15</w:t>
            </w:r>
          </w:p>
        </w:tc>
        <w:tc>
          <w:tcPr>
            <w:tcW w:w="2865" w:type="pct"/>
            <w:tcBorders>
              <w:top w:val="nil"/>
              <w:left w:val="nil"/>
              <w:bottom w:val="single" w:sz="4" w:space="0" w:color="auto"/>
              <w:right w:val="single" w:sz="4" w:space="0" w:color="auto"/>
            </w:tcBorders>
            <w:shd w:val="clear" w:color="auto" w:fill="auto"/>
            <w:hideMark/>
          </w:tcPr>
          <w:p w:rsidR="00321EA1" w:rsidRPr="00321EA1" w:rsidRDefault="00321EA1" w:rsidP="00321EA1">
            <w:pPr>
              <w:rPr>
                <w:sz w:val="22"/>
                <w:szCs w:val="22"/>
              </w:rPr>
            </w:pPr>
            <w:r w:rsidRPr="00321EA1">
              <w:rPr>
                <w:sz w:val="22"/>
                <w:szCs w:val="22"/>
              </w:rPr>
              <w:t xml:space="preserve">Pavėsinės stogo dangos nuardymas </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r w:rsidRPr="00321EA1">
              <w:rPr>
                <w:sz w:val="22"/>
                <w:szCs w:val="22"/>
              </w:rPr>
              <w:t>kv. m</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300"/>
        </w:trPr>
        <w:tc>
          <w:tcPr>
            <w:tcW w:w="370" w:type="pct"/>
            <w:tcBorders>
              <w:top w:val="nil"/>
              <w:left w:val="single" w:sz="8" w:space="0" w:color="auto"/>
              <w:bottom w:val="single" w:sz="4" w:space="0" w:color="auto"/>
              <w:right w:val="single" w:sz="4" w:space="0" w:color="auto"/>
            </w:tcBorders>
            <w:shd w:val="clear" w:color="auto" w:fill="auto"/>
            <w:noWrap/>
            <w:vAlign w:val="center"/>
            <w:hideMark/>
          </w:tcPr>
          <w:p w:rsidR="00321EA1" w:rsidRPr="00321EA1" w:rsidRDefault="00321EA1" w:rsidP="00321EA1">
            <w:pPr>
              <w:jc w:val="center"/>
              <w:rPr>
                <w:sz w:val="22"/>
                <w:szCs w:val="22"/>
              </w:rPr>
            </w:pPr>
            <w:r w:rsidRPr="00321EA1">
              <w:rPr>
                <w:sz w:val="22"/>
                <w:szCs w:val="22"/>
              </w:rPr>
              <w:t>16</w:t>
            </w:r>
          </w:p>
        </w:tc>
        <w:tc>
          <w:tcPr>
            <w:tcW w:w="2865" w:type="pct"/>
            <w:tcBorders>
              <w:top w:val="nil"/>
              <w:left w:val="nil"/>
              <w:bottom w:val="single" w:sz="4" w:space="0" w:color="auto"/>
              <w:right w:val="single" w:sz="4" w:space="0" w:color="auto"/>
            </w:tcBorders>
            <w:shd w:val="clear" w:color="auto" w:fill="auto"/>
            <w:hideMark/>
          </w:tcPr>
          <w:p w:rsidR="00321EA1" w:rsidRPr="00321EA1" w:rsidRDefault="00321EA1" w:rsidP="00321EA1">
            <w:pPr>
              <w:rPr>
                <w:sz w:val="22"/>
                <w:szCs w:val="22"/>
              </w:rPr>
            </w:pPr>
            <w:r w:rsidRPr="00321EA1">
              <w:rPr>
                <w:sz w:val="22"/>
                <w:szCs w:val="22"/>
              </w:rPr>
              <w:t xml:space="preserve">Pavėsinės stogo medinių konstrukcijų išardymas </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r w:rsidRPr="00321EA1">
              <w:rPr>
                <w:sz w:val="22"/>
                <w:szCs w:val="22"/>
              </w:rPr>
              <w:t>kv. m</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300"/>
        </w:trPr>
        <w:tc>
          <w:tcPr>
            <w:tcW w:w="370" w:type="pct"/>
            <w:tcBorders>
              <w:top w:val="nil"/>
              <w:left w:val="single" w:sz="8" w:space="0" w:color="auto"/>
              <w:bottom w:val="single" w:sz="4" w:space="0" w:color="auto"/>
              <w:right w:val="single" w:sz="4" w:space="0" w:color="auto"/>
            </w:tcBorders>
            <w:shd w:val="clear" w:color="auto" w:fill="auto"/>
            <w:noWrap/>
            <w:vAlign w:val="center"/>
            <w:hideMark/>
          </w:tcPr>
          <w:p w:rsidR="00321EA1" w:rsidRPr="00321EA1" w:rsidRDefault="00321EA1" w:rsidP="00321EA1">
            <w:pPr>
              <w:jc w:val="center"/>
              <w:rPr>
                <w:sz w:val="22"/>
                <w:szCs w:val="22"/>
              </w:rPr>
            </w:pPr>
            <w:r w:rsidRPr="00321EA1">
              <w:rPr>
                <w:sz w:val="22"/>
                <w:szCs w:val="22"/>
              </w:rPr>
              <w:t>17</w:t>
            </w:r>
          </w:p>
        </w:tc>
        <w:tc>
          <w:tcPr>
            <w:tcW w:w="2865" w:type="pct"/>
            <w:tcBorders>
              <w:top w:val="nil"/>
              <w:left w:val="nil"/>
              <w:bottom w:val="single" w:sz="4" w:space="0" w:color="auto"/>
              <w:right w:val="single" w:sz="4" w:space="0" w:color="auto"/>
            </w:tcBorders>
            <w:shd w:val="clear" w:color="auto" w:fill="auto"/>
            <w:hideMark/>
          </w:tcPr>
          <w:p w:rsidR="00321EA1" w:rsidRPr="00321EA1" w:rsidRDefault="00321EA1" w:rsidP="00321EA1">
            <w:pPr>
              <w:rPr>
                <w:sz w:val="22"/>
                <w:szCs w:val="22"/>
              </w:rPr>
            </w:pPr>
            <w:r w:rsidRPr="00321EA1">
              <w:rPr>
                <w:sz w:val="22"/>
                <w:szCs w:val="22"/>
              </w:rPr>
              <w:t xml:space="preserve">Pavėsinės metalinių konstrukcijų (sijos, vamzdžiai) ardymas </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2060"/>
                <w:sz w:val="22"/>
                <w:szCs w:val="22"/>
              </w:rPr>
            </w:pPr>
            <w:r w:rsidRPr="00321EA1">
              <w:rPr>
                <w:color w:val="002060"/>
                <w:sz w:val="22"/>
                <w:szCs w:val="22"/>
              </w:rPr>
              <w:t>m</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600"/>
        </w:trPr>
        <w:tc>
          <w:tcPr>
            <w:tcW w:w="370" w:type="pct"/>
            <w:tcBorders>
              <w:top w:val="nil"/>
              <w:left w:val="single" w:sz="8" w:space="0" w:color="auto"/>
              <w:bottom w:val="single" w:sz="4" w:space="0" w:color="auto"/>
              <w:right w:val="single" w:sz="4" w:space="0" w:color="auto"/>
            </w:tcBorders>
            <w:shd w:val="clear" w:color="auto" w:fill="auto"/>
            <w:noWrap/>
            <w:vAlign w:val="center"/>
            <w:hideMark/>
          </w:tcPr>
          <w:p w:rsidR="00321EA1" w:rsidRPr="00321EA1" w:rsidRDefault="00321EA1" w:rsidP="00321EA1">
            <w:pPr>
              <w:jc w:val="center"/>
              <w:rPr>
                <w:sz w:val="22"/>
                <w:szCs w:val="22"/>
              </w:rPr>
            </w:pPr>
            <w:r w:rsidRPr="00321EA1">
              <w:rPr>
                <w:sz w:val="22"/>
                <w:szCs w:val="22"/>
              </w:rPr>
              <w:t>18</w:t>
            </w:r>
          </w:p>
        </w:tc>
        <w:tc>
          <w:tcPr>
            <w:tcW w:w="2865" w:type="pct"/>
            <w:tcBorders>
              <w:top w:val="nil"/>
              <w:left w:val="nil"/>
              <w:bottom w:val="single" w:sz="4" w:space="0" w:color="auto"/>
              <w:right w:val="single" w:sz="4" w:space="0" w:color="auto"/>
            </w:tcBorders>
            <w:shd w:val="clear" w:color="auto" w:fill="auto"/>
            <w:hideMark/>
          </w:tcPr>
          <w:p w:rsidR="00321EA1" w:rsidRPr="00321EA1" w:rsidRDefault="00321EA1" w:rsidP="00321EA1">
            <w:pPr>
              <w:rPr>
                <w:sz w:val="22"/>
                <w:szCs w:val="22"/>
              </w:rPr>
            </w:pPr>
            <w:r w:rsidRPr="00321EA1">
              <w:rPr>
                <w:sz w:val="22"/>
                <w:szCs w:val="22"/>
              </w:rPr>
              <w:t xml:space="preserve">Monolitinių gelžbetoninių </w:t>
            </w:r>
            <w:proofErr w:type="spellStart"/>
            <w:r w:rsidRPr="00321EA1">
              <w:rPr>
                <w:sz w:val="22"/>
                <w:szCs w:val="22"/>
              </w:rPr>
              <w:t>perdenginių</w:t>
            </w:r>
            <w:proofErr w:type="spellEnd"/>
            <w:r w:rsidRPr="00321EA1">
              <w:rPr>
                <w:sz w:val="22"/>
                <w:szCs w:val="22"/>
              </w:rPr>
              <w:t xml:space="preserve"> išardymas neišsaugant medžiagų</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r w:rsidRPr="00321EA1">
              <w:rPr>
                <w:sz w:val="22"/>
                <w:szCs w:val="22"/>
              </w:rPr>
              <w:t>m3</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600"/>
        </w:trPr>
        <w:tc>
          <w:tcPr>
            <w:tcW w:w="370" w:type="pct"/>
            <w:tcBorders>
              <w:top w:val="nil"/>
              <w:left w:val="single" w:sz="8" w:space="0" w:color="auto"/>
              <w:bottom w:val="single" w:sz="4" w:space="0" w:color="auto"/>
              <w:right w:val="single" w:sz="4" w:space="0" w:color="auto"/>
            </w:tcBorders>
            <w:shd w:val="clear" w:color="000000" w:fill="FFFFFF"/>
            <w:noWrap/>
            <w:vAlign w:val="center"/>
            <w:hideMark/>
          </w:tcPr>
          <w:p w:rsidR="00321EA1" w:rsidRPr="003E4D15" w:rsidRDefault="00321EA1" w:rsidP="00321EA1">
            <w:pPr>
              <w:jc w:val="center"/>
              <w:rPr>
                <w:sz w:val="22"/>
                <w:szCs w:val="22"/>
              </w:rPr>
            </w:pPr>
            <w:r w:rsidRPr="003E4D15">
              <w:rPr>
                <w:sz w:val="22"/>
                <w:szCs w:val="22"/>
              </w:rPr>
              <w:t>19</w:t>
            </w:r>
          </w:p>
        </w:tc>
        <w:tc>
          <w:tcPr>
            <w:tcW w:w="2865" w:type="pct"/>
            <w:tcBorders>
              <w:top w:val="nil"/>
              <w:left w:val="nil"/>
              <w:bottom w:val="single" w:sz="4" w:space="0" w:color="auto"/>
              <w:right w:val="single" w:sz="4" w:space="0" w:color="auto"/>
            </w:tcBorders>
            <w:shd w:val="clear" w:color="000000" w:fill="FFFFFF"/>
            <w:hideMark/>
          </w:tcPr>
          <w:p w:rsidR="00321EA1" w:rsidRPr="003E4D15" w:rsidRDefault="00321EA1" w:rsidP="00321EA1">
            <w:pPr>
              <w:rPr>
                <w:sz w:val="22"/>
                <w:szCs w:val="22"/>
              </w:rPr>
            </w:pPr>
            <w:r w:rsidRPr="003E4D15">
              <w:rPr>
                <w:sz w:val="22"/>
                <w:szCs w:val="22"/>
              </w:rPr>
              <w:t>Metalinių grotų demontavimas, kai tvirtinimo pagrindas yra mūras</w:t>
            </w:r>
          </w:p>
        </w:tc>
        <w:tc>
          <w:tcPr>
            <w:tcW w:w="539" w:type="pct"/>
            <w:tcBorders>
              <w:top w:val="nil"/>
              <w:left w:val="nil"/>
              <w:bottom w:val="single" w:sz="4" w:space="0" w:color="auto"/>
              <w:right w:val="single" w:sz="4" w:space="0" w:color="auto"/>
            </w:tcBorders>
            <w:shd w:val="clear" w:color="000000" w:fill="FFFFFF"/>
            <w:vAlign w:val="center"/>
            <w:hideMark/>
          </w:tcPr>
          <w:p w:rsidR="00321EA1" w:rsidRPr="003E4D15" w:rsidRDefault="00321EA1" w:rsidP="00321EA1">
            <w:pPr>
              <w:jc w:val="center"/>
              <w:rPr>
                <w:sz w:val="22"/>
                <w:szCs w:val="22"/>
              </w:rPr>
            </w:pPr>
            <w:r w:rsidRPr="003E4D15">
              <w:rPr>
                <w:sz w:val="22"/>
                <w:szCs w:val="22"/>
              </w:rPr>
              <w:t>kv. m.</w:t>
            </w:r>
          </w:p>
        </w:tc>
        <w:tc>
          <w:tcPr>
            <w:tcW w:w="539" w:type="pct"/>
            <w:tcBorders>
              <w:top w:val="nil"/>
              <w:left w:val="nil"/>
              <w:bottom w:val="single" w:sz="4" w:space="0" w:color="auto"/>
              <w:right w:val="single" w:sz="4" w:space="0" w:color="auto"/>
            </w:tcBorders>
            <w:shd w:val="clear" w:color="000000" w:fill="FFFFFF"/>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000000" w:fill="FFFFFF"/>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300"/>
        </w:trPr>
        <w:tc>
          <w:tcPr>
            <w:tcW w:w="370" w:type="pct"/>
            <w:tcBorders>
              <w:top w:val="nil"/>
              <w:left w:val="single" w:sz="8" w:space="0" w:color="auto"/>
              <w:bottom w:val="single" w:sz="4" w:space="0" w:color="auto"/>
              <w:right w:val="single" w:sz="4" w:space="0" w:color="auto"/>
            </w:tcBorders>
            <w:shd w:val="clear" w:color="auto" w:fill="auto"/>
            <w:noWrap/>
            <w:vAlign w:val="center"/>
            <w:hideMark/>
          </w:tcPr>
          <w:p w:rsidR="00321EA1" w:rsidRPr="003E4D15" w:rsidRDefault="00321EA1" w:rsidP="00321EA1">
            <w:pPr>
              <w:jc w:val="center"/>
              <w:rPr>
                <w:sz w:val="22"/>
                <w:szCs w:val="22"/>
              </w:rPr>
            </w:pPr>
            <w:r w:rsidRPr="003E4D15">
              <w:rPr>
                <w:sz w:val="22"/>
                <w:szCs w:val="22"/>
              </w:rPr>
              <w:t>20</w:t>
            </w:r>
          </w:p>
        </w:tc>
        <w:tc>
          <w:tcPr>
            <w:tcW w:w="2865" w:type="pct"/>
            <w:tcBorders>
              <w:top w:val="nil"/>
              <w:left w:val="nil"/>
              <w:bottom w:val="single" w:sz="4" w:space="0" w:color="auto"/>
              <w:right w:val="single" w:sz="4" w:space="0" w:color="auto"/>
            </w:tcBorders>
            <w:shd w:val="clear" w:color="000000" w:fill="FFFFFF"/>
            <w:hideMark/>
          </w:tcPr>
          <w:p w:rsidR="00321EA1" w:rsidRPr="003E4D15" w:rsidRDefault="00321EA1" w:rsidP="00321EA1">
            <w:pPr>
              <w:rPr>
                <w:sz w:val="22"/>
                <w:szCs w:val="22"/>
              </w:rPr>
            </w:pPr>
            <w:r w:rsidRPr="003E4D15">
              <w:rPr>
                <w:sz w:val="22"/>
                <w:szCs w:val="22"/>
              </w:rPr>
              <w:t xml:space="preserve">Įėjimo laiptų aikštelėse batų valymo grotelių išardymas  </w:t>
            </w:r>
          </w:p>
        </w:tc>
        <w:tc>
          <w:tcPr>
            <w:tcW w:w="539" w:type="pct"/>
            <w:tcBorders>
              <w:top w:val="nil"/>
              <w:left w:val="nil"/>
              <w:bottom w:val="single" w:sz="4" w:space="0" w:color="auto"/>
              <w:right w:val="single" w:sz="4" w:space="0" w:color="auto"/>
            </w:tcBorders>
            <w:shd w:val="clear" w:color="auto" w:fill="auto"/>
            <w:vAlign w:val="center"/>
            <w:hideMark/>
          </w:tcPr>
          <w:p w:rsidR="00321EA1" w:rsidRPr="003E4D15" w:rsidRDefault="00321EA1" w:rsidP="00321EA1">
            <w:pPr>
              <w:jc w:val="center"/>
              <w:rPr>
                <w:sz w:val="22"/>
                <w:szCs w:val="22"/>
              </w:rPr>
            </w:pPr>
            <w:r w:rsidRPr="003E4D15">
              <w:rPr>
                <w:sz w:val="22"/>
                <w:szCs w:val="22"/>
              </w:rPr>
              <w:t>vnt.</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r w:rsidRPr="00321EA1">
              <w:rPr>
                <w:sz w:val="22"/>
                <w:szCs w:val="22"/>
              </w:rPr>
              <w:t> </w:t>
            </w:r>
          </w:p>
        </w:tc>
      </w:tr>
      <w:tr w:rsidR="00321EA1" w:rsidRPr="00321EA1" w:rsidTr="008A4584">
        <w:trPr>
          <w:trHeight w:val="379"/>
        </w:trPr>
        <w:tc>
          <w:tcPr>
            <w:tcW w:w="370" w:type="pct"/>
            <w:tcBorders>
              <w:top w:val="nil"/>
              <w:left w:val="single" w:sz="8" w:space="0" w:color="auto"/>
              <w:bottom w:val="single" w:sz="4" w:space="0" w:color="auto"/>
              <w:right w:val="single" w:sz="4" w:space="0" w:color="auto"/>
            </w:tcBorders>
            <w:shd w:val="clear" w:color="auto" w:fill="auto"/>
            <w:noWrap/>
            <w:vAlign w:val="center"/>
            <w:hideMark/>
          </w:tcPr>
          <w:p w:rsidR="00321EA1" w:rsidRPr="003E4D15" w:rsidRDefault="00321EA1" w:rsidP="00321EA1">
            <w:pPr>
              <w:jc w:val="center"/>
              <w:rPr>
                <w:sz w:val="22"/>
                <w:szCs w:val="22"/>
              </w:rPr>
            </w:pPr>
            <w:r w:rsidRPr="003E4D15">
              <w:rPr>
                <w:sz w:val="22"/>
                <w:szCs w:val="22"/>
              </w:rPr>
              <w:t>21</w:t>
            </w:r>
          </w:p>
        </w:tc>
        <w:tc>
          <w:tcPr>
            <w:tcW w:w="2865" w:type="pct"/>
            <w:tcBorders>
              <w:top w:val="nil"/>
              <w:left w:val="nil"/>
              <w:bottom w:val="single" w:sz="4" w:space="0" w:color="auto"/>
              <w:right w:val="single" w:sz="4" w:space="0" w:color="auto"/>
            </w:tcBorders>
            <w:shd w:val="clear" w:color="auto" w:fill="auto"/>
            <w:hideMark/>
          </w:tcPr>
          <w:p w:rsidR="00321EA1" w:rsidRPr="003E4D15" w:rsidRDefault="007F464D" w:rsidP="00321EA1">
            <w:pPr>
              <w:rPr>
                <w:sz w:val="22"/>
                <w:szCs w:val="22"/>
              </w:rPr>
            </w:pPr>
            <w:r w:rsidRPr="003E4D15">
              <w:rPr>
                <w:sz w:val="22"/>
                <w:szCs w:val="22"/>
              </w:rPr>
              <w:t>Statybinių šiukšlių išv</w:t>
            </w:r>
            <w:r w:rsidR="008A4584" w:rsidRPr="003E4D15">
              <w:rPr>
                <w:sz w:val="22"/>
                <w:szCs w:val="22"/>
              </w:rPr>
              <w:t>ežimas</w:t>
            </w:r>
          </w:p>
        </w:tc>
        <w:tc>
          <w:tcPr>
            <w:tcW w:w="539" w:type="pct"/>
            <w:tcBorders>
              <w:top w:val="nil"/>
              <w:left w:val="nil"/>
              <w:bottom w:val="single" w:sz="4" w:space="0" w:color="auto"/>
              <w:right w:val="single" w:sz="4" w:space="0" w:color="auto"/>
            </w:tcBorders>
            <w:shd w:val="clear" w:color="auto" w:fill="auto"/>
            <w:vAlign w:val="center"/>
            <w:hideMark/>
          </w:tcPr>
          <w:p w:rsidR="00321EA1" w:rsidRPr="003E4D15" w:rsidRDefault="00321EA1" w:rsidP="00321EA1">
            <w:pPr>
              <w:jc w:val="center"/>
              <w:rPr>
                <w:sz w:val="22"/>
                <w:szCs w:val="22"/>
              </w:rPr>
            </w:pPr>
            <w:r w:rsidRPr="003E4D15">
              <w:rPr>
                <w:sz w:val="22"/>
                <w:szCs w:val="22"/>
              </w:rPr>
              <w:t>t</w:t>
            </w:r>
          </w:p>
        </w:tc>
        <w:tc>
          <w:tcPr>
            <w:tcW w:w="539" w:type="pct"/>
            <w:tcBorders>
              <w:top w:val="nil"/>
              <w:left w:val="nil"/>
              <w:bottom w:val="single" w:sz="4" w:space="0" w:color="auto"/>
              <w:right w:val="single" w:sz="4" w:space="0" w:color="auto"/>
            </w:tcBorders>
            <w:shd w:val="clear" w:color="auto" w:fill="auto"/>
            <w:vAlign w:val="center"/>
            <w:hideMark/>
          </w:tcPr>
          <w:p w:rsidR="00321EA1" w:rsidRPr="003E4D15" w:rsidRDefault="00321EA1" w:rsidP="00321EA1">
            <w:pPr>
              <w:jc w:val="center"/>
              <w:rPr>
                <w:color w:val="000000"/>
                <w:sz w:val="22"/>
                <w:szCs w:val="22"/>
              </w:rPr>
            </w:pPr>
            <w:r w:rsidRPr="003E4D15">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E4D15" w:rsidRDefault="00321EA1" w:rsidP="00321EA1">
            <w:pPr>
              <w:jc w:val="center"/>
              <w:rPr>
                <w:color w:val="000000"/>
                <w:sz w:val="22"/>
                <w:szCs w:val="22"/>
              </w:rPr>
            </w:pPr>
            <w:r w:rsidRPr="003E4D15">
              <w:rPr>
                <w:color w:val="000000"/>
                <w:sz w:val="22"/>
                <w:szCs w:val="22"/>
              </w:rPr>
              <w:t> </w:t>
            </w:r>
          </w:p>
        </w:tc>
      </w:tr>
      <w:tr w:rsidR="00321EA1" w:rsidRPr="00321EA1" w:rsidTr="00FF7DD2">
        <w:trPr>
          <w:trHeight w:val="600"/>
        </w:trPr>
        <w:tc>
          <w:tcPr>
            <w:tcW w:w="3774"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321EA1" w:rsidRPr="003E4D15" w:rsidRDefault="00321EA1" w:rsidP="00321EA1">
            <w:pPr>
              <w:jc w:val="center"/>
              <w:rPr>
                <w:b/>
                <w:bCs/>
                <w:sz w:val="22"/>
                <w:szCs w:val="22"/>
              </w:rPr>
            </w:pPr>
            <w:r w:rsidRPr="003E4D15">
              <w:rPr>
                <w:b/>
                <w:bCs/>
                <w:sz w:val="22"/>
                <w:szCs w:val="22"/>
              </w:rPr>
              <w:t xml:space="preserve">2. Bendri </w:t>
            </w:r>
            <w:proofErr w:type="spellStart"/>
            <w:r w:rsidRPr="003E4D15">
              <w:rPr>
                <w:b/>
                <w:bCs/>
                <w:sz w:val="22"/>
                <w:szCs w:val="22"/>
              </w:rPr>
              <w:t>gerbūvio</w:t>
            </w:r>
            <w:proofErr w:type="spellEnd"/>
            <w:r w:rsidRPr="003E4D15">
              <w:rPr>
                <w:b/>
                <w:bCs/>
                <w:sz w:val="22"/>
                <w:szCs w:val="22"/>
              </w:rPr>
              <w:t xml:space="preserve"> darbai</w:t>
            </w:r>
          </w:p>
        </w:tc>
        <w:tc>
          <w:tcPr>
            <w:tcW w:w="539" w:type="pct"/>
            <w:tcBorders>
              <w:top w:val="nil"/>
              <w:left w:val="nil"/>
              <w:bottom w:val="single" w:sz="4" w:space="0" w:color="auto"/>
              <w:right w:val="single" w:sz="4" w:space="0" w:color="auto"/>
            </w:tcBorders>
            <w:shd w:val="clear" w:color="auto" w:fill="auto"/>
            <w:vAlign w:val="center"/>
            <w:hideMark/>
          </w:tcPr>
          <w:p w:rsidR="00321EA1" w:rsidRPr="003E4D15" w:rsidRDefault="00321EA1" w:rsidP="00321EA1">
            <w:pPr>
              <w:jc w:val="center"/>
              <w:rPr>
                <w:color w:val="000000"/>
                <w:sz w:val="22"/>
                <w:szCs w:val="22"/>
              </w:rPr>
            </w:pPr>
            <w:r w:rsidRPr="003E4D15">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E4D15" w:rsidRDefault="00321EA1" w:rsidP="00321EA1">
            <w:pPr>
              <w:jc w:val="center"/>
              <w:rPr>
                <w:sz w:val="22"/>
                <w:szCs w:val="22"/>
              </w:rPr>
            </w:pPr>
            <w:r w:rsidRPr="003E4D15">
              <w:rPr>
                <w:sz w:val="22"/>
                <w:szCs w:val="22"/>
              </w:rPr>
              <w:t> </w:t>
            </w:r>
          </w:p>
        </w:tc>
      </w:tr>
      <w:tr w:rsidR="00321EA1" w:rsidRPr="00321EA1" w:rsidTr="00FF7DD2">
        <w:trPr>
          <w:trHeight w:val="300"/>
        </w:trPr>
        <w:tc>
          <w:tcPr>
            <w:tcW w:w="370" w:type="pct"/>
            <w:tcBorders>
              <w:top w:val="nil"/>
              <w:left w:val="single" w:sz="8" w:space="0" w:color="auto"/>
              <w:bottom w:val="single" w:sz="4" w:space="0" w:color="auto"/>
              <w:right w:val="single" w:sz="4" w:space="0" w:color="auto"/>
            </w:tcBorders>
            <w:shd w:val="clear" w:color="auto" w:fill="auto"/>
            <w:noWrap/>
            <w:vAlign w:val="center"/>
            <w:hideMark/>
          </w:tcPr>
          <w:p w:rsidR="00321EA1" w:rsidRPr="00321EA1" w:rsidRDefault="00B30B0D" w:rsidP="00321EA1">
            <w:pPr>
              <w:jc w:val="center"/>
              <w:rPr>
                <w:sz w:val="22"/>
                <w:szCs w:val="22"/>
              </w:rPr>
            </w:pPr>
            <w:r>
              <w:rPr>
                <w:sz w:val="22"/>
                <w:szCs w:val="22"/>
              </w:rPr>
              <w:t>22</w:t>
            </w:r>
          </w:p>
        </w:tc>
        <w:tc>
          <w:tcPr>
            <w:tcW w:w="2865" w:type="pct"/>
            <w:tcBorders>
              <w:top w:val="nil"/>
              <w:left w:val="nil"/>
              <w:bottom w:val="single" w:sz="4" w:space="0" w:color="auto"/>
              <w:right w:val="single" w:sz="4" w:space="0" w:color="auto"/>
            </w:tcBorders>
            <w:shd w:val="clear" w:color="auto" w:fill="auto"/>
            <w:hideMark/>
          </w:tcPr>
          <w:p w:rsidR="00321EA1" w:rsidRPr="00321EA1" w:rsidRDefault="00321EA1" w:rsidP="00321EA1">
            <w:pPr>
              <w:rPr>
                <w:sz w:val="22"/>
                <w:szCs w:val="22"/>
              </w:rPr>
            </w:pPr>
            <w:r w:rsidRPr="00321EA1">
              <w:rPr>
                <w:sz w:val="22"/>
                <w:szCs w:val="22"/>
              </w:rPr>
              <w:t>Duobių kasimas rankiniu būdu II grupės grunte</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r w:rsidRPr="00321EA1">
              <w:rPr>
                <w:sz w:val="22"/>
                <w:szCs w:val="22"/>
              </w:rPr>
              <w:t>m3</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600"/>
        </w:trPr>
        <w:tc>
          <w:tcPr>
            <w:tcW w:w="370" w:type="pct"/>
            <w:tcBorders>
              <w:top w:val="nil"/>
              <w:left w:val="single" w:sz="8" w:space="0" w:color="auto"/>
              <w:bottom w:val="single" w:sz="4" w:space="0" w:color="auto"/>
              <w:right w:val="single" w:sz="4" w:space="0" w:color="auto"/>
            </w:tcBorders>
            <w:shd w:val="clear" w:color="auto" w:fill="auto"/>
            <w:noWrap/>
            <w:vAlign w:val="center"/>
            <w:hideMark/>
          </w:tcPr>
          <w:p w:rsidR="00321EA1" w:rsidRPr="00321EA1" w:rsidRDefault="00B30B0D" w:rsidP="00321EA1">
            <w:pPr>
              <w:jc w:val="center"/>
              <w:rPr>
                <w:sz w:val="22"/>
                <w:szCs w:val="22"/>
              </w:rPr>
            </w:pPr>
            <w:r>
              <w:rPr>
                <w:sz w:val="22"/>
                <w:szCs w:val="22"/>
              </w:rPr>
              <w:t>23</w:t>
            </w:r>
          </w:p>
        </w:tc>
        <w:tc>
          <w:tcPr>
            <w:tcW w:w="2865" w:type="pct"/>
            <w:tcBorders>
              <w:top w:val="nil"/>
              <w:left w:val="nil"/>
              <w:bottom w:val="single" w:sz="4" w:space="0" w:color="auto"/>
              <w:right w:val="single" w:sz="4" w:space="0" w:color="auto"/>
            </w:tcBorders>
            <w:shd w:val="clear" w:color="auto" w:fill="auto"/>
            <w:hideMark/>
          </w:tcPr>
          <w:p w:rsidR="00321EA1" w:rsidRPr="00321EA1" w:rsidRDefault="00321EA1" w:rsidP="00321EA1">
            <w:pPr>
              <w:rPr>
                <w:sz w:val="22"/>
                <w:szCs w:val="22"/>
              </w:rPr>
            </w:pPr>
            <w:r w:rsidRPr="00321EA1">
              <w:rPr>
                <w:sz w:val="22"/>
                <w:szCs w:val="22"/>
              </w:rPr>
              <w:t>I-II grupės grunto kasimas ekskavatoriumi, suverčiant į sankasą</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r w:rsidRPr="00321EA1">
              <w:rPr>
                <w:sz w:val="22"/>
                <w:szCs w:val="22"/>
              </w:rPr>
              <w:t>m3</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585"/>
        </w:trPr>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EA1" w:rsidRPr="00321EA1" w:rsidRDefault="00B30B0D" w:rsidP="00321EA1">
            <w:pPr>
              <w:jc w:val="center"/>
              <w:rPr>
                <w:sz w:val="22"/>
                <w:szCs w:val="22"/>
              </w:rPr>
            </w:pPr>
            <w:r>
              <w:rPr>
                <w:sz w:val="22"/>
                <w:szCs w:val="22"/>
              </w:rPr>
              <w:t>24</w:t>
            </w:r>
          </w:p>
        </w:tc>
        <w:tc>
          <w:tcPr>
            <w:tcW w:w="2865" w:type="pct"/>
            <w:tcBorders>
              <w:top w:val="single" w:sz="4" w:space="0" w:color="auto"/>
              <w:left w:val="nil"/>
              <w:bottom w:val="single" w:sz="4" w:space="0" w:color="auto"/>
              <w:right w:val="single" w:sz="4" w:space="0" w:color="auto"/>
            </w:tcBorders>
            <w:shd w:val="clear" w:color="auto" w:fill="auto"/>
            <w:hideMark/>
          </w:tcPr>
          <w:p w:rsidR="00321EA1" w:rsidRPr="00321EA1" w:rsidRDefault="00321EA1" w:rsidP="00321EA1">
            <w:pPr>
              <w:rPr>
                <w:sz w:val="22"/>
                <w:szCs w:val="22"/>
              </w:rPr>
            </w:pPr>
            <w:r w:rsidRPr="00321EA1">
              <w:rPr>
                <w:sz w:val="22"/>
                <w:szCs w:val="22"/>
              </w:rPr>
              <w:t xml:space="preserve">I-II grupės grunto </w:t>
            </w:r>
            <w:r w:rsidRPr="007F464D">
              <w:rPr>
                <w:sz w:val="22"/>
                <w:szCs w:val="22"/>
              </w:rPr>
              <w:t xml:space="preserve">kasimas ekskavatoriumi, pakraunant gruntą į </w:t>
            </w:r>
            <w:proofErr w:type="spellStart"/>
            <w:r w:rsidRPr="007F464D">
              <w:rPr>
                <w:sz w:val="22"/>
                <w:szCs w:val="22"/>
              </w:rPr>
              <w:t>autosavivarčius</w:t>
            </w:r>
            <w:proofErr w:type="spellEnd"/>
            <w:r w:rsidRPr="007F464D">
              <w:rPr>
                <w:sz w:val="22"/>
                <w:szCs w:val="22"/>
              </w:rPr>
              <w:t xml:space="preserve"> ir išvežimas į </w:t>
            </w:r>
            <w:proofErr w:type="spellStart"/>
            <w:r w:rsidRPr="007F464D">
              <w:rPr>
                <w:sz w:val="22"/>
                <w:szCs w:val="22"/>
              </w:rPr>
              <w:t>savartyną</w:t>
            </w:r>
            <w:proofErr w:type="spellEnd"/>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r w:rsidRPr="00321EA1">
              <w:rPr>
                <w:sz w:val="22"/>
                <w:szCs w:val="22"/>
              </w:rPr>
              <w:t>m3</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single" w:sz="4" w:space="0" w:color="auto"/>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600"/>
        </w:trPr>
        <w:tc>
          <w:tcPr>
            <w:tcW w:w="370" w:type="pct"/>
            <w:tcBorders>
              <w:top w:val="nil"/>
              <w:left w:val="single" w:sz="8" w:space="0" w:color="auto"/>
              <w:bottom w:val="single" w:sz="4" w:space="0" w:color="auto"/>
              <w:right w:val="single" w:sz="4" w:space="0" w:color="auto"/>
            </w:tcBorders>
            <w:shd w:val="clear" w:color="auto" w:fill="auto"/>
            <w:noWrap/>
            <w:vAlign w:val="center"/>
            <w:hideMark/>
          </w:tcPr>
          <w:p w:rsidR="00321EA1" w:rsidRPr="00321EA1" w:rsidRDefault="00B30B0D" w:rsidP="00321EA1">
            <w:pPr>
              <w:jc w:val="center"/>
              <w:rPr>
                <w:sz w:val="22"/>
                <w:szCs w:val="22"/>
              </w:rPr>
            </w:pPr>
            <w:r>
              <w:rPr>
                <w:sz w:val="22"/>
                <w:szCs w:val="22"/>
              </w:rPr>
              <w:t>25</w:t>
            </w:r>
          </w:p>
        </w:tc>
        <w:tc>
          <w:tcPr>
            <w:tcW w:w="2865" w:type="pct"/>
            <w:tcBorders>
              <w:top w:val="nil"/>
              <w:left w:val="nil"/>
              <w:bottom w:val="single" w:sz="4" w:space="0" w:color="auto"/>
              <w:right w:val="single" w:sz="4" w:space="0" w:color="auto"/>
            </w:tcBorders>
            <w:shd w:val="clear" w:color="000000" w:fill="FFFFFF"/>
            <w:hideMark/>
          </w:tcPr>
          <w:p w:rsidR="00321EA1" w:rsidRPr="00321EA1" w:rsidRDefault="00321EA1" w:rsidP="00321EA1">
            <w:pPr>
              <w:rPr>
                <w:sz w:val="22"/>
                <w:szCs w:val="22"/>
              </w:rPr>
            </w:pPr>
            <w:r w:rsidRPr="00321EA1">
              <w:rPr>
                <w:sz w:val="22"/>
                <w:szCs w:val="22"/>
              </w:rPr>
              <w:t>Tranšėjų, iškasų ir duobių užpylimas gruntu iš sankasos ekskavatoriumi  ir darbo zonos išlyginimas</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r w:rsidRPr="00321EA1">
              <w:rPr>
                <w:sz w:val="22"/>
                <w:szCs w:val="22"/>
              </w:rPr>
              <w:t>m3</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300"/>
        </w:trPr>
        <w:tc>
          <w:tcPr>
            <w:tcW w:w="370" w:type="pct"/>
            <w:tcBorders>
              <w:top w:val="nil"/>
              <w:left w:val="single" w:sz="8" w:space="0" w:color="auto"/>
              <w:bottom w:val="single" w:sz="4" w:space="0" w:color="auto"/>
              <w:right w:val="single" w:sz="4" w:space="0" w:color="auto"/>
            </w:tcBorders>
            <w:shd w:val="clear" w:color="auto" w:fill="auto"/>
            <w:noWrap/>
            <w:vAlign w:val="center"/>
            <w:hideMark/>
          </w:tcPr>
          <w:p w:rsidR="00321EA1" w:rsidRPr="00321EA1" w:rsidRDefault="00B30B0D" w:rsidP="00321EA1">
            <w:pPr>
              <w:jc w:val="center"/>
              <w:rPr>
                <w:sz w:val="22"/>
                <w:szCs w:val="22"/>
              </w:rPr>
            </w:pPr>
            <w:r>
              <w:rPr>
                <w:sz w:val="22"/>
                <w:szCs w:val="22"/>
              </w:rPr>
              <w:t>26</w:t>
            </w:r>
          </w:p>
        </w:tc>
        <w:tc>
          <w:tcPr>
            <w:tcW w:w="2865" w:type="pct"/>
            <w:tcBorders>
              <w:top w:val="nil"/>
              <w:left w:val="nil"/>
              <w:bottom w:val="single" w:sz="4" w:space="0" w:color="auto"/>
              <w:right w:val="single" w:sz="4" w:space="0" w:color="auto"/>
            </w:tcBorders>
            <w:shd w:val="clear" w:color="auto" w:fill="auto"/>
            <w:hideMark/>
          </w:tcPr>
          <w:p w:rsidR="00321EA1" w:rsidRPr="00321EA1" w:rsidRDefault="00321EA1" w:rsidP="00321EA1">
            <w:pPr>
              <w:rPr>
                <w:sz w:val="22"/>
                <w:szCs w:val="22"/>
              </w:rPr>
            </w:pPr>
            <w:r w:rsidRPr="00321EA1">
              <w:rPr>
                <w:sz w:val="22"/>
                <w:szCs w:val="22"/>
              </w:rPr>
              <w:t xml:space="preserve">Medžiagų pavežimas karučiais </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r w:rsidRPr="00321EA1">
              <w:rPr>
                <w:sz w:val="22"/>
                <w:szCs w:val="22"/>
              </w:rPr>
              <w:t>t</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600"/>
        </w:trPr>
        <w:tc>
          <w:tcPr>
            <w:tcW w:w="370" w:type="pct"/>
            <w:tcBorders>
              <w:top w:val="nil"/>
              <w:left w:val="single" w:sz="8" w:space="0" w:color="auto"/>
              <w:bottom w:val="single" w:sz="4" w:space="0" w:color="auto"/>
              <w:right w:val="single" w:sz="4" w:space="0" w:color="auto"/>
            </w:tcBorders>
            <w:shd w:val="clear" w:color="auto" w:fill="auto"/>
            <w:noWrap/>
            <w:vAlign w:val="center"/>
            <w:hideMark/>
          </w:tcPr>
          <w:p w:rsidR="00321EA1" w:rsidRPr="00321EA1" w:rsidRDefault="00B30B0D" w:rsidP="00321EA1">
            <w:pPr>
              <w:jc w:val="center"/>
              <w:rPr>
                <w:sz w:val="22"/>
                <w:szCs w:val="22"/>
              </w:rPr>
            </w:pPr>
            <w:r>
              <w:rPr>
                <w:sz w:val="22"/>
                <w:szCs w:val="22"/>
              </w:rPr>
              <w:t>27</w:t>
            </w:r>
          </w:p>
        </w:tc>
        <w:tc>
          <w:tcPr>
            <w:tcW w:w="2865" w:type="pct"/>
            <w:tcBorders>
              <w:top w:val="nil"/>
              <w:left w:val="nil"/>
              <w:bottom w:val="single" w:sz="4" w:space="0" w:color="auto"/>
              <w:right w:val="single" w:sz="4" w:space="0" w:color="auto"/>
            </w:tcBorders>
            <w:shd w:val="clear" w:color="auto" w:fill="auto"/>
            <w:hideMark/>
          </w:tcPr>
          <w:p w:rsidR="00321EA1" w:rsidRPr="00321EA1" w:rsidRDefault="00321EA1" w:rsidP="00321EA1">
            <w:pPr>
              <w:rPr>
                <w:sz w:val="22"/>
                <w:szCs w:val="22"/>
              </w:rPr>
            </w:pPr>
            <w:r w:rsidRPr="00321EA1">
              <w:rPr>
                <w:sz w:val="22"/>
                <w:szCs w:val="22"/>
              </w:rPr>
              <w:t xml:space="preserve">Augalinio sluoksnio nukasimas </w:t>
            </w:r>
            <w:proofErr w:type="spellStart"/>
            <w:r w:rsidRPr="00321EA1">
              <w:rPr>
                <w:sz w:val="22"/>
                <w:szCs w:val="22"/>
              </w:rPr>
              <w:t>eskavatoriumi</w:t>
            </w:r>
            <w:proofErr w:type="spellEnd"/>
            <w:r w:rsidRPr="00321EA1">
              <w:rPr>
                <w:sz w:val="22"/>
                <w:szCs w:val="22"/>
              </w:rPr>
              <w:t xml:space="preserve"> suverčiant į sankasą  </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r w:rsidRPr="00321EA1">
              <w:rPr>
                <w:sz w:val="22"/>
                <w:szCs w:val="22"/>
              </w:rPr>
              <w:t>m3</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300"/>
        </w:trPr>
        <w:tc>
          <w:tcPr>
            <w:tcW w:w="370" w:type="pct"/>
            <w:tcBorders>
              <w:top w:val="nil"/>
              <w:left w:val="single" w:sz="8" w:space="0" w:color="auto"/>
              <w:bottom w:val="single" w:sz="4" w:space="0" w:color="auto"/>
              <w:right w:val="single" w:sz="4" w:space="0" w:color="auto"/>
            </w:tcBorders>
            <w:shd w:val="clear" w:color="auto" w:fill="auto"/>
            <w:noWrap/>
            <w:vAlign w:val="center"/>
            <w:hideMark/>
          </w:tcPr>
          <w:p w:rsidR="00321EA1" w:rsidRPr="00321EA1" w:rsidRDefault="00B30B0D" w:rsidP="00321EA1">
            <w:pPr>
              <w:jc w:val="center"/>
              <w:rPr>
                <w:sz w:val="22"/>
                <w:szCs w:val="22"/>
              </w:rPr>
            </w:pPr>
            <w:r>
              <w:rPr>
                <w:sz w:val="22"/>
                <w:szCs w:val="22"/>
              </w:rPr>
              <w:t>28</w:t>
            </w:r>
          </w:p>
        </w:tc>
        <w:tc>
          <w:tcPr>
            <w:tcW w:w="2865" w:type="pct"/>
            <w:tcBorders>
              <w:top w:val="nil"/>
              <w:left w:val="nil"/>
              <w:bottom w:val="single" w:sz="4" w:space="0" w:color="auto"/>
              <w:right w:val="single" w:sz="4" w:space="0" w:color="auto"/>
            </w:tcBorders>
            <w:shd w:val="clear" w:color="auto" w:fill="auto"/>
            <w:hideMark/>
          </w:tcPr>
          <w:p w:rsidR="00321EA1" w:rsidRPr="00321EA1" w:rsidRDefault="00321EA1" w:rsidP="00321EA1">
            <w:pPr>
              <w:rPr>
                <w:sz w:val="22"/>
                <w:szCs w:val="22"/>
              </w:rPr>
            </w:pPr>
            <w:r w:rsidRPr="00321EA1">
              <w:rPr>
                <w:sz w:val="22"/>
                <w:szCs w:val="22"/>
              </w:rPr>
              <w:t xml:space="preserve">Smėlio - žvyro pagrindo, pasluoksnio įrengimas </w:t>
            </w:r>
            <w:r w:rsidRPr="00321EA1">
              <w:rPr>
                <w:color w:val="000000"/>
                <w:sz w:val="22"/>
                <w:szCs w:val="22"/>
              </w:rPr>
              <w:t>0-22 frakcijos</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r w:rsidRPr="00321EA1">
              <w:rPr>
                <w:sz w:val="22"/>
                <w:szCs w:val="22"/>
              </w:rPr>
              <w:t>m3</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600"/>
        </w:trPr>
        <w:tc>
          <w:tcPr>
            <w:tcW w:w="370" w:type="pct"/>
            <w:tcBorders>
              <w:top w:val="nil"/>
              <w:left w:val="single" w:sz="8" w:space="0" w:color="auto"/>
              <w:bottom w:val="single" w:sz="4" w:space="0" w:color="auto"/>
              <w:right w:val="single" w:sz="4" w:space="0" w:color="auto"/>
            </w:tcBorders>
            <w:shd w:val="clear" w:color="auto" w:fill="auto"/>
            <w:noWrap/>
            <w:vAlign w:val="center"/>
            <w:hideMark/>
          </w:tcPr>
          <w:p w:rsidR="00321EA1" w:rsidRPr="00321EA1" w:rsidRDefault="00B30B0D" w:rsidP="00321EA1">
            <w:pPr>
              <w:jc w:val="center"/>
              <w:rPr>
                <w:sz w:val="22"/>
                <w:szCs w:val="22"/>
              </w:rPr>
            </w:pPr>
            <w:r>
              <w:rPr>
                <w:sz w:val="22"/>
                <w:szCs w:val="22"/>
              </w:rPr>
              <w:t>29</w:t>
            </w:r>
          </w:p>
        </w:tc>
        <w:tc>
          <w:tcPr>
            <w:tcW w:w="2865" w:type="pct"/>
            <w:tcBorders>
              <w:top w:val="nil"/>
              <w:left w:val="nil"/>
              <w:bottom w:val="single" w:sz="4" w:space="0" w:color="auto"/>
              <w:right w:val="single" w:sz="4" w:space="0" w:color="auto"/>
            </w:tcBorders>
            <w:shd w:val="clear" w:color="auto" w:fill="auto"/>
            <w:hideMark/>
          </w:tcPr>
          <w:p w:rsidR="00321EA1" w:rsidRPr="00321EA1" w:rsidRDefault="00321EA1" w:rsidP="00321EA1">
            <w:pPr>
              <w:rPr>
                <w:sz w:val="22"/>
                <w:szCs w:val="22"/>
              </w:rPr>
            </w:pPr>
            <w:r w:rsidRPr="00321EA1">
              <w:rPr>
                <w:sz w:val="22"/>
                <w:szCs w:val="22"/>
              </w:rPr>
              <w:t xml:space="preserve">Vejos </w:t>
            </w:r>
            <w:proofErr w:type="spellStart"/>
            <w:r w:rsidRPr="00321EA1">
              <w:rPr>
                <w:sz w:val="22"/>
                <w:szCs w:val="22"/>
              </w:rPr>
              <w:t>bortelių</w:t>
            </w:r>
            <w:proofErr w:type="spellEnd"/>
            <w:r w:rsidRPr="00321EA1">
              <w:rPr>
                <w:sz w:val="22"/>
                <w:szCs w:val="22"/>
              </w:rPr>
              <w:t xml:space="preserve"> 1000x50x200 mm įrengimas ant betono pagrindo </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r w:rsidRPr="00321EA1">
              <w:rPr>
                <w:sz w:val="22"/>
                <w:szCs w:val="22"/>
              </w:rPr>
              <w:t>m</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600"/>
        </w:trPr>
        <w:tc>
          <w:tcPr>
            <w:tcW w:w="370" w:type="pct"/>
            <w:tcBorders>
              <w:top w:val="nil"/>
              <w:left w:val="single" w:sz="8" w:space="0" w:color="auto"/>
              <w:bottom w:val="single" w:sz="4" w:space="0" w:color="auto"/>
              <w:right w:val="single" w:sz="4" w:space="0" w:color="auto"/>
            </w:tcBorders>
            <w:shd w:val="clear" w:color="auto" w:fill="auto"/>
            <w:noWrap/>
            <w:vAlign w:val="center"/>
            <w:hideMark/>
          </w:tcPr>
          <w:p w:rsidR="00321EA1" w:rsidRPr="00321EA1" w:rsidRDefault="00B30B0D" w:rsidP="00321EA1">
            <w:pPr>
              <w:jc w:val="center"/>
              <w:rPr>
                <w:sz w:val="22"/>
                <w:szCs w:val="22"/>
              </w:rPr>
            </w:pPr>
            <w:r>
              <w:rPr>
                <w:sz w:val="22"/>
                <w:szCs w:val="22"/>
              </w:rPr>
              <w:t>30</w:t>
            </w:r>
          </w:p>
        </w:tc>
        <w:tc>
          <w:tcPr>
            <w:tcW w:w="2865" w:type="pct"/>
            <w:tcBorders>
              <w:top w:val="nil"/>
              <w:left w:val="nil"/>
              <w:bottom w:val="single" w:sz="4" w:space="0" w:color="auto"/>
              <w:right w:val="single" w:sz="4" w:space="0" w:color="auto"/>
            </w:tcBorders>
            <w:shd w:val="clear" w:color="auto" w:fill="auto"/>
            <w:hideMark/>
          </w:tcPr>
          <w:p w:rsidR="00321EA1" w:rsidRPr="00321EA1" w:rsidRDefault="00321EA1" w:rsidP="00321EA1">
            <w:pPr>
              <w:rPr>
                <w:sz w:val="22"/>
                <w:szCs w:val="22"/>
              </w:rPr>
            </w:pPr>
            <w:r w:rsidRPr="00321EA1">
              <w:rPr>
                <w:sz w:val="22"/>
                <w:szCs w:val="22"/>
              </w:rPr>
              <w:t xml:space="preserve">Vejos </w:t>
            </w:r>
            <w:proofErr w:type="spellStart"/>
            <w:r w:rsidRPr="00321EA1">
              <w:rPr>
                <w:sz w:val="22"/>
                <w:szCs w:val="22"/>
              </w:rPr>
              <w:t>bortelių</w:t>
            </w:r>
            <w:proofErr w:type="spellEnd"/>
            <w:r w:rsidRPr="00321EA1">
              <w:rPr>
                <w:sz w:val="22"/>
                <w:szCs w:val="22"/>
              </w:rPr>
              <w:t xml:space="preserve"> 1000x80x200 mm įrengimas ant betono pagrindo </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r w:rsidRPr="00321EA1">
              <w:rPr>
                <w:sz w:val="22"/>
                <w:szCs w:val="22"/>
              </w:rPr>
              <w:t>m</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300"/>
        </w:trPr>
        <w:tc>
          <w:tcPr>
            <w:tcW w:w="370" w:type="pct"/>
            <w:tcBorders>
              <w:top w:val="nil"/>
              <w:left w:val="single" w:sz="8" w:space="0" w:color="auto"/>
              <w:bottom w:val="single" w:sz="4" w:space="0" w:color="auto"/>
              <w:right w:val="single" w:sz="4" w:space="0" w:color="auto"/>
            </w:tcBorders>
            <w:shd w:val="clear" w:color="auto" w:fill="auto"/>
            <w:noWrap/>
            <w:vAlign w:val="center"/>
            <w:hideMark/>
          </w:tcPr>
          <w:p w:rsidR="00321EA1" w:rsidRPr="00321EA1" w:rsidRDefault="00B30B0D" w:rsidP="00321EA1">
            <w:pPr>
              <w:jc w:val="center"/>
              <w:rPr>
                <w:sz w:val="22"/>
                <w:szCs w:val="22"/>
              </w:rPr>
            </w:pPr>
            <w:r>
              <w:rPr>
                <w:sz w:val="22"/>
                <w:szCs w:val="22"/>
              </w:rPr>
              <w:t>31</w:t>
            </w:r>
          </w:p>
        </w:tc>
        <w:tc>
          <w:tcPr>
            <w:tcW w:w="2865" w:type="pct"/>
            <w:tcBorders>
              <w:top w:val="nil"/>
              <w:left w:val="nil"/>
              <w:bottom w:val="single" w:sz="4" w:space="0" w:color="auto"/>
              <w:right w:val="single" w:sz="4" w:space="0" w:color="auto"/>
            </w:tcBorders>
            <w:shd w:val="clear" w:color="auto" w:fill="auto"/>
            <w:hideMark/>
          </w:tcPr>
          <w:p w:rsidR="00321EA1" w:rsidRPr="00321EA1" w:rsidRDefault="00321EA1" w:rsidP="00321EA1">
            <w:pPr>
              <w:rPr>
                <w:sz w:val="22"/>
                <w:szCs w:val="22"/>
              </w:rPr>
            </w:pPr>
            <w:r w:rsidRPr="00321EA1">
              <w:rPr>
                <w:sz w:val="22"/>
                <w:szCs w:val="22"/>
              </w:rPr>
              <w:t>Dolomitinės skaldos pasluoksnio įrengimas</w:t>
            </w:r>
            <w:r w:rsidRPr="00321EA1">
              <w:rPr>
                <w:color w:val="FF0000"/>
                <w:sz w:val="22"/>
                <w:szCs w:val="22"/>
              </w:rPr>
              <w:t xml:space="preserve"> </w:t>
            </w:r>
            <w:r w:rsidRPr="00321EA1">
              <w:rPr>
                <w:color w:val="000000"/>
                <w:sz w:val="22"/>
                <w:szCs w:val="22"/>
              </w:rPr>
              <w:t xml:space="preserve">0-32 frakcijos </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r w:rsidRPr="00321EA1">
              <w:rPr>
                <w:sz w:val="22"/>
                <w:szCs w:val="22"/>
              </w:rPr>
              <w:t>m3</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300"/>
        </w:trPr>
        <w:tc>
          <w:tcPr>
            <w:tcW w:w="370" w:type="pct"/>
            <w:tcBorders>
              <w:top w:val="nil"/>
              <w:left w:val="single" w:sz="8" w:space="0" w:color="auto"/>
              <w:bottom w:val="single" w:sz="4" w:space="0" w:color="auto"/>
              <w:right w:val="single" w:sz="4" w:space="0" w:color="auto"/>
            </w:tcBorders>
            <w:shd w:val="clear" w:color="auto" w:fill="auto"/>
            <w:noWrap/>
            <w:vAlign w:val="center"/>
            <w:hideMark/>
          </w:tcPr>
          <w:p w:rsidR="00321EA1" w:rsidRPr="00321EA1" w:rsidRDefault="00B30B0D" w:rsidP="00321EA1">
            <w:pPr>
              <w:jc w:val="center"/>
              <w:rPr>
                <w:sz w:val="22"/>
                <w:szCs w:val="22"/>
              </w:rPr>
            </w:pPr>
            <w:r>
              <w:rPr>
                <w:sz w:val="22"/>
                <w:szCs w:val="22"/>
              </w:rPr>
              <w:t>32</w:t>
            </w:r>
          </w:p>
        </w:tc>
        <w:tc>
          <w:tcPr>
            <w:tcW w:w="2865" w:type="pct"/>
            <w:tcBorders>
              <w:top w:val="nil"/>
              <w:left w:val="nil"/>
              <w:bottom w:val="single" w:sz="4" w:space="0" w:color="auto"/>
              <w:right w:val="single" w:sz="4" w:space="0" w:color="auto"/>
            </w:tcBorders>
            <w:shd w:val="clear" w:color="auto" w:fill="auto"/>
            <w:hideMark/>
          </w:tcPr>
          <w:p w:rsidR="00321EA1" w:rsidRPr="00321EA1" w:rsidRDefault="00321EA1" w:rsidP="00321EA1">
            <w:pPr>
              <w:rPr>
                <w:sz w:val="22"/>
                <w:szCs w:val="22"/>
              </w:rPr>
            </w:pPr>
            <w:r w:rsidRPr="00321EA1">
              <w:rPr>
                <w:sz w:val="22"/>
                <w:szCs w:val="22"/>
              </w:rPr>
              <w:t xml:space="preserve">Pasluoksnių tankinimas </w:t>
            </w:r>
            <w:proofErr w:type="spellStart"/>
            <w:r w:rsidRPr="00321EA1">
              <w:rPr>
                <w:sz w:val="22"/>
                <w:szCs w:val="22"/>
              </w:rPr>
              <w:t>vibroplokštėmis</w:t>
            </w:r>
            <w:proofErr w:type="spellEnd"/>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r w:rsidRPr="00321EA1">
              <w:rPr>
                <w:sz w:val="22"/>
                <w:szCs w:val="22"/>
              </w:rPr>
              <w:t>kv. m.</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300"/>
        </w:trPr>
        <w:tc>
          <w:tcPr>
            <w:tcW w:w="370" w:type="pct"/>
            <w:tcBorders>
              <w:top w:val="nil"/>
              <w:left w:val="single" w:sz="8" w:space="0" w:color="auto"/>
              <w:bottom w:val="single" w:sz="4" w:space="0" w:color="auto"/>
              <w:right w:val="single" w:sz="4" w:space="0" w:color="auto"/>
            </w:tcBorders>
            <w:shd w:val="clear" w:color="auto" w:fill="auto"/>
            <w:noWrap/>
            <w:vAlign w:val="center"/>
            <w:hideMark/>
          </w:tcPr>
          <w:p w:rsidR="00321EA1" w:rsidRPr="00321EA1" w:rsidRDefault="00B30B0D" w:rsidP="00321EA1">
            <w:pPr>
              <w:jc w:val="center"/>
              <w:rPr>
                <w:sz w:val="22"/>
                <w:szCs w:val="22"/>
              </w:rPr>
            </w:pPr>
            <w:r>
              <w:rPr>
                <w:sz w:val="22"/>
                <w:szCs w:val="22"/>
              </w:rPr>
              <w:t>33</w:t>
            </w:r>
          </w:p>
        </w:tc>
        <w:tc>
          <w:tcPr>
            <w:tcW w:w="2865" w:type="pct"/>
            <w:tcBorders>
              <w:top w:val="nil"/>
              <w:left w:val="nil"/>
              <w:bottom w:val="single" w:sz="4" w:space="0" w:color="auto"/>
              <w:right w:val="single" w:sz="4" w:space="0" w:color="auto"/>
            </w:tcBorders>
            <w:shd w:val="clear" w:color="auto" w:fill="auto"/>
            <w:hideMark/>
          </w:tcPr>
          <w:p w:rsidR="00321EA1" w:rsidRPr="00321EA1" w:rsidRDefault="00321EA1" w:rsidP="00321EA1">
            <w:pPr>
              <w:rPr>
                <w:sz w:val="22"/>
                <w:szCs w:val="22"/>
              </w:rPr>
            </w:pPr>
            <w:r w:rsidRPr="00321EA1">
              <w:rPr>
                <w:sz w:val="22"/>
                <w:szCs w:val="22"/>
              </w:rPr>
              <w:t xml:space="preserve">Galutinis plotų </w:t>
            </w:r>
            <w:proofErr w:type="spellStart"/>
            <w:r w:rsidRPr="00321EA1">
              <w:rPr>
                <w:sz w:val="22"/>
                <w:szCs w:val="22"/>
              </w:rPr>
              <w:t>planiravimas</w:t>
            </w:r>
            <w:proofErr w:type="spellEnd"/>
            <w:r w:rsidRPr="00321EA1">
              <w:rPr>
                <w:sz w:val="22"/>
                <w:szCs w:val="22"/>
              </w:rPr>
              <w:t xml:space="preserve"> buldozeriu</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r w:rsidRPr="00321EA1">
              <w:rPr>
                <w:sz w:val="22"/>
                <w:szCs w:val="22"/>
              </w:rPr>
              <w:t>kv. m.</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600"/>
        </w:trPr>
        <w:tc>
          <w:tcPr>
            <w:tcW w:w="370" w:type="pct"/>
            <w:tcBorders>
              <w:top w:val="nil"/>
              <w:left w:val="single" w:sz="8" w:space="0" w:color="auto"/>
              <w:bottom w:val="single" w:sz="4" w:space="0" w:color="auto"/>
              <w:right w:val="single" w:sz="4" w:space="0" w:color="auto"/>
            </w:tcBorders>
            <w:shd w:val="clear" w:color="auto" w:fill="auto"/>
            <w:noWrap/>
            <w:vAlign w:val="center"/>
            <w:hideMark/>
          </w:tcPr>
          <w:p w:rsidR="00321EA1" w:rsidRPr="00321EA1" w:rsidRDefault="00B30B0D" w:rsidP="00321EA1">
            <w:pPr>
              <w:jc w:val="center"/>
              <w:rPr>
                <w:sz w:val="22"/>
                <w:szCs w:val="22"/>
              </w:rPr>
            </w:pPr>
            <w:r>
              <w:rPr>
                <w:sz w:val="22"/>
                <w:szCs w:val="22"/>
              </w:rPr>
              <w:t>34</w:t>
            </w:r>
          </w:p>
        </w:tc>
        <w:tc>
          <w:tcPr>
            <w:tcW w:w="2865" w:type="pct"/>
            <w:tcBorders>
              <w:top w:val="nil"/>
              <w:left w:val="nil"/>
              <w:bottom w:val="single" w:sz="4" w:space="0" w:color="auto"/>
              <w:right w:val="single" w:sz="4" w:space="0" w:color="auto"/>
            </w:tcBorders>
            <w:shd w:val="clear" w:color="auto" w:fill="auto"/>
            <w:hideMark/>
          </w:tcPr>
          <w:p w:rsidR="00321EA1" w:rsidRPr="00321EA1" w:rsidRDefault="00321EA1" w:rsidP="00321EA1">
            <w:pPr>
              <w:rPr>
                <w:sz w:val="22"/>
                <w:szCs w:val="22"/>
              </w:rPr>
            </w:pPr>
            <w:r w:rsidRPr="00321EA1">
              <w:rPr>
                <w:sz w:val="22"/>
                <w:szCs w:val="22"/>
              </w:rPr>
              <w:t xml:space="preserve">Iškasų arba pylimų paviršių </w:t>
            </w:r>
            <w:proofErr w:type="spellStart"/>
            <w:r w:rsidRPr="00F17A23">
              <w:rPr>
                <w:sz w:val="22"/>
                <w:szCs w:val="22"/>
              </w:rPr>
              <w:t>planiravimas</w:t>
            </w:r>
            <w:proofErr w:type="spellEnd"/>
            <w:r w:rsidRPr="00F17A23">
              <w:rPr>
                <w:sz w:val="22"/>
                <w:szCs w:val="22"/>
              </w:rPr>
              <w:t xml:space="preserve"> rankiniu būdu, kai</w:t>
            </w:r>
            <w:r w:rsidRPr="00321EA1">
              <w:rPr>
                <w:sz w:val="22"/>
                <w:szCs w:val="22"/>
              </w:rPr>
              <w:t xml:space="preserve"> gruntas II grupės</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r w:rsidRPr="00321EA1">
              <w:rPr>
                <w:sz w:val="22"/>
                <w:szCs w:val="22"/>
              </w:rPr>
              <w:t>kv. m.</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300"/>
        </w:trPr>
        <w:tc>
          <w:tcPr>
            <w:tcW w:w="37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21EA1" w:rsidRPr="00321EA1" w:rsidRDefault="00B30B0D" w:rsidP="00321EA1">
            <w:pPr>
              <w:jc w:val="center"/>
              <w:rPr>
                <w:sz w:val="22"/>
                <w:szCs w:val="22"/>
              </w:rPr>
            </w:pPr>
            <w:r>
              <w:rPr>
                <w:sz w:val="22"/>
                <w:szCs w:val="22"/>
              </w:rPr>
              <w:t>35</w:t>
            </w:r>
          </w:p>
        </w:tc>
        <w:tc>
          <w:tcPr>
            <w:tcW w:w="2865" w:type="pct"/>
            <w:tcBorders>
              <w:top w:val="single" w:sz="4" w:space="0" w:color="auto"/>
              <w:left w:val="nil"/>
              <w:bottom w:val="single" w:sz="4" w:space="0" w:color="auto"/>
              <w:right w:val="single" w:sz="4" w:space="0" w:color="auto"/>
            </w:tcBorders>
            <w:shd w:val="clear" w:color="auto" w:fill="auto"/>
            <w:hideMark/>
          </w:tcPr>
          <w:p w:rsidR="00321EA1" w:rsidRPr="00321EA1" w:rsidRDefault="00321EA1" w:rsidP="00321EA1">
            <w:pPr>
              <w:rPr>
                <w:sz w:val="22"/>
                <w:szCs w:val="22"/>
              </w:rPr>
            </w:pPr>
            <w:r w:rsidRPr="00321EA1">
              <w:rPr>
                <w:sz w:val="22"/>
                <w:szCs w:val="22"/>
              </w:rPr>
              <w:t xml:space="preserve">Vejos išlyginimas, papildant </w:t>
            </w:r>
            <w:r w:rsidRPr="00321EA1">
              <w:rPr>
                <w:color w:val="000000"/>
                <w:sz w:val="22"/>
                <w:szCs w:val="22"/>
              </w:rPr>
              <w:t>10 cm augalinio gr</w:t>
            </w:r>
            <w:r w:rsidRPr="00321EA1">
              <w:rPr>
                <w:sz w:val="22"/>
                <w:szCs w:val="22"/>
              </w:rPr>
              <w:t xml:space="preserve">unto sluoksniu </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r w:rsidRPr="00321EA1">
              <w:rPr>
                <w:sz w:val="22"/>
                <w:szCs w:val="22"/>
              </w:rPr>
              <w:t>kv. m.</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single" w:sz="4" w:space="0" w:color="auto"/>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600"/>
        </w:trPr>
        <w:tc>
          <w:tcPr>
            <w:tcW w:w="37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21EA1" w:rsidRPr="00321EA1" w:rsidRDefault="00B30B0D" w:rsidP="00321EA1">
            <w:pPr>
              <w:jc w:val="center"/>
              <w:rPr>
                <w:sz w:val="22"/>
                <w:szCs w:val="22"/>
              </w:rPr>
            </w:pPr>
            <w:r>
              <w:rPr>
                <w:sz w:val="22"/>
                <w:szCs w:val="22"/>
              </w:rPr>
              <w:t>36</w:t>
            </w:r>
          </w:p>
        </w:tc>
        <w:tc>
          <w:tcPr>
            <w:tcW w:w="2865" w:type="pct"/>
            <w:tcBorders>
              <w:top w:val="single" w:sz="4" w:space="0" w:color="auto"/>
              <w:left w:val="nil"/>
              <w:bottom w:val="single" w:sz="4" w:space="0" w:color="auto"/>
              <w:right w:val="single" w:sz="4" w:space="0" w:color="auto"/>
            </w:tcBorders>
            <w:shd w:val="clear" w:color="auto" w:fill="auto"/>
            <w:hideMark/>
          </w:tcPr>
          <w:p w:rsidR="00321EA1" w:rsidRPr="00321EA1" w:rsidRDefault="00321EA1" w:rsidP="00321EA1">
            <w:pPr>
              <w:rPr>
                <w:sz w:val="22"/>
                <w:szCs w:val="22"/>
              </w:rPr>
            </w:pPr>
            <w:r w:rsidRPr="00321EA1">
              <w:rPr>
                <w:sz w:val="22"/>
                <w:szCs w:val="22"/>
              </w:rPr>
              <w:t>Paprastų, parterinių i</w:t>
            </w:r>
            <w:r w:rsidR="007F464D">
              <w:rPr>
                <w:sz w:val="22"/>
                <w:szCs w:val="22"/>
              </w:rPr>
              <w:t xml:space="preserve">r </w:t>
            </w:r>
            <w:proofErr w:type="spellStart"/>
            <w:r w:rsidR="007F464D">
              <w:rPr>
                <w:sz w:val="22"/>
                <w:szCs w:val="22"/>
              </w:rPr>
              <w:t>mauritaniškų</w:t>
            </w:r>
            <w:proofErr w:type="spellEnd"/>
            <w:r w:rsidR="007F464D">
              <w:rPr>
                <w:sz w:val="22"/>
                <w:szCs w:val="22"/>
              </w:rPr>
              <w:t xml:space="preserve"> gazonų užsėjimas </w:t>
            </w:r>
            <w:r w:rsidR="00A43439">
              <w:rPr>
                <w:sz w:val="22"/>
                <w:szCs w:val="22"/>
              </w:rPr>
              <w:t>(</w:t>
            </w:r>
            <w:r w:rsidRPr="00321EA1">
              <w:rPr>
                <w:sz w:val="22"/>
                <w:szCs w:val="22"/>
              </w:rPr>
              <w:t xml:space="preserve">žolės mišinio sudėtis nurodyta </w:t>
            </w:r>
            <w:r w:rsidR="00A43439">
              <w:rPr>
                <w:sz w:val="22"/>
                <w:szCs w:val="22"/>
              </w:rPr>
              <w:t xml:space="preserve">techninėje </w:t>
            </w:r>
            <w:r w:rsidRPr="00321EA1">
              <w:rPr>
                <w:sz w:val="22"/>
                <w:szCs w:val="22"/>
              </w:rPr>
              <w:t>specifikacijoje</w:t>
            </w:r>
            <w:r w:rsidR="00A43439">
              <w:rPr>
                <w:sz w:val="22"/>
                <w:szCs w:val="22"/>
              </w:rPr>
              <w:t>)</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r w:rsidRPr="00321EA1">
              <w:rPr>
                <w:sz w:val="22"/>
                <w:szCs w:val="22"/>
              </w:rPr>
              <w:t>kv. m.</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single" w:sz="4" w:space="0" w:color="auto"/>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600"/>
        </w:trPr>
        <w:tc>
          <w:tcPr>
            <w:tcW w:w="3235" w:type="pct"/>
            <w:gridSpan w:val="2"/>
            <w:tcBorders>
              <w:top w:val="single" w:sz="4" w:space="0" w:color="auto"/>
              <w:left w:val="single" w:sz="8" w:space="0" w:color="auto"/>
              <w:bottom w:val="single" w:sz="4" w:space="0" w:color="auto"/>
              <w:right w:val="nil"/>
            </w:tcBorders>
            <w:shd w:val="clear" w:color="auto" w:fill="auto"/>
            <w:vAlign w:val="center"/>
            <w:hideMark/>
          </w:tcPr>
          <w:p w:rsidR="00321EA1" w:rsidRPr="00321EA1" w:rsidRDefault="00321EA1" w:rsidP="00321EA1">
            <w:pPr>
              <w:jc w:val="center"/>
              <w:rPr>
                <w:b/>
                <w:bCs/>
                <w:sz w:val="22"/>
                <w:szCs w:val="22"/>
              </w:rPr>
            </w:pPr>
            <w:r w:rsidRPr="00321EA1">
              <w:rPr>
                <w:b/>
                <w:bCs/>
                <w:sz w:val="22"/>
                <w:szCs w:val="22"/>
              </w:rPr>
              <w:t>3. Drenažo ir lietaus nuotekų sistemos įrengimas</w:t>
            </w:r>
          </w:p>
        </w:tc>
        <w:tc>
          <w:tcPr>
            <w:tcW w:w="539" w:type="pct"/>
            <w:tcBorders>
              <w:top w:val="single" w:sz="4" w:space="0" w:color="auto"/>
              <w:left w:val="nil"/>
              <w:bottom w:val="single" w:sz="4" w:space="0" w:color="auto"/>
              <w:right w:val="single" w:sz="4" w:space="0" w:color="auto"/>
            </w:tcBorders>
            <w:shd w:val="clear" w:color="auto" w:fill="auto"/>
            <w:noWrap/>
            <w:vAlign w:val="center"/>
            <w:hideMark/>
          </w:tcPr>
          <w:p w:rsidR="00321EA1" w:rsidRPr="00321EA1" w:rsidRDefault="00321EA1" w:rsidP="00321EA1">
            <w:pPr>
              <w:jc w:val="center"/>
              <w:rPr>
                <w:sz w:val="22"/>
                <w:szCs w:val="22"/>
              </w:rPr>
            </w:pPr>
            <w:r w:rsidRPr="00321EA1">
              <w:rPr>
                <w:sz w:val="22"/>
                <w:szCs w:val="22"/>
              </w:rPr>
              <w:t> </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single" w:sz="4" w:space="0" w:color="auto"/>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600"/>
        </w:trPr>
        <w:tc>
          <w:tcPr>
            <w:tcW w:w="370" w:type="pct"/>
            <w:tcBorders>
              <w:top w:val="nil"/>
              <w:left w:val="single" w:sz="8" w:space="0" w:color="auto"/>
              <w:bottom w:val="single" w:sz="4" w:space="0" w:color="auto"/>
              <w:right w:val="single" w:sz="4" w:space="0" w:color="auto"/>
            </w:tcBorders>
            <w:shd w:val="clear" w:color="auto" w:fill="auto"/>
            <w:noWrap/>
            <w:vAlign w:val="center"/>
            <w:hideMark/>
          </w:tcPr>
          <w:p w:rsidR="00321EA1" w:rsidRPr="00321EA1" w:rsidRDefault="00B30B0D" w:rsidP="00321EA1">
            <w:pPr>
              <w:jc w:val="center"/>
              <w:rPr>
                <w:sz w:val="22"/>
                <w:szCs w:val="22"/>
              </w:rPr>
            </w:pPr>
            <w:r>
              <w:rPr>
                <w:sz w:val="22"/>
                <w:szCs w:val="22"/>
              </w:rPr>
              <w:t>37</w:t>
            </w:r>
          </w:p>
        </w:tc>
        <w:tc>
          <w:tcPr>
            <w:tcW w:w="2865" w:type="pct"/>
            <w:tcBorders>
              <w:top w:val="nil"/>
              <w:left w:val="nil"/>
              <w:bottom w:val="single" w:sz="4" w:space="0" w:color="auto"/>
              <w:right w:val="single" w:sz="4" w:space="0" w:color="auto"/>
            </w:tcBorders>
            <w:shd w:val="clear" w:color="auto" w:fill="auto"/>
            <w:hideMark/>
          </w:tcPr>
          <w:p w:rsidR="00321EA1" w:rsidRPr="00321EA1" w:rsidRDefault="00321EA1" w:rsidP="00321EA1">
            <w:pPr>
              <w:rPr>
                <w:sz w:val="22"/>
                <w:szCs w:val="22"/>
              </w:rPr>
            </w:pPr>
            <w:r w:rsidRPr="00321EA1">
              <w:rPr>
                <w:sz w:val="22"/>
                <w:szCs w:val="22"/>
              </w:rPr>
              <w:t xml:space="preserve">Drenažo iš plastikinių gofruotų vamzdžių su </w:t>
            </w:r>
            <w:proofErr w:type="spellStart"/>
            <w:r w:rsidRPr="00321EA1">
              <w:rPr>
                <w:sz w:val="22"/>
                <w:szCs w:val="22"/>
              </w:rPr>
              <w:t>geotekstilės</w:t>
            </w:r>
            <w:proofErr w:type="spellEnd"/>
            <w:r w:rsidRPr="00321EA1">
              <w:rPr>
                <w:sz w:val="22"/>
                <w:szCs w:val="22"/>
              </w:rPr>
              <w:t xml:space="preserve"> filtru įrengimas, kai vamzdžių skersmuo</w:t>
            </w:r>
            <w:r w:rsidRPr="00321EA1">
              <w:rPr>
                <w:color w:val="FF0000"/>
                <w:sz w:val="22"/>
                <w:szCs w:val="22"/>
              </w:rPr>
              <w:t xml:space="preserve"> </w:t>
            </w:r>
            <w:r w:rsidRPr="00321EA1">
              <w:rPr>
                <w:color w:val="000000"/>
                <w:sz w:val="22"/>
                <w:szCs w:val="22"/>
              </w:rPr>
              <w:t>65/74 mm</w:t>
            </w:r>
          </w:p>
        </w:tc>
        <w:tc>
          <w:tcPr>
            <w:tcW w:w="539" w:type="pct"/>
            <w:tcBorders>
              <w:top w:val="nil"/>
              <w:left w:val="nil"/>
              <w:bottom w:val="single" w:sz="4" w:space="0" w:color="auto"/>
              <w:right w:val="single" w:sz="4" w:space="0" w:color="auto"/>
            </w:tcBorders>
            <w:shd w:val="clear" w:color="auto" w:fill="auto"/>
            <w:noWrap/>
            <w:vAlign w:val="center"/>
            <w:hideMark/>
          </w:tcPr>
          <w:p w:rsidR="00321EA1" w:rsidRPr="00321EA1" w:rsidRDefault="00321EA1" w:rsidP="00321EA1">
            <w:pPr>
              <w:jc w:val="center"/>
              <w:rPr>
                <w:sz w:val="22"/>
                <w:szCs w:val="22"/>
              </w:rPr>
            </w:pPr>
            <w:r w:rsidRPr="00321EA1">
              <w:rPr>
                <w:sz w:val="22"/>
                <w:szCs w:val="22"/>
              </w:rPr>
              <w:t>m</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585"/>
        </w:trPr>
        <w:tc>
          <w:tcPr>
            <w:tcW w:w="370" w:type="pct"/>
            <w:tcBorders>
              <w:top w:val="nil"/>
              <w:left w:val="single" w:sz="8" w:space="0" w:color="auto"/>
              <w:bottom w:val="single" w:sz="4" w:space="0" w:color="auto"/>
              <w:right w:val="single" w:sz="4" w:space="0" w:color="auto"/>
            </w:tcBorders>
            <w:shd w:val="clear" w:color="auto" w:fill="auto"/>
            <w:noWrap/>
            <w:vAlign w:val="center"/>
            <w:hideMark/>
          </w:tcPr>
          <w:p w:rsidR="00321EA1" w:rsidRPr="00321EA1" w:rsidRDefault="00B30B0D" w:rsidP="00321EA1">
            <w:pPr>
              <w:jc w:val="center"/>
              <w:rPr>
                <w:sz w:val="22"/>
                <w:szCs w:val="22"/>
              </w:rPr>
            </w:pPr>
            <w:r>
              <w:rPr>
                <w:sz w:val="22"/>
                <w:szCs w:val="22"/>
              </w:rPr>
              <w:lastRenderedPageBreak/>
              <w:t>38</w:t>
            </w:r>
          </w:p>
        </w:tc>
        <w:tc>
          <w:tcPr>
            <w:tcW w:w="2865" w:type="pct"/>
            <w:tcBorders>
              <w:top w:val="nil"/>
              <w:left w:val="nil"/>
              <w:bottom w:val="single" w:sz="4" w:space="0" w:color="auto"/>
              <w:right w:val="single" w:sz="4" w:space="0" w:color="auto"/>
            </w:tcBorders>
            <w:shd w:val="clear" w:color="auto" w:fill="auto"/>
            <w:hideMark/>
          </w:tcPr>
          <w:p w:rsidR="00321EA1" w:rsidRPr="00321EA1" w:rsidRDefault="00321EA1" w:rsidP="00321EA1">
            <w:pPr>
              <w:rPr>
                <w:sz w:val="22"/>
                <w:szCs w:val="22"/>
              </w:rPr>
            </w:pPr>
            <w:r w:rsidRPr="00321EA1">
              <w:rPr>
                <w:sz w:val="22"/>
                <w:szCs w:val="22"/>
              </w:rPr>
              <w:t xml:space="preserve">Drenažo iš plastikinių gofruotų vamzdžių su </w:t>
            </w:r>
            <w:proofErr w:type="spellStart"/>
            <w:r w:rsidRPr="00321EA1">
              <w:rPr>
                <w:sz w:val="22"/>
                <w:szCs w:val="22"/>
              </w:rPr>
              <w:t>geotekstiklės</w:t>
            </w:r>
            <w:proofErr w:type="spellEnd"/>
            <w:r w:rsidRPr="00321EA1">
              <w:rPr>
                <w:sz w:val="22"/>
                <w:szCs w:val="22"/>
              </w:rPr>
              <w:t xml:space="preserve"> filtru įrengimas, kai vamzdžių skersmuo 113/126 mm </w:t>
            </w:r>
          </w:p>
        </w:tc>
        <w:tc>
          <w:tcPr>
            <w:tcW w:w="539" w:type="pct"/>
            <w:tcBorders>
              <w:top w:val="nil"/>
              <w:left w:val="nil"/>
              <w:bottom w:val="single" w:sz="4" w:space="0" w:color="auto"/>
              <w:right w:val="single" w:sz="4" w:space="0" w:color="auto"/>
            </w:tcBorders>
            <w:shd w:val="clear" w:color="auto" w:fill="auto"/>
            <w:noWrap/>
            <w:vAlign w:val="center"/>
            <w:hideMark/>
          </w:tcPr>
          <w:p w:rsidR="00321EA1" w:rsidRPr="00321EA1" w:rsidRDefault="00321EA1" w:rsidP="00321EA1">
            <w:pPr>
              <w:jc w:val="center"/>
              <w:rPr>
                <w:sz w:val="22"/>
                <w:szCs w:val="22"/>
              </w:rPr>
            </w:pPr>
            <w:r w:rsidRPr="00321EA1">
              <w:rPr>
                <w:sz w:val="22"/>
                <w:szCs w:val="22"/>
              </w:rPr>
              <w:t>m</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600"/>
        </w:trPr>
        <w:tc>
          <w:tcPr>
            <w:tcW w:w="370" w:type="pct"/>
            <w:tcBorders>
              <w:top w:val="nil"/>
              <w:left w:val="single" w:sz="8" w:space="0" w:color="auto"/>
              <w:bottom w:val="single" w:sz="4" w:space="0" w:color="auto"/>
              <w:right w:val="single" w:sz="4" w:space="0" w:color="auto"/>
            </w:tcBorders>
            <w:shd w:val="clear" w:color="auto" w:fill="auto"/>
            <w:noWrap/>
            <w:vAlign w:val="center"/>
            <w:hideMark/>
          </w:tcPr>
          <w:p w:rsidR="00321EA1" w:rsidRPr="00321EA1" w:rsidRDefault="00B30B0D" w:rsidP="00321EA1">
            <w:pPr>
              <w:jc w:val="center"/>
              <w:rPr>
                <w:sz w:val="22"/>
                <w:szCs w:val="22"/>
              </w:rPr>
            </w:pPr>
            <w:r>
              <w:rPr>
                <w:sz w:val="22"/>
                <w:szCs w:val="22"/>
              </w:rPr>
              <w:t>39</w:t>
            </w:r>
          </w:p>
        </w:tc>
        <w:tc>
          <w:tcPr>
            <w:tcW w:w="2865" w:type="pct"/>
            <w:tcBorders>
              <w:top w:val="nil"/>
              <w:left w:val="nil"/>
              <w:bottom w:val="single" w:sz="4" w:space="0" w:color="auto"/>
              <w:right w:val="single" w:sz="4" w:space="0" w:color="auto"/>
            </w:tcBorders>
            <w:shd w:val="clear" w:color="auto" w:fill="auto"/>
            <w:hideMark/>
          </w:tcPr>
          <w:p w:rsidR="00321EA1" w:rsidRPr="00321EA1" w:rsidRDefault="00321EA1" w:rsidP="00321EA1">
            <w:pPr>
              <w:rPr>
                <w:sz w:val="22"/>
                <w:szCs w:val="22"/>
              </w:rPr>
            </w:pPr>
            <w:r w:rsidRPr="00321EA1">
              <w:rPr>
                <w:sz w:val="22"/>
                <w:szCs w:val="22"/>
              </w:rPr>
              <w:t xml:space="preserve">Drenažo iš plastikinių gofruotų vamzdžių </w:t>
            </w:r>
            <w:proofErr w:type="spellStart"/>
            <w:r w:rsidRPr="00321EA1">
              <w:rPr>
                <w:sz w:val="22"/>
                <w:szCs w:val="22"/>
              </w:rPr>
              <w:t>geotekstilės</w:t>
            </w:r>
            <w:proofErr w:type="spellEnd"/>
            <w:r w:rsidRPr="00321EA1">
              <w:rPr>
                <w:sz w:val="22"/>
                <w:szCs w:val="22"/>
              </w:rPr>
              <w:t xml:space="preserve"> filtru įrengimas, kai vamzdžių skersmuo 145/160 mm</w:t>
            </w:r>
          </w:p>
        </w:tc>
        <w:tc>
          <w:tcPr>
            <w:tcW w:w="539" w:type="pct"/>
            <w:tcBorders>
              <w:top w:val="nil"/>
              <w:left w:val="nil"/>
              <w:bottom w:val="single" w:sz="4" w:space="0" w:color="auto"/>
              <w:right w:val="single" w:sz="4" w:space="0" w:color="auto"/>
            </w:tcBorders>
            <w:shd w:val="clear" w:color="auto" w:fill="auto"/>
            <w:noWrap/>
            <w:vAlign w:val="center"/>
            <w:hideMark/>
          </w:tcPr>
          <w:p w:rsidR="00321EA1" w:rsidRPr="00321EA1" w:rsidRDefault="00321EA1" w:rsidP="00321EA1">
            <w:pPr>
              <w:jc w:val="center"/>
              <w:rPr>
                <w:sz w:val="22"/>
                <w:szCs w:val="22"/>
              </w:rPr>
            </w:pPr>
            <w:r w:rsidRPr="00321EA1">
              <w:rPr>
                <w:sz w:val="22"/>
                <w:szCs w:val="22"/>
              </w:rPr>
              <w:t>m</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600"/>
        </w:trPr>
        <w:tc>
          <w:tcPr>
            <w:tcW w:w="370" w:type="pct"/>
            <w:tcBorders>
              <w:top w:val="nil"/>
              <w:left w:val="single" w:sz="8" w:space="0" w:color="auto"/>
              <w:bottom w:val="single" w:sz="4" w:space="0" w:color="auto"/>
              <w:right w:val="single" w:sz="4" w:space="0" w:color="auto"/>
            </w:tcBorders>
            <w:shd w:val="clear" w:color="auto" w:fill="auto"/>
            <w:noWrap/>
            <w:vAlign w:val="center"/>
            <w:hideMark/>
          </w:tcPr>
          <w:p w:rsidR="00321EA1" w:rsidRPr="00321EA1" w:rsidRDefault="00B30B0D" w:rsidP="00321EA1">
            <w:pPr>
              <w:jc w:val="center"/>
              <w:rPr>
                <w:sz w:val="22"/>
                <w:szCs w:val="22"/>
              </w:rPr>
            </w:pPr>
            <w:r>
              <w:rPr>
                <w:sz w:val="22"/>
                <w:szCs w:val="22"/>
              </w:rPr>
              <w:t>40</w:t>
            </w:r>
          </w:p>
        </w:tc>
        <w:tc>
          <w:tcPr>
            <w:tcW w:w="2865" w:type="pct"/>
            <w:tcBorders>
              <w:top w:val="nil"/>
              <w:left w:val="nil"/>
              <w:bottom w:val="single" w:sz="4" w:space="0" w:color="auto"/>
              <w:right w:val="single" w:sz="4" w:space="0" w:color="auto"/>
            </w:tcBorders>
            <w:shd w:val="clear" w:color="auto" w:fill="auto"/>
            <w:hideMark/>
          </w:tcPr>
          <w:p w:rsidR="00321EA1" w:rsidRPr="00321EA1" w:rsidRDefault="00321EA1" w:rsidP="00321EA1">
            <w:pPr>
              <w:rPr>
                <w:sz w:val="22"/>
                <w:szCs w:val="22"/>
              </w:rPr>
            </w:pPr>
            <w:r w:rsidRPr="00321EA1">
              <w:rPr>
                <w:sz w:val="22"/>
                <w:szCs w:val="22"/>
              </w:rPr>
              <w:t xml:space="preserve">Pakloto drenažo vamzdyno </w:t>
            </w:r>
            <w:proofErr w:type="spellStart"/>
            <w:r w:rsidRPr="00321EA1">
              <w:rPr>
                <w:sz w:val="22"/>
                <w:szCs w:val="22"/>
              </w:rPr>
              <w:t>užpilimas</w:t>
            </w:r>
            <w:proofErr w:type="spellEnd"/>
            <w:r w:rsidRPr="00321EA1">
              <w:rPr>
                <w:sz w:val="22"/>
                <w:szCs w:val="22"/>
              </w:rPr>
              <w:t xml:space="preserve"> ne mažiau 15 cm storio smulkia skaldele (neskaldyti akmenukai) 0-22 mm frakcijos</w:t>
            </w:r>
          </w:p>
        </w:tc>
        <w:tc>
          <w:tcPr>
            <w:tcW w:w="539" w:type="pct"/>
            <w:tcBorders>
              <w:top w:val="nil"/>
              <w:left w:val="nil"/>
              <w:bottom w:val="single" w:sz="4" w:space="0" w:color="auto"/>
              <w:right w:val="single" w:sz="4" w:space="0" w:color="auto"/>
            </w:tcBorders>
            <w:shd w:val="clear" w:color="auto" w:fill="auto"/>
            <w:noWrap/>
            <w:vAlign w:val="center"/>
            <w:hideMark/>
          </w:tcPr>
          <w:p w:rsidR="00321EA1" w:rsidRPr="00321EA1" w:rsidRDefault="00321EA1" w:rsidP="00321EA1">
            <w:pPr>
              <w:jc w:val="center"/>
              <w:rPr>
                <w:sz w:val="22"/>
                <w:szCs w:val="22"/>
              </w:rPr>
            </w:pPr>
            <w:r w:rsidRPr="00321EA1">
              <w:rPr>
                <w:sz w:val="22"/>
                <w:szCs w:val="22"/>
              </w:rPr>
              <w:t>m3</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300"/>
        </w:trPr>
        <w:tc>
          <w:tcPr>
            <w:tcW w:w="370" w:type="pct"/>
            <w:tcBorders>
              <w:top w:val="nil"/>
              <w:left w:val="single" w:sz="8" w:space="0" w:color="auto"/>
              <w:bottom w:val="single" w:sz="4" w:space="0" w:color="auto"/>
              <w:right w:val="single" w:sz="4" w:space="0" w:color="auto"/>
            </w:tcBorders>
            <w:shd w:val="clear" w:color="auto" w:fill="auto"/>
            <w:noWrap/>
            <w:vAlign w:val="center"/>
            <w:hideMark/>
          </w:tcPr>
          <w:p w:rsidR="00321EA1" w:rsidRPr="00321EA1" w:rsidRDefault="00B30B0D" w:rsidP="00321EA1">
            <w:pPr>
              <w:jc w:val="center"/>
              <w:rPr>
                <w:sz w:val="22"/>
                <w:szCs w:val="22"/>
              </w:rPr>
            </w:pPr>
            <w:r>
              <w:rPr>
                <w:sz w:val="22"/>
                <w:szCs w:val="22"/>
              </w:rPr>
              <w:t>41</w:t>
            </w:r>
          </w:p>
        </w:tc>
        <w:tc>
          <w:tcPr>
            <w:tcW w:w="2865" w:type="pct"/>
            <w:tcBorders>
              <w:top w:val="nil"/>
              <w:left w:val="nil"/>
              <w:bottom w:val="single" w:sz="4" w:space="0" w:color="auto"/>
              <w:right w:val="single" w:sz="4" w:space="0" w:color="auto"/>
            </w:tcBorders>
            <w:shd w:val="clear" w:color="auto" w:fill="auto"/>
            <w:hideMark/>
          </w:tcPr>
          <w:p w:rsidR="00321EA1" w:rsidRPr="00321EA1" w:rsidRDefault="00321EA1" w:rsidP="00321EA1">
            <w:pPr>
              <w:rPr>
                <w:sz w:val="22"/>
                <w:szCs w:val="22"/>
              </w:rPr>
            </w:pPr>
            <w:r w:rsidRPr="00321EA1">
              <w:rPr>
                <w:sz w:val="22"/>
                <w:szCs w:val="22"/>
              </w:rPr>
              <w:t>110 mm skersmens PVC N klasės vamzdžių montavimas</w:t>
            </w:r>
          </w:p>
        </w:tc>
        <w:tc>
          <w:tcPr>
            <w:tcW w:w="539" w:type="pct"/>
            <w:tcBorders>
              <w:top w:val="nil"/>
              <w:left w:val="nil"/>
              <w:bottom w:val="single" w:sz="4" w:space="0" w:color="auto"/>
              <w:right w:val="single" w:sz="4" w:space="0" w:color="auto"/>
            </w:tcBorders>
            <w:shd w:val="clear" w:color="auto" w:fill="auto"/>
            <w:noWrap/>
            <w:vAlign w:val="center"/>
            <w:hideMark/>
          </w:tcPr>
          <w:p w:rsidR="00321EA1" w:rsidRPr="00321EA1" w:rsidRDefault="00321EA1" w:rsidP="00321EA1">
            <w:pPr>
              <w:jc w:val="center"/>
              <w:rPr>
                <w:sz w:val="22"/>
                <w:szCs w:val="22"/>
              </w:rPr>
            </w:pPr>
            <w:r w:rsidRPr="00321EA1">
              <w:rPr>
                <w:sz w:val="22"/>
                <w:szCs w:val="22"/>
              </w:rPr>
              <w:t>m</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300"/>
        </w:trPr>
        <w:tc>
          <w:tcPr>
            <w:tcW w:w="370" w:type="pct"/>
            <w:tcBorders>
              <w:top w:val="nil"/>
              <w:left w:val="single" w:sz="8" w:space="0" w:color="auto"/>
              <w:bottom w:val="single" w:sz="4" w:space="0" w:color="auto"/>
              <w:right w:val="single" w:sz="4" w:space="0" w:color="auto"/>
            </w:tcBorders>
            <w:shd w:val="clear" w:color="auto" w:fill="auto"/>
            <w:noWrap/>
            <w:vAlign w:val="center"/>
            <w:hideMark/>
          </w:tcPr>
          <w:p w:rsidR="00321EA1" w:rsidRPr="00321EA1" w:rsidRDefault="00B30B0D" w:rsidP="00321EA1">
            <w:pPr>
              <w:jc w:val="center"/>
              <w:rPr>
                <w:sz w:val="22"/>
                <w:szCs w:val="22"/>
              </w:rPr>
            </w:pPr>
            <w:r>
              <w:rPr>
                <w:sz w:val="22"/>
                <w:szCs w:val="22"/>
              </w:rPr>
              <w:t>42</w:t>
            </w:r>
          </w:p>
        </w:tc>
        <w:tc>
          <w:tcPr>
            <w:tcW w:w="2865" w:type="pct"/>
            <w:tcBorders>
              <w:top w:val="nil"/>
              <w:left w:val="nil"/>
              <w:bottom w:val="single" w:sz="4" w:space="0" w:color="auto"/>
              <w:right w:val="single" w:sz="4" w:space="0" w:color="auto"/>
            </w:tcBorders>
            <w:shd w:val="clear" w:color="auto" w:fill="auto"/>
            <w:hideMark/>
          </w:tcPr>
          <w:p w:rsidR="00321EA1" w:rsidRPr="00321EA1" w:rsidRDefault="00321EA1" w:rsidP="00321EA1">
            <w:pPr>
              <w:rPr>
                <w:sz w:val="22"/>
                <w:szCs w:val="22"/>
              </w:rPr>
            </w:pPr>
            <w:r w:rsidRPr="00321EA1">
              <w:rPr>
                <w:sz w:val="22"/>
                <w:szCs w:val="22"/>
              </w:rPr>
              <w:t>110 mm skersmens PVC fasoninių dalių montavimas</w:t>
            </w:r>
          </w:p>
        </w:tc>
        <w:tc>
          <w:tcPr>
            <w:tcW w:w="539" w:type="pct"/>
            <w:tcBorders>
              <w:top w:val="nil"/>
              <w:left w:val="nil"/>
              <w:bottom w:val="single" w:sz="4" w:space="0" w:color="auto"/>
              <w:right w:val="single" w:sz="4" w:space="0" w:color="auto"/>
            </w:tcBorders>
            <w:shd w:val="clear" w:color="auto" w:fill="auto"/>
            <w:noWrap/>
            <w:vAlign w:val="center"/>
            <w:hideMark/>
          </w:tcPr>
          <w:p w:rsidR="00321EA1" w:rsidRPr="00321EA1" w:rsidRDefault="00321EA1" w:rsidP="00321EA1">
            <w:pPr>
              <w:jc w:val="center"/>
              <w:rPr>
                <w:sz w:val="22"/>
                <w:szCs w:val="22"/>
              </w:rPr>
            </w:pPr>
            <w:r w:rsidRPr="00321EA1">
              <w:rPr>
                <w:sz w:val="22"/>
                <w:szCs w:val="22"/>
              </w:rPr>
              <w:t>vnt.</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300"/>
        </w:trPr>
        <w:tc>
          <w:tcPr>
            <w:tcW w:w="370" w:type="pct"/>
            <w:tcBorders>
              <w:top w:val="nil"/>
              <w:left w:val="single" w:sz="8" w:space="0" w:color="auto"/>
              <w:bottom w:val="single" w:sz="4" w:space="0" w:color="auto"/>
              <w:right w:val="single" w:sz="4" w:space="0" w:color="auto"/>
            </w:tcBorders>
            <w:shd w:val="clear" w:color="auto" w:fill="auto"/>
            <w:noWrap/>
            <w:vAlign w:val="center"/>
            <w:hideMark/>
          </w:tcPr>
          <w:p w:rsidR="00321EA1" w:rsidRPr="00321EA1" w:rsidRDefault="00B30B0D" w:rsidP="00321EA1">
            <w:pPr>
              <w:jc w:val="center"/>
              <w:rPr>
                <w:sz w:val="22"/>
                <w:szCs w:val="22"/>
              </w:rPr>
            </w:pPr>
            <w:r>
              <w:rPr>
                <w:sz w:val="22"/>
                <w:szCs w:val="22"/>
              </w:rPr>
              <w:t>43</w:t>
            </w:r>
          </w:p>
        </w:tc>
        <w:tc>
          <w:tcPr>
            <w:tcW w:w="2865" w:type="pct"/>
            <w:tcBorders>
              <w:top w:val="nil"/>
              <w:left w:val="nil"/>
              <w:bottom w:val="single" w:sz="4" w:space="0" w:color="auto"/>
              <w:right w:val="single" w:sz="4" w:space="0" w:color="auto"/>
            </w:tcBorders>
            <w:shd w:val="clear" w:color="auto" w:fill="auto"/>
            <w:hideMark/>
          </w:tcPr>
          <w:p w:rsidR="00321EA1" w:rsidRPr="00321EA1" w:rsidRDefault="00321EA1" w:rsidP="00321EA1">
            <w:pPr>
              <w:rPr>
                <w:sz w:val="22"/>
                <w:szCs w:val="22"/>
              </w:rPr>
            </w:pPr>
            <w:r w:rsidRPr="00321EA1">
              <w:rPr>
                <w:sz w:val="22"/>
                <w:szCs w:val="22"/>
              </w:rPr>
              <w:t>160 mm skersmens PVC N klasės vamzdžių montavimas</w:t>
            </w:r>
          </w:p>
        </w:tc>
        <w:tc>
          <w:tcPr>
            <w:tcW w:w="539" w:type="pct"/>
            <w:tcBorders>
              <w:top w:val="nil"/>
              <w:left w:val="nil"/>
              <w:bottom w:val="single" w:sz="4" w:space="0" w:color="auto"/>
              <w:right w:val="single" w:sz="4" w:space="0" w:color="auto"/>
            </w:tcBorders>
            <w:shd w:val="clear" w:color="auto" w:fill="auto"/>
            <w:noWrap/>
            <w:vAlign w:val="center"/>
            <w:hideMark/>
          </w:tcPr>
          <w:p w:rsidR="00321EA1" w:rsidRPr="00321EA1" w:rsidRDefault="00321EA1" w:rsidP="00321EA1">
            <w:pPr>
              <w:jc w:val="center"/>
              <w:rPr>
                <w:sz w:val="22"/>
                <w:szCs w:val="22"/>
              </w:rPr>
            </w:pPr>
            <w:r w:rsidRPr="00321EA1">
              <w:rPr>
                <w:sz w:val="22"/>
                <w:szCs w:val="22"/>
              </w:rPr>
              <w:t>m</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300"/>
        </w:trPr>
        <w:tc>
          <w:tcPr>
            <w:tcW w:w="370" w:type="pct"/>
            <w:tcBorders>
              <w:top w:val="nil"/>
              <w:left w:val="single" w:sz="8" w:space="0" w:color="auto"/>
              <w:bottom w:val="single" w:sz="4" w:space="0" w:color="auto"/>
              <w:right w:val="single" w:sz="4" w:space="0" w:color="auto"/>
            </w:tcBorders>
            <w:shd w:val="clear" w:color="auto" w:fill="auto"/>
            <w:noWrap/>
            <w:vAlign w:val="center"/>
            <w:hideMark/>
          </w:tcPr>
          <w:p w:rsidR="00321EA1" w:rsidRPr="00321EA1" w:rsidRDefault="00B30B0D" w:rsidP="00321EA1">
            <w:pPr>
              <w:jc w:val="center"/>
              <w:rPr>
                <w:sz w:val="22"/>
                <w:szCs w:val="22"/>
              </w:rPr>
            </w:pPr>
            <w:r>
              <w:rPr>
                <w:sz w:val="22"/>
                <w:szCs w:val="22"/>
              </w:rPr>
              <w:t>44</w:t>
            </w:r>
          </w:p>
        </w:tc>
        <w:tc>
          <w:tcPr>
            <w:tcW w:w="2865" w:type="pct"/>
            <w:tcBorders>
              <w:top w:val="nil"/>
              <w:left w:val="nil"/>
              <w:bottom w:val="single" w:sz="4" w:space="0" w:color="auto"/>
              <w:right w:val="single" w:sz="4" w:space="0" w:color="auto"/>
            </w:tcBorders>
            <w:shd w:val="clear" w:color="auto" w:fill="auto"/>
            <w:hideMark/>
          </w:tcPr>
          <w:p w:rsidR="00321EA1" w:rsidRPr="00321EA1" w:rsidRDefault="00321EA1" w:rsidP="00321EA1">
            <w:pPr>
              <w:rPr>
                <w:sz w:val="22"/>
                <w:szCs w:val="22"/>
              </w:rPr>
            </w:pPr>
            <w:r w:rsidRPr="00321EA1">
              <w:rPr>
                <w:sz w:val="22"/>
                <w:szCs w:val="22"/>
              </w:rPr>
              <w:t>160 mm skersmens PVC fasoninių dalių montavimas</w:t>
            </w:r>
          </w:p>
        </w:tc>
        <w:tc>
          <w:tcPr>
            <w:tcW w:w="539" w:type="pct"/>
            <w:tcBorders>
              <w:top w:val="nil"/>
              <w:left w:val="nil"/>
              <w:bottom w:val="single" w:sz="4" w:space="0" w:color="auto"/>
              <w:right w:val="single" w:sz="4" w:space="0" w:color="auto"/>
            </w:tcBorders>
            <w:shd w:val="clear" w:color="auto" w:fill="auto"/>
            <w:noWrap/>
            <w:vAlign w:val="center"/>
            <w:hideMark/>
          </w:tcPr>
          <w:p w:rsidR="00321EA1" w:rsidRPr="00321EA1" w:rsidRDefault="00321EA1" w:rsidP="00321EA1">
            <w:pPr>
              <w:jc w:val="center"/>
              <w:rPr>
                <w:sz w:val="22"/>
                <w:szCs w:val="22"/>
              </w:rPr>
            </w:pPr>
            <w:r w:rsidRPr="00321EA1">
              <w:rPr>
                <w:sz w:val="22"/>
                <w:szCs w:val="22"/>
              </w:rPr>
              <w:t>vnt.</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300"/>
        </w:trPr>
        <w:tc>
          <w:tcPr>
            <w:tcW w:w="370" w:type="pct"/>
            <w:tcBorders>
              <w:top w:val="nil"/>
              <w:left w:val="single" w:sz="8" w:space="0" w:color="auto"/>
              <w:bottom w:val="single" w:sz="4" w:space="0" w:color="auto"/>
              <w:right w:val="single" w:sz="4" w:space="0" w:color="auto"/>
            </w:tcBorders>
            <w:shd w:val="clear" w:color="auto" w:fill="auto"/>
            <w:noWrap/>
            <w:vAlign w:val="center"/>
            <w:hideMark/>
          </w:tcPr>
          <w:p w:rsidR="00321EA1" w:rsidRPr="00321EA1" w:rsidRDefault="00B30B0D" w:rsidP="00321EA1">
            <w:pPr>
              <w:jc w:val="center"/>
              <w:rPr>
                <w:sz w:val="22"/>
                <w:szCs w:val="22"/>
              </w:rPr>
            </w:pPr>
            <w:r>
              <w:rPr>
                <w:sz w:val="22"/>
                <w:szCs w:val="22"/>
              </w:rPr>
              <w:t>45</w:t>
            </w:r>
          </w:p>
        </w:tc>
        <w:tc>
          <w:tcPr>
            <w:tcW w:w="2865" w:type="pct"/>
            <w:tcBorders>
              <w:top w:val="nil"/>
              <w:left w:val="nil"/>
              <w:bottom w:val="single" w:sz="4" w:space="0" w:color="auto"/>
              <w:right w:val="single" w:sz="4" w:space="0" w:color="auto"/>
            </w:tcBorders>
            <w:shd w:val="clear" w:color="auto" w:fill="auto"/>
            <w:hideMark/>
          </w:tcPr>
          <w:p w:rsidR="00321EA1" w:rsidRPr="00321EA1" w:rsidRDefault="00321EA1" w:rsidP="00321EA1">
            <w:pPr>
              <w:rPr>
                <w:sz w:val="22"/>
                <w:szCs w:val="22"/>
              </w:rPr>
            </w:pPr>
            <w:r w:rsidRPr="00321EA1">
              <w:rPr>
                <w:sz w:val="22"/>
                <w:szCs w:val="22"/>
              </w:rPr>
              <w:t>200 mm skersmens PVC N klasės vamzdžių montavimas</w:t>
            </w:r>
          </w:p>
        </w:tc>
        <w:tc>
          <w:tcPr>
            <w:tcW w:w="539" w:type="pct"/>
            <w:tcBorders>
              <w:top w:val="nil"/>
              <w:left w:val="nil"/>
              <w:bottom w:val="single" w:sz="4" w:space="0" w:color="auto"/>
              <w:right w:val="single" w:sz="4" w:space="0" w:color="auto"/>
            </w:tcBorders>
            <w:shd w:val="clear" w:color="auto" w:fill="auto"/>
            <w:noWrap/>
            <w:vAlign w:val="center"/>
            <w:hideMark/>
          </w:tcPr>
          <w:p w:rsidR="00321EA1" w:rsidRPr="00321EA1" w:rsidRDefault="00321EA1" w:rsidP="00321EA1">
            <w:pPr>
              <w:jc w:val="center"/>
              <w:rPr>
                <w:sz w:val="22"/>
                <w:szCs w:val="22"/>
              </w:rPr>
            </w:pPr>
            <w:r w:rsidRPr="00321EA1">
              <w:rPr>
                <w:sz w:val="22"/>
                <w:szCs w:val="22"/>
              </w:rPr>
              <w:t>m</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600"/>
        </w:trPr>
        <w:tc>
          <w:tcPr>
            <w:tcW w:w="370" w:type="pct"/>
            <w:tcBorders>
              <w:top w:val="nil"/>
              <w:left w:val="single" w:sz="8" w:space="0" w:color="auto"/>
              <w:bottom w:val="single" w:sz="4" w:space="0" w:color="auto"/>
              <w:right w:val="single" w:sz="4" w:space="0" w:color="auto"/>
            </w:tcBorders>
            <w:shd w:val="clear" w:color="auto" w:fill="auto"/>
            <w:noWrap/>
            <w:vAlign w:val="center"/>
            <w:hideMark/>
          </w:tcPr>
          <w:p w:rsidR="00321EA1" w:rsidRPr="00321EA1" w:rsidRDefault="00B30B0D" w:rsidP="00321EA1">
            <w:pPr>
              <w:jc w:val="center"/>
              <w:rPr>
                <w:sz w:val="22"/>
                <w:szCs w:val="22"/>
              </w:rPr>
            </w:pPr>
            <w:r>
              <w:rPr>
                <w:sz w:val="22"/>
                <w:szCs w:val="22"/>
              </w:rPr>
              <w:t>46</w:t>
            </w:r>
          </w:p>
        </w:tc>
        <w:tc>
          <w:tcPr>
            <w:tcW w:w="2865" w:type="pct"/>
            <w:tcBorders>
              <w:top w:val="nil"/>
              <w:left w:val="nil"/>
              <w:bottom w:val="single" w:sz="4" w:space="0" w:color="auto"/>
              <w:right w:val="single" w:sz="4" w:space="0" w:color="auto"/>
            </w:tcBorders>
            <w:shd w:val="clear" w:color="auto" w:fill="auto"/>
            <w:hideMark/>
          </w:tcPr>
          <w:p w:rsidR="00321EA1" w:rsidRPr="00321EA1" w:rsidRDefault="00321EA1" w:rsidP="00321EA1">
            <w:pPr>
              <w:rPr>
                <w:sz w:val="22"/>
                <w:szCs w:val="22"/>
              </w:rPr>
            </w:pPr>
            <w:r w:rsidRPr="00321EA1">
              <w:rPr>
                <w:sz w:val="22"/>
                <w:szCs w:val="22"/>
              </w:rPr>
              <w:t xml:space="preserve">200 mm skersmens plastmasinių </w:t>
            </w:r>
            <w:proofErr w:type="spellStart"/>
            <w:r w:rsidRPr="00321EA1">
              <w:rPr>
                <w:sz w:val="22"/>
                <w:szCs w:val="22"/>
              </w:rPr>
              <w:t>įmovinių</w:t>
            </w:r>
            <w:proofErr w:type="spellEnd"/>
            <w:r w:rsidRPr="00321EA1">
              <w:rPr>
                <w:sz w:val="22"/>
                <w:szCs w:val="22"/>
              </w:rPr>
              <w:t xml:space="preserve"> fasoninių dalių montavimas</w:t>
            </w:r>
          </w:p>
        </w:tc>
        <w:tc>
          <w:tcPr>
            <w:tcW w:w="539" w:type="pct"/>
            <w:tcBorders>
              <w:top w:val="nil"/>
              <w:left w:val="nil"/>
              <w:bottom w:val="single" w:sz="4" w:space="0" w:color="auto"/>
              <w:right w:val="single" w:sz="4" w:space="0" w:color="auto"/>
            </w:tcBorders>
            <w:shd w:val="clear" w:color="auto" w:fill="auto"/>
            <w:noWrap/>
            <w:vAlign w:val="center"/>
            <w:hideMark/>
          </w:tcPr>
          <w:p w:rsidR="00321EA1" w:rsidRPr="00321EA1" w:rsidRDefault="00321EA1" w:rsidP="00321EA1">
            <w:pPr>
              <w:jc w:val="center"/>
              <w:rPr>
                <w:sz w:val="22"/>
                <w:szCs w:val="22"/>
              </w:rPr>
            </w:pPr>
            <w:r w:rsidRPr="00321EA1">
              <w:rPr>
                <w:sz w:val="22"/>
                <w:szCs w:val="22"/>
              </w:rPr>
              <w:t>vnt.</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600"/>
        </w:trPr>
        <w:tc>
          <w:tcPr>
            <w:tcW w:w="370" w:type="pct"/>
            <w:tcBorders>
              <w:top w:val="nil"/>
              <w:left w:val="single" w:sz="8" w:space="0" w:color="auto"/>
              <w:bottom w:val="single" w:sz="4" w:space="0" w:color="auto"/>
              <w:right w:val="single" w:sz="4" w:space="0" w:color="auto"/>
            </w:tcBorders>
            <w:shd w:val="clear" w:color="auto" w:fill="auto"/>
            <w:noWrap/>
            <w:vAlign w:val="center"/>
            <w:hideMark/>
          </w:tcPr>
          <w:p w:rsidR="00321EA1" w:rsidRPr="00321EA1" w:rsidRDefault="00B30B0D" w:rsidP="00321EA1">
            <w:pPr>
              <w:jc w:val="center"/>
              <w:rPr>
                <w:sz w:val="22"/>
                <w:szCs w:val="22"/>
              </w:rPr>
            </w:pPr>
            <w:r>
              <w:rPr>
                <w:sz w:val="22"/>
                <w:szCs w:val="22"/>
              </w:rPr>
              <w:t>47</w:t>
            </w:r>
          </w:p>
        </w:tc>
        <w:tc>
          <w:tcPr>
            <w:tcW w:w="2865" w:type="pct"/>
            <w:tcBorders>
              <w:top w:val="nil"/>
              <w:left w:val="nil"/>
              <w:bottom w:val="single" w:sz="4" w:space="0" w:color="auto"/>
              <w:right w:val="single" w:sz="4" w:space="0" w:color="auto"/>
            </w:tcBorders>
            <w:shd w:val="clear" w:color="auto" w:fill="auto"/>
            <w:hideMark/>
          </w:tcPr>
          <w:p w:rsidR="00321EA1" w:rsidRPr="00321EA1" w:rsidRDefault="00321EA1" w:rsidP="00321EA1">
            <w:pPr>
              <w:rPr>
                <w:sz w:val="22"/>
                <w:szCs w:val="22"/>
              </w:rPr>
            </w:pPr>
            <w:r w:rsidRPr="00321EA1">
              <w:rPr>
                <w:sz w:val="22"/>
                <w:szCs w:val="22"/>
              </w:rPr>
              <w:t xml:space="preserve">Plastmasinių nuotekų šulinių 315 mm skersmens su ketiniu dangčiu, dugnu montavimas </w:t>
            </w:r>
          </w:p>
        </w:tc>
        <w:tc>
          <w:tcPr>
            <w:tcW w:w="539" w:type="pct"/>
            <w:tcBorders>
              <w:top w:val="nil"/>
              <w:left w:val="nil"/>
              <w:bottom w:val="single" w:sz="4" w:space="0" w:color="auto"/>
              <w:right w:val="single" w:sz="4" w:space="0" w:color="auto"/>
            </w:tcBorders>
            <w:shd w:val="clear" w:color="auto" w:fill="auto"/>
            <w:noWrap/>
            <w:vAlign w:val="center"/>
            <w:hideMark/>
          </w:tcPr>
          <w:p w:rsidR="00321EA1" w:rsidRPr="00321EA1" w:rsidRDefault="00321EA1" w:rsidP="00321EA1">
            <w:pPr>
              <w:jc w:val="center"/>
              <w:rPr>
                <w:sz w:val="22"/>
                <w:szCs w:val="22"/>
              </w:rPr>
            </w:pPr>
            <w:r w:rsidRPr="00321EA1">
              <w:rPr>
                <w:sz w:val="22"/>
                <w:szCs w:val="22"/>
              </w:rPr>
              <w:t>vnt.</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600"/>
        </w:trPr>
        <w:tc>
          <w:tcPr>
            <w:tcW w:w="370" w:type="pct"/>
            <w:tcBorders>
              <w:top w:val="nil"/>
              <w:left w:val="single" w:sz="8" w:space="0" w:color="auto"/>
              <w:bottom w:val="single" w:sz="4" w:space="0" w:color="auto"/>
              <w:right w:val="single" w:sz="4" w:space="0" w:color="auto"/>
            </w:tcBorders>
            <w:shd w:val="clear" w:color="auto" w:fill="auto"/>
            <w:noWrap/>
            <w:vAlign w:val="center"/>
            <w:hideMark/>
          </w:tcPr>
          <w:p w:rsidR="00321EA1" w:rsidRPr="00321EA1" w:rsidRDefault="00B30B0D" w:rsidP="00321EA1">
            <w:pPr>
              <w:jc w:val="center"/>
              <w:rPr>
                <w:sz w:val="22"/>
                <w:szCs w:val="22"/>
              </w:rPr>
            </w:pPr>
            <w:r>
              <w:rPr>
                <w:sz w:val="22"/>
                <w:szCs w:val="22"/>
              </w:rPr>
              <w:t>48</w:t>
            </w:r>
          </w:p>
        </w:tc>
        <w:tc>
          <w:tcPr>
            <w:tcW w:w="2865" w:type="pct"/>
            <w:tcBorders>
              <w:top w:val="nil"/>
              <w:left w:val="nil"/>
              <w:bottom w:val="single" w:sz="4" w:space="0" w:color="auto"/>
              <w:right w:val="single" w:sz="4" w:space="0" w:color="auto"/>
            </w:tcBorders>
            <w:shd w:val="clear" w:color="auto" w:fill="auto"/>
            <w:hideMark/>
          </w:tcPr>
          <w:p w:rsidR="00321EA1" w:rsidRPr="00321EA1" w:rsidRDefault="00321EA1" w:rsidP="00321EA1">
            <w:pPr>
              <w:rPr>
                <w:sz w:val="22"/>
                <w:szCs w:val="22"/>
              </w:rPr>
            </w:pPr>
            <w:r w:rsidRPr="00321EA1">
              <w:rPr>
                <w:sz w:val="22"/>
                <w:szCs w:val="22"/>
              </w:rPr>
              <w:t xml:space="preserve">Plastmasinių nuotekų šulinių 425 mm skersmens su ketiniu dangčiu, dugnu montavimas </w:t>
            </w:r>
          </w:p>
        </w:tc>
        <w:tc>
          <w:tcPr>
            <w:tcW w:w="539" w:type="pct"/>
            <w:tcBorders>
              <w:top w:val="nil"/>
              <w:left w:val="nil"/>
              <w:bottom w:val="single" w:sz="4" w:space="0" w:color="auto"/>
              <w:right w:val="single" w:sz="4" w:space="0" w:color="auto"/>
            </w:tcBorders>
            <w:shd w:val="clear" w:color="auto" w:fill="auto"/>
            <w:noWrap/>
            <w:vAlign w:val="center"/>
            <w:hideMark/>
          </w:tcPr>
          <w:p w:rsidR="00321EA1" w:rsidRPr="00321EA1" w:rsidRDefault="00321EA1" w:rsidP="00321EA1">
            <w:pPr>
              <w:jc w:val="center"/>
              <w:rPr>
                <w:sz w:val="22"/>
                <w:szCs w:val="22"/>
              </w:rPr>
            </w:pPr>
            <w:r w:rsidRPr="00321EA1">
              <w:rPr>
                <w:sz w:val="22"/>
                <w:szCs w:val="22"/>
              </w:rPr>
              <w:t>vnt.</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300"/>
        </w:trPr>
        <w:tc>
          <w:tcPr>
            <w:tcW w:w="370" w:type="pct"/>
            <w:tcBorders>
              <w:top w:val="nil"/>
              <w:left w:val="single" w:sz="8" w:space="0" w:color="auto"/>
              <w:bottom w:val="single" w:sz="4" w:space="0" w:color="auto"/>
              <w:right w:val="single" w:sz="4" w:space="0" w:color="auto"/>
            </w:tcBorders>
            <w:shd w:val="clear" w:color="auto" w:fill="auto"/>
            <w:noWrap/>
            <w:vAlign w:val="center"/>
            <w:hideMark/>
          </w:tcPr>
          <w:p w:rsidR="00321EA1" w:rsidRPr="00321EA1" w:rsidRDefault="00B30B0D" w:rsidP="00321EA1">
            <w:pPr>
              <w:jc w:val="center"/>
              <w:rPr>
                <w:sz w:val="22"/>
                <w:szCs w:val="22"/>
              </w:rPr>
            </w:pPr>
            <w:r>
              <w:rPr>
                <w:sz w:val="22"/>
                <w:szCs w:val="22"/>
              </w:rPr>
              <w:t>49</w:t>
            </w:r>
          </w:p>
        </w:tc>
        <w:tc>
          <w:tcPr>
            <w:tcW w:w="2865" w:type="pct"/>
            <w:tcBorders>
              <w:top w:val="nil"/>
              <w:left w:val="nil"/>
              <w:bottom w:val="single" w:sz="4" w:space="0" w:color="auto"/>
              <w:right w:val="single" w:sz="4" w:space="0" w:color="auto"/>
            </w:tcBorders>
            <w:shd w:val="clear" w:color="auto" w:fill="auto"/>
            <w:hideMark/>
          </w:tcPr>
          <w:p w:rsidR="00321EA1" w:rsidRPr="00321EA1" w:rsidRDefault="00321EA1" w:rsidP="00321EA1">
            <w:pPr>
              <w:rPr>
                <w:sz w:val="22"/>
                <w:szCs w:val="22"/>
              </w:rPr>
            </w:pPr>
            <w:r w:rsidRPr="00321EA1">
              <w:rPr>
                <w:sz w:val="22"/>
                <w:szCs w:val="22"/>
              </w:rPr>
              <w:t>G/b dugno d860 mm skersmens, 100 mm storio montavimas</w:t>
            </w:r>
          </w:p>
        </w:tc>
        <w:tc>
          <w:tcPr>
            <w:tcW w:w="539" w:type="pct"/>
            <w:tcBorders>
              <w:top w:val="nil"/>
              <w:left w:val="nil"/>
              <w:bottom w:val="single" w:sz="4" w:space="0" w:color="auto"/>
              <w:right w:val="single" w:sz="4" w:space="0" w:color="auto"/>
            </w:tcBorders>
            <w:shd w:val="clear" w:color="auto" w:fill="auto"/>
            <w:noWrap/>
            <w:vAlign w:val="center"/>
            <w:hideMark/>
          </w:tcPr>
          <w:p w:rsidR="00321EA1" w:rsidRPr="00321EA1" w:rsidRDefault="00321EA1" w:rsidP="00321EA1">
            <w:pPr>
              <w:jc w:val="center"/>
              <w:rPr>
                <w:sz w:val="22"/>
                <w:szCs w:val="22"/>
              </w:rPr>
            </w:pPr>
            <w:r w:rsidRPr="00321EA1">
              <w:rPr>
                <w:sz w:val="22"/>
                <w:szCs w:val="22"/>
              </w:rPr>
              <w:t>vnt.</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600"/>
        </w:trPr>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EA1" w:rsidRPr="00321EA1" w:rsidRDefault="00B30B0D" w:rsidP="00321EA1">
            <w:pPr>
              <w:jc w:val="center"/>
              <w:rPr>
                <w:sz w:val="22"/>
                <w:szCs w:val="22"/>
              </w:rPr>
            </w:pPr>
            <w:r>
              <w:rPr>
                <w:sz w:val="22"/>
                <w:szCs w:val="22"/>
              </w:rPr>
              <w:t>50</w:t>
            </w:r>
          </w:p>
        </w:tc>
        <w:tc>
          <w:tcPr>
            <w:tcW w:w="2865" w:type="pct"/>
            <w:tcBorders>
              <w:top w:val="single" w:sz="4" w:space="0" w:color="auto"/>
              <w:left w:val="nil"/>
              <w:bottom w:val="single" w:sz="4" w:space="0" w:color="auto"/>
              <w:right w:val="single" w:sz="4" w:space="0" w:color="auto"/>
            </w:tcBorders>
            <w:shd w:val="clear" w:color="auto" w:fill="auto"/>
            <w:hideMark/>
          </w:tcPr>
          <w:p w:rsidR="00321EA1" w:rsidRPr="00321EA1" w:rsidRDefault="00321EA1" w:rsidP="00321EA1">
            <w:pPr>
              <w:rPr>
                <w:sz w:val="22"/>
                <w:szCs w:val="22"/>
              </w:rPr>
            </w:pPr>
            <w:r w:rsidRPr="00321EA1">
              <w:rPr>
                <w:sz w:val="22"/>
                <w:szCs w:val="22"/>
              </w:rPr>
              <w:t xml:space="preserve">G/b šulinio žiedo d700 mm skersmens ir h1000 mm aukščio montavimas </w:t>
            </w:r>
          </w:p>
        </w:tc>
        <w:tc>
          <w:tcPr>
            <w:tcW w:w="539" w:type="pct"/>
            <w:tcBorders>
              <w:top w:val="single" w:sz="4" w:space="0" w:color="auto"/>
              <w:left w:val="nil"/>
              <w:bottom w:val="single" w:sz="4" w:space="0" w:color="auto"/>
              <w:right w:val="single" w:sz="4" w:space="0" w:color="auto"/>
            </w:tcBorders>
            <w:shd w:val="clear" w:color="auto" w:fill="auto"/>
            <w:noWrap/>
            <w:vAlign w:val="center"/>
            <w:hideMark/>
          </w:tcPr>
          <w:p w:rsidR="00321EA1" w:rsidRPr="00321EA1" w:rsidRDefault="00321EA1" w:rsidP="00321EA1">
            <w:pPr>
              <w:jc w:val="center"/>
              <w:rPr>
                <w:sz w:val="22"/>
                <w:szCs w:val="22"/>
              </w:rPr>
            </w:pPr>
            <w:r w:rsidRPr="00321EA1">
              <w:rPr>
                <w:sz w:val="22"/>
                <w:szCs w:val="22"/>
              </w:rPr>
              <w:t>vnt.</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single" w:sz="4" w:space="0" w:color="auto"/>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600"/>
        </w:trPr>
        <w:tc>
          <w:tcPr>
            <w:tcW w:w="370" w:type="pct"/>
            <w:tcBorders>
              <w:top w:val="nil"/>
              <w:left w:val="single" w:sz="8" w:space="0" w:color="auto"/>
              <w:bottom w:val="single" w:sz="4" w:space="0" w:color="auto"/>
              <w:right w:val="single" w:sz="4" w:space="0" w:color="auto"/>
            </w:tcBorders>
            <w:shd w:val="clear" w:color="auto" w:fill="auto"/>
            <w:noWrap/>
            <w:vAlign w:val="center"/>
            <w:hideMark/>
          </w:tcPr>
          <w:p w:rsidR="00321EA1" w:rsidRPr="00321EA1" w:rsidRDefault="00B30B0D" w:rsidP="00321EA1">
            <w:pPr>
              <w:jc w:val="center"/>
              <w:rPr>
                <w:sz w:val="22"/>
                <w:szCs w:val="22"/>
              </w:rPr>
            </w:pPr>
            <w:r>
              <w:rPr>
                <w:sz w:val="22"/>
                <w:szCs w:val="22"/>
              </w:rPr>
              <w:t>51</w:t>
            </w:r>
          </w:p>
        </w:tc>
        <w:tc>
          <w:tcPr>
            <w:tcW w:w="2865" w:type="pct"/>
            <w:tcBorders>
              <w:top w:val="nil"/>
              <w:left w:val="nil"/>
              <w:bottom w:val="single" w:sz="4" w:space="0" w:color="auto"/>
              <w:right w:val="single" w:sz="4" w:space="0" w:color="auto"/>
            </w:tcBorders>
            <w:shd w:val="clear" w:color="auto" w:fill="auto"/>
            <w:hideMark/>
          </w:tcPr>
          <w:p w:rsidR="00321EA1" w:rsidRPr="00321EA1" w:rsidRDefault="00321EA1" w:rsidP="00321EA1">
            <w:pPr>
              <w:rPr>
                <w:sz w:val="22"/>
                <w:szCs w:val="22"/>
              </w:rPr>
            </w:pPr>
            <w:r w:rsidRPr="00321EA1">
              <w:rPr>
                <w:sz w:val="22"/>
                <w:szCs w:val="22"/>
              </w:rPr>
              <w:t xml:space="preserve">G/b šulinio žiedo d700 mm skersmens ir h250 mm aukščio montavimas </w:t>
            </w:r>
          </w:p>
        </w:tc>
        <w:tc>
          <w:tcPr>
            <w:tcW w:w="539" w:type="pct"/>
            <w:tcBorders>
              <w:top w:val="nil"/>
              <w:left w:val="nil"/>
              <w:bottom w:val="single" w:sz="4" w:space="0" w:color="auto"/>
              <w:right w:val="single" w:sz="4" w:space="0" w:color="auto"/>
            </w:tcBorders>
            <w:shd w:val="clear" w:color="auto" w:fill="auto"/>
            <w:noWrap/>
            <w:vAlign w:val="center"/>
            <w:hideMark/>
          </w:tcPr>
          <w:p w:rsidR="00321EA1" w:rsidRPr="00321EA1" w:rsidRDefault="00321EA1" w:rsidP="00321EA1">
            <w:pPr>
              <w:jc w:val="center"/>
              <w:rPr>
                <w:sz w:val="22"/>
                <w:szCs w:val="22"/>
              </w:rPr>
            </w:pPr>
            <w:r w:rsidRPr="00321EA1">
              <w:rPr>
                <w:sz w:val="22"/>
                <w:szCs w:val="22"/>
              </w:rPr>
              <w:t>vnt.</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300"/>
        </w:trPr>
        <w:tc>
          <w:tcPr>
            <w:tcW w:w="370" w:type="pct"/>
            <w:tcBorders>
              <w:top w:val="nil"/>
              <w:left w:val="single" w:sz="8" w:space="0" w:color="auto"/>
              <w:bottom w:val="single" w:sz="4" w:space="0" w:color="auto"/>
              <w:right w:val="single" w:sz="4" w:space="0" w:color="auto"/>
            </w:tcBorders>
            <w:shd w:val="clear" w:color="auto" w:fill="auto"/>
            <w:noWrap/>
            <w:vAlign w:val="center"/>
            <w:hideMark/>
          </w:tcPr>
          <w:p w:rsidR="00321EA1" w:rsidRPr="00321EA1" w:rsidRDefault="00B30B0D" w:rsidP="00321EA1">
            <w:pPr>
              <w:jc w:val="center"/>
              <w:rPr>
                <w:sz w:val="22"/>
                <w:szCs w:val="22"/>
              </w:rPr>
            </w:pPr>
            <w:r>
              <w:rPr>
                <w:sz w:val="22"/>
                <w:szCs w:val="22"/>
              </w:rPr>
              <w:t>52</w:t>
            </w:r>
          </w:p>
        </w:tc>
        <w:tc>
          <w:tcPr>
            <w:tcW w:w="2865" w:type="pct"/>
            <w:tcBorders>
              <w:top w:val="nil"/>
              <w:left w:val="nil"/>
              <w:bottom w:val="single" w:sz="4" w:space="0" w:color="auto"/>
              <w:right w:val="single" w:sz="4" w:space="0" w:color="auto"/>
            </w:tcBorders>
            <w:shd w:val="clear" w:color="auto" w:fill="auto"/>
            <w:hideMark/>
          </w:tcPr>
          <w:p w:rsidR="00321EA1" w:rsidRPr="00321EA1" w:rsidRDefault="00321EA1" w:rsidP="00321EA1">
            <w:pPr>
              <w:rPr>
                <w:sz w:val="22"/>
                <w:szCs w:val="22"/>
              </w:rPr>
            </w:pPr>
            <w:r w:rsidRPr="00321EA1">
              <w:rPr>
                <w:sz w:val="22"/>
                <w:szCs w:val="22"/>
              </w:rPr>
              <w:t>G</w:t>
            </w:r>
            <w:r w:rsidRPr="00321EA1">
              <w:rPr>
                <w:color w:val="000000"/>
                <w:sz w:val="22"/>
                <w:szCs w:val="22"/>
              </w:rPr>
              <w:t>/b dugno d1180 mm skersmens, 100 mm storio montavimas</w:t>
            </w:r>
          </w:p>
        </w:tc>
        <w:tc>
          <w:tcPr>
            <w:tcW w:w="539" w:type="pct"/>
            <w:tcBorders>
              <w:top w:val="nil"/>
              <w:left w:val="nil"/>
              <w:bottom w:val="single" w:sz="4" w:space="0" w:color="auto"/>
              <w:right w:val="single" w:sz="4" w:space="0" w:color="auto"/>
            </w:tcBorders>
            <w:shd w:val="clear" w:color="auto" w:fill="auto"/>
            <w:noWrap/>
            <w:vAlign w:val="center"/>
            <w:hideMark/>
          </w:tcPr>
          <w:p w:rsidR="00321EA1" w:rsidRPr="00321EA1" w:rsidRDefault="00321EA1" w:rsidP="00321EA1">
            <w:pPr>
              <w:jc w:val="center"/>
              <w:rPr>
                <w:sz w:val="22"/>
                <w:szCs w:val="22"/>
              </w:rPr>
            </w:pPr>
            <w:r w:rsidRPr="00321EA1">
              <w:rPr>
                <w:sz w:val="22"/>
                <w:szCs w:val="22"/>
              </w:rPr>
              <w:t>vnt.</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600"/>
        </w:trPr>
        <w:tc>
          <w:tcPr>
            <w:tcW w:w="370" w:type="pct"/>
            <w:tcBorders>
              <w:top w:val="nil"/>
              <w:left w:val="single" w:sz="8" w:space="0" w:color="auto"/>
              <w:bottom w:val="single" w:sz="4" w:space="0" w:color="auto"/>
              <w:right w:val="single" w:sz="4" w:space="0" w:color="auto"/>
            </w:tcBorders>
            <w:shd w:val="clear" w:color="auto" w:fill="auto"/>
            <w:noWrap/>
            <w:vAlign w:val="center"/>
            <w:hideMark/>
          </w:tcPr>
          <w:p w:rsidR="00321EA1" w:rsidRPr="00321EA1" w:rsidRDefault="00B30B0D" w:rsidP="00321EA1">
            <w:pPr>
              <w:jc w:val="center"/>
              <w:rPr>
                <w:sz w:val="22"/>
                <w:szCs w:val="22"/>
              </w:rPr>
            </w:pPr>
            <w:r>
              <w:rPr>
                <w:sz w:val="22"/>
                <w:szCs w:val="22"/>
              </w:rPr>
              <w:t>53</w:t>
            </w:r>
          </w:p>
        </w:tc>
        <w:tc>
          <w:tcPr>
            <w:tcW w:w="2865" w:type="pct"/>
            <w:tcBorders>
              <w:top w:val="nil"/>
              <w:left w:val="nil"/>
              <w:bottom w:val="single" w:sz="4" w:space="0" w:color="auto"/>
              <w:right w:val="single" w:sz="4" w:space="0" w:color="auto"/>
            </w:tcBorders>
            <w:shd w:val="clear" w:color="auto" w:fill="auto"/>
            <w:hideMark/>
          </w:tcPr>
          <w:p w:rsidR="00321EA1" w:rsidRPr="00321EA1" w:rsidRDefault="00321EA1" w:rsidP="00321EA1">
            <w:pPr>
              <w:rPr>
                <w:sz w:val="22"/>
                <w:szCs w:val="22"/>
              </w:rPr>
            </w:pPr>
            <w:r w:rsidRPr="00321EA1">
              <w:rPr>
                <w:sz w:val="22"/>
                <w:szCs w:val="22"/>
              </w:rPr>
              <w:t xml:space="preserve">G/b šulinio žiedo d1000 mm skersmens ir h1000 mm aukščio su lipynėmis montavimas </w:t>
            </w:r>
          </w:p>
        </w:tc>
        <w:tc>
          <w:tcPr>
            <w:tcW w:w="539" w:type="pct"/>
            <w:tcBorders>
              <w:top w:val="nil"/>
              <w:left w:val="nil"/>
              <w:bottom w:val="single" w:sz="4" w:space="0" w:color="auto"/>
              <w:right w:val="single" w:sz="4" w:space="0" w:color="auto"/>
            </w:tcBorders>
            <w:shd w:val="clear" w:color="auto" w:fill="auto"/>
            <w:noWrap/>
            <w:vAlign w:val="center"/>
            <w:hideMark/>
          </w:tcPr>
          <w:p w:rsidR="00321EA1" w:rsidRPr="00321EA1" w:rsidRDefault="00321EA1" w:rsidP="00321EA1">
            <w:pPr>
              <w:jc w:val="center"/>
              <w:rPr>
                <w:sz w:val="22"/>
                <w:szCs w:val="22"/>
              </w:rPr>
            </w:pPr>
            <w:r w:rsidRPr="00321EA1">
              <w:rPr>
                <w:sz w:val="22"/>
                <w:szCs w:val="22"/>
              </w:rPr>
              <w:t>vnt.</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600"/>
        </w:trPr>
        <w:tc>
          <w:tcPr>
            <w:tcW w:w="370" w:type="pct"/>
            <w:tcBorders>
              <w:top w:val="nil"/>
              <w:left w:val="single" w:sz="8" w:space="0" w:color="auto"/>
              <w:bottom w:val="single" w:sz="4" w:space="0" w:color="auto"/>
              <w:right w:val="single" w:sz="4" w:space="0" w:color="auto"/>
            </w:tcBorders>
            <w:shd w:val="clear" w:color="auto" w:fill="auto"/>
            <w:noWrap/>
            <w:vAlign w:val="center"/>
            <w:hideMark/>
          </w:tcPr>
          <w:p w:rsidR="00321EA1" w:rsidRPr="00321EA1" w:rsidRDefault="00B30B0D" w:rsidP="00321EA1">
            <w:pPr>
              <w:jc w:val="center"/>
              <w:rPr>
                <w:sz w:val="22"/>
                <w:szCs w:val="22"/>
              </w:rPr>
            </w:pPr>
            <w:r>
              <w:rPr>
                <w:sz w:val="22"/>
                <w:szCs w:val="22"/>
              </w:rPr>
              <w:t>54</w:t>
            </w:r>
          </w:p>
        </w:tc>
        <w:tc>
          <w:tcPr>
            <w:tcW w:w="2865" w:type="pct"/>
            <w:tcBorders>
              <w:top w:val="nil"/>
              <w:left w:val="nil"/>
              <w:bottom w:val="single" w:sz="4" w:space="0" w:color="auto"/>
              <w:right w:val="single" w:sz="4" w:space="0" w:color="auto"/>
            </w:tcBorders>
            <w:shd w:val="clear" w:color="auto" w:fill="auto"/>
            <w:hideMark/>
          </w:tcPr>
          <w:p w:rsidR="00321EA1" w:rsidRPr="00321EA1" w:rsidRDefault="00321EA1" w:rsidP="00321EA1">
            <w:pPr>
              <w:rPr>
                <w:sz w:val="22"/>
                <w:szCs w:val="22"/>
              </w:rPr>
            </w:pPr>
            <w:r w:rsidRPr="00321EA1">
              <w:rPr>
                <w:sz w:val="22"/>
                <w:szCs w:val="22"/>
              </w:rPr>
              <w:t xml:space="preserve">G/b šulinio žiedo d1000 mm skersmens ir h250 mm montavimas </w:t>
            </w:r>
          </w:p>
        </w:tc>
        <w:tc>
          <w:tcPr>
            <w:tcW w:w="539" w:type="pct"/>
            <w:tcBorders>
              <w:top w:val="nil"/>
              <w:left w:val="nil"/>
              <w:bottom w:val="single" w:sz="4" w:space="0" w:color="auto"/>
              <w:right w:val="single" w:sz="4" w:space="0" w:color="auto"/>
            </w:tcBorders>
            <w:shd w:val="clear" w:color="auto" w:fill="auto"/>
            <w:noWrap/>
            <w:vAlign w:val="center"/>
            <w:hideMark/>
          </w:tcPr>
          <w:p w:rsidR="00321EA1" w:rsidRPr="00321EA1" w:rsidRDefault="00321EA1" w:rsidP="00321EA1">
            <w:pPr>
              <w:jc w:val="center"/>
              <w:rPr>
                <w:sz w:val="22"/>
                <w:szCs w:val="22"/>
              </w:rPr>
            </w:pPr>
            <w:r w:rsidRPr="00321EA1">
              <w:rPr>
                <w:sz w:val="22"/>
                <w:szCs w:val="22"/>
              </w:rPr>
              <w:t>vnt.</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600"/>
        </w:trPr>
        <w:tc>
          <w:tcPr>
            <w:tcW w:w="370" w:type="pct"/>
            <w:tcBorders>
              <w:top w:val="nil"/>
              <w:left w:val="single" w:sz="8" w:space="0" w:color="auto"/>
              <w:bottom w:val="single" w:sz="4" w:space="0" w:color="auto"/>
              <w:right w:val="single" w:sz="4" w:space="0" w:color="auto"/>
            </w:tcBorders>
            <w:shd w:val="clear" w:color="auto" w:fill="auto"/>
            <w:noWrap/>
            <w:vAlign w:val="center"/>
            <w:hideMark/>
          </w:tcPr>
          <w:p w:rsidR="00321EA1" w:rsidRPr="00321EA1" w:rsidRDefault="00B30B0D" w:rsidP="00321EA1">
            <w:pPr>
              <w:jc w:val="center"/>
              <w:rPr>
                <w:sz w:val="22"/>
                <w:szCs w:val="22"/>
              </w:rPr>
            </w:pPr>
            <w:r>
              <w:rPr>
                <w:sz w:val="22"/>
                <w:szCs w:val="22"/>
              </w:rPr>
              <w:t>55</w:t>
            </w:r>
          </w:p>
        </w:tc>
        <w:tc>
          <w:tcPr>
            <w:tcW w:w="2865" w:type="pct"/>
            <w:tcBorders>
              <w:top w:val="nil"/>
              <w:left w:val="nil"/>
              <w:bottom w:val="single" w:sz="4" w:space="0" w:color="auto"/>
              <w:right w:val="single" w:sz="4" w:space="0" w:color="auto"/>
            </w:tcBorders>
            <w:shd w:val="clear" w:color="auto" w:fill="auto"/>
            <w:hideMark/>
          </w:tcPr>
          <w:p w:rsidR="00321EA1" w:rsidRPr="00321EA1" w:rsidRDefault="00321EA1" w:rsidP="00321EA1">
            <w:pPr>
              <w:rPr>
                <w:sz w:val="22"/>
                <w:szCs w:val="22"/>
              </w:rPr>
            </w:pPr>
            <w:r w:rsidRPr="00321EA1">
              <w:rPr>
                <w:sz w:val="22"/>
                <w:szCs w:val="22"/>
              </w:rPr>
              <w:t xml:space="preserve">G/b šulinio kūginio žiedo d1000/d700 mm skersmens ir h600 mm aukščio montavimas </w:t>
            </w:r>
          </w:p>
        </w:tc>
        <w:tc>
          <w:tcPr>
            <w:tcW w:w="539" w:type="pct"/>
            <w:tcBorders>
              <w:top w:val="nil"/>
              <w:left w:val="nil"/>
              <w:bottom w:val="single" w:sz="4" w:space="0" w:color="auto"/>
              <w:right w:val="single" w:sz="4" w:space="0" w:color="auto"/>
            </w:tcBorders>
            <w:shd w:val="clear" w:color="auto" w:fill="auto"/>
            <w:noWrap/>
            <w:vAlign w:val="center"/>
            <w:hideMark/>
          </w:tcPr>
          <w:p w:rsidR="00321EA1" w:rsidRPr="00321EA1" w:rsidRDefault="00321EA1" w:rsidP="00321EA1">
            <w:pPr>
              <w:jc w:val="center"/>
              <w:rPr>
                <w:sz w:val="22"/>
                <w:szCs w:val="22"/>
              </w:rPr>
            </w:pPr>
            <w:r w:rsidRPr="00321EA1">
              <w:rPr>
                <w:sz w:val="22"/>
                <w:szCs w:val="22"/>
              </w:rPr>
              <w:t>vnt.</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600"/>
        </w:trPr>
        <w:tc>
          <w:tcPr>
            <w:tcW w:w="370" w:type="pct"/>
            <w:tcBorders>
              <w:top w:val="nil"/>
              <w:left w:val="single" w:sz="8" w:space="0" w:color="auto"/>
              <w:bottom w:val="single" w:sz="4" w:space="0" w:color="auto"/>
              <w:right w:val="single" w:sz="4" w:space="0" w:color="auto"/>
            </w:tcBorders>
            <w:shd w:val="clear" w:color="auto" w:fill="auto"/>
            <w:noWrap/>
            <w:vAlign w:val="center"/>
            <w:hideMark/>
          </w:tcPr>
          <w:p w:rsidR="00321EA1" w:rsidRPr="00321EA1" w:rsidRDefault="00B30B0D" w:rsidP="00321EA1">
            <w:pPr>
              <w:jc w:val="center"/>
              <w:rPr>
                <w:sz w:val="22"/>
                <w:szCs w:val="22"/>
              </w:rPr>
            </w:pPr>
            <w:r>
              <w:rPr>
                <w:sz w:val="22"/>
                <w:szCs w:val="22"/>
              </w:rPr>
              <w:t>56</w:t>
            </w:r>
          </w:p>
        </w:tc>
        <w:tc>
          <w:tcPr>
            <w:tcW w:w="2865" w:type="pct"/>
            <w:tcBorders>
              <w:top w:val="nil"/>
              <w:left w:val="nil"/>
              <w:bottom w:val="single" w:sz="4" w:space="0" w:color="auto"/>
              <w:right w:val="single" w:sz="4" w:space="0" w:color="auto"/>
            </w:tcBorders>
            <w:shd w:val="clear" w:color="auto" w:fill="auto"/>
            <w:hideMark/>
          </w:tcPr>
          <w:p w:rsidR="00321EA1" w:rsidRPr="00321EA1" w:rsidRDefault="00321EA1" w:rsidP="00321EA1">
            <w:pPr>
              <w:rPr>
                <w:sz w:val="22"/>
                <w:szCs w:val="22"/>
              </w:rPr>
            </w:pPr>
            <w:r w:rsidRPr="00321EA1">
              <w:rPr>
                <w:sz w:val="22"/>
                <w:szCs w:val="22"/>
              </w:rPr>
              <w:t xml:space="preserve">G/b šulinio aukščio reguliavimo žiedo d700 mm skersmens ir h100 mm aukščio montavimas </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r w:rsidRPr="00321EA1">
              <w:rPr>
                <w:sz w:val="22"/>
                <w:szCs w:val="22"/>
              </w:rPr>
              <w:t>vnt.</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600"/>
        </w:trPr>
        <w:tc>
          <w:tcPr>
            <w:tcW w:w="370" w:type="pct"/>
            <w:tcBorders>
              <w:top w:val="nil"/>
              <w:left w:val="single" w:sz="8" w:space="0" w:color="auto"/>
              <w:bottom w:val="single" w:sz="4" w:space="0" w:color="auto"/>
              <w:right w:val="single" w:sz="4" w:space="0" w:color="auto"/>
            </w:tcBorders>
            <w:shd w:val="clear" w:color="auto" w:fill="auto"/>
            <w:noWrap/>
            <w:vAlign w:val="center"/>
            <w:hideMark/>
          </w:tcPr>
          <w:p w:rsidR="00321EA1" w:rsidRPr="00321EA1" w:rsidRDefault="00B30B0D" w:rsidP="00321EA1">
            <w:pPr>
              <w:jc w:val="center"/>
              <w:rPr>
                <w:sz w:val="22"/>
                <w:szCs w:val="22"/>
              </w:rPr>
            </w:pPr>
            <w:r>
              <w:rPr>
                <w:sz w:val="22"/>
                <w:szCs w:val="22"/>
              </w:rPr>
              <w:t>57</w:t>
            </w:r>
          </w:p>
        </w:tc>
        <w:tc>
          <w:tcPr>
            <w:tcW w:w="2865" w:type="pct"/>
            <w:tcBorders>
              <w:top w:val="nil"/>
              <w:left w:val="nil"/>
              <w:bottom w:val="single" w:sz="4" w:space="0" w:color="auto"/>
              <w:right w:val="single" w:sz="4" w:space="0" w:color="auto"/>
            </w:tcBorders>
            <w:shd w:val="clear" w:color="auto" w:fill="auto"/>
            <w:hideMark/>
          </w:tcPr>
          <w:p w:rsidR="00321EA1" w:rsidRPr="00321EA1" w:rsidRDefault="00321EA1" w:rsidP="00321EA1">
            <w:pPr>
              <w:rPr>
                <w:sz w:val="22"/>
                <w:szCs w:val="22"/>
              </w:rPr>
            </w:pPr>
            <w:r w:rsidRPr="00321EA1">
              <w:rPr>
                <w:sz w:val="22"/>
                <w:szCs w:val="22"/>
              </w:rPr>
              <w:t>G/b šulinio dangčio d1180 mm skersmens su viena anga ir 100 mm storio, montavimas</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r w:rsidRPr="00321EA1">
              <w:rPr>
                <w:sz w:val="22"/>
                <w:szCs w:val="22"/>
              </w:rPr>
              <w:t>vnt.</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300"/>
        </w:trPr>
        <w:tc>
          <w:tcPr>
            <w:tcW w:w="370" w:type="pct"/>
            <w:tcBorders>
              <w:top w:val="nil"/>
              <w:left w:val="single" w:sz="8" w:space="0" w:color="auto"/>
              <w:bottom w:val="single" w:sz="4" w:space="0" w:color="auto"/>
              <w:right w:val="single" w:sz="4" w:space="0" w:color="auto"/>
            </w:tcBorders>
            <w:shd w:val="clear" w:color="auto" w:fill="auto"/>
            <w:noWrap/>
            <w:vAlign w:val="center"/>
            <w:hideMark/>
          </w:tcPr>
          <w:p w:rsidR="00321EA1" w:rsidRPr="00321EA1" w:rsidRDefault="00B30B0D" w:rsidP="00321EA1">
            <w:pPr>
              <w:jc w:val="center"/>
              <w:rPr>
                <w:sz w:val="22"/>
                <w:szCs w:val="22"/>
              </w:rPr>
            </w:pPr>
            <w:r>
              <w:rPr>
                <w:sz w:val="22"/>
                <w:szCs w:val="22"/>
              </w:rPr>
              <w:t>58</w:t>
            </w:r>
          </w:p>
        </w:tc>
        <w:tc>
          <w:tcPr>
            <w:tcW w:w="2865" w:type="pct"/>
            <w:tcBorders>
              <w:top w:val="nil"/>
              <w:left w:val="nil"/>
              <w:bottom w:val="single" w:sz="4" w:space="0" w:color="auto"/>
              <w:right w:val="single" w:sz="4" w:space="0" w:color="auto"/>
            </w:tcBorders>
            <w:shd w:val="clear" w:color="auto" w:fill="auto"/>
            <w:hideMark/>
          </w:tcPr>
          <w:p w:rsidR="00321EA1" w:rsidRPr="00321EA1" w:rsidRDefault="00321EA1" w:rsidP="00321EA1">
            <w:pPr>
              <w:rPr>
                <w:sz w:val="22"/>
                <w:szCs w:val="22"/>
              </w:rPr>
            </w:pPr>
            <w:r w:rsidRPr="00321EA1">
              <w:rPr>
                <w:sz w:val="22"/>
                <w:szCs w:val="22"/>
              </w:rPr>
              <w:t>Ketaus liuko d700mm skersmens g/b šuliniui, montavimas</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r w:rsidRPr="00321EA1">
              <w:rPr>
                <w:sz w:val="22"/>
                <w:szCs w:val="22"/>
              </w:rPr>
              <w:t>vnt.</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1569"/>
        </w:trPr>
        <w:tc>
          <w:tcPr>
            <w:tcW w:w="37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21EA1" w:rsidRPr="00321EA1" w:rsidRDefault="00B30B0D" w:rsidP="00321EA1">
            <w:pPr>
              <w:jc w:val="center"/>
              <w:rPr>
                <w:sz w:val="22"/>
                <w:szCs w:val="22"/>
              </w:rPr>
            </w:pPr>
            <w:r>
              <w:rPr>
                <w:sz w:val="22"/>
                <w:szCs w:val="22"/>
              </w:rPr>
              <w:t>59</w:t>
            </w:r>
          </w:p>
        </w:tc>
        <w:tc>
          <w:tcPr>
            <w:tcW w:w="2865" w:type="pct"/>
            <w:tcBorders>
              <w:top w:val="single" w:sz="4" w:space="0" w:color="auto"/>
              <w:left w:val="nil"/>
              <w:bottom w:val="single" w:sz="4" w:space="0" w:color="auto"/>
              <w:right w:val="single" w:sz="4" w:space="0" w:color="auto"/>
            </w:tcBorders>
            <w:shd w:val="clear" w:color="000000" w:fill="FFFFFF"/>
            <w:hideMark/>
          </w:tcPr>
          <w:p w:rsidR="00321EA1" w:rsidRPr="00321EA1" w:rsidRDefault="00321EA1" w:rsidP="00321EA1">
            <w:pPr>
              <w:rPr>
                <w:sz w:val="22"/>
                <w:szCs w:val="22"/>
              </w:rPr>
            </w:pPr>
            <w:r w:rsidRPr="00321EA1">
              <w:rPr>
                <w:sz w:val="22"/>
                <w:szCs w:val="22"/>
              </w:rPr>
              <w:t xml:space="preserve">Siurblinės įrengimas nuotekų persiurbimui iš G/b šulinio žiedų d1500 mm, kurios  tūris iki 3,0 m3. Šulinio viduje montuojamas slėginis vamzdynas iš </w:t>
            </w:r>
            <w:proofErr w:type="spellStart"/>
            <w:r w:rsidRPr="00321EA1">
              <w:rPr>
                <w:sz w:val="22"/>
                <w:szCs w:val="22"/>
              </w:rPr>
              <w:t>nerūd</w:t>
            </w:r>
            <w:proofErr w:type="spellEnd"/>
            <w:r w:rsidRPr="00321EA1">
              <w:rPr>
                <w:sz w:val="22"/>
                <w:szCs w:val="22"/>
              </w:rPr>
              <w:t>. plieno, DN 50 su sklendėmis ir atbuliniu vožtuvu, panardinamas nuotekų siurblys - Q= 0,5 l/s, H=5,0 m su ketiniu dangčiu, lipynėmis, g/b dugnu</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proofErr w:type="spellStart"/>
            <w:r w:rsidRPr="00321EA1">
              <w:rPr>
                <w:sz w:val="22"/>
                <w:szCs w:val="22"/>
              </w:rPr>
              <w:t>kompl</w:t>
            </w:r>
            <w:proofErr w:type="spellEnd"/>
            <w:r w:rsidRPr="00321EA1">
              <w:rPr>
                <w:sz w:val="22"/>
                <w:szCs w:val="22"/>
              </w:rPr>
              <w:t>.</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single" w:sz="4" w:space="0" w:color="auto"/>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600"/>
        </w:trPr>
        <w:tc>
          <w:tcPr>
            <w:tcW w:w="37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21EA1" w:rsidRPr="00321EA1" w:rsidRDefault="00B30B0D" w:rsidP="00321EA1">
            <w:pPr>
              <w:jc w:val="center"/>
              <w:rPr>
                <w:sz w:val="22"/>
                <w:szCs w:val="22"/>
              </w:rPr>
            </w:pPr>
            <w:r>
              <w:rPr>
                <w:sz w:val="22"/>
                <w:szCs w:val="22"/>
              </w:rPr>
              <w:t>60</w:t>
            </w:r>
          </w:p>
        </w:tc>
        <w:tc>
          <w:tcPr>
            <w:tcW w:w="2865" w:type="pct"/>
            <w:tcBorders>
              <w:top w:val="single" w:sz="4" w:space="0" w:color="auto"/>
              <w:left w:val="nil"/>
              <w:bottom w:val="single" w:sz="4" w:space="0" w:color="auto"/>
              <w:right w:val="single" w:sz="4" w:space="0" w:color="auto"/>
            </w:tcBorders>
            <w:shd w:val="clear" w:color="auto" w:fill="auto"/>
            <w:hideMark/>
          </w:tcPr>
          <w:p w:rsidR="00321EA1" w:rsidRPr="00321EA1" w:rsidRDefault="00321EA1" w:rsidP="00321EA1">
            <w:pPr>
              <w:rPr>
                <w:sz w:val="22"/>
                <w:szCs w:val="22"/>
              </w:rPr>
            </w:pPr>
            <w:r w:rsidRPr="00321EA1">
              <w:rPr>
                <w:sz w:val="22"/>
                <w:szCs w:val="22"/>
              </w:rPr>
              <w:t>Elektros montavimo darbai siurblinės pajungimui, su valdymo automatikos skydu, įrengimas</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proofErr w:type="spellStart"/>
            <w:r w:rsidRPr="00321EA1">
              <w:rPr>
                <w:sz w:val="22"/>
                <w:szCs w:val="22"/>
              </w:rPr>
              <w:t>kompl</w:t>
            </w:r>
            <w:proofErr w:type="spellEnd"/>
            <w:r w:rsidRPr="00321EA1">
              <w:rPr>
                <w:sz w:val="22"/>
                <w:szCs w:val="22"/>
              </w:rPr>
              <w:t>.</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single" w:sz="4" w:space="0" w:color="auto"/>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300"/>
        </w:trPr>
        <w:tc>
          <w:tcPr>
            <w:tcW w:w="370" w:type="pct"/>
            <w:tcBorders>
              <w:top w:val="nil"/>
              <w:left w:val="single" w:sz="8" w:space="0" w:color="auto"/>
              <w:bottom w:val="single" w:sz="4" w:space="0" w:color="auto"/>
              <w:right w:val="single" w:sz="4" w:space="0" w:color="auto"/>
            </w:tcBorders>
            <w:shd w:val="clear" w:color="auto" w:fill="auto"/>
            <w:noWrap/>
            <w:vAlign w:val="center"/>
            <w:hideMark/>
          </w:tcPr>
          <w:p w:rsidR="00321EA1" w:rsidRPr="00321EA1" w:rsidRDefault="00B30B0D" w:rsidP="00321EA1">
            <w:pPr>
              <w:jc w:val="center"/>
              <w:rPr>
                <w:sz w:val="22"/>
                <w:szCs w:val="22"/>
              </w:rPr>
            </w:pPr>
            <w:r>
              <w:rPr>
                <w:sz w:val="22"/>
                <w:szCs w:val="22"/>
              </w:rPr>
              <w:t>61</w:t>
            </w:r>
          </w:p>
        </w:tc>
        <w:tc>
          <w:tcPr>
            <w:tcW w:w="2865" w:type="pct"/>
            <w:tcBorders>
              <w:top w:val="nil"/>
              <w:left w:val="nil"/>
              <w:bottom w:val="single" w:sz="4" w:space="0" w:color="auto"/>
              <w:right w:val="single" w:sz="4" w:space="0" w:color="auto"/>
            </w:tcBorders>
            <w:shd w:val="clear" w:color="000000" w:fill="FFFFFF"/>
            <w:hideMark/>
          </w:tcPr>
          <w:p w:rsidR="00321EA1" w:rsidRPr="00321EA1" w:rsidRDefault="00321EA1" w:rsidP="00321EA1">
            <w:pPr>
              <w:rPr>
                <w:sz w:val="22"/>
                <w:szCs w:val="22"/>
              </w:rPr>
            </w:pPr>
            <w:r w:rsidRPr="00321EA1">
              <w:rPr>
                <w:sz w:val="22"/>
                <w:szCs w:val="22"/>
              </w:rPr>
              <w:t xml:space="preserve">Apsauginis futliaras D160 mm elektros kabeliui, įrengimas </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r w:rsidRPr="00321EA1">
              <w:rPr>
                <w:sz w:val="22"/>
                <w:szCs w:val="22"/>
              </w:rPr>
              <w:t>m</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900"/>
        </w:trPr>
        <w:tc>
          <w:tcPr>
            <w:tcW w:w="37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21EA1" w:rsidRPr="00321EA1" w:rsidRDefault="00B30B0D" w:rsidP="00321EA1">
            <w:pPr>
              <w:jc w:val="center"/>
              <w:rPr>
                <w:sz w:val="22"/>
                <w:szCs w:val="22"/>
              </w:rPr>
            </w:pPr>
            <w:r>
              <w:rPr>
                <w:sz w:val="22"/>
                <w:szCs w:val="22"/>
              </w:rPr>
              <w:t>62</w:t>
            </w:r>
          </w:p>
        </w:tc>
        <w:tc>
          <w:tcPr>
            <w:tcW w:w="2865" w:type="pct"/>
            <w:tcBorders>
              <w:top w:val="single" w:sz="4" w:space="0" w:color="auto"/>
              <w:left w:val="nil"/>
              <w:bottom w:val="single" w:sz="4" w:space="0" w:color="auto"/>
              <w:right w:val="single" w:sz="4" w:space="0" w:color="auto"/>
            </w:tcBorders>
            <w:shd w:val="clear" w:color="auto" w:fill="auto"/>
            <w:hideMark/>
          </w:tcPr>
          <w:p w:rsidR="00321EA1" w:rsidRPr="00321EA1" w:rsidRDefault="00321EA1" w:rsidP="00321EA1">
            <w:pPr>
              <w:rPr>
                <w:sz w:val="22"/>
                <w:szCs w:val="22"/>
              </w:rPr>
            </w:pPr>
            <w:r w:rsidRPr="00321EA1">
              <w:rPr>
                <w:sz w:val="22"/>
                <w:szCs w:val="22"/>
              </w:rPr>
              <w:t>Nuotekų vamzdyno prijungimas prie esamų tinklų, iškertant g/b šulinio sienelę (sausame grunte, kai vamzdžių skersmuo iki 200 mm)</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r w:rsidRPr="00321EA1">
              <w:rPr>
                <w:sz w:val="22"/>
                <w:szCs w:val="22"/>
              </w:rPr>
              <w:t>vnt.</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single" w:sz="4" w:space="0" w:color="auto"/>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600"/>
        </w:trPr>
        <w:tc>
          <w:tcPr>
            <w:tcW w:w="370" w:type="pct"/>
            <w:tcBorders>
              <w:top w:val="nil"/>
              <w:left w:val="single" w:sz="8" w:space="0" w:color="auto"/>
              <w:bottom w:val="single" w:sz="4" w:space="0" w:color="auto"/>
              <w:right w:val="single" w:sz="4" w:space="0" w:color="auto"/>
            </w:tcBorders>
            <w:shd w:val="clear" w:color="auto" w:fill="auto"/>
            <w:noWrap/>
            <w:vAlign w:val="center"/>
            <w:hideMark/>
          </w:tcPr>
          <w:p w:rsidR="00321EA1" w:rsidRPr="00321EA1" w:rsidRDefault="00B30B0D" w:rsidP="00321EA1">
            <w:pPr>
              <w:jc w:val="center"/>
              <w:rPr>
                <w:sz w:val="22"/>
                <w:szCs w:val="22"/>
              </w:rPr>
            </w:pPr>
            <w:r>
              <w:rPr>
                <w:sz w:val="22"/>
                <w:szCs w:val="22"/>
              </w:rPr>
              <w:lastRenderedPageBreak/>
              <w:t>63</w:t>
            </w:r>
          </w:p>
        </w:tc>
        <w:tc>
          <w:tcPr>
            <w:tcW w:w="2865" w:type="pct"/>
            <w:tcBorders>
              <w:top w:val="nil"/>
              <w:left w:val="nil"/>
              <w:bottom w:val="single" w:sz="4" w:space="0" w:color="auto"/>
              <w:right w:val="single" w:sz="4" w:space="0" w:color="auto"/>
            </w:tcBorders>
            <w:shd w:val="clear" w:color="000000" w:fill="FFFFFF"/>
            <w:hideMark/>
          </w:tcPr>
          <w:p w:rsidR="00321EA1" w:rsidRPr="00321EA1" w:rsidRDefault="00321EA1" w:rsidP="00321EA1">
            <w:pPr>
              <w:rPr>
                <w:sz w:val="22"/>
                <w:szCs w:val="22"/>
              </w:rPr>
            </w:pPr>
            <w:r w:rsidRPr="00321EA1">
              <w:rPr>
                <w:sz w:val="22"/>
                <w:szCs w:val="22"/>
              </w:rPr>
              <w:t xml:space="preserve">Lauko lietaus surinkimo latakų pagamintų iš </w:t>
            </w:r>
            <w:proofErr w:type="spellStart"/>
            <w:r w:rsidRPr="00321EA1">
              <w:rPr>
                <w:sz w:val="22"/>
                <w:szCs w:val="22"/>
              </w:rPr>
              <w:t>polimerbetonio</w:t>
            </w:r>
            <w:proofErr w:type="spellEnd"/>
            <w:r w:rsidRPr="00321EA1">
              <w:rPr>
                <w:sz w:val="22"/>
                <w:szCs w:val="22"/>
              </w:rPr>
              <w:t xml:space="preserve"> su ketaus grotelėmis 1000x125x100 įrengimas</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r w:rsidRPr="00321EA1">
              <w:rPr>
                <w:sz w:val="22"/>
                <w:szCs w:val="22"/>
              </w:rPr>
              <w:t>m</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600"/>
        </w:trPr>
        <w:tc>
          <w:tcPr>
            <w:tcW w:w="370" w:type="pct"/>
            <w:tcBorders>
              <w:top w:val="nil"/>
              <w:left w:val="single" w:sz="8" w:space="0" w:color="auto"/>
              <w:bottom w:val="single" w:sz="4" w:space="0" w:color="auto"/>
              <w:right w:val="single" w:sz="4" w:space="0" w:color="auto"/>
            </w:tcBorders>
            <w:shd w:val="clear" w:color="auto" w:fill="auto"/>
            <w:noWrap/>
            <w:vAlign w:val="center"/>
            <w:hideMark/>
          </w:tcPr>
          <w:p w:rsidR="00321EA1" w:rsidRPr="00321EA1" w:rsidRDefault="00B30B0D" w:rsidP="00321EA1">
            <w:pPr>
              <w:jc w:val="center"/>
              <w:rPr>
                <w:sz w:val="22"/>
                <w:szCs w:val="22"/>
              </w:rPr>
            </w:pPr>
            <w:r>
              <w:rPr>
                <w:sz w:val="22"/>
                <w:szCs w:val="22"/>
              </w:rPr>
              <w:t>64</w:t>
            </w:r>
          </w:p>
        </w:tc>
        <w:tc>
          <w:tcPr>
            <w:tcW w:w="2865" w:type="pct"/>
            <w:tcBorders>
              <w:top w:val="nil"/>
              <w:left w:val="nil"/>
              <w:bottom w:val="single" w:sz="4" w:space="0" w:color="auto"/>
              <w:right w:val="single" w:sz="4" w:space="0" w:color="auto"/>
            </w:tcBorders>
            <w:shd w:val="clear" w:color="000000" w:fill="FFFFFF"/>
            <w:hideMark/>
          </w:tcPr>
          <w:p w:rsidR="00321EA1" w:rsidRPr="00321EA1" w:rsidRDefault="00321EA1" w:rsidP="00321EA1">
            <w:pPr>
              <w:rPr>
                <w:sz w:val="22"/>
                <w:szCs w:val="22"/>
              </w:rPr>
            </w:pPr>
            <w:r w:rsidRPr="00321EA1">
              <w:rPr>
                <w:sz w:val="22"/>
                <w:szCs w:val="22"/>
              </w:rPr>
              <w:t>Lauko lietaus surinkimo latakų pajungimas į nuotekų šulinį 110 mm PVC vamzdžiu</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r w:rsidRPr="00321EA1">
              <w:rPr>
                <w:sz w:val="22"/>
                <w:szCs w:val="22"/>
              </w:rPr>
              <w:t>m</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600"/>
        </w:trPr>
        <w:tc>
          <w:tcPr>
            <w:tcW w:w="370" w:type="pct"/>
            <w:tcBorders>
              <w:top w:val="nil"/>
              <w:left w:val="single" w:sz="8" w:space="0" w:color="auto"/>
              <w:bottom w:val="single" w:sz="4" w:space="0" w:color="auto"/>
              <w:right w:val="single" w:sz="4" w:space="0" w:color="auto"/>
            </w:tcBorders>
            <w:shd w:val="clear" w:color="000000" w:fill="FFFFFF"/>
            <w:noWrap/>
            <w:vAlign w:val="center"/>
            <w:hideMark/>
          </w:tcPr>
          <w:p w:rsidR="00321EA1" w:rsidRPr="00321EA1" w:rsidRDefault="00B30B0D" w:rsidP="00321EA1">
            <w:pPr>
              <w:jc w:val="center"/>
              <w:rPr>
                <w:sz w:val="22"/>
                <w:szCs w:val="22"/>
              </w:rPr>
            </w:pPr>
            <w:r>
              <w:rPr>
                <w:sz w:val="22"/>
                <w:szCs w:val="22"/>
              </w:rPr>
              <w:t>65</w:t>
            </w:r>
          </w:p>
        </w:tc>
        <w:tc>
          <w:tcPr>
            <w:tcW w:w="2865" w:type="pct"/>
            <w:tcBorders>
              <w:top w:val="nil"/>
              <w:left w:val="nil"/>
              <w:bottom w:val="single" w:sz="4" w:space="0" w:color="auto"/>
              <w:right w:val="single" w:sz="4" w:space="0" w:color="auto"/>
            </w:tcBorders>
            <w:shd w:val="clear" w:color="000000" w:fill="FFFFFF"/>
            <w:hideMark/>
          </w:tcPr>
          <w:p w:rsidR="00321EA1" w:rsidRPr="00321EA1" w:rsidRDefault="00321EA1" w:rsidP="00321EA1">
            <w:pPr>
              <w:rPr>
                <w:color w:val="000000"/>
                <w:sz w:val="22"/>
                <w:szCs w:val="22"/>
              </w:rPr>
            </w:pPr>
            <w:r w:rsidRPr="00321EA1">
              <w:rPr>
                <w:color w:val="000000"/>
                <w:sz w:val="22"/>
                <w:szCs w:val="22"/>
              </w:rPr>
              <w:t>Vamzdynų pirminis</w:t>
            </w:r>
            <w:r w:rsidR="008547A0">
              <w:rPr>
                <w:color w:val="000000"/>
                <w:sz w:val="22"/>
                <w:szCs w:val="22"/>
              </w:rPr>
              <w:t xml:space="preserve"> užpylimas smėliu</w:t>
            </w:r>
            <w:r w:rsidRPr="00321EA1">
              <w:rPr>
                <w:color w:val="000000"/>
                <w:sz w:val="22"/>
                <w:szCs w:val="22"/>
              </w:rPr>
              <w:t xml:space="preserve">, sutankinant </w:t>
            </w:r>
          </w:p>
        </w:tc>
        <w:tc>
          <w:tcPr>
            <w:tcW w:w="539" w:type="pct"/>
            <w:tcBorders>
              <w:top w:val="nil"/>
              <w:left w:val="nil"/>
              <w:bottom w:val="single" w:sz="4" w:space="0" w:color="auto"/>
              <w:right w:val="single" w:sz="4" w:space="0" w:color="auto"/>
            </w:tcBorders>
            <w:shd w:val="clear" w:color="000000" w:fill="FFFFFF"/>
            <w:vAlign w:val="center"/>
            <w:hideMark/>
          </w:tcPr>
          <w:p w:rsidR="00321EA1" w:rsidRPr="00321EA1" w:rsidRDefault="00321EA1" w:rsidP="00321EA1">
            <w:pPr>
              <w:jc w:val="center"/>
              <w:rPr>
                <w:sz w:val="22"/>
                <w:szCs w:val="22"/>
              </w:rPr>
            </w:pPr>
            <w:r w:rsidRPr="00321EA1">
              <w:rPr>
                <w:sz w:val="22"/>
                <w:szCs w:val="22"/>
              </w:rPr>
              <w:t>m3</w:t>
            </w:r>
          </w:p>
        </w:tc>
        <w:tc>
          <w:tcPr>
            <w:tcW w:w="539" w:type="pct"/>
            <w:tcBorders>
              <w:top w:val="nil"/>
              <w:left w:val="nil"/>
              <w:bottom w:val="single" w:sz="4" w:space="0" w:color="auto"/>
              <w:right w:val="single" w:sz="4" w:space="0" w:color="auto"/>
            </w:tcBorders>
            <w:shd w:val="clear" w:color="000000" w:fill="FFFFFF"/>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000000" w:fill="FFFFFF"/>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300"/>
        </w:trPr>
        <w:tc>
          <w:tcPr>
            <w:tcW w:w="370" w:type="pct"/>
            <w:tcBorders>
              <w:top w:val="nil"/>
              <w:left w:val="single" w:sz="8" w:space="0" w:color="auto"/>
              <w:bottom w:val="single" w:sz="4" w:space="0" w:color="auto"/>
              <w:right w:val="single" w:sz="4" w:space="0" w:color="auto"/>
            </w:tcBorders>
            <w:shd w:val="clear" w:color="auto" w:fill="auto"/>
            <w:noWrap/>
            <w:vAlign w:val="center"/>
            <w:hideMark/>
          </w:tcPr>
          <w:p w:rsidR="00321EA1" w:rsidRPr="00321EA1" w:rsidRDefault="00B30B0D" w:rsidP="00321EA1">
            <w:pPr>
              <w:jc w:val="center"/>
              <w:rPr>
                <w:sz w:val="22"/>
                <w:szCs w:val="22"/>
              </w:rPr>
            </w:pPr>
            <w:r>
              <w:rPr>
                <w:sz w:val="22"/>
                <w:szCs w:val="22"/>
              </w:rPr>
              <w:t>66</w:t>
            </w:r>
          </w:p>
        </w:tc>
        <w:tc>
          <w:tcPr>
            <w:tcW w:w="2865" w:type="pct"/>
            <w:tcBorders>
              <w:top w:val="nil"/>
              <w:left w:val="nil"/>
              <w:bottom w:val="nil"/>
              <w:right w:val="single" w:sz="4" w:space="0" w:color="auto"/>
            </w:tcBorders>
            <w:shd w:val="clear" w:color="auto" w:fill="auto"/>
            <w:hideMark/>
          </w:tcPr>
          <w:p w:rsidR="00321EA1" w:rsidRPr="00321EA1" w:rsidRDefault="00321EA1" w:rsidP="00321EA1">
            <w:pPr>
              <w:rPr>
                <w:sz w:val="22"/>
                <w:szCs w:val="22"/>
              </w:rPr>
            </w:pPr>
            <w:r w:rsidRPr="00321EA1">
              <w:rPr>
                <w:sz w:val="22"/>
                <w:szCs w:val="22"/>
              </w:rPr>
              <w:t xml:space="preserve">I-II grupės grunto plūkimas </w:t>
            </w:r>
            <w:proofErr w:type="spellStart"/>
            <w:r w:rsidRPr="00321EA1">
              <w:rPr>
                <w:sz w:val="22"/>
                <w:szCs w:val="22"/>
              </w:rPr>
              <w:t>elektroplūktuvais</w:t>
            </w:r>
            <w:proofErr w:type="spellEnd"/>
          </w:p>
        </w:tc>
        <w:tc>
          <w:tcPr>
            <w:tcW w:w="539" w:type="pct"/>
            <w:tcBorders>
              <w:top w:val="nil"/>
              <w:left w:val="nil"/>
              <w:bottom w:val="nil"/>
              <w:right w:val="single" w:sz="4" w:space="0" w:color="auto"/>
            </w:tcBorders>
            <w:shd w:val="clear" w:color="auto" w:fill="auto"/>
            <w:vAlign w:val="center"/>
            <w:hideMark/>
          </w:tcPr>
          <w:p w:rsidR="00321EA1" w:rsidRPr="00321EA1" w:rsidRDefault="00321EA1" w:rsidP="00321EA1">
            <w:pPr>
              <w:jc w:val="center"/>
              <w:rPr>
                <w:sz w:val="22"/>
                <w:szCs w:val="22"/>
              </w:rPr>
            </w:pPr>
            <w:r w:rsidRPr="00321EA1">
              <w:rPr>
                <w:sz w:val="22"/>
                <w:szCs w:val="22"/>
              </w:rPr>
              <w:t>m3</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600"/>
        </w:trPr>
        <w:tc>
          <w:tcPr>
            <w:tcW w:w="3774"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321EA1" w:rsidRPr="00321EA1" w:rsidRDefault="00321EA1" w:rsidP="00321EA1">
            <w:pPr>
              <w:jc w:val="center"/>
              <w:rPr>
                <w:b/>
                <w:bCs/>
                <w:sz w:val="22"/>
                <w:szCs w:val="22"/>
              </w:rPr>
            </w:pPr>
            <w:r w:rsidRPr="00321EA1">
              <w:rPr>
                <w:b/>
                <w:bCs/>
                <w:sz w:val="22"/>
                <w:szCs w:val="22"/>
              </w:rPr>
              <w:t xml:space="preserve">  4. Trinkelių klojimas</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600"/>
        </w:trPr>
        <w:tc>
          <w:tcPr>
            <w:tcW w:w="370" w:type="pct"/>
            <w:tcBorders>
              <w:top w:val="nil"/>
              <w:left w:val="single" w:sz="8" w:space="0" w:color="auto"/>
              <w:bottom w:val="single" w:sz="4" w:space="0" w:color="auto"/>
              <w:right w:val="single" w:sz="4" w:space="0" w:color="auto"/>
            </w:tcBorders>
            <w:shd w:val="clear" w:color="auto" w:fill="auto"/>
            <w:vAlign w:val="center"/>
            <w:hideMark/>
          </w:tcPr>
          <w:p w:rsidR="00321EA1" w:rsidRPr="00321EA1" w:rsidRDefault="00B30B0D" w:rsidP="00321EA1">
            <w:pPr>
              <w:jc w:val="center"/>
              <w:rPr>
                <w:sz w:val="22"/>
                <w:szCs w:val="22"/>
              </w:rPr>
            </w:pPr>
            <w:r>
              <w:rPr>
                <w:sz w:val="22"/>
                <w:szCs w:val="22"/>
              </w:rPr>
              <w:t>67</w:t>
            </w:r>
          </w:p>
        </w:tc>
        <w:tc>
          <w:tcPr>
            <w:tcW w:w="2865" w:type="pct"/>
            <w:tcBorders>
              <w:top w:val="nil"/>
              <w:left w:val="nil"/>
              <w:bottom w:val="single" w:sz="4" w:space="0" w:color="auto"/>
              <w:right w:val="single" w:sz="4" w:space="0" w:color="auto"/>
            </w:tcBorders>
            <w:shd w:val="clear" w:color="auto" w:fill="auto"/>
            <w:hideMark/>
          </w:tcPr>
          <w:p w:rsidR="00321EA1" w:rsidRPr="00321EA1" w:rsidRDefault="00321EA1" w:rsidP="00321EA1">
            <w:pPr>
              <w:rPr>
                <w:sz w:val="22"/>
                <w:szCs w:val="22"/>
              </w:rPr>
            </w:pPr>
            <w:r w:rsidRPr="00321EA1">
              <w:rPr>
                <w:sz w:val="22"/>
                <w:szCs w:val="22"/>
              </w:rPr>
              <w:t>Šaligatvio pasluoksnio įrengimas iš akmens atsijų 3 cm storio sluoksnio</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r w:rsidRPr="00321EA1">
              <w:rPr>
                <w:sz w:val="22"/>
                <w:szCs w:val="22"/>
              </w:rPr>
              <w:t>kv. m.</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r w:rsidRPr="00321EA1">
              <w:rPr>
                <w:sz w:val="22"/>
                <w:szCs w:val="22"/>
              </w:rPr>
              <w:t> </w:t>
            </w:r>
          </w:p>
        </w:tc>
      </w:tr>
      <w:tr w:rsidR="00321EA1" w:rsidRPr="00321EA1" w:rsidTr="00FF7DD2">
        <w:trPr>
          <w:trHeight w:val="600"/>
        </w:trPr>
        <w:tc>
          <w:tcPr>
            <w:tcW w:w="370" w:type="pct"/>
            <w:tcBorders>
              <w:top w:val="nil"/>
              <w:left w:val="single" w:sz="8" w:space="0" w:color="auto"/>
              <w:bottom w:val="single" w:sz="4" w:space="0" w:color="auto"/>
              <w:right w:val="single" w:sz="4" w:space="0" w:color="auto"/>
            </w:tcBorders>
            <w:shd w:val="clear" w:color="auto" w:fill="auto"/>
            <w:noWrap/>
            <w:vAlign w:val="center"/>
            <w:hideMark/>
          </w:tcPr>
          <w:p w:rsidR="00321EA1" w:rsidRPr="00321EA1" w:rsidRDefault="00B30B0D" w:rsidP="00321EA1">
            <w:pPr>
              <w:jc w:val="center"/>
              <w:rPr>
                <w:sz w:val="22"/>
                <w:szCs w:val="22"/>
              </w:rPr>
            </w:pPr>
            <w:r>
              <w:rPr>
                <w:sz w:val="22"/>
                <w:szCs w:val="22"/>
              </w:rPr>
              <w:t>68</w:t>
            </w:r>
          </w:p>
        </w:tc>
        <w:tc>
          <w:tcPr>
            <w:tcW w:w="2865" w:type="pct"/>
            <w:tcBorders>
              <w:top w:val="nil"/>
              <w:left w:val="nil"/>
              <w:bottom w:val="single" w:sz="4" w:space="0" w:color="auto"/>
              <w:right w:val="single" w:sz="4" w:space="0" w:color="auto"/>
            </w:tcBorders>
            <w:shd w:val="clear" w:color="auto" w:fill="auto"/>
            <w:hideMark/>
          </w:tcPr>
          <w:p w:rsidR="00321EA1" w:rsidRPr="00321EA1" w:rsidRDefault="00321EA1" w:rsidP="00321EA1">
            <w:pPr>
              <w:rPr>
                <w:sz w:val="22"/>
                <w:szCs w:val="22"/>
              </w:rPr>
            </w:pPr>
            <w:r w:rsidRPr="00321EA1">
              <w:rPr>
                <w:sz w:val="22"/>
                <w:szCs w:val="22"/>
              </w:rPr>
              <w:t>Grindinio įrengimas iš betono trinkelių 200 x 100 x 60</w:t>
            </w:r>
            <w:r w:rsidR="008547A0">
              <w:rPr>
                <w:sz w:val="22"/>
                <w:szCs w:val="22"/>
              </w:rPr>
              <w:t xml:space="preserve"> mm pilkos spalvos</w:t>
            </w:r>
            <w:r w:rsidRPr="00321EA1">
              <w:rPr>
                <w:sz w:val="22"/>
                <w:szCs w:val="22"/>
              </w:rPr>
              <w:t xml:space="preserve">, užpilant siūles akmens atsijomis </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r w:rsidRPr="00321EA1">
              <w:rPr>
                <w:sz w:val="22"/>
                <w:szCs w:val="22"/>
              </w:rPr>
              <w:t>kv. m.</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r w:rsidRPr="00321EA1">
              <w:rPr>
                <w:sz w:val="22"/>
                <w:szCs w:val="22"/>
              </w:rPr>
              <w:t> </w:t>
            </w:r>
          </w:p>
        </w:tc>
      </w:tr>
      <w:tr w:rsidR="00321EA1" w:rsidRPr="00321EA1" w:rsidTr="00FF7DD2">
        <w:trPr>
          <w:trHeight w:val="600"/>
        </w:trPr>
        <w:tc>
          <w:tcPr>
            <w:tcW w:w="370" w:type="pct"/>
            <w:tcBorders>
              <w:top w:val="nil"/>
              <w:left w:val="single" w:sz="8" w:space="0" w:color="auto"/>
              <w:bottom w:val="single" w:sz="4" w:space="0" w:color="auto"/>
              <w:right w:val="single" w:sz="4" w:space="0" w:color="auto"/>
            </w:tcBorders>
            <w:shd w:val="clear" w:color="auto" w:fill="auto"/>
            <w:noWrap/>
            <w:vAlign w:val="center"/>
            <w:hideMark/>
          </w:tcPr>
          <w:p w:rsidR="00321EA1" w:rsidRPr="00321EA1" w:rsidRDefault="00B30B0D" w:rsidP="00321EA1">
            <w:pPr>
              <w:jc w:val="center"/>
              <w:rPr>
                <w:sz w:val="22"/>
                <w:szCs w:val="22"/>
              </w:rPr>
            </w:pPr>
            <w:r>
              <w:rPr>
                <w:sz w:val="22"/>
                <w:szCs w:val="22"/>
              </w:rPr>
              <w:t>69</w:t>
            </w:r>
          </w:p>
        </w:tc>
        <w:tc>
          <w:tcPr>
            <w:tcW w:w="2865" w:type="pct"/>
            <w:tcBorders>
              <w:top w:val="nil"/>
              <w:left w:val="nil"/>
              <w:bottom w:val="single" w:sz="4" w:space="0" w:color="auto"/>
              <w:right w:val="single" w:sz="4" w:space="0" w:color="auto"/>
            </w:tcBorders>
            <w:shd w:val="clear" w:color="auto" w:fill="auto"/>
            <w:hideMark/>
          </w:tcPr>
          <w:p w:rsidR="00321EA1" w:rsidRPr="00321EA1" w:rsidRDefault="00321EA1" w:rsidP="00321EA1">
            <w:pPr>
              <w:rPr>
                <w:sz w:val="22"/>
                <w:szCs w:val="22"/>
              </w:rPr>
            </w:pPr>
            <w:r w:rsidRPr="00321EA1">
              <w:rPr>
                <w:sz w:val="22"/>
                <w:szCs w:val="22"/>
              </w:rPr>
              <w:t>Grindinio įrengimas iš betono trinkelių 200 x 100 x 80</w:t>
            </w:r>
            <w:r w:rsidR="008547A0">
              <w:rPr>
                <w:sz w:val="22"/>
                <w:szCs w:val="22"/>
              </w:rPr>
              <w:t xml:space="preserve"> mm pilkos spalvos</w:t>
            </w:r>
            <w:r w:rsidRPr="00321EA1">
              <w:rPr>
                <w:sz w:val="22"/>
                <w:szCs w:val="22"/>
              </w:rPr>
              <w:t xml:space="preserve">, užpilant siūles akmens atsijomis </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r w:rsidRPr="00321EA1">
              <w:rPr>
                <w:sz w:val="22"/>
                <w:szCs w:val="22"/>
              </w:rPr>
              <w:t>kv. m.</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r w:rsidRPr="00321EA1">
              <w:rPr>
                <w:sz w:val="22"/>
                <w:szCs w:val="22"/>
              </w:rPr>
              <w:t> </w:t>
            </w:r>
          </w:p>
        </w:tc>
      </w:tr>
      <w:tr w:rsidR="00321EA1" w:rsidRPr="00321EA1" w:rsidTr="00FF7DD2">
        <w:trPr>
          <w:trHeight w:val="600"/>
        </w:trPr>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EA1" w:rsidRPr="00321EA1" w:rsidRDefault="00B30B0D" w:rsidP="00321EA1">
            <w:pPr>
              <w:jc w:val="center"/>
              <w:rPr>
                <w:sz w:val="22"/>
                <w:szCs w:val="22"/>
              </w:rPr>
            </w:pPr>
            <w:r>
              <w:rPr>
                <w:sz w:val="22"/>
                <w:szCs w:val="22"/>
              </w:rPr>
              <w:t>70</w:t>
            </w:r>
          </w:p>
        </w:tc>
        <w:tc>
          <w:tcPr>
            <w:tcW w:w="2865" w:type="pct"/>
            <w:tcBorders>
              <w:top w:val="single" w:sz="4" w:space="0" w:color="auto"/>
              <w:left w:val="nil"/>
              <w:bottom w:val="single" w:sz="4" w:space="0" w:color="auto"/>
              <w:right w:val="single" w:sz="4" w:space="0" w:color="auto"/>
            </w:tcBorders>
            <w:shd w:val="clear" w:color="auto" w:fill="auto"/>
            <w:hideMark/>
          </w:tcPr>
          <w:p w:rsidR="00321EA1" w:rsidRPr="00321EA1" w:rsidRDefault="00321EA1" w:rsidP="00321EA1">
            <w:pPr>
              <w:rPr>
                <w:sz w:val="22"/>
                <w:szCs w:val="22"/>
              </w:rPr>
            </w:pPr>
            <w:r w:rsidRPr="00321EA1">
              <w:rPr>
                <w:sz w:val="22"/>
                <w:szCs w:val="22"/>
              </w:rPr>
              <w:t>Grindinio įrengimas iš betono plytelių 500 x 500 x 60</w:t>
            </w:r>
            <w:r w:rsidR="008547A0">
              <w:rPr>
                <w:sz w:val="22"/>
                <w:szCs w:val="22"/>
              </w:rPr>
              <w:t xml:space="preserve"> mm pilkos spalvos</w:t>
            </w:r>
            <w:r w:rsidRPr="00321EA1">
              <w:rPr>
                <w:sz w:val="22"/>
                <w:szCs w:val="22"/>
              </w:rPr>
              <w:t xml:space="preserve">, užpilant siūles akmens atsijomis </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r w:rsidRPr="00321EA1">
              <w:rPr>
                <w:sz w:val="22"/>
                <w:szCs w:val="22"/>
              </w:rPr>
              <w:t>kv. m.</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single" w:sz="4" w:space="0" w:color="auto"/>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r w:rsidRPr="00321EA1">
              <w:rPr>
                <w:sz w:val="22"/>
                <w:szCs w:val="22"/>
              </w:rPr>
              <w:t> </w:t>
            </w:r>
          </w:p>
        </w:tc>
      </w:tr>
      <w:tr w:rsidR="00321EA1" w:rsidRPr="00321EA1" w:rsidTr="00FF7DD2">
        <w:trPr>
          <w:trHeight w:val="900"/>
        </w:trPr>
        <w:tc>
          <w:tcPr>
            <w:tcW w:w="370" w:type="pct"/>
            <w:tcBorders>
              <w:top w:val="nil"/>
              <w:left w:val="single" w:sz="8" w:space="0" w:color="auto"/>
              <w:bottom w:val="single" w:sz="4" w:space="0" w:color="auto"/>
              <w:right w:val="single" w:sz="4" w:space="0" w:color="auto"/>
            </w:tcBorders>
            <w:shd w:val="clear" w:color="auto" w:fill="auto"/>
            <w:noWrap/>
            <w:vAlign w:val="center"/>
            <w:hideMark/>
          </w:tcPr>
          <w:p w:rsidR="00321EA1" w:rsidRPr="00321EA1" w:rsidRDefault="00B30B0D" w:rsidP="00321EA1">
            <w:pPr>
              <w:jc w:val="center"/>
              <w:rPr>
                <w:sz w:val="22"/>
                <w:szCs w:val="22"/>
              </w:rPr>
            </w:pPr>
            <w:r>
              <w:rPr>
                <w:sz w:val="22"/>
                <w:szCs w:val="22"/>
              </w:rPr>
              <w:t>71</w:t>
            </w:r>
          </w:p>
        </w:tc>
        <w:tc>
          <w:tcPr>
            <w:tcW w:w="2865" w:type="pct"/>
            <w:tcBorders>
              <w:top w:val="nil"/>
              <w:left w:val="nil"/>
              <w:bottom w:val="single" w:sz="4" w:space="0" w:color="auto"/>
              <w:right w:val="single" w:sz="4" w:space="0" w:color="auto"/>
            </w:tcBorders>
            <w:shd w:val="clear" w:color="auto" w:fill="auto"/>
            <w:hideMark/>
          </w:tcPr>
          <w:p w:rsidR="00321EA1" w:rsidRPr="00321EA1" w:rsidRDefault="00321EA1" w:rsidP="00321EA1">
            <w:pPr>
              <w:rPr>
                <w:sz w:val="22"/>
                <w:szCs w:val="22"/>
              </w:rPr>
            </w:pPr>
            <w:r w:rsidRPr="00321EA1">
              <w:rPr>
                <w:sz w:val="22"/>
                <w:szCs w:val="22"/>
              </w:rPr>
              <w:t>Grindinio įrengimas iš betono trinkelių 200 x 100 x 60 mm, geltonos, juodos arb</w:t>
            </w:r>
            <w:r w:rsidR="008547A0">
              <w:rPr>
                <w:sz w:val="22"/>
                <w:szCs w:val="22"/>
              </w:rPr>
              <w:t>a raudonos spalvos</w:t>
            </w:r>
            <w:r w:rsidRPr="00321EA1">
              <w:rPr>
                <w:sz w:val="22"/>
                <w:szCs w:val="22"/>
              </w:rPr>
              <w:t xml:space="preserve">, užpilant siūles akmens atsijomis </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r w:rsidRPr="00321EA1">
              <w:rPr>
                <w:sz w:val="22"/>
                <w:szCs w:val="22"/>
              </w:rPr>
              <w:t>kv. m.</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r w:rsidRPr="00321EA1">
              <w:rPr>
                <w:sz w:val="22"/>
                <w:szCs w:val="22"/>
              </w:rPr>
              <w:t> </w:t>
            </w:r>
          </w:p>
        </w:tc>
      </w:tr>
      <w:tr w:rsidR="00321EA1" w:rsidRPr="00321EA1" w:rsidTr="00FF7DD2">
        <w:trPr>
          <w:trHeight w:val="600"/>
        </w:trPr>
        <w:tc>
          <w:tcPr>
            <w:tcW w:w="370" w:type="pct"/>
            <w:tcBorders>
              <w:top w:val="nil"/>
              <w:left w:val="single" w:sz="8" w:space="0" w:color="auto"/>
              <w:bottom w:val="single" w:sz="4" w:space="0" w:color="auto"/>
              <w:right w:val="single" w:sz="4" w:space="0" w:color="auto"/>
            </w:tcBorders>
            <w:shd w:val="clear" w:color="auto" w:fill="auto"/>
            <w:noWrap/>
            <w:vAlign w:val="center"/>
            <w:hideMark/>
          </w:tcPr>
          <w:p w:rsidR="00321EA1" w:rsidRPr="00321EA1" w:rsidRDefault="00B30B0D" w:rsidP="00321EA1">
            <w:pPr>
              <w:jc w:val="center"/>
              <w:rPr>
                <w:sz w:val="22"/>
                <w:szCs w:val="22"/>
              </w:rPr>
            </w:pPr>
            <w:r>
              <w:rPr>
                <w:sz w:val="22"/>
                <w:szCs w:val="22"/>
              </w:rPr>
              <w:t>72</w:t>
            </w:r>
          </w:p>
        </w:tc>
        <w:tc>
          <w:tcPr>
            <w:tcW w:w="2865" w:type="pct"/>
            <w:tcBorders>
              <w:top w:val="nil"/>
              <w:left w:val="nil"/>
              <w:bottom w:val="single" w:sz="4" w:space="0" w:color="auto"/>
              <w:right w:val="single" w:sz="4" w:space="0" w:color="auto"/>
            </w:tcBorders>
            <w:shd w:val="clear" w:color="000000" w:fill="FFFFFF"/>
            <w:hideMark/>
          </w:tcPr>
          <w:p w:rsidR="00321EA1" w:rsidRPr="00321EA1" w:rsidRDefault="00321EA1" w:rsidP="00321EA1">
            <w:pPr>
              <w:rPr>
                <w:sz w:val="22"/>
                <w:szCs w:val="22"/>
              </w:rPr>
            </w:pPr>
            <w:r w:rsidRPr="00321EA1">
              <w:rPr>
                <w:sz w:val="22"/>
                <w:szCs w:val="22"/>
              </w:rPr>
              <w:t>Laiptų aikštelės ir pakopų aptaisymas betono trinkelėmis 200 x 100 x 60 mm pilkos spalvos</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r w:rsidRPr="00321EA1">
              <w:rPr>
                <w:sz w:val="22"/>
                <w:szCs w:val="22"/>
              </w:rPr>
              <w:t>kv. m.</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r w:rsidRPr="00321EA1">
              <w:rPr>
                <w:sz w:val="22"/>
                <w:szCs w:val="22"/>
              </w:rPr>
              <w:t> </w:t>
            </w:r>
          </w:p>
        </w:tc>
      </w:tr>
      <w:tr w:rsidR="00321EA1" w:rsidRPr="00321EA1" w:rsidTr="00FF7DD2">
        <w:trPr>
          <w:trHeight w:val="600"/>
        </w:trPr>
        <w:tc>
          <w:tcPr>
            <w:tcW w:w="370" w:type="pct"/>
            <w:tcBorders>
              <w:top w:val="nil"/>
              <w:left w:val="single" w:sz="8" w:space="0" w:color="auto"/>
              <w:bottom w:val="single" w:sz="4" w:space="0" w:color="auto"/>
              <w:right w:val="single" w:sz="4" w:space="0" w:color="auto"/>
            </w:tcBorders>
            <w:shd w:val="clear" w:color="auto" w:fill="auto"/>
            <w:noWrap/>
            <w:vAlign w:val="center"/>
            <w:hideMark/>
          </w:tcPr>
          <w:p w:rsidR="00321EA1" w:rsidRPr="00321EA1" w:rsidRDefault="00B30B0D" w:rsidP="00321EA1">
            <w:pPr>
              <w:jc w:val="center"/>
              <w:rPr>
                <w:sz w:val="22"/>
                <w:szCs w:val="22"/>
              </w:rPr>
            </w:pPr>
            <w:r>
              <w:rPr>
                <w:sz w:val="22"/>
                <w:szCs w:val="22"/>
              </w:rPr>
              <w:t>73</w:t>
            </w:r>
          </w:p>
        </w:tc>
        <w:tc>
          <w:tcPr>
            <w:tcW w:w="2865" w:type="pct"/>
            <w:tcBorders>
              <w:top w:val="nil"/>
              <w:left w:val="nil"/>
              <w:bottom w:val="single" w:sz="4" w:space="0" w:color="auto"/>
              <w:right w:val="single" w:sz="4" w:space="0" w:color="auto"/>
            </w:tcBorders>
            <w:shd w:val="clear" w:color="000000" w:fill="FFFFFF"/>
            <w:hideMark/>
          </w:tcPr>
          <w:p w:rsidR="00321EA1" w:rsidRPr="00321EA1" w:rsidRDefault="00321EA1" w:rsidP="00321EA1">
            <w:pPr>
              <w:rPr>
                <w:sz w:val="22"/>
                <w:szCs w:val="22"/>
              </w:rPr>
            </w:pPr>
            <w:r w:rsidRPr="00321EA1">
              <w:rPr>
                <w:sz w:val="22"/>
                <w:szCs w:val="22"/>
              </w:rPr>
              <w:t>Betoninių vandens nubėgimo latakų 200x300x60 mm trinkelėse, įrengimas</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r w:rsidRPr="00321EA1">
              <w:rPr>
                <w:sz w:val="22"/>
                <w:szCs w:val="22"/>
              </w:rPr>
              <w:t>m</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r w:rsidRPr="00321EA1">
              <w:rPr>
                <w:sz w:val="22"/>
                <w:szCs w:val="22"/>
              </w:rPr>
              <w:t> </w:t>
            </w:r>
          </w:p>
        </w:tc>
      </w:tr>
      <w:tr w:rsidR="00321EA1" w:rsidRPr="00321EA1" w:rsidTr="00FF7DD2">
        <w:trPr>
          <w:trHeight w:val="600"/>
        </w:trPr>
        <w:tc>
          <w:tcPr>
            <w:tcW w:w="370" w:type="pct"/>
            <w:tcBorders>
              <w:top w:val="nil"/>
              <w:left w:val="single" w:sz="8" w:space="0" w:color="auto"/>
              <w:bottom w:val="single" w:sz="4" w:space="0" w:color="auto"/>
              <w:right w:val="single" w:sz="4" w:space="0" w:color="auto"/>
            </w:tcBorders>
            <w:shd w:val="clear" w:color="auto" w:fill="auto"/>
            <w:noWrap/>
            <w:vAlign w:val="center"/>
            <w:hideMark/>
          </w:tcPr>
          <w:p w:rsidR="00321EA1" w:rsidRPr="00321EA1" w:rsidRDefault="00B30B0D" w:rsidP="00321EA1">
            <w:pPr>
              <w:jc w:val="center"/>
              <w:rPr>
                <w:sz w:val="22"/>
                <w:szCs w:val="22"/>
              </w:rPr>
            </w:pPr>
            <w:r>
              <w:rPr>
                <w:sz w:val="22"/>
                <w:szCs w:val="22"/>
              </w:rPr>
              <w:t>74</w:t>
            </w:r>
          </w:p>
        </w:tc>
        <w:tc>
          <w:tcPr>
            <w:tcW w:w="2865" w:type="pct"/>
            <w:tcBorders>
              <w:top w:val="nil"/>
              <w:left w:val="nil"/>
              <w:bottom w:val="single" w:sz="4" w:space="0" w:color="auto"/>
              <w:right w:val="single" w:sz="4" w:space="0" w:color="auto"/>
            </w:tcBorders>
            <w:shd w:val="clear" w:color="000000" w:fill="FFFFFF"/>
            <w:hideMark/>
          </w:tcPr>
          <w:p w:rsidR="00321EA1" w:rsidRPr="00321EA1" w:rsidRDefault="00321EA1" w:rsidP="00321EA1">
            <w:pPr>
              <w:rPr>
                <w:sz w:val="22"/>
                <w:szCs w:val="22"/>
              </w:rPr>
            </w:pPr>
            <w:r w:rsidRPr="00321EA1">
              <w:rPr>
                <w:sz w:val="22"/>
                <w:szCs w:val="22"/>
              </w:rPr>
              <w:t xml:space="preserve">Įėjimo laiptų aikštelėse batų valymo lovelių 600 x 400 mm, su cinkuotomis grotelėmis, įrengimas </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r w:rsidRPr="00321EA1">
              <w:rPr>
                <w:sz w:val="22"/>
                <w:szCs w:val="22"/>
              </w:rPr>
              <w:t>vnt.</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r w:rsidRPr="00321EA1">
              <w:rPr>
                <w:sz w:val="22"/>
                <w:szCs w:val="22"/>
              </w:rPr>
              <w:t> </w:t>
            </w:r>
          </w:p>
        </w:tc>
      </w:tr>
      <w:tr w:rsidR="00321EA1" w:rsidRPr="00321EA1" w:rsidTr="00FF7DD2">
        <w:trPr>
          <w:trHeight w:val="900"/>
        </w:trPr>
        <w:tc>
          <w:tcPr>
            <w:tcW w:w="370" w:type="pct"/>
            <w:tcBorders>
              <w:top w:val="nil"/>
              <w:left w:val="single" w:sz="8" w:space="0" w:color="auto"/>
              <w:bottom w:val="single" w:sz="4" w:space="0" w:color="auto"/>
              <w:right w:val="single" w:sz="4" w:space="0" w:color="auto"/>
            </w:tcBorders>
            <w:shd w:val="clear" w:color="auto" w:fill="auto"/>
            <w:noWrap/>
            <w:vAlign w:val="center"/>
            <w:hideMark/>
          </w:tcPr>
          <w:p w:rsidR="00321EA1" w:rsidRPr="00321EA1" w:rsidRDefault="00B30B0D" w:rsidP="00321EA1">
            <w:pPr>
              <w:jc w:val="center"/>
              <w:rPr>
                <w:sz w:val="22"/>
                <w:szCs w:val="22"/>
              </w:rPr>
            </w:pPr>
            <w:r>
              <w:rPr>
                <w:sz w:val="22"/>
                <w:szCs w:val="22"/>
              </w:rPr>
              <w:t>75</w:t>
            </w:r>
          </w:p>
        </w:tc>
        <w:tc>
          <w:tcPr>
            <w:tcW w:w="2865" w:type="pct"/>
            <w:tcBorders>
              <w:top w:val="nil"/>
              <w:left w:val="nil"/>
              <w:bottom w:val="single" w:sz="4" w:space="0" w:color="auto"/>
              <w:right w:val="single" w:sz="4" w:space="0" w:color="auto"/>
            </w:tcBorders>
            <w:shd w:val="clear" w:color="auto" w:fill="auto"/>
            <w:hideMark/>
          </w:tcPr>
          <w:p w:rsidR="00321EA1" w:rsidRPr="00321EA1" w:rsidRDefault="00321EA1" w:rsidP="00321EA1">
            <w:pPr>
              <w:rPr>
                <w:sz w:val="22"/>
                <w:szCs w:val="22"/>
              </w:rPr>
            </w:pPr>
            <w:r w:rsidRPr="00321EA1">
              <w:rPr>
                <w:sz w:val="22"/>
                <w:szCs w:val="22"/>
              </w:rPr>
              <w:t>Paviršinio vandens surinkimo sistemos papildomų elementų montavimas (plastmasiniai trapai su nešvarumų indu) ir lietvamzdžių pajungimas į juos</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r w:rsidRPr="00321EA1">
              <w:rPr>
                <w:sz w:val="22"/>
                <w:szCs w:val="22"/>
              </w:rPr>
              <w:t>vnt.</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r w:rsidRPr="00321EA1">
              <w:rPr>
                <w:sz w:val="22"/>
                <w:szCs w:val="22"/>
              </w:rPr>
              <w:t> </w:t>
            </w:r>
          </w:p>
        </w:tc>
      </w:tr>
      <w:tr w:rsidR="00321EA1" w:rsidRPr="00321EA1" w:rsidTr="00FF7DD2">
        <w:trPr>
          <w:trHeight w:val="600"/>
        </w:trPr>
        <w:tc>
          <w:tcPr>
            <w:tcW w:w="370" w:type="pct"/>
            <w:tcBorders>
              <w:top w:val="nil"/>
              <w:left w:val="single" w:sz="8" w:space="0" w:color="auto"/>
              <w:bottom w:val="single" w:sz="4" w:space="0" w:color="auto"/>
              <w:right w:val="single" w:sz="4" w:space="0" w:color="auto"/>
            </w:tcBorders>
            <w:shd w:val="clear" w:color="auto" w:fill="auto"/>
            <w:noWrap/>
            <w:vAlign w:val="center"/>
            <w:hideMark/>
          </w:tcPr>
          <w:p w:rsidR="00321EA1" w:rsidRPr="00321EA1" w:rsidRDefault="00B30B0D" w:rsidP="00321EA1">
            <w:pPr>
              <w:jc w:val="center"/>
              <w:rPr>
                <w:sz w:val="22"/>
                <w:szCs w:val="22"/>
              </w:rPr>
            </w:pPr>
            <w:r>
              <w:rPr>
                <w:sz w:val="22"/>
                <w:szCs w:val="22"/>
              </w:rPr>
              <w:t>76</w:t>
            </w:r>
          </w:p>
        </w:tc>
        <w:tc>
          <w:tcPr>
            <w:tcW w:w="2865" w:type="pct"/>
            <w:tcBorders>
              <w:top w:val="nil"/>
              <w:left w:val="nil"/>
              <w:bottom w:val="single" w:sz="4" w:space="0" w:color="auto"/>
              <w:right w:val="single" w:sz="4" w:space="0" w:color="auto"/>
            </w:tcBorders>
            <w:shd w:val="clear" w:color="auto" w:fill="auto"/>
            <w:hideMark/>
          </w:tcPr>
          <w:p w:rsidR="00321EA1" w:rsidRPr="00321EA1" w:rsidRDefault="00321EA1" w:rsidP="00321EA1">
            <w:pPr>
              <w:rPr>
                <w:sz w:val="22"/>
                <w:szCs w:val="22"/>
              </w:rPr>
            </w:pPr>
            <w:r w:rsidRPr="00321EA1">
              <w:rPr>
                <w:sz w:val="22"/>
                <w:szCs w:val="22"/>
              </w:rPr>
              <w:t>Nuotekų šulinių landos 700 mm skersmens pažeminimas iki 10 cm aukščio</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r w:rsidRPr="00321EA1">
              <w:rPr>
                <w:sz w:val="22"/>
                <w:szCs w:val="22"/>
              </w:rPr>
              <w:t>vnt.</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r w:rsidRPr="00321EA1">
              <w:rPr>
                <w:sz w:val="22"/>
                <w:szCs w:val="22"/>
              </w:rPr>
              <w:t> </w:t>
            </w:r>
          </w:p>
        </w:tc>
      </w:tr>
      <w:tr w:rsidR="00321EA1" w:rsidRPr="00321EA1" w:rsidTr="00FF7DD2">
        <w:trPr>
          <w:trHeight w:val="600"/>
        </w:trPr>
        <w:tc>
          <w:tcPr>
            <w:tcW w:w="37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21EA1" w:rsidRPr="00321EA1" w:rsidRDefault="00B30B0D" w:rsidP="00321EA1">
            <w:pPr>
              <w:jc w:val="center"/>
              <w:rPr>
                <w:sz w:val="22"/>
                <w:szCs w:val="22"/>
              </w:rPr>
            </w:pPr>
            <w:r>
              <w:rPr>
                <w:sz w:val="22"/>
                <w:szCs w:val="22"/>
              </w:rPr>
              <w:t>77</w:t>
            </w:r>
          </w:p>
        </w:tc>
        <w:tc>
          <w:tcPr>
            <w:tcW w:w="2865" w:type="pct"/>
            <w:tcBorders>
              <w:top w:val="single" w:sz="4" w:space="0" w:color="auto"/>
              <w:left w:val="nil"/>
              <w:bottom w:val="single" w:sz="4" w:space="0" w:color="auto"/>
              <w:right w:val="single" w:sz="4" w:space="0" w:color="auto"/>
            </w:tcBorders>
            <w:shd w:val="clear" w:color="auto" w:fill="auto"/>
            <w:hideMark/>
          </w:tcPr>
          <w:p w:rsidR="00321EA1" w:rsidRPr="00321EA1" w:rsidRDefault="00321EA1" w:rsidP="00321EA1">
            <w:pPr>
              <w:rPr>
                <w:sz w:val="22"/>
                <w:szCs w:val="22"/>
              </w:rPr>
            </w:pPr>
            <w:r w:rsidRPr="00321EA1">
              <w:rPr>
                <w:sz w:val="22"/>
                <w:szCs w:val="22"/>
              </w:rPr>
              <w:t>Kelio bortų GB 1000 x 150 x 300 mm įrengimas ant betono pagrindo</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r w:rsidRPr="00321EA1">
              <w:rPr>
                <w:sz w:val="22"/>
                <w:szCs w:val="22"/>
              </w:rPr>
              <w:t>m</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single" w:sz="4" w:space="0" w:color="auto"/>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r w:rsidRPr="00321EA1">
              <w:rPr>
                <w:sz w:val="22"/>
                <w:szCs w:val="22"/>
              </w:rPr>
              <w:t> </w:t>
            </w:r>
          </w:p>
        </w:tc>
      </w:tr>
      <w:tr w:rsidR="00321EA1" w:rsidRPr="00321EA1" w:rsidTr="00FF7DD2">
        <w:trPr>
          <w:trHeight w:val="600"/>
        </w:trPr>
        <w:tc>
          <w:tcPr>
            <w:tcW w:w="37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21EA1" w:rsidRPr="00321EA1" w:rsidRDefault="00B30B0D" w:rsidP="00321EA1">
            <w:pPr>
              <w:jc w:val="center"/>
              <w:rPr>
                <w:sz w:val="22"/>
                <w:szCs w:val="22"/>
              </w:rPr>
            </w:pPr>
            <w:r>
              <w:rPr>
                <w:sz w:val="22"/>
                <w:szCs w:val="22"/>
              </w:rPr>
              <w:t>78</w:t>
            </w:r>
          </w:p>
        </w:tc>
        <w:tc>
          <w:tcPr>
            <w:tcW w:w="2865" w:type="pct"/>
            <w:tcBorders>
              <w:top w:val="single" w:sz="4" w:space="0" w:color="auto"/>
              <w:left w:val="nil"/>
              <w:bottom w:val="single" w:sz="4" w:space="0" w:color="auto"/>
              <w:right w:val="single" w:sz="4" w:space="0" w:color="auto"/>
            </w:tcBorders>
            <w:shd w:val="clear" w:color="auto" w:fill="auto"/>
            <w:hideMark/>
          </w:tcPr>
          <w:p w:rsidR="00321EA1" w:rsidRPr="00321EA1" w:rsidRDefault="00321EA1" w:rsidP="00321EA1">
            <w:pPr>
              <w:rPr>
                <w:sz w:val="22"/>
                <w:szCs w:val="22"/>
              </w:rPr>
            </w:pPr>
            <w:r w:rsidRPr="00321EA1">
              <w:rPr>
                <w:sz w:val="22"/>
                <w:szCs w:val="22"/>
              </w:rPr>
              <w:t xml:space="preserve">Kelio bortų GB 1000 x 150 x </w:t>
            </w:r>
            <w:r w:rsidRPr="00321EA1">
              <w:rPr>
                <w:color w:val="000000"/>
                <w:sz w:val="22"/>
                <w:szCs w:val="22"/>
              </w:rPr>
              <w:t>(300-220)</w:t>
            </w:r>
            <w:r w:rsidRPr="00321EA1">
              <w:rPr>
                <w:sz w:val="22"/>
                <w:szCs w:val="22"/>
              </w:rPr>
              <w:t xml:space="preserve"> mm įrengimas ant betono pagrindo </w:t>
            </w:r>
          </w:p>
        </w:tc>
        <w:tc>
          <w:tcPr>
            <w:tcW w:w="539" w:type="pct"/>
            <w:tcBorders>
              <w:top w:val="single" w:sz="4" w:space="0" w:color="auto"/>
              <w:left w:val="nil"/>
              <w:bottom w:val="single" w:sz="4" w:space="0" w:color="auto"/>
              <w:right w:val="single" w:sz="4" w:space="0" w:color="auto"/>
            </w:tcBorders>
            <w:shd w:val="clear" w:color="auto" w:fill="auto"/>
            <w:noWrap/>
            <w:vAlign w:val="center"/>
            <w:hideMark/>
          </w:tcPr>
          <w:p w:rsidR="00321EA1" w:rsidRPr="00321EA1" w:rsidRDefault="00321EA1" w:rsidP="00321EA1">
            <w:pPr>
              <w:jc w:val="center"/>
              <w:rPr>
                <w:sz w:val="22"/>
                <w:szCs w:val="22"/>
              </w:rPr>
            </w:pPr>
            <w:r w:rsidRPr="00321EA1">
              <w:rPr>
                <w:sz w:val="22"/>
                <w:szCs w:val="22"/>
              </w:rPr>
              <w:t>m</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single" w:sz="4" w:space="0" w:color="auto"/>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r w:rsidRPr="00321EA1">
              <w:rPr>
                <w:sz w:val="22"/>
                <w:szCs w:val="22"/>
              </w:rPr>
              <w:t> </w:t>
            </w:r>
          </w:p>
        </w:tc>
      </w:tr>
      <w:tr w:rsidR="00321EA1" w:rsidRPr="00321EA1" w:rsidTr="00FF7DD2">
        <w:trPr>
          <w:trHeight w:val="600"/>
        </w:trPr>
        <w:tc>
          <w:tcPr>
            <w:tcW w:w="370" w:type="pct"/>
            <w:tcBorders>
              <w:top w:val="nil"/>
              <w:left w:val="single" w:sz="8" w:space="0" w:color="auto"/>
              <w:bottom w:val="single" w:sz="4" w:space="0" w:color="auto"/>
              <w:right w:val="single" w:sz="4" w:space="0" w:color="auto"/>
            </w:tcBorders>
            <w:shd w:val="clear" w:color="auto" w:fill="auto"/>
            <w:noWrap/>
            <w:vAlign w:val="center"/>
            <w:hideMark/>
          </w:tcPr>
          <w:p w:rsidR="00321EA1" w:rsidRPr="00321EA1" w:rsidRDefault="00B30B0D" w:rsidP="00321EA1">
            <w:pPr>
              <w:jc w:val="center"/>
              <w:rPr>
                <w:sz w:val="22"/>
                <w:szCs w:val="22"/>
              </w:rPr>
            </w:pPr>
            <w:r>
              <w:rPr>
                <w:sz w:val="22"/>
                <w:szCs w:val="22"/>
              </w:rPr>
              <w:t>79</w:t>
            </w:r>
          </w:p>
        </w:tc>
        <w:tc>
          <w:tcPr>
            <w:tcW w:w="2865" w:type="pct"/>
            <w:tcBorders>
              <w:top w:val="nil"/>
              <w:left w:val="nil"/>
              <w:bottom w:val="single" w:sz="4" w:space="0" w:color="auto"/>
              <w:right w:val="single" w:sz="4" w:space="0" w:color="auto"/>
            </w:tcBorders>
            <w:shd w:val="clear" w:color="auto" w:fill="auto"/>
            <w:hideMark/>
          </w:tcPr>
          <w:p w:rsidR="00321EA1" w:rsidRPr="00321EA1" w:rsidRDefault="00321EA1" w:rsidP="00321EA1">
            <w:pPr>
              <w:rPr>
                <w:sz w:val="22"/>
                <w:szCs w:val="22"/>
              </w:rPr>
            </w:pPr>
            <w:r w:rsidRPr="00321EA1">
              <w:rPr>
                <w:sz w:val="22"/>
                <w:szCs w:val="22"/>
              </w:rPr>
              <w:t>Kelio bortų GB 1000 x 150 x (220-300) mm įrengimas ant betono pagrindo</w:t>
            </w:r>
          </w:p>
        </w:tc>
        <w:tc>
          <w:tcPr>
            <w:tcW w:w="539" w:type="pct"/>
            <w:tcBorders>
              <w:top w:val="nil"/>
              <w:left w:val="nil"/>
              <w:bottom w:val="single" w:sz="4" w:space="0" w:color="auto"/>
              <w:right w:val="single" w:sz="4" w:space="0" w:color="auto"/>
            </w:tcBorders>
            <w:shd w:val="clear" w:color="auto" w:fill="auto"/>
            <w:noWrap/>
            <w:vAlign w:val="center"/>
            <w:hideMark/>
          </w:tcPr>
          <w:p w:rsidR="00321EA1" w:rsidRPr="00321EA1" w:rsidRDefault="00321EA1" w:rsidP="00321EA1">
            <w:pPr>
              <w:jc w:val="center"/>
              <w:rPr>
                <w:sz w:val="22"/>
                <w:szCs w:val="22"/>
              </w:rPr>
            </w:pPr>
            <w:r w:rsidRPr="00321EA1">
              <w:rPr>
                <w:sz w:val="22"/>
                <w:szCs w:val="22"/>
              </w:rPr>
              <w:t>m</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r w:rsidRPr="00321EA1">
              <w:rPr>
                <w:sz w:val="22"/>
                <w:szCs w:val="22"/>
              </w:rPr>
              <w:t> </w:t>
            </w:r>
          </w:p>
        </w:tc>
      </w:tr>
      <w:tr w:rsidR="00321EA1" w:rsidRPr="00321EA1" w:rsidTr="00FF7DD2">
        <w:trPr>
          <w:trHeight w:val="300"/>
        </w:trPr>
        <w:tc>
          <w:tcPr>
            <w:tcW w:w="370" w:type="pct"/>
            <w:tcBorders>
              <w:top w:val="nil"/>
              <w:left w:val="single" w:sz="8" w:space="0" w:color="auto"/>
              <w:bottom w:val="single" w:sz="4" w:space="0" w:color="auto"/>
              <w:right w:val="single" w:sz="4" w:space="0" w:color="auto"/>
            </w:tcBorders>
            <w:shd w:val="clear" w:color="auto" w:fill="auto"/>
            <w:noWrap/>
            <w:vAlign w:val="center"/>
            <w:hideMark/>
          </w:tcPr>
          <w:p w:rsidR="00321EA1" w:rsidRPr="00321EA1" w:rsidRDefault="00B30B0D" w:rsidP="00321EA1">
            <w:pPr>
              <w:jc w:val="center"/>
              <w:rPr>
                <w:sz w:val="22"/>
                <w:szCs w:val="22"/>
              </w:rPr>
            </w:pPr>
            <w:r>
              <w:rPr>
                <w:sz w:val="22"/>
                <w:szCs w:val="22"/>
              </w:rPr>
              <w:t>80</w:t>
            </w:r>
          </w:p>
        </w:tc>
        <w:tc>
          <w:tcPr>
            <w:tcW w:w="2865" w:type="pct"/>
            <w:tcBorders>
              <w:top w:val="nil"/>
              <w:left w:val="nil"/>
              <w:bottom w:val="single" w:sz="4" w:space="0" w:color="auto"/>
              <w:right w:val="single" w:sz="4" w:space="0" w:color="auto"/>
            </w:tcBorders>
            <w:shd w:val="clear" w:color="auto" w:fill="auto"/>
            <w:hideMark/>
          </w:tcPr>
          <w:p w:rsidR="00321EA1" w:rsidRPr="00321EA1" w:rsidRDefault="00321EA1" w:rsidP="00321EA1">
            <w:pPr>
              <w:rPr>
                <w:sz w:val="22"/>
                <w:szCs w:val="22"/>
              </w:rPr>
            </w:pPr>
            <w:r w:rsidRPr="00321EA1">
              <w:rPr>
                <w:sz w:val="22"/>
                <w:szCs w:val="22"/>
              </w:rPr>
              <w:t>Medžių šaknų išpjovimas, kurios trukdo šaligatviui įrengti</w:t>
            </w:r>
          </w:p>
        </w:tc>
        <w:tc>
          <w:tcPr>
            <w:tcW w:w="539" w:type="pct"/>
            <w:tcBorders>
              <w:top w:val="nil"/>
              <w:left w:val="nil"/>
              <w:bottom w:val="single" w:sz="4" w:space="0" w:color="auto"/>
              <w:right w:val="single" w:sz="4" w:space="0" w:color="auto"/>
            </w:tcBorders>
            <w:shd w:val="clear" w:color="auto" w:fill="auto"/>
            <w:noWrap/>
            <w:vAlign w:val="center"/>
            <w:hideMark/>
          </w:tcPr>
          <w:p w:rsidR="00321EA1" w:rsidRPr="00321EA1" w:rsidRDefault="00321EA1" w:rsidP="00321EA1">
            <w:pPr>
              <w:jc w:val="center"/>
              <w:rPr>
                <w:sz w:val="22"/>
                <w:szCs w:val="22"/>
              </w:rPr>
            </w:pPr>
            <w:r w:rsidRPr="00321EA1">
              <w:rPr>
                <w:sz w:val="22"/>
                <w:szCs w:val="22"/>
              </w:rPr>
              <w:t>kv. m.</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r w:rsidRPr="00321EA1">
              <w:rPr>
                <w:sz w:val="22"/>
                <w:szCs w:val="22"/>
              </w:rPr>
              <w:t> </w:t>
            </w:r>
          </w:p>
        </w:tc>
      </w:tr>
      <w:tr w:rsidR="00321EA1" w:rsidRPr="00321EA1" w:rsidTr="00FF7DD2">
        <w:trPr>
          <w:trHeight w:val="600"/>
        </w:trPr>
        <w:tc>
          <w:tcPr>
            <w:tcW w:w="3774"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321EA1" w:rsidRPr="00321EA1" w:rsidRDefault="00321EA1" w:rsidP="00321EA1">
            <w:pPr>
              <w:jc w:val="center"/>
              <w:rPr>
                <w:b/>
                <w:bCs/>
                <w:sz w:val="22"/>
                <w:szCs w:val="22"/>
              </w:rPr>
            </w:pPr>
            <w:r w:rsidRPr="00321EA1">
              <w:rPr>
                <w:b/>
                <w:bCs/>
                <w:sz w:val="22"/>
                <w:szCs w:val="22"/>
              </w:rPr>
              <w:t>5. Tvoros įrengimas</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r w:rsidRPr="00321EA1">
              <w:rPr>
                <w:sz w:val="22"/>
                <w:szCs w:val="22"/>
              </w:rPr>
              <w:t> </w:t>
            </w:r>
          </w:p>
        </w:tc>
      </w:tr>
      <w:tr w:rsidR="00321EA1" w:rsidRPr="00321EA1" w:rsidTr="00FF7DD2">
        <w:trPr>
          <w:trHeight w:val="300"/>
        </w:trPr>
        <w:tc>
          <w:tcPr>
            <w:tcW w:w="370" w:type="pct"/>
            <w:tcBorders>
              <w:top w:val="nil"/>
              <w:left w:val="single" w:sz="8" w:space="0" w:color="auto"/>
              <w:bottom w:val="single" w:sz="4" w:space="0" w:color="auto"/>
              <w:right w:val="single" w:sz="4" w:space="0" w:color="auto"/>
            </w:tcBorders>
            <w:shd w:val="clear" w:color="auto" w:fill="auto"/>
            <w:vAlign w:val="center"/>
            <w:hideMark/>
          </w:tcPr>
          <w:p w:rsidR="00321EA1" w:rsidRPr="00321EA1" w:rsidRDefault="00B30B0D" w:rsidP="00321EA1">
            <w:pPr>
              <w:jc w:val="center"/>
              <w:rPr>
                <w:sz w:val="22"/>
                <w:szCs w:val="22"/>
              </w:rPr>
            </w:pPr>
            <w:r>
              <w:rPr>
                <w:sz w:val="22"/>
                <w:szCs w:val="22"/>
              </w:rPr>
              <w:t>81</w:t>
            </w:r>
          </w:p>
        </w:tc>
        <w:tc>
          <w:tcPr>
            <w:tcW w:w="2865"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rPr>
                <w:sz w:val="22"/>
                <w:szCs w:val="22"/>
              </w:rPr>
            </w:pPr>
            <w:r w:rsidRPr="00321EA1">
              <w:rPr>
                <w:sz w:val="22"/>
                <w:szCs w:val="22"/>
              </w:rPr>
              <w:t>Žemės sklypo, tvoros ašių nužymėjimas</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r w:rsidRPr="00321EA1">
              <w:rPr>
                <w:sz w:val="22"/>
                <w:szCs w:val="22"/>
              </w:rPr>
              <w:t>m</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r w:rsidRPr="00321EA1">
              <w:rPr>
                <w:sz w:val="22"/>
                <w:szCs w:val="22"/>
              </w:rPr>
              <w:t> </w:t>
            </w:r>
          </w:p>
        </w:tc>
      </w:tr>
      <w:tr w:rsidR="00321EA1" w:rsidRPr="00321EA1" w:rsidTr="00FF7DD2">
        <w:trPr>
          <w:trHeight w:val="600"/>
        </w:trPr>
        <w:tc>
          <w:tcPr>
            <w:tcW w:w="370" w:type="pct"/>
            <w:tcBorders>
              <w:top w:val="nil"/>
              <w:left w:val="single" w:sz="8" w:space="0" w:color="auto"/>
              <w:bottom w:val="single" w:sz="4" w:space="0" w:color="auto"/>
              <w:right w:val="single" w:sz="4" w:space="0" w:color="auto"/>
            </w:tcBorders>
            <w:shd w:val="clear" w:color="auto" w:fill="auto"/>
            <w:vAlign w:val="center"/>
            <w:hideMark/>
          </w:tcPr>
          <w:p w:rsidR="00321EA1" w:rsidRPr="00321EA1" w:rsidRDefault="00B30B0D" w:rsidP="00321EA1">
            <w:pPr>
              <w:jc w:val="center"/>
              <w:rPr>
                <w:sz w:val="22"/>
                <w:szCs w:val="22"/>
              </w:rPr>
            </w:pPr>
            <w:r>
              <w:rPr>
                <w:sz w:val="22"/>
                <w:szCs w:val="22"/>
              </w:rPr>
              <w:t>82</w:t>
            </w:r>
          </w:p>
        </w:tc>
        <w:tc>
          <w:tcPr>
            <w:tcW w:w="2865" w:type="pct"/>
            <w:tcBorders>
              <w:top w:val="nil"/>
              <w:left w:val="nil"/>
              <w:bottom w:val="single" w:sz="4" w:space="0" w:color="auto"/>
              <w:right w:val="single" w:sz="4" w:space="0" w:color="auto"/>
            </w:tcBorders>
            <w:shd w:val="clear" w:color="auto" w:fill="auto"/>
            <w:hideMark/>
          </w:tcPr>
          <w:p w:rsidR="00321EA1" w:rsidRPr="00321EA1" w:rsidRDefault="00321EA1" w:rsidP="00321EA1">
            <w:pPr>
              <w:rPr>
                <w:sz w:val="22"/>
                <w:szCs w:val="22"/>
              </w:rPr>
            </w:pPr>
            <w:r w:rsidRPr="00321EA1">
              <w:rPr>
                <w:sz w:val="22"/>
                <w:szCs w:val="22"/>
              </w:rPr>
              <w:t xml:space="preserve">Gręžinių pamatams gręžimas iki 300 mm skersmens, gylis -120 cm </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r w:rsidRPr="00321EA1">
              <w:rPr>
                <w:sz w:val="22"/>
                <w:szCs w:val="22"/>
              </w:rPr>
              <w:t>vnt.</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r w:rsidRPr="00321EA1">
              <w:rPr>
                <w:sz w:val="22"/>
                <w:szCs w:val="22"/>
              </w:rPr>
              <w:t> </w:t>
            </w:r>
          </w:p>
        </w:tc>
      </w:tr>
      <w:tr w:rsidR="00321EA1" w:rsidRPr="00321EA1" w:rsidTr="00FF7DD2">
        <w:trPr>
          <w:trHeight w:val="600"/>
        </w:trPr>
        <w:tc>
          <w:tcPr>
            <w:tcW w:w="370"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321EA1" w:rsidRPr="00321EA1" w:rsidRDefault="00B30B0D" w:rsidP="00321EA1">
            <w:pPr>
              <w:jc w:val="center"/>
              <w:rPr>
                <w:sz w:val="22"/>
                <w:szCs w:val="22"/>
              </w:rPr>
            </w:pPr>
            <w:r>
              <w:rPr>
                <w:sz w:val="22"/>
                <w:szCs w:val="22"/>
              </w:rPr>
              <w:t>83</w:t>
            </w:r>
          </w:p>
        </w:tc>
        <w:tc>
          <w:tcPr>
            <w:tcW w:w="2865" w:type="pct"/>
            <w:tcBorders>
              <w:top w:val="single" w:sz="4" w:space="0" w:color="auto"/>
              <w:left w:val="nil"/>
              <w:bottom w:val="single" w:sz="4" w:space="0" w:color="auto"/>
              <w:right w:val="single" w:sz="4" w:space="0" w:color="auto"/>
            </w:tcBorders>
            <w:shd w:val="clear" w:color="auto" w:fill="auto"/>
            <w:hideMark/>
          </w:tcPr>
          <w:p w:rsidR="00321EA1" w:rsidRPr="00321EA1" w:rsidRDefault="00321EA1" w:rsidP="00321EA1">
            <w:pPr>
              <w:rPr>
                <w:sz w:val="22"/>
                <w:szCs w:val="22"/>
              </w:rPr>
            </w:pPr>
            <w:r w:rsidRPr="00321EA1">
              <w:rPr>
                <w:sz w:val="22"/>
                <w:szCs w:val="22"/>
              </w:rPr>
              <w:t>Gręžinių pamatams gręžimas</w:t>
            </w:r>
            <w:r w:rsidRPr="00321EA1">
              <w:rPr>
                <w:color w:val="FF0000"/>
                <w:sz w:val="22"/>
                <w:szCs w:val="22"/>
              </w:rPr>
              <w:t xml:space="preserve"> </w:t>
            </w:r>
            <w:r w:rsidRPr="00321EA1">
              <w:rPr>
                <w:sz w:val="22"/>
                <w:szCs w:val="22"/>
              </w:rPr>
              <w:t>iki 500 mm skersmens, gylis - 150 cm</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vnt.</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single" w:sz="4" w:space="0" w:color="auto"/>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r w:rsidRPr="00321EA1">
              <w:rPr>
                <w:sz w:val="22"/>
                <w:szCs w:val="22"/>
              </w:rPr>
              <w:t> </w:t>
            </w:r>
          </w:p>
        </w:tc>
      </w:tr>
      <w:tr w:rsidR="00321EA1" w:rsidRPr="00321EA1" w:rsidTr="00FF7DD2">
        <w:trPr>
          <w:trHeight w:val="300"/>
        </w:trPr>
        <w:tc>
          <w:tcPr>
            <w:tcW w:w="370" w:type="pct"/>
            <w:tcBorders>
              <w:top w:val="nil"/>
              <w:left w:val="single" w:sz="8" w:space="0" w:color="auto"/>
              <w:bottom w:val="single" w:sz="4" w:space="0" w:color="auto"/>
              <w:right w:val="single" w:sz="4" w:space="0" w:color="auto"/>
            </w:tcBorders>
            <w:shd w:val="clear" w:color="auto" w:fill="auto"/>
            <w:vAlign w:val="center"/>
            <w:hideMark/>
          </w:tcPr>
          <w:p w:rsidR="00321EA1" w:rsidRPr="00321EA1" w:rsidRDefault="00B30B0D" w:rsidP="00321EA1">
            <w:pPr>
              <w:jc w:val="center"/>
              <w:rPr>
                <w:sz w:val="22"/>
                <w:szCs w:val="22"/>
              </w:rPr>
            </w:pPr>
            <w:r>
              <w:rPr>
                <w:sz w:val="22"/>
                <w:szCs w:val="22"/>
              </w:rPr>
              <w:t>84</w:t>
            </w:r>
          </w:p>
        </w:tc>
        <w:tc>
          <w:tcPr>
            <w:tcW w:w="2865" w:type="pct"/>
            <w:tcBorders>
              <w:top w:val="nil"/>
              <w:left w:val="nil"/>
              <w:bottom w:val="single" w:sz="4" w:space="0" w:color="auto"/>
              <w:right w:val="single" w:sz="4" w:space="0" w:color="auto"/>
            </w:tcBorders>
            <w:shd w:val="clear" w:color="auto" w:fill="auto"/>
            <w:hideMark/>
          </w:tcPr>
          <w:p w:rsidR="00321EA1" w:rsidRPr="00321EA1" w:rsidRDefault="00321EA1" w:rsidP="00321EA1">
            <w:pPr>
              <w:rPr>
                <w:sz w:val="22"/>
                <w:szCs w:val="22"/>
              </w:rPr>
            </w:pPr>
            <w:r w:rsidRPr="00321EA1">
              <w:rPr>
                <w:sz w:val="22"/>
                <w:szCs w:val="22"/>
              </w:rPr>
              <w:t>Žvyro-skaldos pagrindų pasluoksnių po pamatais įrengimas</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r w:rsidRPr="00321EA1">
              <w:rPr>
                <w:sz w:val="22"/>
                <w:szCs w:val="22"/>
              </w:rPr>
              <w:t>m3</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r w:rsidRPr="00321EA1">
              <w:rPr>
                <w:sz w:val="22"/>
                <w:szCs w:val="22"/>
              </w:rPr>
              <w:t> </w:t>
            </w:r>
          </w:p>
        </w:tc>
      </w:tr>
      <w:tr w:rsidR="00321EA1" w:rsidRPr="00321EA1" w:rsidTr="00FF7DD2">
        <w:trPr>
          <w:trHeight w:val="300"/>
        </w:trPr>
        <w:tc>
          <w:tcPr>
            <w:tcW w:w="370" w:type="pct"/>
            <w:tcBorders>
              <w:top w:val="nil"/>
              <w:left w:val="single" w:sz="8" w:space="0" w:color="auto"/>
              <w:bottom w:val="single" w:sz="4" w:space="0" w:color="auto"/>
              <w:right w:val="single" w:sz="4" w:space="0" w:color="auto"/>
            </w:tcBorders>
            <w:shd w:val="clear" w:color="auto" w:fill="auto"/>
            <w:vAlign w:val="center"/>
            <w:hideMark/>
          </w:tcPr>
          <w:p w:rsidR="00321EA1" w:rsidRPr="00321EA1" w:rsidRDefault="00B30B0D" w:rsidP="00321EA1">
            <w:pPr>
              <w:jc w:val="center"/>
              <w:rPr>
                <w:sz w:val="22"/>
                <w:szCs w:val="22"/>
              </w:rPr>
            </w:pPr>
            <w:r>
              <w:rPr>
                <w:sz w:val="22"/>
                <w:szCs w:val="22"/>
              </w:rPr>
              <w:t>85</w:t>
            </w:r>
          </w:p>
        </w:tc>
        <w:tc>
          <w:tcPr>
            <w:tcW w:w="2865" w:type="pct"/>
            <w:tcBorders>
              <w:top w:val="nil"/>
              <w:left w:val="nil"/>
              <w:bottom w:val="single" w:sz="4" w:space="0" w:color="auto"/>
              <w:right w:val="single" w:sz="4" w:space="0" w:color="auto"/>
            </w:tcBorders>
            <w:shd w:val="clear" w:color="auto" w:fill="auto"/>
            <w:hideMark/>
          </w:tcPr>
          <w:p w:rsidR="00321EA1" w:rsidRPr="00321EA1" w:rsidRDefault="00321EA1" w:rsidP="00321EA1">
            <w:pPr>
              <w:rPr>
                <w:sz w:val="22"/>
                <w:szCs w:val="22"/>
              </w:rPr>
            </w:pPr>
            <w:r w:rsidRPr="00321EA1">
              <w:rPr>
                <w:sz w:val="22"/>
                <w:szCs w:val="22"/>
              </w:rPr>
              <w:t>Klojinių įrengimas pamatams</w:t>
            </w:r>
            <w:r w:rsidRPr="00321EA1">
              <w:rPr>
                <w:color w:val="FF0000"/>
                <w:sz w:val="22"/>
                <w:szCs w:val="22"/>
              </w:rPr>
              <w:t xml:space="preserve"> </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r w:rsidRPr="00321EA1">
              <w:rPr>
                <w:sz w:val="22"/>
                <w:szCs w:val="22"/>
              </w:rPr>
              <w:t>kv. m.</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r w:rsidRPr="00321EA1">
              <w:rPr>
                <w:sz w:val="22"/>
                <w:szCs w:val="22"/>
              </w:rPr>
              <w:t> </w:t>
            </w:r>
          </w:p>
        </w:tc>
      </w:tr>
      <w:tr w:rsidR="00321EA1" w:rsidRPr="00321EA1" w:rsidTr="00FF7DD2">
        <w:trPr>
          <w:trHeight w:val="600"/>
        </w:trPr>
        <w:tc>
          <w:tcPr>
            <w:tcW w:w="370" w:type="pct"/>
            <w:tcBorders>
              <w:top w:val="nil"/>
              <w:left w:val="single" w:sz="8" w:space="0" w:color="auto"/>
              <w:bottom w:val="single" w:sz="4" w:space="0" w:color="auto"/>
              <w:right w:val="single" w:sz="4" w:space="0" w:color="auto"/>
            </w:tcBorders>
            <w:shd w:val="clear" w:color="auto" w:fill="auto"/>
            <w:vAlign w:val="center"/>
            <w:hideMark/>
          </w:tcPr>
          <w:p w:rsidR="00321EA1" w:rsidRPr="00321EA1" w:rsidRDefault="00B30B0D" w:rsidP="00321EA1">
            <w:pPr>
              <w:jc w:val="center"/>
              <w:rPr>
                <w:sz w:val="22"/>
                <w:szCs w:val="22"/>
              </w:rPr>
            </w:pPr>
            <w:r>
              <w:rPr>
                <w:sz w:val="22"/>
                <w:szCs w:val="22"/>
              </w:rPr>
              <w:lastRenderedPageBreak/>
              <w:t>86</w:t>
            </w:r>
          </w:p>
        </w:tc>
        <w:tc>
          <w:tcPr>
            <w:tcW w:w="2865" w:type="pct"/>
            <w:tcBorders>
              <w:top w:val="nil"/>
              <w:left w:val="nil"/>
              <w:bottom w:val="single" w:sz="4" w:space="0" w:color="auto"/>
              <w:right w:val="single" w:sz="4" w:space="0" w:color="auto"/>
            </w:tcBorders>
            <w:shd w:val="clear" w:color="auto" w:fill="auto"/>
            <w:hideMark/>
          </w:tcPr>
          <w:p w:rsidR="00321EA1" w:rsidRPr="00321EA1" w:rsidRDefault="00321EA1" w:rsidP="00321EA1">
            <w:pPr>
              <w:rPr>
                <w:sz w:val="22"/>
                <w:szCs w:val="22"/>
              </w:rPr>
            </w:pPr>
            <w:r w:rsidRPr="00321EA1">
              <w:rPr>
                <w:sz w:val="22"/>
                <w:szCs w:val="22"/>
              </w:rPr>
              <w:t>Gręžtinių polių, pamatų armavimas, kai armatūros ruošiniai ruošiami vietoje</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r w:rsidRPr="00321EA1">
              <w:rPr>
                <w:sz w:val="22"/>
                <w:szCs w:val="22"/>
              </w:rPr>
              <w:t>t</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000000" w:fill="FFFFFF"/>
            <w:vAlign w:val="center"/>
            <w:hideMark/>
          </w:tcPr>
          <w:p w:rsidR="00321EA1" w:rsidRPr="00321EA1" w:rsidRDefault="00321EA1" w:rsidP="00321EA1">
            <w:pPr>
              <w:jc w:val="center"/>
              <w:rPr>
                <w:sz w:val="22"/>
                <w:szCs w:val="22"/>
              </w:rPr>
            </w:pPr>
            <w:r w:rsidRPr="00321EA1">
              <w:rPr>
                <w:sz w:val="22"/>
                <w:szCs w:val="22"/>
              </w:rPr>
              <w:t> </w:t>
            </w:r>
          </w:p>
        </w:tc>
      </w:tr>
      <w:tr w:rsidR="00321EA1" w:rsidRPr="00321EA1" w:rsidTr="00FF7DD2">
        <w:trPr>
          <w:trHeight w:val="600"/>
        </w:trPr>
        <w:tc>
          <w:tcPr>
            <w:tcW w:w="370" w:type="pct"/>
            <w:tcBorders>
              <w:top w:val="nil"/>
              <w:left w:val="single" w:sz="8" w:space="0" w:color="auto"/>
              <w:bottom w:val="single" w:sz="4" w:space="0" w:color="auto"/>
              <w:right w:val="single" w:sz="4" w:space="0" w:color="auto"/>
            </w:tcBorders>
            <w:shd w:val="clear" w:color="auto" w:fill="auto"/>
            <w:vAlign w:val="center"/>
            <w:hideMark/>
          </w:tcPr>
          <w:p w:rsidR="00321EA1" w:rsidRPr="00321EA1" w:rsidRDefault="00B30B0D" w:rsidP="00321EA1">
            <w:pPr>
              <w:jc w:val="center"/>
              <w:rPr>
                <w:sz w:val="22"/>
                <w:szCs w:val="22"/>
              </w:rPr>
            </w:pPr>
            <w:r>
              <w:rPr>
                <w:sz w:val="22"/>
                <w:szCs w:val="22"/>
              </w:rPr>
              <w:t>87</w:t>
            </w:r>
          </w:p>
        </w:tc>
        <w:tc>
          <w:tcPr>
            <w:tcW w:w="2865" w:type="pct"/>
            <w:tcBorders>
              <w:top w:val="nil"/>
              <w:left w:val="nil"/>
              <w:bottom w:val="single" w:sz="4" w:space="0" w:color="auto"/>
              <w:right w:val="single" w:sz="4" w:space="0" w:color="auto"/>
            </w:tcBorders>
            <w:shd w:val="clear" w:color="auto" w:fill="auto"/>
            <w:hideMark/>
          </w:tcPr>
          <w:p w:rsidR="00321EA1" w:rsidRPr="00321EA1" w:rsidRDefault="00321EA1" w:rsidP="00321EA1">
            <w:pPr>
              <w:rPr>
                <w:sz w:val="22"/>
                <w:szCs w:val="22"/>
              </w:rPr>
            </w:pPr>
            <w:r w:rsidRPr="00321EA1">
              <w:rPr>
                <w:sz w:val="22"/>
                <w:szCs w:val="22"/>
              </w:rPr>
              <w:t>Gręžtinių polių, pamatų betonavimas, paduodant betoną siurbliu</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r w:rsidRPr="00321EA1">
              <w:rPr>
                <w:sz w:val="22"/>
                <w:szCs w:val="22"/>
              </w:rPr>
              <w:t>m3</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r w:rsidRPr="00321EA1">
              <w:rPr>
                <w:sz w:val="22"/>
                <w:szCs w:val="22"/>
              </w:rPr>
              <w:t> </w:t>
            </w:r>
          </w:p>
        </w:tc>
      </w:tr>
      <w:tr w:rsidR="00321EA1" w:rsidRPr="00321EA1" w:rsidTr="00FF7DD2">
        <w:trPr>
          <w:trHeight w:val="900"/>
        </w:trPr>
        <w:tc>
          <w:tcPr>
            <w:tcW w:w="370" w:type="pct"/>
            <w:tcBorders>
              <w:top w:val="nil"/>
              <w:left w:val="single" w:sz="8" w:space="0" w:color="auto"/>
              <w:bottom w:val="single" w:sz="4" w:space="0" w:color="auto"/>
              <w:right w:val="single" w:sz="4" w:space="0" w:color="auto"/>
            </w:tcBorders>
            <w:shd w:val="clear" w:color="auto" w:fill="auto"/>
            <w:vAlign w:val="center"/>
            <w:hideMark/>
          </w:tcPr>
          <w:p w:rsidR="00321EA1" w:rsidRPr="00321EA1" w:rsidRDefault="00B30B0D" w:rsidP="00321EA1">
            <w:pPr>
              <w:jc w:val="center"/>
              <w:rPr>
                <w:sz w:val="22"/>
                <w:szCs w:val="22"/>
              </w:rPr>
            </w:pPr>
            <w:r>
              <w:rPr>
                <w:sz w:val="22"/>
                <w:szCs w:val="22"/>
              </w:rPr>
              <w:t>88</w:t>
            </w:r>
          </w:p>
        </w:tc>
        <w:tc>
          <w:tcPr>
            <w:tcW w:w="2865" w:type="pct"/>
            <w:tcBorders>
              <w:top w:val="nil"/>
              <w:left w:val="nil"/>
              <w:bottom w:val="single" w:sz="4" w:space="0" w:color="auto"/>
              <w:right w:val="single" w:sz="4" w:space="0" w:color="auto"/>
            </w:tcBorders>
            <w:shd w:val="clear" w:color="auto" w:fill="auto"/>
            <w:hideMark/>
          </w:tcPr>
          <w:p w:rsidR="00321EA1" w:rsidRPr="00321EA1" w:rsidRDefault="00321EA1" w:rsidP="00321EA1">
            <w:pPr>
              <w:rPr>
                <w:sz w:val="22"/>
                <w:szCs w:val="22"/>
              </w:rPr>
            </w:pPr>
            <w:r w:rsidRPr="00321EA1">
              <w:rPr>
                <w:sz w:val="22"/>
                <w:szCs w:val="22"/>
              </w:rPr>
              <w:t>Metalinių stulpų iš stačiakampio profilio 60 x 40 x 2 mm įrengimas, įbetonuojant. Stulpai cinkuoti ir nudažyti  pilka arba žalia spalva, su dangteliais</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r w:rsidRPr="00321EA1">
              <w:rPr>
                <w:sz w:val="22"/>
                <w:szCs w:val="22"/>
              </w:rPr>
              <w:t>m</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000000" w:fill="FFFFFF"/>
            <w:vAlign w:val="center"/>
            <w:hideMark/>
          </w:tcPr>
          <w:p w:rsidR="00321EA1" w:rsidRPr="00321EA1" w:rsidRDefault="00321EA1" w:rsidP="00321EA1">
            <w:pPr>
              <w:jc w:val="center"/>
              <w:rPr>
                <w:sz w:val="22"/>
                <w:szCs w:val="22"/>
              </w:rPr>
            </w:pPr>
            <w:r w:rsidRPr="00321EA1">
              <w:rPr>
                <w:sz w:val="22"/>
                <w:szCs w:val="22"/>
              </w:rPr>
              <w:t> </w:t>
            </w:r>
          </w:p>
        </w:tc>
      </w:tr>
      <w:tr w:rsidR="00321EA1" w:rsidRPr="00321EA1" w:rsidTr="00FF7DD2">
        <w:trPr>
          <w:trHeight w:val="900"/>
        </w:trPr>
        <w:tc>
          <w:tcPr>
            <w:tcW w:w="370" w:type="pct"/>
            <w:tcBorders>
              <w:top w:val="nil"/>
              <w:left w:val="single" w:sz="8" w:space="0" w:color="auto"/>
              <w:bottom w:val="single" w:sz="4" w:space="0" w:color="auto"/>
              <w:right w:val="single" w:sz="4" w:space="0" w:color="auto"/>
            </w:tcBorders>
            <w:shd w:val="clear" w:color="auto" w:fill="auto"/>
            <w:vAlign w:val="center"/>
            <w:hideMark/>
          </w:tcPr>
          <w:p w:rsidR="00321EA1" w:rsidRPr="00321EA1" w:rsidRDefault="00B30B0D" w:rsidP="00321EA1">
            <w:pPr>
              <w:jc w:val="center"/>
              <w:rPr>
                <w:sz w:val="22"/>
                <w:szCs w:val="22"/>
              </w:rPr>
            </w:pPr>
            <w:r>
              <w:rPr>
                <w:sz w:val="22"/>
                <w:szCs w:val="22"/>
              </w:rPr>
              <w:t>89</w:t>
            </w:r>
          </w:p>
        </w:tc>
        <w:tc>
          <w:tcPr>
            <w:tcW w:w="2865" w:type="pct"/>
            <w:tcBorders>
              <w:top w:val="nil"/>
              <w:left w:val="nil"/>
              <w:bottom w:val="single" w:sz="4" w:space="0" w:color="auto"/>
              <w:right w:val="single" w:sz="4" w:space="0" w:color="auto"/>
            </w:tcBorders>
            <w:shd w:val="clear" w:color="auto" w:fill="auto"/>
            <w:hideMark/>
          </w:tcPr>
          <w:p w:rsidR="00321EA1" w:rsidRPr="00321EA1" w:rsidRDefault="00321EA1" w:rsidP="00321EA1">
            <w:pPr>
              <w:rPr>
                <w:sz w:val="22"/>
                <w:szCs w:val="22"/>
              </w:rPr>
            </w:pPr>
            <w:r w:rsidRPr="00321EA1">
              <w:rPr>
                <w:sz w:val="22"/>
                <w:szCs w:val="22"/>
              </w:rPr>
              <w:t>Metalinių stulpų iš stačiakampio profilio 60 x 60 x 4 mm įrengimas, įbetonuojant. Stulpai cinkuoti ir nudažyti  pilka arba žalia spalva, su dangteliais</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r w:rsidRPr="00321EA1">
              <w:rPr>
                <w:sz w:val="22"/>
                <w:szCs w:val="22"/>
              </w:rPr>
              <w:t>m</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000000" w:fill="FFFFFF"/>
            <w:vAlign w:val="center"/>
            <w:hideMark/>
          </w:tcPr>
          <w:p w:rsidR="00321EA1" w:rsidRPr="00321EA1" w:rsidRDefault="00321EA1" w:rsidP="00321EA1">
            <w:pPr>
              <w:jc w:val="center"/>
              <w:rPr>
                <w:sz w:val="22"/>
                <w:szCs w:val="22"/>
              </w:rPr>
            </w:pPr>
            <w:r w:rsidRPr="00321EA1">
              <w:rPr>
                <w:sz w:val="22"/>
                <w:szCs w:val="22"/>
              </w:rPr>
              <w:t> </w:t>
            </w:r>
          </w:p>
        </w:tc>
      </w:tr>
      <w:tr w:rsidR="00321EA1" w:rsidRPr="00321EA1" w:rsidTr="00FF7DD2">
        <w:trPr>
          <w:trHeight w:val="900"/>
        </w:trPr>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1EA1" w:rsidRPr="00321EA1" w:rsidRDefault="00B30B0D" w:rsidP="00321EA1">
            <w:pPr>
              <w:jc w:val="center"/>
              <w:rPr>
                <w:sz w:val="22"/>
                <w:szCs w:val="22"/>
              </w:rPr>
            </w:pPr>
            <w:r>
              <w:rPr>
                <w:sz w:val="22"/>
                <w:szCs w:val="22"/>
              </w:rPr>
              <w:t>90</w:t>
            </w:r>
          </w:p>
        </w:tc>
        <w:tc>
          <w:tcPr>
            <w:tcW w:w="2865" w:type="pct"/>
            <w:tcBorders>
              <w:top w:val="single" w:sz="4" w:space="0" w:color="auto"/>
              <w:left w:val="nil"/>
              <w:bottom w:val="single" w:sz="4" w:space="0" w:color="auto"/>
              <w:right w:val="single" w:sz="4" w:space="0" w:color="auto"/>
            </w:tcBorders>
            <w:shd w:val="clear" w:color="auto" w:fill="auto"/>
            <w:hideMark/>
          </w:tcPr>
          <w:p w:rsidR="00321EA1" w:rsidRPr="00321EA1" w:rsidRDefault="00321EA1" w:rsidP="00321EA1">
            <w:pPr>
              <w:rPr>
                <w:sz w:val="22"/>
                <w:szCs w:val="22"/>
              </w:rPr>
            </w:pPr>
            <w:r w:rsidRPr="00321EA1">
              <w:rPr>
                <w:sz w:val="22"/>
                <w:szCs w:val="22"/>
              </w:rPr>
              <w:t>Metalinių stulpų iš stačiakampio profilio 120 x 60 x 3 mm įrengimas, įbetonuojant. Stulpai cinkuoti ir nudažyti  pilka arba žalia spalva, su dangteliais</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r w:rsidRPr="00321EA1">
              <w:rPr>
                <w:sz w:val="22"/>
                <w:szCs w:val="22"/>
              </w:rPr>
              <w:t>m</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single" w:sz="4" w:space="0" w:color="auto"/>
              <w:left w:val="nil"/>
              <w:bottom w:val="single" w:sz="4" w:space="0" w:color="auto"/>
              <w:right w:val="single" w:sz="4" w:space="0" w:color="auto"/>
            </w:tcBorders>
            <w:shd w:val="clear" w:color="000000" w:fill="FFFFFF"/>
            <w:vAlign w:val="center"/>
            <w:hideMark/>
          </w:tcPr>
          <w:p w:rsidR="00321EA1" w:rsidRPr="00321EA1" w:rsidRDefault="00321EA1" w:rsidP="00321EA1">
            <w:pPr>
              <w:jc w:val="center"/>
              <w:rPr>
                <w:sz w:val="22"/>
                <w:szCs w:val="22"/>
              </w:rPr>
            </w:pPr>
            <w:r w:rsidRPr="00321EA1">
              <w:rPr>
                <w:sz w:val="22"/>
                <w:szCs w:val="22"/>
              </w:rPr>
              <w:t> </w:t>
            </w:r>
          </w:p>
        </w:tc>
      </w:tr>
      <w:tr w:rsidR="00321EA1" w:rsidRPr="00321EA1" w:rsidTr="00FF7DD2">
        <w:trPr>
          <w:trHeight w:val="900"/>
        </w:trPr>
        <w:tc>
          <w:tcPr>
            <w:tcW w:w="370" w:type="pct"/>
            <w:tcBorders>
              <w:top w:val="nil"/>
              <w:left w:val="single" w:sz="8" w:space="0" w:color="auto"/>
              <w:bottom w:val="single" w:sz="4" w:space="0" w:color="auto"/>
              <w:right w:val="single" w:sz="4" w:space="0" w:color="auto"/>
            </w:tcBorders>
            <w:shd w:val="clear" w:color="auto" w:fill="auto"/>
            <w:vAlign w:val="center"/>
            <w:hideMark/>
          </w:tcPr>
          <w:p w:rsidR="00321EA1" w:rsidRPr="00321EA1" w:rsidRDefault="00B30B0D" w:rsidP="00321EA1">
            <w:pPr>
              <w:jc w:val="center"/>
              <w:rPr>
                <w:sz w:val="22"/>
                <w:szCs w:val="22"/>
              </w:rPr>
            </w:pPr>
            <w:r>
              <w:rPr>
                <w:sz w:val="22"/>
                <w:szCs w:val="22"/>
              </w:rPr>
              <w:t>91</w:t>
            </w:r>
          </w:p>
        </w:tc>
        <w:tc>
          <w:tcPr>
            <w:tcW w:w="2865" w:type="pct"/>
            <w:tcBorders>
              <w:top w:val="nil"/>
              <w:left w:val="nil"/>
              <w:bottom w:val="single" w:sz="4" w:space="0" w:color="auto"/>
              <w:right w:val="single" w:sz="4" w:space="0" w:color="auto"/>
            </w:tcBorders>
            <w:shd w:val="clear" w:color="auto" w:fill="auto"/>
            <w:hideMark/>
          </w:tcPr>
          <w:p w:rsidR="00321EA1" w:rsidRPr="00321EA1" w:rsidRDefault="00321EA1" w:rsidP="00321EA1">
            <w:pPr>
              <w:rPr>
                <w:sz w:val="22"/>
                <w:szCs w:val="22"/>
              </w:rPr>
            </w:pPr>
            <w:r w:rsidRPr="00321EA1">
              <w:rPr>
                <w:sz w:val="22"/>
                <w:szCs w:val="22"/>
              </w:rPr>
              <w:t>Metalinių stulpų iš stačiakampio profilio 60 x 60 x 4 mm įrengimas, įbetonuojant. Stulpai cinkuoti ir nudažyti  pilka arba žalia spalva, su dangteliais</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r w:rsidRPr="00321EA1">
              <w:rPr>
                <w:sz w:val="22"/>
                <w:szCs w:val="22"/>
              </w:rPr>
              <w:t>m</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000000" w:fill="FFFFFF"/>
            <w:vAlign w:val="center"/>
            <w:hideMark/>
          </w:tcPr>
          <w:p w:rsidR="00321EA1" w:rsidRPr="00321EA1" w:rsidRDefault="00321EA1" w:rsidP="00321EA1">
            <w:pPr>
              <w:jc w:val="center"/>
              <w:rPr>
                <w:sz w:val="22"/>
                <w:szCs w:val="22"/>
              </w:rPr>
            </w:pPr>
            <w:r w:rsidRPr="00321EA1">
              <w:rPr>
                <w:sz w:val="22"/>
                <w:szCs w:val="22"/>
              </w:rPr>
              <w:t> </w:t>
            </w:r>
          </w:p>
        </w:tc>
      </w:tr>
      <w:tr w:rsidR="00321EA1" w:rsidRPr="00321EA1" w:rsidTr="00FF7DD2">
        <w:trPr>
          <w:trHeight w:val="900"/>
        </w:trPr>
        <w:tc>
          <w:tcPr>
            <w:tcW w:w="370" w:type="pct"/>
            <w:tcBorders>
              <w:top w:val="nil"/>
              <w:left w:val="single" w:sz="8" w:space="0" w:color="auto"/>
              <w:bottom w:val="single" w:sz="4" w:space="0" w:color="auto"/>
              <w:right w:val="single" w:sz="4" w:space="0" w:color="auto"/>
            </w:tcBorders>
            <w:shd w:val="clear" w:color="auto" w:fill="auto"/>
            <w:vAlign w:val="center"/>
            <w:hideMark/>
          </w:tcPr>
          <w:p w:rsidR="00321EA1" w:rsidRPr="00321EA1" w:rsidRDefault="00B30B0D" w:rsidP="00321EA1">
            <w:pPr>
              <w:jc w:val="center"/>
              <w:rPr>
                <w:sz w:val="22"/>
                <w:szCs w:val="22"/>
              </w:rPr>
            </w:pPr>
            <w:r>
              <w:rPr>
                <w:sz w:val="22"/>
                <w:szCs w:val="22"/>
              </w:rPr>
              <w:t>92</w:t>
            </w:r>
          </w:p>
        </w:tc>
        <w:tc>
          <w:tcPr>
            <w:tcW w:w="2865" w:type="pct"/>
            <w:tcBorders>
              <w:top w:val="nil"/>
              <w:left w:val="nil"/>
              <w:bottom w:val="single" w:sz="4" w:space="0" w:color="auto"/>
              <w:right w:val="single" w:sz="4" w:space="0" w:color="auto"/>
            </w:tcBorders>
            <w:shd w:val="clear" w:color="auto" w:fill="auto"/>
            <w:hideMark/>
          </w:tcPr>
          <w:p w:rsidR="00321EA1" w:rsidRPr="00321EA1" w:rsidRDefault="00321EA1" w:rsidP="00321EA1">
            <w:pPr>
              <w:rPr>
                <w:color w:val="000000"/>
                <w:sz w:val="22"/>
                <w:szCs w:val="22"/>
              </w:rPr>
            </w:pPr>
            <w:r w:rsidRPr="00321EA1">
              <w:rPr>
                <w:color w:val="000000"/>
                <w:sz w:val="22"/>
                <w:szCs w:val="22"/>
              </w:rPr>
              <w:t xml:space="preserve">1,2 m aukščio x 2,5 m pločio, 3D segmentinės tvoros su segmentų tvirtinimo elementais įrengimas. Segmentų vielos storis - 5 mm, spalva - pilka, RAL7016 </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r w:rsidRPr="00321EA1">
              <w:rPr>
                <w:sz w:val="22"/>
                <w:szCs w:val="22"/>
              </w:rPr>
              <w:t>m</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000000" w:fill="FFFFFF"/>
            <w:vAlign w:val="center"/>
            <w:hideMark/>
          </w:tcPr>
          <w:p w:rsidR="00321EA1" w:rsidRPr="00321EA1" w:rsidRDefault="00321EA1" w:rsidP="00321EA1">
            <w:pPr>
              <w:jc w:val="center"/>
              <w:rPr>
                <w:sz w:val="22"/>
                <w:szCs w:val="22"/>
              </w:rPr>
            </w:pPr>
            <w:r w:rsidRPr="00321EA1">
              <w:rPr>
                <w:sz w:val="22"/>
                <w:szCs w:val="22"/>
              </w:rPr>
              <w:t> </w:t>
            </w:r>
          </w:p>
        </w:tc>
      </w:tr>
      <w:tr w:rsidR="00321EA1" w:rsidRPr="00321EA1" w:rsidTr="00FF7DD2">
        <w:trPr>
          <w:trHeight w:val="900"/>
        </w:trPr>
        <w:tc>
          <w:tcPr>
            <w:tcW w:w="370" w:type="pct"/>
            <w:tcBorders>
              <w:top w:val="nil"/>
              <w:left w:val="single" w:sz="8" w:space="0" w:color="auto"/>
              <w:bottom w:val="single" w:sz="4" w:space="0" w:color="auto"/>
              <w:right w:val="single" w:sz="4" w:space="0" w:color="auto"/>
            </w:tcBorders>
            <w:shd w:val="clear" w:color="auto" w:fill="auto"/>
            <w:vAlign w:val="center"/>
            <w:hideMark/>
          </w:tcPr>
          <w:p w:rsidR="00321EA1" w:rsidRPr="00321EA1" w:rsidRDefault="00B30B0D" w:rsidP="00321EA1">
            <w:pPr>
              <w:jc w:val="center"/>
              <w:rPr>
                <w:sz w:val="22"/>
                <w:szCs w:val="22"/>
              </w:rPr>
            </w:pPr>
            <w:r>
              <w:rPr>
                <w:sz w:val="22"/>
                <w:szCs w:val="22"/>
              </w:rPr>
              <w:t>93</w:t>
            </w:r>
          </w:p>
        </w:tc>
        <w:tc>
          <w:tcPr>
            <w:tcW w:w="2865" w:type="pct"/>
            <w:tcBorders>
              <w:top w:val="nil"/>
              <w:left w:val="nil"/>
              <w:bottom w:val="single" w:sz="4" w:space="0" w:color="auto"/>
              <w:right w:val="single" w:sz="4" w:space="0" w:color="auto"/>
            </w:tcBorders>
            <w:shd w:val="clear" w:color="auto" w:fill="auto"/>
            <w:hideMark/>
          </w:tcPr>
          <w:p w:rsidR="00321EA1" w:rsidRPr="00321EA1" w:rsidRDefault="00321EA1" w:rsidP="00321EA1">
            <w:pPr>
              <w:rPr>
                <w:color w:val="000000"/>
                <w:sz w:val="22"/>
                <w:szCs w:val="22"/>
              </w:rPr>
            </w:pPr>
            <w:r w:rsidRPr="00321EA1">
              <w:rPr>
                <w:color w:val="000000"/>
                <w:sz w:val="22"/>
                <w:szCs w:val="22"/>
              </w:rPr>
              <w:t xml:space="preserve">1,53 m aukščio x 2,5 m pločio, 3D segmentinės tvoros su segmentų tvirtinimo elementais įrengimas. Segmentų vielos storis - 5 mm, spalva - žalia </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r w:rsidRPr="00321EA1">
              <w:rPr>
                <w:sz w:val="22"/>
                <w:szCs w:val="22"/>
              </w:rPr>
              <w:t>m</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000000" w:fill="FFFFFF"/>
            <w:vAlign w:val="center"/>
            <w:hideMark/>
          </w:tcPr>
          <w:p w:rsidR="00321EA1" w:rsidRPr="00321EA1" w:rsidRDefault="00321EA1" w:rsidP="00321EA1">
            <w:pPr>
              <w:jc w:val="center"/>
              <w:rPr>
                <w:sz w:val="22"/>
                <w:szCs w:val="22"/>
              </w:rPr>
            </w:pPr>
            <w:r w:rsidRPr="00321EA1">
              <w:rPr>
                <w:sz w:val="22"/>
                <w:szCs w:val="22"/>
              </w:rPr>
              <w:t> </w:t>
            </w:r>
          </w:p>
        </w:tc>
      </w:tr>
      <w:tr w:rsidR="00321EA1" w:rsidRPr="00321EA1" w:rsidTr="00FF7DD2">
        <w:trPr>
          <w:trHeight w:val="900"/>
        </w:trPr>
        <w:tc>
          <w:tcPr>
            <w:tcW w:w="370" w:type="pct"/>
            <w:tcBorders>
              <w:top w:val="nil"/>
              <w:left w:val="single" w:sz="8" w:space="0" w:color="auto"/>
              <w:bottom w:val="single" w:sz="4" w:space="0" w:color="auto"/>
              <w:right w:val="single" w:sz="4" w:space="0" w:color="auto"/>
            </w:tcBorders>
            <w:shd w:val="clear" w:color="auto" w:fill="auto"/>
            <w:vAlign w:val="center"/>
            <w:hideMark/>
          </w:tcPr>
          <w:p w:rsidR="00321EA1" w:rsidRPr="00321EA1" w:rsidRDefault="00B30B0D" w:rsidP="00321EA1">
            <w:pPr>
              <w:jc w:val="center"/>
              <w:rPr>
                <w:sz w:val="22"/>
                <w:szCs w:val="22"/>
              </w:rPr>
            </w:pPr>
            <w:r>
              <w:rPr>
                <w:sz w:val="22"/>
                <w:szCs w:val="22"/>
              </w:rPr>
              <w:t>94</w:t>
            </w:r>
          </w:p>
        </w:tc>
        <w:tc>
          <w:tcPr>
            <w:tcW w:w="2865" w:type="pct"/>
            <w:tcBorders>
              <w:top w:val="nil"/>
              <w:left w:val="nil"/>
              <w:bottom w:val="single" w:sz="4" w:space="0" w:color="auto"/>
              <w:right w:val="single" w:sz="4" w:space="0" w:color="auto"/>
            </w:tcBorders>
            <w:shd w:val="clear" w:color="auto" w:fill="auto"/>
            <w:hideMark/>
          </w:tcPr>
          <w:p w:rsidR="00321EA1" w:rsidRPr="00321EA1" w:rsidRDefault="00321EA1" w:rsidP="00321EA1">
            <w:pPr>
              <w:rPr>
                <w:color w:val="000000"/>
                <w:sz w:val="22"/>
                <w:szCs w:val="22"/>
              </w:rPr>
            </w:pPr>
            <w:r w:rsidRPr="00321EA1">
              <w:rPr>
                <w:color w:val="000000"/>
                <w:sz w:val="22"/>
                <w:szCs w:val="22"/>
              </w:rPr>
              <w:t xml:space="preserve">1,73 m aukščio x 2,5 m pločio, 3D segmentinės tvoros su segmentų tvirtinimo elementais įrengimas. Segmentų vielos storis - 5 mm, spalva - žalia </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r w:rsidRPr="00321EA1">
              <w:rPr>
                <w:sz w:val="22"/>
                <w:szCs w:val="22"/>
              </w:rPr>
              <w:t>m</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000000" w:fill="FFFFFF"/>
            <w:vAlign w:val="center"/>
            <w:hideMark/>
          </w:tcPr>
          <w:p w:rsidR="00321EA1" w:rsidRPr="00321EA1" w:rsidRDefault="00321EA1" w:rsidP="00321EA1">
            <w:pPr>
              <w:jc w:val="center"/>
              <w:rPr>
                <w:sz w:val="22"/>
                <w:szCs w:val="22"/>
              </w:rPr>
            </w:pPr>
            <w:r w:rsidRPr="00321EA1">
              <w:rPr>
                <w:sz w:val="22"/>
                <w:szCs w:val="22"/>
              </w:rPr>
              <w:t> </w:t>
            </w:r>
          </w:p>
        </w:tc>
      </w:tr>
      <w:tr w:rsidR="00321EA1" w:rsidRPr="00321EA1" w:rsidTr="00FF7DD2">
        <w:trPr>
          <w:trHeight w:val="900"/>
        </w:trPr>
        <w:tc>
          <w:tcPr>
            <w:tcW w:w="370" w:type="pct"/>
            <w:tcBorders>
              <w:top w:val="nil"/>
              <w:left w:val="single" w:sz="8" w:space="0" w:color="auto"/>
              <w:bottom w:val="single" w:sz="4" w:space="0" w:color="auto"/>
              <w:right w:val="single" w:sz="4" w:space="0" w:color="auto"/>
            </w:tcBorders>
            <w:shd w:val="clear" w:color="auto" w:fill="auto"/>
            <w:vAlign w:val="center"/>
            <w:hideMark/>
          </w:tcPr>
          <w:p w:rsidR="00321EA1" w:rsidRPr="00321EA1" w:rsidRDefault="00B30B0D" w:rsidP="00321EA1">
            <w:pPr>
              <w:jc w:val="center"/>
              <w:rPr>
                <w:sz w:val="22"/>
                <w:szCs w:val="22"/>
              </w:rPr>
            </w:pPr>
            <w:r>
              <w:rPr>
                <w:sz w:val="22"/>
                <w:szCs w:val="22"/>
              </w:rPr>
              <w:t>95</w:t>
            </w:r>
          </w:p>
        </w:tc>
        <w:tc>
          <w:tcPr>
            <w:tcW w:w="2865" w:type="pct"/>
            <w:tcBorders>
              <w:top w:val="nil"/>
              <w:left w:val="nil"/>
              <w:bottom w:val="single" w:sz="4" w:space="0" w:color="auto"/>
              <w:right w:val="single" w:sz="4" w:space="0" w:color="auto"/>
            </w:tcBorders>
            <w:shd w:val="clear" w:color="auto" w:fill="auto"/>
            <w:hideMark/>
          </w:tcPr>
          <w:p w:rsidR="00321EA1" w:rsidRPr="00321EA1" w:rsidRDefault="00321EA1" w:rsidP="00321EA1">
            <w:pPr>
              <w:rPr>
                <w:color w:val="000000"/>
                <w:sz w:val="22"/>
                <w:szCs w:val="22"/>
              </w:rPr>
            </w:pPr>
            <w:r w:rsidRPr="00321EA1">
              <w:rPr>
                <w:color w:val="000000"/>
                <w:sz w:val="22"/>
                <w:szCs w:val="22"/>
              </w:rPr>
              <w:t xml:space="preserve">3,0 m aukščio x 2,5 m pločio, 3D segmentinės tvoros su segmentų tvirtinimo elementais įrengimas. Segmentų vielos storis - 5 mm, spalva - žalia         </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r w:rsidRPr="00321EA1">
              <w:rPr>
                <w:sz w:val="22"/>
                <w:szCs w:val="22"/>
              </w:rPr>
              <w:t>m</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r w:rsidRPr="00321EA1">
              <w:rPr>
                <w:sz w:val="22"/>
                <w:szCs w:val="22"/>
              </w:rPr>
              <w:t> </w:t>
            </w:r>
          </w:p>
        </w:tc>
      </w:tr>
      <w:tr w:rsidR="00321EA1" w:rsidRPr="00321EA1" w:rsidTr="00FF7DD2">
        <w:trPr>
          <w:trHeight w:val="1200"/>
        </w:trPr>
        <w:tc>
          <w:tcPr>
            <w:tcW w:w="370"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321EA1" w:rsidRPr="00321EA1" w:rsidRDefault="00B30B0D" w:rsidP="00321EA1">
            <w:pPr>
              <w:jc w:val="center"/>
              <w:rPr>
                <w:sz w:val="22"/>
                <w:szCs w:val="22"/>
              </w:rPr>
            </w:pPr>
            <w:r>
              <w:rPr>
                <w:sz w:val="22"/>
                <w:szCs w:val="22"/>
              </w:rPr>
              <w:t>96</w:t>
            </w:r>
          </w:p>
        </w:tc>
        <w:tc>
          <w:tcPr>
            <w:tcW w:w="2865" w:type="pct"/>
            <w:tcBorders>
              <w:top w:val="single" w:sz="4" w:space="0" w:color="auto"/>
              <w:left w:val="nil"/>
              <w:bottom w:val="single" w:sz="4" w:space="0" w:color="auto"/>
              <w:right w:val="single" w:sz="4" w:space="0" w:color="auto"/>
            </w:tcBorders>
            <w:shd w:val="clear" w:color="auto" w:fill="auto"/>
            <w:hideMark/>
          </w:tcPr>
          <w:p w:rsidR="00321EA1" w:rsidRPr="00321EA1" w:rsidRDefault="00321EA1" w:rsidP="00321EA1">
            <w:pPr>
              <w:rPr>
                <w:sz w:val="22"/>
                <w:szCs w:val="22"/>
              </w:rPr>
            </w:pPr>
            <w:r w:rsidRPr="00321EA1">
              <w:rPr>
                <w:sz w:val="22"/>
                <w:szCs w:val="22"/>
              </w:rPr>
              <w:t xml:space="preserve">Aklinos tvoros skydų įrengimas, kai tvoros aukštis 1,73 m ir stulpai kas 2,5 m, užpildas - profiliuota cinkuota skarda, storis 0,55 mm, spalva - žalia. Skersiniai - 3 vnt. stačiakampio profilio 40 x 40 x 3 mm, virinami, spalva - žalia </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r w:rsidRPr="00321EA1">
              <w:rPr>
                <w:sz w:val="22"/>
                <w:szCs w:val="22"/>
              </w:rPr>
              <w:t>m</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single" w:sz="4" w:space="0" w:color="auto"/>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r w:rsidRPr="00321EA1">
              <w:rPr>
                <w:sz w:val="22"/>
                <w:szCs w:val="22"/>
              </w:rPr>
              <w:t> </w:t>
            </w:r>
          </w:p>
        </w:tc>
      </w:tr>
      <w:tr w:rsidR="00321EA1" w:rsidRPr="00321EA1" w:rsidTr="00FF7DD2">
        <w:trPr>
          <w:trHeight w:val="600"/>
        </w:trPr>
        <w:tc>
          <w:tcPr>
            <w:tcW w:w="370"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321EA1" w:rsidRPr="00321EA1" w:rsidRDefault="00B30B0D" w:rsidP="00321EA1">
            <w:pPr>
              <w:jc w:val="center"/>
              <w:rPr>
                <w:sz w:val="22"/>
                <w:szCs w:val="22"/>
              </w:rPr>
            </w:pPr>
            <w:r>
              <w:rPr>
                <w:sz w:val="22"/>
                <w:szCs w:val="22"/>
              </w:rPr>
              <w:t>97</w:t>
            </w:r>
          </w:p>
        </w:tc>
        <w:tc>
          <w:tcPr>
            <w:tcW w:w="2865" w:type="pct"/>
            <w:tcBorders>
              <w:top w:val="single" w:sz="4" w:space="0" w:color="auto"/>
              <w:left w:val="nil"/>
              <w:bottom w:val="single" w:sz="4" w:space="0" w:color="auto"/>
              <w:right w:val="single" w:sz="4" w:space="0" w:color="auto"/>
            </w:tcBorders>
            <w:shd w:val="clear" w:color="auto" w:fill="auto"/>
            <w:hideMark/>
          </w:tcPr>
          <w:p w:rsidR="00321EA1" w:rsidRPr="00321EA1" w:rsidRDefault="00321EA1" w:rsidP="00321EA1">
            <w:pPr>
              <w:rPr>
                <w:sz w:val="22"/>
                <w:szCs w:val="22"/>
              </w:rPr>
            </w:pPr>
            <w:r w:rsidRPr="00321EA1">
              <w:rPr>
                <w:sz w:val="22"/>
                <w:szCs w:val="22"/>
              </w:rPr>
              <w:t>Metalinių apkabų su varžtais, poveržlėmis bei nulaužiamomis veržlėmis (apsaugai nuo vandalizmo) montavimas</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r w:rsidRPr="00321EA1">
              <w:rPr>
                <w:sz w:val="22"/>
                <w:szCs w:val="22"/>
              </w:rPr>
              <w:t>vnt.</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single" w:sz="4" w:space="0" w:color="auto"/>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r w:rsidRPr="00321EA1">
              <w:rPr>
                <w:sz w:val="22"/>
                <w:szCs w:val="22"/>
              </w:rPr>
              <w:t> </w:t>
            </w:r>
          </w:p>
        </w:tc>
      </w:tr>
      <w:tr w:rsidR="00321EA1" w:rsidRPr="00321EA1" w:rsidTr="00FF7DD2">
        <w:trPr>
          <w:trHeight w:val="900"/>
        </w:trPr>
        <w:tc>
          <w:tcPr>
            <w:tcW w:w="370" w:type="pct"/>
            <w:tcBorders>
              <w:top w:val="nil"/>
              <w:left w:val="single" w:sz="8" w:space="0" w:color="auto"/>
              <w:bottom w:val="single" w:sz="4" w:space="0" w:color="auto"/>
              <w:right w:val="single" w:sz="4" w:space="0" w:color="auto"/>
            </w:tcBorders>
            <w:shd w:val="clear" w:color="auto" w:fill="auto"/>
            <w:vAlign w:val="center"/>
            <w:hideMark/>
          </w:tcPr>
          <w:p w:rsidR="00321EA1" w:rsidRPr="00321EA1" w:rsidRDefault="00B30B0D" w:rsidP="00321EA1">
            <w:pPr>
              <w:jc w:val="center"/>
              <w:rPr>
                <w:sz w:val="22"/>
                <w:szCs w:val="22"/>
              </w:rPr>
            </w:pPr>
            <w:r>
              <w:rPr>
                <w:sz w:val="22"/>
                <w:szCs w:val="22"/>
              </w:rPr>
              <w:t>98</w:t>
            </w:r>
          </w:p>
        </w:tc>
        <w:tc>
          <w:tcPr>
            <w:tcW w:w="2865" w:type="pct"/>
            <w:tcBorders>
              <w:top w:val="nil"/>
              <w:left w:val="nil"/>
              <w:bottom w:val="single" w:sz="4" w:space="0" w:color="auto"/>
              <w:right w:val="single" w:sz="4" w:space="0" w:color="auto"/>
            </w:tcBorders>
            <w:shd w:val="clear" w:color="auto" w:fill="auto"/>
            <w:hideMark/>
          </w:tcPr>
          <w:p w:rsidR="00321EA1" w:rsidRPr="00321EA1" w:rsidRDefault="00321EA1" w:rsidP="00321EA1">
            <w:pPr>
              <w:rPr>
                <w:sz w:val="22"/>
                <w:szCs w:val="22"/>
              </w:rPr>
            </w:pPr>
            <w:r w:rsidRPr="00321EA1">
              <w:rPr>
                <w:sz w:val="22"/>
                <w:szCs w:val="22"/>
              </w:rPr>
              <w:t xml:space="preserve">Dvivėrių vartų iki 5000 x 1530 mm su 5 mm segmento užpildu, su kilpomis pakabinamai spynai ir fiksatoriumi į žemę, įrengimas. Stulpai 80 x 80 x 4 mm, spalva - žalia </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proofErr w:type="spellStart"/>
            <w:r w:rsidRPr="00321EA1">
              <w:rPr>
                <w:sz w:val="22"/>
                <w:szCs w:val="22"/>
              </w:rPr>
              <w:t>kompl</w:t>
            </w:r>
            <w:proofErr w:type="spellEnd"/>
            <w:r w:rsidRPr="00321EA1">
              <w:rPr>
                <w:sz w:val="22"/>
                <w:szCs w:val="22"/>
              </w:rPr>
              <w:t>.</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r w:rsidRPr="00321EA1">
              <w:rPr>
                <w:sz w:val="22"/>
                <w:szCs w:val="22"/>
              </w:rPr>
              <w:t> </w:t>
            </w:r>
          </w:p>
        </w:tc>
      </w:tr>
      <w:tr w:rsidR="00321EA1" w:rsidRPr="00321EA1" w:rsidTr="00FF7DD2">
        <w:trPr>
          <w:trHeight w:val="900"/>
        </w:trPr>
        <w:tc>
          <w:tcPr>
            <w:tcW w:w="370" w:type="pct"/>
            <w:tcBorders>
              <w:top w:val="nil"/>
              <w:left w:val="single" w:sz="8" w:space="0" w:color="auto"/>
              <w:bottom w:val="single" w:sz="4" w:space="0" w:color="auto"/>
              <w:right w:val="single" w:sz="4" w:space="0" w:color="auto"/>
            </w:tcBorders>
            <w:shd w:val="clear" w:color="auto" w:fill="auto"/>
            <w:vAlign w:val="center"/>
            <w:hideMark/>
          </w:tcPr>
          <w:p w:rsidR="00321EA1" w:rsidRPr="00321EA1" w:rsidRDefault="00B30B0D" w:rsidP="00321EA1">
            <w:pPr>
              <w:jc w:val="center"/>
              <w:rPr>
                <w:sz w:val="22"/>
                <w:szCs w:val="22"/>
              </w:rPr>
            </w:pPr>
            <w:r>
              <w:rPr>
                <w:sz w:val="22"/>
                <w:szCs w:val="22"/>
              </w:rPr>
              <w:t>99</w:t>
            </w:r>
          </w:p>
        </w:tc>
        <w:tc>
          <w:tcPr>
            <w:tcW w:w="2865" w:type="pct"/>
            <w:tcBorders>
              <w:top w:val="nil"/>
              <w:left w:val="nil"/>
              <w:bottom w:val="single" w:sz="4" w:space="0" w:color="auto"/>
              <w:right w:val="single" w:sz="4" w:space="0" w:color="auto"/>
            </w:tcBorders>
            <w:shd w:val="clear" w:color="auto" w:fill="auto"/>
            <w:hideMark/>
          </w:tcPr>
          <w:p w:rsidR="00321EA1" w:rsidRPr="00321EA1" w:rsidRDefault="00321EA1" w:rsidP="00321EA1">
            <w:pPr>
              <w:rPr>
                <w:sz w:val="22"/>
                <w:szCs w:val="22"/>
              </w:rPr>
            </w:pPr>
            <w:r w:rsidRPr="00321EA1">
              <w:rPr>
                <w:sz w:val="22"/>
                <w:szCs w:val="22"/>
              </w:rPr>
              <w:t xml:space="preserve">Dvivėrių vartų iki 5000 x 1730 mm su 5 mm segmento vielos storio  užpildu, su kilpomis pakabinamai spynai ir fiksatoriumi į žemę, įrengimas. Stulpai 80 x 80 x 4 mm, spalva - žalia </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proofErr w:type="spellStart"/>
            <w:r w:rsidRPr="00321EA1">
              <w:rPr>
                <w:sz w:val="22"/>
                <w:szCs w:val="22"/>
              </w:rPr>
              <w:t>kompl</w:t>
            </w:r>
            <w:proofErr w:type="spellEnd"/>
            <w:r w:rsidRPr="00321EA1">
              <w:rPr>
                <w:sz w:val="22"/>
                <w:szCs w:val="22"/>
              </w:rPr>
              <w:t>.</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r w:rsidRPr="00321EA1">
              <w:rPr>
                <w:sz w:val="22"/>
                <w:szCs w:val="22"/>
              </w:rPr>
              <w:t> </w:t>
            </w:r>
          </w:p>
        </w:tc>
      </w:tr>
      <w:tr w:rsidR="00321EA1" w:rsidRPr="00321EA1" w:rsidTr="00FF7DD2">
        <w:trPr>
          <w:trHeight w:val="1500"/>
        </w:trPr>
        <w:tc>
          <w:tcPr>
            <w:tcW w:w="370"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321EA1" w:rsidRPr="00321EA1" w:rsidRDefault="00321EA1" w:rsidP="00B30B0D">
            <w:pPr>
              <w:jc w:val="center"/>
              <w:rPr>
                <w:sz w:val="22"/>
                <w:szCs w:val="22"/>
              </w:rPr>
            </w:pPr>
            <w:r w:rsidRPr="00321EA1">
              <w:rPr>
                <w:sz w:val="22"/>
                <w:szCs w:val="22"/>
              </w:rPr>
              <w:t>10</w:t>
            </w:r>
            <w:r w:rsidR="00B30B0D">
              <w:rPr>
                <w:sz w:val="22"/>
                <w:szCs w:val="22"/>
              </w:rPr>
              <w:t>0</w:t>
            </w:r>
          </w:p>
        </w:tc>
        <w:tc>
          <w:tcPr>
            <w:tcW w:w="2865" w:type="pct"/>
            <w:tcBorders>
              <w:top w:val="single" w:sz="4" w:space="0" w:color="auto"/>
              <w:left w:val="nil"/>
              <w:bottom w:val="single" w:sz="4" w:space="0" w:color="auto"/>
              <w:right w:val="single" w:sz="4" w:space="0" w:color="auto"/>
            </w:tcBorders>
            <w:shd w:val="clear" w:color="auto" w:fill="auto"/>
            <w:hideMark/>
          </w:tcPr>
          <w:p w:rsidR="00321EA1" w:rsidRPr="00321EA1" w:rsidRDefault="00321EA1" w:rsidP="00321EA1">
            <w:pPr>
              <w:rPr>
                <w:color w:val="000000"/>
                <w:sz w:val="22"/>
                <w:szCs w:val="22"/>
              </w:rPr>
            </w:pPr>
            <w:r w:rsidRPr="00321EA1">
              <w:rPr>
                <w:color w:val="000000"/>
                <w:sz w:val="22"/>
                <w:szCs w:val="22"/>
              </w:rPr>
              <w:t>Nustumiamų metalinių vartų iki 6,5 m x 1,53 m su metaliniais stulpais ir vartų segmentiniu užpildu įrengimas. Vartų rėmas suvirintas iš stačiakampio metalo  profilio 80 x 60 x 4 mm, metaliniai stulpai - 80 x 80 x 4 mm, segmentų vielos storis - 5 mm, spalva - žalia</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r w:rsidRPr="00321EA1">
              <w:rPr>
                <w:sz w:val="22"/>
                <w:szCs w:val="22"/>
              </w:rPr>
              <w:t>vnt.</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single" w:sz="4" w:space="0" w:color="auto"/>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r w:rsidRPr="00321EA1">
              <w:rPr>
                <w:sz w:val="22"/>
                <w:szCs w:val="22"/>
              </w:rPr>
              <w:t> </w:t>
            </w:r>
          </w:p>
        </w:tc>
      </w:tr>
      <w:tr w:rsidR="00321EA1" w:rsidRPr="00321EA1" w:rsidTr="00FF7DD2">
        <w:trPr>
          <w:trHeight w:val="1500"/>
        </w:trPr>
        <w:tc>
          <w:tcPr>
            <w:tcW w:w="370" w:type="pct"/>
            <w:tcBorders>
              <w:top w:val="nil"/>
              <w:left w:val="single" w:sz="8" w:space="0" w:color="auto"/>
              <w:bottom w:val="single" w:sz="4" w:space="0" w:color="auto"/>
              <w:right w:val="single" w:sz="4" w:space="0" w:color="auto"/>
            </w:tcBorders>
            <w:shd w:val="clear" w:color="auto" w:fill="auto"/>
            <w:vAlign w:val="center"/>
            <w:hideMark/>
          </w:tcPr>
          <w:p w:rsidR="00321EA1" w:rsidRPr="00321EA1" w:rsidRDefault="00B30B0D" w:rsidP="00321EA1">
            <w:pPr>
              <w:jc w:val="center"/>
              <w:rPr>
                <w:sz w:val="22"/>
                <w:szCs w:val="22"/>
              </w:rPr>
            </w:pPr>
            <w:r>
              <w:rPr>
                <w:sz w:val="22"/>
                <w:szCs w:val="22"/>
              </w:rPr>
              <w:lastRenderedPageBreak/>
              <w:t>101</w:t>
            </w:r>
          </w:p>
        </w:tc>
        <w:tc>
          <w:tcPr>
            <w:tcW w:w="2865" w:type="pct"/>
            <w:tcBorders>
              <w:top w:val="nil"/>
              <w:left w:val="nil"/>
              <w:bottom w:val="single" w:sz="4" w:space="0" w:color="auto"/>
              <w:right w:val="single" w:sz="4" w:space="0" w:color="auto"/>
            </w:tcBorders>
            <w:shd w:val="clear" w:color="auto" w:fill="auto"/>
            <w:hideMark/>
          </w:tcPr>
          <w:p w:rsidR="00321EA1" w:rsidRPr="00321EA1" w:rsidRDefault="00321EA1" w:rsidP="00321EA1">
            <w:pPr>
              <w:rPr>
                <w:color w:val="000000"/>
                <w:sz w:val="22"/>
                <w:szCs w:val="22"/>
              </w:rPr>
            </w:pPr>
            <w:r w:rsidRPr="00321EA1">
              <w:rPr>
                <w:color w:val="000000"/>
                <w:sz w:val="22"/>
                <w:szCs w:val="22"/>
              </w:rPr>
              <w:t>Nustumiamų metalinių vartų  iki 6,5 m x 1,73 m su metaliniais stulpais ir vartų segmentiniu užpildu įrengimas. Vartų rėmas suvirintas iš stačiakampio metalo  profilio 80 x 60 x 4 mm, metaliniai stulpai - 80 x 80 x 4 mm, segmentų vielos storis - 5 mm, spalva - žalia</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r w:rsidRPr="00321EA1">
              <w:rPr>
                <w:sz w:val="22"/>
                <w:szCs w:val="22"/>
              </w:rPr>
              <w:t>vnt.</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r w:rsidRPr="00321EA1">
              <w:rPr>
                <w:sz w:val="22"/>
                <w:szCs w:val="22"/>
              </w:rPr>
              <w:t> </w:t>
            </w:r>
          </w:p>
        </w:tc>
      </w:tr>
      <w:tr w:rsidR="00321EA1" w:rsidRPr="00321EA1" w:rsidTr="00FF7DD2">
        <w:trPr>
          <w:trHeight w:val="900"/>
        </w:trPr>
        <w:tc>
          <w:tcPr>
            <w:tcW w:w="370" w:type="pct"/>
            <w:tcBorders>
              <w:top w:val="nil"/>
              <w:left w:val="single" w:sz="8" w:space="0" w:color="auto"/>
              <w:bottom w:val="single" w:sz="4" w:space="0" w:color="auto"/>
              <w:right w:val="single" w:sz="4" w:space="0" w:color="auto"/>
            </w:tcBorders>
            <w:shd w:val="clear" w:color="auto" w:fill="auto"/>
            <w:vAlign w:val="center"/>
            <w:hideMark/>
          </w:tcPr>
          <w:p w:rsidR="00321EA1" w:rsidRPr="00321EA1" w:rsidRDefault="00B30B0D" w:rsidP="00321EA1">
            <w:pPr>
              <w:jc w:val="center"/>
              <w:rPr>
                <w:sz w:val="22"/>
                <w:szCs w:val="22"/>
              </w:rPr>
            </w:pPr>
            <w:r>
              <w:rPr>
                <w:sz w:val="22"/>
                <w:szCs w:val="22"/>
              </w:rPr>
              <w:t>102</w:t>
            </w:r>
          </w:p>
        </w:tc>
        <w:tc>
          <w:tcPr>
            <w:tcW w:w="2865" w:type="pct"/>
            <w:tcBorders>
              <w:top w:val="nil"/>
              <w:left w:val="nil"/>
              <w:bottom w:val="single" w:sz="4" w:space="0" w:color="auto"/>
              <w:right w:val="single" w:sz="4" w:space="0" w:color="auto"/>
            </w:tcBorders>
            <w:shd w:val="clear" w:color="auto" w:fill="auto"/>
            <w:hideMark/>
          </w:tcPr>
          <w:p w:rsidR="00321EA1" w:rsidRPr="00321EA1" w:rsidRDefault="00321EA1" w:rsidP="00321EA1">
            <w:pPr>
              <w:rPr>
                <w:sz w:val="22"/>
                <w:szCs w:val="22"/>
              </w:rPr>
            </w:pPr>
            <w:r w:rsidRPr="00321EA1">
              <w:rPr>
                <w:sz w:val="22"/>
                <w:szCs w:val="22"/>
              </w:rPr>
              <w:t xml:space="preserve">Vartelių 1000 x 1200 mm su 5 mm segmento užpildu, su įleidžiamomis spynomis, stulpai 60 x 60 x 4 mm, spalva - pilka, įrengimas </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proofErr w:type="spellStart"/>
            <w:r w:rsidRPr="00321EA1">
              <w:rPr>
                <w:sz w:val="22"/>
                <w:szCs w:val="22"/>
              </w:rPr>
              <w:t>kompl</w:t>
            </w:r>
            <w:proofErr w:type="spellEnd"/>
            <w:r w:rsidRPr="00321EA1">
              <w:rPr>
                <w:sz w:val="22"/>
                <w:szCs w:val="22"/>
              </w:rPr>
              <w:t>.</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r w:rsidRPr="00321EA1">
              <w:rPr>
                <w:sz w:val="22"/>
                <w:szCs w:val="22"/>
              </w:rPr>
              <w:t> </w:t>
            </w:r>
          </w:p>
        </w:tc>
      </w:tr>
      <w:tr w:rsidR="00321EA1" w:rsidRPr="00321EA1" w:rsidTr="00FF7DD2">
        <w:trPr>
          <w:trHeight w:val="900"/>
        </w:trPr>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1EA1" w:rsidRPr="00321EA1" w:rsidRDefault="00B30B0D" w:rsidP="00321EA1">
            <w:pPr>
              <w:jc w:val="center"/>
              <w:rPr>
                <w:sz w:val="22"/>
                <w:szCs w:val="22"/>
              </w:rPr>
            </w:pPr>
            <w:r>
              <w:rPr>
                <w:sz w:val="22"/>
                <w:szCs w:val="22"/>
              </w:rPr>
              <w:t>103</w:t>
            </w:r>
          </w:p>
        </w:tc>
        <w:tc>
          <w:tcPr>
            <w:tcW w:w="2865" w:type="pct"/>
            <w:tcBorders>
              <w:top w:val="single" w:sz="4" w:space="0" w:color="auto"/>
              <w:left w:val="nil"/>
              <w:bottom w:val="single" w:sz="4" w:space="0" w:color="auto"/>
              <w:right w:val="single" w:sz="4" w:space="0" w:color="auto"/>
            </w:tcBorders>
            <w:shd w:val="clear" w:color="auto" w:fill="auto"/>
            <w:hideMark/>
          </w:tcPr>
          <w:p w:rsidR="00321EA1" w:rsidRPr="00321EA1" w:rsidRDefault="00321EA1" w:rsidP="00321EA1">
            <w:pPr>
              <w:rPr>
                <w:sz w:val="22"/>
                <w:szCs w:val="22"/>
              </w:rPr>
            </w:pPr>
            <w:r w:rsidRPr="00321EA1">
              <w:rPr>
                <w:sz w:val="22"/>
                <w:szCs w:val="22"/>
              </w:rPr>
              <w:t>Vartelių 1000 x 1530 mm su 5 mm segmento užpildu, su įleidžiamomis spynomis, stulpai 80 x 80 x 4 mm, spalva - žalia, įrengimas</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proofErr w:type="spellStart"/>
            <w:r w:rsidRPr="00321EA1">
              <w:rPr>
                <w:sz w:val="22"/>
                <w:szCs w:val="22"/>
              </w:rPr>
              <w:t>kompl</w:t>
            </w:r>
            <w:proofErr w:type="spellEnd"/>
            <w:r w:rsidRPr="00321EA1">
              <w:rPr>
                <w:sz w:val="22"/>
                <w:szCs w:val="22"/>
              </w:rPr>
              <w:t>.</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single" w:sz="4" w:space="0" w:color="auto"/>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r w:rsidRPr="00321EA1">
              <w:rPr>
                <w:sz w:val="22"/>
                <w:szCs w:val="22"/>
              </w:rPr>
              <w:t> </w:t>
            </w:r>
          </w:p>
        </w:tc>
      </w:tr>
      <w:tr w:rsidR="00321EA1" w:rsidRPr="00321EA1" w:rsidTr="00FF7DD2">
        <w:trPr>
          <w:trHeight w:val="900"/>
        </w:trPr>
        <w:tc>
          <w:tcPr>
            <w:tcW w:w="370" w:type="pct"/>
            <w:tcBorders>
              <w:top w:val="nil"/>
              <w:left w:val="single" w:sz="8" w:space="0" w:color="auto"/>
              <w:bottom w:val="single" w:sz="4" w:space="0" w:color="auto"/>
              <w:right w:val="single" w:sz="4" w:space="0" w:color="auto"/>
            </w:tcBorders>
            <w:shd w:val="clear" w:color="auto" w:fill="auto"/>
            <w:vAlign w:val="center"/>
            <w:hideMark/>
          </w:tcPr>
          <w:p w:rsidR="00321EA1" w:rsidRPr="00321EA1" w:rsidRDefault="00B30B0D" w:rsidP="00321EA1">
            <w:pPr>
              <w:jc w:val="center"/>
              <w:rPr>
                <w:sz w:val="22"/>
                <w:szCs w:val="22"/>
              </w:rPr>
            </w:pPr>
            <w:r>
              <w:rPr>
                <w:sz w:val="22"/>
                <w:szCs w:val="22"/>
              </w:rPr>
              <w:t>104</w:t>
            </w:r>
          </w:p>
        </w:tc>
        <w:tc>
          <w:tcPr>
            <w:tcW w:w="2865" w:type="pct"/>
            <w:tcBorders>
              <w:top w:val="nil"/>
              <w:left w:val="nil"/>
              <w:bottom w:val="single" w:sz="4" w:space="0" w:color="auto"/>
              <w:right w:val="single" w:sz="4" w:space="0" w:color="auto"/>
            </w:tcBorders>
            <w:shd w:val="clear" w:color="auto" w:fill="auto"/>
            <w:hideMark/>
          </w:tcPr>
          <w:p w:rsidR="00321EA1" w:rsidRPr="00321EA1" w:rsidRDefault="00321EA1" w:rsidP="00321EA1">
            <w:pPr>
              <w:rPr>
                <w:sz w:val="22"/>
                <w:szCs w:val="22"/>
              </w:rPr>
            </w:pPr>
            <w:r w:rsidRPr="00321EA1">
              <w:rPr>
                <w:sz w:val="22"/>
                <w:szCs w:val="22"/>
              </w:rPr>
              <w:t xml:space="preserve">Vartelių 1000 x 1730 mm su 5 mm segmento užpildu, su įleidžiamomis spynomis, stulpai 80 x 80 x 4 mm, spalva - žalia, įrengimas </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proofErr w:type="spellStart"/>
            <w:r w:rsidRPr="00321EA1">
              <w:rPr>
                <w:sz w:val="22"/>
                <w:szCs w:val="22"/>
              </w:rPr>
              <w:t>kompl</w:t>
            </w:r>
            <w:proofErr w:type="spellEnd"/>
            <w:r w:rsidRPr="00321EA1">
              <w:rPr>
                <w:sz w:val="22"/>
                <w:szCs w:val="22"/>
              </w:rPr>
              <w:t>.</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sz w:val="22"/>
                <w:szCs w:val="22"/>
              </w:rPr>
            </w:pPr>
            <w:r w:rsidRPr="00321EA1">
              <w:rPr>
                <w:sz w:val="22"/>
                <w:szCs w:val="22"/>
              </w:rPr>
              <w:t> </w:t>
            </w:r>
          </w:p>
        </w:tc>
      </w:tr>
      <w:tr w:rsidR="00321EA1" w:rsidRPr="00321EA1" w:rsidTr="00FF7DD2">
        <w:trPr>
          <w:trHeight w:val="600"/>
        </w:trPr>
        <w:tc>
          <w:tcPr>
            <w:tcW w:w="3774" w:type="pct"/>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321EA1" w:rsidRPr="00321EA1" w:rsidRDefault="00321EA1" w:rsidP="00321EA1">
            <w:pPr>
              <w:jc w:val="center"/>
              <w:rPr>
                <w:b/>
                <w:bCs/>
                <w:sz w:val="22"/>
                <w:szCs w:val="22"/>
              </w:rPr>
            </w:pPr>
            <w:r w:rsidRPr="00321EA1">
              <w:rPr>
                <w:b/>
                <w:bCs/>
                <w:sz w:val="22"/>
                <w:szCs w:val="22"/>
              </w:rPr>
              <w:t>6. Pavėsinių remontas</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900"/>
        </w:trPr>
        <w:tc>
          <w:tcPr>
            <w:tcW w:w="370" w:type="pct"/>
            <w:tcBorders>
              <w:top w:val="nil"/>
              <w:left w:val="single" w:sz="8" w:space="0" w:color="auto"/>
              <w:bottom w:val="nil"/>
              <w:right w:val="single" w:sz="4" w:space="0" w:color="auto"/>
            </w:tcBorders>
            <w:shd w:val="clear" w:color="auto" w:fill="auto"/>
            <w:noWrap/>
            <w:vAlign w:val="center"/>
            <w:hideMark/>
          </w:tcPr>
          <w:p w:rsidR="00321EA1" w:rsidRPr="00321EA1" w:rsidRDefault="00B30B0D" w:rsidP="00321EA1">
            <w:pPr>
              <w:jc w:val="center"/>
              <w:rPr>
                <w:sz w:val="22"/>
                <w:szCs w:val="22"/>
              </w:rPr>
            </w:pPr>
            <w:r>
              <w:rPr>
                <w:sz w:val="22"/>
                <w:szCs w:val="22"/>
              </w:rPr>
              <w:t>105</w:t>
            </w:r>
          </w:p>
        </w:tc>
        <w:tc>
          <w:tcPr>
            <w:tcW w:w="2865" w:type="pct"/>
            <w:tcBorders>
              <w:top w:val="nil"/>
              <w:left w:val="nil"/>
              <w:bottom w:val="single" w:sz="4" w:space="0" w:color="auto"/>
              <w:right w:val="single" w:sz="4" w:space="0" w:color="auto"/>
            </w:tcBorders>
            <w:shd w:val="clear" w:color="000000" w:fill="FFFFFF"/>
            <w:hideMark/>
          </w:tcPr>
          <w:p w:rsidR="00321EA1" w:rsidRPr="00321EA1" w:rsidRDefault="00321EA1" w:rsidP="00321EA1">
            <w:pPr>
              <w:rPr>
                <w:sz w:val="22"/>
                <w:szCs w:val="22"/>
              </w:rPr>
            </w:pPr>
            <w:r w:rsidRPr="00321EA1">
              <w:rPr>
                <w:sz w:val="22"/>
                <w:szCs w:val="22"/>
              </w:rPr>
              <w:t xml:space="preserve">Atskirų sienos vietų mūrijimas silikatinėmis plytomis, angų užtaisymas, kai mūro tūris vienoje vietoje iki 5 m3, kai angos stačiakampio formos </w:t>
            </w:r>
          </w:p>
        </w:tc>
        <w:tc>
          <w:tcPr>
            <w:tcW w:w="539" w:type="pct"/>
            <w:tcBorders>
              <w:top w:val="nil"/>
              <w:left w:val="nil"/>
              <w:bottom w:val="single" w:sz="4" w:space="0" w:color="auto"/>
              <w:right w:val="single" w:sz="4" w:space="0" w:color="auto"/>
            </w:tcBorders>
            <w:shd w:val="clear" w:color="000000" w:fill="FFFFFF"/>
            <w:vAlign w:val="center"/>
            <w:hideMark/>
          </w:tcPr>
          <w:p w:rsidR="00321EA1" w:rsidRPr="00321EA1" w:rsidRDefault="00321EA1" w:rsidP="00321EA1">
            <w:pPr>
              <w:jc w:val="center"/>
              <w:rPr>
                <w:sz w:val="22"/>
                <w:szCs w:val="22"/>
              </w:rPr>
            </w:pPr>
            <w:r w:rsidRPr="00321EA1">
              <w:rPr>
                <w:sz w:val="22"/>
                <w:szCs w:val="22"/>
              </w:rPr>
              <w:t>m3</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300"/>
        </w:trPr>
        <w:tc>
          <w:tcPr>
            <w:tcW w:w="370" w:type="pct"/>
            <w:tcBorders>
              <w:top w:val="single" w:sz="4" w:space="0" w:color="auto"/>
              <w:left w:val="single" w:sz="8" w:space="0" w:color="auto"/>
              <w:bottom w:val="nil"/>
              <w:right w:val="single" w:sz="4" w:space="0" w:color="auto"/>
            </w:tcBorders>
            <w:shd w:val="clear" w:color="auto" w:fill="auto"/>
            <w:noWrap/>
            <w:vAlign w:val="center"/>
            <w:hideMark/>
          </w:tcPr>
          <w:p w:rsidR="00321EA1" w:rsidRPr="00321EA1" w:rsidRDefault="00B30B0D" w:rsidP="00321EA1">
            <w:pPr>
              <w:jc w:val="center"/>
              <w:rPr>
                <w:sz w:val="22"/>
                <w:szCs w:val="22"/>
              </w:rPr>
            </w:pPr>
            <w:r>
              <w:rPr>
                <w:sz w:val="22"/>
                <w:szCs w:val="22"/>
              </w:rPr>
              <w:t>106</w:t>
            </w:r>
          </w:p>
        </w:tc>
        <w:tc>
          <w:tcPr>
            <w:tcW w:w="2865" w:type="pct"/>
            <w:tcBorders>
              <w:top w:val="nil"/>
              <w:left w:val="nil"/>
              <w:bottom w:val="single" w:sz="4" w:space="0" w:color="auto"/>
              <w:right w:val="single" w:sz="4" w:space="0" w:color="auto"/>
            </w:tcBorders>
            <w:shd w:val="clear" w:color="000000" w:fill="FFFFFF"/>
            <w:hideMark/>
          </w:tcPr>
          <w:p w:rsidR="00321EA1" w:rsidRPr="00321EA1" w:rsidRDefault="00321EA1" w:rsidP="00321EA1">
            <w:pPr>
              <w:rPr>
                <w:sz w:val="22"/>
                <w:szCs w:val="22"/>
              </w:rPr>
            </w:pPr>
            <w:r w:rsidRPr="00321EA1">
              <w:rPr>
                <w:sz w:val="22"/>
                <w:szCs w:val="22"/>
              </w:rPr>
              <w:t>Medinių konstrukcijų, gegnių 60 x 120 mm stogui įrengimas</w:t>
            </w:r>
          </w:p>
        </w:tc>
        <w:tc>
          <w:tcPr>
            <w:tcW w:w="539" w:type="pct"/>
            <w:tcBorders>
              <w:top w:val="nil"/>
              <w:left w:val="nil"/>
              <w:bottom w:val="single" w:sz="4" w:space="0" w:color="auto"/>
              <w:right w:val="single" w:sz="4" w:space="0" w:color="auto"/>
            </w:tcBorders>
            <w:shd w:val="clear" w:color="000000" w:fill="FFFFFF"/>
            <w:vAlign w:val="center"/>
            <w:hideMark/>
          </w:tcPr>
          <w:p w:rsidR="00321EA1" w:rsidRPr="00321EA1" w:rsidRDefault="00321EA1" w:rsidP="00321EA1">
            <w:pPr>
              <w:jc w:val="center"/>
              <w:rPr>
                <w:sz w:val="22"/>
                <w:szCs w:val="22"/>
              </w:rPr>
            </w:pPr>
            <w:r w:rsidRPr="00321EA1">
              <w:rPr>
                <w:sz w:val="22"/>
                <w:szCs w:val="22"/>
              </w:rPr>
              <w:t xml:space="preserve"> m</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1200"/>
        </w:trPr>
        <w:tc>
          <w:tcPr>
            <w:tcW w:w="370" w:type="pct"/>
            <w:tcBorders>
              <w:top w:val="single" w:sz="4" w:space="0" w:color="auto"/>
              <w:left w:val="single" w:sz="8" w:space="0" w:color="auto"/>
              <w:bottom w:val="nil"/>
              <w:right w:val="single" w:sz="4" w:space="0" w:color="auto"/>
            </w:tcBorders>
            <w:shd w:val="clear" w:color="auto" w:fill="auto"/>
            <w:noWrap/>
            <w:vAlign w:val="center"/>
            <w:hideMark/>
          </w:tcPr>
          <w:p w:rsidR="00321EA1" w:rsidRPr="00321EA1" w:rsidRDefault="00B30B0D" w:rsidP="00321EA1">
            <w:pPr>
              <w:jc w:val="center"/>
              <w:rPr>
                <w:sz w:val="22"/>
                <w:szCs w:val="22"/>
              </w:rPr>
            </w:pPr>
            <w:r>
              <w:rPr>
                <w:sz w:val="22"/>
                <w:szCs w:val="22"/>
              </w:rPr>
              <w:t>107</w:t>
            </w:r>
          </w:p>
        </w:tc>
        <w:tc>
          <w:tcPr>
            <w:tcW w:w="2865" w:type="pct"/>
            <w:tcBorders>
              <w:top w:val="nil"/>
              <w:left w:val="nil"/>
              <w:bottom w:val="single" w:sz="4" w:space="0" w:color="auto"/>
              <w:right w:val="single" w:sz="4" w:space="0" w:color="auto"/>
            </w:tcBorders>
            <w:shd w:val="clear" w:color="000000" w:fill="FFFFFF"/>
            <w:hideMark/>
          </w:tcPr>
          <w:p w:rsidR="00321EA1" w:rsidRPr="00321EA1" w:rsidRDefault="00321EA1" w:rsidP="00321EA1">
            <w:pPr>
              <w:rPr>
                <w:sz w:val="22"/>
                <w:szCs w:val="22"/>
              </w:rPr>
            </w:pPr>
            <w:r w:rsidRPr="00321EA1">
              <w:rPr>
                <w:sz w:val="22"/>
                <w:szCs w:val="22"/>
              </w:rPr>
              <w:t xml:space="preserve">Lauko suoliukų remontas, pakeičiant medines detales 2500 x 80 x 50 mm naujomis. Medinės detalės impregnuotos ir nudažytos buvusia suoliuko spalva </w:t>
            </w:r>
            <w:r w:rsidRPr="00321EA1">
              <w:rPr>
                <w:color w:val="000000"/>
                <w:sz w:val="22"/>
                <w:szCs w:val="22"/>
              </w:rPr>
              <w:t>vandens pagrindo emaliniais dažais</w:t>
            </w:r>
          </w:p>
        </w:tc>
        <w:tc>
          <w:tcPr>
            <w:tcW w:w="539" w:type="pct"/>
            <w:tcBorders>
              <w:top w:val="nil"/>
              <w:left w:val="nil"/>
              <w:bottom w:val="single" w:sz="4" w:space="0" w:color="auto"/>
              <w:right w:val="single" w:sz="4" w:space="0" w:color="auto"/>
            </w:tcBorders>
            <w:shd w:val="clear" w:color="000000" w:fill="FFFFFF"/>
            <w:vAlign w:val="center"/>
            <w:hideMark/>
          </w:tcPr>
          <w:p w:rsidR="00321EA1" w:rsidRPr="00321EA1" w:rsidRDefault="00321EA1" w:rsidP="00321EA1">
            <w:pPr>
              <w:jc w:val="center"/>
              <w:rPr>
                <w:sz w:val="22"/>
                <w:szCs w:val="22"/>
              </w:rPr>
            </w:pPr>
            <w:r w:rsidRPr="00321EA1">
              <w:rPr>
                <w:sz w:val="22"/>
                <w:szCs w:val="22"/>
              </w:rPr>
              <w:t>vnt.</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600"/>
        </w:trPr>
        <w:tc>
          <w:tcPr>
            <w:tcW w:w="37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21EA1" w:rsidRPr="00321EA1" w:rsidRDefault="00B30B0D" w:rsidP="00321EA1">
            <w:pPr>
              <w:jc w:val="center"/>
              <w:rPr>
                <w:sz w:val="22"/>
                <w:szCs w:val="22"/>
              </w:rPr>
            </w:pPr>
            <w:r>
              <w:rPr>
                <w:sz w:val="22"/>
                <w:szCs w:val="22"/>
              </w:rPr>
              <w:t>108</w:t>
            </w:r>
          </w:p>
        </w:tc>
        <w:tc>
          <w:tcPr>
            <w:tcW w:w="2865" w:type="pct"/>
            <w:tcBorders>
              <w:top w:val="nil"/>
              <w:left w:val="nil"/>
              <w:bottom w:val="single" w:sz="4" w:space="0" w:color="auto"/>
              <w:right w:val="single" w:sz="4" w:space="0" w:color="auto"/>
            </w:tcBorders>
            <w:shd w:val="clear" w:color="000000" w:fill="FFFFFF"/>
            <w:hideMark/>
          </w:tcPr>
          <w:p w:rsidR="00321EA1" w:rsidRPr="00321EA1" w:rsidRDefault="00321EA1" w:rsidP="00321EA1">
            <w:pPr>
              <w:rPr>
                <w:color w:val="000000"/>
                <w:sz w:val="22"/>
                <w:szCs w:val="22"/>
              </w:rPr>
            </w:pPr>
            <w:r w:rsidRPr="00321EA1">
              <w:rPr>
                <w:color w:val="000000"/>
                <w:sz w:val="22"/>
                <w:szCs w:val="22"/>
              </w:rPr>
              <w:t>Stogų dengimas skarda (čerpių imitacija), skardos storis - 0,5 mm, spalva - ruda, žalia</w:t>
            </w:r>
          </w:p>
        </w:tc>
        <w:tc>
          <w:tcPr>
            <w:tcW w:w="539" w:type="pct"/>
            <w:tcBorders>
              <w:top w:val="nil"/>
              <w:left w:val="nil"/>
              <w:bottom w:val="single" w:sz="4" w:space="0" w:color="auto"/>
              <w:right w:val="single" w:sz="4" w:space="0" w:color="auto"/>
            </w:tcBorders>
            <w:shd w:val="clear" w:color="000000" w:fill="FFFFFF"/>
            <w:vAlign w:val="center"/>
            <w:hideMark/>
          </w:tcPr>
          <w:p w:rsidR="00321EA1" w:rsidRPr="00321EA1" w:rsidRDefault="00321EA1" w:rsidP="00321EA1">
            <w:pPr>
              <w:jc w:val="center"/>
              <w:rPr>
                <w:sz w:val="22"/>
                <w:szCs w:val="22"/>
              </w:rPr>
            </w:pPr>
            <w:r w:rsidRPr="00321EA1">
              <w:rPr>
                <w:sz w:val="22"/>
                <w:szCs w:val="22"/>
              </w:rPr>
              <w:t>kv. m.</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300"/>
        </w:trPr>
        <w:tc>
          <w:tcPr>
            <w:tcW w:w="37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21EA1" w:rsidRPr="00321EA1" w:rsidRDefault="00B30B0D" w:rsidP="00321EA1">
            <w:pPr>
              <w:jc w:val="center"/>
              <w:rPr>
                <w:sz w:val="22"/>
                <w:szCs w:val="22"/>
              </w:rPr>
            </w:pPr>
            <w:r>
              <w:rPr>
                <w:sz w:val="22"/>
                <w:szCs w:val="22"/>
              </w:rPr>
              <w:t>109</w:t>
            </w:r>
          </w:p>
        </w:tc>
        <w:tc>
          <w:tcPr>
            <w:tcW w:w="2865" w:type="pct"/>
            <w:tcBorders>
              <w:top w:val="single" w:sz="4" w:space="0" w:color="auto"/>
              <w:left w:val="nil"/>
              <w:bottom w:val="single" w:sz="4" w:space="0" w:color="auto"/>
              <w:right w:val="single" w:sz="4" w:space="0" w:color="auto"/>
            </w:tcBorders>
            <w:shd w:val="clear" w:color="000000" w:fill="FFFFFF"/>
            <w:hideMark/>
          </w:tcPr>
          <w:p w:rsidR="00321EA1" w:rsidRPr="00321EA1" w:rsidRDefault="00321EA1" w:rsidP="00321EA1">
            <w:pPr>
              <w:rPr>
                <w:sz w:val="22"/>
                <w:szCs w:val="22"/>
              </w:rPr>
            </w:pPr>
            <w:r w:rsidRPr="00321EA1">
              <w:rPr>
                <w:sz w:val="22"/>
                <w:szCs w:val="22"/>
              </w:rPr>
              <w:t>Lietaus latakų įrengimas 100 x 3000 x 1,6 mm (plastikas)</w:t>
            </w:r>
          </w:p>
        </w:tc>
        <w:tc>
          <w:tcPr>
            <w:tcW w:w="539" w:type="pct"/>
            <w:tcBorders>
              <w:top w:val="single" w:sz="4" w:space="0" w:color="auto"/>
              <w:left w:val="nil"/>
              <w:bottom w:val="single" w:sz="4" w:space="0" w:color="auto"/>
              <w:right w:val="single" w:sz="4" w:space="0" w:color="auto"/>
            </w:tcBorders>
            <w:shd w:val="clear" w:color="000000" w:fill="FFFFFF"/>
            <w:vAlign w:val="center"/>
            <w:hideMark/>
          </w:tcPr>
          <w:p w:rsidR="00321EA1" w:rsidRPr="00321EA1" w:rsidRDefault="00321EA1" w:rsidP="00321EA1">
            <w:pPr>
              <w:jc w:val="center"/>
              <w:rPr>
                <w:sz w:val="22"/>
                <w:szCs w:val="22"/>
              </w:rPr>
            </w:pPr>
            <w:r w:rsidRPr="00321EA1">
              <w:rPr>
                <w:sz w:val="22"/>
                <w:szCs w:val="22"/>
              </w:rPr>
              <w:t>m</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single" w:sz="4" w:space="0" w:color="auto"/>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300"/>
        </w:trPr>
        <w:tc>
          <w:tcPr>
            <w:tcW w:w="37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21EA1" w:rsidRPr="00321EA1" w:rsidRDefault="00B30B0D" w:rsidP="00321EA1">
            <w:pPr>
              <w:jc w:val="center"/>
              <w:rPr>
                <w:sz w:val="22"/>
                <w:szCs w:val="22"/>
              </w:rPr>
            </w:pPr>
            <w:r>
              <w:rPr>
                <w:sz w:val="22"/>
                <w:szCs w:val="22"/>
              </w:rPr>
              <w:t>110</w:t>
            </w:r>
          </w:p>
        </w:tc>
        <w:tc>
          <w:tcPr>
            <w:tcW w:w="2865" w:type="pct"/>
            <w:tcBorders>
              <w:top w:val="single" w:sz="4" w:space="0" w:color="auto"/>
              <w:left w:val="nil"/>
              <w:bottom w:val="single" w:sz="4" w:space="0" w:color="auto"/>
              <w:right w:val="single" w:sz="4" w:space="0" w:color="auto"/>
            </w:tcBorders>
            <w:shd w:val="clear" w:color="000000" w:fill="FFFFFF"/>
            <w:hideMark/>
          </w:tcPr>
          <w:p w:rsidR="00321EA1" w:rsidRPr="00321EA1" w:rsidRDefault="00321EA1" w:rsidP="00321EA1">
            <w:pPr>
              <w:rPr>
                <w:sz w:val="22"/>
                <w:szCs w:val="22"/>
              </w:rPr>
            </w:pPr>
            <w:r w:rsidRPr="00321EA1">
              <w:rPr>
                <w:sz w:val="22"/>
                <w:szCs w:val="22"/>
              </w:rPr>
              <w:t>Lietvamzdžių sumontavimas 90 x 3000 x 1,6 mm (plastikas)</w:t>
            </w:r>
          </w:p>
        </w:tc>
        <w:tc>
          <w:tcPr>
            <w:tcW w:w="539" w:type="pct"/>
            <w:tcBorders>
              <w:top w:val="single" w:sz="4" w:space="0" w:color="auto"/>
              <w:left w:val="nil"/>
              <w:bottom w:val="single" w:sz="4" w:space="0" w:color="auto"/>
              <w:right w:val="single" w:sz="4" w:space="0" w:color="auto"/>
            </w:tcBorders>
            <w:shd w:val="clear" w:color="000000" w:fill="FFFFFF"/>
            <w:vAlign w:val="center"/>
            <w:hideMark/>
          </w:tcPr>
          <w:p w:rsidR="00321EA1" w:rsidRPr="00321EA1" w:rsidRDefault="00321EA1" w:rsidP="00321EA1">
            <w:pPr>
              <w:jc w:val="center"/>
              <w:rPr>
                <w:sz w:val="22"/>
                <w:szCs w:val="22"/>
              </w:rPr>
            </w:pPr>
            <w:r w:rsidRPr="00321EA1">
              <w:rPr>
                <w:sz w:val="22"/>
                <w:szCs w:val="22"/>
              </w:rPr>
              <w:t>m</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single" w:sz="4" w:space="0" w:color="auto"/>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600"/>
        </w:trPr>
        <w:tc>
          <w:tcPr>
            <w:tcW w:w="37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21EA1" w:rsidRPr="00321EA1" w:rsidRDefault="00B30B0D" w:rsidP="00321EA1">
            <w:pPr>
              <w:jc w:val="center"/>
              <w:rPr>
                <w:sz w:val="22"/>
                <w:szCs w:val="22"/>
              </w:rPr>
            </w:pPr>
            <w:r>
              <w:rPr>
                <w:sz w:val="22"/>
                <w:szCs w:val="22"/>
              </w:rPr>
              <w:t>111</w:t>
            </w:r>
          </w:p>
        </w:tc>
        <w:tc>
          <w:tcPr>
            <w:tcW w:w="2865" w:type="pct"/>
            <w:tcBorders>
              <w:top w:val="single" w:sz="4" w:space="0" w:color="auto"/>
              <w:left w:val="nil"/>
              <w:bottom w:val="single" w:sz="4" w:space="0" w:color="auto"/>
              <w:right w:val="single" w:sz="4" w:space="0" w:color="auto"/>
            </w:tcBorders>
            <w:shd w:val="clear" w:color="000000" w:fill="FFFFFF"/>
            <w:hideMark/>
          </w:tcPr>
          <w:p w:rsidR="00321EA1" w:rsidRPr="00321EA1" w:rsidRDefault="00321EA1" w:rsidP="00321EA1">
            <w:pPr>
              <w:rPr>
                <w:sz w:val="22"/>
                <w:szCs w:val="22"/>
              </w:rPr>
            </w:pPr>
            <w:r w:rsidRPr="00321EA1">
              <w:rPr>
                <w:sz w:val="22"/>
                <w:szCs w:val="22"/>
              </w:rPr>
              <w:t>Lietaus latakų ir lietvamzdžių fasoninių dalių montavimas (plastikas)</w:t>
            </w:r>
          </w:p>
        </w:tc>
        <w:tc>
          <w:tcPr>
            <w:tcW w:w="539" w:type="pct"/>
            <w:tcBorders>
              <w:top w:val="single" w:sz="4" w:space="0" w:color="auto"/>
              <w:left w:val="nil"/>
              <w:bottom w:val="single" w:sz="4" w:space="0" w:color="auto"/>
              <w:right w:val="single" w:sz="4" w:space="0" w:color="auto"/>
            </w:tcBorders>
            <w:shd w:val="clear" w:color="000000" w:fill="FFFFFF"/>
            <w:vAlign w:val="center"/>
            <w:hideMark/>
          </w:tcPr>
          <w:p w:rsidR="00321EA1" w:rsidRPr="00321EA1" w:rsidRDefault="00321EA1" w:rsidP="00321EA1">
            <w:pPr>
              <w:jc w:val="center"/>
              <w:rPr>
                <w:sz w:val="22"/>
                <w:szCs w:val="22"/>
              </w:rPr>
            </w:pPr>
            <w:r w:rsidRPr="00321EA1">
              <w:rPr>
                <w:sz w:val="22"/>
                <w:szCs w:val="22"/>
              </w:rPr>
              <w:t>vnt.</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single" w:sz="4" w:space="0" w:color="auto"/>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600"/>
        </w:trPr>
        <w:tc>
          <w:tcPr>
            <w:tcW w:w="370" w:type="pct"/>
            <w:tcBorders>
              <w:top w:val="single" w:sz="4" w:space="0" w:color="auto"/>
              <w:left w:val="single" w:sz="8" w:space="0" w:color="auto"/>
              <w:bottom w:val="nil"/>
              <w:right w:val="single" w:sz="4" w:space="0" w:color="auto"/>
            </w:tcBorders>
            <w:shd w:val="clear" w:color="auto" w:fill="auto"/>
            <w:noWrap/>
            <w:vAlign w:val="center"/>
            <w:hideMark/>
          </w:tcPr>
          <w:p w:rsidR="00321EA1" w:rsidRPr="00321EA1" w:rsidRDefault="00B30B0D" w:rsidP="00321EA1">
            <w:pPr>
              <w:jc w:val="center"/>
              <w:rPr>
                <w:sz w:val="22"/>
                <w:szCs w:val="22"/>
              </w:rPr>
            </w:pPr>
            <w:r>
              <w:rPr>
                <w:sz w:val="22"/>
                <w:szCs w:val="22"/>
              </w:rPr>
              <w:t>112</w:t>
            </w:r>
          </w:p>
        </w:tc>
        <w:tc>
          <w:tcPr>
            <w:tcW w:w="2865" w:type="pct"/>
            <w:tcBorders>
              <w:top w:val="single" w:sz="4" w:space="0" w:color="auto"/>
              <w:left w:val="nil"/>
              <w:bottom w:val="single" w:sz="4" w:space="0" w:color="auto"/>
              <w:right w:val="single" w:sz="4" w:space="0" w:color="auto"/>
            </w:tcBorders>
            <w:shd w:val="clear" w:color="000000" w:fill="FFFFFF"/>
            <w:hideMark/>
          </w:tcPr>
          <w:p w:rsidR="00321EA1" w:rsidRPr="00321EA1" w:rsidRDefault="00321EA1" w:rsidP="00321EA1">
            <w:pPr>
              <w:rPr>
                <w:sz w:val="22"/>
                <w:szCs w:val="22"/>
              </w:rPr>
            </w:pPr>
            <w:r w:rsidRPr="00321EA1">
              <w:rPr>
                <w:sz w:val="22"/>
                <w:szCs w:val="22"/>
              </w:rPr>
              <w:t xml:space="preserve">Mūro sienų </w:t>
            </w:r>
            <w:proofErr w:type="spellStart"/>
            <w:r w:rsidRPr="00321EA1">
              <w:rPr>
                <w:sz w:val="22"/>
                <w:szCs w:val="22"/>
              </w:rPr>
              <w:t>dvisluoksnis</w:t>
            </w:r>
            <w:proofErr w:type="spellEnd"/>
            <w:r w:rsidRPr="00321EA1">
              <w:rPr>
                <w:sz w:val="22"/>
                <w:szCs w:val="22"/>
              </w:rPr>
              <w:t xml:space="preserve"> tinkavimas, armuojant sintetiniais tinkleliais </w:t>
            </w:r>
          </w:p>
        </w:tc>
        <w:tc>
          <w:tcPr>
            <w:tcW w:w="539" w:type="pct"/>
            <w:tcBorders>
              <w:top w:val="single" w:sz="4" w:space="0" w:color="auto"/>
              <w:left w:val="nil"/>
              <w:bottom w:val="single" w:sz="4" w:space="0" w:color="auto"/>
              <w:right w:val="single" w:sz="4" w:space="0" w:color="auto"/>
            </w:tcBorders>
            <w:shd w:val="clear" w:color="000000" w:fill="FFFFFF"/>
            <w:vAlign w:val="center"/>
            <w:hideMark/>
          </w:tcPr>
          <w:p w:rsidR="00321EA1" w:rsidRPr="00321EA1" w:rsidRDefault="00321EA1" w:rsidP="00321EA1">
            <w:pPr>
              <w:jc w:val="center"/>
              <w:rPr>
                <w:sz w:val="22"/>
                <w:szCs w:val="22"/>
              </w:rPr>
            </w:pPr>
            <w:r w:rsidRPr="00321EA1">
              <w:rPr>
                <w:sz w:val="22"/>
                <w:szCs w:val="22"/>
              </w:rPr>
              <w:t>kv. m.</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single" w:sz="4" w:space="0" w:color="auto"/>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600"/>
        </w:trPr>
        <w:tc>
          <w:tcPr>
            <w:tcW w:w="370" w:type="pct"/>
            <w:tcBorders>
              <w:top w:val="single" w:sz="4" w:space="0" w:color="auto"/>
              <w:left w:val="single" w:sz="8" w:space="0" w:color="auto"/>
              <w:bottom w:val="nil"/>
              <w:right w:val="single" w:sz="4" w:space="0" w:color="auto"/>
            </w:tcBorders>
            <w:shd w:val="clear" w:color="auto" w:fill="auto"/>
            <w:noWrap/>
            <w:vAlign w:val="center"/>
            <w:hideMark/>
          </w:tcPr>
          <w:p w:rsidR="00321EA1" w:rsidRPr="00321EA1" w:rsidRDefault="00B30B0D" w:rsidP="00321EA1">
            <w:pPr>
              <w:jc w:val="center"/>
              <w:rPr>
                <w:sz w:val="22"/>
                <w:szCs w:val="22"/>
              </w:rPr>
            </w:pPr>
            <w:r>
              <w:rPr>
                <w:sz w:val="22"/>
                <w:szCs w:val="22"/>
              </w:rPr>
              <w:t>113</w:t>
            </w:r>
          </w:p>
        </w:tc>
        <w:tc>
          <w:tcPr>
            <w:tcW w:w="2865" w:type="pct"/>
            <w:tcBorders>
              <w:top w:val="nil"/>
              <w:left w:val="nil"/>
              <w:bottom w:val="single" w:sz="4" w:space="0" w:color="auto"/>
              <w:right w:val="single" w:sz="4" w:space="0" w:color="auto"/>
            </w:tcBorders>
            <w:shd w:val="clear" w:color="000000" w:fill="FFFFFF"/>
            <w:hideMark/>
          </w:tcPr>
          <w:p w:rsidR="00321EA1" w:rsidRPr="00321EA1" w:rsidRDefault="00321EA1" w:rsidP="00321EA1">
            <w:pPr>
              <w:rPr>
                <w:sz w:val="22"/>
                <w:szCs w:val="22"/>
              </w:rPr>
            </w:pPr>
            <w:r w:rsidRPr="00321EA1">
              <w:rPr>
                <w:sz w:val="22"/>
                <w:szCs w:val="22"/>
              </w:rPr>
              <w:t xml:space="preserve">Tinkuojamų paviršių išorinių kampų ir </w:t>
            </w:r>
            <w:proofErr w:type="spellStart"/>
            <w:r w:rsidRPr="00321EA1">
              <w:rPr>
                <w:sz w:val="22"/>
                <w:szCs w:val="22"/>
              </w:rPr>
              <w:t>angokraščių</w:t>
            </w:r>
            <w:proofErr w:type="spellEnd"/>
            <w:r w:rsidRPr="00321EA1">
              <w:rPr>
                <w:sz w:val="22"/>
                <w:szCs w:val="22"/>
              </w:rPr>
              <w:t xml:space="preserve"> sutvirtinimas armuojančiais kampuočiais</w:t>
            </w:r>
          </w:p>
        </w:tc>
        <w:tc>
          <w:tcPr>
            <w:tcW w:w="539" w:type="pct"/>
            <w:tcBorders>
              <w:top w:val="nil"/>
              <w:left w:val="nil"/>
              <w:bottom w:val="single" w:sz="4" w:space="0" w:color="auto"/>
              <w:right w:val="single" w:sz="4" w:space="0" w:color="auto"/>
            </w:tcBorders>
            <w:shd w:val="clear" w:color="000000" w:fill="FFFFFF"/>
            <w:vAlign w:val="center"/>
            <w:hideMark/>
          </w:tcPr>
          <w:p w:rsidR="00321EA1" w:rsidRPr="00321EA1" w:rsidRDefault="00321EA1" w:rsidP="00321EA1">
            <w:pPr>
              <w:jc w:val="center"/>
              <w:rPr>
                <w:sz w:val="22"/>
                <w:szCs w:val="22"/>
              </w:rPr>
            </w:pPr>
            <w:r w:rsidRPr="00321EA1">
              <w:rPr>
                <w:sz w:val="22"/>
                <w:szCs w:val="22"/>
              </w:rPr>
              <w:t>m</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300"/>
        </w:trPr>
        <w:tc>
          <w:tcPr>
            <w:tcW w:w="370" w:type="pct"/>
            <w:tcBorders>
              <w:top w:val="single" w:sz="4" w:space="0" w:color="auto"/>
              <w:left w:val="single" w:sz="8" w:space="0" w:color="auto"/>
              <w:bottom w:val="nil"/>
              <w:right w:val="single" w:sz="4" w:space="0" w:color="auto"/>
            </w:tcBorders>
            <w:shd w:val="clear" w:color="auto" w:fill="auto"/>
            <w:noWrap/>
            <w:vAlign w:val="center"/>
            <w:hideMark/>
          </w:tcPr>
          <w:p w:rsidR="00321EA1" w:rsidRPr="00321EA1" w:rsidRDefault="00B30B0D" w:rsidP="00321EA1">
            <w:pPr>
              <w:jc w:val="center"/>
              <w:rPr>
                <w:sz w:val="22"/>
                <w:szCs w:val="22"/>
              </w:rPr>
            </w:pPr>
            <w:r>
              <w:rPr>
                <w:sz w:val="22"/>
                <w:szCs w:val="22"/>
              </w:rPr>
              <w:t>114</w:t>
            </w:r>
          </w:p>
        </w:tc>
        <w:tc>
          <w:tcPr>
            <w:tcW w:w="2865" w:type="pct"/>
            <w:tcBorders>
              <w:top w:val="nil"/>
              <w:left w:val="nil"/>
              <w:bottom w:val="single" w:sz="4" w:space="0" w:color="auto"/>
              <w:right w:val="single" w:sz="4" w:space="0" w:color="auto"/>
            </w:tcBorders>
            <w:shd w:val="clear" w:color="000000" w:fill="FFFFFF"/>
            <w:hideMark/>
          </w:tcPr>
          <w:p w:rsidR="00321EA1" w:rsidRPr="00321EA1" w:rsidRDefault="00321EA1" w:rsidP="00321EA1">
            <w:pPr>
              <w:rPr>
                <w:sz w:val="22"/>
                <w:szCs w:val="22"/>
              </w:rPr>
            </w:pPr>
            <w:r w:rsidRPr="00321EA1">
              <w:rPr>
                <w:sz w:val="22"/>
                <w:szCs w:val="22"/>
              </w:rPr>
              <w:t>Sienų gruntavimas prieš dekoratyvinę apdailą</w:t>
            </w:r>
          </w:p>
        </w:tc>
        <w:tc>
          <w:tcPr>
            <w:tcW w:w="539" w:type="pct"/>
            <w:tcBorders>
              <w:top w:val="nil"/>
              <w:left w:val="nil"/>
              <w:bottom w:val="single" w:sz="4" w:space="0" w:color="auto"/>
              <w:right w:val="single" w:sz="4" w:space="0" w:color="auto"/>
            </w:tcBorders>
            <w:shd w:val="clear" w:color="000000" w:fill="FFFFFF"/>
            <w:vAlign w:val="center"/>
            <w:hideMark/>
          </w:tcPr>
          <w:p w:rsidR="00321EA1" w:rsidRPr="00321EA1" w:rsidRDefault="00321EA1" w:rsidP="00321EA1">
            <w:pPr>
              <w:jc w:val="center"/>
              <w:rPr>
                <w:sz w:val="22"/>
                <w:szCs w:val="22"/>
              </w:rPr>
            </w:pPr>
            <w:r w:rsidRPr="00321EA1">
              <w:rPr>
                <w:sz w:val="22"/>
                <w:szCs w:val="22"/>
              </w:rPr>
              <w:t>kv. m.</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600"/>
        </w:trPr>
        <w:tc>
          <w:tcPr>
            <w:tcW w:w="370" w:type="pct"/>
            <w:tcBorders>
              <w:top w:val="single" w:sz="4" w:space="0" w:color="auto"/>
              <w:left w:val="single" w:sz="8" w:space="0" w:color="auto"/>
              <w:bottom w:val="nil"/>
              <w:right w:val="single" w:sz="4" w:space="0" w:color="auto"/>
            </w:tcBorders>
            <w:shd w:val="clear" w:color="auto" w:fill="auto"/>
            <w:noWrap/>
            <w:vAlign w:val="center"/>
            <w:hideMark/>
          </w:tcPr>
          <w:p w:rsidR="00321EA1" w:rsidRPr="00321EA1" w:rsidRDefault="00B30B0D" w:rsidP="00321EA1">
            <w:pPr>
              <w:jc w:val="center"/>
              <w:rPr>
                <w:sz w:val="22"/>
                <w:szCs w:val="22"/>
              </w:rPr>
            </w:pPr>
            <w:r>
              <w:rPr>
                <w:sz w:val="22"/>
                <w:szCs w:val="22"/>
              </w:rPr>
              <w:t>115</w:t>
            </w:r>
          </w:p>
        </w:tc>
        <w:tc>
          <w:tcPr>
            <w:tcW w:w="2865" w:type="pct"/>
            <w:tcBorders>
              <w:top w:val="nil"/>
              <w:left w:val="nil"/>
              <w:bottom w:val="nil"/>
              <w:right w:val="single" w:sz="4" w:space="0" w:color="auto"/>
            </w:tcBorders>
            <w:shd w:val="clear" w:color="000000" w:fill="FFFFFF"/>
            <w:hideMark/>
          </w:tcPr>
          <w:p w:rsidR="00321EA1" w:rsidRPr="00321EA1" w:rsidRDefault="00321EA1" w:rsidP="00321EA1">
            <w:pPr>
              <w:rPr>
                <w:sz w:val="22"/>
                <w:szCs w:val="22"/>
              </w:rPr>
            </w:pPr>
            <w:r w:rsidRPr="00321EA1">
              <w:rPr>
                <w:sz w:val="22"/>
                <w:szCs w:val="22"/>
              </w:rPr>
              <w:t>Sienų tinkavimas 2,5 mm storio dekoratyviniu, polimeriniu, akriliniu tinku, spalva - pilka</w:t>
            </w:r>
          </w:p>
        </w:tc>
        <w:tc>
          <w:tcPr>
            <w:tcW w:w="539" w:type="pct"/>
            <w:tcBorders>
              <w:top w:val="nil"/>
              <w:left w:val="nil"/>
              <w:bottom w:val="single" w:sz="4" w:space="0" w:color="auto"/>
              <w:right w:val="single" w:sz="4" w:space="0" w:color="auto"/>
            </w:tcBorders>
            <w:shd w:val="clear" w:color="000000" w:fill="FFFFFF"/>
            <w:vAlign w:val="center"/>
            <w:hideMark/>
          </w:tcPr>
          <w:p w:rsidR="00321EA1" w:rsidRPr="00321EA1" w:rsidRDefault="00321EA1" w:rsidP="00321EA1">
            <w:pPr>
              <w:jc w:val="center"/>
              <w:rPr>
                <w:sz w:val="22"/>
                <w:szCs w:val="22"/>
              </w:rPr>
            </w:pPr>
            <w:r w:rsidRPr="00321EA1">
              <w:rPr>
                <w:sz w:val="22"/>
                <w:szCs w:val="22"/>
              </w:rPr>
              <w:t>kv. m.</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600"/>
        </w:trPr>
        <w:tc>
          <w:tcPr>
            <w:tcW w:w="3235" w:type="pct"/>
            <w:gridSpan w:val="2"/>
            <w:tcBorders>
              <w:top w:val="single" w:sz="4" w:space="0" w:color="auto"/>
              <w:left w:val="single" w:sz="8" w:space="0" w:color="auto"/>
              <w:bottom w:val="single" w:sz="4" w:space="0" w:color="auto"/>
              <w:right w:val="nil"/>
            </w:tcBorders>
            <w:shd w:val="clear" w:color="000000" w:fill="FFFFFF"/>
            <w:vAlign w:val="center"/>
            <w:hideMark/>
          </w:tcPr>
          <w:p w:rsidR="00321EA1" w:rsidRPr="00321EA1" w:rsidRDefault="00321EA1" w:rsidP="00321EA1">
            <w:pPr>
              <w:jc w:val="center"/>
              <w:rPr>
                <w:b/>
                <w:bCs/>
                <w:sz w:val="22"/>
                <w:szCs w:val="22"/>
              </w:rPr>
            </w:pPr>
            <w:r w:rsidRPr="00321EA1">
              <w:rPr>
                <w:b/>
                <w:bCs/>
                <w:sz w:val="22"/>
                <w:szCs w:val="22"/>
              </w:rPr>
              <w:t>7. Guminės dangos įrengimas po vaikų žaidimo įrenginiais</w:t>
            </w:r>
          </w:p>
        </w:tc>
        <w:tc>
          <w:tcPr>
            <w:tcW w:w="539" w:type="pct"/>
            <w:tcBorders>
              <w:top w:val="nil"/>
              <w:left w:val="nil"/>
              <w:bottom w:val="single" w:sz="4" w:space="0" w:color="auto"/>
              <w:right w:val="single" w:sz="4" w:space="0" w:color="auto"/>
            </w:tcBorders>
            <w:shd w:val="clear" w:color="000000" w:fill="FFFFFF"/>
            <w:vAlign w:val="center"/>
            <w:hideMark/>
          </w:tcPr>
          <w:p w:rsidR="00321EA1" w:rsidRPr="00321EA1" w:rsidRDefault="00321EA1" w:rsidP="00321EA1">
            <w:pPr>
              <w:jc w:val="center"/>
              <w:rPr>
                <w:sz w:val="22"/>
                <w:szCs w:val="22"/>
              </w:rPr>
            </w:pPr>
            <w:r w:rsidRPr="00321EA1">
              <w:rPr>
                <w:sz w:val="22"/>
                <w:szCs w:val="22"/>
              </w:rPr>
              <w:t> </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600"/>
        </w:trPr>
        <w:tc>
          <w:tcPr>
            <w:tcW w:w="370" w:type="pct"/>
            <w:tcBorders>
              <w:top w:val="nil"/>
              <w:left w:val="single" w:sz="8" w:space="0" w:color="auto"/>
              <w:bottom w:val="single" w:sz="4" w:space="0" w:color="auto"/>
              <w:right w:val="single" w:sz="4" w:space="0" w:color="auto"/>
            </w:tcBorders>
            <w:shd w:val="clear" w:color="000000" w:fill="FFFFFF"/>
            <w:noWrap/>
            <w:vAlign w:val="center"/>
            <w:hideMark/>
          </w:tcPr>
          <w:p w:rsidR="00321EA1" w:rsidRPr="00321EA1" w:rsidRDefault="00B30B0D" w:rsidP="00321EA1">
            <w:pPr>
              <w:jc w:val="center"/>
              <w:rPr>
                <w:sz w:val="22"/>
                <w:szCs w:val="22"/>
              </w:rPr>
            </w:pPr>
            <w:r>
              <w:rPr>
                <w:sz w:val="22"/>
                <w:szCs w:val="22"/>
              </w:rPr>
              <w:t>116</w:t>
            </w:r>
          </w:p>
        </w:tc>
        <w:tc>
          <w:tcPr>
            <w:tcW w:w="2865" w:type="pct"/>
            <w:tcBorders>
              <w:top w:val="nil"/>
              <w:left w:val="nil"/>
              <w:bottom w:val="single" w:sz="4" w:space="0" w:color="auto"/>
              <w:right w:val="single" w:sz="4" w:space="0" w:color="auto"/>
            </w:tcBorders>
            <w:shd w:val="clear" w:color="000000" w:fill="FFFFFF"/>
            <w:hideMark/>
          </w:tcPr>
          <w:p w:rsidR="00321EA1" w:rsidRPr="00321EA1" w:rsidRDefault="00321EA1" w:rsidP="00321EA1">
            <w:pPr>
              <w:rPr>
                <w:sz w:val="22"/>
                <w:szCs w:val="22"/>
              </w:rPr>
            </w:pPr>
            <w:r w:rsidRPr="00321EA1">
              <w:rPr>
                <w:sz w:val="22"/>
                <w:szCs w:val="22"/>
              </w:rPr>
              <w:t>Esamų vaikų žaidimo įrenginių (</w:t>
            </w:r>
            <w:proofErr w:type="spellStart"/>
            <w:r w:rsidRPr="00321EA1">
              <w:rPr>
                <w:sz w:val="22"/>
                <w:szCs w:val="22"/>
              </w:rPr>
              <w:t>laipynių-karstyklių</w:t>
            </w:r>
            <w:proofErr w:type="spellEnd"/>
            <w:r w:rsidRPr="00321EA1">
              <w:rPr>
                <w:sz w:val="22"/>
                <w:szCs w:val="22"/>
              </w:rPr>
              <w:t>) išmontavimas - sumontavimas</w:t>
            </w:r>
          </w:p>
        </w:tc>
        <w:tc>
          <w:tcPr>
            <w:tcW w:w="539" w:type="pct"/>
            <w:tcBorders>
              <w:top w:val="nil"/>
              <w:left w:val="nil"/>
              <w:bottom w:val="single" w:sz="4" w:space="0" w:color="auto"/>
              <w:right w:val="single" w:sz="4" w:space="0" w:color="auto"/>
            </w:tcBorders>
            <w:shd w:val="clear" w:color="000000" w:fill="FFFFFF"/>
            <w:vAlign w:val="center"/>
            <w:hideMark/>
          </w:tcPr>
          <w:p w:rsidR="00321EA1" w:rsidRPr="00321EA1" w:rsidRDefault="00321EA1" w:rsidP="00321EA1">
            <w:pPr>
              <w:jc w:val="center"/>
              <w:rPr>
                <w:sz w:val="22"/>
                <w:szCs w:val="22"/>
              </w:rPr>
            </w:pPr>
            <w:proofErr w:type="spellStart"/>
            <w:r w:rsidRPr="00321EA1">
              <w:rPr>
                <w:sz w:val="22"/>
                <w:szCs w:val="22"/>
              </w:rPr>
              <w:t>kompl</w:t>
            </w:r>
            <w:proofErr w:type="spellEnd"/>
            <w:r w:rsidRPr="00321EA1">
              <w:rPr>
                <w:sz w:val="22"/>
                <w:szCs w:val="22"/>
              </w:rPr>
              <w:t>.</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600"/>
        </w:trPr>
        <w:tc>
          <w:tcPr>
            <w:tcW w:w="370"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321EA1" w:rsidRPr="00321EA1" w:rsidRDefault="00B30B0D" w:rsidP="00321EA1">
            <w:pPr>
              <w:jc w:val="center"/>
              <w:rPr>
                <w:sz w:val="22"/>
                <w:szCs w:val="22"/>
              </w:rPr>
            </w:pPr>
            <w:r>
              <w:rPr>
                <w:sz w:val="22"/>
                <w:szCs w:val="22"/>
              </w:rPr>
              <w:t>117</w:t>
            </w:r>
          </w:p>
        </w:tc>
        <w:tc>
          <w:tcPr>
            <w:tcW w:w="2865" w:type="pct"/>
            <w:tcBorders>
              <w:top w:val="single" w:sz="4" w:space="0" w:color="auto"/>
              <w:left w:val="nil"/>
              <w:bottom w:val="single" w:sz="4" w:space="0" w:color="auto"/>
              <w:right w:val="single" w:sz="4" w:space="0" w:color="auto"/>
            </w:tcBorders>
            <w:shd w:val="clear" w:color="000000" w:fill="FFFFFF"/>
            <w:hideMark/>
          </w:tcPr>
          <w:p w:rsidR="00321EA1" w:rsidRPr="00321EA1" w:rsidRDefault="00321EA1" w:rsidP="00321EA1">
            <w:pPr>
              <w:rPr>
                <w:sz w:val="22"/>
                <w:szCs w:val="22"/>
              </w:rPr>
            </w:pPr>
            <w:r w:rsidRPr="00321EA1">
              <w:rPr>
                <w:sz w:val="22"/>
                <w:szCs w:val="22"/>
              </w:rPr>
              <w:t>Apatinio sluoksnio išliejimas iš SBR gumos granulių rankiniu būdu</w:t>
            </w:r>
          </w:p>
        </w:tc>
        <w:tc>
          <w:tcPr>
            <w:tcW w:w="539" w:type="pct"/>
            <w:tcBorders>
              <w:top w:val="single" w:sz="4" w:space="0" w:color="auto"/>
              <w:left w:val="nil"/>
              <w:bottom w:val="single" w:sz="4" w:space="0" w:color="auto"/>
              <w:right w:val="single" w:sz="4" w:space="0" w:color="auto"/>
            </w:tcBorders>
            <w:shd w:val="clear" w:color="000000" w:fill="FFFFFF"/>
            <w:vAlign w:val="center"/>
            <w:hideMark/>
          </w:tcPr>
          <w:p w:rsidR="00321EA1" w:rsidRPr="00321EA1" w:rsidRDefault="00321EA1" w:rsidP="00321EA1">
            <w:pPr>
              <w:jc w:val="center"/>
              <w:rPr>
                <w:sz w:val="22"/>
                <w:szCs w:val="22"/>
              </w:rPr>
            </w:pPr>
            <w:r w:rsidRPr="00321EA1">
              <w:rPr>
                <w:sz w:val="22"/>
                <w:szCs w:val="22"/>
              </w:rPr>
              <w:t>m3</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single" w:sz="4" w:space="0" w:color="auto"/>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900"/>
        </w:trPr>
        <w:tc>
          <w:tcPr>
            <w:tcW w:w="370" w:type="pct"/>
            <w:tcBorders>
              <w:top w:val="nil"/>
              <w:left w:val="single" w:sz="8" w:space="0" w:color="auto"/>
              <w:bottom w:val="single" w:sz="4" w:space="0" w:color="auto"/>
              <w:right w:val="single" w:sz="4" w:space="0" w:color="auto"/>
            </w:tcBorders>
            <w:shd w:val="clear" w:color="000000" w:fill="FFFFFF"/>
            <w:noWrap/>
            <w:vAlign w:val="center"/>
            <w:hideMark/>
          </w:tcPr>
          <w:p w:rsidR="00321EA1" w:rsidRPr="00321EA1" w:rsidRDefault="00B30B0D" w:rsidP="00321EA1">
            <w:pPr>
              <w:jc w:val="center"/>
              <w:rPr>
                <w:sz w:val="22"/>
                <w:szCs w:val="22"/>
              </w:rPr>
            </w:pPr>
            <w:r>
              <w:rPr>
                <w:sz w:val="22"/>
                <w:szCs w:val="22"/>
              </w:rPr>
              <w:t>118</w:t>
            </w:r>
          </w:p>
        </w:tc>
        <w:tc>
          <w:tcPr>
            <w:tcW w:w="2865" w:type="pct"/>
            <w:tcBorders>
              <w:top w:val="nil"/>
              <w:left w:val="nil"/>
              <w:bottom w:val="single" w:sz="4" w:space="0" w:color="auto"/>
              <w:right w:val="single" w:sz="4" w:space="0" w:color="auto"/>
            </w:tcBorders>
            <w:shd w:val="clear" w:color="000000" w:fill="FFFFFF"/>
            <w:hideMark/>
          </w:tcPr>
          <w:p w:rsidR="00321EA1" w:rsidRPr="00321EA1" w:rsidRDefault="00321EA1" w:rsidP="00321EA1">
            <w:pPr>
              <w:rPr>
                <w:sz w:val="22"/>
                <w:szCs w:val="22"/>
              </w:rPr>
            </w:pPr>
            <w:r w:rsidRPr="00321EA1">
              <w:rPr>
                <w:sz w:val="22"/>
                <w:szCs w:val="22"/>
              </w:rPr>
              <w:t>Viršutinio gumos sluoksnio išliejimas iš EPDM granulių 1 cm storio, rankiniu būdu, spalva - raudona, žalia, mėlyna arba kita spalva</w:t>
            </w:r>
          </w:p>
        </w:tc>
        <w:tc>
          <w:tcPr>
            <w:tcW w:w="539" w:type="pct"/>
            <w:tcBorders>
              <w:top w:val="nil"/>
              <w:left w:val="nil"/>
              <w:bottom w:val="single" w:sz="4" w:space="0" w:color="auto"/>
              <w:right w:val="single" w:sz="4" w:space="0" w:color="auto"/>
            </w:tcBorders>
            <w:shd w:val="clear" w:color="000000" w:fill="FFFFFF"/>
            <w:vAlign w:val="center"/>
            <w:hideMark/>
          </w:tcPr>
          <w:p w:rsidR="00321EA1" w:rsidRPr="00321EA1" w:rsidRDefault="00321EA1" w:rsidP="00321EA1">
            <w:pPr>
              <w:jc w:val="center"/>
              <w:rPr>
                <w:sz w:val="22"/>
                <w:szCs w:val="22"/>
              </w:rPr>
            </w:pPr>
            <w:r w:rsidRPr="00321EA1">
              <w:rPr>
                <w:sz w:val="22"/>
                <w:szCs w:val="22"/>
              </w:rPr>
              <w:t>kv. m.</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600"/>
        </w:trPr>
        <w:tc>
          <w:tcPr>
            <w:tcW w:w="370" w:type="pct"/>
            <w:tcBorders>
              <w:top w:val="nil"/>
              <w:left w:val="single" w:sz="8" w:space="0" w:color="auto"/>
              <w:bottom w:val="single" w:sz="4" w:space="0" w:color="auto"/>
              <w:right w:val="single" w:sz="4" w:space="0" w:color="auto"/>
            </w:tcBorders>
            <w:shd w:val="clear" w:color="000000" w:fill="FFFFFF"/>
            <w:noWrap/>
            <w:vAlign w:val="center"/>
            <w:hideMark/>
          </w:tcPr>
          <w:p w:rsidR="00321EA1" w:rsidRPr="00321EA1" w:rsidRDefault="00B30B0D" w:rsidP="00321EA1">
            <w:pPr>
              <w:jc w:val="center"/>
              <w:rPr>
                <w:sz w:val="22"/>
                <w:szCs w:val="22"/>
              </w:rPr>
            </w:pPr>
            <w:r>
              <w:rPr>
                <w:sz w:val="22"/>
                <w:szCs w:val="22"/>
              </w:rPr>
              <w:lastRenderedPageBreak/>
              <w:t>119</w:t>
            </w:r>
          </w:p>
        </w:tc>
        <w:tc>
          <w:tcPr>
            <w:tcW w:w="2865" w:type="pct"/>
            <w:tcBorders>
              <w:top w:val="nil"/>
              <w:left w:val="nil"/>
              <w:bottom w:val="single" w:sz="4" w:space="0" w:color="auto"/>
              <w:right w:val="single" w:sz="4" w:space="0" w:color="auto"/>
            </w:tcBorders>
            <w:shd w:val="clear" w:color="000000" w:fill="FFFFFF"/>
            <w:hideMark/>
          </w:tcPr>
          <w:p w:rsidR="00321EA1" w:rsidRPr="00321EA1" w:rsidRDefault="00321EA1" w:rsidP="00321EA1">
            <w:pPr>
              <w:rPr>
                <w:sz w:val="22"/>
                <w:szCs w:val="22"/>
              </w:rPr>
            </w:pPr>
            <w:r w:rsidRPr="00321EA1">
              <w:rPr>
                <w:sz w:val="22"/>
                <w:szCs w:val="22"/>
              </w:rPr>
              <w:t>Betoninių dangų įrengimas, armuojant vielos tinklu, paduodant betoną siurbliu</w:t>
            </w:r>
          </w:p>
        </w:tc>
        <w:tc>
          <w:tcPr>
            <w:tcW w:w="539" w:type="pct"/>
            <w:tcBorders>
              <w:top w:val="nil"/>
              <w:left w:val="nil"/>
              <w:bottom w:val="single" w:sz="4" w:space="0" w:color="auto"/>
              <w:right w:val="single" w:sz="4" w:space="0" w:color="auto"/>
            </w:tcBorders>
            <w:shd w:val="clear" w:color="000000" w:fill="FFFFFF"/>
            <w:vAlign w:val="center"/>
            <w:hideMark/>
          </w:tcPr>
          <w:p w:rsidR="00321EA1" w:rsidRPr="00321EA1" w:rsidRDefault="00321EA1" w:rsidP="00321EA1">
            <w:pPr>
              <w:jc w:val="center"/>
              <w:rPr>
                <w:sz w:val="22"/>
                <w:szCs w:val="22"/>
              </w:rPr>
            </w:pPr>
            <w:r w:rsidRPr="00321EA1">
              <w:rPr>
                <w:sz w:val="22"/>
                <w:szCs w:val="22"/>
              </w:rPr>
              <w:t>m3</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600"/>
        </w:trPr>
        <w:tc>
          <w:tcPr>
            <w:tcW w:w="370" w:type="pct"/>
            <w:tcBorders>
              <w:top w:val="nil"/>
              <w:left w:val="single" w:sz="8" w:space="0" w:color="auto"/>
              <w:bottom w:val="single" w:sz="4" w:space="0" w:color="auto"/>
              <w:right w:val="single" w:sz="4" w:space="0" w:color="auto"/>
            </w:tcBorders>
            <w:shd w:val="clear" w:color="000000" w:fill="FFFFFF"/>
            <w:noWrap/>
            <w:vAlign w:val="center"/>
            <w:hideMark/>
          </w:tcPr>
          <w:p w:rsidR="00321EA1" w:rsidRPr="00321EA1" w:rsidRDefault="00B30B0D" w:rsidP="00321EA1">
            <w:pPr>
              <w:jc w:val="center"/>
              <w:rPr>
                <w:sz w:val="22"/>
                <w:szCs w:val="22"/>
              </w:rPr>
            </w:pPr>
            <w:r>
              <w:rPr>
                <w:sz w:val="22"/>
                <w:szCs w:val="22"/>
              </w:rPr>
              <w:t>120</w:t>
            </w:r>
          </w:p>
        </w:tc>
        <w:tc>
          <w:tcPr>
            <w:tcW w:w="2865" w:type="pct"/>
            <w:tcBorders>
              <w:top w:val="nil"/>
              <w:left w:val="nil"/>
              <w:bottom w:val="single" w:sz="4" w:space="0" w:color="auto"/>
              <w:right w:val="single" w:sz="4" w:space="0" w:color="auto"/>
            </w:tcBorders>
            <w:shd w:val="clear" w:color="000000" w:fill="FFFFFF"/>
            <w:hideMark/>
          </w:tcPr>
          <w:p w:rsidR="00321EA1" w:rsidRPr="00321EA1" w:rsidRDefault="00321EA1" w:rsidP="00321EA1">
            <w:pPr>
              <w:rPr>
                <w:sz w:val="22"/>
                <w:szCs w:val="22"/>
              </w:rPr>
            </w:pPr>
            <w:r w:rsidRPr="00321EA1">
              <w:rPr>
                <w:sz w:val="22"/>
                <w:szCs w:val="22"/>
              </w:rPr>
              <w:t>Guminės dangos įrengimas iš gumos granulių plokščių 1000x</w:t>
            </w:r>
            <w:r w:rsidR="005A751F">
              <w:rPr>
                <w:sz w:val="22"/>
                <w:szCs w:val="22"/>
              </w:rPr>
              <w:t>1000x20 mm storio</w:t>
            </w:r>
            <w:r w:rsidRPr="00321EA1">
              <w:rPr>
                <w:sz w:val="22"/>
                <w:szCs w:val="22"/>
              </w:rPr>
              <w:t>, spalva - raudona</w:t>
            </w:r>
          </w:p>
        </w:tc>
        <w:tc>
          <w:tcPr>
            <w:tcW w:w="539" w:type="pct"/>
            <w:tcBorders>
              <w:top w:val="nil"/>
              <w:left w:val="nil"/>
              <w:bottom w:val="single" w:sz="4" w:space="0" w:color="auto"/>
              <w:right w:val="single" w:sz="4" w:space="0" w:color="auto"/>
            </w:tcBorders>
            <w:shd w:val="clear" w:color="000000" w:fill="FFFFFF"/>
            <w:vAlign w:val="center"/>
            <w:hideMark/>
          </w:tcPr>
          <w:p w:rsidR="00321EA1" w:rsidRPr="00321EA1" w:rsidRDefault="00321EA1" w:rsidP="00321EA1">
            <w:pPr>
              <w:jc w:val="center"/>
              <w:rPr>
                <w:sz w:val="22"/>
                <w:szCs w:val="22"/>
              </w:rPr>
            </w:pPr>
            <w:r w:rsidRPr="00321EA1">
              <w:rPr>
                <w:sz w:val="22"/>
                <w:szCs w:val="22"/>
              </w:rPr>
              <w:t>kv. m.</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600"/>
        </w:trPr>
        <w:tc>
          <w:tcPr>
            <w:tcW w:w="370" w:type="pct"/>
            <w:tcBorders>
              <w:top w:val="nil"/>
              <w:left w:val="single" w:sz="8" w:space="0" w:color="auto"/>
              <w:bottom w:val="single" w:sz="4" w:space="0" w:color="auto"/>
              <w:right w:val="single" w:sz="4" w:space="0" w:color="auto"/>
            </w:tcBorders>
            <w:shd w:val="clear" w:color="000000" w:fill="FFFFFF"/>
            <w:noWrap/>
            <w:vAlign w:val="center"/>
            <w:hideMark/>
          </w:tcPr>
          <w:p w:rsidR="00321EA1" w:rsidRPr="00321EA1" w:rsidRDefault="00B30B0D" w:rsidP="00321EA1">
            <w:pPr>
              <w:jc w:val="center"/>
              <w:rPr>
                <w:sz w:val="22"/>
                <w:szCs w:val="22"/>
              </w:rPr>
            </w:pPr>
            <w:r>
              <w:rPr>
                <w:sz w:val="22"/>
                <w:szCs w:val="22"/>
              </w:rPr>
              <w:t>121</w:t>
            </w:r>
          </w:p>
        </w:tc>
        <w:tc>
          <w:tcPr>
            <w:tcW w:w="2865" w:type="pct"/>
            <w:tcBorders>
              <w:top w:val="nil"/>
              <w:left w:val="nil"/>
              <w:bottom w:val="single" w:sz="4" w:space="0" w:color="auto"/>
              <w:right w:val="single" w:sz="4" w:space="0" w:color="auto"/>
            </w:tcBorders>
            <w:shd w:val="clear" w:color="000000" w:fill="FFFFFF"/>
            <w:hideMark/>
          </w:tcPr>
          <w:p w:rsidR="00321EA1" w:rsidRPr="00321EA1" w:rsidRDefault="00321EA1" w:rsidP="00321EA1">
            <w:pPr>
              <w:rPr>
                <w:sz w:val="22"/>
                <w:szCs w:val="22"/>
              </w:rPr>
            </w:pPr>
            <w:r w:rsidRPr="00321EA1">
              <w:rPr>
                <w:sz w:val="22"/>
                <w:szCs w:val="22"/>
              </w:rPr>
              <w:t xml:space="preserve">Guminių </w:t>
            </w:r>
            <w:proofErr w:type="spellStart"/>
            <w:r w:rsidRPr="00321EA1">
              <w:rPr>
                <w:sz w:val="22"/>
                <w:szCs w:val="22"/>
              </w:rPr>
              <w:t>bortelių</w:t>
            </w:r>
            <w:proofErr w:type="spellEnd"/>
            <w:r w:rsidRPr="00321EA1">
              <w:rPr>
                <w:sz w:val="22"/>
                <w:szCs w:val="22"/>
              </w:rPr>
              <w:t xml:space="preserve"> 1000 x 250 x 40 mm įrengimas ant betono pagrindo </w:t>
            </w:r>
          </w:p>
        </w:tc>
        <w:tc>
          <w:tcPr>
            <w:tcW w:w="539" w:type="pct"/>
            <w:tcBorders>
              <w:top w:val="nil"/>
              <w:left w:val="nil"/>
              <w:bottom w:val="single" w:sz="4" w:space="0" w:color="auto"/>
              <w:right w:val="single" w:sz="4" w:space="0" w:color="auto"/>
            </w:tcBorders>
            <w:shd w:val="clear" w:color="000000" w:fill="FFFFFF"/>
            <w:vAlign w:val="center"/>
            <w:hideMark/>
          </w:tcPr>
          <w:p w:rsidR="00321EA1" w:rsidRPr="00321EA1" w:rsidRDefault="00321EA1" w:rsidP="00321EA1">
            <w:pPr>
              <w:jc w:val="center"/>
              <w:rPr>
                <w:sz w:val="22"/>
                <w:szCs w:val="22"/>
              </w:rPr>
            </w:pPr>
            <w:r w:rsidRPr="00321EA1">
              <w:rPr>
                <w:sz w:val="22"/>
                <w:szCs w:val="22"/>
              </w:rPr>
              <w:t>m</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600"/>
        </w:trPr>
        <w:tc>
          <w:tcPr>
            <w:tcW w:w="3235" w:type="pct"/>
            <w:gridSpan w:val="2"/>
            <w:tcBorders>
              <w:top w:val="single" w:sz="4" w:space="0" w:color="auto"/>
              <w:left w:val="single" w:sz="8" w:space="0" w:color="auto"/>
              <w:bottom w:val="single" w:sz="4" w:space="0" w:color="auto"/>
              <w:right w:val="nil"/>
            </w:tcBorders>
            <w:shd w:val="clear" w:color="000000" w:fill="FFFFFF"/>
            <w:hideMark/>
          </w:tcPr>
          <w:p w:rsidR="00321EA1" w:rsidRPr="00321EA1" w:rsidRDefault="00321EA1" w:rsidP="00321EA1">
            <w:pPr>
              <w:jc w:val="center"/>
              <w:rPr>
                <w:b/>
                <w:bCs/>
                <w:sz w:val="22"/>
                <w:szCs w:val="22"/>
              </w:rPr>
            </w:pPr>
            <w:r w:rsidRPr="00321EA1">
              <w:rPr>
                <w:b/>
                <w:bCs/>
                <w:sz w:val="22"/>
                <w:szCs w:val="22"/>
              </w:rPr>
              <w:t xml:space="preserve">8. Daugiafunkcinės vaikų žaidimų aikštelės, bėgimo tako įrengimas </w:t>
            </w:r>
          </w:p>
        </w:tc>
        <w:tc>
          <w:tcPr>
            <w:tcW w:w="539" w:type="pct"/>
            <w:tcBorders>
              <w:top w:val="single" w:sz="4" w:space="0" w:color="auto"/>
              <w:left w:val="nil"/>
              <w:bottom w:val="single" w:sz="4" w:space="0" w:color="auto"/>
              <w:right w:val="single" w:sz="4" w:space="0" w:color="auto"/>
            </w:tcBorders>
            <w:shd w:val="clear" w:color="000000" w:fill="FFFFFF"/>
            <w:vAlign w:val="center"/>
            <w:hideMark/>
          </w:tcPr>
          <w:p w:rsidR="00321EA1" w:rsidRPr="00321EA1" w:rsidRDefault="00321EA1" w:rsidP="00321EA1">
            <w:pPr>
              <w:jc w:val="center"/>
              <w:rPr>
                <w:sz w:val="22"/>
                <w:szCs w:val="22"/>
              </w:rPr>
            </w:pPr>
            <w:r w:rsidRPr="00321EA1">
              <w:rPr>
                <w:sz w:val="22"/>
                <w:szCs w:val="22"/>
              </w:rPr>
              <w:t> </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single" w:sz="4" w:space="0" w:color="auto"/>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600"/>
        </w:trPr>
        <w:tc>
          <w:tcPr>
            <w:tcW w:w="370" w:type="pct"/>
            <w:tcBorders>
              <w:top w:val="nil"/>
              <w:left w:val="single" w:sz="8" w:space="0" w:color="auto"/>
              <w:bottom w:val="single" w:sz="4" w:space="0" w:color="auto"/>
              <w:right w:val="single" w:sz="4" w:space="0" w:color="auto"/>
            </w:tcBorders>
            <w:shd w:val="clear" w:color="000000" w:fill="FFFFFF"/>
            <w:noWrap/>
            <w:vAlign w:val="center"/>
            <w:hideMark/>
          </w:tcPr>
          <w:p w:rsidR="00321EA1" w:rsidRPr="00321EA1" w:rsidRDefault="00B30B0D" w:rsidP="00321EA1">
            <w:pPr>
              <w:jc w:val="center"/>
              <w:rPr>
                <w:sz w:val="22"/>
                <w:szCs w:val="22"/>
              </w:rPr>
            </w:pPr>
            <w:r>
              <w:rPr>
                <w:sz w:val="22"/>
                <w:szCs w:val="22"/>
              </w:rPr>
              <w:t>122</w:t>
            </w:r>
          </w:p>
        </w:tc>
        <w:tc>
          <w:tcPr>
            <w:tcW w:w="2865" w:type="pct"/>
            <w:tcBorders>
              <w:top w:val="nil"/>
              <w:left w:val="nil"/>
              <w:bottom w:val="single" w:sz="4" w:space="0" w:color="auto"/>
              <w:right w:val="single" w:sz="4" w:space="0" w:color="auto"/>
            </w:tcBorders>
            <w:shd w:val="clear" w:color="000000" w:fill="FFFFFF"/>
            <w:hideMark/>
          </w:tcPr>
          <w:p w:rsidR="00321EA1" w:rsidRPr="00321EA1" w:rsidRDefault="00321EA1" w:rsidP="00321EA1">
            <w:pPr>
              <w:rPr>
                <w:sz w:val="22"/>
                <w:szCs w:val="22"/>
              </w:rPr>
            </w:pPr>
            <w:r w:rsidRPr="00321EA1">
              <w:rPr>
                <w:sz w:val="22"/>
                <w:szCs w:val="22"/>
              </w:rPr>
              <w:t>Asfaltbetonio dangos 4 cm apatinio sluoksnio įrengimas klotuvu</w:t>
            </w:r>
          </w:p>
        </w:tc>
        <w:tc>
          <w:tcPr>
            <w:tcW w:w="539" w:type="pct"/>
            <w:tcBorders>
              <w:top w:val="nil"/>
              <w:left w:val="nil"/>
              <w:bottom w:val="single" w:sz="4" w:space="0" w:color="auto"/>
              <w:right w:val="single" w:sz="4" w:space="0" w:color="auto"/>
            </w:tcBorders>
            <w:shd w:val="clear" w:color="000000" w:fill="FFFFFF"/>
            <w:vAlign w:val="center"/>
            <w:hideMark/>
          </w:tcPr>
          <w:p w:rsidR="00321EA1" w:rsidRPr="00321EA1" w:rsidRDefault="00321EA1" w:rsidP="00321EA1">
            <w:pPr>
              <w:jc w:val="center"/>
              <w:rPr>
                <w:sz w:val="22"/>
                <w:szCs w:val="22"/>
              </w:rPr>
            </w:pPr>
            <w:r w:rsidRPr="00321EA1">
              <w:rPr>
                <w:sz w:val="22"/>
                <w:szCs w:val="22"/>
              </w:rPr>
              <w:t>kv. m.</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300"/>
        </w:trPr>
        <w:tc>
          <w:tcPr>
            <w:tcW w:w="370" w:type="pct"/>
            <w:tcBorders>
              <w:top w:val="nil"/>
              <w:left w:val="single" w:sz="8" w:space="0" w:color="auto"/>
              <w:bottom w:val="single" w:sz="4" w:space="0" w:color="auto"/>
              <w:right w:val="single" w:sz="4" w:space="0" w:color="auto"/>
            </w:tcBorders>
            <w:shd w:val="clear" w:color="000000" w:fill="FFFFFF"/>
            <w:noWrap/>
            <w:vAlign w:val="center"/>
            <w:hideMark/>
          </w:tcPr>
          <w:p w:rsidR="00321EA1" w:rsidRPr="00321EA1" w:rsidRDefault="00B30B0D" w:rsidP="00321EA1">
            <w:pPr>
              <w:jc w:val="center"/>
              <w:rPr>
                <w:sz w:val="22"/>
                <w:szCs w:val="22"/>
              </w:rPr>
            </w:pPr>
            <w:r>
              <w:rPr>
                <w:sz w:val="22"/>
                <w:szCs w:val="22"/>
              </w:rPr>
              <w:t>123</w:t>
            </w:r>
          </w:p>
        </w:tc>
        <w:tc>
          <w:tcPr>
            <w:tcW w:w="2865" w:type="pct"/>
            <w:tcBorders>
              <w:top w:val="nil"/>
              <w:left w:val="nil"/>
              <w:bottom w:val="single" w:sz="4" w:space="0" w:color="auto"/>
              <w:right w:val="single" w:sz="4" w:space="0" w:color="auto"/>
            </w:tcBorders>
            <w:shd w:val="clear" w:color="000000" w:fill="FFFFFF"/>
            <w:hideMark/>
          </w:tcPr>
          <w:p w:rsidR="00321EA1" w:rsidRPr="00321EA1" w:rsidRDefault="00321EA1" w:rsidP="00321EA1">
            <w:pPr>
              <w:rPr>
                <w:sz w:val="22"/>
                <w:szCs w:val="22"/>
              </w:rPr>
            </w:pPr>
            <w:r w:rsidRPr="00321EA1">
              <w:rPr>
                <w:sz w:val="22"/>
                <w:szCs w:val="22"/>
              </w:rPr>
              <w:t xml:space="preserve">Juodų dangų paviršiaus gruntavimas bitumine emulsija </w:t>
            </w:r>
          </w:p>
        </w:tc>
        <w:tc>
          <w:tcPr>
            <w:tcW w:w="539" w:type="pct"/>
            <w:tcBorders>
              <w:top w:val="nil"/>
              <w:left w:val="nil"/>
              <w:bottom w:val="single" w:sz="4" w:space="0" w:color="auto"/>
              <w:right w:val="single" w:sz="4" w:space="0" w:color="auto"/>
            </w:tcBorders>
            <w:shd w:val="clear" w:color="000000" w:fill="FFFFFF"/>
            <w:vAlign w:val="center"/>
            <w:hideMark/>
          </w:tcPr>
          <w:p w:rsidR="00321EA1" w:rsidRPr="00321EA1" w:rsidRDefault="00321EA1" w:rsidP="00321EA1">
            <w:pPr>
              <w:jc w:val="center"/>
              <w:rPr>
                <w:sz w:val="22"/>
                <w:szCs w:val="22"/>
              </w:rPr>
            </w:pPr>
            <w:r w:rsidRPr="00321EA1">
              <w:rPr>
                <w:sz w:val="22"/>
                <w:szCs w:val="22"/>
              </w:rPr>
              <w:t>kv. m.</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600"/>
        </w:trPr>
        <w:tc>
          <w:tcPr>
            <w:tcW w:w="370" w:type="pct"/>
            <w:tcBorders>
              <w:top w:val="nil"/>
              <w:left w:val="single" w:sz="8" w:space="0" w:color="auto"/>
              <w:bottom w:val="single" w:sz="4" w:space="0" w:color="auto"/>
              <w:right w:val="single" w:sz="4" w:space="0" w:color="auto"/>
            </w:tcBorders>
            <w:shd w:val="clear" w:color="000000" w:fill="FFFFFF"/>
            <w:noWrap/>
            <w:vAlign w:val="center"/>
            <w:hideMark/>
          </w:tcPr>
          <w:p w:rsidR="00321EA1" w:rsidRPr="00321EA1" w:rsidRDefault="00B30B0D" w:rsidP="00321EA1">
            <w:pPr>
              <w:jc w:val="center"/>
              <w:rPr>
                <w:sz w:val="22"/>
                <w:szCs w:val="22"/>
              </w:rPr>
            </w:pPr>
            <w:r>
              <w:rPr>
                <w:sz w:val="22"/>
                <w:szCs w:val="22"/>
              </w:rPr>
              <w:t>124</w:t>
            </w:r>
          </w:p>
        </w:tc>
        <w:tc>
          <w:tcPr>
            <w:tcW w:w="2865" w:type="pct"/>
            <w:tcBorders>
              <w:top w:val="nil"/>
              <w:left w:val="nil"/>
              <w:bottom w:val="single" w:sz="4" w:space="0" w:color="auto"/>
              <w:right w:val="single" w:sz="4" w:space="0" w:color="auto"/>
            </w:tcBorders>
            <w:shd w:val="clear" w:color="000000" w:fill="FFFFFF"/>
            <w:hideMark/>
          </w:tcPr>
          <w:p w:rsidR="00321EA1" w:rsidRPr="00321EA1" w:rsidRDefault="00321EA1" w:rsidP="00321EA1">
            <w:pPr>
              <w:rPr>
                <w:sz w:val="22"/>
                <w:szCs w:val="22"/>
              </w:rPr>
            </w:pPr>
            <w:r w:rsidRPr="00321EA1">
              <w:rPr>
                <w:sz w:val="22"/>
                <w:szCs w:val="22"/>
              </w:rPr>
              <w:t>Asfaltbetonio dangos 3 cm viršutinio sluoksnio įrengimas klotuvu</w:t>
            </w:r>
          </w:p>
        </w:tc>
        <w:tc>
          <w:tcPr>
            <w:tcW w:w="539" w:type="pct"/>
            <w:tcBorders>
              <w:top w:val="nil"/>
              <w:left w:val="nil"/>
              <w:bottom w:val="single" w:sz="4" w:space="0" w:color="auto"/>
              <w:right w:val="single" w:sz="4" w:space="0" w:color="auto"/>
            </w:tcBorders>
            <w:shd w:val="clear" w:color="000000" w:fill="FFFFFF"/>
            <w:vAlign w:val="center"/>
            <w:hideMark/>
          </w:tcPr>
          <w:p w:rsidR="00321EA1" w:rsidRPr="00321EA1" w:rsidRDefault="00321EA1" w:rsidP="00321EA1">
            <w:pPr>
              <w:jc w:val="center"/>
              <w:rPr>
                <w:sz w:val="22"/>
                <w:szCs w:val="22"/>
              </w:rPr>
            </w:pPr>
            <w:r w:rsidRPr="00321EA1">
              <w:rPr>
                <w:sz w:val="22"/>
                <w:szCs w:val="22"/>
              </w:rPr>
              <w:t>kv. m.</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600"/>
        </w:trPr>
        <w:tc>
          <w:tcPr>
            <w:tcW w:w="370" w:type="pct"/>
            <w:tcBorders>
              <w:top w:val="nil"/>
              <w:left w:val="single" w:sz="8" w:space="0" w:color="auto"/>
              <w:bottom w:val="single" w:sz="4" w:space="0" w:color="auto"/>
              <w:right w:val="single" w:sz="4" w:space="0" w:color="auto"/>
            </w:tcBorders>
            <w:shd w:val="clear" w:color="000000" w:fill="FFFFFF"/>
            <w:noWrap/>
            <w:vAlign w:val="center"/>
            <w:hideMark/>
          </w:tcPr>
          <w:p w:rsidR="00321EA1" w:rsidRPr="00321EA1" w:rsidRDefault="00B30B0D" w:rsidP="00321EA1">
            <w:pPr>
              <w:jc w:val="center"/>
              <w:rPr>
                <w:sz w:val="22"/>
                <w:szCs w:val="22"/>
              </w:rPr>
            </w:pPr>
            <w:r>
              <w:rPr>
                <w:sz w:val="22"/>
                <w:szCs w:val="22"/>
              </w:rPr>
              <w:t>125</w:t>
            </w:r>
          </w:p>
        </w:tc>
        <w:tc>
          <w:tcPr>
            <w:tcW w:w="2865" w:type="pct"/>
            <w:tcBorders>
              <w:top w:val="nil"/>
              <w:left w:val="nil"/>
              <w:bottom w:val="single" w:sz="4" w:space="0" w:color="auto"/>
              <w:right w:val="single" w:sz="4" w:space="0" w:color="auto"/>
            </w:tcBorders>
            <w:shd w:val="clear" w:color="000000" w:fill="FFFFFF"/>
            <w:hideMark/>
          </w:tcPr>
          <w:p w:rsidR="00321EA1" w:rsidRPr="00321EA1" w:rsidRDefault="00321EA1" w:rsidP="00321EA1">
            <w:pPr>
              <w:rPr>
                <w:sz w:val="22"/>
                <w:szCs w:val="22"/>
              </w:rPr>
            </w:pPr>
            <w:r w:rsidRPr="00321EA1">
              <w:rPr>
                <w:sz w:val="22"/>
                <w:szCs w:val="22"/>
              </w:rPr>
              <w:t>Apatinio sluoksnio dangos išliejimas iš SBR gumos granulių klotuvu</w:t>
            </w:r>
          </w:p>
        </w:tc>
        <w:tc>
          <w:tcPr>
            <w:tcW w:w="539" w:type="pct"/>
            <w:tcBorders>
              <w:top w:val="nil"/>
              <w:left w:val="nil"/>
              <w:bottom w:val="single" w:sz="4" w:space="0" w:color="auto"/>
              <w:right w:val="single" w:sz="4" w:space="0" w:color="auto"/>
            </w:tcBorders>
            <w:shd w:val="clear" w:color="000000" w:fill="FFFFFF"/>
            <w:vAlign w:val="center"/>
            <w:hideMark/>
          </w:tcPr>
          <w:p w:rsidR="00321EA1" w:rsidRPr="00321EA1" w:rsidRDefault="00321EA1" w:rsidP="00321EA1">
            <w:pPr>
              <w:jc w:val="center"/>
              <w:rPr>
                <w:sz w:val="22"/>
                <w:szCs w:val="22"/>
              </w:rPr>
            </w:pPr>
            <w:r w:rsidRPr="00321EA1">
              <w:rPr>
                <w:sz w:val="22"/>
                <w:szCs w:val="22"/>
              </w:rPr>
              <w:t>m3</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600"/>
        </w:trPr>
        <w:tc>
          <w:tcPr>
            <w:tcW w:w="370" w:type="pct"/>
            <w:tcBorders>
              <w:top w:val="nil"/>
              <w:left w:val="single" w:sz="8" w:space="0" w:color="auto"/>
              <w:bottom w:val="single" w:sz="4" w:space="0" w:color="auto"/>
              <w:right w:val="single" w:sz="4" w:space="0" w:color="auto"/>
            </w:tcBorders>
            <w:shd w:val="clear" w:color="000000" w:fill="FFFFFF"/>
            <w:noWrap/>
            <w:vAlign w:val="center"/>
            <w:hideMark/>
          </w:tcPr>
          <w:p w:rsidR="00321EA1" w:rsidRPr="00321EA1" w:rsidRDefault="00B30B0D" w:rsidP="00321EA1">
            <w:pPr>
              <w:jc w:val="center"/>
              <w:rPr>
                <w:sz w:val="22"/>
                <w:szCs w:val="22"/>
              </w:rPr>
            </w:pPr>
            <w:r>
              <w:rPr>
                <w:sz w:val="22"/>
                <w:szCs w:val="22"/>
              </w:rPr>
              <w:t>126</w:t>
            </w:r>
          </w:p>
        </w:tc>
        <w:tc>
          <w:tcPr>
            <w:tcW w:w="2865" w:type="pct"/>
            <w:tcBorders>
              <w:top w:val="nil"/>
              <w:left w:val="nil"/>
              <w:bottom w:val="single" w:sz="4" w:space="0" w:color="auto"/>
              <w:right w:val="single" w:sz="4" w:space="0" w:color="auto"/>
            </w:tcBorders>
            <w:shd w:val="clear" w:color="000000" w:fill="FFFFFF"/>
            <w:hideMark/>
          </w:tcPr>
          <w:p w:rsidR="00321EA1" w:rsidRPr="00321EA1" w:rsidRDefault="00321EA1" w:rsidP="00321EA1">
            <w:pPr>
              <w:rPr>
                <w:sz w:val="22"/>
                <w:szCs w:val="22"/>
              </w:rPr>
            </w:pPr>
            <w:r w:rsidRPr="00321EA1">
              <w:rPr>
                <w:sz w:val="22"/>
                <w:szCs w:val="22"/>
              </w:rPr>
              <w:t xml:space="preserve">Viršutinio sluoksnio dangos išliejimas klotuvu iš EPDM gumos granulių, kurios storis - 7 mm ir spalva - raudona </w:t>
            </w:r>
          </w:p>
        </w:tc>
        <w:tc>
          <w:tcPr>
            <w:tcW w:w="539" w:type="pct"/>
            <w:tcBorders>
              <w:top w:val="nil"/>
              <w:left w:val="nil"/>
              <w:bottom w:val="single" w:sz="4" w:space="0" w:color="auto"/>
              <w:right w:val="single" w:sz="4" w:space="0" w:color="auto"/>
            </w:tcBorders>
            <w:shd w:val="clear" w:color="000000" w:fill="FFFFFF"/>
            <w:vAlign w:val="center"/>
            <w:hideMark/>
          </w:tcPr>
          <w:p w:rsidR="00321EA1" w:rsidRPr="00321EA1" w:rsidRDefault="00321EA1" w:rsidP="00321EA1">
            <w:pPr>
              <w:jc w:val="center"/>
              <w:rPr>
                <w:sz w:val="22"/>
                <w:szCs w:val="22"/>
              </w:rPr>
            </w:pPr>
            <w:r w:rsidRPr="00321EA1">
              <w:rPr>
                <w:sz w:val="22"/>
                <w:szCs w:val="22"/>
              </w:rPr>
              <w:t>kv. m.</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600"/>
        </w:trPr>
        <w:tc>
          <w:tcPr>
            <w:tcW w:w="370" w:type="pct"/>
            <w:tcBorders>
              <w:top w:val="nil"/>
              <w:left w:val="single" w:sz="8" w:space="0" w:color="auto"/>
              <w:bottom w:val="single" w:sz="4" w:space="0" w:color="auto"/>
              <w:right w:val="single" w:sz="4" w:space="0" w:color="auto"/>
            </w:tcBorders>
            <w:shd w:val="clear" w:color="000000" w:fill="FFFFFF"/>
            <w:noWrap/>
            <w:vAlign w:val="center"/>
            <w:hideMark/>
          </w:tcPr>
          <w:p w:rsidR="00321EA1" w:rsidRPr="00321EA1" w:rsidRDefault="00B30B0D" w:rsidP="00321EA1">
            <w:pPr>
              <w:jc w:val="center"/>
              <w:rPr>
                <w:sz w:val="22"/>
                <w:szCs w:val="22"/>
              </w:rPr>
            </w:pPr>
            <w:r>
              <w:rPr>
                <w:sz w:val="22"/>
                <w:szCs w:val="22"/>
              </w:rPr>
              <w:t>127</w:t>
            </w:r>
          </w:p>
        </w:tc>
        <w:tc>
          <w:tcPr>
            <w:tcW w:w="2865" w:type="pct"/>
            <w:tcBorders>
              <w:top w:val="nil"/>
              <w:left w:val="nil"/>
              <w:bottom w:val="single" w:sz="4" w:space="0" w:color="auto"/>
              <w:right w:val="single" w:sz="4" w:space="0" w:color="auto"/>
            </w:tcBorders>
            <w:shd w:val="clear" w:color="000000" w:fill="FFFFFF"/>
            <w:hideMark/>
          </w:tcPr>
          <w:p w:rsidR="00321EA1" w:rsidRPr="00321EA1" w:rsidRDefault="00321EA1" w:rsidP="00321EA1">
            <w:pPr>
              <w:rPr>
                <w:sz w:val="22"/>
                <w:szCs w:val="22"/>
              </w:rPr>
            </w:pPr>
            <w:r w:rsidRPr="00321EA1">
              <w:rPr>
                <w:sz w:val="22"/>
                <w:szCs w:val="22"/>
              </w:rPr>
              <w:t>Purškiamos 3 mm storio iš EPDM gumos granulių  viršutinio sluoksnio dangos įrengimas, spalva - raudona</w:t>
            </w:r>
          </w:p>
        </w:tc>
        <w:tc>
          <w:tcPr>
            <w:tcW w:w="539" w:type="pct"/>
            <w:tcBorders>
              <w:top w:val="nil"/>
              <w:left w:val="nil"/>
              <w:bottom w:val="single" w:sz="4" w:space="0" w:color="auto"/>
              <w:right w:val="single" w:sz="4" w:space="0" w:color="auto"/>
            </w:tcBorders>
            <w:shd w:val="clear" w:color="000000" w:fill="FFFFFF"/>
            <w:vAlign w:val="center"/>
            <w:hideMark/>
          </w:tcPr>
          <w:p w:rsidR="00321EA1" w:rsidRPr="00321EA1" w:rsidRDefault="00321EA1" w:rsidP="00321EA1">
            <w:pPr>
              <w:jc w:val="center"/>
              <w:rPr>
                <w:sz w:val="22"/>
                <w:szCs w:val="22"/>
              </w:rPr>
            </w:pPr>
            <w:r w:rsidRPr="00321EA1">
              <w:rPr>
                <w:sz w:val="22"/>
                <w:szCs w:val="22"/>
              </w:rPr>
              <w:t>kv. m.</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600"/>
        </w:trPr>
        <w:tc>
          <w:tcPr>
            <w:tcW w:w="370" w:type="pct"/>
            <w:tcBorders>
              <w:top w:val="nil"/>
              <w:left w:val="single" w:sz="8" w:space="0" w:color="auto"/>
              <w:bottom w:val="single" w:sz="4" w:space="0" w:color="auto"/>
              <w:right w:val="single" w:sz="4" w:space="0" w:color="auto"/>
            </w:tcBorders>
            <w:shd w:val="clear" w:color="000000" w:fill="FFFFFF"/>
            <w:noWrap/>
            <w:vAlign w:val="center"/>
            <w:hideMark/>
          </w:tcPr>
          <w:p w:rsidR="00321EA1" w:rsidRPr="00321EA1" w:rsidRDefault="00B30B0D" w:rsidP="00321EA1">
            <w:pPr>
              <w:jc w:val="center"/>
              <w:rPr>
                <w:sz w:val="22"/>
                <w:szCs w:val="22"/>
              </w:rPr>
            </w:pPr>
            <w:r>
              <w:rPr>
                <w:sz w:val="22"/>
                <w:szCs w:val="22"/>
              </w:rPr>
              <w:t>128</w:t>
            </w:r>
          </w:p>
        </w:tc>
        <w:tc>
          <w:tcPr>
            <w:tcW w:w="2865" w:type="pct"/>
            <w:tcBorders>
              <w:top w:val="nil"/>
              <w:left w:val="nil"/>
              <w:bottom w:val="single" w:sz="4" w:space="0" w:color="auto"/>
              <w:right w:val="single" w:sz="4" w:space="0" w:color="auto"/>
            </w:tcBorders>
            <w:shd w:val="clear" w:color="000000" w:fill="FFFFFF"/>
            <w:hideMark/>
          </w:tcPr>
          <w:p w:rsidR="00321EA1" w:rsidRPr="00321EA1" w:rsidRDefault="00321EA1" w:rsidP="00321EA1">
            <w:pPr>
              <w:rPr>
                <w:sz w:val="22"/>
                <w:szCs w:val="22"/>
              </w:rPr>
            </w:pPr>
            <w:r w:rsidRPr="00321EA1">
              <w:rPr>
                <w:sz w:val="22"/>
                <w:szCs w:val="22"/>
              </w:rPr>
              <w:t>Krepšinio aikštelės linijų braižymas, spalva - balta, plotis - 50 mm</w:t>
            </w:r>
          </w:p>
        </w:tc>
        <w:tc>
          <w:tcPr>
            <w:tcW w:w="539" w:type="pct"/>
            <w:tcBorders>
              <w:top w:val="nil"/>
              <w:left w:val="nil"/>
              <w:bottom w:val="single" w:sz="4" w:space="0" w:color="auto"/>
              <w:right w:val="single" w:sz="4" w:space="0" w:color="auto"/>
            </w:tcBorders>
            <w:shd w:val="clear" w:color="000000" w:fill="FFFFFF"/>
            <w:vAlign w:val="center"/>
            <w:hideMark/>
          </w:tcPr>
          <w:p w:rsidR="00321EA1" w:rsidRPr="00321EA1" w:rsidRDefault="00321EA1" w:rsidP="00321EA1">
            <w:pPr>
              <w:jc w:val="center"/>
              <w:rPr>
                <w:sz w:val="22"/>
                <w:szCs w:val="22"/>
              </w:rPr>
            </w:pPr>
            <w:r w:rsidRPr="00321EA1">
              <w:rPr>
                <w:sz w:val="22"/>
                <w:szCs w:val="22"/>
              </w:rPr>
              <w:t>m</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600"/>
        </w:trPr>
        <w:tc>
          <w:tcPr>
            <w:tcW w:w="370" w:type="pct"/>
            <w:tcBorders>
              <w:top w:val="nil"/>
              <w:left w:val="single" w:sz="8" w:space="0" w:color="auto"/>
              <w:bottom w:val="single" w:sz="4" w:space="0" w:color="auto"/>
              <w:right w:val="single" w:sz="4" w:space="0" w:color="auto"/>
            </w:tcBorders>
            <w:shd w:val="clear" w:color="000000" w:fill="FFFFFF"/>
            <w:noWrap/>
            <w:vAlign w:val="center"/>
            <w:hideMark/>
          </w:tcPr>
          <w:p w:rsidR="00321EA1" w:rsidRPr="00321EA1" w:rsidRDefault="00B30B0D" w:rsidP="00321EA1">
            <w:pPr>
              <w:jc w:val="center"/>
              <w:rPr>
                <w:sz w:val="22"/>
                <w:szCs w:val="22"/>
              </w:rPr>
            </w:pPr>
            <w:r>
              <w:rPr>
                <w:sz w:val="22"/>
                <w:szCs w:val="22"/>
              </w:rPr>
              <w:t>129</w:t>
            </w:r>
          </w:p>
        </w:tc>
        <w:tc>
          <w:tcPr>
            <w:tcW w:w="2865" w:type="pct"/>
            <w:tcBorders>
              <w:top w:val="nil"/>
              <w:left w:val="nil"/>
              <w:bottom w:val="single" w:sz="4" w:space="0" w:color="auto"/>
              <w:right w:val="single" w:sz="4" w:space="0" w:color="auto"/>
            </w:tcBorders>
            <w:shd w:val="clear" w:color="000000" w:fill="FFFFFF"/>
            <w:hideMark/>
          </w:tcPr>
          <w:p w:rsidR="00321EA1" w:rsidRPr="00321EA1" w:rsidRDefault="00321EA1" w:rsidP="00321EA1">
            <w:pPr>
              <w:rPr>
                <w:sz w:val="22"/>
                <w:szCs w:val="22"/>
              </w:rPr>
            </w:pPr>
            <w:r w:rsidRPr="00321EA1">
              <w:rPr>
                <w:sz w:val="22"/>
                <w:szCs w:val="22"/>
              </w:rPr>
              <w:t>Tinklinio aikštelės linijų braižymas, spalva - geltona, plotis - 50 mm</w:t>
            </w:r>
          </w:p>
        </w:tc>
        <w:tc>
          <w:tcPr>
            <w:tcW w:w="539" w:type="pct"/>
            <w:tcBorders>
              <w:top w:val="nil"/>
              <w:left w:val="nil"/>
              <w:bottom w:val="single" w:sz="4" w:space="0" w:color="auto"/>
              <w:right w:val="single" w:sz="4" w:space="0" w:color="auto"/>
            </w:tcBorders>
            <w:shd w:val="clear" w:color="000000" w:fill="FFFFFF"/>
            <w:vAlign w:val="center"/>
            <w:hideMark/>
          </w:tcPr>
          <w:p w:rsidR="00321EA1" w:rsidRPr="00321EA1" w:rsidRDefault="00321EA1" w:rsidP="00321EA1">
            <w:pPr>
              <w:jc w:val="center"/>
              <w:rPr>
                <w:sz w:val="22"/>
                <w:szCs w:val="22"/>
              </w:rPr>
            </w:pPr>
            <w:r w:rsidRPr="00321EA1">
              <w:rPr>
                <w:sz w:val="22"/>
                <w:szCs w:val="22"/>
              </w:rPr>
              <w:t>m</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600"/>
        </w:trPr>
        <w:tc>
          <w:tcPr>
            <w:tcW w:w="370" w:type="pct"/>
            <w:tcBorders>
              <w:top w:val="nil"/>
              <w:left w:val="single" w:sz="8" w:space="0" w:color="auto"/>
              <w:bottom w:val="single" w:sz="4" w:space="0" w:color="auto"/>
              <w:right w:val="single" w:sz="4" w:space="0" w:color="auto"/>
            </w:tcBorders>
            <w:shd w:val="clear" w:color="000000" w:fill="FFFFFF"/>
            <w:noWrap/>
            <w:vAlign w:val="center"/>
            <w:hideMark/>
          </w:tcPr>
          <w:p w:rsidR="00321EA1" w:rsidRPr="00321EA1" w:rsidRDefault="00B30B0D" w:rsidP="00321EA1">
            <w:pPr>
              <w:jc w:val="center"/>
              <w:rPr>
                <w:sz w:val="22"/>
                <w:szCs w:val="22"/>
              </w:rPr>
            </w:pPr>
            <w:r>
              <w:rPr>
                <w:sz w:val="22"/>
                <w:szCs w:val="22"/>
              </w:rPr>
              <w:t>130</w:t>
            </w:r>
          </w:p>
        </w:tc>
        <w:tc>
          <w:tcPr>
            <w:tcW w:w="2865" w:type="pct"/>
            <w:tcBorders>
              <w:top w:val="nil"/>
              <w:left w:val="nil"/>
              <w:bottom w:val="single" w:sz="4" w:space="0" w:color="auto"/>
              <w:right w:val="single" w:sz="4" w:space="0" w:color="auto"/>
            </w:tcBorders>
            <w:shd w:val="clear" w:color="000000" w:fill="FFFFFF"/>
            <w:hideMark/>
          </w:tcPr>
          <w:p w:rsidR="00321EA1" w:rsidRPr="00321EA1" w:rsidRDefault="00321EA1" w:rsidP="00321EA1">
            <w:pPr>
              <w:rPr>
                <w:sz w:val="22"/>
                <w:szCs w:val="22"/>
              </w:rPr>
            </w:pPr>
            <w:r w:rsidRPr="00321EA1">
              <w:rPr>
                <w:sz w:val="22"/>
                <w:szCs w:val="22"/>
              </w:rPr>
              <w:t>Futbolo aikštelės linijų braižymas, spalva - mėlyna, plotis - 50 mm</w:t>
            </w:r>
          </w:p>
        </w:tc>
        <w:tc>
          <w:tcPr>
            <w:tcW w:w="539" w:type="pct"/>
            <w:tcBorders>
              <w:top w:val="nil"/>
              <w:left w:val="nil"/>
              <w:bottom w:val="single" w:sz="4" w:space="0" w:color="auto"/>
              <w:right w:val="single" w:sz="4" w:space="0" w:color="auto"/>
            </w:tcBorders>
            <w:shd w:val="clear" w:color="000000" w:fill="FFFFFF"/>
            <w:vAlign w:val="center"/>
            <w:hideMark/>
          </w:tcPr>
          <w:p w:rsidR="00321EA1" w:rsidRPr="00321EA1" w:rsidRDefault="00321EA1" w:rsidP="00321EA1">
            <w:pPr>
              <w:jc w:val="center"/>
              <w:rPr>
                <w:sz w:val="22"/>
                <w:szCs w:val="22"/>
              </w:rPr>
            </w:pPr>
            <w:r w:rsidRPr="00321EA1">
              <w:rPr>
                <w:sz w:val="22"/>
                <w:szCs w:val="22"/>
              </w:rPr>
              <w:t>m</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600"/>
        </w:trPr>
        <w:tc>
          <w:tcPr>
            <w:tcW w:w="370"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321EA1" w:rsidRPr="00321EA1" w:rsidRDefault="002B730A" w:rsidP="00321EA1">
            <w:pPr>
              <w:jc w:val="center"/>
              <w:rPr>
                <w:sz w:val="22"/>
                <w:szCs w:val="22"/>
              </w:rPr>
            </w:pPr>
            <w:r>
              <w:rPr>
                <w:sz w:val="22"/>
                <w:szCs w:val="22"/>
              </w:rPr>
              <w:t>131</w:t>
            </w:r>
          </w:p>
        </w:tc>
        <w:tc>
          <w:tcPr>
            <w:tcW w:w="2865" w:type="pct"/>
            <w:tcBorders>
              <w:top w:val="single" w:sz="4" w:space="0" w:color="auto"/>
              <w:left w:val="nil"/>
              <w:bottom w:val="single" w:sz="4" w:space="0" w:color="auto"/>
              <w:right w:val="single" w:sz="4" w:space="0" w:color="auto"/>
            </w:tcBorders>
            <w:shd w:val="clear" w:color="000000" w:fill="FFFFFF"/>
            <w:hideMark/>
          </w:tcPr>
          <w:p w:rsidR="00321EA1" w:rsidRPr="00321EA1" w:rsidRDefault="00321EA1" w:rsidP="00321EA1">
            <w:pPr>
              <w:rPr>
                <w:sz w:val="22"/>
                <w:szCs w:val="22"/>
              </w:rPr>
            </w:pPr>
            <w:r w:rsidRPr="00321EA1">
              <w:rPr>
                <w:sz w:val="22"/>
                <w:szCs w:val="22"/>
              </w:rPr>
              <w:t>Bėgimo takelių, starto ir finišo linijų braižymas, spalva - balta, plotis - 50 mm</w:t>
            </w:r>
          </w:p>
        </w:tc>
        <w:tc>
          <w:tcPr>
            <w:tcW w:w="539" w:type="pct"/>
            <w:tcBorders>
              <w:top w:val="single" w:sz="4" w:space="0" w:color="auto"/>
              <w:left w:val="nil"/>
              <w:bottom w:val="single" w:sz="4" w:space="0" w:color="auto"/>
              <w:right w:val="single" w:sz="4" w:space="0" w:color="auto"/>
            </w:tcBorders>
            <w:shd w:val="clear" w:color="000000" w:fill="FFFFFF"/>
            <w:vAlign w:val="center"/>
            <w:hideMark/>
          </w:tcPr>
          <w:p w:rsidR="00321EA1" w:rsidRPr="00321EA1" w:rsidRDefault="00321EA1" w:rsidP="00321EA1">
            <w:pPr>
              <w:jc w:val="center"/>
              <w:rPr>
                <w:sz w:val="22"/>
                <w:szCs w:val="22"/>
              </w:rPr>
            </w:pPr>
            <w:r w:rsidRPr="00321EA1">
              <w:rPr>
                <w:sz w:val="22"/>
                <w:szCs w:val="22"/>
              </w:rPr>
              <w:t>m</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single" w:sz="4" w:space="0" w:color="auto"/>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1800"/>
        </w:trPr>
        <w:tc>
          <w:tcPr>
            <w:tcW w:w="370"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321EA1" w:rsidRPr="00321EA1" w:rsidRDefault="002B730A" w:rsidP="00321EA1">
            <w:pPr>
              <w:jc w:val="center"/>
              <w:rPr>
                <w:sz w:val="22"/>
                <w:szCs w:val="22"/>
              </w:rPr>
            </w:pPr>
            <w:r>
              <w:rPr>
                <w:sz w:val="22"/>
                <w:szCs w:val="22"/>
              </w:rPr>
              <w:t>132</w:t>
            </w:r>
          </w:p>
        </w:tc>
        <w:tc>
          <w:tcPr>
            <w:tcW w:w="2865" w:type="pct"/>
            <w:tcBorders>
              <w:top w:val="single" w:sz="4" w:space="0" w:color="auto"/>
              <w:left w:val="nil"/>
              <w:bottom w:val="single" w:sz="4" w:space="0" w:color="auto"/>
              <w:right w:val="single" w:sz="4" w:space="0" w:color="auto"/>
            </w:tcBorders>
            <w:shd w:val="clear" w:color="000000" w:fill="FFFFFF"/>
            <w:hideMark/>
          </w:tcPr>
          <w:p w:rsidR="00321EA1" w:rsidRPr="00321EA1" w:rsidRDefault="00321EA1" w:rsidP="00321EA1">
            <w:pPr>
              <w:rPr>
                <w:sz w:val="22"/>
                <w:szCs w:val="22"/>
              </w:rPr>
            </w:pPr>
            <w:r w:rsidRPr="00321EA1">
              <w:rPr>
                <w:sz w:val="22"/>
                <w:szCs w:val="22"/>
              </w:rPr>
              <w:t xml:space="preserve">Krepšinio stovų įrengimas įbetonuojant: 1) stovas pagamintas iš plieno profilių 100x100 mm, su 40 mm storio apsauga, kuri pagaminta iš sintetinės odos, paminkštinta porolonu; 2) krepšinio lenta pagaminta </w:t>
            </w:r>
            <w:r w:rsidRPr="00F17A23">
              <w:rPr>
                <w:sz w:val="22"/>
                <w:szCs w:val="22"/>
              </w:rPr>
              <w:t>iš jūrinės faneros,</w:t>
            </w:r>
            <w:r w:rsidRPr="00321EA1">
              <w:rPr>
                <w:sz w:val="22"/>
                <w:szCs w:val="22"/>
              </w:rPr>
              <w:t xml:space="preserve"> baltos spalvos, apkaustyta aliuminio profiliu, su anga lankui tvirtinti; 3) krepšinio lankas su tinkleliu</w:t>
            </w:r>
          </w:p>
        </w:tc>
        <w:tc>
          <w:tcPr>
            <w:tcW w:w="539" w:type="pct"/>
            <w:tcBorders>
              <w:top w:val="single" w:sz="4" w:space="0" w:color="auto"/>
              <w:left w:val="nil"/>
              <w:bottom w:val="single" w:sz="4" w:space="0" w:color="auto"/>
              <w:right w:val="single" w:sz="4" w:space="0" w:color="auto"/>
            </w:tcBorders>
            <w:shd w:val="clear" w:color="000000" w:fill="FFFFFF"/>
            <w:vAlign w:val="center"/>
            <w:hideMark/>
          </w:tcPr>
          <w:p w:rsidR="00321EA1" w:rsidRPr="00321EA1" w:rsidRDefault="00321EA1" w:rsidP="00321EA1">
            <w:pPr>
              <w:jc w:val="center"/>
              <w:rPr>
                <w:sz w:val="22"/>
                <w:szCs w:val="22"/>
              </w:rPr>
            </w:pPr>
            <w:proofErr w:type="spellStart"/>
            <w:r w:rsidRPr="00321EA1">
              <w:rPr>
                <w:sz w:val="22"/>
                <w:szCs w:val="22"/>
              </w:rPr>
              <w:t>kompl</w:t>
            </w:r>
            <w:proofErr w:type="spellEnd"/>
            <w:r w:rsidRPr="00321EA1">
              <w:rPr>
                <w:sz w:val="22"/>
                <w:szCs w:val="22"/>
              </w:rPr>
              <w:t>.</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single" w:sz="4" w:space="0" w:color="auto"/>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2700"/>
        </w:trPr>
        <w:tc>
          <w:tcPr>
            <w:tcW w:w="370" w:type="pct"/>
            <w:tcBorders>
              <w:top w:val="nil"/>
              <w:left w:val="single" w:sz="8" w:space="0" w:color="auto"/>
              <w:bottom w:val="single" w:sz="4" w:space="0" w:color="auto"/>
              <w:right w:val="single" w:sz="4" w:space="0" w:color="auto"/>
            </w:tcBorders>
            <w:shd w:val="clear" w:color="000000" w:fill="FFFFFF"/>
            <w:noWrap/>
            <w:vAlign w:val="center"/>
            <w:hideMark/>
          </w:tcPr>
          <w:p w:rsidR="00321EA1" w:rsidRPr="00321EA1" w:rsidRDefault="002B730A" w:rsidP="00321EA1">
            <w:pPr>
              <w:jc w:val="center"/>
              <w:rPr>
                <w:sz w:val="22"/>
                <w:szCs w:val="22"/>
              </w:rPr>
            </w:pPr>
            <w:r>
              <w:rPr>
                <w:sz w:val="22"/>
                <w:szCs w:val="22"/>
              </w:rPr>
              <w:t>133</w:t>
            </w:r>
          </w:p>
        </w:tc>
        <w:tc>
          <w:tcPr>
            <w:tcW w:w="2865" w:type="pct"/>
            <w:tcBorders>
              <w:top w:val="nil"/>
              <w:left w:val="nil"/>
              <w:bottom w:val="single" w:sz="4" w:space="0" w:color="auto"/>
              <w:right w:val="single" w:sz="4" w:space="0" w:color="auto"/>
            </w:tcBorders>
            <w:shd w:val="clear" w:color="000000" w:fill="FFFFFF"/>
            <w:hideMark/>
          </w:tcPr>
          <w:p w:rsidR="00321EA1" w:rsidRPr="00F17A23" w:rsidRDefault="00321EA1" w:rsidP="00321EA1">
            <w:pPr>
              <w:rPr>
                <w:sz w:val="22"/>
                <w:szCs w:val="22"/>
              </w:rPr>
            </w:pPr>
            <w:r w:rsidRPr="00F17A23">
              <w:rPr>
                <w:sz w:val="22"/>
                <w:szCs w:val="22"/>
              </w:rPr>
              <w:t xml:space="preserve">Krepšinio stovų įrengimas įbetonuojant: 1) reguliuojamas krepšinio lentos aukštis nuo 100 iki 305 cm; 2) stovas pagamintas iš plieno profilių 100x100 mm, dažymo būdas - miltelinis; 3) krepšinio lentos medžiagos: </w:t>
            </w:r>
            <w:proofErr w:type="spellStart"/>
            <w:r w:rsidRPr="00F17A23">
              <w:rPr>
                <w:sz w:val="22"/>
                <w:szCs w:val="22"/>
              </w:rPr>
              <w:t>jachtinė</w:t>
            </w:r>
            <w:proofErr w:type="spellEnd"/>
            <w:r w:rsidRPr="00F17A23">
              <w:rPr>
                <w:sz w:val="22"/>
                <w:szCs w:val="22"/>
              </w:rPr>
              <w:t xml:space="preserve"> fanera arba skaidrus plastikas, atsparus vandeniui , pritvirtintas ant metalinio karkaso, lenta visu perimetru kaustyta aliuminio profiliu; 4) lentos išmatavimai -  120x90 cm; 5) lankas pagamintas iš kalibruoto 18 mm plieno strypo, kurio lanko skersmuo 45 cm</w:t>
            </w:r>
          </w:p>
        </w:tc>
        <w:tc>
          <w:tcPr>
            <w:tcW w:w="539" w:type="pct"/>
            <w:tcBorders>
              <w:top w:val="nil"/>
              <w:left w:val="nil"/>
              <w:bottom w:val="single" w:sz="4" w:space="0" w:color="auto"/>
              <w:right w:val="single" w:sz="4" w:space="0" w:color="auto"/>
            </w:tcBorders>
            <w:shd w:val="clear" w:color="000000" w:fill="FFFFFF"/>
            <w:vAlign w:val="center"/>
            <w:hideMark/>
          </w:tcPr>
          <w:p w:rsidR="00321EA1" w:rsidRPr="00321EA1" w:rsidRDefault="00321EA1" w:rsidP="00321EA1">
            <w:pPr>
              <w:jc w:val="center"/>
              <w:rPr>
                <w:sz w:val="22"/>
                <w:szCs w:val="22"/>
              </w:rPr>
            </w:pPr>
            <w:r w:rsidRPr="00321EA1">
              <w:rPr>
                <w:sz w:val="22"/>
                <w:szCs w:val="22"/>
              </w:rPr>
              <w:t>vnt.</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1200"/>
        </w:trPr>
        <w:tc>
          <w:tcPr>
            <w:tcW w:w="370"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321EA1" w:rsidRPr="00321EA1" w:rsidRDefault="002B730A" w:rsidP="00321EA1">
            <w:pPr>
              <w:jc w:val="center"/>
              <w:rPr>
                <w:sz w:val="22"/>
                <w:szCs w:val="22"/>
              </w:rPr>
            </w:pPr>
            <w:r>
              <w:rPr>
                <w:sz w:val="22"/>
                <w:szCs w:val="22"/>
              </w:rPr>
              <w:t>134</w:t>
            </w:r>
          </w:p>
        </w:tc>
        <w:tc>
          <w:tcPr>
            <w:tcW w:w="2865" w:type="pct"/>
            <w:tcBorders>
              <w:top w:val="single" w:sz="4" w:space="0" w:color="auto"/>
              <w:left w:val="nil"/>
              <w:bottom w:val="single" w:sz="4" w:space="0" w:color="auto"/>
              <w:right w:val="single" w:sz="4" w:space="0" w:color="auto"/>
            </w:tcBorders>
            <w:shd w:val="clear" w:color="000000" w:fill="FFFFFF"/>
            <w:hideMark/>
          </w:tcPr>
          <w:p w:rsidR="00321EA1" w:rsidRPr="00F17A23" w:rsidRDefault="00321EA1" w:rsidP="00321EA1">
            <w:pPr>
              <w:rPr>
                <w:sz w:val="22"/>
                <w:szCs w:val="22"/>
              </w:rPr>
            </w:pPr>
            <w:r w:rsidRPr="00F17A23">
              <w:rPr>
                <w:sz w:val="22"/>
                <w:szCs w:val="22"/>
              </w:rPr>
              <w:t>Įbetonuojamų futbolo vartų su tinklu, pagamintų iš stačiakampio metalo vamzdžio 60x60 mm įrengimas. Vartų išmatavimai: 200x150 cm, vartų gylis apačioje 100 cm, viršuje 80 cm</w:t>
            </w:r>
          </w:p>
        </w:tc>
        <w:tc>
          <w:tcPr>
            <w:tcW w:w="539" w:type="pct"/>
            <w:tcBorders>
              <w:top w:val="single" w:sz="4" w:space="0" w:color="auto"/>
              <w:left w:val="nil"/>
              <w:bottom w:val="single" w:sz="4" w:space="0" w:color="auto"/>
              <w:right w:val="single" w:sz="4" w:space="0" w:color="auto"/>
            </w:tcBorders>
            <w:shd w:val="clear" w:color="000000" w:fill="FFFFFF"/>
            <w:vAlign w:val="center"/>
            <w:hideMark/>
          </w:tcPr>
          <w:p w:rsidR="00321EA1" w:rsidRPr="00321EA1" w:rsidRDefault="00321EA1" w:rsidP="00321EA1">
            <w:pPr>
              <w:jc w:val="center"/>
              <w:rPr>
                <w:sz w:val="22"/>
                <w:szCs w:val="22"/>
              </w:rPr>
            </w:pPr>
            <w:r w:rsidRPr="00321EA1">
              <w:rPr>
                <w:sz w:val="22"/>
                <w:szCs w:val="22"/>
              </w:rPr>
              <w:t>vnt.</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single" w:sz="4" w:space="0" w:color="auto"/>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1185"/>
        </w:trPr>
        <w:tc>
          <w:tcPr>
            <w:tcW w:w="370"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321EA1" w:rsidRPr="00321EA1" w:rsidRDefault="002B730A" w:rsidP="00321EA1">
            <w:pPr>
              <w:jc w:val="center"/>
              <w:rPr>
                <w:sz w:val="22"/>
                <w:szCs w:val="22"/>
              </w:rPr>
            </w:pPr>
            <w:r>
              <w:rPr>
                <w:sz w:val="22"/>
                <w:szCs w:val="22"/>
              </w:rPr>
              <w:lastRenderedPageBreak/>
              <w:t>135</w:t>
            </w:r>
          </w:p>
        </w:tc>
        <w:tc>
          <w:tcPr>
            <w:tcW w:w="2865" w:type="pct"/>
            <w:tcBorders>
              <w:top w:val="single" w:sz="4" w:space="0" w:color="auto"/>
              <w:left w:val="single" w:sz="4" w:space="0" w:color="auto"/>
              <w:bottom w:val="single" w:sz="4" w:space="0" w:color="auto"/>
              <w:right w:val="single" w:sz="4" w:space="0" w:color="auto"/>
            </w:tcBorders>
            <w:shd w:val="clear" w:color="000000" w:fill="FFFFFF"/>
            <w:hideMark/>
          </w:tcPr>
          <w:p w:rsidR="00321EA1" w:rsidRPr="00F17A23" w:rsidRDefault="00321EA1" w:rsidP="00321EA1">
            <w:pPr>
              <w:rPr>
                <w:sz w:val="22"/>
                <w:szCs w:val="22"/>
              </w:rPr>
            </w:pPr>
            <w:r w:rsidRPr="00F17A23">
              <w:rPr>
                <w:sz w:val="22"/>
                <w:szCs w:val="22"/>
              </w:rPr>
              <w:t xml:space="preserve">Krepšinio lentos sumontavimas 120x90 cm, kuri pagaminta iš </w:t>
            </w:r>
            <w:proofErr w:type="spellStart"/>
            <w:r w:rsidRPr="00F17A23">
              <w:rPr>
                <w:sz w:val="22"/>
                <w:szCs w:val="22"/>
              </w:rPr>
              <w:t>jachtinės</w:t>
            </w:r>
            <w:proofErr w:type="spellEnd"/>
            <w:r w:rsidRPr="00F17A23">
              <w:rPr>
                <w:sz w:val="22"/>
                <w:szCs w:val="22"/>
              </w:rPr>
              <w:t xml:space="preserve"> faneros ir apkaustytas aliuminio profiliu. Krepšinio lankas pagamintas iš kalibruoto 18 mm plieno strypo, kurio lanko skersmuo 45 cm</w:t>
            </w:r>
          </w:p>
        </w:tc>
        <w:tc>
          <w:tcPr>
            <w:tcW w:w="539" w:type="pct"/>
            <w:tcBorders>
              <w:top w:val="single" w:sz="4" w:space="0" w:color="auto"/>
              <w:left w:val="nil"/>
              <w:bottom w:val="single" w:sz="4" w:space="0" w:color="auto"/>
              <w:right w:val="single" w:sz="4" w:space="0" w:color="auto"/>
            </w:tcBorders>
            <w:shd w:val="clear" w:color="000000" w:fill="FFFFFF"/>
            <w:vAlign w:val="center"/>
            <w:hideMark/>
          </w:tcPr>
          <w:p w:rsidR="00321EA1" w:rsidRPr="00321EA1" w:rsidRDefault="00321EA1" w:rsidP="00321EA1">
            <w:pPr>
              <w:jc w:val="center"/>
              <w:rPr>
                <w:sz w:val="22"/>
                <w:szCs w:val="22"/>
              </w:rPr>
            </w:pPr>
            <w:r w:rsidRPr="00321EA1">
              <w:rPr>
                <w:sz w:val="22"/>
                <w:szCs w:val="22"/>
              </w:rPr>
              <w:t>vnt.</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1200"/>
        </w:trPr>
        <w:tc>
          <w:tcPr>
            <w:tcW w:w="37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21EA1" w:rsidRPr="00321EA1" w:rsidRDefault="002B730A" w:rsidP="00321EA1">
            <w:pPr>
              <w:jc w:val="center"/>
              <w:rPr>
                <w:sz w:val="22"/>
                <w:szCs w:val="22"/>
              </w:rPr>
            </w:pPr>
            <w:r>
              <w:rPr>
                <w:sz w:val="22"/>
                <w:szCs w:val="22"/>
              </w:rPr>
              <w:t>136</w:t>
            </w:r>
          </w:p>
        </w:tc>
        <w:tc>
          <w:tcPr>
            <w:tcW w:w="2865" w:type="pct"/>
            <w:tcBorders>
              <w:top w:val="single" w:sz="4" w:space="0" w:color="auto"/>
              <w:left w:val="nil"/>
              <w:bottom w:val="single" w:sz="4" w:space="0" w:color="auto"/>
              <w:right w:val="single" w:sz="4" w:space="0" w:color="auto"/>
            </w:tcBorders>
            <w:shd w:val="clear" w:color="000000" w:fill="FFFFFF"/>
            <w:hideMark/>
          </w:tcPr>
          <w:p w:rsidR="00321EA1" w:rsidRPr="00321EA1" w:rsidRDefault="00321EA1" w:rsidP="00321EA1">
            <w:pPr>
              <w:rPr>
                <w:sz w:val="22"/>
                <w:szCs w:val="22"/>
              </w:rPr>
            </w:pPr>
            <w:r w:rsidRPr="00321EA1">
              <w:rPr>
                <w:sz w:val="22"/>
                <w:szCs w:val="22"/>
              </w:rPr>
              <w:t>Vaikų žaidimų aikštelės dviejų centrinių stulpų 80x80x4mm lauko tinkliniui, tenisui žaisti, įrengimas įbetonuojant. Ant stulpų turi būti sumontuotos tvirtinimo detalės (mechanizmai) tinklo įtempimui</w:t>
            </w:r>
          </w:p>
        </w:tc>
        <w:tc>
          <w:tcPr>
            <w:tcW w:w="539" w:type="pct"/>
            <w:tcBorders>
              <w:top w:val="single" w:sz="4" w:space="0" w:color="auto"/>
              <w:left w:val="nil"/>
              <w:bottom w:val="single" w:sz="4" w:space="0" w:color="auto"/>
              <w:right w:val="single" w:sz="4" w:space="0" w:color="auto"/>
            </w:tcBorders>
            <w:shd w:val="clear" w:color="000000" w:fill="FFFFFF"/>
            <w:vAlign w:val="center"/>
            <w:hideMark/>
          </w:tcPr>
          <w:p w:rsidR="00321EA1" w:rsidRPr="00321EA1" w:rsidRDefault="00321EA1" w:rsidP="00321EA1">
            <w:pPr>
              <w:jc w:val="center"/>
              <w:rPr>
                <w:sz w:val="22"/>
                <w:szCs w:val="22"/>
              </w:rPr>
            </w:pPr>
            <w:proofErr w:type="spellStart"/>
            <w:r w:rsidRPr="00321EA1">
              <w:rPr>
                <w:sz w:val="22"/>
                <w:szCs w:val="22"/>
              </w:rPr>
              <w:t>kompl</w:t>
            </w:r>
            <w:proofErr w:type="spellEnd"/>
            <w:r w:rsidRPr="00321EA1">
              <w:rPr>
                <w:sz w:val="22"/>
                <w:szCs w:val="22"/>
              </w:rPr>
              <w:t>.</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single" w:sz="4" w:space="0" w:color="auto"/>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1800"/>
        </w:trPr>
        <w:tc>
          <w:tcPr>
            <w:tcW w:w="370" w:type="pct"/>
            <w:tcBorders>
              <w:top w:val="nil"/>
              <w:left w:val="single" w:sz="8" w:space="0" w:color="auto"/>
              <w:bottom w:val="single" w:sz="4" w:space="0" w:color="auto"/>
              <w:right w:val="single" w:sz="4" w:space="0" w:color="auto"/>
            </w:tcBorders>
            <w:shd w:val="clear" w:color="000000" w:fill="FFFFFF"/>
            <w:noWrap/>
            <w:vAlign w:val="center"/>
            <w:hideMark/>
          </w:tcPr>
          <w:p w:rsidR="00321EA1" w:rsidRPr="00321EA1" w:rsidRDefault="002B730A" w:rsidP="00321EA1">
            <w:pPr>
              <w:jc w:val="center"/>
              <w:rPr>
                <w:sz w:val="22"/>
                <w:szCs w:val="22"/>
              </w:rPr>
            </w:pPr>
            <w:r>
              <w:rPr>
                <w:sz w:val="22"/>
                <w:szCs w:val="22"/>
              </w:rPr>
              <w:t>137</w:t>
            </w:r>
          </w:p>
        </w:tc>
        <w:tc>
          <w:tcPr>
            <w:tcW w:w="2865" w:type="pct"/>
            <w:tcBorders>
              <w:top w:val="nil"/>
              <w:left w:val="nil"/>
              <w:bottom w:val="single" w:sz="4" w:space="0" w:color="auto"/>
              <w:right w:val="single" w:sz="4" w:space="0" w:color="auto"/>
            </w:tcBorders>
            <w:shd w:val="clear" w:color="000000" w:fill="FFFFFF"/>
            <w:hideMark/>
          </w:tcPr>
          <w:p w:rsidR="00321EA1" w:rsidRPr="00321EA1" w:rsidRDefault="00321EA1" w:rsidP="00321EA1">
            <w:pPr>
              <w:rPr>
                <w:sz w:val="22"/>
                <w:szCs w:val="22"/>
              </w:rPr>
            </w:pPr>
            <w:r w:rsidRPr="00321EA1">
              <w:rPr>
                <w:sz w:val="22"/>
                <w:szCs w:val="22"/>
              </w:rPr>
              <w:t xml:space="preserve">Lauko tinklinio aikštelės tinklo 9,5 x 1,0 m, su </w:t>
            </w:r>
            <w:proofErr w:type="spellStart"/>
            <w:r w:rsidRPr="00321EA1">
              <w:rPr>
                <w:sz w:val="22"/>
                <w:szCs w:val="22"/>
              </w:rPr>
              <w:t>įtempėjais</w:t>
            </w:r>
            <w:proofErr w:type="spellEnd"/>
            <w:r w:rsidRPr="00321EA1">
              <w:rPr>
                <w:sz w:val="22"/>
                <w:szCs w:val="22"/>
              </w:rPr>
              <w:t xml:space="preserve">, sumontavimas. Tinklo medžiagos tipas- </w:t>
            </w:r>
            <w:r w:rsidRPr="00F17A23">
              <w:rPr>
                <w:sz w:val="22"/>
                <w:szCs w:val="22"/>
              </w:rPr>
              <w:t xml:space="preserve">polipropilenas, </w:t>
            </w:r>
            <w:proofErr w:type="spellStart"/>
            <w:r w:rsidRPr="00F17A23">
              <w:rPr>
                <w:sz w:val="22"/>
                <w:szCs w:val="22"/>
              </w:rPr>
              <w:t>bemazgis</w:t>
            </w:r>
            <w:proofErr w:type="spellEnd"/>
            <w:r w:rsidRPr="00F17A23">
              <w:rPr>
                <w:sz w:val="22"/>
                <w:szCs w:val="22"/>
              </w:rPr>
              <w:t xml:space="preserve">, virvės storis - 3 mm, akies dydis - 100x100 mm. Tinklo spalva-balta arba juoda. Viršutinio apvado plotis- 50 mm. Įtempimas viršuje - plieninis trosas 3 mm, įtempimas apačioje - </w:t>
            </w:r>
            <w:proofErr w:type="spellStart"/>
            <w:r w:rsidRPr="00F17A23">
              <w:rPr>
                <w:sz w:val="22"/>
                <w:szCs w:val="22"/>
              </w:rPr>
              <w:t>polipropileninė</w:t>
            </w:r>
            <w:proofErr w:type="spellEnd"/>
            <w:r w:rsidRPr="00F17A23">
              <w:rPr>
                <w:sz w:val="22"/>
                <w:szCs w:val="22"/>
              </w:rPr>
              <w:t xml:space="preserve"> 8 mm virvė</w:t>
            </w:r>
          </w:p>
        </w:tc>
        <w:tc>
          <w:tcPr>
            <w:tcW w:w="539" w:type="pct"/>
            <w:tcBorders>
              <w:top w:val="nil"/>
              <w:left w:val="nil"/>
              <w:bottom w:val="single" w:sz="4" w:space="0" w:color="auto"/>
              <w:right w:val="single" w:sz="4" w:space="0" w:color="auto"/>
            </w:tcBorders>
            <w:shd w:val="clear" w:color="000000" w:fill="FFFFFF"/>
            <w:vAlign w:val="center"/>
            <w:hideMark/>
          </w:tcPr>
          <w:p w:rsidR="00321EA1" w:rsidRPr="00321EA1" w:rsidRDefault="00321EA1" w:rsidP="00321EA1">
            <w:pPr>
              <w:jc w:val="center"/>
              <w:rPr>
                <w:sz w:val="22"/>
                <w:szCs w:val="22"/>
              </w:rPr>
            </w:pPr>
            <w:r w:rsidRPr="00321EA1">
              <w:rPr>
                <w:sz w:val="22"/>
                <w:szCs w:val="22"/>
              </w:rPr>
              <w:t>m</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1500"/>
        </w:trPr>
        <w:tc>
          <w:tcPr>
            <w:tcW w:w="370" w:type="pct"/>
            <w:tcBorders>
              <w:top w:val="nil"/>
              <w:left w:val="single" w:sz="8" w:space="0" w:color="auto"/>
              <w:bottom w:val="single" w:sz="4" w:space="0" w:color="auto"/>
              <w:right w:val="single" w:sz="4" w:space="0" w:color="auto"/>
            </w:tcBorders>
            <w:shd w:val="clear" w:color="000000" w:fill="FFFFFF"/>
            <w:noWrap/>
            <w:vAlign w:val="center"/>
            <w:hideMark/>
          </w:tcPr>
          <w:p w:rsidR="00321EA1" w:rsidRPr="00321EA1" w:rsidRDefault="002B730A" w:rsidP="00321EA1">
            <w:pPr>
              <w:jc w:val="center"/>
              <w:rPr>
                <w:sz w:val="22"/>
                <w:szCs w:val="22"/>
              </w:rPr>
            </w:pPr>
            <w:r>
              <w:rPr>
                <w:sz w:val="22"/>
                <w:szCs w:val="22"/>
              </w:rPr>
              <w:t>138</w:t>
            </w:r>
          </w:p>
        </w:tc>
        <w:tc>
          <w:tcPr>
            <w:tcW w:w="2865" w:type="pct"/>
            <w:tcBorders>
              <w:top w:val="nil"/>
              <w:left w:val="nil"/>
              <w:bottom w:val="single" w:sz="4" w:space="0" w:color="auto"/>
              <w:right w:val="single" w:sz="4" w:space="0" w:color="auto"/>
            </w:tcBorders>
            <w:shd w:val="clear" w:color="000000" w:fill="FFFFFF"/>
            <w:hideMark/>
          </w:tcPr>
          <w:p w:rsidR="00321EA1" w:rsidRPr="00321EA1" w:rsidRDefault="00321EA1" w:rsidP="00321EA1">
            <w:pPr>
              <w:rPr>
                <w:sz w:val="22"/>
                <w:szCs w:val="22"/>
              </w:rPr>
            </w:pPr>
            <w:r w:rsidRPr="00321EA1">
              <w:rPr>
                <w:sz w:val="22"/>
                <w:szCs w:val="22"/>
              </w:rPr>
              <w:t xml:space="preserve">Betoninių suoliukų su medine sėdimąja dalimi įrengimas-pagaminti iš lieto betono apdirbti smėlio srove, spalva - pilka. Sėdimoji dalis pagaminta iš </w:t>
            </w:r>
            <w:proofErr w:type="spellStart"/>
            <w:r w:rsidRPr="00321EA1">
              <w:rPr>
                <w:sz w:val="22"/>
                <w:szCs w:val="22"/>
              </w:rPr>
              <w:t>inpregnuotos</w:t>
            </w:r>
            <w:proofErr w:type="spellEnd"/>
            <w:r w:rsidRPr="00321EA1">
              <w:rPr>
                <w:sz w:val="22"/>
                <w:szCs w:val="22"/>
              </w:rPr>
              <w:t xml:space="preserve"> medienos padengta laku, spalva - ruda. Suoliuko aukštis - 45 cm, plotis - 39 cm, ilgis - 205 cm</w:t>
            </w:r>
          </w:p>
        </w:tc>
        <w:tc>
          <w:tcPr>
            <w:tcW w:w="539" w:type="pct"/>
            <w:tcBorders>
              <w:top w:val="nil"/>
              <w:left w:val="nil"/>
              <w:bottom w:val="single" w:sz="4" w:space="0" w:color="auto"/>
              <w:right w:val="single" w:sz="4" w:space="0" w:color="auto"/>
            </w:tcBorders>
            <w:shd w:val="clear" w:color="000000" w:fill="FFFFFF"/>
            <w:vAlign w:val="center"/>
            <w:hideMark/>
          </w:tcPr>
          <w:p w:rsidR="00321EA1" w:rsidRPr="00321EA1" w:rsidRDefault="00321EA1" w:rsidP="00321EA1">
            <w:pPr>
              <w:jc w:val="center"/>
              <w:rPr>
                <w:sz w:val="22"/>
                <w:szCs w:val="22"/>
              </w:rPr>
            </w:pPr>
            <w:r w:rsidRPr="00321EA1">
              <w:rPr>
                <w:sz w:val="22"/>
                <w:szCs w:val="22"/>
              </w:rPr>
              <w:t>vnt.</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1200"/>
        </w:trPr>
        <w:tc>
          <w:tcPr>
            <w:tcW w:w="370" w:type="pct"/>
            <w:tcBorders>
              <w:top w:val="nil"/>
              <w:left w:val="single" w:sz="8" w:space="0" w:color="auto"/>
              <w:bottom w:val="single" w:sz="4" w:space="0" w:color="auto"/>
              <w:right w:val="single" w:sz="4" w:space="0" w:color="auto"/>
            </w:tcBorders>
            <w:shd w:val="clear" w:color="000000" w:fill="FFFFFF"/>
            <w:noWrap/>
            <w:vAlign w:val="center"/>
            <w:hideMark/>
          </w:tcPr>
          <w:p w:rsidR="00321EA1" w:rsidRPr="00321EA1" w:rsidRDefault="002B730A" w:rsidP="00321EA1">
            <w:pPr>
              <w:jc w:val="center"/>
              <w:rPr>
                <w:sz w:val="22"/>
                <w:szCs w:val="22"/>
              </w:rPr>
            </w:pPr>
            <w:r>
              <w:rPr>
                <w:sz w:val="22"/>
                <w:szCs w:val="22"/>
              </w:rPr>
              <w:t>139</w:t>
            </w:r>
          </w:p>
        </w:tc>
        <w:tc>
          <w:tcPr>
            <w:tcW w:w="2865" w:type="pct"/>
            <w:tcBorders>
              <w:top w:val="nil"/>
              <w:left w:val="nil"/>
              <w:bottom w:val="single" w:sz="4" w:space="0" w:color="auto"/>
              <w:right w:val="single" w:sz="4" w:space="0" w:color="auto"/>
            </w:tcBorders>
            <w:shd w:val="clear" w:color="000000" w:fill="FFFFFF"/>
            <w:hideMark/>
          </w:tcPr>
          <w:p w:rsidR="00321EA1" w:rsidRPr="0015720F" w:rsidRDefault="00321EA1" w:rsidP="00321EA1">
            <w:pPr>
              <w:rPr>
                <w:sz w:val="22"/>
                <w:szCs w:val="22"/>
              </w:rPr>
            </w:pPr>
            <w:r w:rsidRPr="0015720F">
              <w:rPr>
                <w:sz w:val="22"/>
                <w:szCs w:val="22"/>
              </w:rPr>
              <w:t>Betoninių šiukšliadėžių pastatymas įbetonuojant, pagamintos iš</w:t>
            </w:r>
            <w:r w:rsidR="006F4294" w:rsidRPr="0015720F">
              <w:rPr>
                <w:sz w:val="22"/>
                <w:szCs w:val="22"/>
              </w:rPr>
              <w:t xml:space="preserve"> ne žemesnės kaip </w:t>
            </w:r>
            <w:r w:rsidRPr="0015720F">
              <w:rPr>
                <w:sz w:val="22"/>
                <w:szCs w:val="22"/>
              </w:rPr>
              <w:t xml:space="preserve"> C40/50 klasės betono, apdorotos smėlio srove su cinkuoto plieno įdėklu 40</w:t>
            </w:r>
            <w:r w:rsidR="0015720F">
              <w:rPr>
                <w:sz w:val="22"/>
                <w:szCs w:val="22"/>
              </w:rPr>
              <w:t xml:space="preserve"> litrų. Š</w:t>
            </w:r>
            <w:r w:rsidR="0015720F" w:rsidRPr="0015720F">
              <w:rPr>
                <w:sz w:val="22"/>
                <w:szCs w:val="22"/>
              </w:rPr>
              <w:t xml:space="preserve">iukšliadėžių aukštis - nuo 50 iki 65 cm, plotis -  nuo 35 iki 40 cm, ilgis - 39 cm. </w:t>
            </w:r>
            <w:r w:rsidRPr="0015720F">
              <w:rPr>
                <w:sz w:val="22"/>
                <w:szCs w:val="22"/>
              </w:rPr>
              <w:t xml:space="preserve">Spalva </w:t>
            </w:r>
            <w:r w:rsidR="00992432" w:rsidRPr="0015720F">
              <w:rPr>
                <w:sz w:val="22"/>
                <w:szCs w:val="22"/>
              </w:rPr>
              <w:t>–</w:t>
            </w:r>
            <w:r w:rsidRPr="0015720F">
              <w:rPr>
                <w:sz w:val="22"/>
                <w:szCs w:val="22"/>
              </w:rPr>
              <w:t xml:space="preserve"> pilka</w:t>
            </w:r>
            <w:r w:rsidR="00F17A23">
              <w:rPr>
                <w:sz w:val="22"/>
                <w:szCs w:val="22"/>
              </w:rPr>
              <w:t>.</w:t>
            </w:r>
          </w:p>
        </w:tc>
        <w:tc>
          <w:tcPr>
            <w:tcW w:w="539" w:type="pct"/>
            <w:tcBorders>
              <w:top w:val="nil"/>
              <w:left w:val="nil"/>
              <w:bottom w:val="single" w:sz="4" w:space="0" w:color="auto"/>
              <w:right w:val="single" w:sz="4" w:space="0" w:color="auto"/>
            </w:tcBorders>
            <w:shd w:val="clear" w:color="000000" w:fill="FFFFFF"/>
            <w:vAlign w:val="center"/>
            <w:hideMark/>
          </w:tcPr>
          <w:p w:rsidR="00321EA1" w:rsidRPr="00321EA1" w:rsidRDefault="00321EA1" w:rsidP="00321EA1">
            <w:pPr>
              <w:jc w:val="center"/>
              <w:rPr>
                <w:sz w:val="22"/>
                <w:szCs w:val="22"/>
              </w:rPr>
            </w:pPr>
            <w:r w:rsidRPr="00321EA1">
              <w:rPr>
                <w:sz w:val="22"/>
                <w:szCs w:val="22"/>
              </w:rPr>
              <w:t>vnt.</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300"/>
        </w:trPr>
        <w:tc>
          <w:tcPr>
            <w:tcW w:w="370" w:type="pct"/>
            <w:tcBorders>
              <w:top w:val="nil"/>
              <w:left w:val="single" w:sz="8" w:space="0" w:color="auto"/>
              <w:bottom w:val="single" w:sz="4" w:space="0" w:color="auto"/>
              <w:right w:val="single" w:sz="4" w:space="0" w:color="auto"/>
            </w:tcBorders>
            <w:shd w:val="clear" w:color="000000" w:fill="FFFFFF"/>
            <w:noWrap/>
            <w:vAlign w:val="center"/>
            <w:hideMark/>
          </w:tcPr>
          <w:p w:rsidR="00321EA1" w:rsidRPr="00321EA1" w:rsidRDefault="002B730A" w:rsidP="00321EA1">
            <w:pPr>
              <w:jc w:val="center"/>
              <w:rPr>
                <w:sz w:val="22"/>
                <w:szCs w:val="22"/>
              </w:rPr>
            </w:pPr>
            <w:r>
              <w:rPr>
                <w:sz w:val="22"/>
                <w:szCs w:val="22"/>
              </w:rPr>
              <w:t>140</w:t>
            </w:r>
          </w:p>
        </w:tc>
        <w:tc>
          <w:tcPr>
            <w:tcW w:w="2865" w:type="pct"/>
            <w:tcBorders>
              <w:top w:val="nil"/>
              <w:left w:val="nil"/>
              <w:bottom w:val="single" w:sz="4" w:space="0" w:color="auto"/>
              <w:right w:val="single" w:sz="4" w:space="0" w:color="auto"/>
            </w:tcBorders>
            <w:shd w:val="clear" w:color="000000" w:fill="FFFFFF"/>
            <w:hideMark/>
          </w:tcPr>
          <w:p w:rsidR="00321EA1" w:rsidRPr="00321EA1" w:rsidRDefault="00321EA1" w:rsidP="00321EA1">
            <w:pPr>
              <w:rPr>
                <w:sz w:val="22"/>
                <w:szCs w:val="22"/>
              </w:rPr>
            </w:pPr>
            <w:r w:rsidRPr="00321EA1">
              <w:rPr>
                <w:sz w:val="22"/>
                <w:szCs w:val="22"/>
              </w:rPr>
              <w:t>Žaidimų aikštelėje lentelės su informacija, įrengimas</w:t>
            </w:r>
          </w:p>
        </w:tc>
        <w:tc>
          <w:tcPr>
            <w:tcW w:w="539" w:type="pct"/>
            <w:tcBorders>
              <w:top w:val="nil"/>
              <w:left w:val="nil"/>
              <w:bottom w:val="single" w:sz="4" w:space="0" w:color="auto"/>
              <w:right w:val="single" w:sz="4" w:space="0" w:color="auto"/>
            </w:tcBorders>
            <w:shd w:val="clear" w:color="000000" w:fill="FFFFFF"/>
            <w:vAlign w:val="center"/>
            <w:hideMark/>
          </w:tcPr>
          <w:p w:rsidR="00321EA1" w:rsidRPr="00321EA1" w:rsidRDefault="00321EA1" w:rsidP="00321EA1">
            <w:pPr>
              <w:jc w:val="center"/>
              <w:rPr>
                <w:sz w:val="22"/>
                <w:szCs w:val="22"/>
              </w:rPr>
            </w:pPr>
            <w:r w:rsidRPr="00321EA1">
              <w:rPr>
                <w:sz w:val="22"/>
                <w:szCs w:val="22"/>
              </w:rPr>
              <w:t>vnt.</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600"/>
        </w:trPr>
        <w:tc>
          <w:tcPr>
            <w:tcW w:w="3774" w:type="pct"/>
            <w:gridSpan w:val="3"/>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321EA1" w:rsidRPr="00321EA1" w:rsidRDefault="00321EA1" w:rsidP="00321EA1">
            <w:pPr>
              <w:jc w:val="center"/>
              <w:rPr>
                <w:b/>
                <w:bCs/>
                <w:sz w:val="22"/>
                <w:szCs w:val="22"/>
              </w:rPr>
            </w:pPr>
            <w:r w:rsidRPr="00321EA1">
              <w:rPr>
                <w:b/>
                <w:bCs/>
                <w:sz w:val="22"/>
                <w:szCs w:val="22"/>
              </w:rPr>
              <w:t>9. Atraminės (gelžbetoninės) sienelės įrengimas</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single" w:sz="4" w:space="0" w:color="auto"/>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300"/>
        </w:trPr>
        <w:tc>
          <w:tcPr>
            <w:tcW w:w="370" w:type="pct"/>
            <w:tcBorders>
              <w:top w:val="nil"/>
              <w:left w:val="single" w:sz="8" w:space="0" w:color="auto"/>
              <w:bottom w:val="single" w:sz="4" w:space="0" w:color="auto"/>
              <w:right w:val="single" w:sz="4" w:space="0" w:color="auto"/>
            </w:tcBorders>
            <w:shd w:val="clear" w:color="000000" w:fill="FFFFFF"/>
            <w:noWrap/>
            <w:vAlign w:val="center"/>
            <w:hideMark/>
          </w:tcPr>
          <w:p w:rsidR="00321EA1" w:rsidRPr="00321EA1" w:rsidRDefault="002B730A" w:rsidP="00321EA1">
            <w:pPr>
              <w:jc w:val="center"/>
              <w:rPr>
                <w:sz w:val="22"/>
                <w:szCs w:val="22"/>
              </w:rPr>
            </w:pPr>
            <w:r>
              <w:rPr>
                <w:sz w:val="22"/>
                <w:szCs w:val="22"/>
              </w:rPr>
              <w:t>141</w:t>
            </w:r>
          </w:p>
        </w:tc>
        <w:tc>
          <w:tcPr>
            <w:tcW w:w="2865" w:type="pct"/>
            <w:tcBorders>
              <w:top w:val="nil"/>
              <w:left w:val="nil"/>
              <w:bottom w:val="single" w:sz="4" w:space="0" w:color="auto"/>
              <w:right w:val="single" w:sz="4" w:space="0" w:color="auto"/>
            </w:tcBorders>
            <w:shd w:val="clear" w:color="000000" w:fill="FFFFFF"/>
            <w:hideMark/>
          </w:tcPr>
          <w:p w:rsidR="00321EA1" w:rsidRPr="00321EA1" w:rsidRDefault="00321EA1" w:rsidP="00321EA1">
            <w:pPr>
              <w:rPr>
                <w:sz w:val="22"/>
                <w:szCs w:val="22"/>
              </w:rPr>
            </w:pPr>
            <w:r w:rsidRPr="00321EA1">
              <w:rPr>
                <w:sz w:val="22"/>
                <w:szCs w:val="22"/>
              </w:rPr>
              <w:t>Skaldos pagrindo įrengimas po pamatais 100 mm storio</w:t>
            </w:r>
          </w:p>
        </w:tc>
        <w:tc>
          <w:tcPr>
            <w:tcW w:w="539" w:type="pct"/>
            <w:tcBorders>
              <w:top w:val="nil"/>
              <w:left w:val="nil"/>
              <w:bottom w:val="single" w:sz="4" w:space="0" w:color="auto"/>
              <w:right w:val="single" w:sz="4" w:space="0" w:color="auto"/>
            </w:tcBorders>
            <w:shd w:val="clear" w:color="000000" w:fill="FFFFFF"/>
            <w:vAlign w:val="center"/>
            <w:hideMark/>
          </w:tcPr>
          <w:p w:rsidR="00321EA1" w:rsidRPr="00321EA1" w:rsidRDefault="00321EA1" w:rsidP="00321EA1">
            <w:pPr>
              <w:jc w:val="center"/>
              <w:rPr>
                <w:sz w:val="22"/>
                <w:szCs w:val="22"/>
              </w:rPr>
            </w:pPr>
            <w:r w:rsidRPr="00321EA1">
              <w:rPr>
                <w:sz w:val="22"/>
                <w:szCs w:val="22"/>
              </w:rPr>
              <w:t>m3</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900"/>
        </w:trPr>
        <w:tc>
          <w:tcPr>
            <w:tcW w:w="370"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321EA1" w:rsidRPr="00321EA1" w:rsidRDefault="002B730A" w:rsidP="00321EA1">
            <w:pPr>
              <w:jc w:val="center"/>
              <w:rPr>
                <w:sz w:val="22"/>
                <w:szCs w:val="22"/>
              </w:rPr>
            </w:pPr>
            <w:r>
              <w:rPr>
                <w:sz w:val="22"/>
                <w:szCs w:val="22"/>
              </w:rPr>
              <w:t>142</w:t>
            </w:r>
          </w:p>
        </w:tc>
        <w:tc>
          <w:tcPr>
            <w:tcW w:w="2865" w:type="pct"/>
            <w:tcBorders>
              <w:top w:val="single" w:sz="4" w:space="0" w:color="auto"/>
              <w:left w:val="nil"/>
              <w:bottom w:val="single" w:sz="4" w:space="0" w:color="auto"/>
              <w:right w:val="single" w:sz="4" w:space="0" w:color="auto"/>
            </w:tcBorders>
            <w:shd w:val="clear" w:color="000000" w:fill="FFFFFF"/>
            <w:hideMark/>
          </w:tcPr>
          <w:p w:rsidR="00321EA1" w:rsidRPr="00321EA1" w:rsidRDefault="00321EA1" w:rsidP="00321EA1">
            <w:pPr>
              <w:rPr>
                <w:sz w:val="22"/>
                <w:szCs w:val="22"/>
              </w:rPr>
            </w:pPr>
            <w:r w:rsidRPr="00321EA1">
              <w:rPr>
                <w:sz w:val="22"/>
                <w:szCs w:val="22"/>
              </w:rPr>
              <w:t xml:space="preserve">Gelžbetoninės sienos, pertvaros ne mažiau kaip 200 mm storio ir iki 1 m aukščio, kai klojiniai iš surenkamų skydų, betonavimas, paduodant betoną siurbliu  </w:t>
            </w:r>
          </w:p>
        </w:tc>
        <w:tc>
          <w:tcPr>
            <w:tcW w:w="539" w:type="pct"/>
            <w:tcBorders>
              <w:top w:val="single" w:sz="4" w:space="0" w:color="auto"/>
              <w:left w:val="nil"/>
              <w:bottom w:val="single" w:sz="4" w:space="0" w:color="auto"/>
              <w:right w:val="single" w:sz="4" w:space="0" w:color="auto"/>
            </w:tcBorders>
            <w:shd w:val="clear" w:color="000000" w:fill="FFFFFF"/>
            <w:vAlign w:val="center"/>
            <w:hideMark/>
          </w:tcPr>
          <w:p w:rsidR="00321EA1" w:rsidRPr="00321EA1" w:rsidRDefault="00321EA1" w:rsidP="00321EA1">
            <w:pPr>
              <w:jc w:val="center"/>
              <w:rPr>
                <w:sz w:val="22"/>
                <w:szCs w:val="22"/>
              </w:rPr>
            </w:pPr>
            <w:r w:rsidRPr="00321EA1">
              <w:rPr>
                <w:sz w:val="22"/>
                <w:szCs w:val="22"/>
              </w:rPr>
              <w:t>m3</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single" w:sz="4" w:space="0" w:color="auto"/>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600"/>
        </w:trPr>
        <w:tc>
          <w:tcPr>
            <w:tcW w:w="370" w:type="pct"/>
            <w:tcBorders>
              <w:top w:val="nil"/>
              <w:left w:val="single" w:sz="8" w:space="0" w:color="auto"/>
              <w:bottom w:val="single" w:sz="4" w:space="0" w:color="auto"/>
              <w:right w:val="single" w:sz="4" w:space="0" w:color="auto"/>
            </w:tcBorders>
            <w:shd w:val="clear" w:color="000000" w:fill="FFFFFF"/>
            <w:noWrap/>
            <w:vAlign w:val="center"/>
            <w:hideMark/>
          </w:tcPr>
          <w:p w:rsidR="00321EA1" w:rsidRPr="00321EA1" w:rsidRDefault="002B730A" w:rsidP="00321EA1">
            <w:pPr>
              <w:jc w:val="center"/>
              <w:rPr>
                <w:sz w:val="22"/>
                <w:szCs w:val="22"/>
              </w:rPr>
            </w:pPr>
            <w:r>
              <w:rPr>
                <w:sz w:val="22"/>
                <w:szCs w:val="22"/>
              </w:rPr>
              <w:t>143</w:t>
            </w:r>
          </w:p>
        </w:tc>
        <w:tc>
          <w:tcPr>
            <w:tcW w:w="2865" w:type="pct"/>
            <w:tcBorders>
              <w:top w:val="nil"/>
              <w:left w:val="nil"/>
              <w:bottom w:val="single" w:sz="4" w:space="0" w:color="auto"/>
              <w:right w:val="single" w:sz="4" w:space="0" w:color="auto"/>
            </w:tcBorders>
            <w:shd w:val="clear" w:color="000000" w:fill="FFFFFF"/>
            <w:hideMark/>
          </w:tcPr>
          <w:p w:rsidR="00321EA1" w:rsidRPr="00321EA1" w:rsidRDefault="00321EA1" w:rsidP="00321EA1">
            <w:pPr>
              <w:rPr>
                <w:sz w:val="22"/>
                <w:szCs w:val="22"/>
              </w:rPr>
            </w:pPr>
            <w:r w:rsidRPr="00321EA1">
              <w:rPr>
                <w:sz w:val="22"/>
                <w:szCs w:val="22"/>
              </w:rPr>
              <w:t xml:space="preserve">Vertikalios, dviejų sluoksnių </w:t>
            </w:r>
            <w:proofErr w:type="spellStart"/>
            <w:r w:rsidRPr="00321EA1">
              <w:rPr>
                <w:sz w:val="22"/>
                <w:szCs w:val="22"/>
              </w:rPr>
              <w:t>teptinės</w:t>
            </w:r>
            <w:proofErr w:type="spellEnd"/>
            <w:r w:rsidRPr="00321EA1">
              <w:rPr>
                <w:sz w:val="22"/>
                <w:szCs w:val="22"/>
              </w:rPr>
              <w:t xml:space="preserve"> bitumo mastikos hidroizoliacijos įrengimas</w:t>
            </w:r>
          </w:p>
        </w:tc>
        <w:tc>
          <w:tcPr>
            <w:tcW w:w="539" w:type="pct"/>
            <w:tcBorders>
              <w:top w:val="nil"/>
              <w:left w:val="nil"/>
              <w:bottom w:val="single" w:sz="4" w:space="0" w:color="auto"/>
              <w:right w:val="single" w:sz="4" w:space="0" w:color="auto"/>
            </w:tcBorders>
            <w:shd w:val="clear" w:color="000000" w:fill="FFFFFF"/>
            <w:vAlign w:val="center"/>
            <w:hideMark/>
          </w:tcPr>
          <w:p w:rsidR="00321EA1" w:rsidRPr="00321EA1" w:rsidRDefault="00321EA1" w:rsidP="00321EA1">
            <w:pPr>
              <w:jc w:val="center"/>
              <w:rPr>
                <w:sz w:val="22"/>
                <w:szCs w:val="22"/>
              </w:rPr>
            </w:pPr>
            <w:r w:rsidRPr="00321EA1">
              <w:rPr>
                <w:sz w:val="22"/>
                <w:szCs w:val="22"/>
              </w:rPr>
              <w:t>kv. m.</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600"/>
        </w:trPr>
        <w:tc>
          <w:tcPr>
            <w:tcW w:w="370" w:type="pct"/>
            <w:tcBorders>
              <w:top w:val="nil"/>
              <w:left w:val="single" w:sz="8" w:space="0" w:color="auto"/>
              <w:bottom w:val="single" w:sz="4" w:space="0" w:color="auto"/>
              <w:right w:val="single" w:sz="4" w:space="0" w:color="auto"/>
            </w:tcBorders>
            <w:shd w:val="clear" w:color="000000" w:fill="FFFFFF"/>
            <w:noWrap/>
            <w:vAlign w:val="center"/>
            <w:hideMark/>
          </w:tcPr>
          <w:p w:rsidR="00321EA1" w:rsidRPr="00321EA1" w:rsidRDefault="002B730A" w:rsidP="00321EA1">
            <w:pPr>
              <w:jc w:val="center"/>
              <w:rPr>
                <w:sz w:val="22"/>
                <w:szCs w:val="22"/>
              </w:rPr>
            </w:pPr>
            <w:r>
              <w:rPr>
                <w:sz w:val="22"/>
                <w:szCs w:val="22"/>
              </w:rPr>
              <w:t>144</w:t>
            </w:r>
          </w:p>
        </w:tc>
        <w:tc>
          <w:tcPr>
            <w:tcW w:w="2865" w:type="pct"/>
            <w:tcBorders>
              <w:top w:val="nil"/>
              <w:left w:val="nil"/>
              <w:bottom w:val="single" w:sz="4" w:space="0" w:color="auto"/>
              <w:right w:val="single" w:sz="4" w:space="0" w:color="auto"/>
            </w:tcBorders>
            <w:shd w:val="clear" w:color="000000" w:fill="FFFFFF"/>
            <w:hideMark/>
          </w:tcPr>
          <w:p w:rsidR="00321EA1" w:rsidRPr="00321EA1" w:rsidRDefault="00321EA1" w:rsidP="00321EA1">
            <w:pPr>
              <w:rPr>
                <w:sz w:val="22"/>
                <w:szCs w:val="22"/>
              </w:rPr>
            </w:pPr>
            <w:r w:rsidRPr="00321EA1">
              <w:rPr>
                <w:sz w:val="22"/>
                <w:szCs w:val="22"/>
              </w:rPr>
              <w:t xml:space="preserve">Išorinių paviršių 5 mm storio </w:t>
            </w:r>
            <w:proofErr w:type="spellStart"/>
            <w:r w:rsidRPr="00321EA1">
              <w:rPr>
                <w:sz w:val="22"/>
                <w:szCs w:val="22"/>
              </w:rPr>
              <w:t>vienasluoksnis</w:t>
            </w:r>
            <w:proofErr w:type="spellEnd"/>
            <w:r w:rsidRPr="00321EA1">
              <w:rPr>
                <w:sz w:val="22"/>
                <w:szCs w:val="22"/>
              </w:rPr>
              <w:t xml:space="preserve"> tinkavimas rankiniu būdu, ruošiant skiedinį iš sausų mišinių </w:t>
            </w:r>
          </w:p>
        </w:tc>
        <w:tc>
          <w:tcPr>
            <w:tcW w:w="539" w:type="pct"/>
            <w:tcBorders>
              <w:top w:val="nil"/>
              <w:left w:val="nil"/>
              <w:bottom w:val="single" w:sz="4" w:space="0" w:color="auto"/>
              <w:right w:val="single" w:sz="4" w:space="0" w:color="auto"/>
            </w:tcBorders>
            <w:shd w:val="clear" w:color="000000" w:fill="FFFFFF"/>
            <w:vAlign w:val="center"/>
            <w:hideMark/>
          </w:tcPr>
          <w:p w:rsidR="00321EA1" w:rsidRPr="00321EA1" w:rsidRDefault="00321EA1" w:rsidP="00321EA1">
            <w:pPr>
              <w:jc w:val="center"/>
              <w:rPr>
                <w:sz w:val="22"/>
                <w:szCs w:val="22"/>
              </w:rPr>
            </w:pPr>
            <w:r w:rsidRPr="00321EA1">
              <w:rPr>
                <w:sz w:val="22"/>
                <w:szCs w:val="22"/>
              </w:rPr>
              <w:t>kv. m.</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r w:rsidR="00321EA1" w:rsidRPr="00321EA1" w:rsidTr="00FF7DD2">
        <w:trPr>
          <w:trHeight w:val="600"/>
        </w:trPr>
        <w:tc>
          <w:tcPr>
            <w:tcW w:w="370" w:type="pct"/>
            <w:tcBorders>
              <w:top w:val="nil"/>
              <w:left w:val="single" w:sz="8" w:space="0" w:color="auto"/>
              <w:bottom w:val="single" w:sz="4" w:space="0" w:color="auto"/>
              <w:right w:val="single" w:sz="4" w:space="0" w:color="auto"/>
            </w:tcBorders>
            <w:shd w:val="clear" w:color="000000" w:fill="FFFFFF"/>
            <w:noWrap/>
            <w:vAlign w:val="center"/>
            <w:hideMark/>
          </w:tcPr>
          <w:p w:rsidR="00321EA1" w:rsidRPr="00321EA1" w:rsidRDefault="002B730A" w:rsidP="00321EA1">
            <w:pPr>
              <w:jc w:val="center"/>
              <w:rPr>
                <w:sz w:val="22"/>
                <w:szCs w:val="22"/>
              </w:rPr>
            </w:pPr>
            <w:r>
              <w:rPr>
                <w:sz w:val="22"/>
                <w:szCs w:val="22"/>
              </w:rPr>
              <w:t>145</w:t>
            </w:r>
          </w:p>
        </w:tc>
        <w:tc>
          <w:tcPr>
            <w:tcW w:w="2865" w:type="pct"/>
            <w:tcBorders>
              <w:top w:val="nil"/>
              <w:left w:val="nil"/>
              <w:bottom w:val="single" w:sz="4" w:space="0" w:color="auto"/>
              <w:right w:val="single" w:sz="4" w:space="0" w:color="auto"/>
            </w:tcBorders>
            <w:shd w:val="clear" w:color="000000" w:fill="FFFFFF"/>
            <w:hideMark/>
          </w:tcPr>
          <w:p w:rsidR="00321EA1" w:rsidRPr="00321EA1" w:rsidRDefault="00321EA1" w:rsidP="00321EA1">
            <w:pPr>
              <w:rPr>
                <w:sz w:val="22"/>
                <w:szCs w:val="22"/>
              </w:rPr>
            </w:pPr>
            <w:r w:rsidRPr="00321EA1">
              <w:rPr>
                <w:sz w:val="22"/>
                <w:szCs w:val="22"/>
              </w:rPr>
              <w:t xml:space="preserve">Mažų plotų asfaltbetonio 5 cm storio dangos įrengimas, paskleidžiant masę rankiniu būdu ir tankinant </w:t>
            </w:r>
            <w:proofErr w:type="spellStart"/>
            <w:r w:rsidRPr="00321EA1">
              <w:rPr>
                <w:sz w:val="22"/>
                <w:szCs w:val="22"/>
              </w:rPr>
              <w:t>vibropluktuvu</w:t>
            </w:r>
            <w:proofErr w:type="spellEnd"/>
            <w:r w:rsidRPr="00321EA1">
              <w:rPr>
                <w:sz w:val="22"/>
                <w:szCs w:val="22"/>
              </w:rPr>
              <w:t xml:space="preserve"> </w:t>
            </w:r>
          </w:p>
        </w:tc>
        <w:tc>
          <w:tcPr>
            <w:tcW w:w="539" w:type="pct"/>
            <w:tcBorders>
              <w:top w:val="nil"/>
              <w:left w:val="nil"/>
              <w:bottom w:val="single" w:sz="4" w:space="0" w:color="auto"/>
              <w:right w:val="single" w:sz="4" w:space="0" w:color="auto"/>
            </w:tcBorders>
            <w:shd w:val="clear" w:color="000000" w:fill="FFFFFF"/>
            <w:vAlign w:val="center"/>
            <w:hideMark/>
          </w:tcPr>
          <w:p w:rsidR="00321EA1" w:rsidRPr="00321EA1" w:rsidRDefault="00321EA1" w:rsidP="00321EA1">
            <w:pPr>
              <w:jc w:val="center"/>
              <w:rPr>
                <w:sz w:val="22"/>
                <w:szCs w:val="22"/>
              </w:rPr>
            </w:pPr>
            <w:r w:rsidRPr="00321EA1">
              <w:rPr>
                <w:sz w:val="22"/>
                <w:szCs w:val="22"/>
              </w:rPr>
              <w:t>kv. m.</w:t>
            </w:r>
          </w:p>
        </w:tc>
        <w:tc>
          <w:tcPr>
            <w:tcW w:w="539"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c>
          <w:tcPr>
            <w:tcW w:w="687" w:type="pct"/>
            <w:tcBorders>
              <w:top w:val="nil"/>
              <w:left w:val="nil"/>
              <w:bottom w:val="single" w:sz="4" w:space="0" w:color="auto"/>
              <w:right w:val="single" w:sz="4" w:space="0" w:color="auto"/>
            </w:tcBorders>
            <w:shd w:val="clear" w:color="auto" w:fill="auto"/>
            <w:vAlign w:val="center"/>
            <w:hideMark/>
          </w:tcPr>
          <w:p w:rsidR="00321EA1" w:rsidRPr="00321EA1" w:rsidRDefault="00321EA1" w:rsidP="00321EA1">
            <w:pPr>
              <w:jc w:val="center"/>
              <w:rPr>
                <w:color w:val="000000"/>
                <w:sz w:val="22"/>
                <w:szCs w:val="22"/>
              </w:rPr>
            </w:pPr>
            <w:r w:rsidRPr="00321EA1">
              <w:rPr>
                <w:color w:val="000000"/>
                <w:sz w:val="22"/>
                <w:szCs w:val="22"/>
              </w:rPr>
              <w:t> </w:t>
            </w:r>
          </w:p>
        </w:tc>
      </w:tr>
    </w:tbl>
    <w:p w:rsidR="0097754D" w:rsidRDefault="0097754D" w:rsidP="00A736D2">
      <w:pPr>
        <w:rPr>
          <w:b/>
        </w:rPr>
      </w:pPr>
    </w:p>
    <w:p w:rsidR="00A736D2" w:rsidRPr="00A736D2" w:rsidRDefault="00A736D2" w:rsidP="00A736D2">
      <w:pPr>
        <w:rPr>
          <w:b/>
        </w:rPr>
      </w:pPr>
      <w:r w:rsidRPr="00A736D2">
        <w:rPr>
          <w:b/>
        </w:rPr>
        <w:t>4 lentelė</w:t>
      </w:r>
      <w:r w:rsidRPr="00184F56">
        <w:rPr>
          <w:b/>
        </w:rPr>
        <w:t>.</w:t>
      </w:r>
      <w:r w:rsidRPr="00A736D2">
        <w:rPr>
          <w:b/>
        </w:rPr>
        <w:t xml:space="preserve"> Nuolaida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6"/>
        <w:gridCol w:w="4662"/>
      </w:tblGrid>
      <w:tr w:rsidR="00A736D2" w:rsidRPr="00A736D2" w:rsidTr="005F3C6E">
        <w:tc>
          <w:tcPr>
            <w:tcW w:w="2579" w:type="pct"/>
            <w:shd w:val="clear" w:color="auto" w:fill="auto"/>
          </w:tcPr>
          <w:p w:rsidR="00A736D2" w:rsidRPr="00A736D2" w:rsidRDefault="00A736D2" w:rsidP="00A736D2">
            <w:pPr>
              <w:jc w:val="both"/>
            </w:pPr>
            <w:r w:rsidRPr="00A736D2">
              <w:rPr>
                <w:b/>
              </w:rPr>
              <w:t>Tinkamam remontui atlikti būtinų darbų (nenurodytų 3 lentelėje)</w:t>
            </w:r>
            <w:r w:rsidRPr="00A736D2">
              <w:t xml:space="preserve"> įsigijimo nuolaida, proc. </w:t>
            </w:r>
          </w:p>
        </w:tc>
        <w:tc>
          <w:tcPr>
            <w:tcW w:w="2421" w:type="pct"/>
            <w:shd w:val="clear" w:color="auto" w:fill="auto"/>
          </w:tcPr>
          <w:p w:rsidR="00A736D2" w:rsidRPr="00A736D2" w:rsidRDefault="00A736D2" w:rsidP="00A736D2">
            <w:pPr>
              <w:jc w:val="both"/>
              <w:rPr>
                <w:b/>
              </w:rPr>
            </w:pPr>
          </w:p>
          <w:p w:rsidR="00A736D2" w:rsidRPr="00A736D2" w:rsidRDefault="00A736D2" w:rsidP="00A736D2">
            <w:pPr>
              <w:jc w:val="center"/>
            </w:pPr>
            <w:r w:rsidRPr="00A736D2">
              <w:t>....................... proc.</w:t>
            </w:r>
          </w:p>
          <w:p w:rsidR="00A736D2" w:rsidRPr="00A736D2" w:rsidRDefault="00A736D2" w:rsidP="00A736D2">
            <w:pPr>
              <w:jc w:val="center"/>
            </w:pPr>
            <w:r w:rsidRPr="00A736D2">
              <w:rPr>
                <w:i/>
                <w:color w:val="A6A6A6"/>
              </w:rPr>
              <w:t>(nurodoma Rangovo pasiūlyme nurodyta nuolaida, proc.</w:t>
            </w:r>
          </w:p>
        </w:tc>
      </w:tr>
    </w:tbl>
    <w:p w:rsidR="00A736D2" w:rsidRPr="00321EA1" w:rsidRDefault="00A736D2" w:rsidP="00321EA1">
      <w:pPr>
        <w:spacing w:after="160" w:line="259" w:lineRule="auto"/>
        <w:rPr>
          <w:rFonts w:asciiTheme="minorHAnsi" w:eastAsiaTheme="minorHAnsi" w:hAnsiTheme="minorHAnsi" w:cstheme="minorBidi"/>
          <w:sz w:val="22"/>
          <w:szCs w:val="22"/>
          <w:lang w:eastAsia="en-US"/>
        </w:rPr>
      </w:pPr>
    </w:p>
    <w:p w:rsidR="00953519" w:rsidRPr="00953519" w:rsidRDefault="00953519" w:rsidP="00953519">
      <w:pPr>
        <w:jc w:val="both"/>
        <w:rPr>
          <w:sz w:val="22"/>
          <w:szCs w:val="22"/>
        </w:rPr>
      </w:pPr>
      <w:r w:rsidRPr="00953519">
        <w:rPr>
          <w:b/>
          <w:bCs/>
          <w:sz w:val="22"/>
          <w:szCs w:val="22"/>
          <w:u w:val="single"/>
        </w:rPr>
        <w:t>Pastaba:</w:t>
      </w:r>
      <w:r w:rsidRPr="00953519">
        <w:rPr>
          <w:sz w:val="22"/>
          <w:szCs w:val="22"/>
        </w:rPr>
        <w:t xml:space="preserve"> Jei iš pateiktų duomenų (reikalavimų) būtų galima daryti prielaidą apie konkrečius prekių modelius ar šaltinius, konkrečius technologinius procesus ar prekių ženklus, patentus, tipus, standartus, sertifikatus, konkrečią kilmę ar gamybą, laikoma, kad duomenys (reikalavimai) yra tik orientaciniai ir Rangovai gali siūlyti lygiaverčius (lygiavertiškumą privalo įrodyti Rangovas) ar geresnių charakteristikų.</w:t>
      </w:r>
    </w:p>
    <w:p w:rsidR="00953519" w:rsidRPr="00953519" w:rsidRDefault="00953519" w:rsidP="00953519">
      <w:pPr>
        <w:spacing w:before="60"/>
        <w:jc w:val="both"/>
        <w:rPr>
          <w:i/>
          <w:color w:val="FF0000"/>
        </w:rPr>
      </w:pPr>
      <w:r w:rsidRPr="00953519">
        <w:rPr>
          <w:i/>
          <w:color w:val="FF0000"/>
        </w:rPr>
        <w:t xml:space="preserve"> </w:t>
      </w:r>
    </w:p>
    <w:p w:rsidR="00953519" w:rsidRPr="00953519" w:rsidRDefault="00953519" w:rsidP="00953519">
      <w:pPr>
        <w:tabs>
          <w:tab w:val="left" w:pos="2268"/>
          <w:tab w:val="left" w:pos="5670"/>
          <w:tab w:val="left" w:pos="6237"/>
          <w:tab w:val="left" w:pos="6804"/>
        </w:tabs>
        <w:spacing w:line="240" w:lineRule="exact"/>
        <w:ind w:left="425" w:firstLine="284"/>
        <w:jc w:val="both"/>
        <w:rPr>
          <w:rFonts w:eastAsia="Calibri"/>
          <w:sz w:val="22"/>
          <w:szCs w:val="22"/>
          <w:lang w:eastAsia="en-US"/>
        </w:rPr>
      </w:pPr>
      <w:r w:rsidRPr="00953519">
        <w:rPr>
          <w:rFonts w:eastAsia="Calibri"/>
          <w:b/>
          <w:sz w:val="22"/>
          <w:szCs w:val="22"/>
          <w:lang w:eastAsia="en-US"/>
        </w:rPr>
        <w:lastRenderedPageBreak/>
        <w:t>Užsakovas</w:t>
      </w:r>
      <w:r>
        <w:rPr>
          <w:rFonts w:eastAsia="Calibri"/>
          <w:b/>
          <w:sz w:val="22"/>
          <w:szCs w:val="22"/>
          <w:lang w:eastAsia="en-US"/>
        </w:rPr>
        <w:tab/>
      </w:r>
      <w:r>
        <w:rPr>
          <w:rFonts w:eastAsia="Calibri"/>
          <w:b/>
          <w:sz w:val="22"/>
          <w:szCs w:val="22"/>
          <w:lang w:eastAsia="en-US"/>
        </w:rPr>
        <w:tab/>
      </w:r>
      <w:r>
        <w:rPr>
          <w:rFonts w:eastAsia="Calibri"/>
          <w:b/>
          <w:sz w:val="22"/>
          <w:szCs w:val="22"/>
          <w:lang w:eastAsia="en-US"/>
        </w:rPr>
        <w:tab/>
      </w:r>
      <w:r>
        <w:rPr>
          <w:rFonts w:eastAsia="Calibri"/>
          <w:b/>
          <w:sz w:val="22"/>
          <w:szCs w:val="22"/>
          <w:lang w:eastAsia="en-US"/>
        </w:rPr>
        <w:tab/>
      </w:r>
      <w:r>
        <w:rPr>
          <w:rFonts w:eastAsia="Calibri"/>
          <w:b/>
          <w:sz w:val="22"/>
          <w:szCs w:val="22"/>
          <w:lang w:eastAsia="en-US"/>
        </w:rPr>
        <w:tab/>
      </w:r>
      <w:r w:rsidRPr="00953519">
        <w:rPr>
          <w:rFonts w:eastAsia="Calibri"/>
          <w:b/>
          <w:sz w:val="22"/>
          <w:szCs w:val="22"/>
          <w:lang w:eastAsia="en-US"/>
        </w:rPr>
        <w:t>Rangovas</w:t>
      </w:r>
    </w:p>
    <w:p w:rsidR="002C1BD7" w:rsidRDefault="002C1BD7" w:rsidP="00953519">
      <w:pPr>
        <w:spacing w:line="240" w:lineRule="exact"/>
        <w:ind w:firstLine="709"/>
        <w:jc w:val="both"/>
        <w:rPr>
          <w:rFonts w:eastAsia="Calibri"/>
          <w:lang w:eastAsia="en-US"/>
        </w:rPr>
      </w:pPr>
    </w:p>
    <w:p w:rsidR="00953519" w:rsidRPr="00953519" w:rsidRDefault="00953519" w:rsidP="00953519">
      <w:pPr>
        <w:spacing w:line="240" w:lineRule="exact"/>
        <w:ind w:firstLine="709"/>
        <w:jc w:val="both"/>
        <w:rPr>
          <w:rFonts w:eastAsia="Calibri"/>
          <w:lang w:eastAsia="en-US"/>
        </w:rPr>
      </w:pPr>
      <w:r w:rsidRPr="00953519">
        <w:rPr>
          <w:rFonts w:eastAsia="Calibri"/>
          <w:lang w:eastAsia="en-US"/>
        </w:rPr>
        <w:t>Kauno miesto savivaldybės administracija</w:t>
      </w:r>
      <w:r w:rsidRPr="00953519">
        <w:rPr>
          <w:rFonts w:eastAsia="Calibri"/>
          <w:lang w:eastAsia="en-US"/>
        </w:rPr>
        <w:tab/>
      </w:r>
    </w:p>
    <w:p w:rsidR="00953519" w:rsidRPr="00953519" w:rsidRDefault="00953519" w:rsidP="00953519">
      <w:pPr>
        <w:spacing w:line="240" w:lineRule="exact"/>
        <w:ind w:firstLine="709"/>
        <w:jc w:val="both"/>
        <w:rPr>
          <w:rFonts w:eastAsia="Calibri"/>
          <w:lang w:eastAsia="en-US"/>
        </w:rPr>
      </w:pPr>
      <w:r w:rsidRPr="00953519">
        <w:rPr>
          <w:rFonts w:eastAsia="Calibri"/>
          <w:lang w:eastAsia="en-US"/>
        </w:rPr>
        <w:t>Laisvės al. 96, 44251 Kaunas</w:t>
      </w:r>
      <w:r w:rsidRPr="00953519">
        <w:rPr>
          <w:rFonts w:eastAsia="Calibri"/>
          <w:lang w:eastAsia="en-US"/>
        </w:rPr>
        <w:tab/>
      </w:r>
      <w:r w:rsidRPr="00953519">
        <w:rPr>
          <w:rFonts w:eastAsia="Calibri"/>
          <w:lang w:eastAsia="en-US"/>
        </w:rPr>
        <w:tab/>
      </w:r>
    </w:p>
    <w:p w:rsidR="00953519" w:rsidRPr="00953519" w:rsidRDefault="00953519" w:rsidP="00953519">
      <w:pPr>
        <w:spacing w:line="240" w:lineRule="exact"/>
        <w:ind w:firstLine="709"/>
        <w:jc w:val="both"/>
        <w:rPr>
          <w:rFonts w:eastAsia="Calibri"/>
          <w:lang w:eastAsia="en-US"/>
        </w:rPr>
      </w:pPr>
      <w:r w:rsidRPr="00953519">
        <w:rPr>
          <w:rFonts w:eastAsia="Calibri"/>
          <w:lang w:eastAsia="en-US"/>
        </w:rPr>
        <w:t>Kodas 188764867</w:t>
      </w:r>
      <w:r w:rsidRPr="00953519">
        <w:rPr>
          <w:rFonts w:eastAsia="Calibri"/>
          <w:lang w:eastAsia="en-US"/>
        </w:rPr>
        <w:tab/>
      </w:r>
      <w:r w:rsidRPr="00953519">
        <w:rPr>
          <w:rFonts w:eastAsia="Calibri"/>
          <w:lang w:eastAsia="en-US"/>
        </w:rPr>
        <w:tab/>
      </w:r>
    </w:p>
    <w:p w:rsidR="00953519" w:rsidRPr="00953519" w:rsidRDefault="00953519" w:rsidP="00953519">
      <w:pPr>
        <w:spacing w:line="240" w:lineRule="exact"/>
        <w:ind w:firstLine="709"/>
        <w:jc w:val="both"/>
        <w:rPr>
          <w:rFonts w:eastAsia="Calibri"/>
          <w:lang w:eastAsia="en-US"/>
        </w:rPr>
      </w:pPr>
      <w:r w:rsidRPr="00953519">
        <w:rPr>
          <w:rFonts w:eastAsia="Calibri"/>
          <w:lang w:eastAsia="en-US"/>
        </w:rPr>
        <w:t>A. s. LT444010042500010078</w:t>
      </w:r>
    </w:p>
    <w:p w:rsidR="00953519" w:rsidRPr="00953519" w:rsidRDefault="00953519" w:rsidP="00953519">
      <w:pPr>
        <w:spacing w:line="240" w:lineRule="exact"/>
        <w:ind w:firstLine="709"/>
        <w:jc w:val="both"/>
        <w:rPr>
          <w:rFonts w:eastAsia="Calibri"/>
          <w:lang w:eastAsia="en-US"/>
        </w:rPr>
      </w:pPr>
      <w:proofErr w:type="spellStart"/>
      <w:r w:rsidRPr="00953519">
        <w:rPr>
          <w:rFonts w:eastAsia="Calibri"/>
          <w:lang w:eastAsia="en-US"/>
        </w:rPr>
        <w:t>Luminor</w:t>
      </w:r>
      <w:proofErr w:type="spellEnd"/>
      <w:r w:rsidRPr="00953519">
        <w:rPr>
          <w:rFonts w:eastAsia="Calibri"/>
          <w:lang w:eastAsia="en-US"/>
        </w:rPr>
        <w:t xml:space="preserve"> Bank AS</w:t>
      </w:r>
    </w:p>
    <w:p w:rsidR="00953519" w:rsidRPr="00953519" w:rsidRDefault="00953519" w:rsidP="00953519">
      <w:pPr>
        <w:spacing w:line="240" w:lineRule="exact"/>
        <w:ind w:firstLine="709"/>
        <w:jc w:val="both"/>
        <w:rPr>
          <w:rFonts w:eastAsia="Calibri"/>
        </w:rPr>
      </w:pPr>
      <w:r w:rsidRPr="00953519">
        <w:rPr>
          <w:rFonts w:eastAsia="Calibri"/>
        </w:rPr>
        <w:t>Lietuvoje veikiantis</w:t>
      </w:r>
    </w:p>
    <w:p w:rsidR="00953519" w:rsidRPr="00953519" w:rsidRDefault="00953519" w:rsidP="00953519">
      <w:pPr>
        <w:spacing w:line="240" w:lineRule="exact"/>
        <w:ind w:firstLine="709"/>
        <w:jc w:val="both"/>
        <w:rPr>
          <w:rFonts w:eastAsia="Calibri"/>
        </w:rPr>
      </w:pPr>
      <w:r w:rsidRPr="00953519">
        <w:rPr>
          <w:rFonts w:eastAsia="Calibri"/>
        </w:rPr>
        <w:t xml:space="preserve">per </w:t>
      </w:r>
      <w:proofErr w:type="spellStart"/>
      <w:r w:rsidRPr="00953519">
        <w:rPr>
          <w:rFonts w:eastAsia="Calibri"/>
        </w:rPr>
        <w:t>Luminor</w:t>
      </w:r>
      <w:proofErr w:type="spellEnd"/>
      <w:r w:rsidRPr="00953519">
        <w:rPr>
          <w:rFonts w:eastAsia="Calibri"/>
        </w:rPr>
        <w:t xml:space="preserve"> Bank AS Lietuvos skyrių</w:t>
      </w:r>
    </w:p>
    <w:p w:rsidR="00953519" w:rsidRPr="00953519" w:rsidRDefault="00953519" w:rsidP="00953519">
      <w:pPr>
        <w:spacing w:line="240" w:lineRule="exact"/>
        <w:ind w:firstLine="709"/>
        <w:jc w:val="both"/>
        <w:rPr>
          <w:rFonts w:eastAsia="Calibri"/>
          <w:lang w:eastAsia="en-US"/>
        </w:rPr>
      </w:pPr>
      <w:r w:rsidRPr="00953519">
        <w:rPr>
          <w:rFonts w:eastAsia="Calibri"/>
          <w:lang w:eastAsia="en-US"/>
        </w:rPr>
        <w:t>Banko kodas 40100</w:t>
      </w:r>
    </w:p>
    <w:p w:rsidR="00953519" w:rsidRPr="00953519" w:rsidRDefault="00953519" w:rsidP="00953519">
      <w:pPr>
        <w:spacing w:line="240" w:lineRule="exact"/>
        <w:ind w:firstLine="709"/>
        <w:jc w:val="both"/>
        <w:rPr>
          <w:rFonts w:eastAsia="Calibri"/>
          <w:lang w:eastAsia="en-US"/>
        </w:rPr>
      </w:pPr>
      <w:r w:rsidRPr="00953519">
        <w:rPr>
          <w:rFonts w:eastAsia="Calibri"/>
          <w:lang w:eastAsia="en-US"/>
        </w:rPr>
        <w:t>______________</w:t>
      </w:r>
    </w:p>
    <w:p w:rsidR="00953519" w:rsidRPr="00953519" w:rsidRDefault="00953519" w:rsidP="00953519">
      <w:pPr>
        <w:spacing w:line="240" w:lineRule="exact"/>
        <w:ind w:firstLine="709"/>
        <w:jc w:val="both"/>
        <w:rPr>
          <w:rFonts w:eastAsia="Calibri"/>
          <w:lang w:eastAsia="en-US"/>
        </w:rPr>
      </w:pPr>
      <w:r w:rsidRPr="00953519">
        <w:rPr>
          <w:rFonts w:eastAsia="Calibri"/>
          <w:lang w:eastAsia="en-US"/>
        </w:rPr>
        <w:t xml:space="preserve">      (parašas)</w:t>
      </w:r>
      <w:r w:rsidRPr="00953519">
        <w:rPr>
          <w:rFonts w:eastAsia="Calibri"/>
          <w:lang w:eastAsia="en-US"/>
        </w:rPr>
        <w:tab/>
      </w:r>
    </w:p>
    <w:p w:rsidR="00953519" w:rsidRPr="00953519" w:rsidRDefault="00953519" w:rsidP="00953519">
      <w:pPr>
        <w:spacing w:line="240" w:lineRule="exact"/>
        <w:ind w:firstLine="709"/>
        <w:jc w:val="both"/>
        <w:rPr>
          <w:rFonts w:eastAsia="Calibri"/>
          <w:lang w:eastAsia="en-US"/>
        </w:rPr>
      </w:pPr>
      <w:r w:rsidRPr="00953519">
        <w:rPr>
          <w:rFonts w:eastAsia="Calibri"/>
          <w:lang w:eastAsia="en-US"/>
        </w:rPr>
        <w:t>______________</w:t>
      </w:r>
    </w:p>
    <w:p w:rsidR="00953519" w:rsidRPr="00953519" w:rsidRDefault="00953519" w:rsidP="00953519">
      <w:pPr>
        <w:spacing w:line="240" w:lineRule="exact"/>
        <w:ind w:firstLine="709"/>
        <w:jc w:val="both"/>
        <w:rPr>
          <w:rFonts w:eastAsia="Calibri"/>
          <w:lang w:eastAsia="en-US"/>
        </w:rPr>
      </w:pPr>
      <w:r w:rsidRPr="00953519">
        <w:rPr>
          <w:rFonts w:eastAsia="Calibri"/>
          <w:lang w:eastAsia="en-US"/>
        </w:rPr>
        <w:t xml:space="preserve">        (data)</w:t>
      </w:r>
    </w:p>
    <w:p w:rsidR="00030550" w:rsidRDefault="00030550"/>
    <w:sectPr w:rsidR="00030550" w:rsidSect="00CE2F44">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06A"/>
    <w:rsid w:val="00030550"/>
    <w:rsid w:val="000B206A"/>
    <w:rsid w:val="00103464"/>
    <w:rsid w:val="0015720F"/>
    <w:rsid w:val="00184F56"/>
    <w:rsid w:val="00230700"/>
    <w:rsid w:val="00293AE6"/>
    <w:rsid w:val="002B730A"/>
    <w:rsid w:val="002C1BD7"/>
    <w:rsid w:val="00321EA1"/>
    <w:rsid w:val="00334AF2"/>
    <w:rsid w:val="003E4D15"/>
    <w:rsid w:val="005A751F"/>
    <w:rsid w:val="005F3C6E"/>
    <w:rsid w:val="00665F47"/>
    <w:rsid w:val="006F4294"/>
    <w:rsid w:val="00712FB6"/>
    <w:rsid w:val="007F464D"/>
    <w:rsid w:val="008547A0"/>
    <w:rsid w:val="008A4584"/>
    <w:rsid w:val="00953519"/>
    <w:rsid w:val="009711C2"/>
    <w:rsid w:val="0097754D"/>
    <w:rsid w:val="00992432"/>
    <w:rsid w:val="00A43439"/>
    <w:rsid w:val="00A736D2"/>
    <w:rsid w:val="00A943BB"/>
    <w:rsid w:val="00B30B0D"/>
    <w:rsid w:val="00B83A89"/>
    <w:rsid w:val="00CA501E"/>
    <w:rsid w:val="00CE2F44"/>
    <w:rsid w:val="00E251DE"/>
    <w:rsid w:val="00F17A23"/>
    <w:rsid w:val="00F72A43"/>
    <w:rsid w:val="00FF7D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9982F0-47A7-4BE9-8AC8-18CC22143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B206A"/>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321EA1"/>
  </w:style>
  <w:style w:type="paragraph" w:styleId="Antrats">
    <w:name w:val="header"/>
    <w:basedOn w:val="prastasis"/>
    <w:link w:val="AntratsDiagrama"/>
    <w:uiPriority w:val="99"/>
    <w:unhideWhenUsed/>
    <w:rsid w:val="00321EA1"/>
    <w:pPr>
      <w:tabs>
        <w:tab w:val="center" w:pos="4513"/>
        <w:tab w:val="right" w:pos="9026"/>
      </w:tabs>
    </w:pPr>
    <w:rPr>
      <w:rFonts w:asciiTheme="minorHAnsi" w:eastAsiaTheme="minorHAnsi" w:hAnsiTheme="minorHAnsi" w:cstheme="minorBidi"/>
      <w:sz w:val="22"/>
      <w:szCs w:val="22"/>
      <w:lang w:eastAsia="en-US"/>
    </w:rPr>
  </w:style>
  <w:style w:type="character" w:customStyle="1" w:styleId="AntratsDiagrama">
    <w:name w:val="Antraštės Diagrama"/>
    <w:basedOn w:val="Numatytasispastraiposriftas"/>
    <w:link w:val="Antrats"/>
    <w:uiPriority w:val="99"/>
    <w:rsid w:val="00321EA1"/>
  </w:style>
  <w:style w:type="paragraph" w:styleId="Porat">
    <w:name w:val="footer"/>
    <w:basedOn w:val="prastasis"/>
    <w:link w:val="PoratDiagrama"/>
    <w:uiPriority w:val="99"/>
    <w:unhideWhenUsed/>
    <w:rsid w:val="00321EA1"/>
    <w:pPr>
      <w:tabs>
        <w:tab w:val="center" w:pos="4513"/>
        <w:tab w:val="right" w:pos="9026"/>
      </w:tabs>
    </w:pPr>
    <w:rPr>
      <w:rFonts w:asciiTheme="minorHAnsi" w:eastAsiaTheme="minorHAnsi" w:hAnsiTheme="minorHAnsi" w:cstheme="minorBidi"/>
      <w:sz w:val="22"/>
      <w:szCs w:val="22"/>
      <w:lang w:eastAsia="en-US"/>
    </w:rPr>
  </w:style>
  <w:style w:type="character" w:customStyle="1" w:styleId="PoratDiagrama">
    <w:name w:val="Poraštė Diagrama"/>
    <w:basedOn w:val="Numatytasispastraiposriftas"/>
    <w:link w:val="Porat"/>
    <w:uiPriority w:val="99"/>
    <w:rsid w:val="00321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12127</Words>
  <Characters>6913</Characters>
  <Application>Microsoft Office Word</Application>
  <DocSecurity>0</DocSecurity>
  <Lines>57</Lines>
  <Paragraphs>38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Rimantas Vilkas</dc:creator>
  <cp:keywords/>
  <dc:description/>
  <cp:lastModifiedBy>Asta Vilutytė</cp:lastModifiedBy>
  <cp:revision>2</cp:revision>
  <dcterms:created xsi:type="dcterms:W3CDTF">2022-08-26T07:14:00Z</dcterms:created>
  <dcterms:modified xsi:type="dcterms:W3CDTF">2022-08-26T07:14:00Z</dcterms:modified>
</cp:coreProperties>
</file>