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D0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Kauno miesto savivaldybės</w:t>
      </w:r>
      <w:r w:rsidRPr="0004569E">
        <w:rPr>
          <w:rFonts w:ascii="Times New Roman" w:hAnsi="Times New Roman" w:cs="Times New Roman"/>
          <w:b/>
          <w:sz w:val="24"/>
          <w:szCs w:val="24"/>
        </w:rPr>
        <w:t xml:space="preserve"> administracija</w:t>
      </w:r>
    </w:p>
    <w:p w:rsidR="0004569E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Eismo saugumo komisijos</w:t>
      </w:r>
    </w:p>
    <w:p w:rsidR="0004569E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Posėdžio darbotvarkė</w:t>
      </w:r>
    </w:p>
    <w:p w:rsidR="0004569E" w:rsidRDefault="0051168D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2022-09-08</w:t>
      </w:r>
      <w:r w:rsidR="000456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Nr. 2</w:t>
      </w:r>
    </w:p>
    <w:p w:rsidR="0004569E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Kaunas</w:t>
      </w: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</w:rPr>
      </w:pP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</w:rPr>
      </w:pP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71E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Posėdis vyks </w:t>
      </w:r>
      <w:proofErr w:type="spellStart"/>
      <w:r w:rsidR="00F471E2">
        <w:rPr>
          <w:rFonts w:ascii="Times New Roman" w:hAnsi="Times New Roman" w:cs="Times New Roman"/>
          <w:b/>
          <w:sz w:val="24"/>
          <w:szCs w:val="24"/>
          <w:u w:val="single"/>
        </w:rPr>
        <w:t>š.m</w:t>
      </w:r>
      <w:proofErr w:type="spellEnd"/>
      <w:r w:rsidR="00F471E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1168D">
        <w:rPr>
          <w:rFonts w:ascii="Times New Roman" w:hAnsi="Times New Roman" w:cs="Times New Roman"/>
          <w:b/>
          <w:sz w:val="24"/>
          <w:szCs w:val="24"/>
          <w:u w:val="single"/>
        </w:rPr>
        <w:t xml:space="preserve">rugsėjo  8 </w:t>
      </w:r>
      <w:r w:rsidR="00247D7D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="00B13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168D">
        <w:rPr>
          <w:rFonts w:ascii="Times New Roman" w:hAnsi="Times New Roman" w:cs="Times New Roman"/>
          <w:b/>
          <w:sz w:val="24"/>
          <w:szCs w:val="24"/>
          <w:u w:val="single"/>
        </w:rPr>
        <w:t>14.3</w:t>
      </w:r>
      <w:r w:rsidR="00247D7D">
        <w:rPr>
          <w:rFonts w:ascii="Times New Roman" w:hAnsi="Times New Roman" w:cs="Times New Roman"/>
          <w:b/>
          <w:sz w:val="24"/>
          <w:szCs w:val="24"/>
          <w:u w:val="single"/>
        </w:rPr>
        <w:t>0 val. Kauno miesto savivaldybės Mažojoje salėje</w:t>
      </w: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569E" w:rsidRDefault="0004569E" w:rsidP="00D84EB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darbotvarkės patvirtinimo.</w:t>
      </w:r>
    </w:p>
    <w:p w:rsidR="000049A8" w:rsidRPr="000049A8" w:rsidRDefault="00A614B6" w:rsidP="000049A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kelio ženklo (į kairę sukti draudžiama) iš Vytauto pr. į Laisvės al. </w:t>
      </w:r>
      <w:r w:rsidR="00F80F62">
        <w:rPr>
          <w:rFonts w:ascii="Times New Roman" w:hAnsi="Times New Roman" w:cs="Times New Roman"/>
          <w:sz w:val="24"/>
          <w:szCs w:val="24"/>
        </w:rPr>
        <w:t>panaikinimo sumažėjus eismo intensyvumui, nakties valandomis</w:t>
      </w:r>
      <w:r>
        <w:rPr>
          <w:rFonts w:ascii="Times New Roman" w:hAnsi="Times New Roman" w:cs="Times New Roman"/>
          <w:sz w:val="24"/>
          <w:szCs w:val="24"/>
        </w:rPr>
        <w:t xml:space="preserve"> (pagal Tarybos narės Jurgitos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Kupčinskienės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paklausimą);</w:t>
      </w:r>
    </w:p>
    <w:p w:rsidR="00B211BB" w:rsidRDefault="00A614B6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nukreipiamojo kelio ženklo Nr. 402 „Važiuoti į dešinę“ su papildoma lentele                                        Nr. 826 „Galiojimo laikas“ įrengimo Karo ligoninės g.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Kaunakiemio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sankryžoje. (Kelių policijos skyrius);</w:t>
      </w:r>
    </w:p>
    <w:p w:rsidR="00A614B6" w:rsidRDefault="00A614B6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eismo saugumo gerinimo A. Juozapavičiaus pr.- Skuodo g. sankryžoje darant kairį posūkį į Skuodo g. (Kelių policijos skyrius);</w:t>
      </w:r>
    </w:p>
    <w:p w:rsidR="00A614B6" w:rsidRDefault="00F80F62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Dėl apsisukimo panaikinimo esančio Europos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.36  (Kelių policijos skyrius);</w:t>
      </w:r>
    </w:p>
    <w:p w:rsidR="00F80F62" w:rsidRDefault="00F80F62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Pramonės pr. – Taikos pr. žiedinėje sankryžoje eismo juostų atskyrimo sistemų įrengimo (Kelių policijos skyrius);</w:t>
      </w:r>
    </w:p>
    <w:p w:rsidR="00F80F62" w:rsidRDefault="00F80F62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eismo saugumo priemonių Švenčionių g. (Pagal kolektyvinį gyventojų prašymą);</w:t>
      </w:r>
    </w:p>
    <w:p w:rsidR="007242A5" w:rsidRDefault="007242A5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eismo saugumo užtikrinimo Šiauriečių akligatvyje.</w:t>
      </w:r>
    </w:p>
    <w:p w:rsidR="001B637C" w:rsidRDefault="001B637C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Kiti klausimai.</w:t>
      </w:r>
      <w:bookmarkStart w:id="0" w:name="_GoBack"/>
      <w:bookmarkEnd w:id="0"/>
    </w:p>
    <w:p w:rsidR="00F80F62" w:rsidRPr="007242A5" w:rsidRDefault="00F80F62" w:rsidP="00724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5C0" w:rsidRDefault="001365C0" w:rsidP="007D05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Eismo saugumo komisijos sekretorė</w:t>
      </w:r>
    </w:p>
    <w:p w:rsidR="001365C0" w:rsidRPr="001365C0" w:rsidRDefault="001365C0" w:rsidP="007D05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Aušra Juškauskienė,</w:t>
      </w:r>
      <w:r w:rsidR="002A74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74FA">
        <w:rPr>
          <w:rFonts w:ascii="Times New Roman" w:hAnsi="Times New Roman" w:cs="Times New Roman"/>
          <w:sz w:val="24"/>
          <w:szCs w:val="24"/>
        </w:rPr>
        <w:t>ausra.juskauskiene@kaunas.lt</w:t>
      </w:r>
      <w:proofErr w:type="spellEnd"/>
      <w:r w:rsidR="002A7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8614 02550</w:t>
      </w:r>
    </w:p>
    <w:sectPr w:rsidR="001365C0" w:rsidRPr="001365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D5408"/>
    <w:multiLevelType w:val="hybridMultilevel"/>
    <w:tmpl w:val="64D6C67C"/>
    <w:lvl w:ilvl="0" w:tplc="17EAB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B8"/>
    <w:rsid w:val="000049A8"/>
    <w:rsid w:val="0004569E"/>
    <w:rsid w:val="0007394A"/>
    <w:rsid w:val="000C4EDA"/>
    <w:rsid w:val="000F119E"/>
    <w:rsid w:val="001141F2"/>
    <w:rsid w:val="00117F88"/>
    <w:rsid w:val="001365C0"/>
    <w:rsid w:val="001A422D"/>
    <w:rsid w:val="001B637C"/>
    <w:rsid w:val="00242859"/>
    <w:rsid w:val="00247D7D"/>
    <w:rsid w:val="00250D79"/>
    <w:rsid w:val="002A74FA"/>
    <w:rsid w:val="003639B4"/>
    <w:rsid w:val="003B798B"/>
    <w:rsid w:val="00400AD7"/>
    <w:rsid w:val="004631DD"/>
    <w:rsid w:val="0051168D"/>
    <w:rsid w:val="005B6EF8"/>
    <w:rsid w:val="006634B1"/>
    <w:rsid w:val="006B3AD0"/>
    <w:rsid w:val="007242A5"/>
    <w:rsid w:val="00745EB8"/>
    <w:rsid w:val="007A61AF"/>
    <w:rsid w:val="007C23E6"/>
    <w:rsid w:val="007D05AE"/>
    <w:rsid w:val="00940D1D"/>
    <w:rsid w:val="00A614B6"/>
    <w:rsid w:val="00AA1453"/>
    <w:rsid w:val="00B13ADD"/>
    <w:rsid w:val="00B14EA2"/>
    <w:rsid w:val="00B211BB"/>
    <w:rsid w:val="00BA6204"/>
    <w:rsid w:val="00BE2591"/>
    <w:rsid w:val="00CC71C1"/>
    <w:rsid w:val="00D84EBE"/>
    <w:rsid w:val="00DA0137"/>
    <w:rsid w:val="00E216EE"/>
    <w:rsid w:val="00EA3C1E"/>
    <w:rsid w:val="00F471E2"/>
    <w:rsid w:val="00F659D5"/>
    <w:rsid w:val="00F80F62"/>
    <w:rsid w:val="00FA5EA7"/>
    <w:rsid w:val="00FB6141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8E49"/>
  <w15:chartTrackingRefBased/>
  <w15:docId w15:val="{453DA384-4EF4-4177-948B-CBEE6F9C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4569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65EA-A9BA-4281-A997-431020DC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Juškauskienė</dc:creator>
  <cp:keywords/>
  <dc:description/>
  <cp:lastModifiedBy>Aušra Juškauskienė</cp:lastModifiedBy>
  <cp:revision>6</cp:revision>
  <cp:lastPrinted>2022-08-12T07:57:00Z</cp:lastPrinted>
  <dcterms:created xsi:type="dcterms:W3CDTF">2022-08-12T06:23:00Z</dcterms:created>
  <dcterms:modified xsi:type="dcterms:W3CDTF">2022-08-12T07:59:00Z</dcterms:modified>
</cp:coreProperties>
</file>