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CA0D33">
            <w:pPr>
              <w:pStyle w:val="Antrats"/>
              <w:tabs>
                <w:tab w:val="left" w:pos="5244"/>
              </w:tabs>
              <w:jc w:val="center"/>
            </w:pPr>
            <w:bookmarkStart w:id="1" w:name="r04" w:colFirst="3" w:colLast="3"/>
            <w:bookmarkStart w:id="2"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bookmarkEnd w:id="2"/>
      <w:tr w:rsidR="008A22C3" w:rsidTr="00A006F5">
        <w:trPr>
          <w:cantSplit/>
          <w:trHeight w:hRule="exact" w:val="670"/>
        </w:trPr>
        <w:tc>
          <w:tcPr>
            <w:tcW w:w="9639" w:type="dxa"/>
            <w:gridSpan w:val="3"/>
          </w:tcPr>
          <w:p w:rsidR="008A22C3" w:rsidRDefault="009F5624">
            <w:pPr>
              <w:tabs>
                <w:tab w:val="left" w:pos="5244"/>
              </w:tabs>
              <w:jc w:val="center"/>
              <w:rPr>
                <w:b/>
                <w:caps/>
              </w:rPr>
            </w:pPr>
            <w:r>
              <w:rPr>
                <w:b/>
                <w:caps/>
              </w:rPr>
              <w:fldChar w:fldCharType="begin">
                <w:ffData>
                  <w:name w:val="r06"/>
                  <w:enabled w:val="0"/>
                  <w:calcOnExit w:val="0"/>
                  <w:textInput>
                    <w:default w:val="KAUNO MIESTO SAVIVALDYBĖS MERAS"/>
                    <w:format w:val="Didžiosios raidės"/>
                  </w:textInput>
                </w:ffData>
              </w:fldChar>
            </w:r>
            <w:bookmarkStart w:id="3" w:name="r06"/>
            <w:r>
              <w:rPr>
                <w:b/>
                <w:caps/>
              </w:rPr>
              <w:instrText xml:space="preserve"> FORMTEXT </w:instrText>
            </w:r>
            <w:r>
              <w:rPr>
                <w:b/>
                <w:caps/>
              </w:rPr>
            </w:r>
            <w:r>
              <w:rPr>
                <w:b/>
                <w:caps/>
              </w:rPr>
              <w:fldChar w:fldCharType="separate"/>
            </w:r>
            <w:r>
              <w:rPr>
                <w:b/>
                <w:caps/>
                <w:noProof/>
              </w:rPr>
              <w:t>KAUNO MIESTO SAVIVALDYBĖS MERAS</w:t>
            </w:r>
            <w:r>
              <w:rPr>
                <w:b/>
                <w:caps/>
              </w:rPr>
              <w:fldChar w:fldCharType="end"/>
            </w:r>
            <w:bookmarkEnd w:id="3"/>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4"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4"/>
          </w:p>
        </w:tc>
      </w:tr>
      <w:tr w:rsidR="008A22C3" w:rsidTr="00A006F5">
        <w:trPr>
          <w:cantSplit/>
          <w:trHeight w:hRule="exact" w:val="320"/>
        </w:trPr>
        <w:tc>
          <w:tcPr>
            <w:tcW w:w="9639" w:type="dxa"/>
            <w:gridSpan w:val="3"/>
          </w:tcPr>
          <w:p w:rsidR="008A22C3" w:rsidRDefault="009F562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POTVARKIS"/>
                    <w:format w:val="Didžiosios raidės"/>
                  </w:textInput>
                </w:ffData>
              </w:fldChar>
            </w:r>
            <w:bookmarkStart w:id="5" w:name="r08"/>
            <w:r>
              <w:rPr>
                <w:b/>
                <w:caps/>
              </w:rPr>
              <w:instrText xml:space="preserve"> FORMTEXT </w:instrText>
            </w:r>
            <w:r>
              <w:rPr>
                <w:b/>
                <w:caps/>
              </w:rPr>
            </w:r>
            <w:r>
              <w:rPr>
                <w:b/>
                <w:caps/>
              </w:rPr>
              <w:fldChar w:fldCharType="separate"/>
            </w:r>
            <w:r>
              <w:rPr>
                <w:b/>
                <w:caps/>
                <w:noProof/>
              </w:rPr>
              <w:t>POTVARKIS</w:t>
            </w:r>
            <w:r>
              <w:rPr>
                <w:b/>
                <w:caps/>
              </w:rPr>
              <w:fldChar w:fldCharType="end"/>
            </w:r>
            <w:bookmarkEnd w:id="5"/>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9529A0">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6" w:name="r17"/>
            <w:r>
              <w:rPr>
                <w:b/>
              </w:rPr>
              <w:instrText xml:space="preserve"> FORMTEXT </w:instrText>
            </w:r>
            <w:r>
              <w:rPr>
                <w:b/>
              </w:rPr>
            </w:r>
            <w:r>
              <w:rPr>
                <w:b/>
              </w:rPr>
              <w:fldChar w:fldCharType="separate"/>
            </w:r>
            <w:r w:rsidR="009529A0" w:rsidRPr="00CA0D33">
              <w:rPr>
                <w:b/>
                <w:noProof/>
              </w:rPr>
              <w:t xml:space="preserve">DĖL KAUNO MIESTO SAVIVALDYBĖS TARYBOS 2022 METŲ </w:t>
            </w:r>
            <w:r w:rsidR="009529A0">
              <w:rPr>
                <w:b/>
                <w:noProof/>
              </w:rPr>
              <w:t>8</w:t>
            </w:r>
            <w:r w:rsidR="009529A0" w:rsidRPr="00CA0D33">
              <w:rPr>
                <w:b/>
                <w:noProof/>
              </w:rPr>
              <w:t xml:space="preserve"> POSĖDŽIO SUŠAUKIMO IR DARBOTVARKĖS SUDARYMO</w:t>
            </w:r>
            <w:r>
              <w:rPr>
                <w:b/>
              </w:rPr>
              <w:fldChar w:fldCharType="end"/>
            </w:r>
            <w:bookmarkEnd w:id="6"/>
          </w:p>
        </w:tc>
      </w:tr>
      <w:tr w:rsidR="008A22C3" w:rsidTr="00A006F5">
        <w:trPr>
          <w:cantSplit/>
          <w:trHeight w:hRule="exact" w:val="320"/>
        </w:trPr>
        <w:tc>
          <w:tcPr>
            <w:tcW w:w="9639" w:type="dxa"/>
            <w:gridSpan w:val="3"/>
          </w:tcPr>
          <w:p w:rsidR="008A22C3" w:rsidRDefault="00C944F9">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7" w:name="r09"/>
            <w:r>
              <w:instrText xml:space="preserve"> FORMTEXT </w:instrText>
            </w:r>
            <w:r>
              <w:fldChar w:fldCharType="separate"/>
            </w:r>
            <w:r w:rsidR="00F76FAA">
              <w:t>2022 m. liepos 1</w:t>
            </w:r>
            <w:r w:rsidR="00C1740B">
              <w:t>3</w:t>
            </w:r>
            <w:bookmarkStart w:id="8" w:name="_GoBack"/>
            <w:bookmarkEnd w:id="8"/>
            <w:r w:rsidR="00F76FAA">
              <w:t xml:space="preserve"> d.   </w:t>
            </w:r>
            <w:r>
              <w:fldChar w:fldCharType="end"/>
            </w:r>
            <w:bookmarkEnd w:id="7"/>
            <w:r w:rsidR="008A22C3">
              <w:t xml:space="preserve"> </w:t>
            </w:r>
            <w:r w:rsidR="004A0872">
              <w:t xml:space="preserve"> </w:t>
            </w:r>
            <w:r w:rsidR="008A22C3">
              <w:t xml:space="preserve">Nr. </w:t>
            </w:r>
            <w:r w:rsidR="004A0872">
              <w:fldChar w:fldCharType="begin">
                <w:ffData>
                  <w:name w:val="r10"/>
                  <w:enabled/>
                  <w:calcOnExit w:val="0"/>
                  <w:exitMacro w:val="AutoSavybes.MAIN"/>
                  <w:helpText w:type="text" w:val="Dokumento sudarymo data"/>
                  <w:statusText w:type="text" w:val="Dokumento sudarymo data"/>
                  <w:textInput/>
                </w:ffData>
              </w:fldChar>
            </w:r>
            <w:bookmarkStart w:id="9" w:name="r10"/>
            <w:r w:rsidR="004A0872">
              <w:instrText xml:space="preserve"> FORMTEXT </w:instrText>
            </w:r>
            <w:r w:rsidR="004A0872">
              <w:fldChar w:fldCharType="separate"/>
            </w:r>
            <w:r w:rsidR="00F76FAA">
              <w:rPr>
                <w:noProof/>
              </w:rPr>
              <w:t>M-140</w:t>
            </w:r>
            <w:r w:rsidR="004A0872">
              <w:fldChar w:fldCharType="end"/>
            </w:r>
            <w:bookmarkEnd w:id="9"/>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10" w:name="r12"/>
            <w:r>
              <w:instrText xml:space="preserve"> FORMTEXT </w:instrText>
            </w:r>
            <w:r>
              <w:fldChar w:fldCharType="separate"/>
            </w:r>
            <w:r>
              <w:rPr>
                <w:noProof/>
              </w:rPr>
              <w:t>Kaunas</w:t>
            </w:r>
            <w:r>
              <w:fldChar w:fldCharType="end"/>
            </w:r>
            <w:bookmarkEnd w:id="10"/>
          </w:p>
        </w:tc>
      </w:tr>
    </w:tbl>
    <w:p w:rsidR="008A22C3" w:rsidRDefault="008A22C3">
      <w:pPr>
        <w:spacing w:after="480"/>
      </w:pPr>
    </w:p>
    <w:p w:rsidR="008A22C3" w:rsidRDefault="008A22C3">
      <w:pPr>
        <w:spacing w:after="480"/>
        <w:sectPr w:rsidR="008A22C3">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rsidR="00CA0D33" w:rsidRDefault="00CA0D33" w:rsidP="00CA0D33">
      <w:pPr>
        <w:spacing w:line="360" w:lineRule="auto"/>
        <w:ind w:firstLine="851"/>
        <w:jc w:val="both"/>
        <w:rPr>
          <w:szCs w:val="24"/>
        </w:rPr>
      </w:pPr>
      <w:bookmarkStart w:id="11" w:name="r18"/>
      <w:r>
        <w:rPr>
          <w:szCs w:val="24"/>
        </w:rPr>
        <w:t>Vadovaudamasis</w:t>
      </w:r>
      <w:r w:rsidRPr="00F93EAB">
        <w:rPr>
          <w:szCs w:val="24"/>
        </w:rPr>
        <w:t xml:space="preserve"> Lietuvos Respublikos vietos savivaldos įstatymo 13 straipsnio 4 ir                             </w:t>
      </w:r>
      <w:r>
        <w:rPr>
          <w:szCs w:val="24"/>
        </w:rPr>
        <w:t>6 dalimis,</w:t>
      </w:r>
    </w:p>
    <w:p w:rsidR="00CA0D33" w:rsidRDefault="00CA0D33" w:rsidP="00B2000C">
      <w:pPr>
        <w:pStyle w:val="Pagrindinistekstas"/>
        <w:tabs>
          <w:tab w:val="left" w:pos="1418"/>
        </w:tabs>
        <w:ind w:firstLine="851"/>
        <w:jc w:val="both"/>
      </w:pPr>
      <w:r w:rsidRPr="00CD7A37">
        <w:rPr>
          <w:szCs w:val="24"/>
        </w:rPr>
        <w:t xml:space="preserve">š a u k i u  </w:t>
      </w:r>
      <w:r>
        <w:rPr>
          <w:szCs w:val="24"/>
        </w:rPr>
        <w:t xml:space="preserve"> </w:t>
      </w:r>
      <w:r w:rsidRPr="00CD7A37">
        <w:rPr>
          <w:szCs w:val="24"/>
        </w:rPr>
        <w:t>202</w:t>
      </w:r>
      <w:r>
        <w:rPr>
          <w:szCs w:val="24"/>
        </w:rPr>
        <w:t>2</w:t>
      </w:r>
      <w:r w:rsidRPr="00CD7A37">
        <w:rPr>
          <w:szCs w:val="24"/>
        </w:rPr>
        <w:t xml:space="preserve"> m. </w:t>
      </w:r>
      <w:r w:rsidR="009529A0">
        <w:rPr>
          <w:szCs w:val="24"/>
        </w:rPr>
        <w:t>liepos 19</w:t>
      </w:r>
      <w:r>
        <w:rPr>
          <w:szCs w:val="24"/>
        </w:rPr>
        <w:t xml:space="preserve">  </w:t>
      </w:r>
      <w:r w:rsidRPr="00CD7A37">
        <w:rPr>
          <w:szCs w:val="24"/>
        </w:rPr>
        <w:t>d.  9 val. Kau</w:t>
      </w:r>
      <w:r>
        <w:rPr>
          <w:szCs w:val="24"/>
        </w:rPr>
        <w:t xml:space="preserve">no miesto savivaldybės tarybos </w:t>
      </w:r>
      <w:r w:rsidR="009529A0">
        <w:rPr>
          <w:szCs w:val="24"/>
        </w:rPr>
        <w:t>8</w:t>
      </w:r>
      <w:r w:rsidRPr="00CD7A37">
        <w:rPr>
          <w:szCs w:val="24"/>
        </w:rPr>
        <w:t xml:space="preserve"> posėdį ir sudarau tokią darbotvarkę:</w:t>
      </w:r>
    </w:p>
    <w:p w:rsidR="00CA0D33" w:rsidRDefault="00CA0D33" w:rsidP="00B2000C">
      <w:pPr>
        <w:pStyle w:val="Pagrindinistekstas"/>
        <w:numPr>
          <w:ilvl w:val="0"/>
          <w:numId w:val="1"/>
        </w:numPr>
        <w:tabs>
          <w:tab w:val="left" w:pos="1418"/>
          <w:tab w:val="left" w:pos="1560"/>
        </w:tabs>
        <w:ind w:left="0" w:firstLine="851"/>
        <w:jc w:val="both"/>
      </w:pPr>
      <w:r>
        <w:t>Dėl Kauno miesto savivaldybės atstovų delegavimo į Kauno miesto integruotos teritorijų vystymo programos įgyvendinimo koordinavimo darbo grupę (TR-382)</w:t>
      </w:r>
      <w:r w:rsidR="0062325E">
        <w:t>.</w:t>
      </w:r>
      <w:r>
        <w:t xml:space="preserve"> </w:t>
      </w:r>
    </w:p>
    <w:p w:rsidR="00CA0D33" w:rsidRDefault="00CA0D33" w:rsidP="00B2000C">
      <w:pPr>
        <w:pStyle w:val="Pagrindinistekstas"/>
        <w:tabs>
          <w:tab w:val="left" w:pos="1418"/>
          <w:tab w:val="left" w:pos="1560"/>
        </w:tabs>
        <w:ind w:left="1134" w:hanging="283"/>
        <w:jc w:val="both"/>
      </w:pPr>
      <w:r>
        <w:t xml:space="preserve">Pranešėja </w:t>
      </w:r>
      <w:r w:rsidR="00B2000C">
        <w:t>–</w:t>
      </w:r>
      <w:r>
        <w:t xml:space="preserve"> </w:t>
      </w:r>
      <w:r w:rsidRPr="000D1913">
        <w:rPr>
          <w:b/>
        </w:rPr>
        <w:t>Aistė Lukaševičiūtė</w:t>
      </w:r>
      <w:r w:rsidR="000D1913">
        <w:t>,</w:t>
      </w:r>
      <w:r>
        <w:t xml:space="preserve"> Investicijų ir projektų skyri</w:t>
      </w:r>
      <w:r w:rsidR="000D1913">
        <w:t>a</w:t>
      </w:r>
      <w:r>
        <w:t>us vedėja</w:t>
      </w:r>
    </w:p>
    <w:p w:rsidR="00CA0D33" w:rsidRDefault="00CA0D33" w:rsidP="00B2000C">
      <w:pPr>
        <w:pStyle w:val="Pagrindinistekstas"/>
        <w:numPr>
          <w:ilvl w:val="0"/>
          <w:numId w:val="1"/>
        </w:numPr>
        <w:tabs>
          <w:tab w:val="left" w:pos="1418"/>
          <w:tab w:val="left" w:pos="1560"/>
        </w:tabs>
        <w:ind w:left="0" w:firstLine="851"/>
        <w:jc w:val="both"/>
      </w:pPr>
      <w:r>
        <w:t>Dėl Kauno miesto savivaldybės apdovanojimų teikimo ir premijų skyrimo tvarkos aprašo patvirtinimo (TR-408)</w:t>
      </w:r>
      <w:r w:rsidR="0062325E">
        <w:t>.</w:t>
      </w:r>
      <w:r>
        <w:t xml:space="preserve"> </w:t>
      </w:r>
    </w:p>
    <w:p w:rsidR="00CA0D33" w:rsidRDefault="00CA0D33" w:rsidP="00B2000C">
      <w:pPr>
        <w:pStyle w:val="Pagrindinistekstas"/>
        <w:tabs>
          <w:tab w:val="left" w:pos="1418"/>
          <w:tab w:val="left" w:pos="1560"/>
        </w:tabs>
        <w:ind w:firstLine="851"/>
        <w:jc w:val="both"/>
      </w:pPr>
      <w:r>
        <w:t xml:space="preserve">Pranešėja </w:t>
      </w:r>
      <w:r w:rsidR="00B2000C">
        <w:t>–</w:t>
      </w:r>
      <w:r>
        <w:t xml:space="preserve"> </w:t>
      </w:r>
      <w:r w:rsidRPr="000D1913">
        <w:rPr>
          <w:b/>
        </w:rPr>
        <w:t>Agnė Augonė</w:t>
      </w:r>
      <w:r w:rsidR="000D1913">
        <w:t xml:space="preserve">, </w:t>
      </w:r>
      <w:r>
        <w:t>Klientų aptarnavimo ir informavimo skyri</w:t>
      </w:r>
      <w:r w:rsidR="000D1913">
        <w:t>a</w:t>
      </w:r>
      <w:r>
        <w:t>us vedėja</w:t>
      </w:r>
      <w:r w:rsidR="000D1913">
        <w:t>, atliekanti Kultūros skyriaus vedėjo funkcijas</w:t>
      </w:r>
    </w:p>
    <w:p w:rsidR="00CA0D33" w:rsidRDefault="00CA0D33" w:rsidP="00B2000C">
      <w:pPr>
        <w:pStyle w:val="Pagrindinistekstas"/>
        <w:numPr>
          <w:ilvl w:val="0"/>
          <w:numId w:val="1"/>
        </w:numPr>
        <w:tabs>
          <w:tab w:val="left" w:pos="1418"/>
          <w:tab w:val="left" w:pos="1560"/>
        </w:tabs>
        <w:ind w:left="0" w:firstLine="851"/>
        <w:jc w:val="both"/>
      </w:pPr>
      <w:r>
        <w:t>Dėl Kauno miesto savivaldybės tarybos 2020 m. birželio 23 d. sprendimo Nr. T-276 „Dėl Kauno miesto savivaldybės gyventojų mokėjimo už socialines paslaugas tvarkos aprašo patvirtinimo“ pakeitimo (TR-410)</w:t>
      </w:r>
      <w:r w:rsidR="0062325E">
        <w:t>.</w:t>
      </w:r>
      <w:r>
        <w:t xml:space="preserve"> </w:t>
      </w:r>
    </w:p>
    <w:p w:rsidR="00CA0D33" w:rsidRDefault="00CA0D33" w:rsidP="00B2000C">
      <w:pPr>
        <w:pStyle w:val="Pagrindinistekstas"/>
        <w:tabs>
          <w:tab w:val="left" w:pos="1418"/>
          <w:tab w:val="left" w:pos="1560"/>
        </w:tabs>
        <w:ind w:left="1134" w:hanging="283"/>
        <w:jc w:val="both"/>
      </w:pPr>
      <w:r>
        <w:t xml:space="preserve">Pranešėja </w:t>
      </w:r>
      <w:r w:rsidR="00B2000C">
        <w:t>–</w:t>
      </w:r>
      <w:r>
        <w:t xml:space="preserve"> </w:t>
      </w:r>
      <w:r w:rsidRPr="000D1913">
        <w:rPr>
          <w:b/>
        </w:rPr>
        <w:t>Jūratė Putnienė</w:t>
      </w:r>
      <w:r w:rsidR="000D1913" w:rsidRPr="000D1913">
        <w:t>,</w:t>
      </w:r>
      <w:r w:rsidRPr="000D1913">
        <w:rPr>
          <w:b/>
        </w:rPr>
        <w:t xml:space="preserve"> </w:t>
      </w:r>
      <w:r>
        <w:t>Socialinių paslaugų skyri</w:t>
      </w:r>
      <w:r w:rsidR="000D1913">
        <w:t>a</w:t>
      </w:r>
      <w:r>
        <w:t>us vedėjo pavaduotoja</w:t>
      </w:r>
    </w:p>
    <w:p w:rsidR="00CA0D33" w:rsidRDefault="00CA0D33" w:rsidP="00B2000C">
      <w:pPr>
        <w:pStyle w:val="Pagrindinistekstas"/>
        <w:numPr>
          <w:ilvl w:val="0"/>
          <w:numId w:val="1"/>
        </w:numPr>
        <w:tabs>
          <w:tab w:val="left" w:pos="1418"/>
          <w:tab w:val="left" w:pos="1560"/>
        </w:tabs>
        <w:ind w:left="0" w:firstLine="851"/>
        <w:jc w:val="both"/>
      </w:pPr>
      <w:r>
        <w:t>Dėl Kauno miesto savivaldybės turto investavimo viešosios įstaigos K. Griniaus slaugos ir palaikomojo gydymo ligoninės dalininkų kapitalui padidinti (TR-416)</w:t>
      </w:r>
      <w:r w:rsidR="0062325E">
        <w:t>.</w:t>
      </w:r>
      <w:r>
        <w:t xml:space="preserve"> </w:t>
      </w:r>
    </w:p>
    <w:p w:rsidR="00CA0D33" w:rsidRDefault="00CA0D33" w:rsidP="00B2000C">
      <w:pPr>
        <w:pStyle w:val="Pagrindinistekstas"/>
        <w:tabs>
          <w:tab w:val="left" w:pos="1418"/>
          <w:tab w:val="left" w:pos="1560"/>
        </w:tabs>
        <w:ind w:left="1134" w:hanging="283"/>
        <w:jc w:val="both"/>
      </w:pPr>
      <w:r>
        <w:t xml:space="preserve">Pranešėja </w:t>
      </w:r>
      <w:r w:rsidR="00B2000C">
        <w:t>–</w:t>
      </w:r>
      <w:r>
        <w:t xml:space="preserve"> </w:t>
      </w:r>
      <w:r w:rsidRPr="000D1913">
        <w:rPr>
          <w:b/>
        </w:rPr>
        <w:t xml:space="preserve">Milda </w:t>
      </w:r>
      <w:proofErr w:type="spellStart"/>
      <w:r w:rsidRPr="000D1913">
        <w:rPr>
          <w:b/>
        </w:rPr>
        <w:t>Labašauskaitė</w:t>
      </w:r>
      <w:proofErr w:type="spellEnd"/>
      <w:r w:rsidR="000D1913">
        <w:t xml:space="preserve">, </w:t>
      </w:r>
      <w:r>
        <w:t>Sveikatos apsaugos skyri</w:t>
      </w:r>
      <w:r w:rsidR="000D1913">
        <w:t>aus vedėja</w:t>
      </w:r>
    </w:p>
    <w:p w:rsidR="00CA0D33" w:rsidRDefault="00CA0D33" w:rsidP="00B2000C">
      <w:pPr>
        <w:pStyle w:val="Pagrindinistekstas"/>
        <w:numPr>
          <w:ilvl w:val="0"/>
          <w:numId w:val="1"/>
        </w:numPr>
        <w:tabs>
          <w:tab w:val="left" w:pos="1418"/>
          <w:tab w:val="left" w:pos="1560"/>
        </w:tabs>
        <w:ind w:left="0" w:firstLine="851"/>
        <w:jc w:val="both"/>
      </w:pPr>
      <w:r>
        <w:lastRenderedPageBreak/>
        <w:t>Dėl Kauno miesto savivaldybės administracijos Švietimo skyriui priskirtų biudžetinių įstaigų veiklos vertinimo kriterijų rinkinio patvirtinimo (TR-384)</w:t>
      </w:r>
      <w:r w:rsidR="0062325E">
        <w:t>.</w:t>
      </w:r>
      <w:r>
        <w:t xml:space="preserve"> </w:t>
      </w:r>
    </w:p>
    <w:p w:rsidR="00CA0D33" w:rsidRDefault="00CA0D33" w:rsidP="00B2000C">
      <w:pPr>
        <w:pStyle w:val="Pagrindinistekstas"/>
        <w:numPr>
          <w:ilvl w:val="0"/>
          <w:numId w:val="1"/>
        </w:numPr>
        <w:tabs>
          <w:tab w:val="left" w:pos="1418"/>
          <w:tab w:val="left" w:pos="1560"/>
        </w:tabs>
        <w:ind w:left="0" w:firstLine="851"/>
        <w:jc w:val="both"/>
      </w:pPr>
      <w:r>
        <w:t>Dėl Kauno lopšelio-darželio „Pelėdžiukas“ įsteigimo (TR-385)</w:t>
      </w:r>
      <w:r w:rsidR="0062325E">
        <w:t>.</w:t>
      </w:r>
      <w:r>
        <w:t xml:space="preserve"> </w:t>
      </w:r>
    </w:p>
    <w:p w:rsidR="00CA0D33" w:rsidRDefault="00CA0D33" w:rsidP="00B2000C">
      <w:pPr>
        <w:pStyle w:val="Pagrindinistekstas"/>
        <w:numPr>
          <w:ilvl w:val="0"/>
          <w:numId w:val="1"/>
        </w:numPr>
        <w:tabs>
          <w:tab w:val="left" w:pos="1418"/>
          <w:tab w:val="left" w:pos="1560"/>
        </w:tabs>
        <w:ind w:left="0" w:firstLine="851"/>
        <w:jc w:val="both"/>
      </w:pPr>
      <w:r>
        <w:t>Dėl Kauno specialiosios mokyklos</w:t>
      </w:r>
      <w:r w:rsidR="002A59D9">
        <w:t xml:space="preserve"> pavadinimo pakeitimo ir Kauno </w:t>
      </w:r>
      <w:proofErr w:type="spellStart"/>
      <w:r w:rsidR="002A59D9">
        <w:t>š</w:t>
      </w:r>
      <w:r>
        <w:t>v.</w:t>
      </w:r>
      <w:proofErr w:type="spellEnd"/>
      <w:r>
        <w:t xml:space="preserve"> Roko mokyklos nuostatų patvirtinimo (TR-390)</w:t>
      </w:r>
      <w:r w:rsidR="0062325E">
        <w:t>.</w:t>
      </w:r>
      <w:r>
        <w:t xml:space="preserve"> </w:t>
      </w:r>
    </w:p>
    <w:p w:rsidR="00CA0D33" w:rsidRDefault="00CA0D33" w:rsidP="00B2000C">
      <w:pPr>
        <w:pStyle w:val="Pagrindinistekstas"/>
        <w:numPr>
          <w:ilvl w:val="0"/>
          <w:numId w:val="1"/>
        </w:numPr>
        <w:tabs>
          <w:tab w:val="left" w:pos="1418"/>
          <w:tab w:val="left" w:pos="1560"/>
        </w:tabs>
        <w:ind w:left="0" w:firstLine="851"/>
        <w:jc w:val="both"/>
      </w:pPr>
      <w:r>
        <w:t>Dėl Kauno Rokų gimnazijos pavadinimo pakeitimo ir Prezidento Antano Smetonos gimnazijos nuostatų patvirtinimo (TR-391)</w:t>
      </w:r>
      <w:r w:rsidR="0062325E">
        <w:t>.</w:t>
      </w:r>
      <w:r>
        <w:t xml:space="preserve"> </w:t>
      </w:r>
    </w:p>
    <w:p w:rsidR="00CA0D33" w:rsidRDefault="00CA0D33" w:rsidP="00B2000C">
      <w:pPr>
        <w:pStyle w:val="Pagrindinistekstas"/>
        <w:numPr>
          <w:ilvl w:val="0"/>
          <w:numId w:val="1"/>
        </w:numPr>
        <w:tabs>
          <w:tab w:val="left" w:pos="1418"/>
          <w:tab w:val="left" w:pos="1560"/>
        </w:tabs>
        <w:ind w:left="0" w:firstLine="851"/>
        <w:jc w:val="both"/>
      </w:pPr>
      <w:r>
        <w:t>Dėl priešmokyklinio ugdymo grupių ir klasių komplektų skaičiaus Kauno miesto savivaldybės biudžetinėse bendrojo ugdymo mokyklose 2022–2023 mokslo metais patikslinimo ir pritarimo patikslintam priešmokyklinio ugdymo grupių ir klasių komplektų skaičiui viešosiose švietimo įstaigose, kuriose savivaldybė yra dalininkė, 2022–2023 mokslo metais (TR-399)</w:t>
      </w:r>
      <w:r w:rsidR="0062325E">
        <w:t>.</w:t>
      </w:r>
      <w:r>
        <w:t xml:space="preserve"> </w:t>
      </w:r>
    </w:p>
    <w:p w:rsidR="00CA0D33" w:rsidRDefault="009529A0" w:rsidP="00B2000C">
      <w:pPr>
        <w:pStyle w:val="Pagrindinistekstas"/>
        <w:numPr>
          <w:ilvl w:val="0"/>
          <w:numId w:val="1"/>
        </w:numPr>
        <w:tabs>
          <w:tab w:val="left" w:pos="1418"/>
          <w:tab w:val="left" w:pos="1560"/>
        </w:tabs>
        <w:ind w:left="0" w:firstLine="851"/>
        <w:jc w:val="both"/>
      </w:pPr>
      <w:r>
        <w:t>D</w:t>
      </w:r>
      <w:r w:rsidR="00CA0D33">
        <w:t>ėl Kauno miesto savivaldybės tarybos 2022 m. vasario 1 d. sprendimo Nr. T-21 „Dėl didžiausio leistino pareigybių (etatų) skaičiaus Kauno miesto savivaldybės biudžetinėse bendrojo ugdymo mokyklose nustatymo ir pritarimo didžiausiam leistinam pareigybių (etatų) skaičiui viešosiose bendrojo ugdymo mokyklose, kurių dalininkė yra Kauno miesto savivaldybė“ pakeitimo (TR-404)</w:t>
      </w:r>
      <w:r w:rsidR="0062325E">
        <w:t>.</w:t>
      </w:r>
      <w:r w:rsidR="00CA0D33">
        <w:t xml:space="preserve"> </w:t>
      </w:r>
    </w:p>
    <w:p w:rsidR="00CA0D33" w:rsidRDefault="00CA0D33" w:rsidP="00B2000C">
      <w:pPr>
        <w:pStyle w:val="Pagrindinistekstas"/>
        <w:numPr>
          <w:ilvl w:val="0"/>
          <w:numId w:val="1"/>
        </w:numPr>
        <w:tabs>
          <w:tab w:val="left" w:pos="1418"/>
          <w:tab w:val="left" w:pos="1560"/>
        </w:tabs>
        <w:ind w:left="0" w:firstLine="851"/>
        <w:jc w:val="both"/>
      </w:pPr>
      <w:r>
        <w:t>Dėl didžiausio leistino pareigybių (etatų) skaičiaus Kauno miesto savivaldybės biudžetinėse ikimokyklinėse įstaigose nustatymo (TR-405)</w:t>
      </w:r>
      <w:r w:rsidR="0062325E">
        <w:t>.</w:t>
      </w:r>
      <w:r>
        <w:t xml:space="preserve"> </w:t>
      </w:r>
    </w:p>
    <w:p w:rsidR="00CA0D33" w:rsidRDefault="00CA0D33" w:rsidP="00B2000C">
      <w:pPr>
        <w:pStyle w:val="Pagrindinistekstas"/>
        <w:tabs>
          <w:tab w:val="left" w:pos="1418"/>
          <w:tab w:val="left" w:pos="1560"/>
        </w:tabs>
        <w:ind w:left="1134" w:hanging="283"/>
        <w:jc w:val="both"/>
      </w:pPr>
      <w:r>
        <w:t xml:space="preserve">Pranešėja </w:t>
      </w:r>
      <w:r w:rsidR="00B2000C">
        <w:t>–</w:t>
      </w:r>
      <w:r>
        <w:t xml:space="preserve"> </w:t>
      </w:r>
      <w:r w:rsidRPr="000D1913">
        <w:rPr>
          <w:b/>
        </w:rPr>
        <w:t>Ona Gucevičienė</w:t>
      </w:r>
      <w:r w:rsidR="000D1913">
        <w:rPr>
          <w:b/>
        </w:rPr>
        <w:t>,</w:t>
      </w:r>
      <w:r w:rsidR="000D1913">
        <w:t xml:space="preserve"> </w:t>
      </w:r>
      <w:r>
        <w:t>Švietimo skyri</w:t>
      </w:r>
      <w:r w:rsidR="000D1913">
        <w:t>a</w:t>
      </w:r>
      <w:r>
        <w:t>us vedėja</w:t>
      </w:r>
    </w:p>
    <w:p w:rsidR="00CA0D33" w:rsidRDefault="00CA0D33" w:rsidP="00B2000C">
      <w:pPr>
        <w:pStyle w:val="Pagrindinistekstas"/>
        <w:numPr>
          <w:ilvl w:val="0"/>
          <w:numId w:val="1"/>
        </w:numPr>
        <w:tabs>
          <w:tab w:val="left" w:pos="1418"/>
          <w:tab w:val="left" w:pos="1560"/>
        </w:tabs>
        <w:ind w:left="0" w:firstLine="851"/>
        <w:jc w:val="both"/>
      </w:pPr>
      <w:r>
        <w:t>Dėl ilgalaikio materialiojo turto perdavimo biudžetinei įstaigai „Parkavimas Kaune“ (TR-381)</w:t>
      </w:r>
      <w:r w:rsidR="0062325E">
        <w:t>.</w:t>
      </w:r>
      <w:r>
        <w:t xml:space="preserve"> </w:t>
      </w:r>
    </w:p>
    <w:p w:rsidR="00CA0D33" w:rsidRDefault="00CA0D33" w:rsidP="00B2000C">
      <w:pPr>
        <w:pStyle w:val="Pagrindinistekstas"/>
        <w:tabs>
          <w:tab w:val="left" w:pos="1418"/>
          <w:tab w:val="left" w:pos="1560"/>
        </w:tabs>
        <w:ind w:left="1134" w:hanging="283"/>
        <w:jc w:val="both"/>
      </w:pPr>
      <w:r>
        <w:t xml:space="preserve">Pranešėjas </w:t>
      </w:r>
      <w:r w:rsidR="00B2000C">
        <w:t>–</w:t>
      </w:r>
      <w:r>
        <w:t xml:space="preserve"> </w:t>
      </w:r>
      <w:r w:rsidRPr="000D1913">
        <w:rPr>
          <w:b/>
        </w:rPr>
        <w:t>Tadas Vasiliauskas</w:t>
      </w:r>
      <w:r w:rsidR="000D1913">
        <w:t xml:space="preserve">, </w:t>
      </w:r>
      <w:r>
        <w:t>Sporto skyri</w:t>
      </w:r>
      <w:r w:rsidR="000D1913">
        <w:t>a</w:t>
      </w:r>
      <w:r>
        <w:t>us vedėjas</w:t>
      </w:r>
    </w:p>
    <w:p w:rsidR="00CA0D33" w:rsidRDefault="00CA0D33" w:rsidP="00B2000C">
      <w:pPr>
        <w:pStyle w:val="Pagrindinistekstas"/>
        <w:numPr>
          <w:ilvl w:val="0"/>
          <w:numId w:val="1"/>
        </w:numPr>
        <w:tabs>
          <w:tab w:val="left" w:pos="1418"/>
          <w:tab w:val="left" w:pos="1560"/>
        </w:tabs>
        <w:ind w:left="0" w:firstLine="851"/>
        <w:jc w:val="both"/>
      </w:pPr>
      <w:r>
        <w:t>Dėl pritarimo Kauno miesto savivaldybės teritorijos bendrojo plano 2020–2021 m. sprendinių įgyvendinimo stebėsenos ataskaitai (TR-394)</w:t>
      </w:r>
      <w:r w:rsidR="0062325E">
        <w:t>.</w:t>
      </w:r>
      <w:r>
        <w:t xml:space="preserve"> </w:t>
      </w:r>
    </w:p>
    <w:p w:rsidR="00CA0D33" w:rsidRDefault="00CA0D33" w:rsidP="00B2000C">
      <w:pPr>
        <w:pStyle w:val="Pagrindinistekstas"/>
        <w:numPr>
          <w:ilvl w:val="0"/>
          <w:numId w:val="1"/>
        </w:numPr>
        <w:tabs>
          <w:tab w:val="left" w:pos="1418"/>
          <w:tab w:val="left" w:pos="1560"/>
        </w:tabs>
        <w:ind w:left="0" w:firstLine="851"/>
        <w:jc w:val="both"/>
      </w:pPr>
      <w:r>
        <w:t>Dėl Lūšių akligatvio pavadinimo suteikimo (TR-397)</w:t>
      </w:r>
      <w:r w:rsidR="0062325E">
        <w:t>.</w:t>
      </w:r>
      <w:r>
        <w:t xml:space="preserve"> </w:t>
      </w:r>
    </w:p>
    <w:p w:rsidR="00CA0D33" w:rsidRDefault="00CA0D33" w:rsidP="00B2000C">
      <w:pPr>
        <w:pStyle w:val="Pagrindinistekstas"/>
        <w:tabs>
          <w:tab w:val="left" w:pos="1418"/>
          <w:tab w:val="left" w:pos="1560"/>
        </w:tabs>
        <w:ind w:left="1134" w:hanging="283"/>
        <w:jc w:val="both"/>
      </w:pPr>
      <w:r>
        <w:t xml:space="preserve">Pranešėjas </w:t>
      </w:r>
      <w:r w:rsidR="00B2000C">
        <w:t>–</w:t>
      </w:r>
      <w:r>
        <w:t xml:space="preserve"> </w:t>
      </w:r>
      <w:r w:rsidRPr="000D1913">
        <w:rPr>
          <w:b/>
        </w:rPr>
        <w:t>Nerijus Valatkevičius</w:t>
      </w:r>
      <w:r w:rsidR="000D1913">
        <w:t xml:space="preserve">, </w:t>
      </w:r>
      <w:r>
        <w:t>Miesto planavimo ir architektūros skyri</w:t>
      </w:r>
      <w:r w:rsidR="000D1913">
        <w:t>aus vedėjas</w:t>
      </w:r>
    </w:p>
    <w:p w:rsidR="00CA0D33" w:rsidRDefault="00CA0D33" w:rsidP="00B2000C">
      <w:pPr>
        <w:pStyle w:val="Pagrindinistekstas"/>
        <w:numPr>
          <w:ilvl w:val="0"/>
          <w:numId w:val="1"/>
        </w:numPr>
        <w:tabs>
          <w:tab w:val="left" w:pos="1418"/>
          <w:tab w:val="left" w:pos="1560"/>
        </w:tabs>
        <w:ind w:left="0" w:firstLine="851"/>
        <w:jc w:val="both"/>
      </w:pPr>
      <w:r>
        <w:lastRenderedPageBreak/>
        <w:t>Dėl Kauno miesto savivaldybės tarybos 2022 m. kovo 22 d. sprendimo Nr. T-163 „Dėl Vietinės rinkliavos už naudojimąsi nustatytomis Kauno miesto vietomis transporto priemonėms statyti nuostatų ir Kauno miesto vietų, kuriose renkama ši rinkliava, sąrašo patvirtinimo“ pakeitimo (TR-396)</w:t>
      </w:r>
      <w:r w:rsidR="0062325E">
        <w:t>.</w:t>
      </w:r>
      <w:r>
        <w:t xml:space="preserve"> </w:t>
      </w:r>
    </w:p>
    <w:p w:rsidR="00CA0D33" w:rsidRDefault="00CA0D33" w:rsidP="00B2000C">
      <w:pPr>
        <w:pStyle w:val="Pagrindinistekstas"/>
        <w:tabs>
          <w:tab w:val="left" w:pos="1418"/>
          <w:tab w:val="left" w:pos="1560"/>
        </w:tabs>
        <w:ind w:firstLine="851"/>
        <w:jc w:val="both"/>
      </w:pPr>
      <w:r>
        <w:t xml:space="preserve">Pranešėjas </w:t>
      </w:r>
      <w:r w:rsidR="00B2000C">
        <w:t>–</w:t>
      </w:r>
      <w:r>
        <w:t xml:space="preserve"> </w:t>
      </w:r>
      <w:r w:rsidRPr="000D1913">
        <w:rPr>
          <w:b/>
        </w:rPr>
        <w:t>Martynas Matusevičius</w:t>
      </w:r>
      <w:r w:rsidR="000D1913">
        <w:t>,</w:t>
      </w:r>
      <w:r>
        <w:t xml:space="preserve"> Transporto ir eismo organizavimo skyri</w:t>
      </w:r>
      <w:r w:rsidR="000D1913">
        <w:t>a</w:t>
      </w:r>
      <w:r>
        <w:t>us vedėjas</w:t>
      </w:r>
    </w:p>
    <w:p w:rsidR="00CA0D33" w:rsidRDefault="00CA0D33" w:rsidP="00B2000C">
      <w:pPr>
        <w:pStyle w:val="Pagrindinistekstas"/>
        <w:numPr>
          <w:ilvl w:val="0"/>
          <w:numId w:val="1"/>
        </w:numPr>
        <w:tabs>
          <w:tab w:val="left" w:pos="1418"/>
          <w:tab w:val="left" w:pos="1560"/>
        </w:tabs>
        <w:ind w:left="0" w:firstLine="851"/>
        <w:jc w:val="both"/>
      </w:pPr>
      <w:r>
        <w:t>Dėl Kauno miesto savivaldybės gyvenamųjų namų prijungimo prie geriamojo vandens tiekimo ir (arba) nuotekų tvarkymo infrastruktūros, kurią eksploatuoja geriamojo vandens tiekėjas ir nuotekų tvarkytojas, programos patvirtinimo (TR-415)</w:t>
      </w:r>
      <w:r w:rsidR="0062325E">
        <w:t>.</w:t>
      </w:r>
      <w:r>
        <w:t xml:space="preserve"> </w:t>
      </w:r>
    </w:p>
    <w:p w:rsidR="00CA0D33" w:rsidRDefault="00CA0D33" w:rsidP="00B2000C">
      <w:pPr>
        <w:pStyle w:val="Pagrindinistekstas"/>
        <w:numPr>
          <w:ilvl w:val="0"/>
          <w:numId w:val="1"/>
        </w:numPr>
        <w:tabs>
          <w:tab w:val="left" w:pos="1418"/>
          <w:tab w:val="left" w:pos="1560"/>
        </w:tabs>
        <w:ind w:left="0" w:firstLine="851"/>
        <w:jc w:val="both"/>
      </w:pPr>
      <w:r>
        <w:t>Dėl pritarimo skirtingų lygių sankryžos ties magistralinio kelio A1 Vilnius–Kaunas–Klaipėda 98,100 km (ties Ašigalio g.) Kauno mieste statybai ir valstybės įmonės Lietuvos automobilių kelių direkcijos ir Kauno miesto savivaldybės bendradarbiavimo sutarties pasirašymui (TR-398)</w:t>
      </w:r>
      <w:r w:rsidR="0062325E">
        <w:t>.</w:t>
      </w:r>
      <w:r>
        <w:t xml:space="preserve"> </w:t>
      </w:r>
    </w:p>
    <w:p w:rsidR="00CA0D33" w:rsidRDefault="00CA0D33" w:rsidP="00B2000C">
      <w:pPr>
        <w:pStyle w:val="Pagrindinistekstas"/>
        <w:numPr>
          <w:ilvl w:val="0"/>
          <w:numId w:val="1"/>
        </w:numPr>
        <w:tabs>
          <w:tab w:val="left" w:pos="1418"/>
          <w:tab w:val="left" w:pos="1560"/>
        </w:tabs>
        <w:ind w:left="0" w:firstLine="851"/>
        <w:jc w:val="both"/>
      </w:pPr>
      <w:r>
        <w:t>Dėl 2013 m. birželio 26 d. Kauno miesto susisiekimo komunikacijų įrengimo ir tolesnio naudojimo sutarties Nr. SR-1409 pakeitimo (TR-412)</w:t>
      </w:r>
      <w:r w:rsidR="0062325E">
        <w:t>.</w:t>
      </w:r>
      <w:r>
        <w:t xml:space="preserve"> </w:t>
      </w:r>
    </w:p>
    <w:p w:rsidR="00CA0D33" w:rsidRDefault="00CA0D33" w:rsidP="00B2000C">
      <w:pPr>
        <w:pStyle w:val="Pagrindinistekstas"/>
        <w:tabs>
          <w:tab w:val="left" w:pos="1418"/>
          <w:tab w:val="left" w:pos="1560"/>
        </w:tabs>
        <w:ind w:left="1134" w:hanging="283"/>
        <w:jc w:val="both"/>
      </w:pPr>
      <w:r>
        <w:t xml:space="preserve">Pranešėjas </w:t>
      </w:r>
      <w:r w:rsidR="00B2000C">
        <w:t>–</w:t>
      </w:r>
      <w:r>
        <w:t xml:space="preserve"> </w:t>
      </w:r>
      <w:r w:rsidRPr="000D1913">
        <w:rPr>
          <w:b/>
        </w:rPr>
        <w:t>Aloyzas Pakalniškis</w:t>
      </w:r>
      <w:r w:rsidR="000D1913">
        <w:t xml:space="preserve">, </w:t>
      </w:r>
      <w:r>
        <w:t>Miesto tvarkymo skyri</w:t>
      </w:r>
      <w:r w:rsidR="000D1913">
        <w:t>a</w:t>
      </w:r>
      <w:r>
        <w:t>us vedėjas</w:t>
      </w:r>
    </w:p>
    <w:p w:rsidR="00CA0D33" w:rsidRDefault="00CA0D33" w:rsidP="00B2000C">
      <w:pPr>
        <w:pStyle w:val="Pagrindinistekstas"/>
        <w:numPr>
          <w:ilvl w:val="0"/>
          <w:numId w:val="1"/>
        </w:numPr>
        <w:tabs>
          <w:tab w:val="left" w:pos="1418"/>
          <w:tab w:val="left" w:pos="1560"/>
        </w:tabs>
        <w:ind w:left="0" w:firstLine="851"/>
        <w:jc w:val="both"/>
      </w:pPr>
      <w:r>
        <w:t>Dėl Kauno miesto savivaldybės nekilnojamojo turto valdymo strategijos iki 2029 metų patvirtinimo (TR-407)</w:t>
      </w:r>
      <w:r w:rsidR="0062325E">
        <w:t>.</w:t>
      </w:r>
      <w:r>
        <w:t xml:space="preserve"> </w:t>
      </w:r>
    </w:p>
    <w:p w:rsidR="00CA0D33" w:rsidRDefault="00CA0D33" w:rsidP="00B2000C">
      <w:pPr>
        <w:pStyle w:val="Pagrindinistekstas"/>
        <w:numPr>
          <w:ilvl w:val="0"/>
          <w:numId w:val="1"/>
        </w:numPr>
        <w:tabs>
          <w:tab w:val="left" w:pos="1418"/>
          <w:tab w:val="left" w:pos="1560"/>
        </w:tabs>
        <w:ind w:left="0" w:firstLine="851"/>
        <w:jc w:val="both"/>
      </w:pPr>
      <w:r>
        <w:t>Dėl sutikimo tiesti dujotiekio tinklus žemės sklype (unikalus Nr. 4400-2865-7387) Vokiečių g., Kaune (TR-386)</w:t>
      </w:r>
      <w:r w:rsidR="0062325E">
        <w:t>.</w:t>
      </w:r>
      <w:r>
        <w:t xml:space="preserve"> </w:t>
      </w:r>
    </w:p>
    <w:p w:rsidR="00CA0D33" w:rsidRDefault="00CA0D33" w:rsidP="00B2000C">
      <w:pPr>
        <w:pStyle w:val="Pagrindinistekstas"/>
        <w:numPr>
          <w:ilvl w:val="0"/>
          <w:numId w:val="1"/>
        </w:numPr>
        <w:tabs>
          <w:tab w:val="left" w:pos="1418"/>
          <w:tab w:val="left" w:pos="1560"/>
        </w:tabs>
        <w:ind w:left="0" w:firstLine="851"/>
        <w:jc w:val="both"/>
      </w:pPr>
      <w:r>
        <w:t xml:space="preserve">Dėl sutikimo tiesti ir rekonstruoti inžinerinius tinklus žemės sklype (unikalus </w:t>
      </w:r>
      <w:r w:rsidR="0062325E">
        <w:t xml:space="preserve">                  </w:t>
      </w:r>
      <w:r>
        <w:t>Nr. 4400-5141-3475) A. ir J. Vokietaičių g. 1, Kaune, ir nustatyti apsaugos zonas (TR-387)</w:t>
      </w:r>
      <w:r w:rsidR="0062325E">
        <w:t>.</w:t>
      </w:r>
      <w:r>
        <w:t xml:space="preserve"> </w:t>
      </w:r>
    </w:p>
    <w:p w:rsidR="00CA0D33" w:rsidRDefault="00CA0D33" w:rsidP="00B2000C">
      <w:pPr>
        <w:pStyle w:val="Pagrindinistekstas"/>
        <w:numPr>
          <w:ilvl w:val="0"/>
          <w:numId w:val="1"/>
        </w:numPr>
        <w:tabs>
          <w:tab w:val="left" w:pos="1418"/>
          <w:tab w:val="left" w:pos="1560"/>
        </w:tabs>
        <w:ind w:left="0" w:firstLine="851"/>
        <w:jc w:val="both"/>
      </w:pPr>
      <w:r>
        <w:t>Dėl užstatymo teisės (</w:t>
      </w:r>
      <w:proofErr w:type="spellStart"/>
      <w:r>
        <w:t>superficies</w:t>
      </w:r>
      <w:proofErr w:type="spellEnd"/>
      <w:r>
        <w:t xml:space="preserve">) ir servituto žemės sklype Brastos g. 32, Kaune </w:t>
      </w:r>
      <w:r w:rsidR="000E1DBD">
        <w:t xml:space="preserve">            </w:t>
      </w:r>
      <w:r>
        <w:t>(TR-411)</w:t>
      </w:r>
      <w:r w:rsidR="0062325E">
        <w:t>.</w:t>
      </w:r>
      <w:r>
        <w:t xml:space="preserve"> </w:t>
      </w:r>
    </w:p>
    <w:p w:rsidR="00CA0D33" w:rsidRDefault="00CA0D33" w:rsidP="00B2000C">
      <w:pPr>
        <w:pStyle w:val="Pagrindinistekstas"/>
        <w:numPr>
          <w:ilvl w:val="0"/>
          <w:numId w:val="1"/>
        </w:numPr>
        <w:tabs>
          <w:tab w:val="left" w:pos="1418"/>
          <w:tab w:val="left" w:pos="1560"/>
        </w:tabs>
        <w:ind w:left="0" w:firstLine="851"/>
        <w:jc w:val="both"/>
      </w:pPr>
      <w:r>
        <w:t>Dėl Kauno miesto savivaldybės tarybos 2022 m. kovo 22 d. sprendimo Nr. T-172 „Dėl žemės sklypo (unikalus Nr. 4400-0797-0681) Kaune dalies pirkimo“ pakeitimo (TR-388)</w:t>
      </w:r>
      <w:r w:rsidR="0062325E">
        <w:t>.</w:t>
      </w:r>
      <w:r>
        <w:t xml:space="preserve"> </w:t>
      </w:r>
    </w:p>
    <w:p w:rsidR="00CA0D33" w:rsidRDefault="00CA0D33" w:rsidP="00B2000C">
      <w:pPr>
        <w:pStyle w:val="Pagrindinistekstas"/>
        <w:numPr>
          <w:ilvl w:val="0"/>
          <w:numId w:val="1"/>
        </w:numPr>
        <w:tabs>
          <w:tab w:val="left" w:pos="1418"/>
          <w:tab w:val="left" w:pos="1560"/>
        </w:tabs>
        <w:ind w:left="0" w:firstLine="851"/>
        <w:jc w:val="both"/>
      </w:pPr>
      <w:r>
        <w:t xml:space="preserve">Dėl Kauno miesto savivaldybės tarybos 2021 m. spalio 19 d. sprendimo Nr. T-442 „Dėl žemės sklypų (jų dalių) ir statinių, reikalingų </w:t>
      </w:r>
      <w:proofErr w:type="spellStart"/>
      <w:r>
        <w:t>Vijūkų</w:t>
      </w:r>
      <w:proofErr w:type="spellEnd"/>
      <w:r>
        <w:t xml:space="preserve"> gatvės </w:t>
      </w:r>
      <w:r>
        <w:lastRenderedPageBreak/>
        <w:t>daliai nuo A. Šapokos gatvės iki vakarinio aplinkkelio įrengti, Kaune, paėmimo visuomenės poreikiams“ pakeitimo (TR-403)</w:t>
      </w:r>
      <w:r w:rsidR="0062325E">
        <w:t>.</w:t>
      </w:r>
      <w:r>
        <w:t xml:space="preserve"> </w:t>
      </w:r>
    </w:p>
    <w:p w:rsidR="008F15A6" w:rsidRDefault="008F15A6" w:rsidP="008F15A6">
      <w:pPr>
        <w:pStyle w:val="Pagrindinistekstas"/>
        <w:numPr>
          <w:ilvl w:val="0"/>
          <w:numId w:val="1"/>
        </w:numPr>
        <w:tabs>
          <w:tab w:val="left" w:pos="1418"/>
          <w:tab w:val="left" w:pos="1560"/>
        </w:tabs>
        <w:ind w:hanging="1145"/>
        <w:jc w:val="both"/>
      </w:pPr>
      <w:r w:rsidRPr="008F15A6">
        <w:t>Dėl sutikimo rekonstruoti pastatus žemės sklype Laisvės al. 88, Kaune</w:t>
      </w:r>
      <w:r>
        <w:t xml:space="preserve"> (TR-417)</w:t>
      </w:r>
    </w:p>
    <w:p w:rsidR="00CA0D33" w:rsidRDefault="00CA0D33" w:rsidP="00B2000C">
      <w:pPr>
        <w:pStyle w:val="Pagrindinistekstas"/>
        <w:numPr>
          <w:ilvl w:val="0"/>
          <w:numId w:val="1"/>
        </w:numPr>
        <w:tabs>
          <w:tab w:val="left" w:pos="1418"/>
          <w:tab w:val="left" w:pos="1560"/>
        </w:tabs>
        <w:ind w:left="0" w:firstLine="851"/>
        <w:jc w:val="both"/>
      </w:pPr>
      <w:r>
        <w:t>Dėl Kauno miesto savivaldybės turto nuomos tvarkos aprašo ir Kauno miesto savivaldybės turto nuomos konkursų organizavimo ir vykdymo taisyklių patvirtinimo (TR-400)</w:t>
      </w:r>
      <w:r w:rsidR="0062325E">
        <w:t>.</w:t>
      </w:r>
      <w:r>
        <w:t xml:space="preserve"> </w:t>
      </w:r>
    </w:p>
    <w:p w:rsidR="00CA0D33" w:rsidRDefault="00CA0D33" w:rsidP="00B2000C">
      <w:pPr>
        <w:pStyle w:val="Pagrindinistekstas"/>
        <w:numPr>
          <w:ilvl w:val="0"/>
          <w:numId w:val="1"/>
        </w:numPr>
        <w:tabs>
          <w:tab w:val="left" w:pos="1418"/>
          <w:tab w:val="left" w:pos="1560"/>
        </w:tabs>
        <w:ind w:left="0" w:firstLine="851"/>
        <w:jc w:val="both"/>
      </w:pPr>
      <w:r>
        <w:t>Dėl  Kauno miesto savivaldybės turto nuompinigių skaičiavimo ir mokėjimo tvarkos aprašo patvirtinimo (TR-406)</w:t>
      </w:r>
      <w:r w:rsidR="0062325E">
        <w:t>.</w:t>
      </w:r>
      <w:r>
        <w:t xml:space="preserve"> </w:t>
      </w:r>
    </w:p>
    <w:p w:rsidR="00CA0D33" w:rsidRDefault="00CA0D33" w:rsidP="00B2000C">
      <w:pPr>
        <w:pStyle w:val="Pagrindinistekstas"/>
        <w:numPr>
          <w:ilvl w:val="0"/>
          <w:numId w:val="1"/>
        </w:numPr>
        <w:tabs>
          <w:tab w:val="left" w:pos="1418"/>
          <w:tab w:val="left" w:pos="1560"/>
        </w:tabs>
        <w:ind w:left="0" w:firstLine="851"/>
        <w:jc w:val="both"/>
      </w:pPr>
      <w:r>
        <w:t>Dėl nekilnojamojo turto Chodkevičių g. 6, Kaune, nuomos (TR-392)</w:t>
      </w:r>
      <w:r w:rsidR="0062325E">
        <w:t>.</w:t>
      </w:r>
      <w:r>
        <w:t xml:space="preserve"> </w:t>
      </w:r>
    </w:p>
    <w:p w:rsidR="00CA0D33" w:rsidRDefault="00DD042C" w:rsidP="00B2000C">
      <w:pPr>
        <w:pStyle w:val="Pagrindinistekstas"/>
        <w:numPr>
          <w:ilvl w:val="0"/>
          <w:numId w:val="1"/>
        </w:numPr>
        <w:tabs>
          <w:tab w:val="left" w:pos="1418"/>
          <w:tab w:val="left" w:pos="1560"/>
        </w:tabs>
        <w:ind w:left="0" w:firstLine="851"/>
        <w:jc w:val="both"/>
      </w:pPr>
      <w:r>
        <w:t>D</w:t>
      </w:r>
      <w:r w:rsidR="00CA0D33">
        <w:t>ėl nekilnojamųjų daiktų A. Juozapavičiaus pr. 123, 127B, Kaune,  nurašymo, išardymo ir likvidavimo (TR-377)</w:t>
      </w:r>
      <w:r w:rsidR="0062325E">
        <w:t>.</w:t>
      </w:r>
      <w:r w:rsidR="00CA0D33">
        <w:t xml:space="preserve"> </w:t>
      </w:r>
    </w:p>
    <w:p w:rsidR="00CA0D33" w:rsidRDefault="00CA0D33" w:rsidP="00B2000C">
      <w:pPr>
        <w:pStyle w:val="Pagrindinistekstas"/>
        <w:numPr>
          <w:ilvl w:val="0"/>
          <w:numId w:val="1"/>
        </w:numPr>
        <w:tabs>
          <w:tab w:val="left" w:pos="1418"/>
          <w:tab w:val="left" w:pos="1560"/>
        </w:tabs>
        <w:ind w:left="0" w:firstLine="851"/>
        <w:jc w:val="both"/>
      </w:pPr>
      <w:r>
        <w:t>Dėl nekilnojamojo turto Laisvės al. 36, Kaune, perdavimo neatlygintinai naudotis pagal panaudos sutartį VšĮ „Kaunas 2022“ (TR-378)</w:t>
      </w:r>
      <w:r w:rsidR="0062325E">
        <w:t>.</w:t>
      </w:r>
      <w:r>
        <w:t xml:space="preserve"> </w:t>
      </w:r>
    </w:p>
    <w:p w:rsidR="00CA0D33" w:rsidRDefault="00CA0D33" w:rsidP="00B2000C">
      <w:pPr>
        <w:pStyle w:val="Pagrindinistekstas"/>
        <w:numPr>
          <w:ilvl w:val="0"/>
          <w:numId w:val="1"/>
        </w:numPr>
        <w:tabs>
          <w:tab w:val="left" w:pos="1418"/>
          <w:tab w:val="left" w:pos="1560"/>
        </w:tabs>
        <w:ind w:left="0" w:firstLine="851"/>
        <w:jc w:val="both"/>
      </w:pPr>
      <w:r>
        <w:t>Dėl nekilnojamojo turto Partizanų g. 5</w:t>
      </w:r>
      <w:r w:rsidR="002A59D9">
        <w:t>, Kaune, perdavimo neatlygintin</w:t>
      </w:r>
      <w:r>
        <w:t>ai naudotis pagal panaudos sutartį paramos fondui „</w:t>
      </w:r>
      <w:proofErr w:type="spellStart"/>
      <w:r>
        <w:t>Rigra</w:t>
      </w:r>
      <w:proofErr w:type="spellEnd"/>
      <w:r>
        <w:t>“ (TR-379)</w:t>
      </w:r>
      <w:r w:rsidR="0062325E">
        <w:t>.</w:t>
      </w:r>
      <w:r>
        <w:t xml:space="preserve"> </w:t>
      </w:r>
    </w:p>
    <w:p w:rsidR="00CA0D33" w:rsidRDefault="00CA0D33" w:rsidP="00B2000C">
      <w:pPr>
        <w:pStyle w:val="Pagrindinistekstas"/>
        <w:numPr>
          <w:ilvl w:val="0"/>
          <w:numId w:val="1"/>
        </w:numPr>
        <w:tabs>
          <w:tab w:val="left" w:pos="1418"/>
          <w:tab w:val="left" w:pos="1560"/>
        </w:tabs>
        <w:ind w:left="0" w:firstLine="851"/>
        <w:jc w:val="both"/>
      </w:pPr>
      <w:r>
        <w:t>Dėl nekilnojamojo turto Partizanų g. 5</w:t>
      </w:r>
      <w:r w:rsidR="002A59D9">
        <w:t>, Kaune, perdavimo neatlygintin</w:t>
      </w:r>
      <w:r>
        <w:t>ai naudotis pagal panaudos sutartį Kauno šeimų, kuriose yra psichikos ligonių, bendrijai „Prošvaistė“ (TR-380)</w:t>
      </w:r>
      <w:r w:rsidR="0062325E">
        <w:t>.</w:t>
      </w:r>
      <w:r>
        <w:t xml:space="preserve"> </w:t>
      </w:r>
    </w:p>
    <w:p w:rsidR="00CA0D33" w:rsidRDefault="00CA0D33" w:rsidP="00B2000C">
      <w:pPr>
        <w:pStyle w:val="Pagrindinistekstas"/>
        <w:numPr>
          <w:ilvl w:val="0"/>
          <w:numId w:val="1"/>
        </w:numPr>
        <w:tabs>
          <w:tab w:val="left" w:pos="1418"/>
          <w:tab w:val="left" w:pos="1560"/>
        </w:tabs>
        <w:ind w:left="0" w:firstLine="851"/>
        <w:jc w:val="both"/>
      </w:pPr>
      <w:r>
        <w:t>Dėl nekilnojamojo turto Taikos pr. 51 ir P. Lukšio g. 40, Kaune, perdavimo neatlygintinai naudotis panaudos pagrindais Kauno krepšinio mokyklai „Žalgiris“ (TR-401)</w:t>
      </w:r>
      <w:r w:rsidR="0062325E">
        <w:t>.</w:t>
      </w:r>
      <w:r>
        <w:t xml:space="preserve"> </w:t>
      </w:r>
    </w:p>
    <w:p w:rsidR="00CA0D33" w:rsidRDefault="00CA0D33" w:rsidP="00B2000C">
      <w:pPr>
        <w:pStyle w:val="Pagrindinistekstas"/>
        <w:numPr>
          <w:ilvl w:val="0"/>
          <w:numId w:val="1"/>
        </w:numPr>
        <w:tabs>
          <w:tab w:val="left" w:pos="1418"/>
          <w:tab w:val="left" w:pos="1560"/>
        </w:tabs>
        <w:ind w:left="0" w:firstLine="851"/>
        <w:jc w:val="both"/>
      </w:pPr>
      <w:r>
        <w:t>Dėl nekilnojamojo turto Baltų pr. 7B, Kaune, perdavimo VšĮ Kauno miesto poliklinika</w:t>
      </w:r>
      <w:r w:rsidR="002A59D9">
        <w:t>i</w:t>
      </w:r>
      <w:r>
        <w:t xml:space="preserve"> valdyti, naudoti ir disponuoti juo patikėjimo teise (TR-393)</w:t>
      </w:r>
      <w:r w:rsidR="0062325E">
        <w:t>.</w:t>
      </w:r>
      <w:r>
        <w:t xml:space="preserve"> </w:t>
      </w:r>
    </w:p>
    <w:p w:rsidR="00CA0D33" w:rsidRDefault="00CA0D33" w:rsidP="00B2000C">
      <w:pPr>
        <w:pStyle w:val="Pagrindinistekstas"/>
        <w:numPr>
          <w:ilvl w:val="0"/>
          <w:numId w:val="1"/>
        </w:numPr>
        <w:tabs>
          <w:tab w:val="left" w:pos="1418"/>
          <w:tab w:val="left" w:pos="1560"/>
        </w:tabs>
        <w:ind w:left="0" w:firstLine="851"/>
        <w:jc w:val="both"/>
      </w:pPr>
      <w:r>
        <w:t>Dėl panaudos sutarties su Kauno Jono Pauliaus II gimnazija pakeitimo ir  nekilnojamojo turto Baltų pr. 103, 123, Kaune, perdavimo neatlygintinai naudotis panaudos pagrindais Kauno sakralinės muzikos mokyklai ir Kauno sporto mokyklai „Žalgiris“ (TR-402)</w:t>
      </w:r>
      <w:r w:rsidR="0062325E">
        <w:t>.</w:t>
      </w:r>
      <w:r>
        <w:t xml:space="preserve"> </w:t>
      </w:r>
    </w:p>
    <w:p w:rsidR="00CA0D33" w:rsidRDefault="00CA0D33" w:rsidP="00B2000C">
      <w:pPr>
        <w:pStyle w:val="Pagrindinistekstas"/>
        <w:numPr>
          <w:ilvl w:val="0"/>
          <w:numId w:val="1"/>
        </w:numPr>
        <w:tabs>
          <w:tab w:val="left" w:pos="1418"/>
          <w:tab w:val="left" w:pos="1560"/>
        </w:tabs>
        <w:ind w:left="0" w:firstLine="851"/>
        <w:jc w:val="both"/>
      </w:pPr>
      <w:r>
        <w:t>Dėl nekilnojamojo turto, esančio Ašmenos 2-ojoje g. 25A, Kaune, perėmimo Kauno miesto savivaldybės nuosavybėn ir nekilnojamojo turto, esančio Kareivinių g. 13, Kaune, perdavimo valstybės nuosavybėn (TR-414)</w:t>
      </w:r>
      <w:r w:rsidR="0062325E">
        <w:t>.</w:t>
      </w:r>
      <w:r>
        <w:t xml:space="preserve"> </w:t>
      </w:r>
    </w:p>
    <w:p w:rsidR="00CA0D33" w:rsidRDefault="00CA0D33" w:rsidP="00B2000C">
      <w:pPr>
        <w:pStyle w:val="Pagrindinistekstas"/>
        <w:numPr>
          <w:ilvl w:val="0"/>
          <w:numId w:val="1"/>
        </w:numPr>
        <w:tabs>
          <w:tab w:val="left" w:pos="1418"/>
          <w:tab w:val="left" w:pos="1560"/>
        </w:tabs>
        <w:ind w:left="0" w:firstLine="851"/>
        <w:jc w:val="both"/>
      </w:pPr>
      <w:r>
        <w:lastRenderedPageBreak/>
        <w:t>Dėl Kauno miesto savivaldybės tarybos 2017 m. balandžio 25 d. sprendimo Nr. T-218 „Dėl Kauno miesto savivaldybės būsto ir socialinio būsto nuomos tvarkos aprašo patvirtinimo“ pakeitimo (TR-409)</w:t>
      </w:r>
      <w:r w:rsidR="0062325E">
        <w:t>.</w:t>
      </w:r>
      <w:r>
        <w:t xml:space="preserve"> </w:t>
      </w:r>
    </w:p>
    <w:p w:rsidR="00CA0D33" w:rsidRDefault="00CA0D33" w:rsidP="00B2000C">
      <w:pPr>
        <w:pStyle w:val="Pagrindinistekstas"/>
        <w:numPr>
          <w:ilvl w:val="0"/>
          <w:numId w:val="1"/>
        </w:numPr>
        <w:tabs>
          <w:tab w:val="left" w:pos="1418"/>
          <w:tab w:val="left" w:pos="1560"/>
        </w:tabs>
        <w:ind w:left="0" w:firstLine="851"/>
        <w:jc w:val="both"/>
      </w:pPr>
      <w:r>
        <w:t>Dėl nekilnojamojo turto A. Mickevičiaus g. 2-4, Kaune, pirkimo (TR-389)</w:t>
      </w:r>
      <w:r w:rsidR="0062325E">
        <w:t>.</w:t>
      </w:r>
      <w:r>
        <w:t xml:space="preserve"> </w:t>
      </w:r>
    </w:p>
    <w:p w:rsidR="00CA0D33" w:rsidRDefault="00CA0D33" w:rsidP="00B2000C">
      <w:pPr>
        <w:pStyle w:val="Pagrindinistekstas"/>
        <w:numPr>
          <w:ilvl w:val="0"/>
          <w:numId w:val="1"/>
        </w:numPr>
        <w:tabs>
          <w:tab w:val="left" w:pos="1418"/>
          <w:tab w:val="left" w:pos="1560"/>
        </w:tabs>
        <w:ind w:left="0" w:firstLine="851"/>
        <w:jc w:val="both"/>
      </w:pPr>
      <w:r>
        <w:t>Dėl nekilnojamojo turto Partizanų g. 89, Kaune, pirkimo (TR-413)</w:t>
      </w:r>
      <w:r w:rsidR="0062325E">
        <w:t>.</w:t>
      </w:r>
      <w:r>
        <w:t xml:space="preserve"> </w:t>
      </w:r>
    </w:p>
    <w:p w:rsidR="00CA0D33" w:rsidRDefault="00CA0D33" w:rsidP="00B2000C">
      <w:pPr>
        <w:pStyle w:val="Pagrindinistekstas"/>
        <w:numPr>
          <w:ilvl w:val="0"/>
          <w:numId w:val="1"/>
        </w:numPr>
        <w:tabs>
          <w:tab w:val="left" w:pos="1418"/>
          <w:tab w:val="left" w:pos="1560"/>
        </w:tabs>
        <w:ind w:left="0" w:firstLine="851"/>
        <w:jc w:val="both"/>
      </w:pPr>
      <w:r>
        <w:t>Dėl Kauno miesto savivaldybės tarybos 2015 m. kovo 5 d. sprendimo Nr. T-87 „Dėl Viešame aukcione parduodamo Kauno miesto savivaldybės nekilnojamojo turto ir kitų nekilnojamųjų daiktų sąrašo patvirtinimo“ pakeitimo (TR-395)</w:t>
      </w:r>
      <w:r w:rsidR="0062325E">
        <w:t>.</w:t>
      </w:r>
      <w:r>
        <w:t xml:space="preserve"> </w:t>
      </w:r>
    </w:p>
    <w:p w:rsidR="00CA0D33" w:rsidRDefault="00CA0D33" w:rsidP="00B2000C">
      <w:pPr>
        <w:pStyle w:val="Pagrindinistekstas"/>
        <w:numPr>
          <w:ilvl w:val="0"/>
          <w:numId w:val="1"/>
        </w:numPr>
        <w:tabs>
          <w:tab w:val="left" w:pos="1418"/>
          <w:tab w:val="left" w:pos="1560"/>
        </w:tabs>
        <w:ind w:left="0" w:firstLine="851"/>
        <w:jc w:val="both"/>
      </w:pPr>
      <w:r>
        <w:t>Dėl Kauno miesto savivaldybės tarybos 2020 m. balandžio 28 d. sprendimo Nr. T-192 „Dėl Kauno miesto savivaldybės parduodamų pagalbinio ūkio paskirties pastatų sąrašo patvirtinimo“ pakeitimo (TR-383)</w:t>
      </w:r>
      <w:r w:rsidR="0062325E">
        <w:t>.</w:t>
      </w:r>
      <w:r>
        <w:t xml:space="preserve"> </w:t>
      </w:r>
    </w:p>
    <w:p w:rsidR="00CA0D33" w:rsidRDefault="00CA0D33" w:rsidP="00B2000C">
      <w:pPr>
        <w:pStyle w:val="Pagrindinistekstas"/>
        <w:numPr>
          <w:ilvl w:val="0"/>
          <w:numId w:val="1"/>
        </w:numPr>
        <w:tabs>
          <w:tab w:val="left" w:pos="1418"/>
          <w:tab w:val="left" w:pos="1560"/>
        </w:tabs>
        <w:ind w:left="0" w:firstLine="851"/>
        <w:jc w:val="both"/>
      </w:pPr>
      <w:r>
        <w:t xml:space="preserve">Dėl Kauno miesto savivaldybės būsto Savanorių pr. 401-14, Kaune, pardavimo </w:t>
      </w:r>
      <w:r w:rsidR="000E1DBD">
        <w:t xml:space="preserve">       </w:t>
      </w:r>
      <w:r>
        <w:t>(TR-367)</w:t>
      </w:r>
      <w:r w:rsidR="0062325E">
        <w:t>.</w:t>
      </w:r>
      <w:r>
        <w:t xml:space="preserve"> </w:t>
      </w:r>
    </w:p>
    <w:p w:rsidR="00CA0D33" w:rsidRDefault="00CA0D33" w:rsidP="00B2000C">
      <w:pPr>
        <w:pStyle w:val="Pagrindinistekstas"/>
        <w:numPr>
          <w:ilvl w:val="0"/>
          <w:numId w:val="1"/>
        </w:numPr>
        <w:tabs>
          <w:tab w:val="left" w:pos="1418"/>
          <w:tab w:val="left" w:pos="1560"/>
        </w:tabs>
        <w:ind w:left="0" w:firstLine="851"/>
        <w:jc w:val="both"/>
      </w:pPr>
      <w:r>
        <w:t>Dėl Kauno miesto savivaldybės būsto Taikos pr. 47-22, Kaune, pardavimo (TR-368)</w:t>
      </w:r>
      <w:r w:rsidR="0062325E">
        <w:t>.</w:t>
      </w:r>
      <w:r>
        <w:t xml:space="preserve"> </w:t>
      </w:r>
    </w:p>
    <w:p w:rsidR="00CA0D33" w:rsidRDefault="00CA0D33" w:rsidP="00B2000C">
      <w:pPr>
        <w:pStyle w:val="Pagrindinistekstas"/>
        <w:numPr>
          <w:ilvl w:val="0"/>
          <w:numId w:val="1"/>
        </w:numPr>
        <w:tabs>
          <w:tab w:val="left" w:pos="1418"/>
          <w:tab w:val="left" w:pos="1560"/>
        </w:tabs>
        <w:ind w:left="0" w:firstLine="851"/>
        <w:jc w:val="both"/>
      </w:pPr>
      <w:r>
        <w:t>Dėl Kauno miesto savivaldybės būsto Saulės g. 16-44, Kaune, pardavimo (TR-369)</w:t>
      </w:r>
      <w:r w:rsidR="0062325E">
        <w:t>.</w:t>
      </w:r>
      <w:r>
        <w:t xml:space="preserve"> </w:t>
      </w:r>
    </w:p>
    <w:p w:rsidR="00CA0D33" w:rsidRDefault="00CA0D33" w:rsidP="00B2000C">
      <w:pPr>
        <w:pStyle w:val="Pagrindinistekstas"/>
        <w:numPr>
          <w:ilvl w:val="0"/>
          <w:numId w:val="1"/>
        </w:numPr>
        <w:tabs>
          <w:tab w:val="left" w:pos="1418"/>
          <w:tab w:val="left" w:pos="1560"/>
        </w:tabs>
        <w:ind w:left="0" w:firstLine="851"/>
        <w:jc w:val="both"/>
      </w:pPr>
      <w:r>
        <w:t>Dėl Kauno miesto savivaldybės būsto Prancūzų g. 32-23, Kaune, pardavimo (TR-370)</w:t>
      </w:r>
      <w:r w:rsidR="0062325E">
        <w:t>.</w:t>
      </w:r>
      <w:r>
        <w:t xml:space="preserve"> </w:t>
      </w:r>
    </w:p>
    <w:p w:rsidR="00CA0D33" w:rsidRDefault="00CA0D33" w:rsidP="00B2000C">
      <w:pPr>
        <w:pStyle w:val="Pagrindinistekstas"/>
        <w:numPr>
          <w:ilvl w:val="0"/>
          <w:numId w:val="1"/>
        </w:numPr>
        <w:tabs>
          <w:tab w:val="left" w:pos="1418"/>
          <w:tab w:val="left" w:pos="1560"/>
        </w:tabs>
        <w:ind w:left="0" w:firstLine="851"/>
        <w:jc w:val="both"/>
      </w:pPr>
      <w:r>
        <w:t xml:space="preserve">Dėl Kauno miesto savivaldybės būsto Naujakurių g. 68-26, Kaune, pardavimo </w:t>
      </w:r>
      <w:r w:rsidR="000E1DBD">
        <w:t xml:space="preserve">           </w:t>
      </w:r>
      <w:r>
        <w:t>(TR-371)</w:t>
      </w:r>
      <w:r w:rsidR="0062325E">
        <w:t>.</w:t>
      </w:r>
      <w:r>
        <w:t xml:space="preserve"> </w:t>
      </w:r>
    </w:p>
    <w:p w:rsidR="00CA0D33" w:rsidRDefault="00CA0D33" w:rsidP="00B2000C">
      <w:pPr>
        <w:pStyle w:val="Pagrindinistekstas"/>
        <w:numPr>
          <w:ilvl w:val="0"/>
          <w:numId w:val="1"/>
        </w:numPr>
        <w:tabs>
          <w:tab w:val="left" w:pos="1418"/>
          <w:tab w:val="left" w:pos="1560"/>
        </w:tabs>
        <w:ind w:left="0" w:firstLine="851"/>
        <w:jc w:val="both"/>
      </w:pPr>
      <w:r>
        <w:t>Dėl Kauno miesto savivaldybės būsto J. Vienožinskio g. 56-135, Kaune, pardavimo (TR-372)</w:t>
      </w:r>
      <w:r w:rsidR="0062325E">
        <w:t>.</w:t>
      </w:r>
      <w:r>
        <w:t xml:space="preserve"> </w:t>
      </w:r>
    </w:p>
    <w:p w:rsidR="00CA0D33" w:rsidRDefault="00CA0D33" w:rsidP="00B2000C">
      <w:pPr>
        <w:pStyle w:val="Pagrindinistekstas"/>
        <w:numPr>
          <w:ilvl w:val="0"/>
          <w:numId w:val="1"/>
        </w:numPr>
        <w:tabs>
          <w:tab w:val="left" w:pos="1418"/>
          <w:tab w:val="left" w:pos="1560"/>
        </w:tabs>
        <w:ind w:left="0" w:firstLine="851"/>
        <w:jc w:val="both"/>
      </w:pPr>
      <w:r>
        <w:t>Dėl Kauno miesto savivaldybės būsto Dubysos g. 20-4, Kaune, pardavimo (TR-373)</w:t>
      </w:r>
      <w:r w:rsidR="0062325E">
        <w:t>.</w:t>
      </w:r>
      <w:r>
        <w:t xml:space="preserve"> </w:t>
      </w:r>
    </w:p>
    <w:p w:rsidR="00CA0D33" w:rsidRDefault="00CA0D33" w:rsidP="00B2000C">
      <w:pPr>
        <w:pStyle w:val="Pagrindinistekstas"/>
        <w:numPr>
          <w:ilvl w:val="0"/>
          <w:numId w:val="1"/>
        </w:numPr>
        <w:tabs>
          <w:tab w:val="left" w:pos="1418"/>
          <w:tab w:val="left" w:pos="1560"/>
        </w:tabs>
        <w:ind w:left="0" w:firstLine="851"/>
        <w:jc w:val="both"/>
      </w:pPr>
      <w:r>
        <w:t>Dėl Kauno miesto savivaldybės būsto Baltijos g. 32-26, Kaune, pardavimo (TR-374)</w:t>
      </w:r>
      <w:r w:rsidR="0062325E">
        <w:t>.</w:t>
      </w:r>
      <w:r>
        <w:t xml:space="preserve"> </w:t>
      </w:r>
    </w:p>
    <w:p w:rsidR="00CA0D33" w:rsidRDefault="00CA0D33" w:rsidP="00B2000C">
      <w:pPr>
        <w:pStyle w:val="Pagrindinistekstas"/>
        <w:numPr>
          <w:ilvl w:val="0"/>
          <w:numId w:val="1"/>
        </w:numPr>
        <w:tabs>
          <w:tab w:val="left" w:pos="1418"/>
          <w:tab w:val="left" w:pos="1560"/>
        </w:tabs>
        <w:ind w:left="0" w:firstLine="851"/>
        <w:jc w:val="both"/>
      </w:pPr>
      <w:r>
        <w:t xml:space="preserve">Dėl pagalbinio ūkio paskirties pastato Žemaičių g. 113, Kaune, dalies pardavimo </w:t>
      </w:r>
      <w:r w:rsidR="000E1DBD">
        <w:t xml:space="preserve">        </w:t>
      </w:r>
      <w:r>
        <w:t>(TR-375)</w:t>
      </w:r>
      <w:r w:rsidR="0062325E">
        <w:t>.</w:t>
      </w:r>
      <w:r>
        <w:t xml:space="preserve"> </w:t>
      </w:r>
    </w:p>
    <w:p w:rsidR="00CA0D33" w:rsidRDefault="00CA0D33" w:rsidP="00B2000C">
      <w:pPr>
        <w:pStyle w:val="Pagrindinistekstas"/>
        <w:numPr>
          <w:ilvl w:val="0"/>
          <w:numId w:val="1"/>
        </w:numPr>
        <w:tabs>
          <w:tab w:val="left" w:pos="1418"/>
          <w:tab w:val="left" w:pos="1560"/>
        </w:tabs>
        <w:ind w:left="0" w:firstLine="851"/>
        <w:jc w:val="both"/>
      </w:pPr>
      <w:r>
        <w:lastRenderedPageBreak/>
        <w:t>Dėl pagalbinio ūkio paskirties pastato Vaižganto g. 20, Kaune, pardavimo (TR-376)</w:t>
      </w:r>
      <w:r w:rsidR="0062325E">
        <w:t>.</w:t>
      </w:r>
      <w:r>
        <w:t xml:space="preserve"> </w:t>
      </w:r>
    </w:p>
    <w:p w:rsidR="00CA0D33" w:rsidRDefault="00CA0D33" w:rsidP="00B2000C">
      <w:pPr>
        <w:pStyle w:val="Pagrindinistekstas"/>
        <w:tabs>
          <w:tab w:val="left" w:pos="1418"/>
          <w:tab w:val="left" w:pos="1560"/>
        </w:tabs>
        <w:ind w:left="1134" w:hanging="283"/>
        <w:jc w:val="both"/>
      </w:pPr>
      <w:r>
        <w:t xml:space="preserve">Pranešėjas </w:t>
      </w:r>
      <w:r w:rsidR="00B2000C">
        <w:t>–</w:t>
      </w:r>
      <w:r>
        <w:t xml:space="preserve"> </w:t>
      </w:r>
      <w:r w:rsidRPr="000D1913">
        <w:rPr>
          <w:b/>
        </w:rPr>
        <w:t>Donatas Valiukas</w:t>
      </w:r>
      <w:r w:rsidR="000D1913">
        <w:t xml:space="preserve">, </w:t>
      </w:r>
      <w:r>
        <w:t>Nekilnojamojo turto skyri</w:t>
      </w:r>
      <w:r w:rsidR="000D1913">
        <w:t>a</w:t>
      </w:r>
      <w:r>
        <w:t>us vedėjas</w:t>
      </w:r>
    </w:p>
    <w:p w:rsidR="008A22C3" w:rsidRDefault="00CA0D33" w:rsidP="00B2000C">
      <w:pPr>
        <w:pStyle w:val="Pagrindinistekstas"/>
        <w:numPr>
          <w:ilvl w:val="0"/>
          <w:numId w:val="1"/>
        </w:numPr>
        <w:tabs>
          <w:tab w:val="left" w:pos="1418"/>
          <w:tab w:val="left" w:pos="1560"/>
        </w:tabs>
        <w:ind w:left="0" w:firstLine="851"/>
        <w:jc w:val="both"/>
      </w:pPr>
      <w:r w:rsidRPr="0048704F">
        <w:rPr>
          <w:color w:val="000000"/>
          <w:lang w:eastAsia="lt-LT" w:bidi="ar-SA"/>
        </w:rPr>
        <w:t>Tarybos narių pareiškimai ir paklausimai (po pirmosios posėdžio pertraukos arba posėdžio pabaigoje, jeigu posėdis baigiasi iki pietų).</w:t>
      </w:r>
    </w:p>
    <w:bookmarkEnd w:id="11"/>
    <w:p w:rsidR="008A22C3" w:rsidRDefault="008A22C3">
      <w:pPr>
        <w:ind w:firstLine="1298"/>
        <w:sectPr w:rsidR="008A22C3">
          <w:headerReference w:type="default" r:id="rId12"/>
          <w:footerReference w:type="default" r:id="rId13"/>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9F5624" w:rsidP="000E1DBD">
            <w:pPr>
              <w:keepNext/>
              <w:spacing w:before="480"/>
            </w:pPr>
            <w:r>
              <w:fldChar w:fldCharType="begin">
                <w:ffData>
                  <w:name w:val="r20_1_1"/>
                  <w:enabled/>
                  <w:calcOnExit w:val="0"/>
                  <w:exitMacro w:val="AutoSavybes.MAIN"/>
                  <w:helpText w:type="text" w:val="Pareigos"/>
                  <w:statusText w:type="text" w:val="Pareigos"/>
                  <w:textInput>
                    <w:default w:val="Pareigų pavadinimas"/>
                  </w:textInput>
                </w:ffData>
              </w:fldChar>
            </w:r>
            <w:bookmarkStart w:id="12" w:name="r20_1_1"/>
            <w:r>
              <w:instrText xml:space="preserve"> FORMTEXT </w:instrText>
            </w:r>
            <w:r>
              <w:fldChar w:fldCharType="separate"/>
            </w:r>
            <w:r w:rsidR="000E1DBD">
              <w:rPr>
                <w:noProof/>
              </w:rPr>
              <w:t>Savivaldybės meras</w:t>
            </w:r>
            <w:r>
              <w:fldChar w:fldCharType="end"/>
            </w:r>
            <w:bookmarkEnd w:id="12"/>
          </w:p>
        </w:tc>
        <w:tc>
          <w:tcPr>
            <w:tcW w:w="4247" w:type="dxa"/>
            <w:vAlign w:val="bottom"/>
          </w:tcPr>
          <w:p w:rsidR="009B3CF1" w:rsidRDefault="004A0872" w:rsidP="000E1DBD">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3" w:name="r20_2_1"/>
            <w:r>
              <w:instrText xml:space="preserve"> FORMTEXT </w:instrText>
            </w:r>
            <w:r>
              <w:fldChar w:fldCharType="separate"/>
            </w:r>
            <w:r w:rsidR="000E1DBD">
              <w:rPr>
                <w:noProof/>
              </w:rPr>
              <w:t>Visvaldas</w:t>
            </w:r>
            <w:r>
              <w:fldChar w:fldCharType="end"/>
            </w:r>
            <w:bookmarkEnd w:id="13"/>
            <w:r w:rsidR="009B3CF1">
              <w:t xml:space="preserve"> </w:t>
            </w:r>
            <w:r>
              <w:fldChar w:fldCharType="begin">
                <w:ffData>
                  <w:name w:val="r20_3_1"/>
                  <w:enabled/>
                  <w:calcOnExit w:val="0"/>
                  <w:exitMacro w:val="AutoSavybes.MAIN"/>
                  <w:statusText w:type="text" w:val="Pavardė"/>
                  <w:textInput>
                    <w:default w:val="Pavardė"/>
                  </w:textInput>
                </w:ffData>
              </w:fldChar>
            </w:r>
            <w:bookmarkStart w:id="14" w:name="r20_3_1"/>
            <w:r>
              <w:instrText xml:space="preserve"> FORMTEXT </w:instrText>
            </w:r>
            <w:r>
              <w:fldChar w:fldCharType="separate"/>
            </w:r>
            <w:r w:rsidR="000E1DBD">
              <w:rPr>
                <w:noProof/>
              </w:rPr>
              <w:t>Matijošaitis</w:t>
            </w:r>
            <w:r>
              <w:fldChar w:fldCharType="end"/>
            </w:r>
            <w:bookmarkEnd w:id="14"/>
          </w:p>
        </w:tc>
      </w:tr>
    </w:tbl>
    <w:p w:rsidR="008A22C3" w:rsidRDefault="008A22C3">
      <w:pPr>
        <w:keepNext/>
      </w:pPr>
    </w:p>
    <w:sectPr w:rsidR="008A22C3" w:rsidSect="009B3CF1">
      <w:footerReference w:type="default" r:id="rId14"/>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D33" w:rsidRDefault="00CA0D33">
      <w:r>
        <w:separator/>
      </w:r>
    </w:p>
  </w:endnote>
  <w:endnote w:type="continuationSeparator" w:id="0">
    <w:p w:rsidR="00CA0D33" w:rsidRDefault="00CA0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Courier New"/>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D33" w:rsidRDefault="00CA0D33">
      <w:pPr>
        <w:pStyle w:val="Porat"/>
        <w:spacing w:before="240"/>
      </w:pPr>
    </w:p>
  </w:footnote>
  <w:footnote w:type="continuationSeparator" w:id="0">
    <w:p w:rsidR="00CA0D33" w:rsidRDefault="00CA0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C1740B">
      <w:rPr>
        <w:rStyle w:val="Puslapionumeris"/>
        <w:noProof/>
      </w:rPr>
      <w:t>4</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31E70"/>
    <w:multiLevelType w:val="hybridMultilevel"/>
    <w:tmpl w:val="8FFE8560"/>
    <w:lvl w:ilvl="0" w:tplc="5A4CACB8">
      <w:start w:val="1"/>
      <w:numFmt w:val="decimal"/>
      <w:lvlText w:val="%1."/>
      <w:lvlJc w:val="left"/>
      <w:pPr>
        <w:ind w:left="2356" w:hanging="360"/>
      </w:pPr>
      <w:rPr>
        <w:rFonts w:hint="default"/>
      </w:rPr>
    </w:lvl>
    <w:lvl w:ilvl="1" w:tplc="04270019" w:tentative="1">
      <w:start w:val="1"/>
      <w:numFmt w:val="lowerLetter"/>
      <w:lvlText w:val="%2."/>
      <w:lvlJc w:val="left"/>
      <w:pPr>
        <w:ind w:left="3076" w:hanging="360"/>
      </w:pPr>
    </w:lvl>
    <w:lvl w:ilvl="2" w:tplc="0427001B" w:tentative="1">
      <w:start w:val="1"/>
      <w:numFmt w:val="lowerRoman"/>
      <w:lvlText w:val="%3."/>
      <w:lvlJc w:val="right"/>
      <w:pPr>
        <w:ind w:left="3796" w:hanging="180"/>
      </w:pPr>
    </w:lvl>
    <w:lvl w:ilvl="3" w:tplc="0427000F" w:tentative="1">
      <w:start w:val="1"/>
      <w:numFmt w:val="decimal"/>
      <w:lvlText w:val="%4."/>
      <w:lvlJc w:val="left"/>
      <w:pPr>
        <w:ind w:left="4516" w:hanging="360"/>
      </w:pPr>
    </w:lvl>
    <w:lvl w:ilvl="4" w:tplc="04270019" w:tentative="1">
      <w:start w:val="1"/>
      <w:numFmt w:val="lowerLetter"/>
      <w:lvlText w:val="%5."/>
      <w:lvlJc w:val="left"/>
      <w:pPr>
        <w:ind w:left="5236" w:hanging="360"/>
      </w:pPr>
    </w:lvl>
    <w:lvl w:ilvl="5" w:tplc="0427001B" w:tentative="1">
      <w:start w:val="1"/>
      <w:numFmt w:val="lowerRoman"/>
      <w:lvlText w:val="%6."/>
      <w:lvlJc w:val="right"/>
      <w:pPr>
        <w:ind w:left="5956" w:hanging="180"/>
      </w:pPr>
    </w:lvl>
    <w:lvl w:ilvl="6" w:tplc="0427000F" w:tentative="1">
      <w:start w:val="1"/>
      <w:numFmt w:val="decimal"/>
      <w:lvlText w:val="%7."/>
      <w:lvlJc w:val="left"/>
      <w:pPr>
        <w:ind w:left="6676" w:hanging="360"/>
      </w:pPr>
    </w:lvl>
    <w:lvl w:ilvl="7" w:tplc="04270019" w:tentative="1">
      <w:start w:val="1"/>
      <w:numFmt w:val="lowerLetter"/>
      <w:lvlText w:val="%8."/>
      <w:lvlJc w:val="left"/>
      <w:pPr>
        <w:ind w:left="7396" w:hanging="360"/>
      </w:pPr>
    </w:lvl>
    <w:lvl w:ilvl="8" w:tplc="0427001B" w:tentative="1">
      <w:start w:val="1"/>
      <w:numFmt w:val="lowerRoman"/>
      <w:lvlText w:val="%9."/>
      <w:lvlJc w:val="right"/>
      <w:pPr>
        <w:ind w:left="8116" w:hanging="180"/>
      </w:pPr>
    </w:lvl>
  </w:abstractNum>
  <w:abstractNum w:abstractNumId="1" w15:restartNumberingAfterBreak="0">
    <w:nsid w:val="525E26AB"/>
    <w:multiLevelType w:val="hybridMultilevel"/>
    <w:tmpl w:val="63A2A674"/>
    <w:lvl w:ilvl="0" w:tplc="0427000F">
      <w:start w:val="1"/>
      <w:numFmt w:val="decimal"/>
      <w:lvlText w:val="%1."/>
      <w:lvlJc w:val="left"/>
      <w:pPr>
        <w:ind w:left="1996" w:hanging="360"/>
      </w:p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CA0D33"/>
    <w:rsid w:val="0008063D"/>
    <w:rsid w:val="000D1913"/>
    <w:rsid w:val="000E1DBD"/>
    <w:rsid w:val="000E4C96"/>
    <w:rsid w:val="000F5BD4"/>
    <w:rsid w:val="001276ED"/>
    <w:rsid w:val="001455F7"/>
    <w:rsid w:val="00207F41"/>
    <w:rsid w:val="0029051B"/>
    <w:rsid w:val="002A59D9"/>
    <w:rsid w:val="002F0D16"/>
    <w:rsid w:val="002F7319"/>
    <w:rsid w:val="0031058C"/>
    <w:rsid w:val="00363F96"/>
    <w:rsid w:val="003820E4"/>
    <w:rsid w:val="004116A3"/>
    <w:rsid w:val="00495FB8"/>
    <w:rsid w:val="004A0872"/>
    <w:rsid w:val="004A2345"/>
    <w:rsid w:val="004B29EB"/>
    <w:rsid w:val="004C2536"/>
    <w:rsid w:val="004C56FD"/>
    <w:rsid w:val="00502DE1"/>
    <w:rsid w:val="00513A0C"/>
    <w:rsid w:val="00555321"/>
    <w:rsid w:val="005B1F9A"/>
    <w:rsid w:val="005B3A76"/>
    <w:rsid w:val="005C37B2"/>
    <w:rsid w:val="005E0B5E"/>
    <w:rsid w:val="005F7D81"/>
    <w:rsid w:val="00606F0C"/>
    <w:rsid w:val="0062325E"/>
    <w:rsid w:val="00657764"/>
    <w:rsid w:val="00663C4E"/>
    <w:rsid w:val="006A169F"/>
    <w:rsid w:val="006B0B13"/>
    <w:rsid w:val="007131E0"/>
    <w:rsid w:val="007641B0"/>
    <w:rsid w:val="008019AF"/>
    <w:rsid w:val="00844EB4"/>
    <w:rsid w:val="008A22C3"/>
    <w:rsid w:val="008B6BD4"/>
    <w:rsid w:val="008D0198"/>
    <w:rsid w:val="008F15A6"/>
    <w:rsid w:val="009529A0"/>
    <w:rsid w:val="009973C6"/>
    <w:rsid w:val="009B3CF1"/>
    <w:rsid w:val="009B6960"/>
    <w:rsid w:val="009D2EDD"/>
    <w:rsid w:val="009F4E26"/>
    <w:rsid w:val="009F5624"/>
    <w:rsid w:val="00A006F5"/>
    <w:rsid w:val="00A06A95"/>
    <w:rsid w:val="00A15B24"/>
    <w:rsid w:val="00A276C6"/>
    <w:rsid w:val="00A4254C"/>
    <w:rsid w:val="00A44A6D"/>
    <w:rsid w:val="00AB470F"/>
    <w:rsid w:val="00AB6A55"/>
    <w:rsid w:val="00AF778B"/>
    <w:rsid w:val="00B2000C"/>
    <w:rsid w:val="00C1740B"/>
    <w:rsid w:val="00C944F9"/>
    <w:rsid w:val="00CA0D33"/>
    <w:rsid w:val="00CA5586"/>
    <w:rsid w:val="00CC76CF"/>
    <w:rsid w:val="00CE3DCB"/>
    <w:rsid w:val="00D06F30"/>
    <w:rsid w:val="00D870A3"/>
    <w:rsid w:val="00DD042C"/>
    <w:rsid w:val="00DE09E1"/>
    <w:rsid w:val="00E94004"/>
    <w:rsid w:val="00F406E1"/>
    <w:rsid w:val="00F5541C"/>
    <w:rsid w:val="00F76FAA"/>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BF7E7"/>
  <w15:chartTrackingRefBased/>
  <w15:docId w15:val="{20C09AE2-7E0F-4A90-96AE-4F2545F4E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10.230.56.79\apps\templates\blankai\word7\Meras\t_M_.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12CCB-5522-4A57-82BB-25A902EAF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t_M_</Template>
  <TotalTime>0</TotalTime>
  <Pages>4</Pages>
  <Words>1178</Words>
  <Characters>7887</Characters>
  <Application>Microsoft Office Word</Application>
  <DocSecurity>0</DocSecurity>
  <Lines>146</Lines>
  <Paragraphs>84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MERAS   2022-07-16   POTVARKIS   Nr. M-140</vt:lpstr>
      <vt:lpstr>KAUNO MIESTO SAVIVALDYBĖS ADMINISTRATORIUS   ......   DOKUMENTO RŪŠIES PAVADINIMAS   Nr. .........................</vt:lpstr>
    </vt:vector>
  </TitlesOfParts>
  <Manager>Savivaldybės meras Visvaldas Matijošaitis</Manager>
  <Company>KAUNO MIESTO SAVIVALDYBĖ</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MERAS   2022-07-16   POTVARKIS   Nr. M-140</dc:title>
  <dc:subject>DĖL KAUNO MIESTO SAVIVALDYBĖS TARYBOS 2022 METŲ 8 POSĖDŽIO SUŠAUKIMO IR DARBOTVARKĖS SUDARYMO</dc:subject>
  <dc:creator>Windows User</dc:creator>
  <cp:keywords/>
  <cp:lastModifiedBy>Lina Rutavičienė</cp:lastModifiedBy>
  <cp:revision>3</cp:revision>
  <cp:lastPrinted>2022-07-13T08:40:00Z</cp:lastPrinted>
  <dcterms:created xsi:type="dcterms:W3CDTF">2022-07-13T08:38:00Z</dcterms:created>
  <dcterms:modified xsi:type="dcterms:W3CDTF">2022-07-13T08:40:00Z</dcterms:modified>
</cp:coreProperties>
</file>