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E0" w:rsidRPr="00D013D7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2642" w:rsidRPr="00B071E4" w:rsidRDefault="00442642" w:rsidP="00442642">
      <w:pPr>
        <w:pStyle w:val="Pavadinimas"/>
        <w:rPr>
          <w:sz w:val="24"/>
          <w:szCs w:val="24"/>
        </w:rPr>
      </w:pPr>
      <w:r>
        <w:rPr>
          <w:sz w:val="24"/>
          <w:szCs w:val="24"/>
        </w:rPr>
        <w:t xml:space="preserve">PRELIMINARUS NENAUDOJAMOS ŽEMĖS SKLYPŲ SĄRAŠAS </w:t>
      </w:r>
    </w:p>
    <w:p w:rsidR="00442642" w:rsidRPr="00B071E4" w:rsidRDefault="00512603" w:rsidP="0044264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442642">
        <w:rPr>
          <w:rFonts w:ascii="Times New Roman" w:hAnsi="Times New Roman"/>
          <w:b/>
          <w:sz w:val="24"/>
          <w:szCs w:val="24"/>
        </w:rPr>
        <w:t xml:space="preserve"> SENIŪNIJA</w:t>
      </w:r>
      <w:r w:rsidR="00442642" w:rsidRPr="00B071E4">
        <w:rPr>
          <w:rFonts w:ascii="Times New Roman" w:hAnsi="Times New Roman"/>
          <w:b/>
          <w:sz w:val="24"/>
          <w:szCs w:val="24"/>
        </w:rPr>
        <w:t xml:space="preserve"> </w:t>
      </w:r>
    </w:p>
    <w:p w:rsidR="00006E96" w:rsidRPr="00E32533" w:rsidRDefault="00006E96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3DE0" w:rsidRPr="00006E96" w:rsidRDefault="009635BB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2022-06-0</w:t>
      </w:r>
      <w:r w:rsidR="00192A1A">
        <w:rPr>
          <w:rFonts w:ascii="Times New Roman" w:hAnsi="Times New Roman"/>
          <w:sz w:val="24"/>
          <w:szCs w:val="24"/>
        </w:rPr>
        <w:t>2</w:t>
      </w:r>
    </w:p>
    <w:p w:rsidR="008B3DE0" w:rsidRPr="00B30BB4" w:rsidRDefault="008B3DE0" w:rsidP="008B3D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5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052"/>
        <w:gridCol w:w="3195"/>
        <w:gridCol w:w="3191"/>
      </w:tblGrid>
      <w:tr w:rsidR="008B3DE0" w:rsidRPr="00B30BB4" w:rsidTr="00464801">
        <w:trPr>
          <w:trHeight w:val="462"/>
        </w:trPr>
        <w:tc>
          <w:tcPr>
            <w:tcW w:w="285" w:type="pct"/>
            <w:shd w:val="clear" w:color="auto" w:fill="auto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Eil.</w:t>
            </w:r>
          </w:p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Nr.</w:t>
            </w:r>
          </w:p>
        </w:tc>
        <w:tc>
          <w:tcPr>
            <w:tcW w:w="1525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1596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  <w:tc>
          <w:tcPr>
            <w:tcW w:w="1594" w:type="pct"/>
            <w:vAlign w:val="center"/>
          </w:tcPr>
          <w:p w:rsidR="008B3DE0" w:rsidRPr="009635BB" w:rsidRDefault="008B3DE0" w:rsidP="004F000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Pažeidimą/</w:t>
            </w:r>
            <w:proofErr w:type="spellStart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>us</w:t>
            </w:r>
            <w:proofErr w:type="spellEnd"/>
            <w:r w:rsidRPr="009635BB">
              <w:rPr>
                <w:rFonts w:ascii="Times New Roman" w:hAnsi="Times New Roman"/>
                <w:b/>
                <w:sz w:val="24"/>
                <w:szCs w:val="24"/>
              </w:rPr>
              <w:t xml:space="preserve"> atitinkantys Kauno miesto savivaldybės tvarkymo ir švaros taisyklių punktai:</w:t>
            </w:r>
          </w:p>
        </w:tc>
      </w:tr>
      <w:tr w:rsidR="008B3DE0" w:rsidRPr="008529B8" w:rsidTr="00464801">
        <w:trPr>
          <w:trHeight w:val="397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pct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Energetikų g. 69</w:t>
            </w:r>
          </w:p>
        </w:tc>
        <w:tc>
          <w:tcPr>
            <w:tcW w:w="1596" w:type="pct"/>
            <w:vAlign w:val="center"/>
          </w:tcPr>
          <w:p w:rsidR="008B3DE0" w:rsidRPr="0000017F" w:rsidRDefault="000A728E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4400-5096-4672</w:t>
            </w:r>
          </w:p>
        </w:tc>
        <w:tc>
          <w:tcPr>
            <w:tcW w:w="1594" w:type="pct"/>
          </w:tcPr>
          <w:p w:rsidR="008B3DE0" w:rsidRPr="0000017F" w:rsidRDefault="00C26BAD" w:rsidP="006371A9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7.1.; 7.3. </w:t>
            </w:r>
            <w:r w:rsidR="000A728E"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   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g.187B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00017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4400-0754-1802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spacing w:after="0" w:line="240" w:lineRule="auto"/>
              <w:ind w:right="567"/>
              <w:rPr>
                <w:rFonts w:ascii="Times New Roman" w:eastAsia="Times New Roman" w:hAnsi="Times New Roman"/>
                <w:caps/>
                <w:sz w:val="24"/>
                <w:szCs w:val="24"/>
                <w:lang w:eastAsia="lt-LT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185B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4400-1847-5513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8B3DE0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8B3DE0" w:rsidRPr="0000017F" w:rsidRDefault="008B3DE0" w:rsidP="008B3DE0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8B3DE0" w:rsidRPr="0000017F" w:rsidRDefault="000D0571" w:rsidP="004F0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167A</w:t>
            </w:r>
          </w:p>
        </w:tc>
        <w:tc>
          <w:tcPr>
            <w:tcW w:w="0" w:type="auto"/>
            <w:vAlign w:val="center"/>
          </w:tcPr>
          <w:p w:rsidR="008B3DE0" w:rsidRPr="0000017F" w:rsidRDefault="008412BD" w:rsidP="008159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4400-1140-2352</w:t>
            </w:r>
          </w:p>
        </w:tc>
        <w:tc>
          <w:tcPr>
            <w:tcW w:w="0" w:type="auto"/>
          </w:tcPr>
          <w:p w:rsidR="008B3DE0" w:rsidRPr="0000017F" w:rsidRDefault="008412BD" w:rsidP="00815980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2"/>
              <w:rPr>
                <w:b w:val="0"/>
                <w:color w:val="auto"/>
              </w:rPr>
            </w:pPr>
            <w:r w:rsidRPr="0000017F">
              <w:rPr>
                <w:b w:val="0"/>
                <w:color w:val="auto"/>
              </w:rPr>
              <w:t>R. Kalantos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4400-1591-3023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1"/>
              <w:rPr>
                <w:b w:val="0"/>
              </w:rPr>
            </w:pPr>
            <w:r w:rsidRPr="0000017F">
              <w:rPr>
                <w:b w:val="0"/>
              </w:rPr>
              <w:t>R. Kalantos g. 49D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4400-1580-3606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pStyle w:val="Antrat2"/>
              <w:rPr>
                <w:b w:val="0"/>
                <w:color w:val="auto"/>
              </w:rPr>
            </w:pPr>
            <w:r w:rsidRPr="0000017F">
              <w:rPr>
                <w:b w:val="0"/>
                <w:color w:val="auto"/>
              </w:rPr>
              <w:t>R. Kalantos g. 7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1901-0161-0009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2H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4400-3022-8809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2I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4400-3023-0638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2S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4400-5383-4958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2R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4400-3022-8996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2C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4400-1634-9061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Šilagėlių g. 19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4400-3066-0518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4400-4314-2454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1901-0144-0142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4400-4247-4938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1A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1901-0144-0037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4F0006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1B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86580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1901-0144-0188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spacing w:after="0" w:line="240" w:lineRule="auto"/>
              <w:ind w:right="567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Šilagėlių g. 1M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1901-0144-0060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Raktažolių g. 22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4400-4672-3948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Raktažolių g. 20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4400-4672-3904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Apnarų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16A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4400-5562-5079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Ugniakuro g. 38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4400-0991-9398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Žiežirbų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4400-1052-7610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Marių g. 69A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4400-5074-0420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Neveronių g. 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1901-0069-0044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Užupio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4400-1942-8444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1901-0095-0039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6H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4400-2674-3853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1901-0095-0051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1901-0095-0052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4400-2166-3778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2D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4400-2166-4220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Verknės g. 32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1901-0068-0030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</w:t>
            </w:r>
            <w:r w:rsidR="00C52AE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Verknės g. 20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1901-0068-0028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4400-5529-4609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4400-5529-5282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Skirvytės g. 21E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4400-5510-0888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Pyvesos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1901-0096-0037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Intako g. 2F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4400-5462-0243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Verslo g. 15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4400-1302-4469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Darbo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4400-5818-1414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38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1901-0067-0044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4400-2030-0318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4400-0631-1679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114M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4400-1624-5955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</w:t>
            </w:r>
            <w:r w:rsidR="00226AA5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.; 25.14</w:t>
            </w: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4400-0711-4526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114G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4400-0951-9720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Biruliškių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18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4400-1014-2424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114T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4400-1939-3265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1901-0091-0055</w:t>
            </w:r>
          </w:p>
        </w:tc>
        <w:tc>
          <w:tcPr>
            <w:tcW w:w="0" w:type="auto"/>
          </w:tcPr>
          <w:p w:rsidR="00F97226" w:rsidRPr="00865802" w:rsidRDefault="00F97226" w:rsidP="00865802">
            <w:pPr>
              <w:tabs>
                <w:tab w:val="right" w:leader="underscore" w:pos="9072"/>
              </w:tabs>
              <w:spacing w:after="0"/>
              <w:ind w:right="284"/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</w:t>
            </w:r>
            <w:r w:rsidR="008A257B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7.5,</w:t>
            </w:r>
            <w:bookmarkStart w:id="0" w:name="_GoBack"/>
            <w:bookmarkEnd w:id="0"/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25.1, 25.14, 25.16.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187A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4400-1855-5649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169E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4400-5491-0799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Energetikų g. 67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4400-5092-4995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Technikos g. 8C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4400-0566-6128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Elektrėnų g. 10C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4400-0566-4477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Draugystės g. 8L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4400-1861-2489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2603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Draugystės g. 10B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4400-0978-6116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Technikos g. 3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4400-0481-4559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Parko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4400-1060-7924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Apaščios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6G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4400-2307-7925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Vėdrynų g. 36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4400-3895-3401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7.1, 7.3, 25.1, 25.16, 25.13, 25.8</w:t>
            </w:r>
            <w:r w:rsidR="008B191B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Chemijos g. 68A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4400-3964-5395</w:t>
            </w:r>
          </w:p>
        </w:tc>
        <w:tc>
          <w:tcPr>
            <w:tcW w:w="0" w:type="auto"/>
          </w:tcPr>
          <w:p w:rsidR="00F97226" w:rsidRPr="009C0F89" w:rsidRDefault="008B191B" w:rsidP="008B191B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9C0F89">
              <w:rPr>
                <w:rFonts w:ascii="Times New Roman" w:hAnsi="Times New Roman"/>
                <w:sz w:val="24"/>
                <w:szCs w:val="24"/>
                <w:lang w:eastAsia="lt-LT"/>
              </w:rPr>
              <w:t>7.1, 7.3, 7.5, 25.16, 25.14.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Naktigonės g. 2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4400-1000-8781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Naktigonės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4400-2332-4749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Naglio g. 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1901-0202-0002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Ateities pl. 4C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4400-3023-8470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7.1.; 7.3.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R. Kalantos g. 155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4400-1061-0783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7.1, 7.3, 25.1, 25 16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</w:rPr>
              <w:t>Neveronių g. 18D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4400-3118-5727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7.1, 7.3, 25.1, 25.2, 25.4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,</w:t>
            </w: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 25.16.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Gastilonių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4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1901-0069-0012</w:t>
            </w:r>
          </w:p>
        </w:tc>
        <w:tc>
          <w:tcPr>
            <w:tcW w:w="0" w:type="auto"/>
          </w:tcPr>
          <w:p w:rsidR="00F97226" w:rsidRPr="0000017F" w:rsidRDefault="00F97226" w:rsidP="009C0F89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7.1</w:t>
            </w:r>
            <w:r w:rsidR="009C0F8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,</w:t>
            </w: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 7.3</w:t>
            </w:r>
            <w:r w:rsidR="009C0F89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 xml:space="preserve">, 7.5. </w:t>
            </w:r>
          </w:p>
        </w:tc>
      </w:tr>
      <w:tr w:rsidR="00F97226" w:rsidRPr="008529B8" w:rsidTr="00464801">
        <w:trPr>
          <w:trHeight w:val="454"/>
        </w:trPr>
        <w:tc>
          <w:tcPr>
            <w:tcW w:w="285" w:type="pct"/>
            <w:shd w:val="clear" w:color="auto" w:fill="auto"/>
            <w:vAlign w:val="center"/>
          </w:tcPr>
          <w:p w:rsidR="00F97226" w:rsidRPr="0000017F" w:rsidRDefault="00F97226" w:rsidP="00F97226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0017F">
              <w:rPr>
                <w:rFonts w:ascii="Times New Roman" w:hAnsi="Times New Roman"/>
                <w:sz w:val="24"/>
                <w:szCs w:val="24"/>
              </w:rPr>
              <w:t>Gastilonių</w:t>
            </w:r>
            <w:proofErr w:type="spellEnd"/>
            <w:r w:rsidRPr="0000017F">
              <w:rPr>
                <w:rFonts w:ascii="Times New Roman" w:hAnsi="Times New Roman"/>
                <w:sz w:val="24"/>
                <w:szCs w:val="24"/>
              </w:rPr>
              <w:t xml:space="preserve"> g. 9A</w:t>
            </w:r>
          </w:p>
        </w:tc>
        <w:tc>
          <w:tcPr>
            <w:tcW w:w="0" w:type="auto"/>
            <w:vAlign w:val="center"/>
          </w:tcPr>
          <w:p w:rsidR="00F97226" w:rsidRPr="0000017F" w:rsidRDefault="00F97226" w:rsidP="00F972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4400-0771-0158</w:t>
            </w:r>
          </w:p>
        </w:tc>
        <w:tc>
          <w:tcPr>
            <w:tcW w:w="0" w:type="auto"/>
          </w:tcPr>
          <w:p w:rsidR="00F97226" w:rsidRPr="0000017F" w:rsidRDefault="00F97226" w:rsidP="00F97226">
            <w:pPr>
              <w:tabs>
                <w:tab w:val="right" w:leader="underscore" w:pos="9072"/>
              </w:tabs>
              <w:spacing w:after="0" w:line="240" w:lineRule="auto"/>
              <w:ind w:right="282"/>
              <w:rPr>
                <w:rFonts w:ascii="Times New Roman" w:hAnsi="Times New Roman"/>
                <w:sz w:val="24"/>
                <w:szCs w:val="24"/>
              </w:rPr>
            </w:pPr>
            <w:r w:rsidRPr="0000017F">
              <w:rPr>
                <w:rFonts w:ascii="Times New Roman" w:hAnsi="Times New Roman"/>
                <w:sz w:val="24"/>
                <w:szCs w:val="24"/>
                <w:lang w:eastAsia="lt-LT"/>
              </w:rPr>
              <w:t>7.1, 7.3, 25.1, 25.16</w:t>
            </w:r>
            <w:r w:rsidR="00530759">
              <w:rPr>
                <w:rFonts w:ascii="Times New Roman" w:hAnsi="Times New Roman"/>
                <w:sz w:val="24"/>
                <w:szCs w:val="24"/>
                <w:lang w:eastAsia="lt-LT"/>
              </w:rPr>
              <w:t>.</w:t>
            </w:r>
          </w:p>
        </w:tc>
      </w:tr>
    </w:tbl>
    <w:p w:rsidR="008B3DE0" w:rsidRPr="008529B8" w:rsidRDefault="008B3DE0" w:rsidP="008B3D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B3DE0" w:rsidRPr="00D013D7" w:rsidRDefault="008B3DE0" w:rsidP="008B3D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529B8">
        <w:rPr>
          <w:rFonts w:ascii="Times New Roman" w:hAnsi="Times New Roman"/>
          <w:sz w:val="24"/>
          <w:szCs w:val="24"/>
        </w:rPr>
        <w:t>_________________________________________</w:t>
      </w:r>
    </w:p>
    <w:p w:rsidR="00F21B42" w:rsidRDefault="00F21B42"/>
    <w:sectPr w:rsidR="00F21B42" w:rsidSect="004F0006">
      <w:footerReference w:type="default" r:id="rId7"/>
      <w:pgSz w:w="11906" w:h="16838"/>
      <w:pgMar w:top="720" w:right="426" w:bottom="720" w:left="720" w:header="567" w:footer="0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006" w:rsidRDefault="004F0006">
      <w:pPr>
        <w:spacing w:after="0" w:line="240" w:lineRule="auto"/>
      </w:pPr>
      <w:r>
        <w:separator/>
      </w:r>
    </w:p>
  </w:endnote>
  <w:endnote w:type="continuationSeparator" w:id="0">
    <w:p w:rsidR="004F0006" w:rsidRDefault="004F0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006" w:rsidRDefault="004F0006" w:rsidP="004F0006">
    <w:pPr>
      <w:pStyle w:val="Porat"/>
      <w:jc w:val="right"/>
    </w:pPr>
    <w:r>
      <w:fldChar w:fldCharType="begin"/>
    </w:r>
    <w:r>
      <w:instrText>PAGE   \* MERGEFORMAT</w:instrText>
    </w:r>
    <w:r>
      <w:fldChar w:fldCharType="separate"/>
    </w:r>
    <w:r w:rsidR="008A257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006" w:rsidRDefault="004F0006">
      <w:pPr>
        <w:spacing w:after="0" w:line="240" w:lineRule="auto"/>
      </w:pPr>
      <w:r>
        <w:separator/>
      </w:r>
    </w:p>
  </w:footnote>
  <w:footnote w:type="continuationSeparator" w:id="0">
    <w:p w:rsidR="004F0006" w:rsidRDefault="004F0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64287"/>
    <w:multiLevelType w:val="hybridMultilevel"/>
    <w:tmpl w:val="CF929E90"/>
    <w:lvl w:ilvl="0" w:tplc="0427000F">
      <w:start w:val="1"/>
      <w:numFmt w:val="decimal"/>
      <w:lvlText w:val="%1."/>
      <w:lvlJc w:val="left"/>
      <w:pPr>
        <w:ind w:left="643" w:hanging="360"/>
      </w:pPr>
    </w:lvl>
    <w:lvl w:ilvl="1" w:tplc="04270019" w:tentative="1">
      <w:start w:val="1"/>
      <w:numFmt w:val="lowerLetter"/>
      <w:lvlText w:val="%2."/>
      <w:lvlJc w:val="left"/>
      <w:pPr>
        <w:ind w:left="1363" w:hanging="360"/>
      </w:pPr>
    </w:lvl>
    <w:lvl w:ilvl="2" w:tplc="0427001B" w:tentative="1">
      <w:start w:val="1"/>
      <w:numFmt w:val="lowerRoman"/>
      <w:lvlText w:val="%3."/>
      <w:lvlJc w:val="right"/>
      <w:pPr>
        <w:ind w:left="2083" w:hanging="180"/>
      </w:pPr>
    </w:lvl>
    <w:lvl w:ilvl="3" w:tplc="0427000F" w:tentative="1">
      <w:start w:val="1"/>
      <w:numFmt w:val="decimal"/>
      <w:lvlText w:val="%4."/>
      <w:lvlJc w:val="left"/>
      <w:pPr>
        <w:ind w:left="2803" w:hanging="360"/>
      </w:pPr>
    </w:lvl>
    <w:lvl w:ilvl="4" w:tplc="04270019" w:tentative="1">
      <w:start w:val="1"/>
      <w:numFmt w:val="lowerLetter"/>
      <w:lvlText w:val="%5."/>
      <w:lvlJc w:val="left"/>
      <w:pPr>
        <w:ind w:left="3523" w:hanging="360"/>
      </w:pPr>
    </w:lvl>
    <w:lvl w:ilvl="5" w:tplc="0427001B" w:tentative="1">
      <w:start w:val="1"/>
      <w:numFmt w:val="lowerRoman"/>
      <w:lvlText w:val="%6."/>
      <w:lvlJc w:val="right"/>
      <w:pPr>
        <w:ind w:left="4243" w:hanging="180"/>
      </w:pPr>
    </w:lvl>
    <w:lvl w:ilvl="6" w:tplc="0427000F" w:tentative="1">
      <w:start w:val="1"/>
      <w:numFmt w:val="decimal"/>
      <w:lvlText w:val="%7."/>
      <w:lvlJc w:val="left"/>
      <w:pPr>
        <w:ind w:left="4963" w:hanging="360"/>
      </w:pPr>
    </w:lvl>
    <w:lvl w:ilvl="7" w:tplc="04270019" w:tentative="1">
      <w:start w:val="1"/>
      <w:numFmt w:val="lowerLetter"/>
      <w:lvlText w:val="%8."/>
      <w:lvlJc w:val="left"/>
      <w:pPr>
        <w:ind w:left="5683" w:hanging="360"/>
      </w:pPr>
    </w:lvl>
    <w:lvl w:ilvl="8" w:tplc="0427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2ECE41EC"/>
    <w:multiLevelType w:val="hybridMultilevel"/>
    <w:tmpl w:val="8D56A81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E63CA"/>
    <w:multiLevelType w:val="hybridMultilevel"/>
    <w:tmpl w:val="0F84BA7A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E0"/>
    <w:rsid w:val="0000017F"/>
    <w:rsid w:val="00006E96"/>
    <w:rsid w:val="000125B8"/>
    <w:rsid w:val="0004211C"/>
    <w:rsid w:val="0008391F"/>
    <w:rsid w:val="00096E4A"/>
    <w:rsid w:val="000A728E"/>
    <w:rsid w:val="000D0571"/>
    <w:rsid w:val="000D4AE6"/>
    <w:rsid w:val="001363DD"/>
    <w:rsid w:val="001619FB"/>
    <w:rsid w:val="00192A1A"/>
    <w:rsid w:val="001C67F3"/>
    <w:rsid w:val="001D2FE9"/>
    <w:rsid w:val="001E1141"/>
    <w:rsid w:val="001F536A"/>
    <w:rsid w:val="00204D0C"/>
    <w:rsid w:val="00214AFF"/>
    <w:rsid w:val="00226AA5"/>
    <w:rsid w:val="002603B8"/>
    <w:rsid w:val="00260867"/>
    <w:rsid w:val="002725B1"/>
    <w:rsid w:val="002A3750"/>
    <w:rsid w:val="002D651D"/>
    <w:rsid w:val="002D7B08"/>
    <w:rsid w:val="002F0BB3"/>
    <w:rsid w:val="003269ED"/>
    <w:rsid w:val="00397D49"/>
    <w:rsid w:val="003C0492"/>
    <w:rsid w:val="003D21EE"/>
    <w:rsid w:val="00442642"/>
    <w:rsid w:val="00464801"/>
    <w:rsid w:val="00472263"/>
    <w:rsid w:val="004B49B4"/>
    <w:rsid w:val="004E4959"/>
    <w:rsid w:val="004E55DD"/>
    <w:rsid w:val="004F0006"/>
    <w:rsid w:val="004F09A7"/>
    <w:rsid w:val="004F4723"/>
    <w:rsid w:val="00511C5F"/>
    <w:rsid w:val="00512603"/>
    <w:rsid w:val="00530759"/>
    <w:rsid w:val="005A16BA"/>
    <w:rsid w:val="006024B9"/>
    <w:rsid w:val="00615F35"/>
    <w:rsid w:val="006279F7"/>
    <w:rsid w:val="0063322B"/>
    <w:rsid w:val="006371A9"/>
    <w:rsid w:val="006631BF"/>
    <w:rsid w:val="0067238E"/>
    <w:rsid w:val="00676EE0"/>
    <w:rsid w:val="006C5343"/>
    <w:rsid w:val="006E0903"/>
    <w:rsid w:val="00703CE5"/>
    <w:rsid w:val="00732277"/>
    <w:rsid w:val="0075046C"/>
    <w:rsid w:val="007633DD"/>
    <w:rsid w:val="00771100"/>
    <w:rsid w:val="007A6451"/>
    <w:rsid w:val="007B3784"/>
    <w:rsid w:val="007C21A4"/>
    <w:rsid w:val="007F0913"/>
    <w:rsid w:val="0081138E"/>
    <w:rsid w:val="00812732"/>
    <w:rsid w:val="00815980"/>
    <w:rsid w:val="00830583"/>
    <w:rsid w:val="008412BD"/>
    <w:rsid w:val="00863710"/>
    <w:rsid w:val="00864851"/>
    <w:rsid w:val="00865802"/>
    <w:rsid w:val="008945FD"/>
    <w:rsid w:val="008A1399"/>
    <w:rsid w:val="008A257B"/>
    <w:rsid w:val="008B191B"/>
    <w:rsid w:val="008B2F3D"/>
    <w:rsid w:val="008B3DE0"/>
    <w:rsid w:val="009046B2"/>
    <w:rsid w:val="00926B3A"/>
    <w:rsid w:val="009635BB"/>
    <w:rsid w:val="009B2BD4"/>
    <w:rsid w:val="009C0F89"/>
    <w:rsid w:val="009D4933"/>
    <w:rsid w:val="009F58E9"/>
    <w:rsid w:val="00A33250"/>
    <w:rsid w:val="00A671A2"/>
    <w:rsid w:val="00AA35A2"/>
    <w:rsid w:val="00C26BAD"/>
    <w:rsid w:val="00C52AEB"/>
    <w:rsid w:val="00CD13DA"/>
    <w:rsid w:val="00CE2CF6"/>
    <w:rsid w:val="00CE6824"/>
    <w:rsid w:val="00CF2C4D"/>
    <w:rsid w:val="00D30199"/>
    <w:rsid w:val="00D53BEF"/>
    <w:rsid w:val="00D73509"/>
    <w:rsid w:val="00D770EB"/>
    <w:rsid w:val="00DA5536"/>
    <w:rsid w:val="00DE55E5"/>
    <w:rsid w:val="00DE6CDC"/>
    <w:rsid w:val="00E00676"/>
    <w:rsid w:val="00E01215"/>
    <w:rsid w:val="00E176A0"/>
    <w:rsid w:val="00EB5911"/>
    <w:rsid w:val="00EB6776"/>
    <w:rsid w:val="00EC1B04"/>
    <w:rsid w:val="00EF1D3C"/>
    <w:rsid w:val="00F21B42"/>
    <w:rsid w:val="00F97226"/>
    <w:rsid w:val="00FE4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1808D"/>
  <w15:chartTrackingRefBased/>
  <w15:docId w15:val="{3C7BF731-46C4-45E4-A0A9-9B180A6D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8B3DE0"/>
    <w:pPr>
      <w:spacing w:after="200" w:line="276" w:lineRule="auto"/>
    </w:pPr>
    <w:rPr>
      <w:rFonts w:ascii="Calibri" w:eastAsia="Calibri" w:hAnsi="Calibri" w:cs="Times New Roman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F97226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"/>
    <w:unhideWhenUsed/>
    <w:qFormat/>
    <w:rsid w:val="00F97226"/>
    <w:pPr>
      <w:keepNext/>
      <w:spacing w:after="0" w:line="240" w:lineRule="auto"/>
      <w:outlineLvl w:val="1"/>
    </w:pPr>
    <w:rPr>
      <w:rFonts w:ascii="Times New Roman" w:hAnsi="Times New Roman"/>
      <w:b/>
      <w:color w:val="FF0000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8B3DE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8B3DE0"/>
    <w:rPr>
      <w:rFonts w:ascii="Calibri" w:eastAsia="Calibri" w:hAnsi="Calibri" w:cs="Times New Roman"/>
    </w:rPr>
  </w:style>
  <w:style w:type="paragraph" w:styleId="Betarp">
    <w:name w:val="No Spacing"/>
    <w:uiPriority w:val="1"/>
    <w:qFormat/>
    <w:rsid w:val="008B3DE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br">
    <w:name w:val="nobr"/>
    <w:rsid w:val="008B3DE0"/>
  </w:style>
  <w:style w:type="paragraph" w:styleId="Sraopastraipa">
    <w:name w:val="List Paragraph"/>
    <w:basedOn w:val="prastasis"/>
    <w:uiPriority w:val="34"/>
    <w:qFormat/>
    <w:rsid w:val="008B3DE0"/>
    <w:pPr>
      <w:ind w:left="720"/>
      <w:contextualSpacing/>
    </w:pPr>
  </w:style>
  <w:style w:type="paragraph" w:styleId="Pavadinimas">
    <w:name w:val="Title"/>
    <w:basedOn w:val="prastasis"/>
    <w:next w:val="prastasis"/>
    <w:link w:val="PavadinimasDiagrama"/>
    <w:uiPriority w:val="10"/>
    <w:qFormat/>
    <w:rsid w:val="00442642"/>
    <w:pPr>
      <w:spacing w:after="0" w:line="259" w:lineRule="auto"/>
      <w:jc w:val="center"/>
    </w:pPr>
    <w:rPr>
      <w:rFonts w:ascii="Times New Roman" w:hAnsi="Times New Roman"/>
      <w:b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42642"/>
    <w:rPr>
      <w:rFonts w:ascii="Times New Roman" w:eastAsia="Calibri" w:hAnsi="Times New Roman" w:cs="Times New Roman"/>
      <w:b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F97226"/>
    <w:rPr>
      <w:rFonts w:ascii="Times New Roman" w:eastAsia="Calibri" w:hAnsi="Times New Roman" w:cs="Times New Roman"/>
      <w:b/>
      <w:color w:val="FF0000"/>
      <w:sz w:val="24"/>
      <w:szCs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F97226"/>
    <w:rPr>
      <w:rFonts w:ascii="Times New Roman" w:eastAsia="Calibri" w:hAnsi="Times New Roman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2272</Words>
  <Characters>1296</Characters>
  <Application>Microsoft Office Word</Application>
  <DocSecurity>0</DocSecurity>
  <Lines>10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INF-MIND-2005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Gintarė Bunevičienė</dc:creator>
  <cp:keywords/>
  <dc:description/>
  <cp:lastModifiedBy>Vytautas Bakša</cp:lastModifiedBy>
  <cp:revision>13</cp:revision>
  <dcterms:created xsi:type="dcterms:W3CDTF">2022-06-02T08:11:00Z</dcterms:created>
  <dcterms:modified xsi:type="dcterms:W3CDTF">2022-06-08T07:51:00Z</dcterms:modified>
</cp:coreProperties>
</file>