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6CABB" w14:textId="5D15BE82" w:rsidR="00881330" w:rsidRDefault="00881330" w:rsidP="77F8E34D">
      <w:pPr>
        <w:shd w:val="clear" w:color="auto" w:fill="FFFFFF" w:themeFill="background1"/>
        <w:spacing w:after="240" w:line="240" w:lineRule="auto"/>
        <w:jc w:val="center"/>
        <w:outlineLvl w:val="0"/>
        <w:rPr>
          <w:rFonts w:ascii="Times New Roman" w:eastAsia="Times New Roman" w:hAnsi="Times New Roman" w:cs="Times New Roman"/>
          <w:b/>
          <w:bCs/>
          <w:color w:val="333333"/>
          <w:kern w:val="36"/>
          <w:lang w:val="lt-LT"/>
        </w:rPr>
      </w:pPr>
      <w:bookmarkStart w:id="0" w:name="_GoBack"/>
      <w:bookmarkEnd w:id="0"/>
      <w:r>
        <w:rPr>
          <w:b/>
          <w:bCs/>
          <w:noProof/>
          <w:lang w:val="lt-LT" w:eastAsia="lt-LT"/>
        </w:rPr>
        <w:drawing>
          <wp:anchor distT="0" distB="0" distL="114300" distR="114300" simplePos="0" relativeHeight="251661312" behindDoc="0" locked="0" layoutInCell="1" allowOverlap="1" wp14:anchorId="263A5B11" wp14:editId="2D03B2C6">
            <wp:simplePos x="0" y="0"/>
            <wp:positionH relativeFrom="margin">
              <wp:posOffset>3194050</wp:posOffset>
            </wp:positionH>
            <wp:positionV relativeFrom="paragraph">
              <wp:posOffset>-527050</wp:posOffset>
            </wp:positionV>
            <wp:extent cx="654050" cy="781387"/>
            <wp:effectExtent l="0" t="0" r="0" b="0"/>
            <wp:wrapNone/>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1.jpg"/>
                    <pic:cNvPicPr/>
                  </pic:nvPicPr>
                  <pic:blipFill>
                    <a:blip r:embed="rId11">
                      <a:extLst>
                        <a:ext uri="{28A0092B-C50C-407E-A947-70E740481C1C}">
                          <a14:useLocalDpi xmlns:a14="http://schemas.microsoft.com/office/drawing/2010/main" val="0"/>
                        </a:ext>
                      </a:extLst>
                    </a:blip>
                    <a:stretch>
                      <a:fillRect/>
                    </a:stretch>
                  </pic:blipFill>
                  <pic:spPr>
                    <a:xfrm>
                      <a:off x="0" y="0"/>
                      <a:ext cx="654050" cy="781387"/>
                    </a:xfrm>
                    <a:prstGeom prst="rect">
                      <a:avLst/>
                    </a:prstGeom>
                  </pic:spPr>
                </pic:pic>
              </a:graphicData>
            </a:graphic>
            <wp14:sizeRelH relativeFrom="page">
              <wp14:pctWidth>0</wp14:pctWidth>
            </wp14:sizeRelH>
            <wp14:sizeRelV relativeFrom="page">
              <wp14:pctHeight>0</wp14:pctHeight>
            </wp14:sizeRelV>
          </wp:anchor>
        </w:drawing>
      </w:r>
      <w:r>
        <w:rPr>
          <w:b/>
          <w:bCs/>
          <w:noProof/>
          <w:lang w:val="lt-LT" w:eastAsia="lt-LT"/>
        </w:rPr>
        <w:drawing>
          <wp:anchor distT="0" distB="0" distL="114300" distR="114300" simplePos="0" relativeHeight="251659264" behindDoc="0" locked="0" layoutInCell="1" allowOverlap="1" wp14:anchorId="1140EDE2" wp14:editId="24C56791">
            <wp:simplePos x="0" y="0"/>
            <wp:positionH relativeFrom="column">
              <wp:posOffset>1593850</wp:posOffset>
            </wp:positionH>
            <wp:positionV relativeFrom="paragraph">
              <wp:posOffset>-577850</wp:posOffset>
            </wp:positionV>
            <wp:extent cx="1157171" cy="1003300"/>
            <wp:effectExtent l="0" t="0" r="5080" b="0"/>
            <wp:wrapNone/>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DM logo_herbas_2(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7171" cy="1003300"/>
                    </a:xfrm>
                    <a:prstGeom prst="rect">
                      <a:avLst/>
                    </a:prstGeom>
                  </pic:spPr>
                </pic:pic>
              </a:graphicData>
            </a:graphic>
            <wp14:sizeRelH relativeFrom="page">
              <wp14:pctWidth>0</wp14:pctWidth>
            </wp14:sizeRelH>
            <wp14:sizeRelV relativeFrom="page">
              <wp14:pctHeight>0</wp14:pctHeight>
            </wp14:sizeRelV>
          </wp:anchor>
        </w:drawing>
      </w:r>
    </w:p>
    <w:p w14:paraId="44EC448A" w14:textId="01EE28BB" w:rsidR="00881330" w:rsidRDefault="00881330" w:rsidP="00881330">
      <w:pPr>
        <w:shd w:val="clear" w:color="auto" w:fill="FFFFFF" w:themeFill="background1"/>
        <w:spacing w:after="240" w:line="240" w:lineRule="auto"/>
        <w:outlineLvl w:val="0"/>
        <w:rPr>
          <w:rFonts w:ascii="Times New Roman" w:eastAsia="Times New Roman" w:hAnsi="Times New Roman" w:cs="Times New Roman"/>
          <w:b/>
          <w:bCs/>
          <w:color w:val="333333"/>
          <w:kern w:val="36"/>
          <w:lang w:val="lt-LT"/>
        </w:rPr>
      </w:pPr>
    </w:p>
    <w:p w14:paraId="119333DE" w14:textId="55AF6616" w:rsidR="00036541" w:rsidRDefault="6D8E4896" w:rsidP="77F8E34D">
      <w:pPr>
        <w:shd w:val="clear" w:color="auto" w:fill="FFFFFF" w:themeFill="background1"/>
        <w:spacing w:after="240" w:line="240" w:lineRule="auto"/>
        <w:jc w:val="center"/>
        <w:outlineLvl w:val="0"/>
        <w:rPr>
          <w:rFonts w:ascii="Times New Roman" w:eastAsia="Times New Roman" w:hAnsi="Times New Roman" w:cs="Times New Roman"/>
          <w:b/>
          <w:bCs/>
          <w:color w:val="333333"/>
          <w:kern w:val="36"/>
          <w:lang w:val="lt-LT"/>
        </w:rPr>
      </w:pPr>
      <w:r w:rsidRPr="00036541">
        <w:rPr>
          <w:rFonts w:ascii="Times New Roman" w:eastAsia="Times New Roman" w:hAnsi="Times New Roman" w:cs="Times New Roman"/>
          <w:b/>
          <w:bCs/>
          <w:color w:val="333333"/>
          <w:kern w:val="36"/>
          <w:lang w:val="lt-LT"/>
        </w:rPr>
        <w:t>KVIETIMAS TEIKTI PARAIŠKAS</w:t>
      </w:r>
      <w:r w:rsidR="35897DAC" w:rsidRPr="00036541">
        <w:rPr>
          <w:rFonts w:ascii="Times New Roman" w:eastAsia="Times New Roman" w:hAnsi="Times New Roman" w:cs="Times New Roman"/>
          <w:b/>
          <w:bCs/>
          <w:color w:val="333333"/>
          <w:kern w:val="36"/>
          <w:lang w:val="lt-LT"/>
        </w:rPr>
        <w:t xml:space="preserve"> </w:t>
      </w:r>
    </w:p>
    <w:p w14:paraId="57219A04" w14:textId="77777777" w:rsidR="00036541" w:rsidRDefault="6D8E4896" w:rsidP="77F8E34D">
      <w:pPr>
        <w:shd w:val="clear" w:color="auto" w:fill="FFFFFF" w:themeFill="background1"/>
        <w:spacing w:after="240" w:line="240" w:lineRule="auto"/>
        <w:jc w:val="center"/>
        <w:outlineLvl w:val="0"/>
        <w:rPr>
          <w:rFonts w:ascii="Times New Roman" w:eastAsia="Times New Roman" w:hAnsi="Times New Roman" w:cs="Times New Roman"/>
          <w:b/>
          <w:bCs/>
          <w:color w:val="333333"/>
          <w:kern w:val="36"/>
          <w:lang w:val="lt-LT"/>
        </w:rPr>
      </w:pPr>
      <w:r w:rsidRPr="00036541">
        <w:rPr>
          <w:rFonts w:ascii="Times New Roman" w:eastAsia="Times New Roman" w:hAnsi="Times New Roman" w:cs="Times New Roman"/>
          <w:b/>
          <w:bCs/>
          <w:color w:val="333333"/>
          <w:kern w:val="36"/>
          <w:lang w:val="lt-LT"/>
        </w:rPr>
        <w:t xml:space="preserve">PAGAL NEVYRIAUSYBINIŲ ORGANIZACIJŲ IR BENDRUOMENINĖS VEIKLOS STIPRINIMO 2022 METŲ VEIKSMŲ PLANO </w:t>
      </w:r>
    </w:p>
    <w:p w14:paraId="0A006BB6" w14:textId="46BC14D4" w:rsidR="00036541" w:rsidRDefault="6D8E4896" w:rsidP="00036541">
      <w:pPr>
        <w:shd w:val="clear" w:color="auto" w:fill="FFFFFF" w:themeFill="background1"/>
        <w:spacing w:after="240" w:line="240" w:lineRule="auto"/>
        <w:jc w:val="center"/>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kern w:val="36"/>
          <w:lang w:val="lt-LT"/>
        </w:rPr>
        <w:t>1.1.</w:t>
      </w:r>
      <w:r w:rsidR="001E3DDC">
        <w:rPr>
          <w:rFonts w:ascii="Times New Roman" w:eastAsia="Times New Roman" w:hAnsi="Times New Roman" w:cs="Times New Roman"/>
          <w:b/>
          <w:bCs/>
          <w:color w:val="333333"/>
          <w:kern w:val="36"/>
          <w:lang w:val="lt-LT"/>
        </w:rPr>
        <w:t>6</w:t>
      </w:r>
      <w:r w:rsidRPr="00036541">
        <w:rPr>
          <w:rFonts w:ascii="Times New Roman" w:eastAsia="Times New Roman" w:hAnsi="Times New Roman" w:cs="Times New Roman"/>
          <w:b/>
          <w:bCs/>
          <w:color w:val="333333"/>
          <w:kern w:val="36"/>
          <w:lang w:val="lt-LT"/>
        </w:rPr>
        <w:t xml:space="preserve"> PRIEMONĘ „STIPRINTI BENDRUOMENINĘ VEIKLĄ SAVIVALDYBĖSE“, ĮGYVENDINANT BANDOMĄJĮ MODELĮ</w:t>
      </w:r>
      <w:r w:rsidR="73961F2A" w:rsidRPr="00036541">
        <w:rPr>
          <w:rFonts w:ascii="Times New Roman" w:eastAsia="Times New Roman" w:hAnsi="Times New Roman" w:cs="Times New Roman"/>
          <w:b/>
          <w:bCs/>
          <w:color w:val="333333"/>
          <w:kern w:val="36"/>
          <w:lang w:val="lt-LT"/>
        </w:rPr>
        <w:t xml:space="preserve"> </w:t>
      </w:r>
    </w:p>
    <w:p w14:paraId="4C92BC99" w14:textId="3A026C45" w:rsidR="00260A8D" w:rsidRPr="00036541" w:rsidRDefault="00D91FFB" w:rsidP="00036541">
      <w:pPr>
        <w:shd w:val="clear" w:color="auto" w:fill="FFFFFF" w:themeFill="background1"/>
        <w:spacing w:after="240" w:line="240" w:lineRule="auto"/>
        <w:jc w:val="center"/>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kern w:val="36"/>
          <w:lang w:val="lt-LT"/>
        </w:rPr>
        <w:t>KAUNO MIESTO</w:t>
      </w:r>
      <w:r w:rsidR="73961F2A" w:rsidRPr="00036541">
        <w:rPr>
          <w:rFonts w:ascii="Times New Roman" w:eastAsia="Times New Roman" w:hAnsi="Times New Roman" w:cs="Times New Roman"/>
          <w:b/>
          <w:bCs/>
          <w:color w:val="333333"/>
          <w:kern w:val="36"/>
          <w:lang w:val="lt-LT"/>
        </w:rPr>
        <w:t xml:space="preserve"> SAVIVALDYBĖJE</w:t>
      </w:r>
    </w:p>
    <w:p w14:paraId="6974181B" w14:textId="0B118A40" w:rsidR="77F8E34D" w:rsidRPr="00036541" w:rsidRDefault="77F8E34D" w:rsidP="77F8E34D">
      <w:pPr>
        <w:shd w:val="clear" w:color="auto" w:fill="FFFFFF" w:themeFill="background1"/>
        <w:spacing w:after="240" w:line="240" w:lineRule="auto"/>
        <w:jc w:val="center"/>
        <w:outlineLvl w:val="0"/>
        <w:rPr>
          <w:rFonts w:ascii="Times New Roman" w:eastAsia="Times New Roman" w:hAnsi="Times New Roman" w:cs="Times New Roman"/>
          <w:b/>
          <w:bCs/>
          <w:color w:val="333333"/>
          <w:lang w:val="lt-LT"/>
        </w:rPr>
      </w:pPr>
    </w:p>
    <w:p w14:paraId="3D380E39" w14:textId="76CA347D" w:rsidR="00DE6196" w:rsidRPr="00036541" w:rsidRDefault="35E9E60E" w:rsidP="77F8E34D">
      <w:pPr>
        <w:shd w:val="clear" w:color="auto" w:fill="FFFFFF" w:themeFill="background1"/>
        <w:spacing w:after="240" w:line="240" w:lineRule="auto"/>
        <w:jc w:val="both"/>
        <w:outlineLvl w:val="0"/>
        <w:rPr>
          <w:rFonts w:ascii="Times New Roman" w:eastAsia="Times New Roman" w:hAnsi="Times New Roman" w:cs="Times New Roman"/>
          <w:color w:val="333333"/>
          <w:kern w:val="36"/>
          <w:lang w:val="lt-LT"/>
        </w:rPr>
      </w:pPr>
      <w:r w:rsidRPr="00036541">
        <w:rPr>
          <w:rFonts w:ascii="Times New Roman" w:eastAsia="Times New Roman" w:hAnsi="Times New Roman" w:cs="Times New Roman"/>
          <w:color w:val="333333"/>
          <w:kern w:val="36"/>
          <w:lang w:val="lt-LT"/>
        </w:rPr>
        <w:t xml:space="preserve">Kviečiame </w:t>
      </w:r>
      <w:r w:rsidR="00D91FFB" w:rsidRPr="00036541">
        <w:rPr>
          <w:rFonts w:ascii="Times New Roman" w:eastAsia="Times New Roman" w:hAnsi="Times New Roman" w:cs="Times New Roman"/>
          <w:b/>
          <w:bCs/>
          <w:kern w:val="36"/>
          <w:lang w:val="lt-LT"/>
        </w:rPr>
        <w:t>Kauno miesto</w:t>
      </w:r>
      <w:r w:rsidR="006278C5" w:rsidRPr="00036541">
        <w:rPr>
          <w:rFonts w:ascii="Times New Roman" w:eastAsia="Times New Roman" w:hAnsi="Times New Roman" w:cs="Times New Roman"/>
          <w:b/>
          <w:bCs/>
          <w:kern w:val="36"/>
          <w:lang w:val="lt-LT"/>
        </w:rPr>
        <w:t xml:space="preserve"> </w:t>
      </w:r>
      <w:r w:rsidR="138983BC" w:rsidRPr="00036541">
        <w:rPr>
          <w:rFonts w:ascii="Times New Roman" w:eastAsia="Times New Roman" w:hAnsi="Times New Roman" w:cs="Times New Roman"/>
          <w:b/>
          <w:bCs/>
          <w:color w:val="333333"/>
          <w:kern w:val="36"/>
          <w:lang w:val="lt-LT"/>
        </w:rPr>
        <w:t>savivaldybės</w:t>
      </w:r>
      <w:r w:rsidRPr="00036541">
        <w:rPr>
          <w:rFonts w:ascii="Times New Roman" w:eastAsia="Times New Roman" w:hAnsi="Times New Roman" w:cs="Times New Roman"/>
          <w:b/>
          <w:bCs/>
          <w:color w:val="333333"/>
          <w:kern w:val="36"/>
          <w:lang w:val="lt-LT"/>
        </w:rPr>
        <w:t xml:space="preserve"> bendruomenines organizacijas teikti paraiškas</w:t>
      </w:r>
      <w:r w:rsidRPr="00036541">
        <w:rPr>
          <w:rFonts w:ascii="Times New Roman" w:eastAsia="Times New Roman" w:hAnsi="Times New Roman" w:cs="Times New Roman"/>
          <w:color w:val="333333"/>
          <w:kern w:val="36"/>
          <w:lang w:val="lt-LT"/>
        </w:rPr>
        <w:t xml:space="preserve"> projektams pagal priemonę „Stiprinti bendruomeninę veiklą savivaldybėse“ (toliau – Priemonė)</w:t>
      </w:r>
      <w:r w:rsidR="138983BC" w:rsidRPr="00036541">
        <w:rPr>
          <w:rFonts w:ascii="Times New Roman" w:eastAsia="Times New Roman" w:hAnsi="Times New Roman" w:cs="Times New Roman"/>
          <w:color w:val="333333"/>
          <w:kern w:val="36"/>
          <w:lang w:val="lt-LT"/>
        </w:rPr>
        <w:t>, įgyvendinant bandomąjį modelį.</w:t>
      </w:r>
    </w:p>
    <w:p w14:paraId="7A999053" w14:textId="6D0CBD49" w:rsidR="00E77AAF" w:rsidRPr="00036541" w:rsidRDefault="48FAEFC3" w:rsidP="77F8E34D">
      <w:pPr>
        <w:shd w:val="clear" w:color="auto" w:fill="FFFFFF" w:themeFill="background1"/>
        <w:spacing w:after="240" w:line="240" w:lineRule="auto"/>
        <w:jc w:val="both"/>
        <w:outlineLvl w:val="0"/>
        <w:rPr>
          <w:rFonts w:ascii="Times New Roman" w:eastAsia="Times New Roman" w:hAnsi="Times New Roman" w:cs="Times New Roman"/>
          <w:color w:val="333333"/>
          <w:kern w:val="36"/>
          <w:lang w:val="lt-LT"/>
        </w:rPr>
      </w:pPr>
      <w:r w:rsidRPr="00036541">
        <w:rPr>
          <w:rFonts w:ascii="Times New Roman" w:eastAsia="Times New Roman" w:hAnsi="Times New Roman" w:cs="Times New Roman"/>
          <w:color w:val="333333"/>
          <w:kern w:val="36"/>
          <w:lang w:val="lt-LT"/>
        </w:rPr>
        <w:t>Priemonė įgyvendinama vadovaujantis Nevyriausybinių organizacijų ir bendruomeninės veiklos stiprinimo 2022 metų veiksmų plano 1.1.</w:t>
      </w:r>
      <w:r w:rsidR="001E3DDC">
        <w:rPr>
          <w:rFonts w:ascii="Times New Roman" w:eastAsia="Times New Roman" w:hAnsi="Times New Roman" w:cs="Times New Roman"/>
          <w:color w:val="333333"/>
          <w:kern w:val="36"/>
          <w:lang w:val="lt-LT"/>
        </w:rPr>
        <w:t>6</w:t>
      </w:r>
      <w:r w:rsidRPr="00036541">
        <w:rPr>
          <w:rFonts w:ascii="Times New Roman" w:eastAsia="Times New Roman" w:hAnsi="Times New Roman" w:cs="Times New Roman"/>
          <w:color w:val="333333"/>
          <w:kern w:val="36"/>
          <w:lang w:val="lt-LT"/>
        </w:rPr>
        <w:t xml:space="preserve"> priemonės „Stiprinti bendruomeninę veiklą savivaldybėse“ įgyvendinimo, įgyvendinant bandomąjį modelį, aprašu (toliau – Aprašas).</w:t>
      </w:r>
    </w:p>
    <w:p w14:paraId="69A0B6A8" w14:textId="7E65E9BE" w:rsidR="00DE6196" w:rsidRPr="00036541" w:rsidRDefault="0BB76604" w:rsidP="77F8E34D">
      <w:pPr>
        <w:shd w:val="clear" w:color="auto" w:fill="FFFFFF" w:themeFill="background1"/>
        <w:spacing w:after="240" w:line="240" w:lineRule="auto"/>
        <w:jc w:val="both"/>
        <w:outlineLvl w:val="0"/>
        <w:rPr>
          <w:rFonts w:ascii="Times New Roman" w:eastAsia="Times New Roman" w:hAnsi="Times New Roman" w:cs="Times New Roman"/>
          <w:color w:val="333333"/>
          <w:kern w:val="36"/>
          <w:lang w:val="lt-LT"/>
        </w:rPr>
      </w:pPr>
      <w:r w:rsidRPr="00036541">
        <w:rPr>
          <w:rFonts w:ascii="Times New Roman" w:eastAsia="Times New Roman" w:hAnsi="Times New Roman" w:cs="Times New Roman"/>
          <w:color w:val="333333"/>
          <w:kern w:val="36"/>
          <w:lang w:val="lt-LT"/>
        </w:rPr>
        <w:t xml:space="preserve">Priemonės įgyvendinimą organizuoja savivaldybė kartu su </w:t>
      </w:r>
      <w:r w:rsidR="399295A2" w:rsidRPr="00036541">
        <w:rPr>
          <w:rFonts w:ascii="Times New Roman" w:eastAsia="Times New Roman" w:hAnsi="Times New Roman" w:cs="Times New Roman"/>
          <w:color w:val="333333"/>
          <w:kern w:val="36"/>
          <w:lang w:val="lt-LT"/>
        </w:rPr>
        <w:t>Nevyriausybinių organizacijų informacijos ir paramos centr</w:t>
      </w:r>
      <w:r w:rsidR="24346655" w:rsidRPr="00036541">
        <w:rPr>
          <w:rFonts w:ascii="Times New Roman" w:eastAsia="Times New Roman" w:hAnsi="Times New Roman" w:cs="Times New Roman"/>
          <w:color w:val="333333"/>
          <w:kern w:val="36"/>
          <w:lang w:val="lt-LT"/>
        </w:rPr>
        <w:t xml:space="preserve">u bei </w:t>
      </w:r>
      <w:r w:rsidR="399295A2" w:rsidRPr="00036541">
        <w:rPr>
          <w:rFonts w:ascii="Times New Roman" w:eastAsia="Times New Roman" w:hAnsi="Times New Roman" w:cs="Times New Roman"/>
          <w:color w:val="333333"/>
          <w:kern w:val="36"/>
          <w:lang w:val="lt-LT"/>
        </w:rPr>
        <w:t>Lietuvos kaimo bendruomenių sąjunga</w:t>
      </w:r>
      <w:r w:rsidRPr="00036541">
        <w:rPr>
          <w:rFonts w:ascii="Times New Roman" w:eastAsia="Times New Roman" w:hAnsi="Times New Roman" w:cs="Times New Roman"/>
          <w:color w:val="333333"/>
          <w:kern w:val="36"/>
          <w:lang w:val="lt-LT"/>
        </w:rPr>
        <w:t xml:space="preserve"> </w:t>
      </w:r>
      <w:r w:rsidR="0B2CEB08" w:rsidRPr="00036541">
        <w:rPr>
          <w:rFonts w:ascii="Times New Roman" w:eastAsia="Times New Roman" w:hAnsi="Times New Roman" w:cs="Times New Roman"/>
          <w:color w:val="333333"/>
          <w:kern w:val="36"/>
          <w:lang w:val="lt-LT"/>
        </w:rPr>
        <w:t xml:space="preserve">(toliau – </w:t>
      </w:r>
      <w:r w:rsidRPr="00036541">
        <w:rPr>
          <w:rFonts w:ascii="Times New Roman" w:eastAsia="Times New Roman" w:hAnsi="Times New Roman" w:cs="Times New Roman"/>
          <w:color w:val="333333"/>
          <w:kern w:val="36"/>
          <w:lang w:val="lt-LT"/>
        </w:rPr>
        <w:t>Priemonės konsultant</w:t>
      </w:r>
      <w:r w:rsidR="0B2CEB08" w:rsidRPr="00036541">
        <w:rPr>
          <w:rFonts w:ascii="Times New Roman" w:eastAsia="Times New Roman" w:hAnsi="Times New Roman" w:cs="Times New Roman"/>
          <w:color w:val="333333"/>
          <w:kern w:val="36"/>
          <w:lang w:val="lt-LT"/>
        </w:rPr>
        <w:t>as).</w:t>
      </w:r>
    </w:p>
    <w:p w14:paraId="04575BB1" w14:textId="7644DC60" w:rsidR="00DE6196" w:rsidRPr="00036541" w:rsidRDefault="35E9E60E" w:rsidP="77F8E34D">
      <w:pPr>
        <w:shd w:val="clear" w:color="auto" w:fill="FFFFFF" w:themeFill="background1"/>
        <w:spacing w:after="240" w:line="240" w:lineRule="auto"/>
        <w:jc w:val="both"/>
        <w:outlineLvl w:val="0"/>
        <w:rPr>
          <w:rFonts w:ascii="Times New Roman" w:eastAsia="Times New Roman" w:hAnsi="Times New Roman" w:cs="Times New Roman"/>
          <w:b/>
          <w:bCs/>
          <w:color w:val="333333"/>
          <w:kern w:val="36"/>
          <w:highlight w:val="yellow"/>
          <w:lang w:val="lt-LT"/>
        </w:rPr>
      </w:pPr>
      <w:r w:rsidRPr="00036541">
        <w:rPr>
          <w:rFonts w:ascii="Times New Roman" w:eastAsia="Times New Roman" w:hAnsi="Times New Roman" w:cs="Times New Roman"/>
          <w:color w:val="333333"/>
          <w:kern w:val="36"/>
          <w:lang w:val="lt-LT"/>
        </w:rPr>
        <w:t xml:space="preserve">Konkursui skirta Lietuvos Respublikos valstybės biudžeto lėšų suma </w:t>
      </w:r>
      <w:r w:rsidRPr="00036541">
        <w:rPr>
          <w:rFonts w:ascii="Times New Roman" w:eastAsia="Times New Roman" w:hAnsi="Times New Roman" w:cs="Times New Roman"/>
          <w:b/>
          <w:bCs/>
          <w:color w:val="333333"/>
          <w:kern w:val="36"/>
          <w:lang w:val="lt-LT"/>
        </w:rPr>
        <w:t xml:space="preserve">2022 m. – </w:t>
      </w:r>
      <w:r w:rsidR="00D91FFB" w:rsidRPr="00036541">
        <w:rPr>
          <w:rFonts w:ascii="Times New Roman" w:eastAsia="Times New Roman" w:hAnsi="Times New Roman" w:cs="Times New Roman"/>
          <w:b/>
          <w:bCs/>
          <w:kern w:val="36"/>
          <w:lang w:val="lt-LT"/>
        </w:rPr>
        <w:t>208 000</w:t>
      </w:r>
      <w:r w:rsidR="25046036" w:rsidRPr="00036541">
        <w:rPr>
          <w:rFonts w:ascii="Times New Roman" w:eastAsia="Times New Roman" w:hAnsi="Times New Roman" w:cs="Times New Roman"/>
          <w:b/>
          <w:bCs/>
          <w:kern w:val="36"/>
          <w:lang w:val="lt-LT"/>
        </w:rPr>
        <w:t xml:space="preserve"> </w:t>
      </w:r>
      <w:r w:rsidRPr="00036541">
        <w:rPr>
          <w:rFonts w:ascii="Times New Roman" w:eastAsia="Times New Roman" w:hAnsi="Times New Roman" w:cs="Times New Roman"/>
          <w:b/>
          <w:bCs/>
          <w:kern w:val="36"/>
          <w:lang w:val="lt-LT"/>
        </w:rPr>
        <w:t>Eur.</w:t>
      </w:r>
    </w:p>
    <w:p w14:paraId="33C5D719" w14:textId="156D57E0" w:rsidR="0470EB0E" w:rsidRPr="00036541" w:rsidRDefault="0470EB0E" w:rsidP="77F8E34D">
      <w:pPr>
        <w:spacing w:before="20" w:after="240" w:line="240" w:lineRule="auto"/>
        <w:ind w:left="3"/>
        <w:jc w:val="both"/>
        <w:rPr>
          <w:rFonts w:ascii="Times New Roman" w:eastAsia="Times New Roman" w:hAnsi="Times New Roman" w:cs="Times New Roman"/>
          <w:lang w:val="lt-LT"/>
        </w:rPr>
      </w:pPr>
      <w:r w:rsidRPr="00036541">
        <w:rPr>
          <w:rFonts w:ascii="Times New Roman" w:eastAsia="Times New Roman" w:hAnsi="Times New Roman" w:cs="Times New Roman"/>
          <w:color w:val="333333"/>
          <w:lang w:val="lt-LT"/>
        </w:rPr>
        <w:t xml:space="preserve">Mažiausia vienam projektui galima skirti valstybės biudžeto lėšų suma </w:t>
      </w:r>
      <w:r w:rsidRPr="00036541">
        <w:rPr>
          <w:rFonts w:ascii="Times New Roman" w:eastAsia="Times New Roman" w:hAnsi="Times New Roman" w:cs="Times New Roman"/>
          <w:lang w:val="lt-LT"/>
        </w:rPr>
        <w:t xml:space="preserve">– </w:t>
      </w:r>
      <w:r w:rsidR="00CE2F0A" w:rsidRPr="00036541">
        <w:rPr>
          <w:rFonts w:ascii="Times New Roman" w:eastAsia="Times New Roman" w:hAnsi="Times New Roman" w:cs="Times New Roman"/>
          <w:b/>
          <w:bCs/>
          <w:lang w:val="lt-LT"/>
        </w:rPr>
        <w:t>2 000</w:t>
      </w:r>
      <w:r w:rsidRPr="00036541">
        <w:rPr>
          <w:rFonts w:ascii="Times New Roman" w:eastAsia="Times New Roman" w:hAnsi="Times New Roman" w:cs="Times New Roman"/>
          <w:b/>
          <w:bCs/>
          <w:lang w:val="lt-LT"/>
        </w:rPr>
        <w:t xml:space="preserve"> eurų.</w:t>
      </w:r>
      <w:r w:rsidRPr="00036541">
        <w:rPr>
          <w:rFonts w:ascii="Times New Roman" w:eastAsia="Times New Roman" w:hAnsi="Times New Roman" w:cs="Times New Roman"/>
          <w:lang w:val="lt-LT"/>
        </w:rPr>
        <w:t xml:space="preserve"> </w:t>
      </w:r>
    </w:p>
    <w:p w14:paraId="6BE8ECB9" w14:textId="245AA6D3" w:rsidR="0470EB0E" w:rsidRPr="00036541" w:rsidRDefault="0470EB0E" w:rsidP="77F8E34D">
      <w:pPr>
        <w:spacing w:before="20" w:after="240" w:line="240" w:lineRule="auto"/>
        <w:ind w:left="3"/>
        <w:jc w:val="both"/>
        <w:rPr>
          <w:rFonts w:ascii="Times New Roman" w:eastAsia="Times New Roman" w:hAnsi="Times New Roman" w:cs="Times New Roman"/>
          <w:lang w:val="lt-LT"/>
        </w:rPr>
      </w:pPr>
      <w:r w:rsidRPr="00036541">
        <w:rPr>
          <w:rFonts w:ascii="Times New Roman" w:eastAsia="Times New Roman" w:hAnsi="Times New Roman" w:cs="Times New Roman"/>
          <w:lang w:val="lt-LT"/>
        </w:rPr>
        <w:t xml:space="preserve">Didžiausia vienam projektui galima skirti valstybės biudžeto lėšų suma – </w:t>
      </w:r>
      <w:r w:rsidR="00CE2F0A" w:rsidRPr="00036541">
        <w:rPr>
          <w:rFonts w:ascii="Times New Roman" w:eastAsia="Times New Roman" w:hAnsi="Times New Roman" w:cs="Times New Roman"/>
          <w:b/>
          <w:bCs/>
          <w:lang w:val="lt-LT"/>
        </w:rPr>
        <w:t>20 000</w:t>
      </w:r>
      <w:r w:rsidR="4EA56D34" w:rsidRPr="00036541">
        <w:rPr>
          <w:rFonts w:ascii="Times New Roman" w:eastAsia="Times New Roman" w:hAnsi="Times New Roman" w:cs="Times New Roman"/>
          <w:b/>
          <w:bCs/>
          <w:lang w:val="lt-LT"/>
        </w:rPr>
        <w:t xml:space="preserve"> eurų.</w:t>
      </w:r>
    </w:p>
    <w:p w14:paraId="29AAF844" w14:textId="6E0149EE" w:rsidR="00084357" w:rsidRPr="00036541" w:rsidRDefault="35E9E60E" w:rsidP="77F8E34D">
      <w:pPr>
        <w:shd w:val="clear" w:color="auto" w:fill="FFFFFF" w:themeFill="background1"/>
        <w:spacing w:after="240" w:line="240" w:lineRule="auto"/>
        <w:jc w:val="both"/>
        <w:outlineLvl w:val="0"/>
        <w:rPr>
          <w:rFonts w:ascii="Times New Roman" w:eastAsia="Times New Roman" w:hAnsi="Times New Roman" w:cs="Times New Roman"/>
          <w:kern w:val="36"/>
          <w:lang w:val="lt-LT"/>
        </w:rPr>
      </w:pPr>
      <w:r w:rsidRPr="00036541">
        <w:rPr>
          <w:rFonts w:ascii="Times New Roman" w:eastAsia="Times New Roman" w:hAnsi="Times New Roman" w:cs="Times New Roman"/>
          <w:b/>
          <w:bCs/>
          <w:color w:val="333333"/>
          <w:kern w:val="36"/>
          <w:lang w:val="lt-LT"/>
        </w:rPr>
        <w:t>Priemonės tikslas</w:t>
      </w:r>
      <w:r w:rsidRPr="00036541">
        <w:rPr>
          <w:rFonts w:ascii="Times New Roman" w:eastAsia="Times New Roman" w:hAnsi="Times New Roman" w:cs="Times New Roman"/>
          <w:color w:val="333333"/>
          <w:kern w:val="36"/>
          <w:lang w:val="lt-LT"/>
        </w:rPr>
        <w:t xml:space="preserve"> – </w:t>
      </w:r>
      <w:r w:rsidR="77F8E34D" w:rsidRPr="00036541">
        <w:rPr>
          <w:rFonts w:ascii="Times New Roman" w:eastAsia="Times New Roman" w:hAnsi="Times New Roman" w:cs="Times New Roman"/>
          <w:color w:val="000000" w:themeColor="text1"/>
          <w:lang w:val="lt-LT"/>
        </w:rPr>
        <w:t xml:space="preserve">skatinti </w:t>
      </w:r>
      <w:r w:rsidR="77F8E34D" w:rsidRPr="00036541">
        <w:rPr>
          <w:rFonts w:ascii="Times New Roman" w:eastAsia="Times New Roman" w:hAnsi="Times New Roman" w:cs="Times New Roman"/>
          <w:color w:val="00000A"/>
          <w:lang w:val="lt-LT"/>
        </w:rPr>
        <w:t>Apraše nurodytų savivaldybių</w:t>
      </w:r>
      <w:r w:rsidR="77F8E34D" w:rsidRPr="00036541">
        <w:rPr>
          <w:rFonts w:ascii="Times New Roman" w:eastAsia="Times New Roman" w:hAnsi="Times New Roman" w:cs="Times New Roman"/>
          <w:color w:val="000000" w:themeColor="text1"/>
          <w:lang w:val="lt-LT"/>
        </w:rPr>
        <w:t xml:space="preserve"> gyvenamųjų vietovių bendruomenių (toliau – bendruomenė) savarankiškumą tenkinant viešuosius jų narių (gyventojų) poreikius, stiprinti jų narių (gyventojų) sutelktumą ir tarpusavio pasitikėjimą, bendruomeninę veiklą, sudaryti sąlygas bendruomeninėms organizacijoms dalyvauti priimant sprendimus dėl bendruomenių narių (gyventojų) socialinių ir viešųjų poreikių tenkinimo, </w:t>
      </w:r>
      <w:r w:rsidR="77F8E34D" w:rsidRPr="00036541">
        <w:rPr>
          <w:rFonts w:ascii="Times New Roman" w:eastAsia="Times New Roman" w:hAnsi="Times New Roman" w:cs="Times New Roman"/>
          <w:color w:val="00000A"/>
          <w:lang w:val="lt-LT"/>
        </w:rPr>
        <w:t>skatinti aktyvesnį vietos bendruomenių įsitraukimą į sprendimų priėmimo procesus ir efektyvinti Priemonės įgyvendinimą.</w:t>
      </w:r>
    </w:p>
    <w:p w14:paraId="1F031475" w14:textId="7B8FE0BE" w:rsidR="00DE6196" w:rsidRPr="00036541" w:rsidRDefault="35E9E60E" w:rsidP="77F8E34D">
      <w:pPr>
        <w:shd w:val="clear" w:color="auto" w:fill="FFFFFF" w:themeFill="background1"/>
        <w:spacing w:after="240" w:line="240" w:lineRule="auto"/>
        <w:jc w:val="both"/>
        <w:outlineLvl w:val="0"/>
        <w:rPr>
          <w:rFonts w:ascii="Times New Roman" w:eastAsia="Times New Roman" w:hAnsi="Times New Roman" w:cs="Times New Roman"/>
          <w:color w:val="333333"/>
          <w:kern w:val="36"/>
          <w:lang w:val="lt-LT"/>
        </w:rPr>
      </w:pPr>
      <w:r w:rsidRPr="00036541">
        <w:rPr>
          <w:rFonts w:ascii="Times New Roman" w:eastAsia="Times New Roman" w:hAnsi="Times New Roman" w:cs="Times New Roman"/>
          <w:b/>
          <w:bCs/>
          <w:color w:val="333333"/>
          <w:kern w:val="36"/>
          <w:lang w:val="lt-LT"/>
        </w:rPr>
        <w:t>Galimi pareiškėjai</w:t>
      </w:r>
      <w:r w:rsidRPr="00036541">
        <w:rPr>
          <w:rFonts w:ascii="Times New Roman" w:eastAsia="Times New Roman" w:hAnsi="Times New Roman" w:cs="Times New Roman"/>
          <w:color w:val="333333"/>
          <w:kern w:val="36"/>
          <w:lang w:val="lt-LT"/>
        </w:rPr>
        <w:t xml:space="preserve"> – bendruomeninės organizacijos</w:t>
      </w:r>
      <w:r w:rsidR="006278C5" w:rsidRPr="00036541">
        <w:rPr>
          <w:rStyle w:val="Puslapioinaosnuoroda"/>
          <w:rFonts w:ascii="Times New Roman" w:eastAsia="Times New Roman" w:hAnsi="Times New Roman" w:cs="Times New Roman"/>
          <w:color w:val="333333"/>
          <w:kern w:val="36"/>
          <w:lang w:val="lt-LT"/>
        </w:rPr>
        <w:footnoteReference w:id="1"/>
      </w:r>
      <w:r w:rsidRPr="00036541">
        <w:rPr>
          <w:rFonts w:ascii="Times New Roman" w:eastAsia="Times New Roman" w:hAnsi="Times New Roman" w:cs="Times New Roman"/>
          <w:color w:val="333333"/>
          <w:kern w:val="36"/>
          <w:lang w:val="lt-LT"/>
        </w:rPr>
        <w:t>, kaip jos apibrėžtos Lietuvos Respublikos vietos savivaldos įstatyme ir Lietuvos Respublikos bendruomeninių organizacijų plėtros įstatyme.</w:t>
      </w:r>
    </w:p>
    <w:p w14:paraId="7152835E" w14:textId="4D30D406" w:rsidR="00DE6196" w:rsidRPr="00881330" w:rsidRDefault="35E9E60E" w:rsidP="77F8E34D">
      <w:pPr>
        <w:shd w:val="clear" w:color="auto" w:fill="FFFFFF" w:themeFill="background1"/>
        <w:spacing w:after="240" w:line="240" w:lineRule="auto"/>
        <w:jc w:val="both"/>
        <w:outlineLvl w:val="0"/>
        <w:rPr>
          <w:rFonts w:ascii="Times New Roman" w:eastAsia="Times New Roman" w:hAnsi="Times New Roman" w:cs="Times New Roman"/>
          <w:b/>
          <w:bCs/>
          <w:color w:val="FF0000"/>
          <w:kern w:val="36"/>
          <w:sz w:val="24"/>
          <w:u w:val="single"/>
          <w:lang w:val="lt-LT"/>
        </w:rPr>
      </w:pPr>
      <w:r w:rsidRPr="00881330">
        <w:rPr>
          <w:rFonts w:ascii="Times New Roman" w:eastAsia="Times New Roman" w:hAnsi="Times New Roman" w:cs="Times New Roman"/>
          <w:b/>
          <w:bCs/>
          <w:color w:val="FF0000"/>
          <w:kern w:val="36"/>
          <w:sz w:val="24"/>
          <w:u w:val="single"/>
          <w:lang w:val="lt-LT"/>
        </w:rPr>
        <w:lastRenderedPageBreak/>
        <w:t>Paraiškos priimamos nuo 2022 m. birželio 23  d. iki 2022 m. liepos 18 d. 23:59 val.</w:t>
      </w:r>
    </w:p>
    <w:p w14:paraId="6542B8C7" w14:textId="77777777" w:rsidR="00036541" w:rsidRPr="00036541" w:rsidRDefault="00036541" w:rsidP="77F8E34D">
      <w:pPr>
        <w:shd w:val="clear" w:color="auto" w:fill="FFFFFF" w:themeFill="background1"/>
        <w:spacing w:after="240" w:line="240" w:lineRule="auto"/>
        <w:jc w:val="both"/>
        <w:outlineLvl w:val="0"/>
        <w:rPr>
          <w:rFonts w:ascii="Times New Roman" w:eastAsia="Times New Roman" w:hAnsi="Times New Roman" w:cs="Times New Roman"/>
          <w:b/>
          <w:bCs/>
          <w:color w:val="333333"/>
          <w:u w:val="single"/>
          <w:lang w:val="lt-LT"/>
        </w:rPr>
      </w:pPr>
    </w:p>
    <w:p w14:paraId="4396446F" w14:textId="0112774A" w:rsidR="00DE6196" w:rsidRPr="00036541" w:rsidRDefault="77F8E34D" w:rsidP="77F8E34D">
      <w:pPr>
        <w:shd w:val="clear" w:color="auto" w:fill="FFFFFF" w:themeFill="background1"/>
        <w:spacing w:after="240" w:line="240" w:lineRule="auto"/>
        <w:jc w:val="both"/>
        <w:outlineLvl w:val="0"/>
        <w:rPr>
          <w:rFonts w:ascii="Times New Roman" w:eastAsia="Times New Roman" w:hAnsi="Times New Roman" w:cs="Times New Roman"/>
          <w:b/>
          <w:bCs/>
          <w:color w:val="333333"/>
          <w:u w:val="single"/>
          <w:lang w:val="lt-LT"/>
        </w:rPr>
      </w:pPr>
      <w:r w:rsidRPr="00036541">
        <w:rPr>
          <w:rFonts w:ascii="Times New Roman" w:eastAsia="Times New Roman" w:hAnsi="Times New Roman" w:cs="Times New Roman"/>
          <w:b/>
          <w:bCs/>
          <w:color w:val="333333"/>
          <w:u w:val="single"/>
          <w:lang w:val="lt-LT"/>
        </w:rPr>
        <w:t>Paraiškai taikomi reikalavimai:</w:t>
      </w:r>
    </w:p>
    <w:p w14:paraId="6BF3C16A" w14:textId="4EB69733" w:rsidR="00DE6196" w:rsidRPr="00036541" w:rsidRDefault="77F8E34D" w:rsidP="77F8E34D">
      <w:pPr>
        <w:pStyle w:val="Sraopastraipa"/>
        <w:numPr>
          <w:ilvl w:val="0"/>
          <w:numId w:val="3"/>
        </w:num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r w:rsidRPr="00036541">
        <w:rPr>
          <w:rFonts w:ascii="Times New Roman" w:eastAsia="Times New Roman" w:hAnsi="Times New Roman" w:cs="Times New Roman"/>
          <w:color w:val="333333"/>
          <w:lang w:val="lt-LT"/>
        </w:rPr>
        <w:t>Paraiška turi būti užpildyta</w:t>
      </w:r>
      <w:r w:rsidR="7529A55B" w:rsidRPr="00036541">
        <w:rPr>
          <w:rFonts w:ascii="Times New Roman" w:eastAsia="Times New Roman" w:hAnsi="Times New Roman" w:cs="Times New Roman"/>
          <w:color w:val="333333"/>
          <w:lang w:val="lt-LT"/>
        </w:rPr>
        <w:t xml:space="preserve"> </w:t>
      </w:r>
      <w:r w:rsidRPr="00036541">
        <w:rPr>
          <w:rFonts w:ascii="Times New Roman" w:eastAsia="Times New Roman" w:hAnsi="Times New Roman" w:cs="Times New Roman"/>
          <w:color w:val="333333"/>
          <w:lang w:val="lt-LT"/>
        </w:rPr>
        <w:t xml:space="preserve">lietuvių kalba (Aprašo 1 priedas) ir </w:t>
      </w:r>
      <w:r w:rsidRPr="00036541">
        <w:rPr>
          <w:rFonts w:ascii="Times New Roman" w:eastAsia="Times New Roman" w:hAnsi="Times New Roman" w:cs="Times New Roman"/>
          <w:b/>
          <w:bCs/>
          <w:color w:val="333333"/>
          <w:u w:val="single"/>
          <w:lang w:val="lt-LT"/>
        </w:rPr>
        <w:t>pasirašyta pareiškėjo</w:t>
      </w:r>
      <w:r w:rsidRPr="00036541">
        <w:rPr>
          <w:rFonts w:ascii="Times New Roman" w:eastAsia="Times New Roman" w:hAnsi="Times New Roman" w:cs="Times New Roman"/>
          <w:color w:val="333333"/>
          <w:lang w:val="lt-LT"/>
        </w:rPr>
        <w:t xml:space="preserve"> vadovo arba jo įgalioto asmens, turinčio teisę veikti pareiškėjo vardu, </w:t>
      </w:r>
      <w:r w:rsidR="35E9E60E" w:rsidRPr="00036541">
        <w:rPr>
          <w:rFonts w:ascii="Times New Roman" w:eastAsia="Times New Roman" w:hAnsi="Times New Roman" w:cs="Times New Roman"/>
          <w:color w:val="333333"/>
          <w:lang w:val="lt-LT"/>
        </w:rPr>
        <w:t xml:space="preserve">ir patvirtinta antspaudu, jei pareiškėjas privalo turėti antspaudą. </w:t>
      </w:r>
    </w:p>
    <w:p w14:paraId="57C02523" w14:textId="2C3A5B8E" w:rsidR="00DE6196" w:rsidRPr="00036541" w:rsidRDefault="77F8E34D" w:rsidP="77F8E34D">
      <w:pPr>
        <w:pStyle w:val="Sraopastraipa"/>
        <w:numPr>
          <w:ilvl w:val="0"/>
          <w:numId w:val="3"/>
        </w:num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r w:rsidRPr="00036541">
        <w:rPr>
          <w:rFonts w:ascii="Times New Roman" w:eastAsia="Times New Roman" w:hAnsi="Times New Roman" w:cs="Times New Roman"/>
          <w:color w:val="000000" w:themeColor="text1"/>
          <w:lang w:val="lt-LT"/>
        </w:rPr>
        <w:t xml:space="preserve">Pildoma tik elektroninė paraiškos forma, kuri </w:t>
      </w:r>
      <w:r w:rsidRPr="00036541">
        <w:rPr>
          <w:rFonts w:ascii="Times New Roman" w:eastAsia="Times New Roman" w:hAnsi="Times New Roman" w:cs="Times New Roman"/>
          <w:b/>
          <w:bCs/>
          <w:color w:val="000000" w:themeColor="text1"/>
          <w:u w:val="single"/>
          <w:lang w:val="lt-LT"/>
        </w:rPr>
        <w:t>pateikiama .</w:t>
      </w:r>
      <w:proofErr w:type="spellStart"/>
      <w:r w:rsidRPr="00036541">
        <w:rPr>
          <w:rFonts w:ascii="Times New Roman" w:eastAsia="Times New Roman" w:hAnsi="Times New Roman" w:cs="Times New Roman"/>
          <w:b/>
          <w:bCs/>
          <w:color w:val="000000" w:themeColor="text1"/>
          <w:u w:val="single"/>
          <w:lang w:val="lt-LT"/>
        </w:rPr>
        <w:t>pdf</w:t>
      </w:r>
      <w:proofErr w:type="spellEnd"/>
      <w:r w:rsidRPr="00036541">
        <w:rPr>
          <w:rFonts w:ascii="Times New Roman" w:eastAsia="Times New Roman" w:hAnsi="Times New Roman" w:cs="Times New Roman"/>
          <w:b/>
          <w:bCs/>
          <w:color w:val="000000" w:themeColor="text1"/>
          <w:u w:val="single"/>
          <w:lang w:val="lt-LT"/>
        </w:rPr>
        <w:t xml:space="preserve"> formatu</w:t>
      </w:r>
      <w:r w:rsidRPr="00036541">
        <w:rPr>
          <w:rFonts w:ascii="Times New Roman" w:eastAsia="Times New Roman" w:hAnsi="Times New Roman" w:cs="Times New Roman"/>
          <w:color w:val="000000" w:themeColor="text1"/>
          <w:lang w:val="lt-LT"/>
        </w:rPr>
        <w:t xml:space="preserve"> elektroniniu paštu Priemonės konsultantui. </w:t>
      </w:r>
    </w:p>
    <w:p w14:paraId="06DF426C" w14:textId="0BF6173A" w:rsidR="00DE6196" w:rsidRPr="00036541" w:rsidRDefault="77F8E34D" w:rsidP="77F8E34D">
      <w:pPr>
        <w:pStyle w:val="Sraopastraipa"/>
        <w:numPr>
          <w:ilvl w:val="0"/>
          <w:numId w:val="3"/>
        </w:numPr>
        <w:shd w:val="clear" w:color="auto" w:fill="FFFFFF" w:themeFill="background1"/>
        <w:spacing w:after="240" w:line="240" w:lineRule="auto"/>
        <w:jc w:val="both"/>
        <w:outlineLvl w:val="0"/>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333333"/>
          <w:lang w:val="lt-LT"/>
        </w:rPr>
        <w:t>P</w:t>
      </w:r>
      <w:r w:rsidR="35E9E60E" w:rsidRPr="00036541">
        <w:rPr>
          <w:rFonts w:ascii="Times New Roman" w:eastAsia="Times New Roman" w:hAnsi="Times New Roman" w:cs="Times New Roman"/>
          <w:color w:val="333333"/>
          <w:lang w:val="lt-LT"/>
        </w:rPr>
        <w:t xml:space="preserve">areiškėjas konkursui gali pateikti </w:t>
      </w:r>
      <w:r w:rsidR="35E9E60E" w:rsidRPr="00036541">
        <w:rPr>
          <w:rFonts w:ascii="Times New Roman" w:eastAsia="Times New Roman" w:hAnsi="Times New Roman" w:cs="Times New Roman"/>
          <w:b/>
          <w:bCs/>
          <w:color w:val="333333"/>
          <w:u w:val="single"/>
          <w:lang w:val="lt-LT"/>
        </w:rPr>
        <w:t>tik vieną paraišką</w:t>
      </w:r>
      <w:r w:rsidR="35E9E60E" w:rsidRPr="00036541">
        <w:rPr>
          <w:rFonts w:ascii="Times New Roman" w:eastAsia="Times New Roman" w:hAnsi="Times New Roman" w:cs="Times New Roman"/>
          <w:color w:val="333333"/>
          <w:lang w:val="lt-LT"/>
        </w:rPr>
        <w:t xml:space="preserve">. </w:t>
      </w:r>
      <w:r w:rsidRPr="00036541">
        <w:rPr>
          <w:rFonts w:ascii="Times New Roman" w:eastAsia="Times New Roman" w:hAnsi="Times New Roman" w:cs="Times New Roman"/>
          <w:color w:val="000000" w:themeColor="text1"/>
          <w:lang w:val="lt-LT"/>
        </w:rPr>
        <w:t xml:space="preserve">Jeigu pareiškėjas pateikia daugiau nei vieną paraišką, priimama ir vertinama tik paskutinė iki paraiškos pateikimo termino pateikta paraiška. </w:t>
      </w:r>
    </w:p>
    <w:p w14:paraId="1E4D01F9" w14:textId="57DF83E3" w:rsidR="00DE6196" w:rsidRPr="00036541" w:rsidRDefault="77F8E34D" w:rsidP="77F8E34D">
      <w:pPr>
        <w:pStyle w:val="Sraopastraipa"/>
        <w:numPr>
          <w:ilvl w:val="0"/>
          <w:numId w:val="3"/>
        </w:num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r w:rsidRPr="00036541">
        <w:rPr>
          <w:rFonts w:ascii="Times New Roman" w:eastAsia="Times New Roman" w:hAnsi="Times New Roman" w:cs="Times New Roman"/>
          <w:color w:val="000000" w:themeColor="text1"/>
          <w:lang w:val="lt-LT"/>
        </w:rPr>
        <w:t xml:space="preserve">Pateiktą paraišką taisyti, tikslinti, pildyti ar teikti papildomus dokumentus pareiškėjo iniciatyva negalima. </w:t>
      </w:r>
    </w:p>
    <w:p w14:paraId="0CFE3C81" w14:textId="34D9BBC5" w:rsidR="00DE6196" w:rsidRPr="00036541" w:rsidRDefault="77F8E34D" w:rsidP="77F8E34D">
      <w:pPr>
        <w:pStyle w:val="Sraopastraipa"/>
        <w:numPr>
          <w:ilvl w:val="0"/>
          <w:numId w:val="3"/>
        </w:numPr>
        <w:shd w:val="clear" w:color="auto" w:fill="FFFFFF" w:themeFill="background1"/>
        <w:spacing w:after="240" w:line="240" w:lineRule="auto"/>
        <w:jc w:val="both"/>
        <w:outlineLvl w:val="0"/>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Pareiškėjas, teikdamas paraišką, nurodo, kurias finansuotinas veiklas siekia įgyvendinti.</w:t>
      </w:r>
    </w:p>
    <w:p w14:paraId="20055779" w14:textId="77777777" w:rsidR="00F230F2" w:rsidRPr="00036541" w:rsidRDefault="00F230F2" w:rsidP="00036541">
      <w:pPr>
        <w:pStyle w:val="Sraopastraipa"/>
        <w:shd w:val="clear" w:color="auto" w:fill="FFFFFF" w:themeFill="background1"/>
        <w:spacing w:after="240" w:line="240" w:lineRule="auto"/>
        <w:jc w:val="both"/>
        <w:outlineLvl w:val="0"/>
        <w:rPr>
          <w:rFonts w:ascii="Times New Roman" w:eastAsia="Times New Roman" w:hAnsi="Times New Roman" w:cs="Times New Roman"/>
          <w:color w:val="000000" w:themeColor="text1"/>
          <w:lang w:val="lt-LT"/>
        </w:rPr>
      </w:pPr>
    </w:p>
    <w:p w14:paraId="475C7188" w14:textId="530CD4FB" w:rsidR="00DE6196" w:rsidRPr="00036541" w:rsidRDefault="77F8E34D" w:rsidP="77F8E34D">
      <w:pPr>
        <w:shd w:val="clear" w:color="auto" w:fill="FFFFFF" w:themeFill="background1"/>
        <w:spacing w:after="240" w:line="240" w:lineRule="auto"/>
        <w:jc w:val="both"/>
        <w:outlineLvl w:val="0"/>
        <w:rPr>
          <w:rFonts w:ascii="Times New Roman" w:eastAsia="Times New Roman" w:hAnsi="Times New Roman" w:cs="Times New Roman"/>
          <w:b/>
          <w:bCs/>
          <w:color w:val="333333"/>
          <w:u w:val="single"/>
          <w:lang w:val="lt-LT"/>
        </w:rPr>
      </w:pPr>
      <w:r w:rsidRPr="00036541">
        <w:rPr>
          <w:rFonts w:ascii="Times New Roman" w:eastAsia="Times New Roman" w:hAnsi="Times New Roman" w:cs="Times New Roman"/>
          <w:b/>
          <w:bCs/>
          <w:color w:val="333333"/>
          <w:u w:val="single"/>
          <w:lang w:val="lt-LT"/>
        </w:rPr>
        <w:t>! Konkursui teikiama:</w:t>
      </w:r>
    </w:p>
    <w:p w14:paraId="5F804A60" w14:textId="5C3BAFBE"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lang w:val="lt-LT"/>
        </w:rPr>
        <w:t>Pasirašyta (skenuota arba pasirašyta kvalifikuotu elektroniniu parašu) paraiškos forma su darbine jos Word versija (.</w:t>
      </w:r>
      <w:proofErr w:type="spellStart"/>
      <w:r w:rsidRPr="00036541">
        <w:rPr>
          <w:rFonts w:ascii="Times New Roman" w:eastAsia="Times New Roman" w:hAnsi="Times New Roman" w:cs="Times New Roman"/>
          <w:b/>
          <w:bCs/>
          <w:color w:val="333333"/>
          <w:lang w:val="lt-LT"/>
        </w:rPr>
        <w:t>doc</w:t>
      </w:r>
      <w:proofErr w:type="spellEnd"/>
      <w:r w:rsidRPr="00036541">
        <w:rPr>
          <w:rFonts w:ascii="Times New Roman" w:eastAsia="Times New Roman" w:hAnsi="Times New Roman" w:cs="Times New Roman"/>
          <w:b/>
          <w:bCs/>
          <w:color w:val="333333"/>
          <w:lang w:val="lt-LT"/>
        </w:rPr>
        <w:t>, .</w:t>
      </w:r>
      <w:proofErr w:type="spellStart"/>
      <w:r w:rsidRPr="00036541">
        <w:rPr>
          <w:rFonts w:ascii="Times New Roman" w:eastAsia="Times New Roman" w:hAnsi="Times New Roman" w:cs="Times New Roman"/>
          <w:b/>
          <w:bCs/>
          <w:color w:val="333333"/>
          <w:lang w:val="lt-LT"/>
        </w:rPr>
        <w:t>docx</w:t>
      </w:r>
      <w:proofErr w:type="spellEnd"/>
      <w:r w:rsidRPr="00036541">
        <w:rPr>
          <w:rFonts w:ascii="Times New Roman" w:eastAsia="Times New Roman" w:hAnsi="Times New Roman" w:cs="Times New Roman"/>
          <w:b/>
          <w:bCs/>
          <w:color w:val="333333"/>
          <w:lang w:val="lt-LT"/>
        </w:rPr>
        <w:t>);</w:t>
      </w:r>
    </w:p>
    <w:p w14:paraId="0EAF6C90" w14:textId="5225BAFF"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lang w:val="lt-LT"/>
        </w:rPr>
        <w:t>Pasirašyta sąmata su darbine jos Excel versija (.</w:t>
      </w:r>
      <w:proofErr w:type="spellStart"/>
      <w:r w:rsidRPr="00036541">
        <w:rPr>
          <w:rFonts w:ascii="Times New Roman" w:eastAsia="Times New Roman" w:hAnsi="Times New Roman" w:cs="Times New Roman"/>
          <w:b/>
          <w:bCs/>
          <w:color w:val="333333"/>
          <w:lang w:val="lt-LT"/>
        </w:rPr>
        <w:t>xls</w:t>
      </w:r>
      <w:proofErr w:type="spellEnd"/>
      <w:r w:rsidRPr="00036541">
        <w:rPr>
          <w:rFonts w:ascii="Times New Roman" w:eastAsia="Times New Roman" w:hAnsi="Times New Roman" w:cs="Times New Roman"/>
          <w:b/>
          <w:bCs/>
          <w:color w:val="333333"/>
          <w:lang w:val="lt-LT"/>
        </w:rPr>
        <w:t>, .</w:t>
      </w:r>
      <w:proofErr w:type="spellStart"/>
      <w:r w:rsidRPr="00036541">
        <w:rPr>
          <w:rFonts w:ascii="Times New Roman" w:eastAsia="Times New Roman" w:hAnsi="Times New Roman" w:cs="Times New Roman"/>
          <w:b/>
          <w:bCs/>
          <w:color w:val="333333"/>
          <w:lang w:val="lt-LT"/>
        </w:rPr>
        <w:t>xlsx</w:t>
      </w:r>
      <w:proofErr w:type="spellEnd"/>
      <w:r w:rsidRPr="00036541">
        <w:rPr>
          <w:rFonts w:ascii="Times New Roman" w:eastAsia="Times New Roman" w:hAnsi="Times New Roman" w:cs="Times New Roman"/>
          <w:b/>
          <w:bCs/>
          <w:color w:val="333333"/>
          <w:lang w:val="lt-LT"/>
        </w:rPr>
        <w:t>);</w:t>
      </w:r>
    </w:p>
    <w:p w14:paraId="19004412" w14:textId="42297AF0"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lang w:val="lt-LT"/>
        </w:rPr>
        <w:t>Pareiškėjo steigimo dokumento kopija (</w:t>
      </w:r>
      <w:proofErr w:type="spellStart"/>
      <w:r w:rsidRPr="00036541">
        <w:rPr>
          <w:rFonts w:ascii="Times New Roman" w:eastAsia="Times New Roman" w:hAnsi="Times New Roman" w:cs="Times New Roman"/>
          <w:b/>
          <w:bCs/>
          <w:color w:val="333333"/>
          <w:lang w:val="lt-LT"/>
        </w:rPr>
        <w:t>t.y</w:t>
      </w:r>
      <w:proofErr w:type="spellEnd"/>
      <w:r w:rsidRPr="00036541">
        <w:rPr>
          <w:rFonts w:ascii="Times New Roman" w:eastAsia="Times New Roman" w:hAnsi="Times New Roman" w:cs="Times New Roman"/>
          <w:b/>
          <w:bCs/>
          <w:color w:val="333333"/>
          <w:lang w:val="lt-LT"/>
        </w:rPr>
        <w:t>. įstatų kopija);</w:t>
      </w:r>
    </w:p>
    <w:p w14:paraId="05129BB5" w14:textId="7B5D2931"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lang w:val="lt-LT"/>
        </w:rPr>
        <w:t>Projekto partnerio sutikimas, jeigu projektas įgyvendinamas su partneriu (-</w:t>
      </w:r>
      <w:proofErr w:type="spellStart"/>
      <w:r w:rsidRPr="00036541">
        <w:rPr>
          <w:rFonts w:ascii="Times New Roman" w:eastAsia="Times New Roman" w:hAnsi="Times New Roman" w:cs="Times New Roman"/>
          <w:b/>
          <w:bCs/>
          <w:color w:val="333333"/>
          <w:lang w:val="lt-LT"/>
        </w:rPr>
        <w:t>iais</w:t>
      </w:r>
      <w:proofErr w:type="spellEnd"/>
      <w:r w:rsidRPr="00036541">
        <w:rPr>
          <w:rFonts w:ascii="Times New Roman" w:eastAsia="Times New Roman" w:hAnsi="Times New Roman" w:cs="Times New Roman"/>
          <w:b/>
          <w:bCs/>
          <w:color w:val="333333"/>
          <w:lang w:val="lt-LT"/>
        </w:rPr>
        <w:t>) -  Aprašo 7 priedas;</w:t>
      </w:r>
      <w:r w:rsidRPr="00036541">
        <w:rPr>
          <w:rFonts w:ascii="Times New Roman" w:eastAsia="Times New Roman" w:hAnsi="Times New Roman" w:cs="Times New Roman"/>
          <w:b/>
          <w:bCs/>
          <w:color w:val="333333"/>
          <w:u w:val="single"/>
          <w:lang w:val="lt-LT"/>
        </w:rPr>
        <w:t xml:space="preserve"> </w:t>
      </w:r>
    </w:p>
    <w:p w14:paraId="36F7C79A" w14:textId="20F0F3B8"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u w:val="single"/>
          <w:lang w:val="lt-LT"/>
        </w:rPr>
      </w:pPr>
      <w:r w:rsidRPr="00036541">
        <w:rPr>
          <w:rFonts w:ascii="Times New Roman" w:eastAsia="Times New Roman" w:hAnsi="Times New Roman" w:cs="Times New Roman"/>
          <w:b/>
          <w:bCs/>
          <w:color w:val="333333"/>
          <w:lang w:val="lt-LT"/>
        </w:rPr>
        <w:t>Dokumentą, patvirtinantį asmens teisę veikti pareiškėjo vardu, jei pareiškėjui atstovauja ne jo vadovas;</w:t>
      </w:r>
    </w:p>
    <w:p w14:paraId="3C34152D" w14:textId="2D44578A"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lang w:val="lt-LT"/>
        </w:rPr>
        <w:t>Laisvos formos veiklos ataskaita, jei pareiškėjas veikia trumpiau nei metus (</w:t>
      </w:r>
      <w:proofErr w:type="spellStart"/>
      <w:r w:rsidRPr="00036541">
        <w:rPr>
          <w:rFonts w:ascii="Times New Roman" w:eastAsia="Times New Roman" w:hAnsi="Times New Roman" w:cs="Times New Roman"/>
          <w:b/>
          <w:bCs/>
          <w:color w:val="333333"/>
          <w:lang w:val="lt-LT"/>
        </w:rPr>
        <w:t>t.y</w:t>
      </w:r>
      <w:proofErr w:type="spellEnd"/>
      <w:r w:rsidRPr="00036541">
        <w:rPr>
          <w:rFonts w:ascii="Times New Roman" w:eastAsia="Times New Roman" w:hAnsi="Times New Roman" w:cs="Times New Roman"/>
          <w:b/>
          <w:bCs/>
          <w:color w:val="333333"/>
          <w:lang w:val="lt-LT"/>
        </w:rPr>
        <w:t>. nuo 2022 m. sausio mėn.);</w:t>
      </w:r>
    </w:p>
    <w:p w14:paraId="49F7AFB5" w14:textId="674600E9"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lang w:val="lt-LT"/>
        </w:rPr>
        <w:t xml:space="preserve">Kiti dokumentai, kuriuos, pareiškėjo nuomone, tikslinga pateikti (pvz., projekto komandos gyvenimo aprašymai (CV) kvalifikacijos pagrindimui).  </w:t>
      </w:r>
    </w:p>
    <w:p w14:paraId="5FCC36A6" w14:textId="11D3E14B" w:rsidR="00DE6196" w:rsidRPr="00036541" w:rsidRDefault="6AFB8609" w:rsidP="77F8E34D">
      <w:p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r w:rsidRPr="00036541">
        <w:rPr>
          <w:rFonts w:ascii="Times New Roman" w:eastAsia="Times New Roman" w:hAnsi="Times New Roman" w:cs="Times New Roman"/>
          <w:b/>
          <w:bCs/>
          <w:color w:val="333333"/>
          <w:lang w:val="lt-LT"/>
        </w:rPr>
        <w:t xml:space="preserve">Paraiškos teikiamos tik elektroniniu formatu ir siunčiamos el. pašto adresu: </w:t>
      </w:r>
      <w:hyperlink r:id="rId13">
        <w:r w:rsidRPr="00036541">
          <w:rPr>
            <w:rStyle w:val="Hipersaitas"/>
            <w:rFonts w:ascii="Times New Roman" w:eastAsia="Times New Roman" w:hAnsi="Times New Roman" w:cs="Times New Roman"/>
            <w:b/>
            <w:bCs/>
            <w:lang w:val="lt-LT"/>
          </w:rPr>
          <w:t>bendruomenes@nisc.lt</w:t>
        </w:r>
      </w:hyperlink>
      <w:r w:rsidRPr="00036541">
        <w:rPr>
          <w:rFonts w:ascii="Times New Roman" w:eastAsia="Times New Roman" w:hAnsi="Times New Roman" w:cs="Times New Roman"/>
          <w:color w:val="333333"/>
          <w:lang w:val="lt"/>
        </w:rPr>
        <w:t xml:space="preserve"> Esant didesnės talpos dokumentams – per </w:t>
      </w:r>
      <w:r w:rsidRPr="00036541">
        <w:rPr>
          <w:rStyle w:val="Hipersaitas"/>
          <w:rFonts w:ascii="Times New Roman" w:eastAsia="Times New Roman" w:hAnsi="Times New Roman" w:cs="Times New Roman"/>
          <w:lang w:val="lt"/>
        </w:rPr>
        <w:t>www.wetransfer.com</w:t>
      </w:r>
      <w:r w:rsidRPr="00036541">
        <w:rPr>
          <w:rFonts w:ascii="Times New Roman" w:eastAsia="Times New Roman" w:hAnsi="Times New Roman" w:cs="Times New Roman"/>
          <w:color w:val="333333"/>
          <w:lang w:val="lt"/>
        </w:rPr>
        <w:t xml:space="preserve"> sistemą. </w:t>
      </w:r>
      <w:r w:rsidRPr="00036541">
        <w:rPr>
          <w:rFonts w:ascii="Times New Roman" w:eastAsia="Times New Roman" w:hAnsi="Times New Roman" w:cs="Times New Roman"/>
          <w:color w:val="333333"/>
          <w:lang w:val="lt-LT"/>
        </w:rPr>
        <w:t>Kitais būdais (pvz., paprastu paštu arba kitais el. pašto adresais) pateiktos paraiškos nepriimamos ir nevertinamos.</w:t>
      </w:r>
    </w:p>
    <w:p w14:paraId="327BBE4C" w14:textId="5DFE4270" w:rsidR="4E3F33E6" w:rsidRPr="00036541" w:rsidRDefault="6AFB8609" w:rsidP="77F8E34D">
      <w:pPr>
        <w:spacing w:after="240" w:line="240" w:lineRule="auto"/>
        <w:jc w:val="both"/>
        <w:rPr>
          <w:rFonts w:ascii="Times New Roman" w:eastAsia="Times New Roman" w:hAnsi="Times New Roman" w:cs="Times New Roman"/>
          <w:color w:val="333333"/>
          <w:lang w:val="lt-LT"/>
        </w:rPr>
      </w:pPr>
      <w:r w:rsidRPr="00036541">
        <w:rPr>
          <w:rFonts w:ascii="Times New Roman" w:eastAsia="Times New Roman" w:hAnsi="Times New Roman" w:cs="Times New Roman"/>
          <w:color w:val="333333"/>
          <w:lang w:val="lt-LT"/>
        </w:rPr>
        <w:t xml:space="preserve">Paraiškos bus registruojamos ir pareiškėjai el. paštu gaus </w:t>
      </w:r>
      <w:r w:rsidRPr="00036541">
        <w:rPr>
          <w:rFonts w:ascii="Times New Roman" w:eastAsia="Times New Roman" w:hAnsi="Times New Roman" w:cs="Times New Roman"/>
          <w:color w:val="333333"/>
          <w:lang w:val="lt"/>
        </w:rPr>
        <w:t xml:space="preserve">paraiškos registravimo patvirtinimo pranešimą, kuriame nurodomas paraiškai suteiktas unikalus kodas ir tolimesnė eiga. </w:t>
      </w:r>
    </w:p>
    <w:p w14:paraId="430CF09F" w14:textId="3856EA26" w:rsidR="00153019" w:rsidRPr="00036541" w:rsidRDefault="35E9E60E" w:rsidP="77F8E34D">
      <w:p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r w:rsidRPr="00036541">
        <w:rPr>
          <w:rFonts w:ascii="Times New Roman" w:eastAsia="Times New Roman" w:hAnsi="Times New Roman" w:cs="Times New Roman"/>
          <w:b/>
          <w:bCs/>
          <w:color w:val="333333"/>
          <w:kern w:val="36"/>
          <w:lang w:val="lt-LT"/>
        </w:rPr>
        <w:t>Tinkamomis finansuoti laikomos veiklos</w:t>
      </w:r>
      <w:r w:rsidRPr="00036541">
        <w:rPr>
          <w:rFonts w:ascii="Times New Roman" w:eastAsia="Times New Roman" w:hAnsi="Times New Roman" w:cs="Times New Roman"/>
          <w:color w:val="333333"/>
          <w:kern w:val="36"/>
          <w:lang w:val="lt-LT"/>
        </w:rPr>
        <w:t>, kurias vykdant tenkinami viešieji gyvenamųjų vietovių bendruomenių narių (gyventojų) interesai ir poreikiai:</w:t>
      </w:r>
      <w:r w:rsidR="77F8E34D" w:rsidRPr="00036541">
        <w:rPr>
          <w:rFonts w:ascii="Times New Roman" w:eastAsia="Times New Roman" w:hAnsi="Times New Roman" w:cs="Times New Roman"/>
          <w:color w:val="333333"/>
          <w:lang w:val="lt-LT"/>
        </w:rPr>
        <w:t xml:space="preserve"> </w:t>
      </w:r>
    </w:p>
    <w:p w14:paraId="412423B1" w14:textId="2999A161"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socialinė veikla, skirta socialiai pažeidžiamiems bendruomenės nariams (gyventojams) ir (ar) jų grupėms (sukakusių senatvės pensijos amžių, nustatytą Lietuvos Respublikos socialinio draudimo pensijų įstatyme, vienišų asmenų ir neįgaliųjų, kuriems reikalinga pagalba, lankymas, pagalbos nuo priklausomybių ar socialinių problemų kenčiantiems asmenims bei jų artimiesiems grupių organizavimas, veiklų, skatinančių socialinę atskirtį patiriančių asmenų ir jų grupių įsitraukimą į bendruomenės gyvenimą, organizavimas), veikla, susijusi su pagalbos bendruomenės nariams teikimu COVID-19 pandemijos metu ir su kova su pandemijos pasekmėmis;</w:t>
      </w:r>
    </w:p>
    <w:p w14:paraId="14A1CA27" w14:textId="09A79514"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lastRenderedPageBreak/>
        <w:t>veikla, skirta atvykstantiems ir grįžtantiems iš emigracijos asmenims, migrantams įtraukti į bendruomeninę veiklą (pagalbos migrantams, atvykstantiems ir grįžtantiems iš emigracijos asmenims jų artimiesiems, teikimas, jų integracija į bendruomenę ir įtraukimas į bendruomenės gyvenimą per įvairias veiklas);</w:t>
      </w:r>
    </w:p>
    <w:p w14:paraId="52B2E111" w14:textId="72475E38"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 xml:space="preserve">veikla, skirta organizacijos narių gebėjimų stiprinimui, bendradarbiavimui su vietos valdžios institucijomis, </w:t>
      </w:r>
      <w:proofErr w:type="spellStart"/>
      <w:r w:rsidRPr="00036541">
        <w:rPr>
          <w:rFonts w:ascii="Times New Roman" w:eastAsia="Times New Roman" w:hAnsi="Times New Roman" w:cs="Times New Roman"/>
          <w:color w:val="000000" w:themeColor="text1"/>
          <w:lang w:val="lt-LT"/>
        </w:rPr>
        <w:t>advokacijai</w:t>
      </w:r>
      <w:proofErr w:type="spellEnd"/>
      <w:r w:rsidRPr="00036541">
        <w:rPr>
          <w:rFonts w:ascii="Times New Roman" w:eastAsia="Times New Roman" w:hAnsi="Times New Roman" w:cs="Times New Roman"/>
          <w:color w:val="000000" w:themeColor="text1"/>
          <w:lang w:val="lt-LT"/>
        </w:rPr>
        <w:t xml:space="preserve"> ir bendruomenės interesų atstovavimui įsitraukiant į vietos lygmens sprendimų priėmimo procesą;</w:t>
      </w:r>
    </w:p>
    <w:p w14:paraId="79715430" w14:textId="0708B27D"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 xml:space="preserve">veikla, skirta 2022 metams Lietuvos Respublikos Seimo 2021 m. gegužės </w:t>
      </w:r>
      <w:r w:rsidRPr="00036541">
        <w:rPr>
          <w:rFonts w:ascii="Times New Roman" w:eastAsia="Times New Roman" w:hAnsi="Times New Roman" w:cs="Times New Roman"/>
          <w:color w:val="000000" w:themeColor="text1"/>
        </w:rPr>
        <w:t>1</w:t>
      </w:r>
      <w:r w:rsidRPr="00036541">
        <w:rPr>
          <w:rFonts w:ascii="Times New Roman" w:eastAsia="Times New Roman" w:hAnsi="Times New Roman" w:cs="Times New Roman"/>
          <w:color w:val="000000" w:themeColor="text1"/>
          <w:lang w:val="lt-LT"/>
        </w:rPr>
        <w:t>3 d. nutarimu Nr. XIV314 „Dėl 2022 metų paskelbimo Savanorystės metais“, paskelbtais Savanorystės metais (toliau – Savanorystės metai) paminėti, savanoriškos veiklos skatinimui ir sklaidai (savanoriškos veiklos programų rengimas, savanorių kompetencijų ir gebėjimų ugdymas, akcijų ir kitų priemonių, skirtų bendruomenės įtraukimui į savanorišką veiklą skatinti organizavimas, gerosios patirties sklaida);</w:t>
      </w:r>
    </w:p>
    <w:p w14:paraId="7F5D3079" w14:textId="6F4F1B54"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veikla, susijusi su socialinio verslo plėtra, pasirengimu jį kurti, pasirengimu teikti viešąsias paslaugas ar susijusi su viešųjų paslaugų teikimu;</w:t>
      </w:r>
    </w:p>
    <w:p w14:paraId="3650A29A" w14:textId="539DD384"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veikla, skirta narių (gyventojų) sutelktumui ir tarpusavio pasitikėjimui stiprinti, – vaikų ir jaunimo laisvalaikio užimtumo organizavimas (renginių, stovyklų ir kitų prasmingo vaikų bei jaunimo laisvalaikio užimtumo veiklų organizavimas, skatinantis jų asmeninių ir socialinių gebėjimų ugdymą), bendruomenės narių kultūrinė ir švietėjiška veikla (priemonių, skatinančių vietos gyventojų kūrybiškumą, saviraišką ir išprusimą, organizavimas, gyvenamosios vietos bendruomenei telkti ir jos tapatybei skleistis reikšmingų leidinių leidyba, kitos panašios veiklos), sporto ir sveikatinimo veikla (sportuojančių gyvenamosios vietovės bendruomenės narių telkimas, sporto varžybų ir treniruočių organizavimas, sveikai gyvensenai propaguoti skirtų renginių, teminių užsiėmimų ir mokymų organizavimas);</w:t>
      </w:r>
    </w:p>
    <w:p w14:paraId="62319B72" w14:textId="4302FEDF"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 xml:space="preserve">bendruomenių akcijų bei iniciatyvų, skirtų viešųjų erdvių ir aplinkos kokybei gerinti, organizavimas (parkų, sporto ir poilsio aikštelių, vaikų žaidimų aikštelių, kitų vietos bendruomenės teritorijoje esančių poilsio vietų tvarkymas ir atnaujinimas, viešo naudojimo patalpų pritaikymas bendruomenės poreikiams). </w:t>
      </w:r>
      <w:r w:rsidRPr="00036541">
        <w:rPr>
          <w:rFonts w:ascii="Times New Roman" w:eastAsia="Times New Roman" w:hAnsi="Times New Roman" w:cs="Times New Roman"/>
          <w:i/>
          <w:iCs/>
          <w:color w:val="000000" w:themeColor="text1"/>
          <w:lang w:val="lt-LT"/>
        </w:rPr>
        <w:t>Ilgalaikiam materialiajam turtui įsigyti gali būti skirta ne daugiau kaip 20 proc. projektui įgyvendinti reikalingų lėšų.</w:t>
      </w:r>
    </w:p>
    <w:p w14:paraId="329471B6" w14:textId="54900411" w:rsidR="77F8E34D" w:rsidRPr="00036541" w:rsidRDefault="77F8E34D" w:rsidP="77F8E34D">
      <w:pPr>
        <w:jc w:val="both"/>
        <w:rPr>
          <w:rFonts w:ascii="Times New Roman" w:eastAsia="Times New Roman" w:hAnsi="Times New Roman" w:cs="Times New Roman"/>
          <w:color w:val="000000" w:themeColor="text1"/>
          <w:lang w:val="lt-LT"/>
        </w:rPr>
      </w:pPr>
    </w:p>
    <w:p w14:paraId="3360A599" w14:textId="6CC2E10B"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PRIEMONĖS „STIPRINTI BENDRUOMENINĘ VEIKLĄ SAVIVALDYBĖSE, ĮGYVENDINANT BANDOMĄJĮ MODELĮ, FINANSAVIMO SKYRIMO EIGA</w:t>
      </w:r>
    </w:p>
    <w:p w14:paraId="188E436B" w14:textId="7CBA5EA7"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KVIETIMAS TEIKTI PARAIŠKAS.</w:t>
      </w:r>
      <w:r w:rsidRPr="00036541">
        <w:rPr>
          <w:rFonts w:ascii="Times New Roman" w:eastAsia="Times New Roman" w:hAnsi="Times New Roman" w:cs="Times New Roman"/>
          <w:color w:val="333333"/>
          <w:lang w:val="lt"/>
        </w:rPr>
        <w:t xml:space="preserve"> Savivaldybė, suderinus konkurso datą, terminus ir eigą su Priemonės konsultantu, išplatina kvietimą teikti paraiškas.</w:t>
      </w:r>
    </w:p>
    <w:p w14:paraId="7408FF4C" w14:textId="3212CE80"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ATITIKTIES FORMALIESIEMS KRITERIJAMS VERTINIMAS.</w:t>
      </w:r>
      <w:r w:rsidRPr="00036541">
        <w:rPr>
          <w:rFonts w:ascii="Times New Roman" w:eastAsia="Times New Roman" w:hAnsi="Times New Roman" w:cs="Times New Roman"/>
          <w:color w:val="333333"/>
          <w:lang w:val="lt"/>
        </w:rPr>
        <w:t xml:space="preserve"> Priemonės konsultantas, kuriam konkurso skelbime nurodytomis elektroninėmis priemonėmis pateiktos paraiškos, įvertina, ar paraiška atitinka reikalavimus, ar pateikta reikiama informacija ir prašomi dokumentai.</w:t>
      </w:r>
    </w:p>
    <w:p w14:paraId="25313824" w14:textId="44BDF621"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EKSPERTINIS VERTINIMAS.</w:t>
      </w:r>
      <w:r w:rsidRPr="00036541">
        <w:rPr>
          <w:rFonts w:ascii="Times New Roman" w:eastAsia="Times New Roman" w:hAnsi="Times New Roman" w:cs="Times New Roman"/>
          <w:color w:val="333333"/>
          <w:lang w:val="lt"/>
        </w:rPr>
        <w:t xml:space="preserve"> Priemonės konsultanto ekspertai vertina paraiškas, nusprendžia, kuriai savivaldybėje veiklą vykdančiai bendruomeninei (-</w:t>
      </w:r>
      <w:proofErr w:type="spellStart"/>
      <w:r w:rsidRPr="00036541">
        <w:rPr>
          <w:rFonts w:ascii="Times New Roman" w:eastAsia="Times New Roman" w:hAnsi="Times New Roman" w:cs="Times New Roman"/>
          <w:color w:val="333333"/>
          <w:lang w:val="lt"/>
        </w:rPr>
        <w:t>ėms</w:t>
      </w:r>
      <w:proofErr w:type="spellEnd"/>
      <w:r w:rsidRPr="00036541">
        <w:rPr>
          <w:rFonts w:ascii="Times New Roman" w:eastAsia="Times New Roman" w:hAnsi="Times New Roman" w:cs="Times New Roman"/>
          <w:color w:val="333333"/>
          <w:lang w:val="lt"/>
        </w:rPr>
        <w:t>) organizacijai (‑</w:t>
      </w:r>
      <w:proofErr w:type="spellStart"/>
      <w:r w:rsidRPr="00036541">
        <w:rPr>
          <w:rFonts w:ascii="Times New Roman" w:eastAsia="Times New Roman" w:hAnsi="Times New Roman" w:cs="Times New Roman"/>
          <w:color w:val="333333"/>
          <w:lang w:val="lt"/>
        </w:rPr>
        <w:t>oms</w:t>
      </w:r>
      <w:proofErr w:type="spellEnd"/>
      <w:r w:rsidRPr="00036541">
        <w:rPr>
          <w:rFonts w:ascii="Times New Roman" w:eastAsia="Times New Roman" w:hAnsi="Times New Roman" w:cs="Times New Roman"/>
          <w:color w:val="333333"/>
          <w:lang w:val="lt"/>
        </w:rPr>
        <w:t>) siūlyti skirti finansavimą ir parengia paraiškų vertinimo suvestinę.</w:t>
      </w:r>
    </w:p>
    <w:p w14:paraId="24A106BB" w14:textId="15C3297F"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SPRENDIMAS FINANSUOTI.</w:t>
      </w:r>
      <w:r w:rsidRPr="00036541">
        <w:rPr>
          <w:rFonts w:ascii="Times New Roman" w:eastAsia="Times New Roman" w:hAnsi="Times New Roman" w:cs="Times New Roman"/>
          <w:color w:val="333333"/>
          <w:lang w:val="lt"/>
        </w:rPr>
        <w:t xml:space="preserve"> Atsižvelgiant į ekspertų vertinimą Savivaldybės komisija priima sprendimą ir pateikia Savivaldybės administracijos direktoriui siūlymus dėl valstybės biudžeto lėšų skyrimo. Savivaldybės administracijos direktoriaus įsakymu tvirtinamas finansuojamų projektų sąrašas.</w:t>
      </w:r>
    </w:p>
    <w:p w14:paraId="067164D4" w14:textId="2C2D9DE3"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lastRenderedPageBreak/>
        <w:t>FINANSAVIMO SUTARTIES PASIRAŠYMAS</w:t>
      </w:r>
      <w:r w:rsidRPr="00036541">
        <w:rPr>
          <w:rFonts w:ascii="Times New Roman" w:eastAsia="Times New Roman" w:hAnsi="Times New Roman" w:cs="Times New Roman"/>
          <w:color w:val="333333"/>
          <w:lang w:val="lt"/>
        </w:rPr>
        <w:t>. Su pareiškėju Savivaldybės administracija sudaro valstybės biudžeto lėšų naudojimo sutartį.</w:t>
      </w:r>
    </w:p>
    <w:p w14:paraId="59A49933" w14:textId="24F35CFC"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 xml:space="preserve">PROJEKTŲ ĮGYVENDINIMAS IR STEBĖSENA. </w:t>
      </w:r>
      <w:r w:rsidRPr="00036541">
        <w:rPr>
          <w:rFonts w:ascii="Times New Roman" w:eastAsia="Times New Roman" w:hAnsi="Times New Roman" w:cs="Times New Roman"/>
          <w:color w:val="333333"/>
          <w:lang w:val="lt"/>
        </w:rPr>
        <w:t xml:space="preserve">Projektų vykdytojai įgyvendina veiklas ir siekia projekte numatytų tikslų bei rezultatų. Priemonės konsultantas atlieka projektų monitoringą. </w:t>
      </w:r>
      <w:r w:rsidRPr="00036541">
        <w:rPr>
          <w:rFonts w:ascii="Times New Roman" w:eastAsia="Times New Roman" w:hAnsi="Times New Roman" w:cs="Times New Roman"/>
          <w:color w:val="000000" w:themeColor="text1"/>
          <w:lang w:val="lt"/>
        </w:rPr>
        <w:t>Savivaldybė projektų kontrolę gali vykdyti veiklų įgyvendinimo metu ir po galutinės ataskaitos pateikimo.</w:t>
      </w:r>
    </w:p>
    <w:p w14:paraId="09D9CF6D" w14:textId="3E9C167F"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 xml:space="preserve">INFORMAVIMAS IR KONSULTAVIMAS. </w:t>
      </w:r>
      <w:r w:rsidRPr="00036541">
        <w:rPr>
          <w:rFonts w:ascii="Times New Roman" w:eastAsia="Times New Roman" w:hAnsi="Times New Roman" w:cs="Times New Roman"/>
          <w:color w:val="333333"/>
          <w:lang w:val="lt"/>
        </w:rPr>
        <w:t>Viso proceso metu vykdytojams konsultacijas ir informaciją telefonu ir (ar) elektroninėmis priemonėmis teikia Priemonės konsultantas.</w:t>
      </w:r>
    </w:p>
    <w:p w14:paraId="14D71B7B" w14:textId="5122B0B6" w:rsidR="4E3F33E6" w:rsidRPr="00036541" w:rsidRDefault="4E3F33E6" w:rsidP="68719F14">
      <w:p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p>
    <w:p w14:paraId="0B26E46C" w14:textId="2543CC7E" w:rsidR="5DA46668" w:rsidRPr="00036541" w:rsidRDefault="302E442A" w:rsidP="77F8E34D">
      <w:pPr>
        <w:spacing w:after="240" w:line="240" w:lineRule="auto"/>
        <w:jc w:val="both"/>
        <w:rPr>
          <w:rFonts w:ascii="Times New Roman" w:eastAsia="Times New Roman" w:hAnsi="Times New Roman" w:cs="Times New Roman"/>
          <w:color w:val="333333"/>
          <w:lang w:val="lt-LT"/>
        </w:rPr>
      </w:pPr>
      <w:r w:rsidRPr="00036541">
        <w:rPr>
          <w:rFonts w:ascii="Times New Roman" w:eastAsia="Times New Roman" w:hAnsi="Times New Roman" w:cs="Times New Roman"/>
          <w:b/>
          <w:bCs/>
          <w:color w:val="333333"/>
          <w:lang w:val="lt-LT"/>
        </w:rPr>
        <w:t>INFORMACINIAI SUSITIKIMAI</w:t>
      </w:r>
    </w:p>
    <w:p w14:paraId="390813A9" w14:textId="54535905" w:rsidR="5DA46668" w:rsidRPr="00036541" w:rsidRDefault="302E442A" w:rsidP="77F8E34D">
      <w:pPr>
        <w:spacing w:line="257"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
        </w:rPr>
        <w:t xml:space="preserve">Informaciniai susitikimai „Stiprinti bendruomeninę veiklą savivaldybėse“ vyks nuotoliniu būdu MS </w:t>
      </w:r>
      <w:proofErr w:type="spellStart"/>
      <w:r w:rsidRPr="00036541">
        <w:rPr>
          <w:rFonts w:ascii="Times New Roman" w:eastAsia="Times New Roman" w:hAnsi="Times New Roman" w:cs="Times New Roman"/>
          <w:color w:val="000000" w:themeColor="text1"/>
          <w:lang w:val="lt"/>
        </w:rPr>
        <w:t>Teams</w:t>
      </w:r>
      <w:proofErr w:type="spellEnd"/>
      <w:r w:rsidRPr="00036541">
        <w:rPr>
          <w:rFonts w:ascii="Times New Roman" w:eastAsia="Times New Roman" w:hAnsi="Times New Roman" w:cs="Times New Roman"/>
          <w:color w:val="000000" w:themeColor="text1"/>
          <w:lang w:val="lt"/>
        </w:rPr>
        <w:t xml:space="preserve"> platformoje</w:t>
      </w:r>
      <w:r w:rsidRPr="00036541">
        <w:rPr>
          <w:rFonts w:ascii="Times New Roman" w:eastAsia="Times New Roman" w:hAnsi="Times New Roman" w:cs="Times New Roman"/>
          <w:b/>
          <w:bCs/>
          <w:color w:val="000000" w:themeColor="text1"/>
          <w:lang w:val="lt"/>
        </w:rPr>
        <w:t xml:space="preserve"> 2022 m. liepos 5 d.</w:t>
      </w:r>
      <w:r w:rsidRPr="00036541">
        <w:rPr>
          <w:rFonts w:ascii="Times New Roman" w:eastAsia="Times New Roman" w:hAnsi="Times New Roman" w:cs="Times New Roman"/>
          <w:color w:val="000000" w:themeColor="text1"/>
          <w:lang w:val="lt"/>
        </w:rPr>
        <w:t xml:space="preserve"> </w:t>
      </w:r>
      <w:r w:rsidRPr="00036541">
        <w:rPr>
          <w:rFonts w:ascii="Times New Roman" w:eastAsia="Times New Roman" w:hAnsi="Times New Roman" w:cs="Times New Roman"/>
          <w:b/>
          <w:bCs/>
          <w:color w:val="000000" w:themeColor="text1"/>
          <w:lang w:val="lt"/>
        </w:rPr>
        <w:t xml:space="preserve">(antradienį) 10:00 – 12:00 val. </w:t>
      </w:r>
      <w:r w:rsidRPr="00036541">
        <w:rPr>
          <w:rFonts w:ascii="Times New Roman" w:eastAsia="Times New Roman" w:hAnsi="Times New Roman" w:cs="Times New Roman"/>
          <w:color w:val="000000" w:themeColor="text1"/>
          <w:lang w:val="lt"/>
        </w:rPr>
        <w:t>ir</w:t>
      </w:r>
      <w:r w:rsidRPr="00036541">
        <w:rPr>
          <w:rFonts w:ascii="Times New Roman" w:eastAsia="Times New Roman" w:hAnsi="Times New Roman" w:cs="Times New Roman"/>
          <w:b/>
          <w:bCs/>
          <w:color w:val="000000" w:themeColor="text1"/>
          <w:lang w:val="lt"/>
        </w:rPr>
        <w:t xml:space="preserve"> 2022 m. liepos 11 d. (pirmadienį) 14:00 – 16:00 val. </w:t>
      </w:r>
    </w:p>
    <w:p w14:paraId="363BED8D" w14:textId="177B4619" w:rsidR="5DA46668" w:rsidRPr="00036541" w:rsidRDefault="302E442A" w:rsidP="77F8E34D">
      <w:pPr>
        <w:spacing w:line="257"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
        </w:rPr>
        <w:t>Susitikimai skirti potencialiems pareiškėjams teikti kokybiškesnes paraiškas bendruomeninės veiklos stiprinimo projektų atrankos konkursui, pristatyti Priemonės bandomojo modelio specifiką ir tikslus.</w:t>
      </w:r>
    </w:p>
    <w:p w14:paraId="5ABF1949" w14:textId="6F73378F" w:rsidR="5DA46668" w:rsidRPr="00036541" w:rsidRDefault="302E442A" w:rsidP="77F8E34D">
      <w:pPr>
        <w:spacing w:line="257" w:lineRule="auto"/>
        <w:jc w:val="both"/>
        <w:rPr>
          <w:rFonts w:ascii="Times New Roman" w:eastAsia="Times New Roman" w:hAnsi="Times New Roman" w:cs="Times New Roman"/>
          <w:color w:val="000000" w:themeColor="text1"/>
        </w:rPr>
      </w:pPr>
      <w:r w:rsidRPr="00036541">
        <w:rPr>
          <w:rFonts w:ascii="Times New Roman" w:eastAsia="Times New Roman" w:hAnsi="Times New Roman" w:cs="Times New Roman"/>
          <w:color w:val="000000" w:themeColor="text1"/>
          <w:lang w:val="lt"/>
        </w:rPr>
        <w:t>Registracija į informacinius susitikimus:</w:t>
      </w:r>
    </w:p>
    <w:p w14:paraId="646D2357" w14:textId="55FC23C6" w:rsidR="5DA46668" w:rsidRPr="00036541" w:rsidRDefault="302E442A" w:rsidP="77F8E34D">
      <w:pPr>
        <w:pStyle w:val="Sraopastraipa"/>
        <w:numPr>
          <w:ilvl w:val="0"/>
          <w:numId w:val="7"/>
        </w:numPr>
        <w:spacing w:after="240" w:line="240" w:lineRule="auto"/>
        <w:jc w:val="both"/>
        <w:rPr>
          <w:rFonts w:ascii="Times New Roman" w:eastAsia="Times New Roman" w:hAnsi="Times New Roman" w:cs="Times New Roman"/>
          <w:color w:val="333333"/>
          <w:lang w:val="lt-LT"/>
        </w:rPr>
      </w:pPr>
      <w:r w:rsidRPr="00036541">
        <w:rPr>
          <w:rFonts w:ascii="Times New Roman" w:eastAsia="Times New Roman" w:hAnsi="Times New Roman" w:cs="Times New Roman"/>
          <w:color w:val="333333"/>
          <w:lang w:val="lt-LT"/>
        </w:rPr>
        <w:t xml:space="preserve">2022 m. liepos 5 d. 10:00-12:00 - </w:t>
      </w:r>
      <w:hyperlink r:id="rId14">
        <w:r w:rsidR="77F8E34D" w:rsidRPr="00036541">
          <w:rPr>
            <w:rStyle w:val="Hipersaitas"/>
            <w:rFonts w:ascii="Times New Roman" w:eastAsia="Times New Roman" w:hAnsi="Times New Roman" w:cs="Times New Roman"/>
            <w:lang w:val="lt-LT"/>
          </w:rPr>
          <w:t>https://forms.office.com/r/3SfesEefaZ</w:t>
        </w:r>
      </w:hyperlink>
      <w:r w:rsidR="77F8E34D" w:rsidRPr="00036541">
        <w:rPr>
          <w:rFonts w:ascii="Times New Roman" w:eastAsia="Times New Roman" w:hAnsi="Times New Roman" w:cs="Times New Roman"/>
          <w:color w:val="333333"/>
          <w:lang w:val="lt-LT"/>
        </w:rPr>
        <w:t xml:space="preserve"> </w:t>
      </w:r>
    </w:p>
    <w:p w14:paraId="3637BA0C" w14:textId="47186412" w:rsidR="5DA46668" w:rsidRPr="00036541" w:rsidRDefault="302E442A" w:rsidP="77F8E34D">
      <w:pPr>
        <w:pStyle w:val="Sraopastraipa"/>
        <w:numPr>
          <w:ilvl w:val="0"/>
          <w:numId w:val="7"/>
        </w:numPr>
        <w:spacing w:after="240" w:line="240" w:lineRule="auto"/>
        <w:jc w:val="both"/>
        <w:rPr>
          <w:rFonts w:ascii="Times New Roman" w:eastAsia="Times New Roman" w:hAnsi="Times New Roman" w:cs="Times New Roman"/>
          <w:color w:val="333333"/>
          <w:lang w:val="lt-LT"/>
        </w:rPr>
      </w:pPr>
      <w:r w:rsidRPr="00036541">
        <w:rPr>
          <w:rFonts w:ascii="Times New Roman" w:eastAsia="Times New Roman" w:hAnsi="Times New Roman" w:cs="Times New Roman"/>
          <w:color w:val="333333"/>
          <w:lang w:val="lt-LT"/>
        </w:rPr>
        <w:t xml:space="preserve">2022 m. liepos 11 d. 14:00 -16:00 - </w:t>
      </w:r>
      <w:hyperlink r:id="rId15">
        <w:r w:rsidR="77F8E34D" w:rsidRPr="00036541">
          <w:rPr>
            <w:rStyle w:val="Hipersaitas"/>
            <w:rFonts w:ascii="Times New Roman" w:eastAsia="Times New Roman" w:hAnsi="Times New Roman" w:cs="Times New Roman"/>
            <w:lang w:val="lt-LT"/>
          </w:rPr>
          <w:t>https://forms.office.com/r/vK9YAj4JXM</w:t>
        </w:r>
      </w:hyperlink>
      <w:r w:rsidR="77F8E34D" w:rsidRPr="00036541">
        <w:rPr>
          <w:rFonts w:ascii="Times New Roman" w:eastAsia="Times New Roman" w:hAnsi="Times New Roman" w:cs="Times New Roman"/>
          <w:color w:val="333333"/>
          <w:lang w:val="lt-LT"/>
        </w:rPr>
        <w:t xml:space="preserve"> </w:t>
      </w:r>
    </w:p>
    <w:p w14:paraId="2F256B52" w14:textId="77777777" w:rsidR="00D514F7" w:rsidRPr="00036541" w:rsidRDefault="00D514F7" w:rsidP="00D514F7">
      <w:pPr>
        <w:spacing w:after="0" w:line="240" w:lineRule="auto"/>
        <w:jc w:val="both"/>
        <w:rPr>
          <w:rFonts w:ascii="Times New Roman" w:eastAsia="Times New Roman" w:hAnsi="Times New Roman" w:cs="Times New Roman"/>
          <w:b/>
          <w:bCs/>
          <w:color w:val="333333"/>
          <w:lang w:val="lt-LT"/>
        </w:rPr>
      </w:pPr>
    </w:p>
    <w:p w14:paraId="4A72750A" w14:textId="7416F0EB" w:rsidR="6AFB8609" w:rsidRPr="00036541" w:rsidRDefault="6AFB8609" w:rsidP="77F8E34D">
      <w:pPr>
        <w:spacing w:after="240" w:line="240" w:lineRule="auto"/>
        <w:jc w:val="both"/>
        <w:rPr>
          <w:rFonts w:ascii="Times New Roman" w:eastAsia="Times New Roman" w:hAnsi="Times New Roman" w:cs="Times New Roman"/>
          <w:color w:val="333333"/>
        </w:rPr>
      </w:pPr>
      <w:r w:rsidRPr="00036541">
        <w:rPr>
          <w:rFonts w:ascii="Times New Roman" w:eastAsia="Times New Roman" w:hAnsi="Times New Roman" w:cs="Times New Roman"/>
          <w:b/>
          <w:bCs/>
          <w:color w:val="333333"/>
          <w:lang w:val="lt-LT"/>
        </w:rPr>
        <w:t xml:space="preserve">INFORMACIJA TEIKIAMA: </w:t>
      </w:r>
    </w:p>
    <w:p w14:paraId="368EDC85" w14:textId="4974746F" w:rsidR="6AFB8609" w:rsidRPr="00036541" w:rsidRDefault="6AFB8609" w:rsidP="77F8E34D">
      <w:pPr>
        <w:spacing w:after="240" w:line="240" w:lineRule="auto"/>
        <w:jc w:val="both"/>
        <w:rPr>
          <w:rFonts w:ascii="Times New Roman" w:eastAsia="Times New Roman" w:hAnsi="Times New Roman" w:cs="Times New Roman"/>
          <w:color w:val="333333"/>
          <w:lang w:val="lt-LT"/>
        </w:rPr>
      </w:pPr>
      <w:r w:rsidRPr="00036541">
        <w:rPr>
          <w:rFonts w:ascii="Times New Roman" w:eastAsia="Times New Roman" w:hAnsi="Times New Roman" w:cs="Times New Roman"/>
          <w:color w:val="333333"/>
          <w:lang w:val="lt-LT"/>
        </w:rPr>
        <w:t xml:space="preserve">Pirmadienį-penktadienį 9:00 - 17:00 val. </w:t>
      </w:r>
    </w:p>
    <w:p w14:paraId="5B9D28E9" w14:textId="2FD081EC" w:rsidR="6AFB8609" w:rsidRPr="00036541" w:rsidRDefault="6AFB8609" w:rsidP="77F8E34D">
      <w:pPr>
        <w:pStyle w:val="Sraopastraipa"/>
        <w:numPr>
          <w:ilvl w:val="0"/>
          <w:numId w:val="4"/>
        </w:numPr>
        <w:spacing w:after="240" w:line="240" w:lineRule="auto"/>
        <w:jc w:val="both"/>
        <w:rPr>
          <w:rFonts w:ascii="Times New Roman" w:eastAsia="Times New Roman" w:hAnsi="Times New Roman" w:cs="Times New Roman"/>
          <w:color w:val="333333"/>
          <w:lang w:val="lt-LT"/>
        </w:rPr>
      </w:pPr>
      <w:r w:rsidRPr="00036541">
        <w:rPr>
          <w:rFonts w:ascii="Times New Roman" w:eastAsia="Times New Roman" w:hAnsi="Times New Roman" w:cs="Times New Roman"/>
          <w:color w:val="333333"/>
          <w:lang w:val="lt-LT"/>
        </w:rPr>
        <w:t xml:space="preserve">elektroniniu paštu </w:t>
      </w:r>
      <w:hyperlink r:id="rId16">
        <w:r w:rsidRPr="00036541">
          <w:rPr>
            <w:rStyle w:val="Hipersaitas"/>
            <w:rFonts w:ascii="Times New Roman" w:eastAsia="Times New Roman" w:hAnsi="Times New Roman" w:cs="Times New Roman"/>
            <w:lang w:val="lt-LT"/>
          </w:rPr>
          <w:t>bendruomenes@nisc.lt;</w:t>
        </w:r>
      </w:hyperlink>
      <w:r w:rsidR="77F8E34D" w:rsidRPr="00036541">
        <w:rPr>
          <w:rFonts w:ascii="Times New Roman" w:eastAsia="Times New Roman" w:hAnsi="Times New Roman" w:cs="Times New Roman"/>
          <w:lang w:val="lt-LT"/>
        </w:rPr>
        <w:t xml:space="preserve"> </w:t>
      </w:r>
    </w:p>
    <w:p w14:paraId="304FD81D" w14:textId="317D5758" w:rsidR="6AFB8609" w:rsidRPr="00036541" w:rsidRDefault="6AFB8609" w:rsidP="00D514F7">
      <w:pPr>
        <w:pStyle w:val="Sraopastraipa"/>
        <w:numPr>
          <w:ilvl w:val="0"/>
          <w:numId w:val="4"/>
        </w:numPr>
        <w:spacing w:after="60" w:line="240" w:lineRule="auto"/>
        <w:jc w:val="both"/>
        <w:rPr>
          <w:rFonts w:ascii="Times New Roman" w:eastAsia="Times New Roman" w:hAnsi="Times New Roman" w:cs="Times New Roman"/>
          <w:color w:val="333333"/>
        </w:rPr>
      </w:pPr>
      <w:r w:rsidRPr="00036541">
        <w:rPr>
          <w:rFonts w:ascii="Times New Roman" w:eastAsia="Times New Roman" w:hAnsi="Times New Roman" w:cs="Times New Roman"/>
          <w:color w:val="333333"/>
          <w:lang w:val="lt-LT"/>
        </w:rPr>
        <w:t>informaciją pareiškėjams su konkursu susijusiais klausimais teikia Priemonės konsultanto ekspertai:</w:t>
      </w:r>
    </w:p>
    <w:p w14:paraId="5C16DC86" w14:textId="31E6A174" w:rsidR="00D514F7" w:rsidRPr="00036541" w:rsidRDefault="6AFB8609" w:rsidP="006A29C0">
      <w:pPr>
        <w:spacing w:after="60" w:line="240" w:lineRule="auto"/>
        <w:ind w:left="709"/>
        <w:jc w:val="both"/>
        <w:rPr>
          <w:rFonts w:ascii="Times New Roman" w:eastAsia="Times New Roman" w:hAnsi="Times New Roman" w:cs="Times New Roman"/>
        </w:rPr>
      </w:pPr>
      <w:r w:rsidRPr="00036541">
        <w:rPr>
          <w:rFonts w:ascii="Times New Roman" w:eastAsia="Times New Roman" w:hAnsi="Times New Roman" w:cs="Times New Roman"/>
          <w:lang w:val="lt-LT"/>
        </w:rPr>
        <w:t xml:space="preserve">Dovilė </w:t>
      </w:r>
      <w:proofErr w:type="spellStart"/>
      <w:r w:rsidRPr="00036541">
        <w:rPr>
          <w:rFonts w:ascii="Times New Roman" w:eastAsia="Times New Roman" w:hAnsi="Times New Roman" w:cs="Times New Roman"/>
          <w:lang w:val="lt-LT"/>
        </w:rPr>
        <w:t>Rudzenskė</w:t>
      </w:r>
      <w:proofErr w:type="spellEnd"/>
      <w:r w:rsidRPr="00036541">
        <w:rPr>
          <w:rFonts w:ascii="Times New Roman" w:eastAsia="Times New Roman" w:hAnsi="Times New Roman" w:cs="Times New Roman"/>
          <w:lang w:val="lt-LT"/>
        </w:rPr>
        <w:t>, 8 686 82937</w:t>
      </w:r>
    </w:p>
    <w:p w14:paraId="4BAB5441" w14:textId="4DBE313E" w:rsidR="00D514F7" w:rsidRPr="00036541" w:rsidRDefault="00D514F7" w:rsidP="006A29C0">
      <w:pPr>
        <w:spacing w:after="60" w:line="240" w:lineRule="auto"/>
        <w:ind w:left="709"/>
        <w:jc w:val="both"/>
        <w:rPr>
          <w:rFonts w:ascii="Times New Roman" w:eastAsia="Times New Roman" w:hAnsi="Times New Roman" w:cs="Times New Roman"/>
          <w:lang w:val="lt-LT"/>
        </w:rPr>
      </w:pPr>
      <w:proofErr w:type="spellStart"/>
      <w:r w:rsidRPr="00036541">
        <w:rPr>
          <w:rFonts w:ascii="Times New Roman" w:eastAsia="Times New Roman" w:hAnsi="Times New Roman" w:cs="Times New Roman"/>
          <w:lang w:val="lt-LT"/>
        </w:rPr>
        <w:t>Olia</w:t>
      </w:r>
      <w:proofErr w:type="spellEnd"/>
      <w:r w:rsidRPr="00036541">
        <w:rPr>
          <w:rFonts w:ascii="Times New Roman" w:eastAsia="Times New Roman" w:hAnsi="Times New Roman" w:cs="Times New Roman"/>
          <w:lang w:val="lt-LT"/>
        </w:rPr>
        <w:t xml:space="preserve"> </w:t>
      </w:r>
      <w:proofErr w:type="spellStart"/>
      <w:r w:rsidRPr="00036541">
        <w:rPr>
          <w:rFonts w:ascii="Times New Roman" w:eastAsia="Times New Roman" w:hAnsi="Times New Roman" w:cs="Times New Roman"/>
          <w:lang w:val="lt-LT"/>
        </w:rPr>
        <w:t>Žuravliova</w:t>
      </w:r>
      <w:proofErr w:type="spellEnd"/>
      <w:r w:rsidRPr="00036541">
        <w:rPr>
          <w:rFonts w:ascii="Times New Roman" w:eastAsia="Times New Roman" w:hAnsi="Times New Roman" w:cs="Times New Roman"/>
          <w:lang w:val="lt-LT"/>
        </w:rPr>
        <w:t>, 8 670 36796</w:t>
      </w:r>
    </w:p>
    <w:p w14:paraId="1F475867" w14:textId="76B72A8D" w:rsidR="006A29C0" w:rsidRPr="00036541" w:rsidRDefault="006A29C0" w:rsidP="006A29C0">
      <w:pPr>
        <w:spacing w:after="60" w:line="240" w:lineRule="auto"/>
        <w:ind w:left="709"/>
        <w:jc w:val="both"/>
        <w:rPr>
          <w:rFonts w:ascii="Times New Roman" w:eastAsia="Times New Roman" w:hAnsi="Times New Roman" w:cs="Times New Roman"/>
          <w:lang w:val="lt-LT"/>
        </w:rPr>
      </w:pPr>
      <w:r w:rsidRPr="00036541">
        <w:rPr>
          <w:rFonts w:ascii="Times New Roman" w:eastAsia="Times New Roman" w:hAnsi="Times New Roman" w:cs="Times New Roman"/>
          <w:lang w:val="lt-LT"/>
        </w:rPr>
        <w:t xml:space="preserve">Virginija </w:t>
      </w:r>
      <w:proofErr w:type="spellStart"/>
      <w:r w:rsidRPr="00036541">
        <w:rPr>
          <w:rFonts w:ascii="Times New Roman" w:eastAsia="Times New Roman" w:hAnsi="Times New Roman" w:cs="Times New Roman"/>
          <w:lang w:val="lt-LT"/>
        </w:rPr>
        <w:t>Šetkienė</w:t>
      </w:r>
      <w:proofErr w:type="spellEnd"/>
      <w:r w:rsidRPr="00036541">
        <w:rPr>
          <w:rFonts w:ascii="Times New Roman" w:eastAsia="Times New Roman" w:hAnsi="Times New Roman" w:cs="Times New Roman"/>
          <w:lang w:val="lt-LT"/>
        </w:rPr>
        <w:t>, 8 610 64152</w:t>
      </w:r>
    </w:p>
    <w:p w14:paraId="13F92AC2" w14:textId="77777777" w:rsidR="00D514F7" w:rsidRPr="00036541" w:rsidRDefault="00D514F7" w:rsidP="00D514F7">
      <w:pPr>
        <w:spacing w:after="60" w:line="240" w:lineRule="auto"/>
        <w:ind w:left="851"/>
        <w:jc w:val="both"/>
        <w:rPr>
          <w:rFonts w:ascii="Times New Roman" w:eastAsia="Times New Roman" w:hAnsi="Times New Roman" w:cs="Times New Roman"/>
        </w:rPr>
      </w:pPr>
    </w:p>
    <w:p w14:paraId="4A7F80EC" w14:textId="1FD6F00D" w:rsidR="68719F14" w:rsidRPr="00036541" w:rsidRDefault="68719F14" w:rsidP="68719F14">
      <w:pPr>
        <w:jc w:val="both"/>
        <w:rPr>
          <w:rFonts w:ascii="Times New Roman" w:hAnsi="Times New Roman" w:cs="Times New Roman"/>
        </w:rPr>
      </w:pPr>
      <w:r w:rsidRPr="00036541">
        <w:rPr>
          <w:rFonts w:ascii="Times New Roman" w:eastAsia="Times New Roman" w:hAnsi="Times New Roman" w:cs="Times New Roman"/>
          <w:b/>
          <w:bCs/>
          <w:color w:val="333333"/>
          <w:lang w:val="lt"/>
        </w:rPr>
        <w:t>DOKUMENTAI:</w:t>
      </w:r>
    </w:p>
    <w:p w14:paraId="4333475E" w14:textId="3CB2FE2C" w:rsidR="68719F14" w:rsidRPr="00036541" w:rsidRDefault="68719F14" w:rsidP="68719F14">
      <w:pPr>
        <w:pStyle w:val="Sraopastraipa"/>
        <w:numPr>
          <w:ilvl w:val="0"/>
          <w:numId w:val="1"/>
        </w:numPr>
        <w:jc w:val="both"/>
        <w:rPr>
          <w:rFonts w:ascii="Times New Roman" w:eastAsiaTheme="minorEastAsia" w:hAnsi="Times New Roman" w:cs="Times New Roman"/>
          <w:color w:val="333333"/>
          <w:lang w:val="lt"/>
        </w:rPr>
      </w:pPr>
      <w:r w:rsidRPr="00036541">
        <w:rPr>
          <w:rFonts w:ascii="Times New Roman" w:eastAsia="Times New Roman" w:hAnsi="Times New Roman" w:cs="Times New Roman"/>
          <w:color w:val="333333"/>
          <w:lang w:val="lt"/>
        </w:rPr>
        <w:t>Priemonės įgyvendinimo tvarkos aprašas, atsisiųsti</w:t>
      </w:r>
    </w:p>
    <w:p w14:paraId="6F9F0E91" w14:textId="51B87E55" w:rsidR="68719F14" w:rsidRPr="00036541" w:rsidRDefault="68719F14" w:rsidP="68719F14">
      <w:pPr>
        <w:pStyle w:val="Sraopastraipa"/>
        <w:numPr>
          <w:ilvl w:val="0"/>
          <w:numId w:val="1"/>
        </w:numPr>
        <w:jc w:val="both"/>
        <w:rPr>
          <w:rFonts w:ascii="Times New Roman" w:eastAsiaTheme="minorEastAsia" w:hAnsi="Times New Roman" w:cs="Times New Roman"/>
          <w:color w:val="333333"/>
          <w:lang w:val="lt"/>
        </w:rPr>
      </w:pPr>
      <w:r w:rsidRPr="00036541">
        <w:rPr>
          <w:rFonts w:ascii="Times New Roman" w:eastAsia="Times New Roman" w:hAnsi="Times New Roman" w:cs="Times New Roman"/>
          <w:color w:val="333333"/>
          <w:lang w:val="lt"/>
        </w:rPr>
        <w:t>Projektų atrankos konkurso paraiškos forma, atsisiųsti</w:t>
      </w:r>
    </w:p>
    <w:p w14:paraId="2FF449DA" w14:textId="11E443C7" w:rsidR="68719F14" w:rsidRPr="00036541" w:rsidRDefault="68719F14" w:rsidP="68719F14">
      <w:pPr>
        <w:pStyle w:val="Sraopastraipa"/>
        <w:numPr>
          <w:ilvl w:val="0"/>
          <w:numId w:val="1"/>
        </w:numPr>
        <w:jc w:val="both"/>
        <w:rPr>
          <w:rFonts w:ascii="Times New Roman" w:eastAsiaTheme="minorEastAsia" w:hAnsi="Times New Roman" w:cs="Times New Roman"/>
          <w:color w:val="333333"/>
          <w:lang w:val="lt"/>
        </w:rPr>
      </w:pPr>
      <w:r w:rsidRPr="00036541">
        <w:rPr>
          <w:rFonts w:ascii="Times New Roman" w:eastAsia="Times New Roman" w:hAnsi="Times New Roman" w:cs="Times New Roman"/>
          <w:color w:val="333333"/>
          <w:lang w:val="lt"/>
        </w:rPr>
        <w:t>Projekto įgyvendinimo sąmatos forma, atsisiųsti</w:t>
      </w:r>
    </w:p>
    <w:p w14:paraId="4BD304D4" w14:textId="170A7827" w:rsidR="68719F14" w:rsidRPr="00036541" w:rsidRDefault="68719F14" w:rsidP="68719F14">
      <w:pPr>
        <w:pStyle w:val="Sraopastraipa"/>
        <w:numPr>
          <w:ilvl w:val="0"/>
          <w:numId w:val="1"/>
        </w:numPr>
        <w:jc w:val="both"/>
        <w:rPr>
          <w:rFonts w:ascii="Times New Roman" w:eastAsiaTheme="minorEastAsia" w:hAnsi="Times New Roman" w:cs="Times New Roman"/>
          <w:color w:val="333333"/>
          <w:lang w:val="lt"/>
        </w:rPr>
      </w:pPr>
      <w:r w:rsidRPr="00036541">
        <w:rPr>
          <w:rFonts w:ascii="Times New Roman" w:eastAsia="Times New Roman" w:hAnsi="Times New Roman" w:cs="Times New Roman"/>
          <w:color w:val="333333"/>
          <w:lang w:val="lt"/>
        </w:rPr>
        <w:t>Projekto partnerio sutikimas dalyvauti projekte, atsisiųsti</w:t>
      </w:r>
    </w:p>
    <w:p w14:paraId="6B3C8C2C" w14:textId="2F64C1A3" w:rsidR="68719F14" w:rsidRPr="00036541" w:rsidRDefault="68719F14" w:rsidP="68719F14">
      <w:pPr>
        <w:pStyle w:val="Sraopastraipa"/>
        <w:numPr>
          <w:ilvl w:val="0"/>
          <w:numId w:val="1"/>
        </w:numPr>
        <w:jc w:val="both"/>
        <w:rPr>
          <w:rFonts w:ascii="Times New Roman" w:eastAsiaTheme="minorEastAsia" w:hAnsi="Times New Roman" w:cs="Times New Roman"/>
          <w:color w:val="000000" w:themeColor="text1"/>
          <w:lang w:val="lt"/>
        </w:rPr>
      </w:pPr>
      <w:r w:rsidRPr="00036541">
        <w:rPr>
          <w:rFonts w:ascii="Times New Roman" w:eastAsia="Times New Roman" w:hAnsi="Times New Roman" w:cs="Times New Roman"/>
          <w:color w:val="000000" w:themeColor="text1"/>
          <w:lang w:val="lt"/>
        </w:rPr>
        <w:t xml:space="preserve">Paraiškos formos pildymo vadovas, atsisiųsti </w:t>
      </w:r>
    </w:p>
    <w:p w14:paraId="0A0103EC" w14:textId="6BCE5CA7" w:rsidR="68719F14" w:rsidRPr="00036541" w:rsidRDefault="68719F14" w:rsidP="68719F14">
      <w:pPr>
        <w:pStyle w:val="Sraopastraipa"/>
        <w:numPr>
          <w:ilvl w:val="0"/>
          <w:numId w:val="1"/>
        </w:numPr>
        <w:jc w:val="both"/>
        <w:rPr>
          <w:rFonts w:ascii="Times New Roman" w:eastAsiaTheme="minorEastAsia" w:hAnsi="Times New Roman" w:cs="Times New Roman"/>
          <w:color w:val="000000" w:themeColor="text1"/>
          <w:lang w:val="lt"/>
        </w:rPr>
      </w:pPr>
      <w:r w:rsidRPr="00036541">
        <w:rPr>
          <w:rFonts w:ascii="Times New Roman" w:eastAsia="Times New Roman" w:hAnsi="Times New Roman" w:cs="Times New Roman"/>
          <w:color w:val="000000" w:themeColor="text1"/>
          <w:lang w:val="lt"/>
        </w:rPr>
        <w:t>Sąmatos formos pildymo vadovas, atsisiųsti</w:t>
      </w:r>
    </w:p>
    <w:p w14:paraId="75914188" w14:textId="1B17BA9B" w:rsidR="68719F14" w:rsidRPr="00036541" w:rsidRDefault="68719F14" w:rsidP="68719F14">
      <w:pPr>
        <w:shd w:val="clear" w:color="auto" w:fill="FFFFFF" w:themeFill="background1"/>
        <w:spacing w:after="240" w:line="240" w:lineRule="auto"/>
        <w:jc w:val="both"/>
        <w:outlineLvl w:val="0"/>
        <w:rPr>
          <w:rFonts w:ascii="Times New Roman" w:eastAsia="Times New Roman" w:hAnsi="Times New Roman" w:cs="Times New Roman"/>
          <w:lang w:val="lt-LT"/>
        </w:rPr>
      </w:pPr>
    </w:p>
    <w:sectPr w:rsidR="68719F14" w:rsidRPr="000365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1A68B" w14:textId="77777777" w:rsidR="00F011BE" w:rsidRDefault="00F011BE" w:rsidP="006278C5">
      <w:pPr>
        <w:spacing w:after="0" w:line="240" w:lineRule="auto"/>
      </w:pPr>
      <w:r>
        <w:separator/>
      </w:r>
    </w:p>
  </w:endnote>
  <w:endnote w:type="continuationSeparator" w:id="0">
    <w:p w14:paraId="0C6C104A" w14:textId="77777777" w:rsidR="00F011BE" w:rsidRDefault="00F011BE" w:rsidP="00627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9BD58" w14:textId="77777777" w:rsidR="00F011BE" w:rsidRDefault="00F011BE" w:rsidP="006278C5">
      <w:pPr>
        <w:spacing w:after="0" w:line="240" w:lineRule="auto"/>
      </w:pPr>
      <w:r>
        <w:separator/>
      </w:r>
    </w:p>
  </w:footnote>
  <w:footnote w:type="continuationSeparator" w:id="0">
    <w:p w14:paraId="2A073213" w14:textId="77777777" w:rsidR="00F011BE" w:rsidRDefault="00F011BE" w:rsidP="006278C5">
      <w:pPr>
        <w:spacing w:after="0" w:line="240" w:lineRule="auto"/>
      </w:pPr>
      <w:r>
        <w:continuationSeparator/>
      </w:r>
    </w:p>
  </w:footnote>
  <w:footnote w:id="1">
    <w:p w14:paraId="7FD92829" w14:textId="5E5E6F91" w:rsidR="006278C5" w:rsidRPr="006278C5" w:rsidRDefault="006278C5" w:rsidP="006278C5">
      <w:pPr>
        <w:pStyle w:val="paragraph"/>
        <w:spacing w:before="0" w:beforeAutospacing="0" w:after="0" w:afterAutospacing="0"/>
        <w:jc w:val="both"/>
        <w:textAlignment w:val="baseline"/>
        <w:rPr>
          <w:rFonts w:ascii="Segoe UI" w:hAnsi="Segoe UI" w:cs="Segoe UI"/>
          <w:sz w:val="17"/>
          <w:szCs w:val="17"/>
          <w:lang w:val="lt-LT"/>
        </w:rPr>
      </w:pPr>
      <w:r w:rsidRPr="006278C5">
        <w:rPr>
          <w:rStyle w:val="Puslapioinaosnuoroda"/>
          <w:sz w:val="17"/>
          <w:szCs w:val="17"/>
        </w:rPr>
        <w:footnoteRef/>
      </w:r>
      <w:r w:rsidRPr="006278C5">
        <w:rPr>
          <w:sz w:val="17"/>
          <w:szCs w:val="17"/>
        </w:rPr>
        <w:t xml:space="preserve"> </w:t>
      </w:r>
      <w:r w:rsidRPr="00F230F2">
        <w:rPr>
          <w:rStyle w:val="normaltextrun"/>
          <w:b/>
          <w:bCs/>
          <w:sz w:val="17"/>
          <w:szCs w:val="17"/>
          <w:lang w:val="lt-LT"/>
        </w:rPr>
        <w:t>Bendruomeninė organizacija </w:t>
      </w:r>
      <w:r w:rsidRPr="00F230F2">
        <w:rPr>
          <w:rStyle w:val="normaltextrun"/>
          <w:sz w:val="17"/>
          <w:szCs w:val="17"/>
          <w:lang w:val="lt-LT"/>
        </w:rPr>
        <w:t>– asociacija, kurios steigėjai ir nariai yra gyvenamosios vietovės bendruomenės (jos dalies arba kelių gyvenamųjų vietovių) gyventojai (jų atstovai) ir kurios paskirtis – per iniciatyvas įgyvendinti viešuosius interesus, susijusius su gyvenimu kaimynystėje. Bendruomeninė organizacija turi atitikti kelis požymius:</w:t>
      </w:r>
      <w:r w:rsidRPr="00F230F2">
        <w:rPr>
          <w:rStyle w:val="eop"/>
          <w:sz w:val="17"/>
          <w:szCs w:val="17"/>
          <w:lang w:val="lt-LT"/>
        </w:rPr>
        <w:t> </w:t>
      </w:r>
      <w:r w:rsidRPr="00F230F2">
        <w:rPr>
          <w:sz w:val="17"/>
          <w:szCs w:val="17"/>
          <w:lang w:val="lt-LT"/>
        </w:rPr>
        <w:t xml:space="preserve">1) </w:t>
      </w:r>
      <w:r w:rsidRPr="00F230F2">
        <w:rPr>
          <w:rStyle w:val="normaltextrun"/>
          <w:sz w:val="17"/>
          <w:szCs w:val="17"/>
          <w:lang w:val="lt-LT"/>
        </w:rPr>
        <w:t>Organizacija veikia konkrečioje vietovėje</w:t>
      </w:r>
      <w:r w:rsidRPr="00F230F2">
        <w:rPr>
          <w:sz w:val="17"/>
          <w:szCs w:val="17"/>
          <w:lang w:val="lt-LT"/>
        </w:rPr>
        <w:t xml:space="preserve">; 2) </w:t>
      </w:r>
      <w:r w:rsidRPr="00F230F2">
        <w:rPr>
          <w:rStyle w:val="normaltextrun"/>
          <w:sz w:val="17"/>
          <w:szCs w:val="17"/>
          <w:lang w:val="lt-LT"/>
        </w:rPr>
        <w:t>Ir jos nariai yra tos vietovės gyventojai (jų atstovai)</w:t>
      </w:r>
      <w:r w:rsidRPr="00F230F2">
        <w:rPr>
          <w:rStyle w:val="eop"/>
          <w:sz w:val="17"/>
          <w:szCs w:val="17"/>
          <w:lang w:val="lt-LT"/>
        </w:rPr>
        <w:t> </w:t>
      </w:r>
      <w:r w:rsidRPr="00F230F2">
        <w:rPr>
          <w:sz w:val="17"/>
          <w:szCs w:val="17"/>
          <w:lang w:val="lt-LT"/>
        </w:rPr>
        <w:t xml:space="preserve">3) </w:t>
      </w:r>
      <w:r w:rsidRPr="00F230F2">
        <w:rPr>
          <w:rStyle w:val="normaltextrun"/>
          <w:sz w:val="17"/>
          <w:szCs w:val="17"/>
          <w:lang w:val="lt-LT"/>
        </w:rPr>
        <w:t>Ir organizacija siekia viešųjų gyventojų interesų, susijusių su gyvenimu kaimynystėje įgyvendinimu.</w:t>
      </w:r>
      <w:r w:rsidRPr="00F230F2">
        <w:rPr>
          <w:rStyle w:val="eop"/>
          <w:sz w:val="17"/>
          <w:szCs w:val="17"/>
          <w:lang w:val="lt-LT"/>
        </w:rPr>
        <w:t> </w:t>
      </w:r>
      <w:r w:rsidRPr="00F230F2">
        <w:rPr>
          <w:rStyle w:val="normaltextrun"/>
          <w:sz w:val="17"/>
          <w:szCs w:val="17"/>
          <w:lang w:val="lt-LT"/>
        </w:rPr>
        <w:t xml:space="preserve">Apibrėžime akcentuojama visų tos konkrečios gyvenamosios vietovės gyventojų interesų atstovavimas, o ne tam tikros grupės gyventojų. Todėl organizacijos, vienijančios atskiras gyventojų grupes kitais nei gyvenimo kaimynystėje pagrindais (pvz., lyties, amžiaus, religijos, kilmės, tautybės, negalios, sveikatos būklės, profesijos, domėjimosi srities, įsitikinimų, lytinės orientacijos, etninės priklausomybės ir kt.), nors ir veikiančios konkrečioje vietovėje - </w:t>
      </w:r>
      <w:r w:rsidRPr="00F230F2">
        <w:rPr>
          <w:rStyle w:val="normaltextrun"/>
          <w:b/>
          <w:bCs/>
          <w:sz w:val="17"/>
          <w:szCs w:val="17"/>
          <w:lang w:val="lt-LT"/>
        </w:rPr>
        <w:t>neatitinka</w:t>
      </w:r>
      <w:r w:rsidRPr="00F230F2">
        <w:rPr>
          <w:rStyle w:val="normaltextrun"/>
          <w:sz w:val="17"/>
          <w:szCs w:val="17"/>
          <w:lang w:val="lt-LT"/>
        </w:rPr>
        <w:t xml:space="preserve"> bendruomeninės organizacijos sampratos.</w:t>
      </w:r>
      <w:r w:rsidRPr="006278C5">
        <w:rPr>
          <w:rStyle w:val="normaltextrun"/>
          <w:sz w:val="17"/>
          <w:szCs w:val="17"/>
          <w:lang w:val="lt-LT"/>
        </w:rPr>
        <w:t xml:space="preserve"> </w:t>
      </w:r>
      <w:r w:rsidRPr="006278C5">
        <w:rPr>
          <w:rStyle w:val="eop"/>
          <w:sz w:val="17"/>
          <w:szCs w:val="17"/>
          <w:lang w:val="lt-LT"/>
        </w:rPr>
        <w:t> </w:t>
      </w:r>
    </w:p>
    <w:p w14:paraId="59ADC4EB" w14:textId="48E6AF1F" w:rsidR="006278C5" w:rsidRPr="00BB15D9" w:rsidRDefault="006278C5">
      <w:pPr>
        <w:pStyle w:val="Puslapioinaostekstas"/>
        <w:rPr>
          <w:sz w:val="17"/>
          <w:szCs w:val="17"/>
          <w:lang w:val="lt-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8E1"/>
    <w:multiLevelType w:val="hybridMultilevel"/>
    <w:tmpl w:val="A18CFF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E6994"/>
    <w:multiLevelType w:val="hybridMultilevel"/>
    <w:tmpl w:val="5792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E18BF"/>
    <w:multiLevelType w:val="hybridMultilevel"/>
    <w:tmpl w:val="2016713E"/>
    <w:lvl w:ilvl="0" w:tplc="B50AD9E4">
      <w:start w:val="1"/>
      <w:numFmt w:val="bullet"/>
      <w:lvlText w:val="-"/>
      <w:lvlJc w:val="left"/>
      <w:pPr>
        <w:ind w:left="720" w:hanging="360"/>
      </w:pPr>
      <w:rPr>
        <w:rFonts w:ascii="Calibri" w:hAnsi="Calibri" w:hint="default"/>
      </w:rPr>
    </w:lvl>
    <w:lvl w:ilvl="1" w:tplc="A7EA45D0">
      <w:start w:val="1"/>
      <w:numFmt w:val="bullet"/>
      <w:lvlText w:val="o"/>
      <w:lvlJc w:val="left"/>
      <w:pPr>
        <w:ind w:left="1440" w:hanging="360"/>
      </w:pPr>
      <w:rPr>
        <w:rFonts w:ascii="Courier New" w:hAnsi="Courier New" w:hint="default"/>
      </w:rPr>
    </w:lvl>
    <w:lvl w:ilvl="2" w:tplc="BC3031BC">
      <w:start w:val="1"/>
      <w:numFmt w:val="bullet"/>
      <w:lvlText w:val=""/>
      <w:lvlJc w:val="left"/>
      <w:pPr>
        <w:ind w:left="2160" w:hanging="360"/>
      </w:pPr>
      <w:rPr>
        <w:rFonts w:ascii="Wingdings" w:hAnsi="Wingdings" w:hint="default"/>
      </w:rPr>
    </w:lvl>
    <w:lvl w:ilvl="3" w:tplc="807EC102">
      <w:start w:val="1"/>
      <w:numFmt w:val="bullet"/>
      <w:lvlText w:val=""/>
      <w:lvlJc w:val="left"/>
      <w:pPr>
        <w:ind w:left="2880" w:hanging="360"/>
      </w:pPr>
      <w:rPr>
        <w:rFonts w:ascii="Symbol" w:hAnsi="Symbol" w:hint="default"/>
      </w:rPr>
    </w:lvl>
    <w:lvl w:ilvl="4" w:tplc="FE442950">
      <w:start w:val="1"/>
      <w:numFmt w:val="bullet"/>
      <w:lvlText w:val="o"/>
      <w:lvlJc w:val="left"/>
      <w:pPr>
        <w:ind w:left="3600" w:hanging="360"/>
      </w:pPr>
      <w:rPr>
        <w:rFonts w:ascii="Courier New" w:hAnsi="Courier New" w:hint="default"/>
      </w:rPr>
    </w:lvl>
    <w:lvl w:ilvl="5" w:tplc="6CFA23D4">
      <w:start w:val="1"/>
      <w:numFmt w:val="bullet"/>
      <w:lvlText w:val=""/>
      <w:lvlJc w:val="left"/>
      <w:pPr>
        <w:ind w:left="4320" w:hanging="360"/>
      </w:pPr>
      <w:rPr>
        <w:rFonts w:ascii="Wingdings" w:hAnsi="Wingdings" w:hint="default"/>
      </w:rPr>
    </w:lvl>
    <w:lvl w:ilvl="6" w:tplc="E2A42814">
      <w:start w:val="1"/>
      <w:numFmt w:val="bullet"/>
      <w:lvlText w:val=""/>
      <w:lvlJc w:val="left"/>
      <w:pPr>
        <w:ind w:left="5040" w:hanging="360"/>
      </w:pPr>
      <w:rPr>
        <w:rFonts w:ascii="Symbol" w:hAnsi="Symbol" w:hint="default"/>
      </w:rPr>
    </w:lvl>
    <w:lvl w:ilvl="7" w:tplc="DD602946">
      <w:start w:val="1"/>
      <w:numFmt w:val="bullet"/>
      <w:lvlText w:val="o"/>
      <w:lvlJc w:val="left"/>
      <w:pPr>
        <w:ind w:left="5760" w:hanging="360"/>
      </w:pPr>
      <w:rPr>
        <w:rFonts w:ascii="Courier New" w:hAnsi="Courier New" w:hint="default"/>
      </w:rPr>
    </w:lvl>
    <w:lvl w:ilvl="8" w:tplc="C706EE3C">
      <w:start w:val="1"/>
      <w:numFmt w:val="bullet"/>
      <w:lvlText w:val=""/>
      <w:lvlJc w:val="left"/>
      <w:pPr>
        <w:ind w:left="6480" w:hanging="360"/>
      </w:pPr>
      <w:rPr>
        <w:rFonts w:ascii="Wingdings" w:hAnsi="Wingdings" w:hint="default"/>
      </w:rPr>
    </w:lvl>
  </w:abstractNum>
  <w:abstractNum w:abstractNumId="3" w15:restartNumberingAfterBreak="0">
    <w:nsid w:val="185E75FC"/>
    <w:multiLevelType w:val="hybridMultilevel"/>
    <w:tmpl w:val="3BB6FEB6"/>
    <w:lvl w:ilvl="0" w:tplc="0FCC7576">
      <w:start w:val="1"/>
      <w:numFmt w:val="bullet"/>
      <w:lvlText w:val="-"/>
      <w:lvlJc w:val="left"/>
      <w:pPr>
        <w:ind w:left="720" w:hanging="360"/>
      </w:pPr>
      <w:rPr>
        <w:rFonts w:ascii="Calibri" w:hAnsi="Calibri" w:hint="default"/>
      </w:rPr>
    </w:lvl>
    <w:lvl w:ilvl="1" w:tplc="B60EA9CE">
      <w:start w:val="1"/>
      <w:numFmt w:val="bullet"/>
      <w:lvlText w:val="o"/>
      <w:lvlJc w:val="left"/>
      <w:pPr>
        <w:ind w:left="1440" w:hanging="360"/>
      </w:pPr>
      <w:rPr>
        <w:rFonts w:ascii="Courier New" w:hAnsi="Courier New" w:hint="default"/>
      </w:rPr>
    </w:lvl>
    <w:lvl w:ilvl="2" w:tplc="AF585258">
      <w:start w:val="1"/>
      <w:numFmt w:val="bullet"/>
      <w:lvlText w:val=""/>
      <w:lvlJc w:val="left"/>
      <w:pPr>
        <w:ind w:left="2160" w:hanging="360"/>
      </w:pPr>
      <w:rPr>
        <w:rFonts w:ascii="Wingdings" w:hAnsi="Wingdings" w:hint="default"/>
      </w:rPr>
    </w:lvl>
    <w:lvl w:ilvl="3" w:tplc="8294023C">
      <w:start w:val="1"/>
      <w:numFmt w:val="bullet"/>
      <w:lvlText w:val=""/>
      <w:lvlJc w:val="left"/>
      <w:pPr>
        <w:ind w:left="2880" w:hanging="360"/>
      </w:pPr>
      <w:rPr>
        <w:rFonts w:ascii="Symbol" w:hAnsi="Symbol" w:hint="default"/>
      </w:rPr>
    </w:lvl>
    <w:lvl w:ilvl="4" w:tplc="0094906C">
      <w:start w:val="1"/>
      <w:numFmt w:val="bullet"/>
      <w:lvlText w:val="o"/>
      <w:lvlJc w:val="left"/>
      <w:pPr>
        <w:ind w:left="3600" w:hanging="360"/>
      </w:pPr>
      <w:rPr>
        <w:rFonts w:ascii="Courier New" w:hAnsi="Courier New" w:hint="default"/>
      </w:rPr>
    </w:lvl>
    <w:lvl w:ilvl="5" w:tplc="E5B85762">
      <w:start w:val="1"/>
      <w:numFmt w:val="bullet"/>
      <w:lvlText w:val=""/>
      <w:lvlJc w:val="left"/>
      <w:pPr>
        <w:ind w:left="4320" w:hanging="360"/>
      </w:pPr>
      <w:rPr>
        <w:rFonts w:ascii="Wingdings" w:hAnsi="Wingdings" w:hint="default"/>
      </w:rPr>
    </w:lvl>
    <w:lvl w:ilvl="6" w:tplc="E2F44A1E">
      <w:start w:val="1"/>
      <w:numFmt w:val="bullet"/>
      <w:lvlText w:val=""/>
      <w:lvlJc w:val="left"/>
      <w:pPr>
        <w:ind w:left="5040" w:hanging="360"/>
      </w:pPr>
      <w:rPr>
        <w:rFonts w:ascii="Symbol" w:hAnsi="Symbol" w:hint="default"/>
      </w:rPr>
    </w:lvl>
    <w:lvl w:ilvl="7" w:tplc="ED52EB1A">
      <w:start w:val="1"/>
      <w:numFmt w:val="bullet"/>
      <w:lvlText w:val="o"/>
      <w:lvlJc w:val="left"/>
      <w:pPr>
        <w:ind w:left="5760" w:hanging="360"/>
      </w:pPr>
      <w:rPr>
        <w:rFonts w:ascii="Courier New" w:hAnsi="Courier New" w:hint="default"/>
      </w:rPr>
    </w:lvl>
    <w:lvl w:ilvl="8" w:tplc="0020083C">
      <w:start w:val="1"/>
      <w:numFmt w:val="bullet"/>
      <w:lvlText w:val=""/>
      <w:lvlJc w:val="left"/>
      <w:pPr>
        <w:ind w:left="6480" w:hanging="360"/>
      </w:pPr>
      <w:rPr>
        <w:rFonts w:ascii="Wingdings" w:hAnsi="Wingdings" w:hint="default"/>
      </w:rPr>
    </w:lvl>
  </w:abstractNum>
  <w:abstractNum w:abstractNumId="4" w15:restartNumberingAfterBreak="0">
    <w:nsid w:val="19A15A76"/>
    <w:multiLevelType w:val="hybridMultilevel"/>
    <w:tmpl w:val="2F846412"/>
    <w:lvl w:ilvl="0" w:tplc="85A6B782">
      <w:start w:val="1"/>
      <w:numFmt w:val="bullet"/>
      <w:lvlText w:val=""/>
      <w:lvlJc w:val="left"/>
      <w:pPr>
        <w:ind w:left="720" w:hanging="360"/>
      </w:pPr>
      <w:rPr>
        <w:rFonts w:ascii="Symbol" w:hAnsi="Symbol" w:hint="default"/>
      </w:rPr>
    </w:lvl>
    <w:lvl w:ilvl="1" w:tplc="A024EB52">
      <w:start w:val="1"/>
      <w:numFmt w:val="bullet"/>
      <w:lvlText w:val="o"/>
      <w:lvlJc w:val="left"/>
      <w:pPr>
        <w:ind w:left="1440" w:hanging="360"/>
      </w:pPr>
      <w:rPr>
        <w:rFonts w:ascii="Courier New" w:hAnsi="Courier New" w:hint="default"/>
      </w:rPr>
    </w:lvl>
    <w:lvl w:ilvl="2" w:tplc="3ECEDDD4">
      <w:start w:val="1"/>
      <w:numFmt w:val="bullet"/>
      <w:lvlText w:val=""/>
      <w:lvlJc w:val="left"/>
      <w:pPr>
        <w:ind w:left="2160" w:hanging="360"/>
      </w:pPr>
      <w:rPr>
        <w:rFonts w:ascii="Wingdings" w:hAnsi="Wingdings" w:hint="default"/>
      </w:rPr>
    </w:lvl>
    <w:lvl w:ilvl="3" w:tplc="C5B2D1D0">
      <w:start w:val="1"/>
      <w:numFmt w:val="bullet"/>
      <w:lvlText w:val=""/>
      <w:lvlJc w:val="left"/>
      <w:pPr>
        <w:ind w:left="2880" w:hanging="360"/>
      </w:pPr>
      <w:rPr>
        <w:rFonts w:ascii="Symbol" w:hAnsi="Symbol" w:hint="default"/>
      </w:rPr>
    </w:lvl>
    <w:lvl w:ilvl="4" w:tplc="AFAA87D6">
      <w:start w:val="1"/>
      <w:numFmt w:val="bullet"/>
      <w:lvlText w:val="o"/>
      <w:lvlJc w:val="left"/>
      <w:pPr>
        <w:ind w:left="3600" w:hanging="360"/>
      </w:pPr>
      <w:rPr>
        <w:rFonts w:ascii="Courier New" w:hAnsi="Courier New" w:hint="default"/>
      </w:rPr>
    </w:lvl>
    <w:lvl w:ilvl="5" w:tplc="8AB60172">
      <w:start w:val="1"/>
      <w:numFmt w:val="bullet"/>
      <w:lvlText w:val=""/>
      <w:lvlJc w:val="left"/>
      <w:pPr>
        <w:ind w:left="4320" w:hanging="360"/>
      </w:pPr>
      <w:rPr>
        <w:rFonts w:ascii="Wingdings" w:hAnsi="Wingdings" w:hint="default"/>
      </w:rPr>
    </w:lvl>
    <w:lvl w:ilvl="6" w:tplc="B5087404">
      <w:start w:val="1"/>
      <w:numFmt w:val="bullet"/>
      <w:lvlText w:val=""/>
      <w:lvlJc w:val="left"/>
      <w:pPr>
        <w:ind w:left="5040" w:hanging="360"/>
      </w:pPr>
      <w:rPr>
        <w:rFonts w:ascii="Symbol" w:hAnsi="Symbol" w:hint="default"/>
      </w:rPr>
    </w:lvl>
    <w:lvl w:ilvl="7" w:tplc="4274CE02">
      <w:start w:val="1"/>
      <w:numFmt w:val="bullet"/>
      <w:lvlText w:val="o"/>
      <w:lvlJc w:val="left"/>
      <w:pPr>
        <w:ind w:left="5760" w:hanging="360"/>
      </w:pPr>
      <w:rPr>
        <w:rFonts w:ascii="Courier New" w:hAnsi="Courier New" w:hint="default"/>
      </w:rPr>
    </w:lvl>
    <w:lvl w:ilvl="8" w:tplc="B43E3680">
      <w:start w:val="1"/>
      <w:numFmt w:val="bullet"/>
      <w:lvlText w:val=""/>
      <w:lvlJc w:val="left"/>
      <w:pPr>
        <w:ind w:left="6480" w:hanging="360"/>
      </w:pPr>
      <w:rPr>
        <w:rFonts w:ascii="Wingdings" w:hAnsi="Wingdings" w:hint="default"/>
      </w:rPr>
    </w:lvl>
  </w:abstractNum>
  <w:abstractNum w:abstractNumId="5" w15:restartNumberingAfterBreak="0">
    <w:nsid w:val="19BE358A"/>
    <w:multiLevelType w:val="hybridMultilevel"/>
    <w:tmpl w:val="65FE275E"/>
    <w:lvl w:ilvl="0" w:tplc="9A7885FC">
      <w:start w:val="1"/>
      <w:numFmt w:val="decimal"/>
      <w:lvlText w:val="%1."/>
      <w:lvlJc w:val="left"/>
      <w:pPr>
        <w:ind w:left="720" w:hanging="360"/>
      </w:pPr>
    </w:lvl>
    <w:lvl w:ilvl="1" w:tplc="BCF0DC9C">
      <w:start w:val="1"/>
      <w:numFmt w:val="lowerLetter"/>
      <w:lvlText w:val="%2."/>
      <w:lvlJc w:val="left"/>
      <w:pPr>
        <w:ind w:left="1440" w:hanging="360"/>
      </w:pPr>
    </w:lvl>
    <w:lvl w:ilvl="2" w:tplc="EF8EB746">
      <w:start w:val="1"/>
      <w:numFmt w:val="lowerRoman"/>
      <w:lvlText w:val="%3."/>
      <w:lvlJc w:val="right"/>
      <w:pPr>
        <w:ind w:left="2160" w:hanging="180"/>
      </w:pPr>
    </w:lvl>
    <w:lvl w:ilvl="3" w:tplc="7536F36E">
      <w:start w:val="1"/>
      <w:numFmt w:val="decimal"/>
      <w:lvlText w:val="%4."/>
      <w:lvlJc w:val="left"/>
      <w:pPr>
        <w:ind w:left="2880" w:hanging="360"/>
      </w:pPr>
    </w:lvl>
    <w:lvl w:ilvl="4" w:tplc="7C0A0222">
      <w:start w:val="1"/>
      <w:numFmt w:val="lowerLetter"/>
      <w:lvlText w:val="%5."/>
      <w:lvlJc w:val="left"/>
      <w:pPr>
        <w:ind w:left="3600" w:hanging="360"/>
      </w:pPr>
    </w:lvl>
    <w:lvl w:ilvl="5" w:tplc="36B63C30">
      <w:start w:val="1"/>
      <w:numFmt w:val="lowerRoman"/>
      <w:lvlText w:val="%6."/>
      <w:lvlJc w:val="right"/>
      <w:pPr>
        <w:ind w:left="4320" w:hanging="180"/>
      </w:pPr>
    </w:lvl>
    <w:lvl w:ilvl="6" w:tplc="8856D774">
      <w:start w:val="1"/>
      <w:numFmt w:val="decimal"/>
      <w:lvlText w:val="%7."/>
      <w:lvlJc w:val="left"/>
      <w:pPr>
        <w:ind w:left="5040" w:hanging="360"/>
      </w:pPr>
    </w:lvl>
    <w:lvl w:ilvl="7" w:tplc="32985870">
      <w:start w:val="1"/>
      <w:numFmt w:val="lowerLetter"/>
      <w:lvlText w:val="%8."/>
      <w:lvlJc w:val="left"/>
      <w:pPr>
        <w:ind w:left="5760" w:hanging="360"/>
      </w:pPr>
    </w:lvl>
    <w:lvl w:ilvl="8" w:tplc="2B409A64">
      <w:start w:val="1"/>
      <w:numFmt w:val="lowerRoman"/>
      <w:lvlText w:val="%9."/>
      <w:lvlJc w:val="right"/>
      <w:pPr>
        <w:ind w:left="6480" w:hanging="180"/>
      </w:pPr>
    </w:lvl>
  </w:abstractNum>
  <w:abstractNum w:abstractNumId="6" w15:restartNumberingAfterBreak="0">
    <w:nsid w:val="1C3600C3"/>
    <w:multiLevelType w:val="hybridMultilevel"/>
    <w:tmpl w:val="AAC8252C"/>
    <w:lvl w:ilvl="0" w:tplc="5DE45ACC">
      <w:start w:val="1"/>
      <w:numFmt w:val="decimal"/>
      <w:lvlText w:val="%1."/>
      <w:lvlJc w:val="left"/>
      <w:pPr>
        <w:ind w:left="720" w:hanging="360"/>
      </w:pPr>
    </w:lvl>
    <w:lvl w:ilvl="1" w:tplc="DD165440">
      <w:start w:val="1"/>
      <w:numFmt w:val="lowerLetter"/>
      <w:lvlText w:val="%2."/>
      <w:lvlJc w:val="left"/>
      <w:pPr>
        <w:ind w:left="1440" w:hanging="360"/>
      </w:pPr>
    </w:lvl>
    <w:lvl w:ilvl="2" w:tplc="74507DBE">
      <w:start w:val="1"/>
      <w:numFmt w:val="lowerRoman"/>
      <w:lvlText w:val="%3."/>
      <w:lvlJc w:val="right"/>
      <w:pPr>
        <w:ind w:left="2160" w:hanging="180"/>
      </w:pPr>
    </w:lvl>
    <w:lvl w:ilvl="3" w:tplc="4B36CFBE">
      <w:start w:val="1"/>
      <w:numFmt w:val="decimal"/>
      <w:lvlText w:val="%4."/>
      <w:lvlJc w:val="left"/>
      <w:pPr>
        <w:ind w:left="2880" w:hanging="360"/>
      </w:pPr>
    </w:lvl>
    <w:lvl w:ilvl="4" w:tplc="478420C0">
      <w:start w:val="1"/>
      <w:numFmt w:val="lowerLetter"/>
      <w:lvlText w:val="%5."/>
      <w:lvlJc w:val="left"/>
      <w:pPr>
        <w:ind w:left="3600" w:hanging="360"/>
      </w:pPr>
    </w:lvl>
    <w:lvl w:ilvl="5" w:tplc="E2A45E44">
      <w:start w:val="1"/>
      <w:numFmt w:val="lowerRoman"/>
      <w:lvlText w:val="%6."/>
      <w:lvlJc w:val="right"/>
      <w:pPr>
        <w:ind w:left="4320" w:hanging="180"/>
      </w:pPr>
    </w:lvl>
    <w:lvl w:ilvl="6" w:tplc="BBB831F6">
      <w:start w:val="1"/>
      <w:numFmt w:val="decimal"/>
      <w:lvlText w:val="%7."/>
      <w:lvlJc w:val="left"/>
      <w:pPr>
        <w:ind w:left="5040" w:hanging="360"/>
      </w:pPr>
    </w:lvl>
    <w:lvl w:ilvl="7" w:tplc="1B3E8E98">
      <w:start w:val="1"/>
      <w:numFmt w:val="lowerLetter"/>
      <w:lvlText w:val="%8."/>
      <w:lvlJc w:val="left"/>
      <w:pPr>
        <w:ind w:left="5760" w:hanging="360"/>
      </w:pPr>
    </w:lvl>
    <w:lvl w:ilvl="8" w:tplc="CF6C141E">
      <w:start w:val="1"/>
      <w:numFmt w:val="lowerRoman"/>
      <w:lvlText w:val="%9."/>
      <w:lvlJc w:val="right"/>
      <w:pPr>
        <w:ind w:left="6480" w:hanging="180"/>
      </w:pPr>
    </w:lvl>
  </w:abstractNum>
  <w:abstractNum w:abstractNumId="7" w15:restartNumberingAfterBreak="0">
    <w:nsid w:val="33E33C3A"/>
    <w:multiLevelType w:val="hybridMultilevel"/>
    <w:tmpl w:val="88327694"/>
    <w:lvl w:ilvl="0" w:tplc="9468BFD8">
      <w:start w:val="1"/>
      <w:numFmt w:val="decimal"/>
      <w:lvlText w:val="%1."/>
      <w:lvlJc w:val="left"/>
      <w:pPr>
        <w:ind w:left="720" w:hanging="360"/>
      </w:pPr>
    </w:lvl>
    <w:lvl w:ilvl="1" w:tplc="3C1C4C1C">
      <w:start w:val="1"/>
      <w:numFmt w:val="lowerLetter"/>
      <w:lvlText w:val="%2."/>
      <w:lvlJc w:val="left"/>
      <w:pPr>
        <w:ind w:left="1440" w:hanging="360"/>
      </w:pPr>
    </w:lvl>
    <w:lvl w:ilvl="2" w:tplc="5E02CBEC">
      <w:start w:val="1"/>
      <w:numFmt w:val="lowerRoman"/>
      <w:lvlText w:val="%3."/>
      <w:lvlJc w:val="right"/>
      <w:pPr>
        <w:ind w:left="2160" w:hanging="180"/>
      </w:pPr>
    </w:lvl>
    <w:lvl w:ilvl="3" w:tplc="A2B46AEE">
      <w:start w:val="1"/>
      <w:numFmt w:val="decimal"/>
      <w:lvlText w:val="%4."/>
      <w:lvlJc w:val="left"/>
      <w:pPr>
        <w:ind w:left="2880" w:hanging="360"/>
      </w:pPr>
    </w:lvl>
    <w:lvl w:ilvl="4" w:tplc="C7E2B334">
      <w:start w:val="1"/>
      <w:numFmt w:val="lowerLetter"/>
      <w:lvlText w:val="%5."/>
      <w:lvlJc w:val="left"/>
      <w:pPr>
        <w:ind w:left="3600" w:hanging="360"/>
      </w:pPr>
    </w:lvl>
    <w:lvl w:ilvl="5" w:tplc="4498D598">
      <w:start w:val="1"/>
      <w:numFmt w:val="lowerRoman"/>
      <w:lvlText w:val="%6."/>
      <w:lvlJc w:val="right"/>
      <w:pPr>
        <w:ind w:left="4320" w:hanging="180"/>
      </w:pPr>
    </w:lvl>
    <w:lvl w:ilvl="6" w:tplc="D17ABFE2">
      <w:start w:val="1"/>
      <w:numFmt w:val="decimal"/>
      <w:lvlText w:val="%7."/>
      <w:lvlJc w:val="left"/>
      <w:pPr>
        <w:ind w:left="5040" w:hanging="360"/>
      </w:pPr>
    </w:lvl>
    <w:lvl w:ilvl="7" w:tplc="ED800144">
      <w:start w:val="1"/>
      <w:numFmt w:val="lowerLetter"/>
      <w:lvlText w:val="%8."/>
      <w:lvlJc w:val="left"/>
      <w:pPr>
        <w:ind w:left="5760" w:hanging="360"/>
      </w:pPr>
    </w:lvl>
    <w:lvl w:ilvl="8" w:tplc="FDB6CDA8">
      <w:start w:val="1"/>
      <w:numFmt w:val="lowerRoman"/>
      <w:lvlText w:val="%9."/>
      <w:lvlJc w:val="right"/>
      <w:pPr>
        <w:ind w:left="6480" w:hanging="180"/>
      </w:pPr>
    </w:lvl>
  </w:abstractNum>
  <w:abstractNum w:abstractNumId="8" w15:restartNumberingAfterBreak="0">
    <w:nsid w:val="36D84679"/>
    <w:multiLevelType w:val="hybridMultilevel"/>
    <w:tmpl w:val="7F60FE4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5E07BA"/>
    <w:multiLevelType w:val="hybridMultilevel"/>
    <w:tmpl w:val="2C60E742"/>
    <w:lvl w:ilvl="0" w:tplc="905EE2F6">
      <w:start w:val="1"/>
      <w:numFmt w:val="decimal"/>
      <w:lvlText w:val="%1."/>
      <w:lvlJc w:val="left"/>
      <w:pPr>
        <w:ind w:left="720" w:hanging="360"/>
      </w:pPr>
    </w:lvl>
    <w:lvl w:ilvl="1" w:tplc="7A5476DA">
      <w:start w:val="1"/>
      <w:numFmt w:val="lowerLetter"/>
      <w:lvlText w:val="%2."/>
      <w:lvlJc w:val="left"/>
      <w:pPr>
        <w:ind w:left="1440" w:hanging="360"/>
      </w:pPr>
    </w:lvl>
    <w:lvl w:ilvl="2" w:tplc="185E14FA">
      <w:start w:val="1"/>
      <w:numFmt w:val="lowerRoman"/>
      <w:lvlText w:val="%3."/>
      <w:lvlJc w:val="right"/>
      <w:pPr>
        <w:ind w:left="2160" w:hanging="180"/>
      </w:pPr>
    </w:lvl>
    <w:lvl w:ilvl="3" w:tplc="2D72D604">
      <w:start w:val="1"/>
      <w:numFmt w:val="decimal"/>
      <w:lvlText w:val="%4."/>
      <w:lvlJc w:val="left"/>
      <w:pPr>
        <w:ind w:left="2880" w:hanging="360"/>
      </w:pPr>
    </w:lvl>
    <w:lvl w:ilvl="4" w:tplc="076C1404">
      <w:start w:val="1"/>
      <w:numFmt w:val="lowerLetter"/>
      <w:lvlText w:val="%5."/>
      <w:lvlJc w:val="left"/>
      <w:pPr>
        <w:ind w:left="3600" w:hanging="360"/>
      </w:pPr>
    </w:lvl>
    <w:lvl w:ilvl="5" w:tplc="1DE670EC">
      <w:start w:val="1"/>
      <w:numFmt w:val="lowerRoman"/>
      <w:lvlText w:val="%6."/>
      <w:lvlJc w:val="right"/>
      <w:pPr>
        <w:ind w:left="4320" w:hanging="180"/>
      </w:pPr>
    </w:lvl>
    <w:lvl w:ilvl="6" w:tplc="7A40526A">
      <w:start w:val="1"/>
      <w:numFmt w:val="decimal"/>
      <w:lvlText w:val="%7."/>
      <w:lvlJc w:val="left"/>
      <w:pPr>
        <w:ind w:left="5040" w:hanging="360"/>
      </w:pPr>
    </w:lvl>
    <w:lvl w:ilvl="7" w:tplc="44F01E50">
      <w:start w:val="1"/>
      <w:numFmt w:val="lowerLetter"/>
      <w:lvlText w:val="%8."/>
      <w:lvlJc w:val="left"/>
      <w:pPr>
        <w:ind w:left="5760" w:hanging="360"/>
      </w:pPr>
    </w:lvl>
    <w:lvl w:ilvl="8" w:tplc="64F686CA">
      <w:start w:val="1"/>
      <w:numFmt w:val="lowerRoman"/>
      <w:lvlText w:val="%9."/>
      <w:lvlJc w:val="right"/>
      <w:pPr>
        <w:ind w:left="6480" w:hanging="180"/>
      </w:pPr>
    </w:lvl>
  </w:abstractNum>
  <w:abstractNum w:abstractNumId="10" w15:restartNumberingAfterBreak="0">
    <w:nsid w:val="5393662D"/>
    <w:multiLevelType w:val="hybridMultilevel"/>
    <w:tmpl w:val="250244C0"/>
    <w:lvl w:ilvl="0" w:tplc="0AB28B44">
      <w:start w:val="1"/>
      <w:numFmt w:val="bullet"/>
      <w:lvlText w:val="-"/>
      <w:lvlJc w:val="left"/>
      <w:pPr>
        <w:ind w:left="720" w:hanging="360"/>
      </w:pPr>
      <w:rPr>
        <w:rFonts w:ascii="Calibri" w:hAnsi="Calibri" w:hint="default"/>
      </w:rPr>
    </w:lvl>
    <w:lvl w:ilvl="1" w:tplc="39A8574C">
      <w:start w:val="1"/>
      <w:numFmt w:val="bullet"/>
      <w:lvlText w:val="o"/>
      <w:lvlJc w:val="left"/>
      <w:pPr>
        <w:ind w:left="1440" w:hanging="360"/>
      </w:pPr>
      <w:rPr>
        <w:rFonts w:ascii="Courier New" w:hAnsi="Courier New" w:hint="default"/>
      </w:rPr>
    </w:lvl>
    <w:lvl w:ilvl="2" w:tplc="9B0E124A">
      <w:start w:val="1"/>
      <w:numFmt w:val="bullet"/>
      <w:lvlText w:val=""/>
      <w:lvlJc w:val="left"/>
      <w:pPr>
        <w:ind w:left="2160" w:hanging="360"/>
      </w:pPr>
      <w:rPr>
        <w:rFonts w:ascii="Wingdings" w:hAnsi="Wingdings" w:hint="default"/>
      </w:rPr>
    </w:lvl>
    <w:lvl w:ilvl="3" w:tplc="FA74D772">
      <w:start w:val="1"/>
      <w:numFmt w:val="bullet"/>
      <w:lvlText w:val=""/>
      <w:lvlJc w:val="left"/>
      <w:pPr>
        <w:ind w:left="2880" w:hanging="360"/>
      </w:pPr>
      <w:rPr>
        <w:rFonts w:ascii="Symbol" w:hAnsi="Symbol" w:hint="default"/>
      </w:rPr>
    </w:lvl>
    <w:lvl w:ilvl="4" w:tplc="AA9831EC">
      <w:start w:val="1"/>
      <w:numFmt w:val="bullet"/>
      <w:lvlText w:val="o"/>
      <w:lvlJc w:val="left"/>
      <w:pPr>
        <w:ind w:left="3600" w:hanging="360"/>
      </w:pPr>
      <w:rPr>
        <w:rFonts w:ascii="Courier New" w:hAnsi="Courier New" w:hint="default"/>
      </w:rPr>
    </w:lvl>
    <w:lvl w:ilvl="5" w:tplc="71180B86">
      <w:start w:val="1"/>
      <w:numFmt w:val="bullet"/>
      <w:lvlText w:val=""/>
      <w:lvlJc w:val="left"/>
      <w:pPr>
        <w:ind w:left="4320" w:hanging="360"/>
      </w:pPr>
      <w:rPr>
        <w:rFonts w:ascii="Wingdings" w:hAnsi="Wingdings" w:hint="default"/>
      </w:rPr>
    </w:lvl>
    <w:lvl w:ilvl="6" w:tplc="660C4DCC">
      <w:start w:val="1"/>
      <w:numFmt w:val="bullet"/>
      <w:lvlText w:val=""/>
      <w:lvlJc w:val="left"/>
      <w:pPr>
        <w:ind w:left="5040" w:hanging="360"/>
      </w:pPr>
      <w:rPr>
        <w:rFonts w:ascii="Symbol" w:hAnsi="Symbol" w:hint="default"/>
      </w:rPr>
    </w:lvl>
    <w:lvl w:ilvl="7" w:tplc="0AA005CA">
      <w:start w:val="1"/>
      <w:numFmt w:val="bullet"/>
      <w:lvlText w:val="o"/>
      <w:lvlJc w:val="left"/>
      <w:pPr>
        <w:ind w:left="5760" w:hanging="360"/>
      </w:pPr>
      <w:rPr>
        <w:rFonts w:ascii="Courier New" w:hAnsi="Courier New" w:hint="default"/>
      </w:rPr>
    </w:lvl>
    <w:lvl w:ilvl="8" w:tplc="6B2A8EA8">
      <w:start w:val="1"/>
      <w:numFmt w:val="bullet"/>
      <w:lvlText w:val=""/>
      <w:lvlJc w:val="left"/>
      <w:pPr>
        <w:ind w:left="6480" w:hanging="360"/>
      </w:pPr>
      <w:rPr>
        <w:rFonts w:ascii="Wingdings" w:hAnsi="Wingdings" w:hint="default"/>
      </w:rPr>
    </w:lvl>
  </w:abstractNum>
  <w:abstractNum w:abstractNumId="11" w15:restartNumberingAfterBreak="0">
    <w:nsid w:val="59E7438E"/>
    <w:multiLevelType w:val="multilevel"/>
    <w:tmpl w:val="BF82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F20E2A"/>
    <w:multiLevelType w:val="hybridMultilevel"/>
    <w:tmpl w:val="1CB0FE02"/>
    <w:lvl w:ilvl="0" w:tplc="2FE281B0">
      <w:start w:val="1"/>
      <w:numFmt w:val="bullet"/>
      <w:lvlText w:val="-"/>
      <w:lvlJc w:val="left"/>
      <w:pPr>
        <w:ind w:left="720" w:hanging="360"/>
      </w:pPr>
      <w:rPr>
        <w:rFonts w:ascii="Calibri" w:hAnsi="Calibri" w:hint="default"/>
      </w:rPr>
    </w:lvl>
    <w:lvl w:ilvl="1" w:tplc="AA88B0B6">
      <w:start w:val="1"/>
      <w:numFmt w:val="bullet"/>
      <w:lvlText w:val="o"/>
      <w:lvlJc w:val="left"/>
      <w:pPr>
        <w:ind w:left="1440" w:hanging="360"/>
      </w:pPr>
      <w:rPr>
        <w:rFonts w:ascii="Courier New" w:hAnsi="Courier New" w:hint="default"/>
      </w:rPr>
    </w:lvl>
    <w:lvl w:ilvl="2" w:tplc="A82ABF68">
      <w:start w:val="1"/>
      <w:numFmt w:val="bullet"/>
      <w:lvlText w:val=""/>
      <w:lvlJc w:val="left"/>
      <w:pPr>
        <w:ind w:left="2160" w:hanging="360"/>
      </w:pPr>
      <w:rPr>
        <w:rFonts w:ascii="Wingdings" w:hAnsi="Wingdings" w:hint="default"/>
      </w:rPr>
    </w:lvl>
    <w:lvl w:ilvl="3" w:tplc="9EE0997A">
      <w:start w:val="1"/>
      <w:numFmt w:val="bullet"/>
      <w:lvlText w:val=""/>
      <w:lvlJc w:val="left"/>
      <w:pPr>
        <w:ind w:left="2880" w:hanging="360"/>
      </w:pPr>
      <w:rPr>
        <w:rFonts w:ascii="Symbol" w:hAnsi="Symbol" w:hint="default"/>
      </w:rPr>
    </w:lvl>
    <w:lvl w:ilvl="4" w:tplc="80022A06">
      <w:start w:val="1"/>
      <w:numFmt w:val="bullet"/>
      <w:lvlText w:val="o"/>
      <w:lvlJc w:val="left"/>
      <w:pPr>
        <w:ind w:left="3600" w:hanging="360"/>
      </w:pPr>
      <w:rPr>
        <w:rFonts w:ascii="Courier New" w:hAnsi="Courier New" w:hint="default"/>
      </w:rPr>
    </w:lvl>
    <w:lvl w:ilvl="5" w:tplc="713EE35E">
      <w:start w:val="1"/>
      <w:numFmt w:val="bullet"/>
      <w:lvlText w:val=""/>
      <w:lvlJc w:val="left"/>
      <w:pPr>
        <w:ind w:left="4320" w:hanging="360"/>
      </w:pPr>
      <w:rPr>
        <w:rFonts w:ascii="Wingdings" w:hAnsi="Wingdings" w:hint="default"/>
      </w:rPr>
    </w:lvl>
    <w:lvl w:ilvl="6" w:tplc="3B908E64">
      <w:start w:val="1"/>
      <w:numFmt w:val="bullet"/>
      <w:lvlText w:val=""/>
      <w:lvlJc w:val="left"/>
      <w:pPr>
        <w:ind w:left="5040" w:hanging="360"/>
      </w:pPr>
      <w:rPr>
        <w:rFonts w:ascii="Symbol" w:hAnsi="Symbol" w:hint="default"/>
      </w:rPr>
    </w:lvl>
    <w:lvl w:ilvl="7" w:tplc="15107584">
      <w:start w:val="1"/>
      <w:numFmt w:val="bullet"/>
      <w:lvlText w:val="o"/>
      <w:lvlJc w:val="left"/>
      <w:pPr>
        <w:ind w:left="5760" w:hanging="360"/>
      </w:pPr>
      <w:rPr>
        <w:rFonts w:ascii="Courier New" w:hAnsi="Courier New" w:hint="default"/>
      </w:rPr>
    </w:lvl>
    <w:lvl w:ilvl="8" w:tplc="D94E07E4">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2"/>
  </w:num>
  <w:num w:numId="5">
    <w:abstractNumId w:val="5"/>
  </w:num>
  <w:num w:numId="6">
    <w:abstractNumId w:val="4"/>
  </w:num>
  <w:num w:numId="7">
    <w:abstractNumId w:val="12"/>
  </w:num>
  <w:num w:numId="8">
    <w:abstractNumId w:val="10"/>
  </w:num>
  <w:num w:numId="9">
    <w:abstractNumId w:val="6"/>
  </w:num>
  <w:num w:numId="10">
    <w:abstractNumId w:val="0"/>
  </w:num>
  <w:num w:numId="11">
    <w:abstractNumId w:val="1"/>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A8D"/>
    <w:rsid w:val="00003E0A"/>
    <w:rsid w:val="00006E2B"/>
    <w:rsid w:val="00036541"/>
    <w:rsid w:val="0005031F"/>
    <w:rsid w:val="000571B4"/>
    <w:rsid w:val="00073F54"/>
    <w:rsid w:val="00082829"/>
    <w:rsid w:val="00084357"/>
    <w:rsid w:val="000A68D7"/>
    <w:rsid w:val="000B2D05"/>
    <w:rsid w:val="000D4ADE"/>
    <w:rsid w:val="00125F45"/>
    <w:rsid w:val="00135A61"/>
    <w:rsid w:val="00153019"/>
    <w:rsid w:val="001547BF"/>
    <w:rsid w:val="00155C0A"/>
    <w:rsid w:val="001A2F6B"/>
    <w:rsid w:val="001E3DDC"/>
    <w:rsid w:val="00221FB2"/>
    <w:rsid w:val="00235363"/>
    <w:rsid w:val="00260A8D"/>
    <w:rsid w:val="00290D96"/>
    <w:rsid w:val="0029509A"/>
    <w:rsid w:val="002E5C76"/>
    <w:rsid w:val="00340508"/>
    <w:rsid w:val="003443A2"/>
    <w:rsid w:val="0037112B"/>
    <w:rsid w:val="00373EC1"/>
    <w:rsid w:val="0038635E"/>
    <w:rsid w:val="003C26BF"/>
    <w:rsid w:val="003C30D2"/>
    <w:rsid w:val="003C3768"/>
    <w:rsid w:val="003D672A"/>
    <w:rsid w:val="00402E9B"/>
    <w:rsid w:val="00440711"/>
    <w:rsid w:val="00477452"/>
    <w:rsid w:val="00492C5A"/>
    <w:rsid w:val="004B44D1"/>
    <w:rsid w:val="004B78D9"/>
    <w:rsid w:val="004C062E"/>
    <w:rsid w:val="004C445C"/>
    <w:rsid w:val="0051027E"/>
    <w:rsid w:val="005312F2"/>
    <w:rsid w:val="00543091"/>
    <w:rsid w:val="005A1E0C"/>
    <w:rsid w:val="005B6F27"/>
    <w:rsid w:val="005D722D"/>
    <w:rsid w:val="00600560"/>
    <w:rsid w:val="006010C8"/>
    <w:rsid w:val="00623175"/>
    <w:rsid w:val="006278C5"/>
    <w:rsid w:val="006542C9"/>
    <w:rsid w:val="006835AD"/>
    <w:rsid w:val="00696758"/>
    <w:rsid w:val="006A29C0"/>
    <w:rsid w:val="006B4BB4"/>
    <w:rsid w:val="00716FC0"/>
    <w:rsid w:val="00736697"/>
    <w:rsid w:val="007840B8"/>
    <w:rsid w:val="00793520"/>
    <w:rsid w:val="008032CE"/>
    <w:rsid w:val="00842D2A"/>
    <w:rsid w:val="00881330"/>
    <w:rsid w:val="008A137A"/>
    <w:rsid w:val="008C247B"/>
    <w:rsid w:val="008C3489"/>
    <w:rsid w:val="009012C9"/>
    <w:rsid w:val="0094039D"/>
    <w:rsid w:val="009443D5"/>
    <w:rsid w:val="00952F52"/>
    <w:rsid w:val="00971493"/>
    <w:rsid w:val="00987554"/>
    <w:rsid w:val="009A52E7"/>
    <w:rsid w:val="009E3708"/>
    <w:rsid w:val="009F1A5C"/>
    <w:rsid w:val="009F66AE"/>
    <w:rsid w:val="00A335F7"/>
    <w:rsid w:val="00A54171"/>
    <w:rsid w:val="00A66766"/>
    <w:rsid w:val="00A66EB6"/>
    <w:rsid w:val="00A71BD2"/>
    <w:rsid w:val="00AA15B0"/>
    <w:rsid w:val="00AB1910"/>
    <w:rsid w:val="00AB52EB"/>
    <w:rsid w:val="00AE7554"/>
    <w:rsid w:val="00B3259E"/>
    <w:rsid w:val="00B40E22"/>
    <w:rsid w:val="00B40E32"/>
    <w:rsid w:val="00B4209E"/>
    <w:rsid w:val="00B777B0"/>
    <w:rsid w:val="00BB15D9"/>
    <w:rsid w:val="00BE0308"/>
    <w:rsid w:val="00C06BB3"/>
    <w:rsid w:val="00C23708"/>
    <w:rsid w:val="00C36A4F"/>
    <w:rsid w:val="00C53107"/>
    <w:rsid w:val="00C61BA6"/>
    <w:rsid w:val="00C96BE1"/>
    <w:rsid w:val="00CD56B0"/>
    <w:rsid w:val="00CE2F0A"/>
    <w:rsid w:val="00CE3733"/>
    <w:rsid w:val="00CF463E"/>
    <w:rsid w:val="00D43B59"/>
    <w:rsid w:val="00D514F7"/>
    <w:rsid w:val="00D64F91"/>
    <w:rsid w:val="00D81947"/>
    <w:rsid w:val="00D91FFB"/>
    <w:rsid w:val="00DA57C8"/>
    <w:rsid w:val="00DE5382"/>
    <w:rsid w:val="00DE6196"/>
    <w:rsid w:val="00DE6633"/>
    <w:rsid w:val="00E22731"/>
    <w:rsid w:val="00E25C66"/>
    <w:rsid w:val="00E64280"/>
    <w:rsid w:val="00E77AAF"/>
    <w:rsid w:val="00E963E7"/>
    <w:rsid w:val="00EA7BA8"/>
    <w:rsid w:val="00EB1E1F"/>
    <w:rsid w:val="00ED12F7"/>
    <w:rsid w:val="00F011BE"/>
    <w:rsid w:val="00F230F2"/>
    <w:rsid w:val="00F62DD5"/>
    <w:rsid w:val="00F807C0"/>
    <w:rsid w:val="00FB6A6B"/>
    <w:rsid w:val="014A658B"/>
    <w:rsid w:val="014CFBBC"/>
    <w:rsid w:val="016B83D2"/>
    <w:rsid w:val="0188C522"/>
    <w:rsid w:val="019AD4DA"/>
    <w:rsid w:val="01F1A9AB"/>
    <w:rsid w:val="035B518B"/>
    <w:rsid w:val="0470EB0E"/>
    <w:rsid w:val="0519FC41"/>
    <w:rsid w:val="059D029F"/>
    <w:rsid w:val="07E629BF"/>
    <w:rsid w:val="087953DB"/>
    <w:rsid w:val="090197F7"/>
    <w:rsid w:val="0996159A"/>
    <w:rsid w:val="09AF7D0C"/>
    <w:rsid w:val="09D993B9"/>
    <w:rsid w:val="0B2CEB08"/>
    <w:rsid w:val="0BB76604"/>
    <w:rsid w:val="0CBCE2D3"/>
    <w:rsid w:val="0D065EE6"/>
    <w:rsid w:val="0DCB9E28"/>
    <w:rsid w:val="0DEE14D1"/>
    <w:rsid w:val="0E58B334"/>
    <w:rsid w:val="0EA16522"/>
    <w:rsid w:val="0F57B11E"/>
    <w:rsid w:val="11AE2FB8"/>
    <w:rsid w:val="11CEEA91"/>
    <w:rsid w:val="12A829B3"/>
    <w:rsid w:val="12E33159"/>
    <w:rsid w:val="1342A6D3"/>
    <w:rsid w:val="138983BC"/>
    <w:rsid w:val="13C713D6"/>
    <w:rsid w:val="14444A9E"/>
    <w:rsid w:val="144A2245"/>
    <w:rsid w:val="147DA527"/>
    <w:rsid w:val="1529827D"/>
    <w:rsid w:val="1548844A"/>
    <w:rsid w:val="15CC8B34"/>
    <w:rsid w:val="177730AE"/>
    <w:rsid w:val="17A1B733"/>
    <w:rsid w:val="17F42395"/>
    <w:rsid w:val="184C9D2C"/>
    <w:rsid w:val="18FE9364"/>
    <w:rsid w:val="1A1B8ECE"/>
    <w:rsid w:val="1ABB516F"/>
    <w:rsid w:val="1C920125"/>
    <w:rsid w:val="1CC51E65"/>
    <w:rsid w:val="1D052F1E"/>
    <w:rsid w:val="1D9F49BC"/>
    <w:rsid w:val="1E506E72"/>
    <w:rsid w:val="1F1127D6"/>
    <w:rsid w:val="1F9EFAE5"/>
    <w:rsid w:val="1FCC3818"/>
    <w:rsid w:val="1FEC3ED3"/>
    <w:rsid w:val="2233EA16"/>
    <w:rsid w:val="225147B5"/>
    <w:rsid w:val="227DCA65"/>
    <w:rsid w:val="230142A9"/>
    <w:rsid w:val="24346655"/>
    <w:rsid w:val="25046036"/>
    <w:rsid w:val="25F4FABE"/>
    <w:rsid w:val="2626B902"/>
    <w:rsid w:val="294EA4FC"/>
    <w:rsid w:val="29D1FC7D"/>
    <w:rsid w:val="2A89D48F"/>
    <w:rsid w:val="2B0C548E"/>
    <w:rsid w:val="2B36F430"/>
    <w:rsid w:val="2D186F9E"/>
    <w:rsid w:val="2DAB99BA"/>
    <w:rsid w:val="2F27A0C9"/>
    <w:rsid w:val="300F9052"/>
    <w:rsid w:val="302E442A"/>
    <w:rsid w:val="30526D45"/>
    <w:rsid w:val="312561A5"/>
    <w:rsid w:val="3202512F"/>
    <w:rsid w:val="34C40D04"/>
    <w:rsid w:val="34F983F1"/>
    <w:rsid w:val="35897DAC"/>
    <w:rsid w:val="359D8342"/>
    <w:rsid w:val="35E9E60E"/>
    <w:rsid w:val="35F8D2C8"/>
    <w:rsid w:val="3651682C"/>
    <w:rsid w:val="36D5C252"/>
    <w:rsid w:val="3729A1CB"/>
    <w:rsid w:val="373953A3"/>
    <w:rsid w:val="37D1AF39"/>
    <w:rsid w:val="3882B0E4"/>
    <w:rsid w:val="395D6820"/>
    <w:rsid w:val="3981B7BA"/>
    <w:rsid w:val="399295A2"/>
    <w:rsid w:val="3ADFAC78"/>
    <w:rsid w:val="3BBE9D2C"/>
    <w:rsid w:val="3C6A4C9A"/>
    <w:rsid w:val="3CBF4F70"/>
    <w:rsid w:val="3E39057E"/>
    <w:rsid w:val="3F96C7E9"/>
    <w:rsid w:val="3FE7E06A"/>
    <w:rsid w:val="403E6FE8"/>
    <w:rsid w:val="405C8E24"/>
    <w:rsid w:val="41687A05"/>
    <w:rsid w:val="41C44704"/>
    <w:rsid w:val="423141B8"/>
    <w:rsid w:val="435829DF"/>
    <w:rsid w:val="43BC7195"/>
    <w:rsid w:val="43D9C590"/>
    <w:rsid w:val="4665F0F6"/>
    <w:rsid w:val="48A0C234"/>
    <w:rsid w:val="48FAEFC3"/>
    <w:rsid w:val="49F89E40"/>
    <w:rsid w:val="4CF6E231"/>
    <w:rsid w:val="4D0FE255"/>
    <w:rsid w:val="4D0FEDE8"/>
    <w:rsid w:val="4E3F33E6"/>
    <w:rsid w:val="4E5F315A"/>
    <w:rsid w:val="4EA56D34"/>
    <w:rsid w:val="4F04425C"/>
    <w:rsid w:val="4F30E5CF"/>
    <w:rsid w:val="51C14271"/>
    <w:rsid w:val="52DC3EC3"/>
    <w:rsid w:val="53E48E95"/>
    <w:rsid w:val="53ED8A81"/>
    <w:rsid w:val="5422EC81"/>
    <w:rsid w:val="54780F24"/>
    <w:rsid w:val="55A02753"/>
    <w:rsid w:val="55AA0184"/>
    <w:rsid w:val="55F1D125"/>
    <w:rsid w:val="5604A6F9"/>
    <w:rsid w:val="5694B394"/>
    <w:rsid w:val="5747E04E"/>
    <w:rsid w:val="57F5CCD9"/>
    <w:rsid w:val="587436C4"/>
    <w:rsid w:val="59806263"/>
    <w:rsid w:val="5AE2B435"/>
    <w:rsid w:val="5B23D0AE"/>
    <w:rsid w:val="5C567F42"/>
    <w:rsid w:val="5CB0159F"/>
    <w:rsid w:val="5CB80325"/>
    <w:rsid w:val="5DA46668"/>
    <w:rsid w:val="5E9EFC2B"/>
    <w:rsid w:val="5EFB6CE0"/>
    <w:rsid w:val="5F663BB5"/>
    <w:rsid w:val="603ACC8C"/>
    <w:rsid w:val="603B95DA"/>
    <w:rsid w:val="60462429"/>
    <w:rsid w:val="6066204C"/>
    <w:rsid w:val="6452FC31"/>
    <w:rsid w:val="64BB2784"/>
    <w:rsid w:val="64DC152E"/>
    <w:rsid w:val="656763D2"/>
    <w:rsid w:val="67FAB5CC"/>
    <w:rsid w:val="680BD3FD"/>
    <w:rsid w:val="68719F14"/>
    <w:rsid w:val="68A06E46"/>
    <w:rsid w:val="6996862D"/>
    <w:rsid w:val="6AFB8609"/>
    <w:rsid w:val="6B395192"/>
    <w:rsid w:val="6B55F657"/>
    <w:rsid w:val="6D8E4896"/>
    <w:rsid w:val="708971CB"/>
    <w:rsid w:val="70FA5B76"/>
    <w:rsid w:val="72A67936"/>
    <w:rsid w:val="73961F2A"/>
    <w:rsid w:val="74180309"/>
    <w:rsid w:val="7529A55B"/>
    <w:rsid w:val="76084BA7"/>
    <w:rsid w:val="76A46B08"/>
    <w:rsid w:val="774FA3CB"/>
    <w:rsid w:val="77F8E34D"/>
    <w:rsid w:val="7819F944"/>
    <w:rsid w:val="784B90B2"/>
    <w:rsid w:val="79B5684F"/>
    <w:rsid w:val="7A2E0465"/>
    <w:rsid w:val="7AD33680"/>
    <w:rsid w:val="7AE3C3A2"/>
    <w:rsid w:val="7B5138B0"/>
    <w:rsid w:val="7C2314EE"/>
    <w:rsid w:val="7C7A262D"/>
    <w:rsid w:val="7D2186F3"/>
    <w:rsid w:val="7D807A25"/>
    <w:rsid w:val="7DD5176F"/>
    <w:rsid w:val="7EAAB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647F"/>
  <w15:chartTrackingRefBased/>
  <w15:docId w15:val="{B680CCF3-7BB9-4E05-A632-3119199E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link w:val="Antrat1Diagrama"/>
    <w:uiPriority w:val="9"/>
    <w:qFormat/>
    <w:rsid w:val="00260A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60A8D"/>
    <w:rPr>
      <w:rFonts w:ascii="Times New Roman" w:eastAsia="Times New Roman" w:hAnsi="Times New Roman" w:cs="Times New Roman"/>
      <w:b/>
      <w:bCs/>
      <w:kern w:val="36"/>
      <w:sz w:val="48"/>
      <w:szCs w:val="48"/>
    </w:rPr>
  </w:style>
  <w:style w:type="paragraph" w:styleId="Sraopastraipa">
    <w:name w:val="List Paragraph"/>
    <w:basedOn w:val="prastasis"/>
    <w:uiPriority w:val="34"/>
    <w:qFormat/>
    <w:rsid w:val="00842D2A"/>
    <w:pPr>
      <w:ind w:left="720"/>
      <w:contextualSpacing/>
    </w:pPr>
  </w:style>
  <w:style w:type="character" w:styleId="Komentaronuoroda">
    <w:name w:val="annotation reference"/>
    <w:basedOn w:val="Numatytasispastraiposriftas"/>
    <w:uiPriority w:val="99"/>
    <w:semiHidden/>
    <w:unhideWhenUsed/>
    <w:rsid w:val="001A2F6B"/>
    <w:rPr>
      <w:sz w:val="16"/>
      <w:szCs w:val="16"/>
    </w:rPr>
  </w:style>
  <w:style w:type="paragraph" w:styleId="Komentarotekstas">
    <w:name w:val="annotation text"/>
    <w:basedOn w:val="prastasis"/>
    <w:link w:val="KomentarotekstasDiagrama"/>
    <w:uiPriority w:val="99"/>
    <w:unhideWhenUsed/>
    <w:rsid w:val="001A2F6B"/>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1A2F6B"/>
    <w:rPr>
      <w:sz w:val="20"/>
      <w:szCs w:val="20"/>
    </w:rPr>
  </w:style>
  <w:style w:type="paragraph" w:styleId="Komentarotema">
    <w:name w:val="annotation subject"/>
    <w:basedOn w:val="Komentarotekstas"/>
    <w:next w:val="Komentarotekstas"/>
    <w:link w:val="KomentarotemaDiagrama"/>
    <w:uiPriority w:val="99"/>
    <w:semiHidden/>
    <w:unhideWhenUsed/>
    <w:rsid w:val="001A2F6B"/>
    <w:rPr>
      <w:b/>
      <w:bCs/>
    </w:rPr>
  </w:style>
  <w:style w:type="character" w:customStyle="1" w:styleId="KomentarotemaDiagrama">
    <w:name w:val="Komentaro tema Diagrama"/>
    <w:basedOn w:val="KomentarotekstasDiagrama"/>
    <w:link w:val="Komentarotema"/>
    <w:uiPriority w:val="99"/>
    <w:semiHidden/>
    <w:rsid w:val="001A2F6B"/>
    <w:rPr>
      <w:b/>
      <w:bCs/>
      <w:sz w:val="20"/>
      <w:szCs w:val="20"/>
    </w:rPr>
  </w:style>
  <w:style w:type="character" w:styleId="Hipersaitas">
    <w:name w:val="Hyperlink"/>
    <w:basedOn w:val="Numatytasispastraiposriftas"/>
    <w:uiPriority w:val="99"/>
    <w:unhideWhenUsed/>
    <w:rsid w:val="003C3768"/>
    <w:rPr>
      <w:color w:val="0563C1" w:themeColor="hyperlink"/>
      <w:u w:val="single"/>
    </w:rPr>
  </w:style>
  <w:style w:type="character" w:customStyle="1" w:styleId="UnresolvedMention">
    <w:name w:val="Unresolved Mention"/>
    <w:basedOn w:val="Numatytasispastraiposriftas"/>
    <w:uiPriority w:val="99"/>
    <w:semiHidden/>
    <w:unhideWhenUsed/>
    <w:rsid w:val="003C3768"/>
    <w:rPr>
      <w:color w:val="605E5C"/>
      <w:shd w:val="clear" w:color="auto" w:fill="E1DFDD"/>
    </w:rPr>
  </w:style>
  <w:style w:type="paragraph" w:styleId="Puslapioinaostekstas">
    <w:name w:val="footnote text"/>
    <w:basedOn w:val="prastasis"/>
    <w:link w:val="PuslapioinaostekstasDiagrama"/>
    <w:uiPriority w:val="99"/>
    <w:semiHidden/>
    <w:unhideWhenUsed/>
    <w:rsid w:val="006278C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278C5"/>
    <w:rPr>
      <w:sz w:val="20"/>
      <w:szCs w:val="20"/>
    </w:rPr>
  </w:style>
  <w:style w:type="character" w:styleId="Puslapioinaosnuoroda">
    <w:name w:val="footnote reference"/>
    <w:basedOn w:val="Numatytasispastraiposriftas"/>
    <w:uiPriority w:val="99"/>
    <w:semiHidden/>
    <w:unhideWhenUsed/>
    <w:rsid w:val="006278C5"/>
    <w:rPr>
      <w:vertAlign w:val="superscript"/>
    </w:rPr>
  </w:style>
  <w:style w:type="paragraph" w:customStyle="1" w:styleId="paragraph">
    <w:name w:val="paragraph"/>
    <w:basedOn w:val="prastasis"/>
    <w:rsid w:val="00627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Numatytasispastraiposriftas"/>
    <w:rsid w:val="006278C5"/>
  </w:style>
  <w:style w:type="character" w:customStyle="1" w:styleId="eop">
    <w:name w:val="eop"/>
    <w:basedOn w:val="Numatytasispastraiposriftas"/>
    <w:rsid w:val="0062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255151">
      <w:bodyDiv w:val="1"/>
      <w:marLeft w:val="0"/>
      <w:marRight w:val="0"/>
      <w:marTop w:val="0"/>
      <w:marBottom w:val="0"/>
      <w:divBdr>
        <w:top w:val="none" w:sz="0" w:space="0" w:color="auto"/>
        <w:left w:val="none" w:sz="0" w:space="0" w:color="auto"/>
        <w:bottom w:val="none" w:sz="0" w:space="0" w:color="auto"/>
        <w:right w:val="none" w:sz="0" w:space="0" w:color="auto"/>
      </w:divBdr>
      <w:divsChild>
        <w:div w:id="646741263">
          <w:marLeft w:val="0"/>
          <w:marRight w:val="0"/>
          <w:marTop w:val="0"/>
          <w:marBottom w:val="0"/>
          <w:divBdr>
            <w:top w:val="none" w:sz="0" w:space="0" w:color="auto"/>
            <w:left w:val="none" w:sz="0" w:space="0" w:color="auto"/>
            <w:bottom w:val="none" w:sz="0" w:space="0" w:color="auto"/>
            <w:right w:val="none" w:sz="0" w:space="0" w:color="auto"/>
          </w:divBdr>
        </w:div>
        <w:div w:id="2018724767">
          <w:marLeft w:val="0"/>
          <w:marRight w:val="0"/>
          <w:marTop w:val="0"/>
          <w:marBottom w:val="0"/>
          <w:divBdr>
            <w:top w:val="none" w:sz="0" w:space="0" w:color="auto"/>
            <w:left w:val="none" w:sz="0" w:space="0" w:color="auto"/>
            <w:bottom w:val="none" w:sz="0" w:space="0" w:color="auto"/>
            <w:right w:val="none" w:sz="0" w:space="0" w:color="auto"/>
          </w:divBdr>
        </w:div>
        <w:div w:id="524565156">
          <w:marLeft w:val="0"/>
          <w:marRight w:val="0"/>
          <w:marTop w:val="0"/>
          <w:marBottom w:val="0"/>
          <w:divBdr>
            <w:top w:val="none" w:sz="0" w:space="0" w:color="auto"/>
            <w:left w:val="none" w:sz="0" w:space="0" w:color="auto"/>
            <w:bottom w:val="none" w:sz="0" w:space="0" w:color="auto"/>
            <w:right w:val="none" w:sz="0" w:space="0" w:color="auto"/>
          </w:divBdr>
        </w:div>
      </w:divsChild>
    </w:div>
    <w:div w:id="101792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druomenes@nisc.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endruomenes@nisc.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forms.office.com/r/vK9YAj4JX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r/3SfesEef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4a9e77-f41e-4761-9330-22639700a683" xsi:nil="true"/>
    <lcf76f155ced4ddcb4097134ff3c332f xmlns="16d98bfe-5bd9-44bc-8c84-161fb5e4a7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D2B57AEE30264195A79DF7D022D110" ma:contentTypeVersion="15" ma:contentTypeDescription="Create a new document." ma:contentTypeScope="" ma:versionID="036958a5c5da5698332d9bb521cfac87">
  <xsd:schema xmlns:xsd="http://www.w3.org/2001/XMLSchema" xmlns:xs="http://www.w3.org/2001/XMLSchema" xmlns:p="http://schemas.microsoft.com/office/2006/metadata/properties" xmlns:ns2="16d98bfe-5bd9-44bc-8c84-161fb5e4a752" xmlns:ns3="cf4a9e77-f41e-4761-9330-22639700a683" targetNamespace="http://schemas.microsoft.com/office/2006/metadata/properties" ma:root="true" ma:fieldsID="7418661d12fac8611c6999d380f60197" ns2:_="" ns3:_="">
    <xsd:import namespace="16d98bfe-5bd9-44bc-8c84-161fb5e4a752"/>
    <xsd:import namespace="cf4a9e77-f41e-4761-9330-22639700a6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98bfe-5bd9-44bc-8c84-161fb5e4a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ce5220-5110-426c-a2ba-6d349665e8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4a9e77-f41e-4761-9330-22639700a6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609590-f077-4ff1-b783-e884600a5ca7}" ma:internalName="TaxCatchAll" ma:showField="CatchAllData" ma:web="cf4a9e77-f41e-4761-9330-22639700a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244A7-FB7C-4835-A20F-78FD5EE4E6AE}">
  <ds:schemaRefs>
    <ds:schemaRef ds:uri="http://schemas.microsoft.com/office/2006/metadata/properties"/>
    <ds:schemaRef ds:uri="http://schemas.microsoft.com/office/infopath/2007/PartnerControls"/>
    <ds:schemaRef ds:uri="cf4a9e77-f41e-4761-9330-22639700a683"/>
    <ds:schemaRef ds:uri="16d98bfe-5bd9-44bc-8c84-161fb5e4a752"/>
  </ds:schemaRefs>
</ds:datastoreItem>
</file>

<file path=customXml/itemProps2.xml><?xml version="1.0" encoding="utf-8"?>
<ds:datastoreItem xmlns:ds="http://schemas.openxmlformats.org/officeDocument/2006/customXml" ds:itemID="{275541C1-2D90-4F19-8925-69CA4550C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98bfe-5bd9-44bc-8c84-161fb5e4a752"/>
    <ds:schemaRef ds:uri="cf4a9e77-f41e-4761-9330-22639700a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35FC4-2D9E-465E-BE4B-1DC64617A458}">
  <ds:schemaRefs>
    <ds:schemaRef ds:uri="http://schemas.microsoft.com/sharepoint/v3/contenttype/forms"/>
  </ds:schemaRefs>
</ds:datastoreItem>
</file>

<file path=customXml/itemProps4.xml><?xml version="1.0" encoding="utf-8"?>
<ds:datastoreItem xmlns:ds="http://schemas.openxmlformats.org/officeDocument/2006/customXml" ds:itemID="{796B357F-129D-4FCB-8D45-81A1C0ABE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6510</Words>
  <Characters>3711</Characters>
  <Application>Microsoft Office Word</Application>
  <DocSecurity>0</DocSecurity>
  <Lines>30</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Gaja NVO koalicija</dc:creator>
  <cp:keywords/>
  <dc:description/>
  <cp:lastModifiedBy>Ovidija Undzėnaitė</cp:lastModifiedBy>
  <cp:revision>2</cp:revision>
  <dcterms:created xsi:type="dcterms:W3CDTF">2022-06-29T07:27:00Z</dcterms:created>
  <dcterms:modified xsi:type="dcterms:W3CDTF">2022-06-29T07:27:00Z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0x01010066D2B57AEE30264195A79DF7D022D110</vt:lpwstr>
  </property>
</Properties>
</file>