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27" w:rsidRDefault="00521827" w:rsidP="00521827">
      <w:pPr>
        <w:autoSpaceDE w:val="0"/>
        <w:autoSpaceDN w:val="0"/>
        <w:jc w:val="both"/>
        <w:rPr>
          <w:rFonts w:ascii="Times New Roman" w:hAnsi="Times New Roman"/>
          <w:b/>
          <w:bCs/>
          <w:sz w:val="24"/>
          <w:szCs w:val="24"/>
        </w:rPr>
      </w:pPr>
      <w:r>
        <w:rPr>
          <w:rFonts w:ascii="Times New Roman" w:hAnsi="Times New Roman"/>
          <w:b/>
          <w:bCs/>
          <w:sz w:val="24"/>
          <w:szCs w:val="24"/>
        </w:rPr>
        <w:t>Nekilnojamojo kultūros paveldo vertinimo tarybos (II) 2022-04-04 nuotolinis posėdis</w:t>
      </w:r>
    </w:p>
    <w:p w:rsidR="00521827" w:rsidRDefault="00521827" w:rsidP="00521827">
      <w:pPr>
        <w:autoSpaceDE w:val="0"/>
        <w:autoSpaceDN w:val="0"/>
        <w:jc w:val="both"/>
        <w:rPr>
          <w:rFonts w:ascii="Times New Roman" w:hAnsi="Times New Roman"/>
          <w:b/>
          <w:bCs/>
          <w:sz w:val="24"/>
          <w:szCs w:val="24"/>
        </w:rPr>
      </w:pPr>
    </w:p>
    <w:p w:rsidR="00521827" w:rsidRDefault="00521827" w:rsidP="00521827">
      <w:pPr>
        <w:autoSpaceDE w:val="0"/>
        <w:autoSpaceDN w:val="0"/>
        <w:jc w:val="both"/>
        <w:rPr>
          <w:rFonts w:ascii="Times New Roman" w:hAnsi="Times New Roman"/>
          <w:sz w:val="24"/>
          <w:szCs w:val="24"/>
        </w:rPr>
      </w:pPr>
      <w:r>
        <w:rPr>
          <w:rFonts w:ascii="Times New Roman" w:hAnsi="Times New Roman"/>
          <w:sz w:val="24"/>
          <w:szCs w:val="24"/>
        </w:rPr>
        <w:t>2022 m. balandžio 4 d. 9 val. vyks nuotolinis Kultūros paveldo departamento prie Kultūros ministerijos antrosios nekilnojamojo kultūros paveldo vertinimo tarybos posėdis.</w:t>
      </w:r>
    </w:p>
    <w:p w:rsidR="00521827" w:rsidRDefault="00521827" w:rsidP="00521827">
      <w:pPr>
        <w:autoSpaceDE w:val="0"/>
        <w:autoSpaceDN w:val="0"/>
        <w:jc w:val="both"/>
        <w:rPr>
          <w:rFonts w:ascii="Times New Roman" w:hAnsi="Times New Roman"/>
          <w:sz w:val="24"/>
          <w:szCs w:val="24"/>
        </w:rPr>
      </w:pPr>
    </w:p>
    <w:p w:rsidR="00521827" w:rsidRDefault="00521827" w:rsidP="00521827">
      <w:pPr>
        <w:pStyle w:val="Paprastasistekstas"/>
        <w:jc w:val="both"/>
        <w:rPr>
          <w:rFonts w:ascii="Times New Roman" w:hAnsi="Times New Roman"/>
          <w:sz w:val="24"/>
          <w:szCs w:val="24"/>
        </w:rPr>
      </w:pPr>
      <w:r>
        <w:rPr>
          <w:rFonts w:ascii="Times New Roman" w:hAnsi="Times New Roman"/>
          <w:sz w:val="24"/>
          <w:szCs w:val="24"/>
        </w:rPr>
        <w:t>Planuojama svarstyti:</w:t>
      </w:r>
    </w:p>
    <w:p w:rsidR="00521827" w:rsidRDefault="00521827" w:rsidP="00521827">
      <w:pPr>
        <w:autoSpaceDE w:val="0"/>
        <w:autoSpaceDN w:val="0"/>
        <w:jc w:val="both"/>
        <w:rPr>
          <w:rFonts w:ascii="Times New Roman" w:hAnsi="Times New Roman"/>
          <w:b/>
          <w:bCs/>
          <w:sz w:val="24"/>
          <w:szCs w:val="24"/>
        </w:rPr>
      </w:pPr>
    </w:p>
    <w:p w:rsidR="00521827" w:rsidRDefault="00521827" w:rsidP="00521827">
      <w:pPr>
        <w:autoSpaceDE w:val="0"/>
        <w:autoSpaceDN w:val="0"/>
        <w:jc w:val="both"/>
        <w:rPr>
          <w:rFonts w:ascii="Times New Roman" w:hAnsi="Times New Roman"/>
          <w:b/>
          <w:bCs/>
          <w:sz w:val="24"/>
          <w:szCs w:val="24"/>
        </w:rPr>
      </w:pPr>
      <w:r>
        <w:rPr>
          <w:rFonts w:ascii="Times New Roman" w:hAnsi="Times New Roman"/>
          <w:b/>
          <w:bCs/>
          <w:sz w:val="24"/>
          <w:szCs w:val="24"/>
        </w:rPr>
        <w:t xml:space="preserve">1. </w:t>
      </w:r>
      <w:r>
        <w:rPr>
          <w:rStyle w:val="Grietas"/>
          <w:sz w:val="24"/>
          <w:szCs w:val="24"/>
        </w:rPr>
        <w:t>Nekilnojamojo kultūros paveldo vertinimo tarybos akto projektas dėl</w:t>
      </w:r>
      <w:r>
        <w:rPr>
          <w:sz w:val="24"/>
          <w:szCs w:val="24"/>
        </w:rPr>
        <w:t xml:space="preserve"> </w:t>
      </w:r>
      <w:r>
        <w:rPr>
          <w:rFonts w:ascii="Times New Roman" w:hAnsi="Times New Roman"/>
          <w:b/>
          <w:bCs/>
          <w:sz w:val="24"/>
          <w:szCs w:val="24"/>
        </w:rPr>
        <w:t xml:space="preserve">Pastatų komplekso (29871) Pastato (10408), Kauno m. sav., Kauno m., Jablonskio g. 6, </w:t>
      </w:r>
      <w:bookmarkStart w:id="0" w:name="_Hlk95229291"/>
      <w:r>
        <w:rPr>
          <w:rFonts w:ascii="Times New Roman" w:hAnsi="Times New Roman"/>
          <w:b/>
          <w:bCs/>
          <w:sz w:val="24"/>
          <w:szCs w:val="24"/>
        </w:rPr>
        <w:t>apskaitos duomenų patikslinimo.</w:t>
      </w:r>
      <w:bookmarkEnd w:id="0"/>
    </w:p>
    <w:p w:rsidR="00521827" w:rsidRDefault="00521827" w:rsidP="00521827">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Papildoma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informacija</w:t>
      </w:r>
      <w:proofErr w:type="spellEnd"/>
      <w:r>
        <w:rPr>
          <w:rFonts w:ascii="Times New Roman" w:hAnsi="Times New Roman"/>
          <w:sz w:val="24"/>
          <w:szCs w:val="24"/>
          <w:lang w:val="en-US"/>
        </w:rPr>
        <w:t xml:space="preserve">: </w:t>
      </w:r>
    </w:p>
    <w:p w:rsidR="00521827" w:rsidRDefault="00521827" w:rsidP="00521827">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Statusas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Valstybės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saugomas</w:t>
      </w:r>
      <w:proofErr w:type="spellEnd"/>
      <w:r>
        <w:rPr>
          <w:rFonts w:ascii="Times New Roman" w:hAnsi="Times New Roman"/>
          <w:sz w:val="24"/>
          <w:szCs w:val="24"/>
          <w:lang w:val="en-US"/>
        </w:rPr>
        <w:t>.</w:t>
      </w:r>
    </w:p>
    <w:p w:rsidR="00521827" w:rsidRDefault="00521827" w:rsidP="00521827">
      <w:pPr>
        <w:jc w:val="both"/>
        <w:rPr>
          <w:rFonts w:ascii="Times New Roman" w:hAnsi="Times New Roman"/>
          <w:sz w:val="24"/>
          <w:szCs w:val="24"/>
          <w:lang w:val="en-US"/>
        </w:rPr>
      </w:pPr>
      <w:proofErr w:type="spellStart"/>
      <w:r>
        <w:rPr>
          <w:rFonts w:ascii="Times New Roman" w:hAnsi="Times New Roman"/>
          <w:sz w:val="24"/>
          <w:szCs w:val="24"/>
          <w:lang w:val="en-US"/>
        </w:rPr>
        <w:t>Akto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parengimo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pagrindas</w:t>
      </w:r>
      <w:proofErr w:type="spellEnd"/>
      <w:r>
        <w:rPr>
          <w:rFonts w:ascii="Times New Roman" w:hAnsi="Times New Roman"/>
          <w:sz w:val="24"/>
          <w:szCs w:val="24"/>
          <w:lang w:val="en-US"/>
        </w:rPr>
        <w:t xml:space="preserve">: 2021-12-23 </w:t>
      </w:r>
      <w:proofErr w:type="spellStart"/>
      <w:r>
        <w:rPr>
          <w:rFonts w:ascii="Times New Roman" w:hAnsi="Times New Roman"/>
          <w:sz w:val="24"/>
          <w:szCs w:val="24"/>
          <w:lang w:val="en-US"/>
        </w:rPr>
        <w:t>raštu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(9.52E</w:t>
      </w:r>
      <w:proofErr w:type="gramStart"/>
      <w:r>
        <w:rPr>
          <w:rFonts w:ascii="Times New Roman" w:hAnsi="Times New Roman"/>
          <w:sz w:val="24"/>
          <w:szCs w:val="24"/>
          <w:lang w:val="en-US"/>
        </w:rPr>
        <w:t>)2</w:t>
      </w:r>
      <w:proofErr w:type="gramEnd"/>
      <w:r>
        <w:rPr>
          <w:rFonts w:ascii="Times New Roman" w:hAnsi="Times New Roman"/>
          <w:sz w:val="24"/>
          <w:szCs w:val="24"/>
          <w:lang w:val="en-US"/>
        </w:rPr>
        <w:t xml:space="preserve">-3124 </w:t>
      </w:r>
      <w:proofErr w:type="spellStart"/>
      <w:r>
        <w:rPr>
          <w:rFonts w:ascii="Times New Roman" w:hAnsi="Times New Roman"/>
          <w:sz w:val="24"/>
          <w:szCs w:val="24"/>
          <w:lang w:val="en-US"/>
        </w:rPr>
        <w:t>pavesta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paveldo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centrui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parengti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Nekilnojamojo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paveldo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vertinimo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tarybos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akto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projektą</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dėl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apskaitos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duomenų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patikslinimo</w:t>
      </w:r>
      <w:proofErr w:type="spellEnd"/>
      <w:r>
        <w:rPr>
          <w:rFonts w:ascii="Times New Roman" w:hAnsi="Times New Roman"/>
          <w:sz w:val="24"/>
          <w:szCs w:val="24"/>
          <w:lang w:val="en-US"/>
        </w:rPr>
        <w:t>.</w:t>
      </w:r>
    </w:p>
    <w:p w:rsidR="00521827" w:rsidRDefault="00521827" w:rsidP="00521827">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Aktu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siūloma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remiantis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vizualiniais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tyrimais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nustatyti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Pastatų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komplekso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namo</w:t>
      </w:r>
      <w:proofErr w:type="spellEnd"/>
      <w:r>
        <w:rPr>
          <w:rFonts w:ascii="Times New Roman" w:hAnsi="Times New Roman"/>
          <w:sz w:val="24"/>
          <w:szCs w:val="24"/>
          <w:lang w:val="en-US"/>
        </w:rPr>
        <w:t xml:space="preserve"> (10408) 5.1.1.5 </w:t>
      </w:r>
      <w:proofErr w:type="spellStart"/>
      <w:r>
        <w:rPr>
          <w:rFonts w:ascii="Times New Roman" w:hAnsi="Times New Roman"/>
          <w:sz w:val="24"/>
          <w:szCs w:val="24"/>
          <w:lang w:val="en-US"/>
        </w:rPr>
        <w:t>punkte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grindų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danga</w:t>
      </w:r>
      <w:proofErr w:type="spellEnd"/>
      <w:r>
        <w:rPr>
          <w:rFonts w:ascii="Times New Roman" w:hAnsi="Times New Roman"/>
          <w:sz w:val="24"/>
          <w:szCs w:val="24"/>
          <w:lang w:val="en-US"/>
        </w:rPr>
        <w:t xml:space="preserve"> ir </w:t>
      </w:r>
      <w:proofErr w:type="spellStart"/>
      <w:r>
        <w:rPr>
          <w:rFonts w:ascii="Times New Roman" w:hAnsi="Times New Roman"/>
          <w:sz w:val="24"/>
          <w:szCs w:val="24"/>
          <w:lang w:val="en-US"/>
        </w:rPr>
        <w:t>dangos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medžiaga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tipas</w:t>
      </w:r>
      <w:proofErr w:type="spellEnd"/>
      <w:proofErr w:type="gramStart"/>
      <w:r>
        <w:rPr>
          <w:rFonts w:ascii="Times New Roman" w:hAnsi="Times New Roman"/>
          <w:sz w:val="24"/>
          <w:szCs w:val="24"/>
          <w:lang w:val="en-US"/>
        </w:rPr>
        <w:t xml:space="preserve">“ </w:t>
      </w:r>
      <w:proofErr w:type="spellStart"/>
      <w:r>
        <w:rPr>
          <w:rFonts w:ascii="Times New Roman" w:hAnsi="Times New Roman"/>
          <w:sz w:val="24"/>
          <w:szCs w:val="24"/>
          <w:lang w:val="en-US"/>
        </w:rPr>
        <w:t>vertingąją</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savybę</w:t>
      </w:r>
      <w:proofErr w:type="spellEnd"/>
      <w:r>
        <w:rPr>
          <w:rFonts w:ascii="Times New Roman" w:hAnsi="Times New Roman"/>
          <w:sz w:val="24"/>
          <w:szCs w:val="24"/>
          <w:lang w:val="en-US"/>
        </w:rPr>
        <w:t xml:space="preserve"> – I a. </w:t>
      </w:r>
      <w:proofErr w:type="spellStart"/>
      <w:r>
        <w:rPr>
          <w:rFonts w:ascii="Times New Roman" w:hAnsi="Times New Roman"/>
          <w:sz w:val="24"/>
          <w:szCs w:val="24"/>
          <w:lang w:val="en-US"/>
        </w:rPr>
        <w:t>patalpos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Nr</w:t>
      </w:r>
      <w:proofErr w:type="spellEnd"/>
      <w:r>
        <w:rPr>
          <w:rFonts w:ascii="Times New Roman" w:hAnsi="Times New Roman"/>
          <w:sz w:val="24"/>
          <w:szCs w:val="24"/>
          <w:lang w:val="en-US"/>
        </w:rPr>
        <w:t xml:space="preserve">. 1–4 </w:t>
      </w:r>
      <w:proofErr w:type="spellStart"/>
      <w:r>
        <w:rPr>
          <w:rFonts w:ascii="Times New Roman" w:hAnsi="Times New Roman"/>
          <w:sz w:val="24"/>
          <w:szCs w:val="24"/>
          <w:lang w:val="en-US"/>
        </w:rPr>
        <w:t>grindų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juodos</w:t>
      </w:r>
      <w:proofErr w:type="spellEnd"/>
      <w:r>
        <w:rPr>
          <w:rFonts w:ascii="Times New Roman" w:hAnsi="Times New Roman"/>
          <w:sz w:val="24"/>
          <w:szCs w:val="24"/>
          <w:lang w:val="en-US"/>
        </w:rPr>
        <w:t xml:space="preserve"> ir </w:t>
      </w:r>
      <w:proofErr w:type="spellStart"/>
      <w:r>
        <w:rPr>
          <w:rFonts w:ascii="Times New Roman" w:hAnsi="Times New Roman"/>
          <w:sz w:val="24"/>
          <w:szCs w:val="24"/>
          <w:lang w:val="en-US"/>
        </w:rPr>
        <w:t>baltos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spalvos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keraminių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plytelių</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danga</w:t>
      </w:r>
      <w:proofErr w:type="spellEnd"/>
      <w:r>
        <w:rPr>
          <w:rFonts w:ascii="Times New Roman" w:hAnsi="Times New Roman"/>
          <w:sz w:val="24"/>
          <w:szCs w:val="24"/>
          <w:lang w:val="en-US"/>
        </w:rPr>
        <w:t>.</w:t>
      </w:r>
    </w:p>
    <w:p w:rsidR="00521827" w:rsidRDefault="00521827" w:rsidP="00521827">
      <w:pPr>
        <w:autoSpaceDE w:val="0"/>
        <w:autoSpaceDN w:val="0"/>
        <w:jc w:val="both"/>
        <w:rPr>
          <w:rFonts w:ascii="Times New Roman" w:hAnsi="Times New Roman"/>
          <w:sz w:val="24"/>
          <w:szCs w:val="24"/>
          <w:lang w:val="en-US"/>
        </w:rPr>
      </w:pPr>
      <w:proofErr w:type="spellStart"/>
      <w:r>
        <w:rPr>
          <w:rFonts w:ascii="Times New Roman" w:hAnsi="Times New Roman"/>
          <w:sz w:val="24"/>
          <w:szCs w:val="24"/>
          <w:lang w:val="en-US"/>
        </w:rPr>
        <w:t>Akto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rengėjas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Kultūros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paveldo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centras</w:t>
      </w:r>
      <w:proofErr w:type="spellEnd"/>
      <w:r>
        <w:rPr>
          <w:rFonts w:ascii="Times New Roman" w:hAnsi="Times New Roman"/>
          <w:sz w:val="24"/>
          <w:szCs w:val="24"/>
          <w:lang w:val="en-US"/>
        </w:rPr>
        <w:t>.</w:t>
      </w:r>
    </w:p>
    <w:p w:rsidR="00521827" w:rsidRDefault="00521827" w:rsidP="00521827">
      <w:pPr>
        <w:pStyle w:val="Paprastasistekstas"/>
        <w:jc w:val="both"/>
        <w:rPr>
          <w:rFonts w:ascii="Times New Roman" w:hAnsi="Times New Roman"/>
          <w:sz w:val="24"/>
          <w:szCs w:val="24"/>
        </w:rPr>
      </w:pPr>
    </w:p>
    <w:p w:rsidR="00521827" w:rsidRDefault="00521827" w:rsidP="00521827">
      <w:pPr>
        <w:pStyle w:val="prastasiniatinklio"/>
        <w:spacing w:before="0" w:beforeAutospacing="0" w:after="0" w:afterAutospacing="0"/>
        <w:jc w:val="both"/>
        <w:rPr>
          <w:b/>
          <w:bCs/>
        </w:rPr>
      </w:pPr>
    </w:p>
    <w:p w:rsidR="00521827" w:rsidRPr="00521827" w:rsidRDefault="00521827" w:rsidP="00521827">
      <w:pPr>
        <w:pStyle w:val="prastasiniatinklio"/>
        <w:spacing w:before="0" w:beforeAutospacing="0" w:after="0" w:afterAutospacing="0"/>
        <w:jc w:val="both"/>
        <w:rPr>
          <w:rStyle w:val="Grietas"/>
        </w:rPr>
      </w:pPr>
      <w:r>
        <w:rPr>
          <w:b/>
          <w:bCs/>
        </w:rPr>
        <w:t>2.</w:t>
      </w:r>
      <w:r>
        <w:t xml:space="preserve"> </w:t>
      </w:r>
      <w:r>
        <w:rPr>
          <w:rStyle w:val="Grietas"/>
        </w:rPr>
        <w:t xml:space="preserve">Nekilnojamojo kultūros paveldo vertinimo tarybos akto projektas dėl </w:t>
      </w:r>
      <w:bookmarkStart w:id="1" w:name="_Hlk86833082"/>
      <w:r>
        <w:rPr>
          <w:rStyle w:val="Grietas"/>
        </w:rPr>
        <w:t>Namo (u. k. 12993)</w:t>
      </w:r>
      <w:bookmarkEnd w:id="1"/>
      <w:r>
        <w:rPr>
          <w:rStyle w:val="Grietas"/>
        </w:rPr>
        <w:t>, Kretingos r. sav., Kretingos miesto sen., Kretingos m., Kęstučio g. 12, apskaitos duomenų patikslinimo.</w:t>
      </w:r>
    </w:p>
    <w:p w:rsidR="00521827" w:rsidRDefault="00521827" w:rsidP="00521827">
      <w:pPr>
        <w:autoSpaceDE w:val="0"/>
        <w:autoSpaceDN w:val="0"/>
        <w:jc w:val="both"/>
        <w:rPr>
          <w:rStyle w:val="Grietas"/>
          <w:b w:val="0"/>
          <w:bCs w:val="0"/>
          <w:sz w:val="24"/>
          <w:szCs w:val="24"/>
        </w:rPr>
      </w:pPr>
      <w:r w:rsidRPr="00521827">
        <w:rPr>
          <w:rStyle w:val="Grietas"/>
          <w:sz w:val="24"/>
          <w:szCs w:val="24"/>
        </w:rPr>
        <w:t>Statusas: Valstybės saugomas.</w:t>
      </w:r>
    </w:p>
    <w:p w:rsidR="00521827" w:rsidRDefault="00521827" w:rsidP="00521827">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521827" w:rsidRDefault="00521827" w:rsidP="00521827">
      <w:pPr>
        <w:autoSpaceDE w:val="0"/>
        <w:autoSpaceDN w:val="0"/>
        <w:jc w:val="both"/>
        <w:rPr>
          <w:rStyle w:val="Grietas"/>
          <w:sz w:val="24"/>
          <w:szCs w:val="24"/>
        </w:rPr>
      </w:pPr>
      <w:r>
        <w:rPr>
          <w:rFonts w:ascii="Times New Roman" w:hAnsi="Times New Roman"/>
          <w:sz w:val="24"/>
          <w:szCs w:val="24"/>
        </w:rPr>
        <w:t xml:space="preserve">Aktu siūloma: remiantis vizualiniais tyrimais ir ikonografine medžiaga nustatyti vertingąsias savybes, regioninį reikšmingumo lygmenį, apibrėžti teritorijos ribas. </w:t>
      </w:r>
    </w:p>
    <w:p w:rsidR="00521827" w:rsidRDefault="00521827" w:rsidP="00521827">
      <w:pPr>
        <w:autoSpaceDE w:val="0"/>
        <w:autoSpaceDN w:val="0"/>
        <w:jc w:val="both"/>
      </w:pPr>
      <w:r>
        <w:rPr>
          <w:rFonts w:ascii="Times New Roman" w:hAnsi="Times New Roman"/>
          <w:sz w:val="24"/>
          <w:szCs w:val="24"/>
        </w:rPr>
        <w:t xml:space="preserve">Akto rengėjas: Kultūros paveldo centras. </w:t>
      </w:r>
    </w:p>
    <w:p w:rsidR="00521827" w:rsidRDefault="00521827" w:rsidP="00521827">
      <w:pPr>
        <w:autoSpaceDE w:val="0"/>
        <w:autoSpaceDN w:val="0"/>
        <w:jc w:val="both"/>
        <w:rPr>
          <w:rFonts w:ascii="Times New Roman" w:hAnsi="Times New Roman"/>
          <w:sz w:val="24"/>
          <w:szCs w:val="24"/>
        </w:rPr>
      </w:pPr>
    </w:p>
    <w:p w:rsidR="00521827" w:rsidRDefault="00521827" w:rsidP="00521827">
      <w:pPr>
        <w:pStyle w:val="prastasiniatinklio"/>
        <w:spacing w:before="0" w:beforeAutospacing="0" w:after="0" w:afterAutospacing="0"/>
        <w:jc w:val="both"/>
        <w:rPr>
          <w:rStyle w:val="Grietas"/>
        </w:rPr>
      </w:pPr>
      <w:r>
        <w:rPr>
          <w:b/>
          <w:bCs/>
        </w:rPr>
        <w:t>3.</w:t>
      </w:r>
      <w:r>
        <w:t xml:space="preserve"> </w:t>
      </w:r>
      <w:r>
        <w:rPr>
          <w:rStyle w:val="Grietas"/>
        </w:rPr>
        <w:t>Nekilnojamojo kultūros paveldo vertinimo tarybos akto projektas dėl Utenos pašto stoties statinių komplekso (u. k. 25111), Utenos r. sav., Utenos miesto sen., Utenos m., J. Basanavičiaus g. 34, 36, 38 apskaitos duomenų patikslinimo.</w:t>
      </w:r>
    </w:p>
    <w:p w:rsidR="00521827" w:rsidRDefault="00521827" w:rsidP="00521827">
      <w:pPr>
        <w:autoSpaceDE w:val="0"/>
        <w:autoSpaceDN w:val="0"/>
        <w:jc w:val="both"/>
        <w:rPr>
          <w:rStyle w:val="Grietas"/>
          <w:b w:val="0"/>
          <w:bCs w:val="0"/>
          <w:sz w:val="24"/>
          <w:szCs w:val="24"/>
        </w:rPr>
      </w:pPr>
      <w:r>
        <w:rPr>
          <w:rStyle w:val="Grietas"/>
          <w:sz w:val="24"/>
          <w:szCs w:val="24"/>
        </w:rPr>
        <w:t>Statusas: Valstybės saugomas.</w:t>
      </w:r>
    </w:p>
    <w:p w:rsidR="00521827" w:rsidRDefault="00521827" w:rsidP="00521827">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521827" w:rsidRDefault="00521827" w:rsidP="00521827">
      <w:pPr>
        <w:autoSpaceDE w:val="0"/>
        <w:autoSpaceDN w:val="0"/>
        <w:jc w:val="both"/>
        <w:rPr>
          <w:rStyle w:val="Grietas"/>
          <w:sz w:val="24"/>
          <w:szCs w:val="24"/>
        </w:rPr>
      </w:pPr>
      <w:r>
        <w:rPr>
          <w:rFonts w:ascii="Times New Roman" w:hAnsi="Times New Roman"/>
          <w:sz w:val="24"/>
          <w:szCs w:val="24"/>
        </w:rPr>
        <w:t xml:space="preserve">Aktu siūloma: remiantis vizualiniais tyrimais, </w:t>
      </w:r>
      <w:proofErr w:type="spellStart"/>
      <w:r>
        <w:rPr>
          <w:rFonts w:ascii="Times New Roman" w:hAnsi="Times New Roman"/>
          <w:sz w:val="24"/>
          <w:szCs w:val="24"/>
        </w:rPr>
        <w:t>fotofiksacija</w:t>
      </w:r>
      <w:proofErr w:type="spellEnd"/>
      <w:r>
        <w:rPr>
          <w:rFonts w:ascii="Times New Roman" w:hAnsi="Times New Roman"/>
          <w:sz w:val="24"/>
          <w:szCs w:val="24"/>
        </w:rPr>
        <w:t xml:space="preserve">, archyvine medžiaga, tyrimais ir publikacijomis nustatyti vertingąsias savybes, regioninį reikšmingumo lygmenį, apibrėžti teritorijos ribas, vizualinės apsaugos </w:t>
      </w:r>
      <w:proofErr w:type="spellStart"/>
      <w:r>
        <w:rPr>
          <w:rFonts w:ascii="Times New Roman" w:hAnsi="Times New Roman"/>
          <w:sz w:val="24"/>
          <w:szCs w:val="24"/>
        </w:rPr>
        <w:t>pozonį</w:t>
      </w:r>
      <w:proofErr w:type="spellEnd"/>
      <w:r>
        <w:rPr>
          <w:rFonts w:ascii="Times New Roman" w:hAnsi="Times New Roman"/>
          <w:sz w:val="24"/>
          <w:szCs w:val="24"/>
        </w:rPr>
        <w:t xml:space="preserve">. </w:t>
      </w:r>
    </w:p>
    <w:p w:rsidR="00521827" w:rsidRDefault="00521827" w:rsidP="00521827">
      <w:pPr>
        <w:autoSpaceDE w:val="0"/>
        <w:autoSpaceDN w:val="0"/>
        <w:jc w:val="both"/>
      </w:pPr>
      <w:r>
        <w:rPr>
          <w:rFonts w:ascii="Times New Roman" w:hAnsi="Times New Roman"/>
          <w:sz w:val="24"/>
          <w:szCs w:val="24"/>
        </w:rPr>
        <w:t>Akto rengėjas: Kultūros paveldo centras.</w:t>
      </w:r>
    </w:p>
    <w:p w:rsidR="00521827" w:rsidRDefault="00521827" w:rsidP="00521827">
      <w:pPr>
        <w:pStyle w:val="prastasiniatinklio"/>
        <w:spacing w:before="0" w:beforeAutospacing="0" w:after="0" w:afterAutospacing="0"/>
        <w:jc w:val="both"/>
        <w:rPr>
          <w:rStyle w:val="Grietas"/>
        </w:rPr>
      </w:pPr>
    </w:p>
    <w:p w:rsidR="00521827" w:rsidRDefault="00521827" w:rsidP="00521827">
      <w:pPr>
        <w:pStyle w:val="prastasiniatinklio"/>
        <w:spacing w:before="0" w:beforeAutospacing="0" w:after="0" w:afterAutospacing="0"/>
        <w:jc w:val="both"/>
        <w:rPr>
          <w:rStyle w:val="Grietas"/>
        </w:rPr>
      </w:pPr>
      <w:r>
        <w:rPr>
          <w:b/>
          <w:bCs/>
        </w:rPr>
        <w:t>4.</w:t>
      </w:r>
      <w:r>
        <w:t xml:space="preserve"> </w:t>
      </w:r>
      <w:r>
        <w:rPr>
          <w:rStyle w:val="Grietas"/>
        </w:rPr>
        <w:t xml:space="preserve">Nekilnojamojo kultūros paveldo vertinimo tarybos akto projektas dėl Svirno (u. k. 1460), Kretingos r. sav., Žalgirio sen., Nausodžio k., </w:t>
      </w:r>
      <w:proofErr w:type="spellStart"/>
      <w:r>
        <w:rPr>
          <w:rStyle w:val="Grietas"/>
        </w:rPr>
        <w:t>Prūdupio</w:t>
      </w:r>
      <w:proofErr w:type="spellEnd"/>
      <w:r>
        <w:rPr>
          <w:rStyle w:val="Grietas"/>
        </w:rPr>
        <w:t xml:space="preserve"> g. 2, apskaitos duomenų patikslinimo.</w:t>
      </w:r>
    </w:p>
    <w:p w:rsidR="00521827" w:rsidRDefault="00521827" w:rsidP="00521827">
      <w:pPr>
        <w:autoSpaceDE w:val="0"/>
        <w:autoSpaceDN w:val="0"/>
        <w:jc w:val="both"/>
        <w:rPr>
          <w:rStyle w:val="Grietas"/>
          <w:b w:val="0"/>
          <w:bCs w:val="0"/>
          <w:sz w:val="24"/>
          <w:szCs w:val="24"/>
        </w:rPr>
      </w:pPr>
      <w:proofErr w:type="spellStart"/>
      <w:r>
        <w:rPr>
          <w:rStyle w:val="Grietas"/>
          <w:sz w:val="24"/>
          <w:szCs w:val="24"/>
          <w:lang w:val="en-US"/>
        </w:rPr>
        <w:t>Statusas</w:t>
      </w:r>
      <w:proofErr w:type="spellEnd"/>
      <w:r>
        <w:rPr>
          <w:rStyle w:val="Grietas"/>
          <w:sz w:val="24"/>
          <w:szCs w:val="24"/>
          <w:lang w:val="en-US"/>
        </w:rPr>
        <w:t xml:space="preserve">: </w:t>
      </w:r>
      <w:proofErr w:type="spellStart"/>
      <w:r>
        <w:rPr>
          <w:rStyle w:val="Grietas"/>
          <w:sz w:val="24"/>
          <w:szCs w:val="24"/>
          <w:lang w:val="en-US"/>
        </w:rPr>
        <w:t>registruotas</w:t>
      </w:r>
      <w:proofErr w:type="spellEnd"/>
      <w:r>
        <w:rPr>
          <w:rStyle w:val="Grietas"/>
          <w:sz w:val="24"/>
          <w:szCs w:val="24"/>
          <w:lang w:val="en-US"/>
        </w:rPr>
        <w:t xml:space="preserve"> </w:t>
      </w:r>
      <w:proofErr w:type="spellStart"/>
      <w:r>
        <w:rPr>
          <w:rStyle w:val="Grietas"/>
          <w:sz w:val="24"/>
          <w:szCs w:val="24"/>
          <w:lang w:val="en-US"/>
        </w:rPr>
        <w:t>Kultūros</w:t>
      </w:r>
      <w:proofErr w:type="spellEnd"/>
      <w:r>
        <w:rPr>
          <w:rStyle w:val="Grietas"/>
          <w:sz w:val="24"/>
          <w:szCs w:val="24"/>
          <w:lang w:val="en-US"/>
        </w:rPr>
        <w:t xml:space="preserve"> </w:t>
      </w:r>
      <w:proofErr w:type="spellStart"/>
      <w:r>
        <w:rPr>
          <w:rStyle w:val="Grietas"/>
          <w:sz w:val="24"/>
          <w:szCs w:val="24"/>
          <w:lang w:val="en-US"/>
        </w:rPr>
        <w:t>vertybių</w:t>
      </w:r>
      <w:proofErr w:type="spellEnd"/>
      <w:r>
        <w:rPr>
          <w:rStyle w:val="Grietas"/>
          <w:sz w:val="24"/>
          <w:szCs w:val="24"/>
          <w:lang w:val="en-US"/>
        </w:rPr>
        <w:t xml:space="preserve"> </w:t>
      </w:r>
      <w:proofErr w:type="spellStart"/>
      <w:r>
        <w:rPr>
          <w:rStyle w:val="Grietas"/>
          <w:sz w:val="24"/>
          <w:szCs w:val="24"/>
          <w:lang w:val="en-US"/>
        </w:rPr>
        <w:t>registre</w:t>
      </w:r>
      <w:proofErr w:type="spellEnd"/>
      <w:r>
        <w:rPr>
          <w:rStyle w:val="Grietas"/>
          <w:sz w:val="24"/>
          <w:szCs w:val="24"/>
          <w:lang w:val="en-US"/>
        </w:rPr>
        <w:t>.</w:t>
      </w:r>
    </w:p>
    <w:p w:rsidR="00521827" w:rsidRDefault="00521827" w:rsidP="00521827">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521827" w:rsidRDefault="00521827" w:rsidP="00521827">
      <w:pPr>
        <w:autoSpaceDE w:val="0"/>
        <w:autoSpaceDN w:val="0"/>
        <w:jc w:val="both"/>
        <w:rPr>
          <w:rStyle w:val="Grietas"/>
          <w:sz w:val="24"/>
          <w:szCs w:val="24"/>
        </w:rPr>
      </w:pPr>
      <w:r>
        <w:rPr>
          <w:rFonts w:ascii="Times New Roman" w:hAnsi="Times New Roman"/>
          <w:sz w:val="24"/>
          <w:szCs w:val="24"/>
        </w:rPr>
        <w:t xml:space="preserve">Aktu siūloma: remiantis vizualiniais tyrimais, </w:t>
      </w:r>
      <w:proofErr w:type="spellStart"/>
      <w:r>
        <w:rPr>
          <w:rFonts w:ascii="Times New Roman" w:hAnsi="Times New Roman"/>
          <w:sz w:val="24"/>
          <w:szCs w:val="24"/>
        </w:rPr>
        <w:t>fotofiksacija</w:t>
      </w:r>
      <w:proofErr w:type="spellEnd"/>
      <w:r>
        <w:rPr>
          <w:rFonts w:ascii="Times New Roman" w:hAnsi="Times New Roman"/>
          <w:sz w:val="24"/>
          <w:szCs w:val="24"/>
        </w:rPr>
        <w:t xml:space="preserve"> ir archyvine medžiaga nustatyti vertingąsias savybes, regioninį reikšmingumo lygmenį, apibrėžti teritorijos ribas. </w:t>
      </w:r>
    </w:p>
    <w:p w:rsidR="00521827" w:rsidRDefault="00521827" w:rsidP="00521827">
      <w:pPr>
        <w:autoSpaceDE w:val="0"/>
        <w:autoSpaceDN w:val="0"/>
        <w:jc w:val="both"/>
      </w:pPr>
      <w:r>
        <w:rPr>
          <w:rFonts w:ascii="Times New Roman" w:hAnsi="Times New Roman"/>
          <w:sz w:val="24"/>
          <w:szCs w:val="24"/>
        </w:rPr>
        <w:lastRenderedPageBreak/>
        <w:t xml:space="preserve">Akto rengėjas: Kultūros paveldo centras. </w:t>
      </w:r>
    </w:p>
    <w:p w:rsidR="00521827" w:rsidRDefault="00521827" w:rsidP="00521827">
      <w:pPr>
        <w:autoSpaceDE w:val="0"/>
        <w:autoSpaceDN w:val="0"/>
        <w:jc w:val="both"/>
        <w:rPr>
          <w:rFonts w:ascii="Times New Roman" w:hAnsi="Times New Roman"/>
          <w:b/>
          <w:bCs/>
          <w:sz w:val="24"/>
          <w:szCs w:val="24"/>
        </w:rPr>
      </w:pPr>
    </w:p>
    <w:p w:rsidR="00521827" w:rsidRDefault="00521827" w:rsidP="00521827">
      <w:pPr>
        <w:pStyle w:val="prastasiniatinklio"/>
        <w:spacing w:before="0" w:beforeAutospacing="0" w:after="0" w:afterAutospacing="0"/>
        <w:jc w:val="both"/>
        <w:rPr>
          <w:rStyle w:val="Grietas"/>
        </w:rPr>
      </w:pPr>
      <w:r>
        <w:rPr>
          <w:b/>
          <w:bCs/>
        </w:rPr>
        <w:t>5.</w:t>
      </w:r>
      <w:r>
        <w:t xml:space="preserve"> </w:t>
      </w:r>
      <w:r>
        <w:rPr>
          <w:rStyle w:val="Grietas"/>
        </w:rPr>
        <w:t>Nekilnojamojo kultūros paveldo vertinimo tarybos akto projektas dėl Stogastulpio (u. k. 9221), Kauno r. sav., Vilkijos sen., Vilkijos m., Bažnyčios g., apskaitos duomenų patikslinimo.</w:t>
      </w:r>
    </w:p>
    <w:p w:rsidR="00521827" w:rsidRDefault="00521827" w:rsidP="00521827">
      <w:pPr>
        <w:autoSpaceDE w:val="0"/>
        <w:autoSpaceDN w:val="0"/>
        <w:jc w:val="both"/>
        <w:rPr>
          <w:rStyle w:val="Grietas"/>
          <w:b w:val="0"/>
          <w:bCs w:val="0"/>
          <w:sz w:val="24"/>
          <w:szCs w:val="24"/>
        </w:rPr>
      </w:pPr>
      <w:proofErr w:type="spellStart"/>
      <w:r>
        <w:rPr>
          <w:rStyle w:val="Grietas"/>
          <w:sz w:val="24"/>
          <w:szCs w:val="24"/>
          <w:lang w:val="en-US"/>
        </w:rPr>
        <w:t>Statusas</w:t>
      </w:r>
      <w:proofErr w:type="spellEnd"/>
      <w:r>
        <w:rPr>
          <w:rStyle w:val="Grietas"/>
          <w:sz w:val="24"/>
          <w:szCs w:val="24"/>
          <w:lang w:val="en-US"/>
        </w:rPr>
        <w:t xml:space="preserve">: </w:t>
      </w:r>
      <w:proofErr w:type="spellStart"/>
      <w:r>
        <w:rPr>
          <w:rStyle w:val="Grietas"/>
          <w:sz w:val="24"/>
          <w:szCs w:val="24"/>
          <w:lang w:val="en-US"/>
        </w:rPr>
        <w:t>registruotas</w:t>
      </w:r>
      <w:proofErr w:type="spellEnd"/>
      <w:r>
        <w:rPr>
          <w:rStyle w:val="Grietas"/>
          <w:sz w:val="24"/>
          <w:szCs w:val="24"/>
          <w:lang w:val="en-US"/>
        </w:rPr>
        <w:t xml:space="preserve"> </w:t>
      </w:r>
      <w:proofErr w:type="spellStart"/>
      <w:r>
        <w:rPr>
          <w:rStyle w:val="Grietas"/>
          <w:sz w:val="24"/>
          <w:szCs w:val="24"/>
          <w:lang w:val="en-US"/>
        </w:rPr>
        <w:t>Kultūros</w:t>
      </w:r>
      <w:proofErr w:type="spellEnd"/>
      <w:r>
        <w:rPr>
          <w:rStyle w:val="Grietas"/>
          <w:sz w:val="24"/>
          <w:szCs w:val="24"/>
          <w:lang w:val="en-US"/>
        </w:rPr>
        <w:t xml:space="preserve"> </w:t>
      </w:r>
      <w:proofErr w:type="spellStart"/>
      <w:r>
        <w:rPr>
          <w:rStyle w:val="Grietas"/>
          <w:sz w:val="24"/>
          <w:szCs w:val="24"/>
          <w:lang w:val="en-US"/>
        </w:rPr>
        <w:t>vertybių</w:t>
      </w:r>
      <w:proofErr w:type="spellEnd"/>
      <w:r>
        <w:rPr>
          <w:rStyle w:val="Grietas"/>
          <w:sz w:val="24"/>
          <w:szCs w:val="24"/>
          <w:lang w:val="en-US"/>
        </w:rPr>
        <w:t xml:space="preserve"> </w:t>
      </w:r>
      <w:proofErr w:type="spellStart"/>
      <w:r>
        <w:rPr>
          <w:rStyle w:val="Grietas"/>
          <w:sz w:val="24"/>
          <w:szCs w:val="24"/>
          <w:lang w:val="en-US"/>
        </w:rPr>
        <w:t>registre</w:t>
      </w:r>
      <w:proofErr w:type="spellEnd"/>
      <w:r>
        <w:rPr>
          <w:rStyle w:val="Grietas"/>
          <w:sz w:val="24"/>
          <w:szCs w:val="24"/>
          <w:lang w:val="en-US"/>
        </w:rPr>
        <w:t>.</w:t>
      </w:r>
    </w:p>
    <w:p w:rsidR="00521827" w:rsidRDefault="00521827" w:rsidP="00521827">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521827" w:rsidRDefault="00521827" w:rsidP="00521827">
      <w:pPr>
        <w:autoSpaceDE w:val="0"/>
        <w:autoSpaceDN w:val="0"/>
        <w:jc w:val="both"/>
        <w:rPr>
          <w:rStyle w:val="Grietas"/>
          <w:sz w:val="24"/>
          <w:szCs w:val="24"/>
        </w:rPr>
      </w:pPr>
      <w:r>
        <w:rPr>
          <w:rFonts w:ascii="Times New Roman" w:hAnsi="Times New Roman"/>
          <w:sz w:val="24"/>
          <w:szCs w:val="24"/>
        </w:rPr>
        <w:t xml:space="preserve">Aktu siūloma: remiantis vizualiniais tyrimais, </w:t>
      </w:r>
      <w:proofErr w:type="spellStart"/>
      <w:r>
        <w:rPr>
          <w:rFonts w:ascii="Times New Roman" w:hAnsi="Times New Roman"/>
          <w:sz w:val="24"/>
          <w:szCs w:val="24"/>
        </w:rPr>
        <w:t>fotofiksacija</w:t>
      </w:r>
      <w:proofErr w:type="spellEnd"/>
      <w:r>
        <w:rPr>
          <w:rFonts w:ascii="Times New Roman" w:hAnsi="Times New Roman"/>
          <w:sz w:val="24"/>
          <w:szCs w:val="24"/>
        </w:rPr>
        <w:t xml:space="preserve">, archyvine, ikonografija medžiaga ir publikacijomis nustatyti vertingąsias savybes, vietinį reikšmingumo lygmenį, apibrėžti teritorijos ribas. </w:t>
      </w:r>
    </w:p>
    <w:p w:rsidR="00521827" w:rsidRDefault="00521827" w:rsidP="00521827">
      <w:pPr>
        <w:autoSpaceDE w:val="0"/>
        <w:autoSpaceDN w:val="0"/>
        <w:jc w:val="both"/>
      </w:pPr>
      <w:r>
        <w:rPr>
          <w:rFonts w:ascii="Times New Roman" w:hAnsi="Times New Roman"/>
          <w:sz w:val="24"/>
          <w:szCs w:val="24"/>
        </w:rPr>
        <w:t xml:space="preserve">Akto rengėjas: Kultūros paveldo centras. </w:t>
      </w:r>
    </w:p>
    <w:p w:rsidR="00521827" w:rsidRDefault="00521827" w:rsidP="00521827">
      <w:pPr>
        <w:pStyle w:val="prastasiniatinklio"/>
        <w:spacing w:before="0" w:beforeAutospacing="0" w:after="0" w:afterAutospacing="0"/>
        <w:jc w:val="both"/>
        <w:rPr>
          <w:b/>
          <w:bCs/>
        </w:rPr>
      </w:pPr>
    </w:p>
    <w:p w:rsidR="00521827" w:rsidRDefault="00521827" w:rsidP="00521827">
      <w:pPr>
        <w:pStyle w:val="prastasiniatinklio"/>
        <w:spacing w:before="0" w:beforeAutospacing="0" w:after="0" w:afterAutospacing="0"/>
        <w:jc w:val="both"/>
        <w:rPr>
          <w:rStyle w:val="Grietas"/>
        </w:rPr>
      </w:pPr>
      <w:r>
        <w:rPr>
          <w:b/>
          <w:bCs/>
        </w:rPr>
        <w:t>6.</w:t>
      </w:r>
      <w:r>
        <w:t xml:space="preserve"> </w:t>
      </w:r>
      <w:r>
        <w:rPr>
          <w:rStyle w:val="Grietas"/>
        </w:rPr>
        <w:t xml:space="preserve">Nekilnojamojo kultūros paveldo vertinimo tarybos akto projektas dėl </w:t>
      </w:r>
      <w:proofErr w:type="spellStart"/>
      <w:r>
        <w:rPr>
          <w:rStyle w:val="Grietas"/>
        </w:rPr>
        <w:t>Šileikonių</w:t>
      </w:r>
      <w:proofErr w:type="spellEnd"/>
      <w:r>
        <w:rPr>
          <w:rStyle w:val="Grietas"/>
        </w:rPr>
        <w:t xml:space="preserve"> kaimo koplytstulpio (u. k. 13385), Radviliškio r. sav., Pakalniškių sen., </w:t>
      </w:r>
      <w:proofErr w:type="spellStart"/>
      <w:r>
        <w:rPr>
          <w:rStyle w:val="Grietas"/>
        </w:rPr>
        <w:t>Šileikonių</w:t>
      </w:r>
      <w:proofErr w:type="spellEnd"/>
      <w:r>
        <w:rPr>
          <w:rStyle w:val="Grietas"/>
        </w:rPr>
        <w:t xml:space="preserve"> k., Daukšų g., apskaitos duomenų patikslinimo.</w:t>
      </w:r>
    </w:p>
    <w:p w:rsidR="00521827" w:rsidRDefault="00521827" w:rsidP="00521827">
      <w:pPr>
        <w:autoSpaceDE w:val="0"/>
        <w:autoSpaceDN w:val="0"/>
        <w:jc w:val="both"/>
        <w:rPr>
          <w:rStyle w:val="Grietas"/>
          <w:b w:val="0"/>
          <w:bCs w:val="0"/>
          <w:sz w:val="24"/>
          <w:szCs w:val="24"/>
        </w:rPr>
      </w:pPr>
      <w:proofErr w:type="spellStart"/>
      <w:r>
        <w:rPr>
          <w:rStyle w:val="Grietas"/>
          <w:sz w:val="24"/>
          <w:szCs w:val="24"/>
          <w:lang w:val="en-US"/>
        </w:rPr>
        <w:t>Statusas</w:t>
      </w:r>
      <w:proofErr w:type="spellEnd"/>
      <w:r>
        <w:rPr>
          <w:rStyle w:val="Grietas"/>
          <w:sz w:val="24"/>
          <w:szCs w:val="24"/>
          <w:lang w:val="en-US"/>
        </w:rPr>
        <w:t xml:space="preserve">: </w:t>
      </w:r>
      <w:proofErr w:type="spellStart"/>
      <w:r>
        <w:rPr>
          <w:rStyle w:val="Grietas"/>
          <w:sz w:val="24"/>
          <w:szCs w:val="24"/>
          <w:lang w:val="en-US"/>
        </w:rPr>
        <w:t>registruotas</w:t>
      </w:r>
      <w:proofErr w:type="spellEnd"/>
      <w:r>
        <w:rPr>
          <w:rStyle w:val="Grietas"/>
          <w:sz w:val="24"/>
          <w:szCs w:val="24"/>
          <w:lang w:val="en-US"/>
        </w:rPr>
        <w:t xml:space="preserve"> </w:t>
      </w:r>
      <w:proofErr w:type="spellStart"/>
      <w:r>
        <w:rPr>
          <w:rStyle w:val="Grietas"/>
          <w:sz w:val="24"/>
          <w:szCs w:val="24"/>
          <w:lang w:val="en-US"/>
        </w:rPr>
        <w:t>Kultūros</w:t>
      </w:r>
      <w:proofErr w:type="spellEnd"/>
      <w:r>
        <w:rPr>
          <w:rStyle w:val="Grietas"/>
          <w:sz w:val="24"/>
          <w:szCs w:val="24"/>
          <w:lang w:val="en-US"/>
        </w:rPr>
        <w:t xml:space="preserve"> </w:t>
      </w:r>
      <w:proofErr w:type="spellStart"/>
      <w:r>
        <w:rPr>
          <w:rStyle w:val="Grietas"/>
          <w:sz w:val="24"/>
          <w:szCs w:val="24"/>
          <w:lang w:val="en-US"/>
        </w:rPr>
        <w:t>vertybių</w:t>
      </w:r>
      <w:proofErr w:type="spellEnd"/>
      <w:r>
        <w:rPr>
          <w:rStyle w:val="Grietas"/>
          <w:sz w:val="24"/>
          <w:szCs w:val="24"/>
          <w:lang w:val="en-US"/>
        </w:rPr>
        <w:t xml:space="preserve"> </w:t>
      </w:r>
      <w:proofErr w:type="spellStart"/>
      <w:r>
        <w:rPr>
          <w:rStyle w:val="Grietas"/>
          <w:sz w:val="24"/>
          <w:szCs w:val="24"/>
          <w:lang w:val="en-US"/>
        </w:rPr>
        <w:t>registre</w:t>
      </w:r>
      <w:proofErr w:type="spellEnd"/>
      <w:r>
        <w:rPr>
          <w:rStyle w:val="Grietas"/>
          <w:sz w:val="24"/>
          <w:szCs w:val="24"/>
          <w:lang w:val="en-US"/>
        </w:rPr>
        <w:t>.</w:t>
      </w:r>
    </w:p>
    <w:p w:rsidR="00521827" w:rsidRDefault="00521827" w:rsidP="00521827">
      <w:pPr>
        <w:pStyle w:val="prastasiniatinklio"/>
        <w:spacing w:before="0" w:beforeAutospacing="0" w:after="0" w:afterAutospacing="0"/>
        <w:jc w:val="both"/>
        <w:rPr>
          <w:b/>
          <w:bCs/>
        </w:rPr>
      </w:pPr>
      <w:r>
        <w:rPr>
          <w:rStyle w:val="Grietas"/>
        </w:rPr>
        <w:t xml:space="preserve">Akto parengimo pagrindas: </w:t>
      </w:r>
      <w:r>
        <w:t>Apskaitos dokumentacijos parengimas įtrauktas į Kultūros paveldo centro 2021 m. kultūros vertybių apskaitos dokumentų projektų rengimo planą.</w:t>
      </w:r>
    </w:p>
    <w:p w:rsidR="00521827" w:rsidRDefault="00521827" w:rsidP="00521827">
      <w:pPr>
        <w:autoSpaceDE w:val="0"/>
        <w:autoSpaceDN w:val="0"/>
        <w:jc w:val="both"/>
        <w:rPr>
          <w:rStyle w:val="Grietas"/>
          <w:sz w:val="24"/>
          <w:szCs w:val="24"/>
        </w:rPr>
      </w:pPr>
      <w:r>
        <w:rPr>
          <w:rFonts w:ascii="Times New Roman" w:hAnsi="Times New Roman"/>
          <w:sz w:val="24"/>
          <w:szCs w:val="24"/>
        </w:rPr>
        <w:t xml:space="preserve">Aktu siūloma: remiantis vizualiniais tyrimais, </w:t>
      </w:r>
      <w:proofErr w:type="spellStart"/>
      <w:r>
        <w:rPr>
          <w:rFonts w:ascii="Times New Roman" w:hAnsi="Times New Roman"/>
          <w:sz w:val="24"/>
          <w:szCs w:val="24"/>
        </w:rPr>
        <w:t>fotofiksacija</w:t>
      </w:r>
      <w:proofErr w:type="spellEnd"/>
      <w:r>
        <w:rPr>
          <w:rFonts w:ascii="Times New Roman" w:hAnsi="Times New Roman"/>
          <w:sz w:val="24"/>
          <w:szCs w:val="24"/>
        </w:rPr>
        <w:t xml:space="preserve">, ir publikacijomis nustatyti vertingąsias savybes, vietinį reikšmingumo lygmenį, apibrėžti teritorijos ribas. </w:t>
      </w:r>
    </w:p>
    <w:p w:rsidR="00521827" w:rsidRDefault="00521827" w:rsidP="00521827">
      <w:pPr>
        <w:autoSpaceDE w:val="0"/>
        <w:autoSpaceDN w:val="0"/>
        <w:jc w:val="both"/>
      </w:pPr>
      <w:r>
        <w:rPr>
          <w:rFonts w:ascii="Times New Roman" w:hAnsi="Times New Roman"/>
          <w:sz w:val="24"/>
          <w:szCs w:val="24"/>
        </w:rPr>
        <w:t xml:space="preserve">Akto rengėjas: Kultūros paveldo centras. </w:t>
      </w:r>
    </w:p>
    <w:p w:rsidR="00521827" w:rsidRDefault="00521827" w:rsidP="00521827">
      <w:pPr>
        <w:autoSpaceDE w:val="0"/>
        <w:autoSpaceDN w:val="0"/>
        <w:jc w:val="both"/>
        <w:rPr>
          <w:rFonts w:ascii="Times New Roman" w:hAnsi="Times New Roman"/>
          <w:sz w:val="24"/>
          <w:szCs w:val="24"/>
        </w:rPr>
      </w:pPr>
    </w:p>
    <w:p w:rsidR="00521827" w:rsidRDefault="00521827" w:rsidP="00521827">
      <w:pPr>
        <w:pStyle w:val="prastasiniatinklio"/>
        <w:spacing w:before="0" w:beforeAutospacing="0" w:after="0" w:afterAutospacing="0"/>
        <w:jc w:val="both"/>
        <w:rPr>
          <w:rStyle w:val="Grietas"/>
        </w:rPr>
      </w:pPr>
      <w:r>
        <w:rPr>
          <w:b/>
          <w:bCs/>
        </w:rPr>
        <w:t>7</w:t>
      </w:r>
      <w:r>
        <w:t xml:space="preserve">. </w:t>
      </w:r>
      <w:r>
        <w:rPr>
          <w:rStyle w:val="Grietas"/>
        </w:rPr>
        <w:t>Nekilnojamojo kultūros paveldo vertinimo tarybos akto projektas dėl Simno Švč. Mergelės Marijos Ėmimo į dangų bažnyčios (u. k. 852), Alytaus r. sav., Simno sen., Simno m., Kreivoji g. 2, apskaitos duomenų tikslinimo.</w:t>
      </w:r>
    </w:p>
    <w:p w:rsidR="00521827" w:rsidRDefault="00521827" w:rsidP="00521827">
      <w:pPr>
        <w:autoSpaceDE w:val="0"/>
        <w:autoSpaceDN w:val="0"/>
        <w:jc w:val="both"/>
        <w:rPr>
          <w:rStyle w:val="Grietas"/>
          <w:b w:val="0"/>
          <w:bCs w:val="0"/>
          <w:sz w:val="24"/>
          <w:szCs w:val="24"/>
        </w:rPr>
      </w:pPr>
      <w:proofErr w:type="spellStart"/>
      <w:r>
        <w:rPr>
          <w:rStyle w:val="Grietas"/>
          <w:sz w:val="24"/>
          <w:szCs w:val="24"/>
          <w:lang w:val="en-US"/>
        </w:rPr>
        <w:t>Statusas</w:t>
      </w:r>
      <w:proofErr w:type="spellEnd"/>
      <w:r>
        <w:rPr>
          <w:rStyle w:val="Grietas"/>
          <w:sz w:val="24"/>
          <w:szCs w:val="24"/>
          <w:lang w:val="en-US"/>
        </w:rPr>
        <w:t xml:space="preserve">: </w:t>
      </w:r>
      <w:proofErr w:type="spellStart"/>
      <w:r>
        <w:rPr>
          <w:rStyle w:val="Grietas"/>
          <w:sz w:val="24"/>
          <w:szCs w:val="24"/>
          <w:lang w:val="en-US"/>
        </w:rPr>
        <w:t>paminklas</w:t>
      </w:r>
      <w:proofErr w:type="spellEnd"/>
      <w:r>
        <w:rPr>
          <w:rStyle w:val="Grietas"/>
          <w:sz w:val="24"/>
          <w:szCs w:val="24"/>
          <w:lang w:val="en-US"/>
        </w:rPr>
        <w:t>.</w:t>
      </w:r>
    </w:p>
    <w:p w:rsidR="00521827" w:rsidRDefault="00521827" w:rsidP="00521827">
      <w:pPr>
        <w:pStyle w:val="prastasiniatinklio"/>
        <w:spacing w:before="0" w:beforeAutospacing="0" w:after="0" w:afterAutospacing="0"/>
        <w:jc w:val="both"/>
        <w:rPr>
          <w:b/>
          <w:bCs/>
        </w:rPr>
      </w:pPr>
      <w:r>
        <w:rPr>
          <w:rStyle w:val="Grietas"/>
        </w:rPr>
        <w:t xml:space="preserve">Akto parengimo pagrindas: </w:t>
      </w:r>
      <w:r>
        <w:t>2022-02-25 raštu Nr. (13.25 E)2-507 pavesta Kultūros paveldo centrui parengti apskaitos dokumentaciją,</w:t>
      </w:r>
    </w:p>
    <w:p w:rsidR="00521827" w:rsidRDefault="00521827" w:rsidP="00521827">
      <w:pPr>
        <w:autoSpaceDE w:val="0"/>
        <w:autoSpaceDN w:val="0"/>
        <w:jc w:val="both"/>
        <w:rPr>
          <w:rStyle w:val="Grietas"/>
          <w:sz w:val="24"/>
          <w:szCs w:val="24"/>
        </w:rPr>
      </w:pPr>
      <w:r>
        <w:rPr>
          <w:rFonts w:ascii="Times New Roman" w:hAnsi="Times New Roman"/>
          <w:sz w:val="24"/>
          <w:szCs w:val="24"/>
        </w:rPr>
        <w:t xml:space="preserve">Aktu siūloma: remiantis 2021 m. atliktų polichromijos tyrimų rezultatais ir vizualiniais tyrimais patikslinti vertingąsias savybes, neapibrėžti apsaugos nuo fizinio poveikio </w:t>
      </w:r>
      <w:proofErr w:type="spellStart"/>
      <w:r>
        <w:rPr>
          <w:rFonts w:ascii="Times New Roman" w:hAnsi="Times New Roman"/>
          <w:sz w:val="24"/>
          <w:szCs w:val="24"/>
        </w:rPr>
        <w:t>pozonio</w:t>
      </w:r>
      <w:proofErr w:type="spellEnd"/>
      <w:r>
        <w:rPr>
          <w:rFonts w:ascii="Times New Roman" w:hAnsi="Times New Roman"/>
          <w:sz w:val="24"/>
          <w:szCs w:val="24"/>
        </w:rPr>
        <w:t xml:space="preserve">. </w:t>
      </w:r>
    </w:p>
    <w:p w:rsidR="00521827" w:rsidRDefault="00521827" w:rsidP="00521827">
      <w:pPr>
        <w:autoSpaceDE w:val="0"/>
        <w:autoSpaceDN w:val="0"/>
        <w:jc w:val="both"/>
      </w:pPr>
      <w:r>
        <w:rPr>
          <w:rFonts w:ascii="Times New Roman" w:hAnsi="Times New Roman"/>
          <w:sz w:val="24"/>
          <w:szCs w:val="24"/>
        </w:rPr>
        <w:t xml:space="preserve">Akto rengėjas: Kultūros paveldo centras. </w:t>
      </w:r>
    </w:p>
    <w:p w:rsidR="00521827" w:rsidRDefault="00521827" w:rsidP="00521827">
      <w:pPr>
        <w:spacing w:before="100" w:beforeAutospacing="1" w:after="100" w:afterAutospacing="1"/>
      </w:pPr>
      <w:r>
        <w:rPr>
          <w:b/>
          <w:bCs/>
        </w:rPr>
        <w:t xml:space="preserve">Jurgita </w:t>
      </w:r>
      <w:proofErr w:type="spellStart"/>
      <w:r>
        <w:rPr>
          <w:b/>
          <w:bCs/>
        </w:rPr>
        <w:t>Viršilienė</w:t>
      </w:r>
      <w:proofErr w:type="spellEnd"/>
    </w:p>
    <w:p w:rsidR="00521827" w:rsidRDefault="00521827" w:rsidP="00521827">
      <w:pPr>
        <w:spacing w:before="100" w:beforeAutospacing="1" w:after="100" w:afterAutospacing="1"/>
        <w:rPr>
          <w:lang w:val="en-US"/>
        </w:rPr>
      </w:pPr>
      <w:r>
        <w:t>Kultūros paveldo departamento prie Kultūros ministerijos</w:t>
      </w:r>
    </w:p>
    <w:p w:rsidR="00521827" w:rsidRDefault="00521827" w:rsidP="00521827">
      <w:pPr>
        <w:spacing w:before="100" w:beforeAutospacing="1" w:after="100" w:afterAutospacing="1"/>
        <w:rPr>
          <w:lang w:val="en-US"/>
        </w:rPr>
      </w:pPr>
      <w:r>
        <w:t>Apskaitos, inventorizavimo ir registro skyriaus vyriausioji specialistė</w:t>
      </w:r>
    </w:p>
    <w:p w:rsidR="00521827" w:rsidRDefault="00521827" w:rsidP="00521827">
      <w:pPr>
        <w:spacing w:before="100" w:beforeAutospacing="1" w:after="100" w:afterAutospacing="1"/>
        <w:rPr>
          <w:lang w:val="en-US"/>
        </w:rPr>
      </w:pPr>
      <w:r>
        <w:t xml:space="preserve">Tel. (8 5) 2325105, </w:t>
      </w:r>
      <w:hyperlink r:id="rId4" w:tgtFrame="_blank" w:history="1">
        <w:r>
          <w:rPr>
            <w:rStyle w:val="Hipersaitas"/>
            <w:color w:val="0000FF"/>
          </w:rPr>
          <w:t>jurgita.virsiliene@kpd.lt</w:t>
        </w:r>
      </w:hyperlink>
    </w:p>
    <w:p w:rsidR="00382E71" w:rsidRDefault="00521827">
      <w:bookmarkStart w:id="2" w:name="_GoBack"/>
      <w:bookmarkEnd w:id="2"/>
    </w:p>
    <w:sectPr w:rsidR="00382E71">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827"/>
    <w:rsid w:val="00091F84"/>
    <w:rsid w:val="004E4403"/>
    <w:rsid w:val="00521827"/>
    <w:rsid w:val="00EE1F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85BC1-E91A-4AF5-AA51-79FAD1E6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1827"/>
    <w:pPr>
      <w:spacing w:after="0" w:line="240" w:lineRule="auto"/>
    </w:pPr>
    <w:rPr>
      <w:rFonts w:ascii="Calibri" w:hAnsi="Calibri"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521827"/>
    <w:rPr>
      <w:color w:val="0563C1"/>
      <w:u w:val="single"/>
    </w:rPr>
  </w:style>
  <w:style w:type="paragraph" w:styleId="prastasiniatinklio">
    <w:name w:val="Normal (Web)"/>
    <w:basedOn w:val="prastasis"/>
    <w:uiPriority w:val="99"/>
    <w:semiHidden/>
    <w:unhideWhenUsed/>
    <w:rsid w:val="00521827"/>
    <w:pPr>
      <w:spacing w:before="100" w:beforeAutospacing="1" w:after="100" w:afterAutospacing="1"/>
    </w:pPr>
    <w:rPr>
      <w:rFonts w:ascii="Times New Roman" w:hAnsi="Times New Roman"/>
      <w:sz w:val="24"/>
      <w:szCs w:val="24"/>
    </w:rPr>
  </w:style>
  <w:style w:type="paragraph" w:styleId="Paprastasistekstas">
    <w:name w:val="Plain Text"/>
    <w:basedOn w:val="prastasis"/>
    <w:link w:val="PaprastasistekstasDiagrama"/>
    <w:uiPriority w:val="99"/>
    <w:semiHidden/>
    <w:unhideWhenUsed/>
    <w:rsid w:val="00521827"/>
  </w:style>
  <w:style w:type="character" w:customStyle="1" w:styleId="PaprastasistekstasDiagrama">
    <w:name w:val="Paprastasis tekstas Diagrama"/>
    <w:basedOn w:val="Numatytasispastraiposriftas"/>
    <w:link w:val="Paprastasistekstas"/>
    <w:uiPriority w:val="99"/>
    <w:semiHidden/>
    <w:rsid w:val="00521827"/>
    <w:rPr>
      <w:rFonts w:ascii="Calibri" w:hAnsi="Calibri" w:cs="Times New Roman"/>
      <w:lang w:eastAsia="lt-LT"/>
    </w:rPr>
  </w:style>
  <w:style w:type="character" w:styleId="Grietas">
    <w:name w:val="Strong"/>
    <w:basedOn w:val="Numatytasispastraiposriftas"/>
    <w:uiPriority w:val="22"/>
    <w:qFormat/>
    <w:rsid w:val="00521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rgita.virsiliene@kpd.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3250</Words>
  <Characters>1853</Characters>
  <Application>Microsoft Office Word</Application>
  <DocSecurity>0</DocSecurity>
  <Lines>15</Lines>
  <Paragraphs>10</Paragraphs>
  <ScaleCrop>false</ScaleCrop>
  <Company>Microsoft</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Deividas Vasiliauskas</dc:creator>
  <cp:keywords/>
  <dc:description/>
  <cp:lastModifiedBy>Deividas Vasiliauskas</cp:lastModifiedBy>
  <cp:revision>2</cp:revision>
  <dcterms:created xsi:type="dcterms:W3CDTF">2022-03-30T13:54:00Z</dcterms:created>
  <dcterms:modified xsi:type="dcterms:W3CDTF">2022-03-30T13:55:00Z</dcterms:modified>
</cp:coreProperties>
</file>