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D22" w:rsidRPr="004D1372" w:rsidRDefault="006F3D22" w:rsidP="00D67BD9">
      <w:pPr>
        <w:spacing w:after="60"/>
        <w:jc w:val="center"/>
        <w:rPr>
          <w:rFonts w:ascii="Times New Roman" w:eastAsia="Times New Roman" w:hAnsi="Times New Roman"/>
          <w:b/>
          <w:color w:val="000000" w:themeColor="text1"/>
          <w:sz w:val="24"/>
          <w:szCs w:val="24"/>
        </w:rPr>
      </w:pPr>
      <w:bookmarkStart w:id="0" w:name="_GoBack"/>
      <w:bookmarkEnd w:id="0"/>
    </w:p>
    <w:p w:rsidR="007C608C" w:rsidRDefault="007C608C" w:rsidP="00D67BD9">
      <w:pPr>
        <w:spacing w:after="60"/>
        <w:jc w:val="right"/>
        <w:rPr>
          <w:rFonts w:ascii="Times New Roman" w:hAnsi="Times New Roman"/>
          <w:bCs/>
          <w:color w:val="000000" w:themeColor="text1"/>
          <w:sz w:val="24"/>
          <w:szCs w:val="24"/>
        </w:rPr>
      </w:pPr>
      <w:r w:rsidRPr="005637A1">
        <w:rPr>
          <w:rFonts w:ascii="Times New Roman" w:hAnsi="Times New Roman"/>
          <w:bCs/>
          <w:color w:val="000000" w:themeColor="text1"/>
          <w:sz w:val="24"/>
          <w:szCs w:val="24"/>
        </w:rPr>
        <w:t>Preliminariosios sutarties 2 priedas/pagrindinės sutarties 1 priedas</w:t>
      </w:r>
    </w:p>
    <w:p w:rsidR="00980A58" w:rsidRPr="005637A1" w:rsidRDefault="00980A58" w:rsidP="00D67BD9">
      <w:pPr>
        <w:spacing w:after="60"/>
        <w:jc w:val="right"/>
        <w:rPr>
          <w:rFonts w:ascii="Times New Roman" w:hAnsi="Times New Roman"/>
          <w:bCs/>
          <w:color w:val="000000" w:themeColor="text1"/>
          <w:sz w:val="24"/>
          <w:szCs w:val="24"/>
        </w:rPr>
      </w:pPr>
      <w:r>
        <w:rPr>
          <w:rFonts w:ascii="Times New Roman" w:hAnsi="Times New Roman"/>
          <w:bCs/>
          <w:color w:val="000000" w:themeColor="text1"/>
          <w:sz w:val="24"/>
          <w:szCs w:val="24"/>
        </w:rPr>
        <w:t>I-II pirkimo dalims</w:t>
      </w:r>
    </w:p>
    <w:p w:rsidR="000B3BB9" w:rsidRPr="004D1372" w:rsidRDefault="000B3BB9" w:rsidP="00D67BD9">
      <w:pPr>
        <w:spacing w:after="60"/>
        <w:jc w:val="right"/>
        <w:rPr>
          <w:rFonts w:ascii="Times New Roman" w:hAnsi="Times New Roman"/>
          <w:b/>
          <w:color w:val="000000" w:themeColor="text1"/>
          <w:sz w:val="24"/>
          <w:szCs w:val="24"/>
        </w:rPr>
      </w:pPr>
    </w:p>
    <w:p w:rsidR="007C608C" w:rsidRPr="004D1372" w:rsidRDefault="007C608C" w:rsidP="00D67BD9">
      <w:pPr>
        <w:spacing w:after="60"/>
        <w:jc w:val="center"/>
        <w:rPr>
          <w:rFonts w:ascii="Times New Roman" w:hAnsi="Times New Roman"/>
          <w:b/>
          <w:color w:val="000000" w:themeColor="text1"/>
          <w:sz w:val="24"/>
          <w:szCs w:val="24"/>
        </w:rPr>
      </w:pPr>
      <w:r w:rsidRPr="004D1372">
        <w:rPr>
          <w:rFonts w:ascii="Times New Roman" w:hAnsi="Times New Roman"/>
          <w:b/>
          <w:color w:val="000000" w:themeColor="text1"/>
          <w:sz w:val="24"/>
          <w:szCs w:val="24"/>
        </w:rPr>
        <w:t>PASLAUGŲ TECHNINĖ SPECIFIKACIJA</w:t>
      </w:r>
      <w:r w:rsidRPr="004D1372">
        <w:rPr>
          <w:rFonts w:ascii="Times New Roman" w:hAnsi="Times New Roman"/>
          <w:color w:val="000000" w:themeColor="text1"/>
          <w:sz w:val="24"/>
          <w:szCs w:val="24"/>
        </w:rPr>
        <w:t xml:space="preserve"> </w:t>
      </w:r>
      <w:r w:rsidRPr="004D1372">
        <w:rPr>
          <w:rFonts w:ascii="Times New Roman" w:hAnsi="Times New Roman"/>
          <w:b/>
          <w:color w:val="000000" w:themeColor="text1"/>
          <w:sz w:val="24"/>
          <w:szCs w:val="24"/>
        </w:rPr>
        <w:t>IR KVALIFIKACIJOS REIKALAVIMAI PASLAUGŲ TEIKĖJO VADOVAUJANTIEMS SPECIALISTAMS IR ASMENIMS, ATSAKINGIEMS UŽ SUTARTIES VYKDYMĄ</w:t>
      </w:r>
    </w:p>
    <w:p w:rsidR="00F57612" w:rsidRPr="004D1372" w:rsidRDefault="00F57612" w:rsidP="00D67BD9">
      <w:pPr>
        <w:spacing w:before="60" w:after="60"/>
        <w:ind w:firstLine="0"/>
        <w:jc w:val="center"/>
        <w:rPr>
          <w:rFonts w:ascii="Times New Roman" w:hAnsi="Times New Roman"/>
          <w:b/>
          <w:bCs/>
          <w:color w:val="000000" w:themeColor="text1"/>
          <w:sz w:val="24"/>
          <w:szCs w:val="24"/>
        </w:rPr>
      </w:pPr>
    </w:p>
    <w:p w:rsidR="00DE439D" w:rsidRPr="004D1372" w:rsidRDefault="001E2D48" w:rsidP="00D67BD9">
      <w:pPr>
        <w:pStyle w:val="Sraopastraipa"/>
        <w:spacing w:before="60" w:after="60"/>
        <w:ind w:left="0" w:firstLine="0"/>
        <w:contextualSpacing w:val="0"/>
        <w:jc w:val="center"/>
        <w:rPr>
          <w:rFonts w:ascii="Times New Roman" w:hAnsi="Times New Roman"/>
          <w:b/>
          <w:bCs/>
          <w:color w:val="000000" w:themeColor="text1"/>
          <w:sz w:val="24"/>
          <w:szCs w:val="24"/>
        </w:rPr>
      </w:pPr>
      <w:r w:rsidRPr="004D1372">
        <w:rPr>
          <w:rFonts w:ascii="Times New Roman" w:hAnsi="Times New Roman"/>
          <w:b/>
          <w:bCs/>
          <w:color w:val="000000" w:themeColor="text1"/>
          <w:sz w:val="24"/>
          <w:szCs w:val="24"/>
        </w:rPr>
        <w:t xml:space="preserve">ARCHEOLOGINIŲ TYRIMŲ </w:t>
      </w:r>
      <w:r w:rsidR="0071602C" w:rsidRPr="004D1372">
        <w:rPr>
          <w:rFonts w:ascii="Times New Roman" w:hAnsi="Times New Roman"/>
          <w:b/>
          <w:bCs/>
          <w:color w:val="000000" w:themeColor="text1"/>
          <w:sz w:val="24"/>
          <w:szCs w:val="24"/>
        </w:rPr>
        <w:t>TECHNINĖ</w:t>
      </w:r>
      <w:r w:rsidR="00DE439D" w:rsidRPr="004D1372">
        <w:rPr>
          <w:rFonts w:ascii="Times New Roman" w:hAnsi="Times New Roman"/>
          <w:b/>
          <w:bCs/>
          <w:color w:val="000000" w:themeColor="text1"/>
          <w:sz w:val="24"/>
          <w:szCs w:val="24"/>
        </w:rPr>
        <w:t xml:space="preserve"> SPECIFIKACIJ</w:t>
      </w:r>
      <w:r w:rsidR="0071602C" w:rsidRPr="004D1372">
        <w:rPr>
          <w:rFonts w:ascii="Times New Roman" w:hAnsi="Times New Roman"/>
          <w:b/>
          <w:bCs/>
          <w:color w:val="000000" w:themeColor="text1"/>
          <w:sz w:val="24"/>
          <w:szCs w:val="24"/>
        </w:rPr>
        <w:t>A</w:t>
      </w:r>
      <w:r w:rsidRPr="004D1372">
        <w:rPr>
          <w:rFonts w:ascii="Times New Roman" w:hAnsi="Times New Roman"/>
          <w:b/>
          <w:bCs/>
          <w:color w:val="000000" w:themeColor="text1"/>
          <w:sz w:val="24"/>
          <w:szCs w:val="24"/>
        </w:rPr>
        <w:t xml:space="preserve"> (I PIRKIMO DALIS)</w:t>
      </w:r>
      <w:r w:rsidR="00B73A89" w:rsidRPr="004D1372">
        <w:rPr>
          <w:rFonts w:ascii="Times New Roman" w:hAnsi="Times New Roman"/>
          <w:b/>
          <w:bCs/>
          <w:color w:val="000000" w:themeColor="text1"/>
          <w:sz w:val="24"/>
          <w:szCs w:val="24"/>
        </w:rPr>
        <w:t xml:space="preserve"> </w:t>
      </w:r>
    </w:p>
    <w:p w:rsidR="00DB223B" w:rsidRPr="004D1372" w:rsidRDefault="00DB223B" w:rsidP="00D67BD9">
      <w:pPr>
        <w:pStyle w:val="Sraopastraipa"/>
        <w:spacing w:before="60" w:after="60"/>
        <w:ind w:left="0" w:firstLine="0"/>
        <w:contextualSpacing w:val="0"/>
        <w:rPr>
          <w:rFonts w:ascii="Times New Roman" w:hAnsi="Times New Roman"/>
          <w:b/>
          <w:bCs/>
          <w:color w:val="000000" w:themeColor="text1"/>
          <w:sz w:val="24"/>
          <w:szCs w:val="24"/>
        </w:rPr>
      </w:pPr>
    </w:p>
    <w:p w:rsidR="00DB223B" w:rsidRPr="004D1372" w:rsidRDefault="00DB223B" w:rsidP="00D67BD9">
      <w:pPr>
        <w:pStyle w:val="Sraopastraipa"/>
        <w:numPr>
          <w:ilvl w:val="0"/>
          <w:numId w:val="2"/>
        </w:numPr>
        <w:pBdr>
          <w:top w:val="single" w:sz="12" w:space="1" w:color="auto"/>
          <w:bottom w:val="single" w:sz="12" w:space="1" w:color="auto"/>
        </w:pBdr>
        <w:tabs>
          <w:tab w:val="left" w:pos="567"/>
        </w:tabs>
        <w:spacing w:before="60" w:after="60"/>
        <w:ind w:left="0" w:firstLine="0"/>
        <w:contextualSpacing w:val="0"/>
        <w:rPr>
          <w:rFonts w:ascii="Times New Roman" w:hAnsi="Times New Roman"/>
          <w:b/>
          <w:color w:val="000000" w:themeColor="text1"/>
          <w:sz w:val="24"/>
          <w:szCs w:val="24"/>
        </w:rPr>
      </w:pPr>
      <w:r w:rsidRPr="004D1372">
        <w:rPr>
          <w:rFonts w:ascii="Times New Roman" w:hAnsi="Times New Roman"/>
          <w:b/>
          <w:color w:val="000000" w:themeColor="text1"/>
          <w:sz w:val="24"/>
          <w:szCs w:val="24"/>
        </w:rPr>
        <w:t>PIRKIMO OBJEKTAS</w:t>
      </w:r>
    </w:p>
    <w:p w:rsidR="005F5C9D" w:rsidRPr="004D1372" w:rsidRDefault="001D08C5" w:rsidP="00D67BD9">
      <w:pPr>
        <w:pStyle w:val="Sraopastraipa"/>
        <w:numPr>
          <w:ilvl w:val="1"/>
          <w:numId w:val="2"/>
        </w:numPr>
        <w:tabs>
          <w:tab w:val="left" w:pos="567"/>
        </w:tabs>
        <w:spacing w:after="60"/>
        <w:ind w:left="0" w:firstLine="0"/>
        <w:rPr>
          <w:rFonts w:ascii="Times New Roman" w:hAnsi="Times New Roman"/>
          <w:color w:val="000000" w:themeColor="text1"/>
          <w:sz w:val="24"/>
          <w:szCs w:val="24"/>
        </w:rPr>
      </w:pPr>
      <w:r w:rsidRPr="004D1372">
        <w:rPr>
          <w:rFonts w:ascii="Times New Roman" w:hAnsi="Times New Roman"/>
          <w:color w:val="000000" w:themeColor="text1"/>
          <w:sz w:val="24"/>
          <w:szCs w:val="24"/>
        </w:rPr>
        <w:t>Archeologiniai tyrimai, kuriuos</w:t>
      </w:r>
      <w:r w:rsidR="00E40D46" w:rsidRPr="004D1372">
        <w:rPr>
          <w:rFonts w:ascii="Times New Roman" w:hAnsi="Times New Roman"/>
          <w:color w:val="000000" w:themeColor="text1"/>
          <w:sz w:val="24"/>
          <w:szCs w:val="24"/>
        </w:rPr>
        <w:t xml:space="preserve"> </w:t>
      </w:r>
      <w:r w:rsidR="00473DA9" w:rsidRPr="004D1372">
        <w:rPr>
          <w:rFonts w:ascii="Times New Roman" w:hAnsi="Times New Roman"/>
          <w:color w:val="000000" w:themeColor="text1"/>
          <w:sz w:val="24"/>
          <w:szCs w:val="24"/>
        </w:rPr>
        <w:t>sudaro:</w:t>
      </w:r>
      <w:r w:rsidR="00E40D46" w:rsidRPr="004D1372">
        <w:rPr>
          <w:rFonts w:ascii="Times New Roman" w:hAnsi="Times New Roman"/>
          <w:color w:val="000000" w:themeColor="text1"/>
          <w:sz w:val="24"/>
          <w:szCs w:val="24"/>
        </w:rPr>
        <w:t xml:space="preserve"> archeologiniai žvalgymai, žvalgomieji archeologiniai tyrimai, d</w:t>
      </w:r>
      <w:r w:rsidR="00C203A3" w:rsidRPr="004D1372">
        <w:rPr>
          <w:rFonts w:ascii="Times New Roman" w:hAnsi="Times New Roman"/>
          <w:color w:val="000000" w:themeColor="text1"/>
          <w:sz w:val="24"/>
          <w:szCs w:val="24"/>
        </w:rPr>
        <w:t>etalieji archeologiniai tyrimai.</w:t>
      </w:r>
    </w:p>
    <w:p w:rsidR="00E7455B" w:rsidRPr="004D1372" w:rsidRDefault="00914168" w:rsidP="00D67BD9">
      <w:pPr>
        <w:pStyle w:val="Sraopastraipa"/>
        <w:numPr>
          <w:ilvl w:val="0"/>
          <w:numId w:val="2"/>
        </w:numPr>
        <w:pBdr>
          <w:top w:val="single" w:sz="12" w:space="1" w:color="auto"/>
          <w:bottom w:val="single" w:sz="12" w:space="1" w:color="auto"/>
        </w:pBdr>
        <w:tabs>
          <w:tab w:val="left" w:pos="567"/>
        </w:tabs>
        <w:spacing w:before="60" w:after="60"/>
        <w:ind w:left="0" w:firstLine="0"/>
        <w:contextualSpacing w:val="0"/>
        <w:rPr>
          <w:rFonts w:ascii="Times New Roman" w:hAnsi="Times New Roman"/>
          <w:b/>
          <w:color w:val="000000" w:themeColor="text1"/>
          <w:sz w:val="24"/>
          <w:szCs w:val="24"/>
        </w:rPr>
      </w:pPr>
      <w:r w:rsidRPr="004D1372">
        <w:rPr>
          <w:rFonts w:ascii="Times New Roman" w:hAnsi="Times New Roman"/>
          <w:b/>
          <w:color w:val="000000" w:themeColor="text1"/>
          <w:sz w:val="24"/>
          <w:szCs w:val="24"/>
        </w:rPr>
        <w:t>SUTARTINIŲ ĮSIPAREIGOJIMŲ VYKDYMO VIETA</w:t>
      </w:r>
    </w:p>
    <w:p w:rsidR="004E03D6" w:rsidRPr="004D1372" w:rsidRDefault="00053713" w:rsidP="00D67BD9">
      <w:pPr>
        <w:pStyle w:val="Sraopastraipa"/>
        <w:numPr>
          <w:ilvl w:val="1"/>
          <w:numId w:val="2"/>
        </w:numPr>
        <w:tabs>
          <w:tab w:val="left" w:pos="567"/>
        </w:tabs>
        <w:spacing w:before="60" w:after="60"/>
        <w:ind w:left="0" w:firstLine="0"/>
        <w:jc w:val="both"/>
        <w:rPr>
          <w:rFonts w:ascii="Times New Roman" w:hAnsi="Times New Roman"/>
          <w:color w:val="000000" w:themeColor="text1"/>
          <w:sz w:val="24"/>
          <w:szCs w:val="24"/>
        </w:rPr>
      </w:pPr>
      <w:r w:rsidRPr="004D1372">
        <w:rPr>
          <w:rFonts w:ascii="Times New Roman" w:hAnsi="Times New Roman"/>
          <w:color w:val="000000" w:themeColor="text1"/>
          <w:sz w:val="24"/>
          <w:szCs w:val="24"/>
        </w:rPr>
        <w:t>Kauno miesto savivaldybės teritorija</w:t>
      </w:r>
    </w:p>
    <w:p w:rsidR="00DC0874" w:rsidRPr="004D1372" w:rsidRDefault="0074367D" w:rsidP="00D67BD9">
      <w:pPr>
        <w:pStyle w:val="Sraopastraipa"/>
        <w:numPr>
          <w:ilvl w:val="0"/>
          <w:numId w:val="2"/>
        </w:numPr>
        <w:pBdr>
          <w:top w:val="single" w:sz="12" w:space="0" w:color="auto"/>
          <w:bottom w:val="single" w:sz="12" w:space="1" w:color="auto"/>
        </w:pBdr>
        <w:tabs>
          <w:tab w:val="left" w:pos="567"/>
        </w:tabs>
        <w:spacing w:before="60" w:after="60"/>
        <w:ind w:left="0" w:firstLine="0"/>
        <w:contextualSpacing w:val="0"/>
        <w:rPr>
          <w:rFonts w:ascii="Times New Roman" w:hAnsi="Times New Roman"/>
          <w:b/>
          <w:color w:val="000000" w:themeColor="text1"/>
          <w:sz w:val="24"/>
          <w:szCs w:val="24"/>
        </w:rPr>
      </w:pPr>
      <w:r w:rsidRPr="004D1372">
        <w:rPr>
          <w:rFonts w:ascii="Times New Roman" w:hAnsi="Times New Roman"/>
          <w:b/>
          <w:color w:val="000000" w:themeColor="text1"/>
          <w:sz w:val="24"/>
          <w:szCs w:val="24"/>
        </w:rPr>
        <w:t xml:space="preserve">REIKALAVIMAI </w:t>
      </w:r>
      <w:r w:rsidR="0071602C" w:rsidRPr="004D1372">
        <w:rPr>
          <w:rFonts w:ascii="Times New Roman" w:hAnsi="Times New Roman"/>
          <w:b/>
          <w:color w:val="000000" w:themeColor="text1"/>
          <w:sz w:val="24"/>
          <w:szCs w:val="24"/>
        </w:rPr>
        <w:t>PIRKIMO OBJEKT</w:t>
      </w:r>
      <w:r w:rsidRPr="004D1372">
        <w:rPr>
          <w:rFonts w:ascii="Times New Roman" w:hAnsi="Times New Roman"/>
          <w:b/>
          <w:color w:val="000000" w:themeColor="text1"/>
          <w:sz w:val="24"/>
          <w:szCs w:val="24"/>
        </w:rPr>
        <w:t>UI</w:t>
      </w:r>
    </w:p>
    <w:p w:rsidR="0051374D" w:rsidRPr="004D1372" w:rsidRDefault="0074367D" w:rsidP="00D67BD9">
      <w:pPr>
        <w:pStyle w:val="Sraopastraipa"/>
        <w:numPr>
          <w:ilvl w:val="1"/>
          <w:numId w:val="2"/>
        </w:numPr>
        <w:pBdr>
          <w:bottom w:val="single" w:sz="8" w:space="1" w:color="auto"/>
          <w:between w:val="single" w:sz="12" w:space="1" w:color="auto"/>
        </w:pBdr>
        <w:tabs>
          <w:tab w:val="left" w:pos="567"/>
        </w:tabs>
        <w:spacing w:before="60" w:after="60"/>
        <w:ind w:left="0" w:firstLine="0"/>
        <w:contextualSpacing w:val="0"/>
        <w:jc w:val="both"/>
        <w:rPr>
          <w:rFonts w:ascii="Times New Roman" w:hAnsi="Times New Roman"/>
          <w:b/>
          <w:color w:val="000000" w:themeColor="text1"/>
          <w:sz w:val="24"/>
          <w:szCs w:val="24"/>
        </w:rPr>
      </w:pPr>
      <w:r w:rsidRPr="004D1372">
        <w:rPr>
          <w:rFonts w:ascii="Times New Roman" w:hAnsi="Times New Roman"/>
          <w:b/>
          <w:color w:val="000000" w:themeColor="text1"/>
          <w:sz w:val="24"/>
          <w:szCs w:val="24"/>
        </w:rPr>
        <w:t>Esamos situacijos aprašymas</w:t>
      </w:r>
    </w:p>
    <w:p w:rsidR="00C71CEC" w:rsidRPr="004D1372" w:rsidRDefault="00A97B58" w:rsidP="00D67BD9">
      <w:pPr>
        <w:pStyle w:val="Sraopastraipa"/>
        <w:numPr>
          <w:ilvl w:val="2"/>
          <w:numId w:val="2"/>
        </w:numPr>
        <w:tabs>
          <w:tab w:val="left" w:pos="567"/>
        </w:tabs>
        <w:spacing w:after="60"/>
        <w:ind w:left="0" w:firstLine="0"/>
        <w:jc w:val="both"/>
        <w:rPr>
          <w:rFonts w:ascii="Times New Roman" w:hAnsi="Times New Roman"/>
          <w:bCs/>
          <w:i/>
          <w:color w:val="000000" w:themeColor="text1"/>
          <w:sz w:val="24"/>
          <w:szCs w:val="24"/>
        </w:rPr>
      </w:pPr>
      <w:r w:rsidRPr="004D1372">
        <w:rPr>
          <w:rFonts w:ascii="Times New Roman" w:hAnsi="Times New Roman"/>
          <w:color w:val="000000" w:themeColor="text1"/>
          <w:sz w:val="24"/>
          <w:szCs w:val="24"/>
        </w:rPr>
        <w:t>Vadovaujantis L</w:t>
      </w:r>
      <w:r w:rsidR="001877EB" w:rsidRPr="004D1372">
        <w:rPr>
          <w:rFonts w:ascii="Times New Roman" w:hAnsi="Times New Roman"/>
          <w:color w:val="000000" w:themeColor="text1"/>
          <w:sz w:val="24"/>
          <w:szCs w:val="24"/>
        </w:rPr>
        <w:t xml:space="preserve">ietuvos </w:t>
      </w:r>
      <w:r w:rsidRPr="004D1372">
        <w:rPr>
          <w:rFonts w:ascii="Times New Roman" w:hAnsi="Times New Roman"/>
          <w:color w:val="000000" w:themeColor="text1"/>
          <w:sz w:val="24"/>
          <w:szCs w:val="24"/>
        </w:rPr>
        <w:t>R</w:t>
      </w:r>
      <w:r w:rsidR="001877EB" w:rsidRPr="004D1372">
        <w:rPr>
          <w:rFonts w:ascii="Times New Roman" w:hAnsi="Times New Roman"/>
          <w:color w:val="000000" w:themeColor="text1"/>
          <w:sz w:val="24"/>
          <w:szCs w:val="24"/>
        </w:rPr>
        <w:t>espublikos teisės</w:t>
      </w:r>
      <w:r w:rsidRPr="004D1372">
        <w:rPr>
          <w:rFonts w:ascii="Times New Roman" w:hAnsi="Times New Roman"/>
          <w:color w:val="000000" w:themeColor="text1"/>
          <w:sz w:val="24"/>
          <w:szCs w:val="24"/>
        </w:rPr>
        <w:t xml:space="preserve"> aktų reikalavimais, v</w:t>
      </w:r>
      <w:r w:rsidR="00A94EF0" w:rsidRPr="004D1372">
        <w:rPr>
          <w:rFonts w:ascii="Times New Roman" w:hAnsi="Times New Roman"/>
          <w:color w:val="000000" w:themeColor="text1"/>
          <w:sz w:val="24"/>
          <w:szCs w:val="24"/>
        </w:rPr>
        <w:t xml:space="preserve">ykdant </w:t>
      </w:r>
      <w:r w:rsidR="005260C3" w:rsidRPr="004D1372">
        <w:rPr>
          <w:rFonts w:ascii="Times New Roman" w:hAnsi="Times New Roman"/>
          <w:color w:val="000000" w:themeColor="text1"/>
          <w:sz w:val="24"/>
          <w:szCs w:val="24"/>
        </w:rPr>
        <w:t xml:space="preserve">kultūros paveldo objektų tvarkybos darbus (pagal </w:t>
      </w:r>
      <w:r w:rsidR="00F442B1">
        <w:rPr>
          <w:rFonts w:ascii="Times New Roman" w:hAnsi="Times New Roman"/>
          <w:color w:val="000000" w:themeColor="text1"/>
          <w:sz w:val="24"/>
          <w:szCs w:val="24"/>
        </w:rPr>
        <w:t xml:space="preserve">paveldo tvarkybos reglamentą </w:t>
      </w:r>
      <w:r w:rsidR="005260C3" w:rsidRPr="004D1372">
        <w:rPr>
          <w:rFonts w:ascii="Times New Roman" w:hAnsi="Times New Roman"/>
          <w:color w:val="000000" w:themeColor="text1"/>
          <w:sz w:val="24"/>
          <w:szCs w:val="24"/>
        </w:rPr>
        <w:t xml:space="preserve">PTR 3.08.01:2013 „Tvarkybos darbų rūšys“), </w:t>
      </w:r>
      <w:r w:rsidR="00E34FAF" w:rsidRPr="004D1372">
        <w:rPr>
          <w:rFonts w:ascii="Times New Roman" w:hAnsi="Times New Roman"/>
          <w:color w:val="000000" w:themeColor="text1"/>
          <w:sz w:val="24"/>
          <w:szCs w:val="24"/>
        </w:rPr>
        <w:t>inžinerinių tinklų (</w:t>
      </w:r>
      <w:r w:rsidR="00A94EF0" w:rsidRPr="004D1372">
        <w:rPr>
          <w:rFonts w:ascii="Times New Roman" w:hAnsi="Times New Roman"/>
          <w:color w:val="000000" w:themeColor="text1"/>
          <w:sz w:val="24"/>
          <w:szCs w:val="24"/>
        </w:rPr>
        <w:t>šilumos tiekimo</w:t>
      </w:r>
      <w:r w:rsidR="00E34FAF" w:rsidRPr="004D1372">
        <w:rPr>
          <w:rFonts w:ascii="Times New Roman" w:hAnsi="Times New Roman"/>
          <w:color w:val="000000" w:themeColor="text1"/>
          <w:sz w:val="24"/>
          <w:szCs w:val="24"/>
        </w:rPr>
        <w:t>, vandentiekio,</w:t>
      </w:r>
      <w:r w:rsidR="004E3A11" w:rsidRPr="004D1372">
        <w:rPr>
          <w:rFonts w:ascii="Times New Roman" w:hAnsi="Times New Roman"/>
          <w:color w:val="000000" w:themeColor="text1"/>
          <w:sz w:val="24"/>
          <w:szCs w:val="24"/>
        </w:rPr>
        <w:t xml:space="preserve"> gatvių apšvietimo</w:t>
      </w:r>
      <w:r w:rsidR="00A94EF0" w:rsidRPr="004D1372">
        <w:rPr>
          <w:rFonts w:ascii="Times New Roman" w:hAnsi="Times New Roman"/>
          <w:color w:val="000000" w:themeColor="text1"/>
          <w:sz w:val="24"/>
          <w:szCs w:val="24"/>
        </w:rPr>
        <w:t xml:space="preserve"> tinklų</w:t>
      </w:r>
      <w:r w:rsidR="00E34FAF" w:rsidRPr="004D1372">
        <w:rPr>
          <w:rFonts w:ascii="Times New Roman" w:hAnsi="Times New Roman"/>
          <w:color w:val="000000" w:themeColor="text1"/>
          <w:sz w:val="24"/>
          <w:szCs w:val="24"/>
        </w:rPr>
        <w:t>)</w:t>
      </w:r>
      <w:r w:rsidR="00A94EF0" w:rsidRPr="004D1372">
        <w:rPr>
          <w:rFonts w:ascii="Times New Roman" w:hAnsi="Times New Roman"/>
          <w:color w:val="000000" w:themeColor="text1"/>
          <w:sz w:val="24"/>
          <w:szCs w:val="24"/>
        </w:rPr>
        <w:t xml:space="preserve"> </w:t>
      </w:r>
      <w:r w:rsidR="00B3312E" w:rsidRPr="004D1372">
        <w:rPr>
          <w:rFonts w:ascii="Times New Roman" w:hAnsi="Times New Roman"/>
          <w:color w:val="000000" w:themeColor="text1"/>
          <w:sz w:val="24"/>
          <w:szCs w:val="24"/>
        </w:rPr>
        <w:t xml:space="preserve">statybą, rekonstrukciją, kapitalinį ar paprastąjį remontą, </w:t>
      </w:r>
      <w:r w:rsidR="00D9232A" w:rsidRPr="004D1372">
        <w:rPr>
          <w:rFonts w:ascii="Times New Roman" w:hAnsi="Times New Roman"/>
          <w:color w:val="000000" w:themeColor="text1"/>
          <w:sz w:val="24"/>
          <w:szCs w:val="24"/>
        </w:rPr>
        <w:t>avarinį (avarij</w:t>
      </w:r>
      <w:r w:rsidR="00E4638E">
        <w:rPr>
          <w:rFonts w:ascii="Times New Roman" w:hAnsi="Times New Roman"/>
          <w:color w:val="000000" w:themeColor="text1"/>
          <w:sz w:val="24"/>
          <w:szCs w:val="24"/>
        </w:rPr>
        <w:t>os padarinių</w:t>
      </w:r>
      <w:r w:rsidR="00D9232A" w:rsidRPr="004D1372">
        <w:rPr>
          <w:rFonts w:ascii="Times New Roman" w:hAnsi="Times New Roman"/>
          <w:color w:val="000000" w:themeColor="text1"/>
          <w:sz w:val="24"/>
          <w:szCs w:val="24"/>
        </w:rPr>
        <w:t xml:space="preserve"> šalinimo) remontą</w:t>
      </w:r>
      <w:r w:rsidR="00B3312E" w:rsidRPr="004D1372">
        <w:rPr>
          <w:rFonts w:ascii="Times New Roman" w:hAnsi="Times New Roman"/>
          <w:color w:val="000000" w:themeColor="text1"/>
          <w:sz w:val="24"/>
          <w:szCs w:val="24"/>
        </w:rPr>
        <w:t xml:space="preserve">, </w:t>
      </w:r>
      <w:r w:rsidR="00E34FAF" w:rsidRPr="004D1372">
        <w:rPr>
          <w:rFonts w:ascii="Times New Roman" w:eastAsia="Times New Roman" w:hAnsi="Times New Roman"/>
          <w:color w:val="000000" w:themeColor="text1"/>
          <w:sz w:val="24"/>
          <w:szCs w:val="24"/>
          <w:lang w:eastAsia="lt-LT"/>
        </w:rPr>
        <w:t>gatvių dangų remont</w:t>
      </w:r>
      <w:r w:rsidR="00D9232A" w:rsidRPr="004D1372">
        <w:rPr>
          <w:rFonts w:ascii="Times New Roman" w:eastAsia="Times New Roman" w:hAnsi="Times New Roman"/>
          <w:color w:val="000000" w:themeColor="text1"/>
          <w:sz w:val="24"/>
          <w:szCs w:val="24"/>
          <w:lang w:eastAsia="lt-LT"/>
        </w:rPr>
        <w:t>ą</w:t>
      </w:r>
      <w:r w:rsidR="00E45FFB" w:rsidRPr="004D1372">
        <w:rPr>
          <w:rFonts w:ascii="Times New Roman" w:eastAsia="Times New Roman" w:hAnsi="Times New Roman"/>
          <w:color w:val="000000" w:themeColor="text1"/>
          <w:sz w:val="24"/>
          <w:szCs w:val="24"/>
          <w:lang w:eastAsia="lt-LT"/>
        </w:rPr>
        <w:t xml:space="preserve"> bei </w:t>
      </w:r>
      <w:r w:rsidR="00CB278F" w:rsidRPr="004D1372">
        <w:rPr>
          <w:rFonts w:ascii="Times New Roman" w:eastAsia="Times New Roman" w:hAnsi="Times New Roman"/>
          <w:color w:val="000000" w:themeColor="text1"/>
          <w:sz w:val="24"/>
          <w:szCs w:val="24"/>
          <w:lang w:eastAsia="lt-LT"/>
        </w:rPr>
        <w:t>statinių</w:t>
      </w:r>
      <w:r w:rsidR="00E45FFB" w:rsidRPr="004D1372">
        <w:rPr>
          <w:rFonts w:ascii="Times New Roman" w:eastAsia="Times New Roman" w:hAnsi="Times New Roman"/>
          <w:color w:val="000000" w:themeColor="text1"/>
          <w:sz w:val="24"/>
          <w:szCs w:val="24"/>
          <w:lang w:eastAsia="lt-LT"/>
        </w:rPr>
        <w:t xml:space="preserve"> </w:t>
      </w:r>
      <w:r w:rsidR="00E34FAF" w:rsidRPr="004D1372">
        <w:rPr>
          <w:rFonts w:ascii="Times New Roman" w:eastAsia="Times New Roman" w:hAnsi="Times New Roman"/>
          <w:color w:val="000000" w:themeColor="text1"/>
          <w:sz w:val="24"/>
          <w:szCs w:val="24"/>
          <w:lang w:eastAsia="lt-LT"/>
        </w:rPr>
        <w:t>statybą</w:t>
      </w:r>
      <w:r w:rsidR="00E45FFB" w:rsidRPr="004D1372">
        <w:rPr>
          <w:rFonts w:ascii="Times New Roman" w:eastAsia="Times New Roman" w:hAnsi="Times New Roman"/>
          <w:color w:val="000000" w:themeColor="text1"/>
          <w:sz w:val="24"/>
          <w:szCs w:val="24"/>
          <w:lang w:eastAsia="lt-LT"/>
        </w:rPr>
        <w:t xml:space="preserve"> </w:t>
      </w:r>
      <w:r w:rsidR="00CB278F" w:rsidRPr="004D1372">
        <w:rPr>
          <w:rFonts w:ascii="Times New Roman" w:eastAsia="Times New Roman" w:hAnsi="Times New Roman"/>
          <w:color w:val="000000" w:themeColor="text1"/>
          <w:sz w:val="24"/>
          <w:szCs w:val="24"/>
          <w:lang w:eastAsia="lt-LT"/>
        </w:rPr>
        <w:t>ar projektavimą</w:t>
      </w:r>
      <w:r w:rsidR="00E34FAF" w:rsidRPr="004D1372">
        <w:rPr>
          <w:rFonts w:ascii="Times New Roman" w:eastAsia="Times New Roman" w:hAnsi="Times New Roman"/>
          <w:color w:val="000000" w:themeColor="text1"/>
          <w:sz w:val="24"/>
          <w:szCs w:val="24"/>
          <w:lang w:eastAsia="lt-LT"/>
        </w:rPr>
        <w:t xml:space="preserve"> </w:t>
      </w:r>
      <w:r w:rsidR="004E3A11" w:rsidRPr="004D1372">
        <w:rPr>
          <w:rFonts w:ascii="Times New Roman" w:eastAsia="Times New Roman" w:hAnsi="Times New Roman"/>
          <w:color w:val="000000" w:themeColor="text1"/>
          <w:sz w:val="24"/>
          <w:szCs w:val="24"/>
          <w:lang w:eastAsia="lt-LT"/>
        </w:rPr>
        <w:t>Kauno</w:t>
      </w:r>
      <w:r w:rsidR="00A94EF0" w:rsidRPr="004D1372">
        <w:rPr>
          <w:rFonts w:ascii="Times New Roman" w:eastAsia="Times New Roman" w:hAnsi="Times New Roman"/>
          <w:color w:val="000000" w:themeColor="text1"/>
          <w:sz w:val="24"/>
          <w:szCs w:val="24"/>
          <w:lang w:eastAsia="lt-LT"/>
        </w:rPr>
        <w:t xml:space="preserve"> miesto </w:t>
      </w:r>
      <w:r w:rsidR="00EB227C" w:rsidRPr="004D1372">
        <w:rPr>
          <w:rFonts w:ascii="Times New Roman" w:eastAsia="Times New Roman" w:hAnsi="Times New Roman"/>
          <w:color w:val="000000" w:themeColor="text1"/>
          <w:sz w:val="24"/>
          <w:szCs w:val="24"/>
          <w:lang w:eastAsia="lt-LT"/>
        </w:rPr>
        <w:t xml:space="preserve">archeologinio pobūdžio </w:t>
      </w:r>
      <w:r w:rsidR="00A94EF0" w:rsidRPr="004D1372">
        <w:rPr>
          <w:rFonts w:ascii="Times New Roman" w:eastAsia="Times New Roman" w:hAnsi="Times New Roman"/>
          <w:color w:val="000000" w:themeColor="text1"/>
          <w:sz w:val="24"/>
          <w:szCs w:val="24"/>
          <w:lang w:eastAsia="lt-LT"/>
        </w:rPr>
        <w:t xml:space="preserve">kultūros </w:t>
      </w:r>
      <w:r w:rsidR="00EB227C" w:rsidRPr="004D1372">
        <w:rPr>
          <w:rFonts w:ascii="Times New Roman" w:eastAsia="Times New Roman" w:hAnsi="Times New Roman"/>
          <w:color w:val="000000" w:themeColor="text1"/>
          <w:sz w:val="24"/>
          <w:szCs w:val="24"/>
          <w:lang w:eastAsia="lt-LT"/>
        </w:rPr>
        <w:t>vertybių</w:t>
      </w:r>
      <w:r w:rsidR="00A94EF0" w:rsidRPr="004D1372">
        <w:rPr>
          <w:rFonts w:ascii="Times New Roman" w:eastAsia="Times New Roman" w:hAnsi="Times New Roman"/>
          <w:color w:val="000000" w:themeColor="text1"/>
          <w:sz w:val="24"/>
          <w:szCs w:val="24"/>
          <w:lang w:eastAsia="lt-LT"/>
        </w:rPr>
        <w:t xml:space="preserve"> </w:t>
      </w:r>
      <w:r w:rsidR="00EB227C" w:rsidRPr="004D1372">
        <w:rPr>
          <w:rFonts w:ascii="Times New Roman" w:eastAsia="Times New Roman" w:hAnsi="Times New Roman"/>
          <w:color w:val="000000" w:themeColor="text1"/>
          <w:sz w:val="24"/>
          <w:szCs w:val="24"/>
          <w:lang w:eastAsia="lt-LT"/>
        </w:rPr>
        <w:t>teritorijose</w:t>
      </w:r>
      <w:r w:rsidR="00C203A3" w:rsidRPr="004D1372">
        <w:rPr>
          <w:rFonts w:ascii="Times New Roman" w:eastAsia="Times New Roman" w:hAnsi="Times New Roman"/>
          <w:color w:val="000000" w:themeColor="text1"/>
          <w:sz w:val="24"/>
          <w:szCs w:val="24"/>
          <w:lang w:eastAsia="lt-LT"/>
        </w:rPr>
        <w:t xml:space="preserve">, </w:t>
      </w:r>
      <w:r w:rsidR="00A94EF0" w:rsidRPr="004D1372">
        <w:rPr>
          <w:rFonts w:ascii="Times New Roman" w:eastAsia="Times New Roman" w:hAnsi="Times New Roman"/>
          <w:color w:val="000000" w:themeColor="text1"/>
          <w:sz w:val="24"/>
          <w:szCs w:val="24"/>
          <w:lang w:eastAsia="lt-LT"/>
        </w:rPr>
        <w:t xml:space="preserve">atliekami </w:t>
      </w:r>
      <w:r w:rsidR="00111F3D" w:rsidRPr="004D1372">
        <w:rPr>
          <w:rFonts w:ascii="Times New Roman" w:eastAsia="Times New Roman" w:hAnsi="Times New Roman"/>
          <w:color w:val="000000" w:themeColor="text1"/>
          <w:sz w:val="24"/>
          <w:szCs w:val="24"/>
          <w:lang w:eastAsia="lt-LT"/>
        </w:rPr>
        <w:t>A</w:t>
      </w:r>
      <w:r w:rsidR="00C71CEC" w:rsidRPr="004D1372">
        <w:rPr>
          <w:rFonts w:ascii="Times New Roman" w:eastAsia="Times New Roman" w:hAnsi="Times New Roman"/>
          <w:color w:val="000000" w:themeColor="text1"/>
          <w:sz w:val="24"/>
          <w:szCs w:val="24"/>
          <w:lang w:eastAsia="lt-LT"/>
        </w:rPr>
        <w:t>rcheologiniai tyrimai.</w:t>
      </w:r>
    </w:p>
    <w:p w:rsidR="00AE7C01" w:rsidRPr="004D1372" w:rsidRDefault="00E40D46" w:rsidP="00D67BD9">
      <w:pPr>
        <w:pStyle w:val="Sraopastraipa"/>
        <w:numPr>
          <w:ilvl w:val="2"/>
          <w:numId w:val="2"/>
        </w:numPr>
        <w:tabs>
          <w:tab w:val="left" w:pos="567"/>
        </w:tabs>
        <w:spacing w:after="60"/>
        <w:ind w:left="0" w:firstLine="0"/>
        <w:jc w:val="both"/>
        <w:rPr>
          <w:rFonts w:ascii="Times New Roman" w:hAnsi="Times New Roman"/>
          <w:bCs/>
          <w:i/>
          <w:color w:val="000000" w:themeColor="text1"/>
          <w:sz w:val="24"/>
          <w:szCs w:val="24"/>
        </w:rPr>
      </w:pPr>
      <w:r w:rsidRPr="004D1372">
        <w:rPr>
          <w:rFonts w:ascii="Times New Roman" w:hAnsi="Times New Roman"/>
          <w:color w:val="000000" w:themeColor="text1"/>
          <w:sz w:val="24"/>
          <w:szCs w:val="24"/>
        </w:rPr>
        <w:t xml:space="preserve">Archeologiniai </w:t>
      </w:r>
      <w:r w:rsidR="00375379" w:rsidRPr="004D1372">
        <w:rPr>
          <w:rFonts w:ascii="Times New Roman" w:hAnsi="Times New Roman"/>
          <w:color w:val="000000" w:themeColor="text1"/>
          <w:sz w:val="24"/>
          <w:szCs w:val="24"/>
        </w:rPr>
        <w:t xml:space="preserve">tyrimai </w:t>
      </w:r>
      <w:r w:rsidRPr="004D1372">
        <w:rPr>
          <w:rFonts w:ascii="Times New Roman" w:hAnsi="Times New Roman"/>
          <w:color w:val="000000" w:themeColor="text1"/>
          <w:sz w:val="24"/>
          <w:szCs w:val="24"/>
        </w:rPr>
        <w:t xml:space="preserve">atliekami </w:t>
      </w:r>
      <w:r w:rsidR="00BF10C4" w:rsidRPr="004D1372">
        <w:rPr>
          <w:rFonts w:ascii="Times New Roman" w:hAnsi="Times New Roman"/>
          <w:color w:val="000000" w:themeColor="text1"/>
          <w:sz w:val="24"/>
          <w:szCs w:val="24"/>
        </w:rPr>
        <w:t xml:space="preserve">Sutartyje </w:t>
      </w:r>
      <w:r w:rsidRPr="004D1372">
        <w:rPr>
          <w:rFonts w:ascii="Times New Roman" w:hAnsi="Times New Roman"/>
          <w:color w:val="000000" w:themeColor="text1"/>
          <w:sz w:val="24"/>
          <w:szCs w:val="24"/>
        </w:rPr>
        <w:t>nurodyt</w:t>
      </w:r>
      <w:r w:rsidR="00AE7C01" w:rsidRPr="004D1372">
        <w:rPr>
          <w:rFonts w:ascii="Times New Roman" w:hAnsi="Times New Roman"/>
          <w:color w:val="000000" w:themeColor="text1"/>
          <w:sz w:val="24"/>
          <w:szCs w:val="24"/>
        </w:rPr>
        <w:t>ais įkainiais.</w:t>
      </w:r>
    </w:p>
    <w:p w:rsidR="0051374D" w:rsidRPr="004D1372" w:rsidRDefault="0051374D" w:rsidP="00D67BD9">
      <w:pPr>
        <w:pStyle w:val="Sraopastraipa"/>
        <w:tabs>
          <w:tab w:val="left" w:pos="567"/>
        </w:tabs>
        <w:spacing w:after="60"/>
        <w:ind w:left="0" w:firstLine="0"/>
        <w:jc w:val="both"/>
        <w:rPr>
          <w:rFonts w:ascii="Times New Roman" w:hAnsi="Times New Roman"/>
          <w:bCs/>
          <w:color w:val="000000" w:themeColor="text1"/>
          <w:sz w:val="24"/>
          <w:szCs w:val="24"/>
        </w:rPr>
      </w:pPr>
    </w:p>
    <w:p w:rsidR="0051374D" w:rsidRPr="004D1372" w:rsidRDefault="0051374D" w:rsidP="00D67BD9">
      <w:pPr>
        <w:pStyle w:val="Sraopastraipa"/>
        <w:numPr>
          <w:ilvl w:val="1"/>
          <w:numId w:val="2"/>
        </w:numPr>
        <w:pBdr>
          <w:bottom w:val="single" w:sz="8" w:space="1" w:color="auto"/>
          <w:between w:val="single" w:sz="12" w:space="1" w:color="auto"/>
        </w:pBdr>
        <w:tabs>
          <w:tab w:val="left" w:pos="567"/>
        </w:tabs>
        <w:spacing w:before="60" w:after="60"/>
        <w:ind w:left="0" w:firstLine="0"/>
        <w:contextualSpacing w:val="0"/>
        <w:jc w:val="both"/>
        <w:rPr>
          <w:rFonts w:ascii="Times New Roman" w:hAnsi="Times New Roman"/>
          <w:b/>
          <w:color w:val="000000" w:themeColor="text1"/>
          <w:sz w:val="24"/>
          <w:szCs w:val="24"/>
        </w:rPr>
      </w:pPr>
      <w:r w:rsidRPr="004D1372">
        <w:rPr>
          <w:rFonts w:ascii="Times New Roman" w:hAnsi="Times New Roman"/>
          <w:b/>
          <w:color w:val="000000" w:themeColor="text1"/>
          <w:sz w:val="24"/>
          <w:szCs w:val="24"/>
        </w:rPr>
        <w:t>Pirkimo objekto aprašymas</w:t>
      </w:r>
    </w:p>
    <w:p w:rsidR="0051374D" w:rsidRPr="004D1372" w:rsidRDefault="00462A81" w:rsidP="00D67BD9">
      <w:pPr>
        <w:pStyle w:val="Sraopastraipa"/>
        <w:numPr>
          <w:ilvl w:val="2"/>
          <w:numId w:val="2"/>
        </w:numPr>
        <w:tabs>
          <w:tab w:val="left" w:pos="567"/>
        </w:tabs>
        <w:spacing w:after="60"/>
        <w:ind w:left="0" w:firstLine="0"/>
        <w:jc w:val="both"/>
        <w:rPr>
          <w:rFonts w:ascii="Times New Roman" w:hAnsi="Times New Roman"/>
          <w:bCs/>
          <w:color w:val="000000" w:themeColor="text1"/>
          <w:sz w:val="24"/>
          <w:szCs w:val="24"/>
        </w:rPr>
      </w:pPr>
      <w:r w:rsidRPr="004D1372">
        <w:rPr>
          <w:rFonts w:ascii="Times New Roman" w:eastAsia="Times New Roman" w:hAnsi="Times New Roman"/>
          <w:b/>
          <w:color w:val="000000" w:themeColor="text1"/>
          <w:sz w:val="24"/>
          <w:szCs w:val="24"/>
          <w:lang w:eastAsia="lt-LT"/>
        </w:rPr>
        <w:t>A</w:t>
      </w:r>
      <w:r w:rsidR="004E3A11" w:rsidRPr="004D1372">
        <w:rPr>
          <w:rFonts w:ascii="Times New Roman" w:eastAsia="Times New Roman" w:hAnsi="Times New Roman"/>
          <w:b/>
          <w:color w:val="000000" w:themeColor="text1"/>
          <w:sz w:val="24"/>
          <w:szCs w:val="24"/>
          <w:lang w:eastAsia="lt-LT"/>
        </w:rPr>
        <w:t>rcheologiniai žvalgymai Kauno</w:t>
      </w:r>
      <w:r w:rsidRPr="004D1372">
        <w:rPr>
          <w:rFonts w:ascii="Times New Roman" w:eastAsia="Times New Roman" w:hAnsi="Times New Roman"/>
          <w:b/>
          <w:color w:val="000000" w:themeColor="text1"/>
          <w:sz w:val="24"/>
          <w:szCs w:val="24"/>
          <w:lang w:eastAsia="lt-LT"/>
        </w:rPr>
        <w:t xml:space="preserve"> miesto </w:t>
      </w:r>
      <w:r w:rsidR="00EB227C" w:rsidRPr="004D1372">
        <w:rPr>
          <w:rFonts w:ascii="Times New Roman" w:eastAsia="Times New Roman" w:hAnsi="Times New Roman"/>
          <w:b/>
          <w:color w:val="000000" w:themeColor="text1"/>
          <w:sz w:val="24"/>
          <w:szCs w:val="24"/>
          <w:lang w:eastAsia="lt-LT"/>
        </w:rPr>
        <w:t xml:space="preserve">archeologinio pobūdžio </w:t>
      </w:r>
      <w:r w:rsidR="00F26F2B" w:rsidRPr="004D1372">
        <w:rPr>
          <w:rFonts w:ascii="Times New Roman" w:eastAsia="Times New Roman" w:hAnsi="Times New Roman"/>
          <w:b/>
          <w:color w:val="000000" w:themeColor="text1"/>
          <w:sz w:val="24"/>
          <w:szCs w:val="24"/>
          <w:lang w:eastAsia="lt-LT"/>
        </w:rPr>
        <w:t xml:space="preserve">kultūros </w:t>
      </w:r>
      <w:r w:rsidR="00EB227C" w:rsidRPr="004D1372">
        <w:rPr>
          <w:rFonts w:ascii="Times New Roman" w:eastAsia="Times New Roman" w:hAnsi="Times New Roman"/>
          <w:b/>
          <w:color w:val="000000" w:themeColor="text1"/>
          <w:sz w:val="24"/>
          <w:szCs w:val="24"/>
          <w:lang w:eastAsia="lt-LT"/>
        </w:rPr>
        <w:t>vertybių</w:t>
      </w:r>
      <w:r w:rsidRPr="004D1372">
        <w:rPr>
          <w:rFonts w:ascii="Times New Roman" w:eastAsia="Times New Roman" w:hAnsi="Times New Roman"/>
          <w:b/>
          <w:color w:val="000000" w:themeColor="text1"/>
          <w:sz w:val="24"/>
          <w:szCs w:val="24"/>
          <w:lang w:eastAsia="lt-LT"/>
        </w:rPr>
        <w:t xml:space="preserve"> teritorijo</w:t>
      </w:r>
      <w:r w:rsidR="00EB227C" w:rsidRPr="004D1372">
        <w:rPr>
          <w:rFonts w:ascii="Times New Roman" w:eastAsia="Times New Roman" w:hAnsi="Times New Roman"/>
          <w:b/>
          <w:color w:val="000000" w:themeColor="text1"/>
          <w:sz w:val="24"/>
          <w:szCs w:val="24"/>
          <w:lang w:eastAsia="lt-LT"/>
        </w:rPr>
        <w:t>s</w:t>
      </w:r>
      <w:r w:rsidRPr="004D1372">
        <w:rPr>
          <w:rFonts w:ascii="Times New Roman" w:eastAsia="Times New Roman" w:hAnsi="Times New Roman"/>
          <w:b/>
          <w:color w:val="000000" w:themeColor="text1"/>
          <w:sz w:val="24"/>
          <w:szCs w:val="24"/>
          <w:lang w:eastAsia="lt-LT"/>
        </w:rPr>
        <w:t xml:space="preserve">e </w:t>
      </w:r>
      <w:r w:rsidR="00E45FFB" w:rsidRPr="004D1372">
        <w:rPr>
          <w:rFonts w:ascii="Times New Roman" w:hAnsi="Times New Roman"/>
          <w:b/>
          <w:color w:val="000000" w:themeColor="text1"/>
          <w:sz w:val="24"/>
          <w:szCs w:val="24"/>
        </w:rPr>
        <w:t xml:space="preserve">kultūros paveldo objektų tvarkybos darbų, </w:t>
      </w:r>
      <w:r w:rsidR="00E34FAF" w:rsidRPr="004D1372">
        <w:rPr>
          <w:rFonts w:ascii="Times New Roman" w:eastAsia="Times New Roman" w:hAnsi="Times New Roman"/>
          <w:b/>
          <w:color w:val="000000" w:themeColor="text1"/>
          <w:sz w:val="24"/>
          <w:szCs w:val="24"/>
          <w:lang w:eastAsia="lt-LT"/>
        </w:rPr>
        <w:t>inžinerinių</w:t>
      </w:r>
      <w:r w:rsidRPr="004D1372">
        <w:rPr>
          <w:rFonts w:ascii="Times New Roman" w:eastAsia="Times New Roman" w:hAnsi="Times New Roman"/>
          <w:b/>
          <w:color w:val="000000" w:themeColor="text1"/>
          <w:sz w:val="24"/>
          <w:szCs w:val="24"/>
          <w:lang w:eastAsia="lt-LT"/>
        </w:rPr>
        <w:t xml:space="preserve"> tinklų remonto </w:t>
      </w:r>
      <w:r w:rsidR="00095C60" w:rsidRPr="004D1372">
        <w:rPr>
          <w:rFonts w:ascii="Times New Roman" w:eastAsia="Times New Roman" w:hAnsi="Times New Roman"/>
          <w:b/>
          <w:color w:val="000000" w:themeColor="text1"/>
          <w:sz w:val="24"/>
          <w:szCs w:val="24"/>
          <w:lang w:eastAsia="lt-LT"/>
        </w:rPr>
        <w:t>bei</w:t>
      </w:r>
      <w:r w:rsidR="00E34FAF" w:rsidRPr="004D1372">
        <w:rPr>
          <w:rFonts w:ascii="Times New Roman" w:eastAsia="Times New Roman" w:hAnsi="Times New Roman"/>
          <w:b/>
          <w:color w:val="000000" w:themeColor="text1"/>
          <w:sz w:val="24"/>
          <w:szCs w:val="24"/>
          <w:lang w:eastAsia="lt-LT"/>
        </w:rPr>
        <w:t xml:space="preserve"> rekonstravimo, gatvių dangų remonto</w:t>
      </w:r>
      <w:r w:rsidR="00C4368B" w:rsidRPr="004D1372">
        <w:rPr>
          <w:rFonts w:ascii="Times New Roman" w:eastAsia="Times New Roman" w:hAnsi="Times New Roman"/>
          <w:b/>
          <w:color w:val="000000" w:themeColor="text1"/>
          <w:sz w:val="24"/>
          <w:szCs w:val="24"/>
          <w:lang w:eastAsia="lt-LT"/>
        </w:rPr>
        <w:t xml:space="preserve"> ar keitimo</w:t>
      </w:r>
      <w:r w:rsidR="008B3304" w:rsidRPr="004D1372">
        <w:rPr>
          <w:rFonts w:ascii="Times New Roman" w:eastAsia="Times New Roman" w:hAnsi="Times New Roman"/>
          <w:b/>
          <w:color w:val="000000" w:themeColor="text1"/>
          <w:sz w:val="24"/>
          <w:szCs w:val="24"/>
          <w:lang w:eastAsia="lt-LT"/>
        </w:rPr>
        <w:t xml:space="preserve"> bei statinių</w:t>
      </w:r>
      <w:r w:rsidR="00E45FFB" w:rsidRPr="004D1372">
        <w:rPr>
          <w:rFonts w:ascii="Times New Roman" w:eastAsia="Times New Roman" w:hAnsi="Times New Roman"/>
          <w:b/>
          <w:color w:val="000000" w:themeColor="text1"/>
          <w:sz w:val="24"/>
          <w:szCs w:val="24"/>
          <w:lang w:eastAsia="lt-LT"/>
        </w:rPr>
        <w:t xml:space="preserve"> </w:t>
      </w:r>
      <w:r w:rsidR="00E34FAF" w:rsidRPr="004D1372">
        <w:rPr>
          <w:rFonts w:ascii="Times New Roman" w:eastAsia="Times New Roman" w:hAnsi="Times New Roman"/>
          <w:b/>
          <w:color w:val="000000" w:themeColor="text1"/>
          <w:sz w:val="24"/>
          <w:szCs w:val="24"/>
          <w:lang w:eastAsia="lt-LT"/>
        </w:rPr>
        <w:t>statybos</w:t>
      </w:r>
      <w:r w:rsidR="008B12EA" w:rsidRPr="004D1372">
        <w:rPr>
          <w:rFonts w:ascii="Times New Roman" w:eastAsia="Times New Roman" w:hAnsi="Times New Roman"/>
          <w:b/>
          <w:color w:val="000000" w:themeColor="text1"/>
          <w:sz w:val="24"/>
          <w:szCs w:val="24"/>
          <w:lang w:eastAsia="lt-LT"/>
        </w:rPr>
        <w:t xml:space="preserve"> ar projektavimo</w:t>
      </w:r>
      <w:r w:rsidR="00E34FAF" w:rsidRPr="004D1372">
        <w:rPr>
          <w:rFonts w:ascii="Times New Roman" w:eastAsia="Times New Roman" w:hAnsi="Times New Roman"/>
          <w:b/>
          <w:color w:val="000000" w:themeColor="text1"/>
          <w:sz w:val="24"/>
          <w:szCs w:val="24"/>
          <w:lang w:eastAsia="lt-LT"/>
        </w:rPr>
        <w:t xml:space="preserve"> darbų metu.</w:t>
      </w:r>
    </w:p>
    <w:p w:rsidR="00336AF4" w:rsidRPr="004D1372" w:rsidRDefault="00D6792E" w:rsidP="00D67BD9">
      <w:pPr>
        <w:pStyle w:val="Sraopastraipa"/>
        <w:numPr>
          <w:ilvl w:val="3"/>
          <w:numId w:val="2"/>
        </w:numPr>
        <w:tabs>
          <w:tab w:val="left" w:pos="567"/>
        </w:tabs>
        <w:spacing w:after="60"/>
        <w:ind w:left="0" w:firstLine="0"/>
        <w:jc w:val="both"/>
        <w:rPr>
          <w:rFonts w:ascii="Times New Roman" w:hAnsi="Times New Roman"/>
          <w:bCs/>
          <w:color w:val="000000" w:themeColor="text1"/>
          <w:sz w:val="24"/>
          <w:szCs w:val="24"/>
        </w:rPr>
      </w:pPr>
      <w:r w:rsidRPr="004D1372">
        <w:rPr>
          <w:rFonts w:ascii="Times New Roman" w:eastAsia="Times New Roman" w:hAnsi="Times New Roman"/>
          <w:color w:val="000000" w:themeColor="text1"/>
          <w:sz w:val="24"/>
          <w:szCs w:val="24"/>
          <w:lang w:eastAsia="lt-LT"/>
        </w:rPr>
        <w:t>Archeolog</w:t>
      </w:r>
      <w:r w:rsidR="00E34FAF" w:rsidRPr="004D1372">
        <w:rPr>
          <w:rFonts w:ascii="Times New Roman" w:eastAsia="Times New Roman" w:hAnsi="Times New Roman"/>
          <w:color w:val="000000" w:themeColor="text1"/>
          <w:sz w:val="24"/>
          <w:szCs w:val="24"/>
          <w:lang w:eastAsia="lt-LT"/>
        </w:rPr>
        <w:t>iniai žvalgymai vykdomi Kauno</w:t>
      </w:r>
      <w:r w:rsidRPr="004D1372">
        <w:rPr>
          <w:rFonts w:ascii="Times New Roman" w:eastAsia="Times New Roman" w:hAnsi="Times New Roman"/>
          <w:color w:val="000000" w:themeColor="text1"/>
          <w:sz w:val="24"/>
          <w:szCs w:val="24"/>
          <w:lang w:eastAsia="lt-LT"/>
        </w:rPr>
        <w:t xml:space="preserve"> miesto </w:t>
      </w:r>
      <w:r w:rsidR="00EB227C" w:rsidRPr="004D1372">
        <w:rPr>
          <w:rFonts w:ascii="Times New Roman" w:eastAsia="Times New Roman" w:hAnsi="Times New Roman"/>
          <w:color w:val="000000" w:themeColor="text1"/>
          <w:sz w:val="24"/>
          <w:szCs w:val="24"/>
          <w:lang w:eastAsia="lt-LT"/>
        </w:rPr>
        <w:t xml:space="preserve">archeologinio pobūdžio </w:t>
      </w:r>
      <w:r w:rsidR="00F26F2B" w:rsidRPr="004D1372">
        <w:rPr>
          <w:rFonts w:ascii="Times New Roman" w:eastAsia="Times New Roman" w:hAnsi="Times New Roman"/>
          <w:color w:val="000000" w:themeColor="text1"/>
          <w:sz w:val="24"/>
          <w:szCs w:val="24"/>
          <w:lang w:eastAsia="lt-LT"/>
        </w:rPr>
        <w:t xml:space="preserve">kultūros </w:t>
      </w:r>
      <w:r w:rsidR="00EB227C" w:rsidRPr="004D1372">
        <w:rPr>
          <w:rFonts w:ascii="Times New Roman" w:eastAsia="Times New Roman" w:hAnsi="Times New Roman"/>
          <w:color w:val="000000" w:themeColor="text1"/>
          <w:sz w:val="24"/>
          <w:szCs w:val="24"/>
          <w:lang w:eastAsia="lt-LT"/>
        </w:rPr>
        <w:t>vertybių</w:t>
      </w:r>
      <w:r w:rsidR="00F26F2B" w:rsidRPr="004D1372">
        <w:rPr>
          <w:rFonts w:ascii="Times New Roman" w:eastAsia="Times New Roman" w:hAnsi="Times New Roman"/>
          <w:color w:val="000000" w:themeColor="text1"/>
          <w:sz w:val="24"/>
          <w:szCs w:val="24"/>
          <w:lang w:eastAsia="lt-LT"/>
        </w:rPr>
        <w:t xml:space="preserve"> </w:t>
      </w:r>
      <w:r w:rsidR="00E34FAF" w:rsidRPr="004D1372">
        <w:rPr>
          <w:rFonts w:ascii="Times New Roman" w:eastAsia="Times New Roman" w:hAnsi="Times New Roman"/>
          <w:color w:val="000000" w:themeColor="text1"/>
          <w:sz w:val="24"/>
          <w:szCs w:val="24"/>
          <w:lang w:eastAsia="lt-LT"/>
        </w:rPr>
        <w:t>teritorijo</w:t>
      </w:r>
      <w:r w:rsidR="00EB227C" w:rsidRPr="004D1372">
        <w:rPr>
          <w:rFonts w:ascii="Times New Roman" w:eastAsia="Times New Roman" w:hAnsi="Times New Roman"/>
          <w:color w:val="000000" w:themeColor="text1"/>
          <w:sz w:val="24"/>
          <w:szCs w:val="24"/>
          <w:lang w:eastAsia="lt-LT"/>
        </w:rPr>
        <w:t>s</w:t>
      </w:r>
      <w:r w:rsidR="00E34FAF" w:rsidRPr="004D1372">
        <w:rPr>
          <w:rFonts w:ascii="Times New Roman" w:eastAsia="Times New Roman" w:hAnsi="Times New Roman"/>
          <w:color w:val="000000" w:themeColor="text1"/>
          <w:sz w:val="24"/>
          <w:szCs w:val="24"/>
          <w:lang w:eastAsia="lt-LT"/>
        </w:rPr>
        <w:t>e</w:t>
      </w:r>
      <w:r w:rsidR="00E45FFB" w:rsidRPr="004D1372">
        <w:rPr>
          <w:rFonts w:ascii="Times New Roman" w:eastAsia="Times New Roman" w:hAnsi="Times New Roman"/>
          <w:color w:val="000000" w:themeColor="text1"/>
          <w:sz w:val="24"/>
          <w:szCs w:val="24"/>
          <w:lang w:eastAsia="lt-LT"/>
        </w:rPr>
        <w:t xml:space="preserve"> </w:t>
      </w:r>
      <w:r w:rsidR="00E45FFB" w:rsidRPr="004D1372">
        <w:rPr>
          <w:rFonts w:ascii="Times New Roman" w:hAnsi="Times New Roman"/>
          <w:color w:val="000000" w:themeColor="text1"/>
          <w:sz w:val="24"/>
          <w:szCs w:val="24"/>
        </w:rPr>
        <w:t>kultūros paveldo objektų tvarkybos darbų metu,</w:t>
      </w:r>
      <w:r w:rsidR="00E34FAF" w:rsidRPr="004D1372">
        <w:rPr>
          <w:rFonts w:ascii="Times New Roman" w:eastAsia="Times New Roman" w:hAnsi="Times New Roman"/>
          <w:color w:val="000000" w:themeColor="text1"/>
          <w:sz w:val="24"/>
          <w:szCs w:val="24"/>
          <w:lang w:eastAsia="lt-LT"/>
        </w:rPr>
        <w:t xml:space="preserve"> inžinerinių</w:t>
      </w:r>
      <w:r w:rsidRPr="004D1372">
        <w:rPr>
          <w:rFonts w:ascii="Times New Roman" w:eastAsia="Times New Roman" w:hAnsi="Times New Roman"/>
          <w:color w:val="000000" w:themeColor="text1"/>
          <w:sz w:val="24"/>
          <w:szCs w:val="24"/>
          <w:lang w:eastAsia="lt-LT"/>
        </w:rPr>
        <w:t xml:space="preserve"> tinklų apsaugos zonoje</w:t>
      </w:r>
      <w:r w:rsidR="00095C60" w:rsidRPr="004D1372">
        <w:rPr>
          <w:rFonts w:ascii="Times New Roman" w:eastAsia="Times New Roman" w:hAnsi="Times New Roman"/>
          <w:color w:val="000000" w:themeColor="text1"/>
          <w:sz w:val="24"/>
          <w:szCs w:val="24"/>
          <w:lang w:eastAsia="lt-LT"/>
        </w:rPr>
        <w:t>,</w:t>
      </w:r>
      <w:r w:rsidRPr="004D1372">
        <w:rPr>
          <w:rFonts w:ascii="Times New Roman" w:eastAsia="Times New Roman" w:hAnsi="Times New Roman"/>
          <w:color w:val="000000" w:themeColor="text1"/>
          <w:sz w:val="24"/>
          <w:szCs w:val="24"/>
          <w:lang w:eastAsia="lt-LT"/>
        </w:rPr>
        <w:t xml:space="preserve"> virš esamų </w:t>
      </w:r>
      <w:r w:rsidR="00F26F2B" w:rsidRPr="004D1372">
        <w:rPr>
          <w:rFonts w:ascii="Times New Roman" w:eastAsia="Times New Roman" w:hAnsi="Times New Roman"/>
          <w:color w:val="000000" w:themeColor="text1"/>
          <w:sz w:val="24"/>
          <w:szCs w:val="24"/>
          <w:lang w:eastAsia="lt-LT"/>
        </w:rPr>
        <w:t>tinklų, jų</w:t>
      </w:r>
      <w:r w:rsidR="00095C60" w:rsidRPr="004D1372">
        <w:rPr>
          <w:rFonts w:ascii="Times New Roman" w:eastAsia="Times New Roman" w:hAnsi="Times New Roman"/>
          <w:color w:val="000000" w:themeColor="text1"/>
          <w:sz w:val="24"/>
          <w:szCs w:val="24"/>
          <w:lang w:eastAsia="lt-LT"/>
        </w:rPr>
        <w:t xml:space="preserve"> </w:t>
      </w:r>
      <w:r w:rsidRPr="004D1372">
        <w:rPr>
          <w:rFonts w:ascii="Times New Roman" w:eastAsia="Times New Roman" w:hAnsi="Times New Roman"/>
          <w:color w:val="000000" w:themeColor="text1"/>
          <w:sz w:val="24"/>
          <w:szCs w:val="24"/>
          <w:lang w:eastAsia="lt-LT"/>
        </w:rPr>
        <w:t xml:space="preserve">remonto </w:t>
      </w:r>
      <w:r w:rsidR="00EB4D0B" w:rsidRPr="004D1372">
        <w:rPr>
          <w:rFonts w:ascii="Times New Roman" w:eastAsia="Times New Roman" w:hAnsi="Times New Roman"/>
          <w:color w:val="000000" w:themeColor="text1"/>
          <w:sz w:val="24"/>
          <w:szCs w:val="24"/>
          <w:lang w:eastAsia="lt-LT"/>
        </w:rPr>
        <w:t>bei</w:t>
      </w:r>
      <w:r w:rsidR="00C4368B" w:rsidRPr="004D1372">
        <w:rPr>
          <w:rFonts w:ascii="Times New Roman" w:eastAsia="Times New Roman" w:hAnsi="Times New Roman"/>
          <w:color w:val="000000" w:themeColor="text1"/>
          <w:sz w:val="24"/>
          <w:szCs w:val="24"/>
          <w:lang w:eastAsia="lt-LT"/>
        </w:rPr>
        <w:t xml:space="preserve"> rekonstravimo darbų metu, gatvių dangos keitimo ar remonto bei pagrindų įrengimo</w:t>
      </w:r>
      <w:r w:rsidR="00D9232A" w:rsidRPr="004D1372">
        <w:rPr>
          <w:rFonts w:ascii="Times New Roman" w:eastAsia="Times New Roman" w:hAnsi="Times New Roman"/>
          <w:color w:val="000000" w:themeColor="text1"/>
          <w:sz w:val="24"/>
          <w:szCs w:val="24"/>
          <w:lang w:eastAsia="lt-LT"/>
        </w:rPr>
        <w:t>,</w:t>
      </w:r>
      <w:r w:rsidR="00C4368B" w:rsidRPr="004D1372">
        <w:rPr>
          <w:rFonts w:ascii="Times New Roman" w:eastAsia="Times New Roman" w:hAnsi="Times New Roman"/>
          <w:color w:val="000000" w:themeColor="text1"/>
          <w:sz w:val="24"/>
          <w:szCs w:val="24"/>
          <w:lang w:eastAsia="lt-LT"/>
        </w:rPr>
        <w:t xml:space="preserve"> </w:t>
      </w:r>
      <w:r w:rsidR="008B3304" w:rsidRPr="004D1372">
        <w:rPr>
          <w:rFonts w:ascii="Times New Roman" w:eastAsia="Times New Roman" w:hAnsi="Times New Roman"/>
          <w:color w:val="000000" w:themeColor="text1"/>
          <w:sz w:val="24"/>
          <w:szCs w:val="24"/>
          <w:lang w:eastAsia="lt-LT"/>
        </w:rPr>
        <w:t>statinių</w:t>
      </w:r>
      <w:r w:rsidR="00E45FFB" w:rsidRPr="004D1372">
        <w:rPr>
          <w:rFonts w:ascii="Times New Roman" w:eastAsia="Times New Roman" w:hAnsi="Times New Roman"/>
          <w:color w:val="000000" w:themeColor="text1"/>
          <w:sz w:val="24"/>
          <w:szCs w:val="24"/>
          <w:lang w:eastAsia="lt-LT"/>
        </w:rPr>
        <w:t xml:space="preserve"> </w:t>
      </w:r>
      <w:r w:rsidR="00C4368B" w:rsidRPr="004D1372">
        <w:rPr>
          <w:rFonts w:ascii="Times New Roman" w:eastAsia="Times New Roman" w:hAnsi="Times New Roman"/>
          <w:color w:val="000000" w:themeColor="text1"/>
          <w:sz w:val="24"/>
          <w:szCs w:val="24"/>
          <w:lang w:eastAsia="lt-LT"/>
        </w:rPr>
        <w:t xml:space="preserve">statybos </w:t>
      </w:r>
      <w:r w:rsidR="008B3304" w:rsidRPr="004D1372">
        <w:rPr>
          <w:rFonts w:ascii="Times New Roman" w:eastAsia="Times New Roman" w:hAnsi="Times New Roman"/>
          <w:color w:val="000000" w:themeColor="text1"/>
          <w:sz w:val="24"/>
          <w:szCs w:val="24"/>
          <w:lang w:eastAsia="lt-LT"/>
        </w:rPr>
        <w:t xml:space="preserve">ar projektavimo </w:t>
      </w:r>
      <w:r w:rsidR="00C4368B" w:rsidRPr="004D1372">
        <w:rPr>
          <w:rFonts w:ascii="Times New Roman" w:eastAsia="Times New Roman" w:hAnsi="Times New Roman"/>
          <w:color w:val="000000" w:themeColor="text1"/>
          <w:sz w:val="24"/>
          <w:szCs w:val="24"/>
          <w:lang w:eastAsia="lt-LT"/>
        </w:rPr>
        <w:t>darbų metu.</w:t>
      </w:r>
    </w:p>
    <w:p w:rsidR="00F26F2B" w:rsidRPr="004D1372" w:rsidRDefault="00F26F2B" w:rsidP="00D67BD9">
      <w:pPr>
        <w:pStyle w:val="Sraopastraipa"/>
        <w:numPr>
          <w:ilvl w:val="3"/>
          <w:numId w:val="2"/>
        </w:numPr>
        <w:tabs>
          <w:tab w:val="left" w:pos="567"/>
        </w:tabs>
        <w:spacing w:after="60"/>
        <w:ind w:left="0" w:firstLine="0"/>
        <w:jc w:val="both"/>
        <w:rPr>
          <w:rFonts w:ascii="Times New Roman" w:eastAsia="Times New Roman" w:hAnsi="Times New Roman"/>
          <w:color w:val="000000" w:themeColor="text1"/>
          <w:sz w:val="24"/>
          <w:szCs w:val="24"/>
          <w:lang w:eastAsia="lt-LT"/>
        </w:rPr>
      </w:pPr>
      <w:r w:rsidRPr="004D1372">
        <w:rPr>
          <w:rFonts w:ascii="Times New Roman" w:eastAsia="Times New Roman" w:hAnsi="Times New Roman"/>
          <w:color w:val="000000" w:themeColor="text1"/>
          <w:sz w:val="24"/>
          <w:szCs w:val="24"/>
          <w:lang w:eastAsia="lt-LT"/>
        </w:rPr>
        <w:t>Archeologiniai žvalgymai vykdomi Kauno miesto archeologinio pobūdžio kultūros vertybių teritorijose inžinerinių tinklų apsaugos zonoje, virš esamų tinklų, jų avarinio remonto darbų metu.</w:t>
      </w:r>
    </w:p>
    <w:p w:rsidR="008E3A68" w:rsidRPr="00A751AC" w:rsidRDefault="00F26F2B" w:rsidP="00D67BD9">
      <w:pPr>
        <w:pStyle w:val="Sraopastraipa"/>
        <w:numPr>
          <w:ilvl w:val="2"/>
          <w:numId w:val="2"/>
        </w:numPr>
        <w:tabs>
          <w:tab w:val="left" w:pos="567"/>
        </w:tabs>
        <w:spacing w:after="60"/>
        <w:ind w:left="0" w:firstLine="0"/>
        <w:jc w:val="both"/>
        <w:rPr>
          <w:rFonts w:ascii="Times New Roman" w:hAnsi="Times New Roman"/>
          <w:bCs/>
          <w:color w:val="000000" w:themeColor="text1"/>
          <w:sz w:val="24"/>
          <w:szCs w:val="24"/>
        </w:rPr>
      </w:pPr>
      <w:r w:rsidRPr="004D1372">
        <w:rPr>
          <w:rFonts w:ascii="Times New Roman" w:eastAsia="Times New Roman" w:hAnsi="Times New Roman"/>
          <w:b/>
          <w:color w:val="000000" w:themeColor="text1"/>
          <w:sz w:val="24"/>
          <w:szCs w:val="24"/>
          <w:lang w:eastAsia="lt-LT"/>
        </w:rPr>
        <w:t xml:space="preserve"> </w:t>
      </w:r>
      <w:r w:rsidR="00462A81" w:rsidRPr="004D1372">
        <w:rPr>
          <w:rFonts w:ascii="Times New Roman" w:eastAsia="Times New Roman" w:hAnsi="Times New Roman"/>
          <w:b/>
          <w:color w:val="000000" w:themeColor="text1"/>
          <w:sz w:val="24"/>
          <w:szCs w:val="24"/>
          <w:lang w:eastAsia="lt-LT"/>
        </w:rPr>
        <w:t xml:space="preserve">Žvalgomieji archeologiniai tyrimai </w:t>
      </w:r>
      <w:r w:rsidR="00C4368B" w:rsidRPr="004D1372">
        <w:rPr>
          <w:rFonts w:ascii="Times New Roman" w:eastAsia="Times New Roman" w:hAnsi="Times New Roman"/>
          <w:b/>
          <w:color w:val="000000" w:themeColor="text1"/>
          <w:sz w:val="24"/>
          <w:szCs w:val="24"/>
          <w:lang w:eastAsia="lt-LT"/>
        </w:rPr>
        <w:t>Kauno</w:t>
      </w:r>
      <w:r w:rsidR="00462A81" w:rsidRPr="004D1372">
        <w:rPr>
          <w:rFonts w:ascii="Times New Roman" w:eastAsia="Times New Roman" w:hAnsi="Times New Roman"/>
          <w:b/>
          <w:color w:val="000000" w:themeColor="text1"/>
          <w:sz w:val="24"/>
          <w:szCs w:val="24"/>
          <w:lang w:eastAsia="lt-LT"/>
        </w:rPr>
        <w:t xml:space="preserve"> miesto </w:t>
      </w:r>
      <w:r w:rsidR="00EB227C" w:rsidRPr="004D1372">
        <w:rPr>
          <w:rFonts w:ascii="Times New Roman" w:eastAsia="Times New Roman" w:hAnsi="Times New Roman"/>
          <w:b/>
          <w:color w:val="000000" w:themeColor="text1"/>
          <w:sz w:val="24"/>
          <w:szCs w:val="24"/>
          <w:lang w:eastAsia="lt-LT"/>
        </w:rPr>
        <w:t xml:space="preserve">archeologinio pobūdžio </w:t>
      </w:r>
      <w:r w:rsidRPr="004D1372">
        <w:rPr>
          <w:rFonts w:ascii="Times New Roman" w:eastAsia="Times New Roman" w:hAnsi="Times New Roman"/>
          <w:b/>
          <w:color w:val="000000" w:themeColor="text1"/>
          <w:sz w:val="24"/>
          <w:szCs w:val="24"/>
          <w:lang w:eastAsia="lt-LT"/>
        </w:rPr>
        <w:t xml:space="preserve">kultūros </w:t>
      </w:r>
      <w:r w:rsidR="00EB227C" w:rsidRPr="004D1372">
        <w:rPr>
          <w:rFonts w:ascii="Times New Roman" w:eastAsia="Times New Roman" w:hAnsi="Times New Roman"/>
          <w:b/>
          <w:color w:val="000000" w:themeColor="text1"/>
          <w:sz w:val="24"/>
          <w:szCs w:val="24"/>
          <w:lang w:eastAsia="lt-LT"/>
        </w:rPr>
        <w:t>vertybių</w:t>
      </w:r>
      <w:r w:rsidRPr="004D1372">
        <w:rPr>
          <w:rFonts w:ascii="Times New Roman" w:eastAsia="Times New Roman" w:hAnsi="Times New Roman"/>
          <w:b/>
          <w:color w:val="000000" w:themeColor="text1"/>
          <w:sz w:val="24"/>
          <w:szCs w:val="24"/>
          <w:lang w:eastAsia="lt-LT"/>
        </w:rPr>
        <w:t xml:space="preserve"> </w:t>
      </w:r>
      <w:r w:rsidR="00EB227C" w:rsidRPr="004D1372">
        <w:rPr>
          <w:rFonts w:ascii="Times New Roman" w:eastAsia="Times New Roman" w:hAnsi="Times New Roman"/>
          <w:b/>
          <w:color w:val="000000" w:themeColor="text1"/>
          <w:sz w:val="24"/>
          <w:szCs w:val="24"/>
          <w:lang w:eastAsia="lt-LT"/>
        </w:rPr>
        <w:t xml:space="preserve">teritorijose </w:t>
      </w:r>
      <w:r w:rsidR="00462A81" w:rsidRPr="004D1372">
        <w:rPr>
          <w:rFonts w:ascii="Times New Roman" w:eastAsia="Times New Roman" w:hAnsi="Times New Roman"/>
          <w:b/>
          <w:color w:val="000000" w:themeColor="text1"/>
          <w:sz w:val="24"/>
          <w:szCs w:val="24"/>
          <w:lang w:eastAsia="lt-LT"/>
        </w:rPr>
        <w:t>prieš</w:t>
      </w:r>
      <w:r w:rsidR="00E45FFB" w:rsidRPr="004D1372">
        <w:rPr>
          <w:rFonts w:ascii="Times New Roman" w:eastAsia="Times New Roman" w:hAnsi="Times New Roman"/>
          <w:b/>
          <w:color w:val="000000" w:themeColor="text1"/>
          <w:sz w:val="24"/>
          <w:szCs w:val="24"/>
          <w:lang w:eastAsia="lt-LT"/>
        </w:rPr>
        <w:t xml:space="preserve"> </w:t>
      </w:r>
      <w:r w:rsidR="00E45FFB" w:rsidRPr="004D1372">
        <w:rPr>
          <w:rFonts w:ascii="Times New Roman" w:hAnsi="Times New Roman"/>
          <w:b/>
          <w:color w:val="000000" w:themeColor="text1"/>
          <w:sz w:val="24"/>
          <w:szCs w:val="24"/>
        </w:rPr>
        <w:t>kultūros paveldo objektų tvarkybos darbų</w:t>
      </w:r>
      <w:r w:rsidR="00E45FFB" w:rsidRPr="004D1372">
        <w:rPr>
          <w:rFonts w:ascii="Times New Roman" w:eastAsia="Times New Roman" w:hAnsi="Times New Roman"/>
          <w:b/>
          <w:color w:val="000000" w:themeColor="text1"/>
          <w:sz w:val="24"/>
          <w:szCs w:val="24"/>
          <w:lang w:eastAsia="lt-LT"/>
        </w:rPr>
        <w:t>,</w:t>
      </w:r>
      <w:r w:rsidR="00462A81" w:rsidRPr="004D1372">
        <w:rPr>
          <w:rFonts w:ascii="Times New Roman" w:eastAsia="Times New Roman" w:hAnsi="Times New Roman"/>
          <w:b/>
          <w:color w:val="000000" w:themeColor="text1"/>
          <w:sz w:val="24"/>
          <w:szCs w:val="24"/>
          <w:lang w:eastAsia="lt-LT"/>
        </w:rPr>
        <w:t xml:space="preserve"> </w:t>
      </w:r>
      <w:r w:rsidR="00C4368B" w:rsidRPr="004D1372">
        <w:rPr>
          <w:rFonts w:ascii="Times New Roman" w:eastAsia="Times New Roman" w:hAnsi="Times New Roman"/>
          <w:b/>
          <w:color w:val="000000" w:themeColor="text1"/>
          <w:sz w:val="24"/>
          <w:szCs w:val="24"/>
          <w:lang w:eastAsia="lt-LT"/>
        </w:rPr>
        <w:t xml:space="preserve">inžinerinių tinklų, gatvių </w:t>
      </w:r>
      <w:r w:rsidR="00C4368B" w:rsidRPr="00A751AC">
        <w:rPr>
          <w:rFonts w:ascii="Times New Roman" w:eastAsia="Times New Roman" w:hAnsi="Times New Roman"/>
          <w:b/>
          <w:color w:val="000000" w:themeColor="text1"/>
          <w:sz w:val="24"/>
          <w:szCs w:val="24"/>
          <w:lang w:eastAsia="lt-LT"/>
        </w:rPr>
        <w:t>dangos</w:t>
      </w:r>
      <w:r w:rsidR="0051260E" w:rsidRPr="00A751AC">
        <w:rPr>
          <w:rFonts w:ascii="Times New Roman" w:eastAsia="Times New Roman" w:hAnsi="Times New Roman"/>
          <w:b/>
          <w:color w:val="000000" w:themeColor="text1"/>
          <w:sz w:val="24"/>
          <w:szCs w:val="24"/>
          <w:lang w:eastAsia="lt-LT"/>
        </w:rPr>
        <w:t xml:space="preserve"> statybos, rekonstravimo,</w:t>
      </w:r>
      <w:r w:rsidR="00C4368B" w:rsidRPr="00A751AC">
        <w:rPr>
          <w:rFonts w:ascii="Times New Roman" w:eastAsia="Times New Roman" w:hAnsi="Times New Roman"/>
          <w:b/>
          <w:color w:val="000000" w:themeColor="text1"/>
          <w:sz w:val="24"/>
          <w:szCs w:val="24"/>
          <w:lang w:eastAsia="lt-LT"/>
        </w:rPr>
        <w:t xml:space="preserve"> remonto</w:t>
      </w:r>
      <w:r w:rsidR="00131C65" w:rsidRPr="00A751AC">
        <w:rPr>
          <w:rFonts w:ascii="Times New Roman" w:eastAsia="Times New Roman" w:hAnsi="Times New Roman"/>
          <w:b/>
          <w:color w:val="000000" w:themeColor="text1"/>
          <w:sz w:val="24"/>
          <w:szCs w:val="24"/>
          <w:lang w:eastAsia="lt-LT"/>
        </w:rPr>
        <w:t xml:space="preserve"> ar keitimo</w:t>
      </w:r>
      <w:r w:rsidR="00C4368B" w:rsidRPr="00A751AC">
        <w:rPr>
          <w:rFonts w:ascii="Times New Roman" w:eastAsia="Times New Roman" w:hAnsi="Times New Roman"/>
          <w:b/>
          <w:color w:val="000000" w:themeColor="text1"/>
          <w:sz w:val="24"/>
          <w:szCs w:val="24"/>
          <w:lang w:eastAsia="lt-LT"/>
        </w:rPr>
        <w:t xml:space="preserve"> bei </w:t>
      </w:r>
      <w:r w:rsidR="008B3304" w:rsidRPr="00A751AC">
        <w:rPr>
          <w:rFonts w:ascii="Times New Roman" w:eastAsia="Times New Roman" w:hAnsi="Times New Roman"/>
          <w:b/>
          <w:color w:val="000000" w:themeColor="text1"/>
          <w:sz w:val="24"/>
          <w:szCs w:val="24"/>
          <w:lang w:eastAsia="lt-LT"/>
        </w:rPr>
        <w:t xml:space="preserve">statinių </w:t>
      </w:r>
      <w:r w:rsidR="00C4368B" w:rsidRPr="00A751AC">
        <w:rPr>
          <w:rFonts w:ascii="Times New Roman" w:eastAsia="Times New Roman" w:hAnsi="Times New Roman"/>
          <w:b/>
          <w:color w:val="000000" w:themeColor="text1"/>
          <w:sz w:val="24"/>
          <w:szCs w:val="24"/>
          <w:lang w:eastAsia="lt-LT"/>
        </w:rPr>
        <w:t>statybos projektavimą.</w:t>
      </w:r>
    </w:p>
    <w:p w:rsidR="008E3A68" w:rsidRPr="004D1372" w:rsidRDefault="008E3A68" w:rsidP="00D67BD9">
      <w:pPr>
        <w:pStyle w:val="Sraopastraipa"/>
        <w:numPr>
          <w:ilvl w:val="3"/>
          <w:numId w:val="2"/>
        </w:numPr>
        <w:tabs>
          <w:tab w:val="left" w:pos="567"/>
        </w:tabs>
        <w:spacing w:after="60"/>
        <w:ind w:left="0" w:firstLine="0"/>
        <w:jc w:val="both"/>
        <w:rPr>
          <w:rFonts w:ascii="Times New Roman" w:hAnsi="Times New Roman"/>
          <w:bCs/>
          <w:color w:val="000000" w:themeColor="text1"/>
          <w:sz w:val="24"/>
          <w:szCs w:val="24"/>
        </w:rPr>
      </w:pPr>
      <w:r w:rsidRPr="00A751AC">
        <w:rPr>
          <w:rFonts w:ascii="Times New Roman" w:eastAsia="Times New Roman" w:hAnsi="Times New Roman"/>
          <w:color w:val="000000" w:themeColor="text1"/>
          <w:sz w:val="24"/>
          <w:szCs w:val="24"/>
          <w:lang w:eastAsia="lt-LT"/>
        </w:rPr>
        <w:t xml:space="preserve">Žvalgomieji archeologiniai tyrimai </w:t>
      </w:r>
      <w:r w:rsidR="006C4D49" w:rsidRPr="00A751AC">
        <w:rPr>
          <w:rFonts w:ascii="Times New Roman" w:eastAsia="Times New Roman" w:hAnsi="Times New Roman"/>
          <w:color w:val="000000" w:themeColor="text1"/>
          <w:sz w:val="24"/>
          <w:szCs w:val="24"/>
          <w:lang w:eastAsia="lt-LT"/>
        </w:rPr>
        <w:t>vykdomi</w:t>
      </w:r>
      <w:r w:rsidRPr="00A751AC">
        <w:rPr>
          <w:rFonts w:ascii="Times New Roman" w:eastAsia="Times New Roman" w:hAnsi="Times New Roman"/>
          <w:color w:val="000000" w:themeColor="text1"/>
          <w:sz w:val="24"/>
          <w:szCs w:val="24"/>
          <w:lang w:eastAsia="lt-LT"/>
        </w:rPr>
        <w:t xml:space="preserve"> </w:t>
      </w:r>
      <w:r w:rsidR="00D17FB5" w:rsidRPr="00A751AC">
        <w:rPr>
          <w:rFonts w:ascii="Times New Roman" w:eastAsia="Times New Roman" w:hAnsi="Times New Roman"/>
          <w:color w:val="000000" w:themeColor="text1"/>
          <w:sz w:val="24"/>
          <w:szCs w:val="24"/>
          <w:lang w:eastAsia="lt-LT"/>
        </w:rPr>
        <w:t>prieš</w:t>
      </w:r>
      <w:r w:rsidR="00E45FFB" w:rsidRPr="00A751AC">
        <w:rPr>
          <w:rFonts w:ascii="Times New Roman" w:eastAsia="Times New Roman" w:hAnsi="Times New Roman"/>
          <w:color w:val="000000" w:themeColor="text1"/>
          <w:sz w:val="24"/>
          <w:szCs w:val="24"/>
          <w:lang w:eastAsia="lt-LT"/>
        </w:rPr>
        <w:t xml:space="preserve"> </w:t>
      </w:r>
      <w:r w:rsidR="00E45FFB" w:rsidRPr="00A751AC">
        <w:rPr>
          <w:rFonts w:ascii="Times New Roman" w:hAnsi="Times New Roman"/>
          <w:color w:val="000000" w:themeColor="text1"/>
          <w:sz w:val="24"/>
          <w:szCs w:val="24"/>
        </w:rPr>
        <w:t xml:space="preserve">kultūros paveldo </w:t>
      </w:r>
      <w:r w:rsidR="00F90745" w:rsidRPr="00A751AC">
        <w:rPr>
          <w:rFonts w:ascii="Times New Roman" w:hAnsi="Times New Roman"/>
          <w:color w:val="000000" w:themeColor="text1"/>
          <w:sz w:val="24"/>
          <w:szCs w:val="24"/>
        </w:rPr>
        <w:t>objektų tvarkybos darbų,</w:t>
      </w:r>
      <w:r w:rsidR="00D17FB5" w:rsidRPr="00A751AC">
        <w:rPr>
          <w:rFonts w:ascii="Times New Roman" w:eastAsia="Times New Roman" w:hAnsi="Times New Roman"/>
          <w:color w:val="000000" w:themeColor="text1"/>
          <w:sz w:val="24"/>
          <w:szCs w:val="24"/>
          <w:lang w:eastAsia="lt-LT"/>
        </w:rPr>
        <w:t xml:space="preserve"> </w:t>
      </w:r>
      <w:r w:rsidR="00C4368B" w:rsidRPr="00A751AC">
        <w:rPr>
          <w:rFonts w:ascii="Times New Roman" w:eastAsia="Times New Roman" w:hAnsi="Times New Roman"/>
          <w:color w:val="000000" w:themeColor="text1"/>
          <w:sz w:val="24"/>
          <w:szCs w:val="24"/>
          <w:lang w:eastAsia="lt-LT"/>
        </w:rPr>
        <w:t>inžinerinių</w:t>
      </w:r>
      <w:r w:rsidR="00D17FB5" w:rsidRPr="00A751AC">
        <w:rPr>
          <w:rFonts w:ascii="Times New Roman" w:eastAsia="Times New Roman" w:hAnsi="Times New Roman"/>
          <w:color w:val="000000" w:themeColor="text1"/>
          <w:sz w:val="24"/>
          <w:szCs w:val="24"/>
          <w:lang w:eastAsia="lt-LT"/>
        </w:rPr>
        <w:t xml:space="preserve"> tinklų projektavimą, statant naujus arba rekonstruojant</w:t>
      </w:r>
      <w:r w:rsidR="0051260E" w:rsidRPr="00A751AC">
        <w:rPr>
          <w:rFonts w:ascii="Times New Roman" w:eastAsia="Times New Roman" w:hAnsi="Times New Roman"/>
          <w:color w:val="000000" w:themeColor="text1"/>
          <w:sz w:val="24"/>
          <w:szCs w:val="24"/>
          <w:lang w:eastAsia="lt-LT"/>
        </w:rPr>
        <w:t>, remontuojant</w:t>
      </w:r>
      <w:r w:rsidR="00D17FB5" w:rsidRPr="00A751AC">
        <w:rPr>
          <w:rFonts w:ascii="Times New Roman" w:eastAsia="Times New Roman" w:hAnsi="Times New Roman"/>
          <w:color w:val="000000" w:themeColor="text1"/>
          <w:sz w:val="24"/>
          <w:szCs w:val="24"/>
          <w:lang w:eastAsia="lt-LT"/>
        </w:rPr>
        <w:t xml:space="preserve"> esamus tinklus</w:t>
      </w:r>
      <w:r w:rsidR="00C4368B" w:rsidRPr="00A751AC">
        <w:rPr>
          <w:rFonts w:ascii="Times New Roman" w:eastAsia="Times New Roman" w:hAnsi="Times New Roman"/>
          <w:color w:val="000000" w:themeColor="text1"/>
          <w:sz w:val="24"/>
          <w:szCs w:val="24"/>
          <w:lang w:eastAsia="lt-LT"/>
        </w:rPr>
        <w:t>, gat</w:t>
      </w:r>
      <w:r w:rsidR="001D52B4" w:rsidRPr="00A751AC">
        <w:rPr>
          <w:rFonts w:ascii="Times New Roman" w:eastAsia="Times New Roman" w:hAnsi="Times New Roman"/>
          <w:color w:val="000000" w:themeColor="text1"/>
          <w:sz w:val="24"/>
          <w:szCs w:val="24"/>
          <w:lang w:eastAsia="lt-LT"/>
        </w:rPr>
        <w:t>vių dangų remontą ar keitimą ir</w:t>
      </w:r>
      <w:r w:rsidR="008B3304" w:rsidRPr="00A751AC">
        <w:rPr>
          <w:rFonts w:ascii="Times New Roman" w:eastAsia="Times New Roman" w:hAnsi="Times New Roman"/>
          <w:color w:val="000000" w:themeColor="text1"/>
          <w:sz w:val="24"/>
          <w:szCs w:val="24"/>
          <w:lang w:eastAsia="lt-LT"/>
        </w:rPr>
        <w:t xml:space="preserve"> statinių </w:t>
      </w:r>
      <w:r w:rsidR="00C4368B" w:rsidRPr="00A751AC">
        <w:rPr>
          <w:rFonts w:ascii="Times New Roman" w:eastAsia="Times New Roman" w:hAnsi="Times New Roman"/>
          <w:color w:val="000000" w:themeColor="text1"/>
          <w:sz w:val="24"/>
          <w:szCs w:val="24"/>
          <w:lang w:eastAsia="lt-LT"/>
        </w:rPr>
        <w:t>statybą</w:t>
      </w:r>
      <w:r w:rsidR="000749FC" w:rsidRPr="00A751AC">
        <w:rPr>
          <w:rFonts w:ascii="Times New Roman" w:eastAsia="Times New Roman" w:hAnsi="Times New Roman"/>
          <w:color w:val="000000" w:themeColor="text1"/>
          <w:sz w:val="24"/>
          <w:szCs w:val="24"/>
          <w:lang w:eastAsia="lt-LT"/>
        </w:rPr>
        <w:t xml:space="preserve"> </w:t>
      </w:r>
      <w:r w:rsidR="008B3304" w:rsidRPr="00A751AC">
        <w:rPr>
          <w:rFonts w:ascii="Times New Roman" w:eastAsia="Times New Roman" w:hAnsi="Times New Roman"/>
          <w:color w:val="000000" w:themeColor="text1"/>
          <w:sz w:val="24"/>
          <w:szCs w:val="24"/>
          <w:lang w:eastAsia="lt-LT"/>
        </w:rPr>
        <w:t>ar projektavimą</w:t>
      </w:r>
      <w:r w:rsidR="008B3304" w:rsidRPr="004D1372">
        <w:rPr>
          <w:rFonts w:ascii="Times New Roman" w:eastAsia="Times New Roman" w:hAnsi="Times New Roman"/>
          <w:color w:val="000000" w:themeColor="text1"/>
          <w:sz w:val="24"/>
          <w:szCs w:val="24"/>
          <w:lang w:eastAsia="lt-LT"/>
        </w:rPr>
        <w:t xml:space="preserve"> </w:t>
      </w:r>
      <w:r w:rsidR="00C4368B" w:rsidRPr="004D1372">
        <w:rPr>
          <w:rFonts w:ascii="Times New Roman" w:eastAsia="Times New Roman" w:hAnsi="Times New Roman"/>
          <w:color w:val="000000" w:themeColor="text1"/>
          <w:sz w:val="24"/>
          <w:szCs w:val="24"/>
          <w:lang w:eastAsia="lt-LT"/>
        </w:rPr>
        <w:t>Kauno</w:t>
      </w:r>
      <w:r w:rsidRPr="004D1372">
        <w:rPr>
          <w:rFonts w:ascii="Times New Roman" w:eastAsia="Times New Roman" w:hAnsi="Times New Roman"/>
          <w:color w:val="000000" w:themeColor="text1"/>
          <w:sz w:val="24"/>
          <w:szCs w:val="24"/>
          <w:lang w:eastAsia="lt-LT"/>
        </w:rPr>
        <w:t xml:space="preserve"> miesto</w:t>
      </w:r>
      <w:r w:rsidR="00EB227C" w:rsidRPr="004D1372">
        <w:rPr>
          <w:rFonts w:ascii="Times New Roman" w:eastAsia="Times New Roman" w:hAnsi="Times New Roman"/>
          <w:color w:val="000000" w:themeColor="text1"/>
          <w:sz w:val="24"/>
          <w:szCs w:val="24"/>
          <w:lang w:eastAsia="lt-LT"/>
        </w:rPr>
        <w:t xml:space="preserve"> archeologinio pobūdžio</w:t>
      </w:r>
      <w:r w:rsidRPr="004D1372">
        <w:rPr>
          <w:rFonts w:ascii="Times New Roman" w:eastAsia="Times New Roman" w:hAnsi="Times New Roman"/>
          <w:color w:val="000000" w:themeColor="text1"/>
          <w:sz w:val="24"/>
          <w:szCs w:val="24"/>
          <w:lang w:eastAsia="lt-LT"/>
        </w:rPr>
        <w:t xml:space="preserve"> kultūros </w:t>
      </w:r>
      <w:r w:rsidR="00EB227C" w:rsidRPr="004D1372">
        <w:rPr>
          <w:rFonts w:ascii="Times New Roman" w:eastAsia="Times New Roman" w:hAnsi="Times New Roman"/>
          <w:color w:val="000000" w:themeColor="text1"/>
          <w:sz w:val="24"/>
          <w:szCs w:val="24"/>
          <w:lang w:eastAsia="lt-LT"/>
        </w:rPr>
        <w:t>vertybių</w:t>
      </w:r>
      <w:r w:rsidRPr="004D1372">
        <w:rPr>
          <w:rFonts w:ascii="Times New Roman" w:eastAsia="Times New Roman" w:hAnsi="Times New Roman"/>
          <w:color w:val="000000" w:themeColor="text1"/>
          <w:sz w:val="24"/>
          <w:szCs w:val="24"/>
          <w:lang w:eastAsia="lt-LT"/>
        </w:rPr>
        <w:t xml:space="preserve"> teritorijo</w:t>
      </w:r>
      <w:r w:rsidR="00EB227C" w:rsidRPr="004D1372">
        <w:rPr>
          <w:rFonts w:ascii="Times New Roman" w:eastAsia="Times New Roman" w:hAnsi="Times New Roman"/>
          <w:color w:val="000000" w:themeColor="text1"/>
          <w:sz w:val="24"/>
          <w:szCs w:val="24"/>
          <w:lang w:eastAsia="lt-LT"/>
        </w:rPr>
        <w:t>s</w:t>
      </w:r>
      <w:r w:rsidRPr="004D1372">
        <w:rPr>
          <w:rFonts w:ascii="Times New Roman" w:eastAsia="Times New Roman" w:hAnsi="Times New Roman"/>
          <w:color w:val="000000" w:themeColor="text1"/>
          <w:sz w:val="24"/>
          <w:szCs w:val="24"/>
          <w:lang w:eastAsia="lt-LT"/>
        </w:rPr>
        <w:t>e</w:t>
      </w:r>
      <w:r w:rsidR="00D17FB5" w:rsidRPr="004D1372">
        <w:rPr>
          <w:rFonts w:ascii="Times New Roman" w:eastAsia="Times New Roman" w:hAnsi="Times New Roman"/>
          <w:color w:val="000000" w:themeColor="text1"/>
          <w:sz w:val="24"/>
          <w:szCs w:val="24"/>
          <w:lang w:eastAsia="lt-LT"/>
        </w:rPr>
        <w:t>.</w:t>
      </w:r>
      <w:r w:rsidRPr="004D1372">
        <w:rPr>
          <w:rFonts w:ascii="Times New Roman" w:eastAsia="Times New Roman" w:hAnsi="Times New Roman"/>
          <w:color w:val="000000" w:themeColor="text1"/>
          <w:sz w:val="24"/>
          <w:szCs w:val="24"/>
          <w:lang w:eastAsia="lt-LT"/>
        </w:rPr>
        <w:t xml:space="preserve"> </w:t>
      </w:r>
    </w:p>
    <w:p w:rsidR="00462A81" w:rsidRPr="004D1372" w:rsidRDefault="00462A81" w:rsidP="00D67BD9">
      <w:pPr>
        <w:pStyle w:val="Sraopastraipa"/>
        <w:numPr>
          <w:ilvl w:val="2"/>
          <w:numId w:val="2"/>
        </w:numPr>
        <w:tabs>
          <w:tab w:val="left" w:pos="567"/>
        </w:tabs>
        <w:spacing w:after="60"/>
        <w:ind w:left="0" w:firstLine="0"/>
        <w:jc w:val="both"/>
        <w:rPr>
          <w:rFonts w:ascii="Times New Roman" w:hAnsi="Times New Roman"/>
          <w:bCs/>
          <w:color w:val="000000" w:themeColor="text1"/>
          <w:sz w:val="24"/>
          <w:szCs w:val="24"/>
        </w:rPr>
      </w:pPr>
      <w:r w:rsidRPr="004D1372">
        <w:rPr>
          <w:rFonts w:ascii="Times New Roman" w:eastAsia="Times New Roman" w:hAnsi="Times New Roman"/>
          <w:b/>
          <w:color w:val="000000" w:themeColor="text1"/>
          <w:sz w:val="24"/>
          <w:szCs w:val="24"/>
          <w:lang w:eastAsia="lt-LT"/>
        </w:rPr>
        <w:t xml:space="preserve">Detalieji archeologiniai tyrimai </w:t>
      </w:r>
      <w:r w:rsidR="00C4368B" w:rsidRPr="004D1372">
        <w:rPr>
          <w:rFonts w:ascii="Times New Roman" w:eastAsia="Times New Roman" w:hAnsi="Times New Roman"/>
          <w:b/>
          <w:color w:val="000000" w:themeColor="text1"/>
          <w:sz w:val="24"/>
          <w:szCs w:val="24"/>
          <w:lang w:eastAsia="lt-LT"/>
        </w:rPr>
        <w:t>Kauno</w:t>
      </w:r>
      <w:r w:rsidRPr="004D1372">
        <w:rPr>
          <w:rFonts w:ascii="Times New Roman" w:eastAsia="Times New Roman" w:hAnsi="Times New Roman"/>
          <w:b/>
          <w:color w:val="000000" w:themeColor="text1"/>
          <w:sz w:val="24"/>
          <w:szCs w:val="24"/>
          <w:lang w:eastAsia="lt-LT"/>
        </w:rPr>
        <w:t xml:space="preserve"> miesto </w:t>
      </w:r>
      <w:r w:rsidR="00EB227C" w:rsidRPr="004D1372">
        <w:rPr>
          <w:rFonts w:ascii="Times New Roman" w:eastAsia="Times New Roman" w:hAnsi="Times New Roman"/>
          <w:b/>
          <w:color w:val="000000" w:themeColor="text1"/>
          <w:sz w:val="24"/>
          <w:szCs w:val="24"/>
          <w:lang w:eastAsia="lt-LT"/>
        </w:rPr>
        <w:t xml:space="preserve">archeologinio pobūdžio </w:t>
      </w:r>
      <w:r w:rsidR="0078728D" w:rsidRPr="004D1372">
        <w:rPr>
          <w:rFonts w:ascii="Times New Roman" w:eastAsia="Times New Roman" w:hAnsi="Times New Roman"/>
          <w:b/>
          <w:color w:val="000000" w:themeColor="text1"/>
          <w:sz w:val="24"/>
          <w:szCs w:val="24"/>
          <w:lang w:eastAsia="lt-LT"/>
        </w:rPr>
        <w:t xml:space="preserve">kultūros </w:t>
      </w:r>
      <w:r w:rsidR="00EB227C" w:rsidRPr="004D1372">
        <w:rPr>
          <w:rFonts w:ascii="Times New Roman" w:eastAsia="Times New Roman" w:hAnsi="Times New Roman"/>
          <w:b/>
          <w:color w:val="000000" w:themeColor="text1"/>
          <w:sz w:val="24"/>
          <w:szCs w:val="24"/>
          <w:lang w:eastAsia="lt-LT"/>
        </w:rPr>
        <w:t>vertybių</w:t>
      </w:r>
      <w:r w:rsidRPr="004D1372">
        <w:rPr>
          <w:rFonts w:ascii="Times New Roman" w:eastAsia="Times New Roman" w:hAnsi="Times New Roman"/>
          <w:b/>
          <w:color w:val="000000" w:themeColor="text1"/>
          <w:sz w:val="24"/>
          <w:szCs w:val="24"/>
          <w:lang w:eastAsia="lt-LT"/>
        </w:rPr>
        <w:t xml:space="preserve"> teritorijo</w:t>
      </w:r>
      <w:r w:rsidR="00EB227C" w:rsidRPr="004D1372">
        <w:rPr>
          <w:rFonts w:ascii="Times New Roman" w:eastAsia="Times New Roman" w:hAnsi="Times New Roman"/>
          <w:b/>
          <w:color w:val="000000" w:themeColor="text1"/>
          <w:sz w:val="24"/>
          <w:szCs w:val="24"/>
          <w:lang w:eastAsia="lt-LT"/>
        </w:rPr>
        <w:t>s</w:t>
      </w:r>
      <w:r w:rsidRPr="004D1372">
        <w:rPr>
          <w:rFonts w:ascii="Times New Roman" w:eastAsia="Times New Roman" w:hAnsi="Times New Roman"/>
          <w:b/>
          <w:color w:val="000000" w:themeColor="text1"/>
          <w:sz w:val="24"/>
          <w:szCs w:val="24"/>
          <w:lang w:eastAsia="lt-LT"/>
        </w:rPr>
        <w:t>e</w:t>
      </w:r>
      <w:r w:rsidR="00F90745" w:rsidRPr="004D1372">
        <w:rPr>
          <w:rFonts w:ascii="Times New Roman" w:eastAsia="Times New Roman" w:hAnsi="Times New Roman"/>
          <w:b/>
          <w:color w:val="000000" w:themeColor="text1"/>
          <w:sz w:val="24"/>
          <w:szCs w:val="24"/>
          <w:lang w:eastAsia="lt-LT"/>
        </w:rPr>
        <w:t xml:space="preserve"> </w:t>
      </w:r>
      <w:r w:rsidR="00F90745" w:rsidRPr="004D1372">
        <w:rPr>
          <w:rFonts w:ascii="Times New Roman" w:hAnsi="Times New Roman"/>
          <w:b/>
          <w:color w:val="000000" w:themeColor="text1"/>
          <w:sz w:val="24"/>
          <w:szCs w:val="24"/>
        </w:rPr>
        <w:t>kultūros paveldo objektų tvarkybos darbų,</w:t>
      </w:r>
      <w:r w:rsidRPr="004D1372">
        <w:rPr>
          <w:rFonts w:ascii="Times New Roman" w:eastAsia="Times New Roman" w:hAnsi="Times New Roman"/>
          <w:b/>
          <w:color w:val="000000" w:themeColor="text1"/>
          <w:sz w:val="24"/>
          <w:szCs w:val="24"/>
          <w:lang w:eastAsia="lt-LT"/>
        </w:rPr>
        <w:t xml:space="preserve"> </w:t>
      </w:r>
      <w:r w:rsidR="00C4368B" w:rsidRPr="004D1372">
        <w:rPr>
          <w:rFonts w:ascii="Times New Roman" w:eastAsia="Times New Roman" w:hAnsi="Times New Roman"/>
          <w:b/>
          <w:color w:val="000000" w:themeColor="text1"/>
          <w:sz w:val="24"/>
          <w:szCs w:val="24"/>
          <w:lang w:eastAsia="lt-LT"/>
        </w:rPr>
        <w:t>inžinerinių</w:t>
      </w:r>
      <w:r w:rsidRPr="004D1372">
        <w:rPr>
          <w:rFonts w:ascii="Times New Roman" w:eastAsia="Times New Roman" w:hAnsi="Times New Roman"/>
          <w:b/>
          <w:color w:val="000000" w:themeColor="text1"/>
          <w:sz w:val="24"/>
          <w:szCs w:val="24"/>
          <w:lang w:eastAsia="lt-LT"/>
        </w:rPr>
        <w:t xml:space="preserve"> tinklų</w:t>
      </w:r>
      <w:r w:rsidR="00C4368B" w:rsidRPr="004D1372">
        <w:rPr>
          <w:rFonts w:ascii="Times New Roman" w:eastAsia="Times New Roman" w:hAnsi="Times New Roman"/>
          <w:b/>
          <w:color w:val="000000" w:themeColor="text1"/>
          <w:sz w:val="24"/>
          <w:szCs w:val="24"/>
          <w:lang w:eastAsia="lt-LT"/>
        </w:rPr>
        <w:t>, gatvių dangų remonto ar keitimo ir statinių</w:t>
      </w:r>
      <w:r w:rsidRPr="004D1372">
        <w:rPr>
          <w:rFonts w:ascii="Times New Roman" w:eastAsia="Times New Roman" w:hAnsi="Times New Roman"/>
          <w:b/>
          <w:color w:val="000000" w:themeColor="text1"/>
          <w:sz w:val="24"/>
          <w:szCs w:val="24"/>
          <w:lang w:eastAsia="lt-LT"/>
        </w:rPr>
        <w:t xml:space="preserve"> statybos metu.</w:t>
      </w:r>
    </w:p>
    <w:p w:rsidR="00462A81" w:rsidRPr="004D1372" w:rsidRDefault="00E02E53" w:rsidP="00D67BD9">
      <w:pPr>
        <w:pStyle w:val="Sraopastraipa"/>
        <w:numPr>
          <w:ilvl w:val="3"/>
          <w:numId w:val="2"/>
        </w:numPr>
        <w:tabs>
          <w:tab w:val="left" w:pos="567"/>
        </w:tabs>
        <w:spacing w:after="60"/>
        <w:ind w:left="0" w:firstLine="0"/>
        <w:jc w:val="both"/>
        <w:rPr>
          <w:rFonts w:ascii="Times New Roman" w:hAnsi="Times New Roman"/>
          <w:bCs/>
          <w:color w:val="000000" w:themeColor="text1"/>
          <w:sz w:val="24"/>
          <w:szCs w:val="24"/>
        </w:rPr>
      </w:pPr>
      <w:r w:rsidRPr="004D1372">
        <w:rPr>
          <w:rFonts w:ascii="Times New Roman" w:eastAsia="Times New Roman" w:hAnsi="Times New Roman"/>
          <w:color w:val="000000" w:themeColor="text1"/>
          <w:sz w:val="24"/>
          <w:szCs w:val="24"/>
          <w:lang w:eastAsia="lt-LT"/>
        </w:rPr>
        <w:lastRenderedPageBreak/>
        <w:t xml:space="preserve">Detalieji archeologiniai tyrimai vykdomi </w:t>
      </w:r>
      <w:r w:rsidR="00F90745" w:rsidRPr="004D1372">
        <w:rPr>
          <w:rFonts w:ascii="Times New Roman" w:hAnsi="Times New Roman"/>
          <w:color w:val="000000" w:themeColor="text1"/>
          <w:sz w:val="24"/>
          <w:szCs w:val="24"/>
        </w:rPr>
        <w:t>kultūros paveldo objektų tvarkybos darbų</w:t>
      </w:r>
      <w:r w:rsidR="00F90745" w:rsidRPr="004D1372">
        <w:rPr>
          <w:rFonts w:ascii="Times New Roman" w:eastAsia="Times New Roman" w:hAnsi="Times New Roman"/>
          <w:color w:val="000000" w:themeColor="text1"/>
          <w:sz w:val="24"/>
          <w:szCs w:val="24"/>
          <w:lang w:eastAsia="lt-LT"/>
        </w:rPr>
        <w:t xml:space="preserve"> metu, </w:t>
      </w:r>
      <w:r w:rsidR="00D17FB5" w:rsidRPr="004D1372">
        <w:rPr>
          <w:rFonts w:ascii="Times New Roman" w:eastAsia="Times New Roman" w:hAnsi="Times New Roman"/>
          <w:color w:val="000000" w:themeColor="text1"/>
          <w:sz w:val="24"/>
          <w:szCs w:val="24"/>
          <w:lang w:eastAsia="lt-LT"/>
        </w:rPr>
        <w:t xml:space="preserve">statant naujus </w:t>
      </w:r>
      <w:r w:rsidR="00C4368B" w:rsidRPr="004D1372">
        <w:rPr>
          <w:rFonts w:ascii="Times New Roman" w:eastAsia="Times New Roman" w:hAnsi="Times New Roman"/>
          <w:color w:val="000000" w:themeColor="text1"/>
          <w:sz w:val="24"/>
          <w:szCs w:val="24"/>
          <w:lang w:eastAsia="lt-LT"/>
        </w:rPr>
        <w:t>inžinerinius</w:t>
      </w:r>
      <w:r w:rsidR="00D17FB5" w:rsidRPr="004D1372">
        <w:rPr>
          <w:rFonts w:ascii="Times New Roman" w:eastAsia="Times New Roman" w:hAnsi="Times New Roman"/>
          <w:color w:val="000000" w:themeColor="text1"/>
          <w:sz w:val="24"/>
          <w:szCs w:val="24"/>
          <w:lang w:eastAsia="lt-LT"/>
        </w:rPr>
        <w:t xml:space="preserve"> tinklus</w:t>
      </w:r>
      <w:r w:rsidR="00C4368B" w:rsidRPr="004D1372">
        <w:rPr>
          <w:rFonts w:ascii="Times New Roman" w:eastAsia="Times New Roman" w:hAnsi="Times New Roman"/>
          <w:color w:val="000000" w:themeColor="text1"/>
          <w:sz w:val="24"/>
          <w:szCs w:val="24"/>
          <w:lang w:eastAsia="lt-LT"/>
        </w:rPr>
        <w:t xml:space="preserve">, remontuojant ar keičiant gatvių dangas ir </w:t>
      </w:r>
      <w:r w:rsidR="008B3304" w:rsidRPr="004D1372">
        <w:rPr>
          <w:rFonts w:ascii="Times New Roman" w:eastAsia="Times New Roman" w:hAnsi="Times New Roman"/>
          <w:color w:val="000000" w:themeColor="text1"/>
          <w:sz w:val="24"/>
          <w:szCs w:val="24"/>
          <w:lang w:eastAsia="lt-LT"/>
        </w:rPr>
        <w:t>vykdant statinių statybą</w:t>
      </w:r>
      <w:r w:rsidR="00D17FB5" w:rsidRPr="004D1372">
        <w:rPr>
          <w:rFonts w:ascii="Times New Roman" w:eastAsia="Times New Roman" w:hAnsi="Times New Roman"/>
          <w:color w:val="000000" w:themeColor="text1"/>
          <w:sz w:val="24"/>
          <w:szCs w:val="24"/>
          <w:lang w:eastAsia="lt-LT"/>
        </w:rPr>
        <w:t xml:space="preserve"> </w:t>
      </w:r>
      <w:r w:rsidR="00C4368B" w:rsidRPr="004D1372">
        <w:rPr>
          <w:rFonts w:ascii="Times New Roman" w:eastAsia="Times New Roman" w:hAnsi="Times New Roman"/>
          <w:color w:val="000000" w:themeColor="text1"/>
          <w:sz w:val="24"/>
          <w:szCs w:val="24"/>
          <w:lang w:eastAsia="lt-LT"/>
        </w:rPr>
        <w:t>Kauno</w:t>
      </w:r>
      <w:r w:rsidRPr="004D1372">
        <w:rPr>
          <w:rFonts w:ascii="Times New Roman" w:eastAsia="Times New Roman" w:hAnsi="Times New Roman"/>
          <w:color w:val="000000" w:themeColor="text1"/>
          <w:sz w:val="24"/>
          <w:szCs w:val="24"/>
          <w:lang w:eastAsia="lt-LT"/>
        </w:rPr>
        <w:t xml:space="preserve"> miesto </w:t>
      </w:r>
      <w:r w:rsidR="00EB227C" w:rsidRPr="004D1372">
        <w:rPr>
          <w:rFonts w:ascii="Times New Roman" w:eastAsia="Times New Roman" w:hAnsi="Times New Roman"/>
          <w:color w:val="000000" w:themeColor="text1"/>
          <w:sz w:val="24"/>
          <w:szCs w:val="24"/>
          <w:lang w:eastAsia="lt-LT"/>
        </w:rPr>
        <w:t xml:space="preserve">archeologinio pobūdžio </w:t>
      </w:r>
      <w:r w:rsidR="0078728D" w:rsidRPr="004D1372">
        <w:rPr>
          <w:rFonts w:ascii="Times New Roman" w:eastAsia="Times New Roman" w:hAnsi="Times New Roman"/>
          <w:color w:val="000000" w:themeColor="text1"/>
          <w:sz w:val="24"/>
          <w:szCs w:val="24"/>
          <w:lang w:eastAsia="lt-LT"/>
        </w:rPr>
        <w:t xml:space="preserve">kultūros </w:t>
      </w:r>
      <w:r w:rsidR="00EB227C" w:rsidRPr="004D1372">
        <w:rPr>
          <w:rFonts w:ascii="Times New Roman" w:eastAsia="Times New Roman" w:hAnsi="Times New Roman"/>
          <w:color w:val="000000" w:themeColor="text1"/>
          <w:sz w:val="24"/>
          <w:szCs w:val="24"/>
          <w:lang w:eastAsia="lt-LT"/>
        </w:rPr>
        <w:t>vertybių</w:t>
      </w:r>
      <w:r w:rsidRPr="004D1372">
        <w:rPr>
          <w:rFonts w:ascii="Times New Roman" w:eastAsia="Times New Roman" w:hAnsi="Times New Roman"/>
          <w:color w:val="000000" w:themeColor="text1"/>
          <w:sz w:val="24"/>
          <w:szCs w:val="24"/>
          <w:lang w:eastAsia="lt-LT"/>
        </w:rPr>
        <w:t xml:space="preserve"> teritorijo</w:t>
      </w:r>
      <w:r w:rsidR="00EB227C" w:rsidRPr="004D1372">
        <w:rPr>
          <w:rFonts w:ascii="Times New Roman" w:eastAsia="Times New Roman" w:hAnsi="Times New Roman"/>
          <w:color w:val="000000" w:themeColor="text1"/>
          <w:sz w:val="24"/>
          <w:szCs w:val="24"/>
          <w:lang w:eastAsia="lt-LT"/>
        </w:rPr>
        <w:t>s</w:t>
      </w:r>
      <w:r w:rsidRPr="004D1372">
        <w:rPr>
          <w:rFonts w:ascii="Times New Roman" w:eastAsia="Times New Roman" w:hAnsi="Times New Roman"/>
          <w:color w:val="000000" w:themeColor="text1"/>
          <w:sz w:val="24"/>
          <w:szCs w:val="24"/>
          <w:lang w:eastAsia="lt-LT"/>
        </w:rPr>
        <w:t>e</w:t>
      </w:r>
      <w:r w:rsidR="006C4D49" w:rsidRPr="004D1372">
        <w:rPr>
          <w:rFonts w:ascii="Times New Roman" w:eastAsia="Times New Roman" w:hAnsi="Times New Roman"/>
          <w:color w:val="000000" w:themeColor="text1"/>
          <w:sz w:val="24"/>
          <w:szCs w:val="24"/>
          <w:lang w:eastAsia="lt-LT"/>
        </w:rPr>
        <w:t>.</w:t>
      </w:r>
    </w:p>
    <w:p w:rsidR="007C608C" w:rsidRPr="004D1372" w:rsidRDefault="007C608C" w:rsidP="00D67BD9">
      <w:pPr>
        <w:tabs>
          <w:tab w:val="left" w:pos="567"/>
        </w:tabs>
        <w:spacing w:after="60"/>
        <w:ind w:firstLine="0"/>
        <w:jc w:val="both"/>
        <w:rPr>
          <w:rFonts w:ascii="Times New Roman" w:hAnsi="Times New Roman"/>
          <w:color w:val="000000" w:themeColor="text1"/>
          <w:sz w:val="24"/>
          <w:szCs w:val="24"/>
        </w:rPr>
      </w:pPr>
    </w:p>
    <w:p w:rsidR="00DF63D1" w:rsidRPr="004D1372" w:rsidRDefault="007C608C" w:rsidP="00D67BD9">
      <w:pPr>
        <w:pStyle w:val="Sraopastraipa"/>
        <w:numPr>
          <w:ilvl w:val="0"/>
          <w:numId w:val="2"/>
        </w:numPr>
        <w:tabs>
          <w:tab w:val="left" w:pos="567"/>
        </w:tabs>
        <w:spacing w:after="60"/>
        <w:ind w:left="0" w:firstLine="0"/>
        <w:jc w:val="both"/>
        <w:rPr>
          <w:rFonts w:ascii="Times New Roman" w:hAnsi="Times New Roman"/>
          <w:color w:val="000000" w:themeColor="text1"/>
          <w:sz w:val="24"/>
          <w:szCs w:val="24"/>
        </w:rPr>
      </w:pPr>
      <w:r w:rsidRPr="004D1372">
        <w:rPr>
          <w:rFonts w:ascii="Times New Roman" w:hAnsi="Times New Roman"/>
          <w:b/>
          <w:color w:val="000000" w:themeColor="text1"/>
          <w:sz w:val="24"/>
          <w:szCs w:val="24"/>
        </w:rPr>
        <w:t>KVALIFIKACIJOS REIKALAVIMAI PASLAUGŲ TEIKĖJO VADOVAUJANTIEMS SPECIALISTAMS IR ASMENIMS, ATSAKINGIEMS UŽ SUTARTIES VYKDYMĄ</w:t>
      </w:r>
      <w:r w:rsidRPr="004D1372">
        <w:rPr>
          <w:rFonts w:ascii="Times New Roman" w:hAnsi="Times New Roman"/>
          <w:color w:val="000000" w:themeColor="text1"/>
          <w:sz w:val="24"/>
          <w:szCs w:val="24"/>
        </w:rPr>
        <w:t xml:space="preserve"> </w:t>
      </w:r>
      <w:r w:rsidRPr="004D1372">
        <w:rPr>
          <w:rFonts w:ascii="Times New Roman" w:hAnsi="Times New Roman"/>
          <w:b/>
          <w:i/>
          <w:color w:val="000000" w:themeColor="text1"/>
          <w:sz w:val="24"/>
          <w:szCs w:val="24"/>
        </w:rPr>
        <w:t xml:space="preserve">(informacija pateikiama pagrindinės sutarties (-ių) vykdymo metu pasitelkiant/keičiant naujus specialistus. Visi šio pirkimo kvalifikaciniai reikalavimai specialistams nurodyti pirkimo dokumentų </w:t>
      </w:r>
      <w:r w:rsidR="00057D9A" w:rsidRPr="004D1372">
        <w:rPr>
          <w:rFonts w:ascii="Times New Roman" w:hAnsi="Times New Roman"/>
          <w:b/>
          <w:i/>
          <w:color w:val="000000" w:themeColor="text1"/>
          <w:sz w:val="24"/>
          <w:szCs w:val="24"/>
        </w:rPr>
        <w:t>2.5.2.1</w:t>
      </w:r>
      <w:r w:rsidR="008E0217" w:rsidRPr="004D1372">
        <w:rPr>
          <w:rFonts w:ascii="Times New Roman" w:hAnsi="Times New Roman"/>
          <w:b/>
          <w:i/>
          <w:color w:val="000000" w:themeColor="text1"/>
          <w:sz w:val="24"/>
          <w:szCs w:val="24"/>
        </w:rPr>
        <w:t>.1</w:t>
      </w:r>
      <w:r w:rsidRPr="004D1372">
        <w:rPr>
          <w:rFonts w:ascii="Times New Roman" w:hAnsi="Times New Roman"/>
          <w:b/>
          <w:i/>
          <w:color w:val="000000" w:themeColor="text1"/>
          <w:sz w:val="24"/>
          <w:szCs w:val="24"/>
        </w:rPr>
        <w:t xml:space="preserve"> punkte) </w:t>
      </w:r>
    </w:p>
    <w:p w:rsidR="007C608C" w:rsidRPr="004D1372" w:rsidRDefault="007C608C" w:rsidP="00D67BD9">
      <w:pPr>
        <w:pStyle w:val="Sraopastraipa"/>
        <w:tabs>
          <w:tab w:val="left" w:pos="567"/>
        </w:tabs>
        <w:spacing w:after="60"/>
        <w:ind w:left="0" w:firstLine="0"/>
        <w:jc w:val="both"/>
        <w:rPr>
          <w:rFonts w:ascii="Times New Roman" w:hAnsi="Times New Roman"/>
          <w:color w:val="000000" w:themeColor="text1"/>
          <w:sz w:val="24"/>
          <w:szCs w:val="24"/>
        </w:rPr>
      </w:pPr>
      <w:r w:rsidRPr="004D1372">
        <w:rPr>
          <w:rFonts w:ascii="Times New Roman" w:hAnsi="Times New Roman"/>
          <w:b/>
          <w:color w:val="000000" w:themeColor="text1"/>
          <w:sz w:val="24"/>
          <w:szCs w:val="24"/>
        </w:rPr>
        <w:t>__________________________________________________________________________</w:t>
      </w:r>
    </w:p>
    <w:p w:rsidR="006355B2" w:rsidRPr="004D1372" w:rsidRDefault="0074778D" w:rsidP="00D67BD9">
      <w:pPr>
        <w:pStyle w:val="Sraopastraipa"/>
        <w:numPr>
          <w:ilvl w:val="2"/>
          <w:numId w:val="2"/>
        </w:numPr>
        <w:tabs>
          <w:tab w:val="left" w:pos="567"/>
        </w:tabs>
        <w:spacing w:after="60"/>
        <w:ind w:left="0" w:firstLine="0"/>
        <w:jc w:val="both"/>
        <w:rPr>
          <w:rFonts w:ascii="Times New Roman" w:hAnsi="Times New Roman"/>
          <w:color w:val="000000" w:themeColor="text1"/>
          <w:sz w:val="24"/>
          <w:szCs w:val="24"/>
        </w:rPr>
      </w:pPr>
      <w:bookmarkStart w:id="1" w:name="_Hlk513623688"/>
      <w:r w:rsidRPr="004D1372">
        <w:rPr>
          <w:rFonts w:ascii="Times New Roman" w:hAnsi="Times New Roman"/>
          <w:bCs/>
          <w:color w:val="000000" w:themeColor="text1"/>
          <w:sz w:val="24"/>
          <w:szCs w:val="24"/>
        </w:rPr>
        <w:t>Paslaug</w:t>
      </w:r>
      <w:r w:rsidR="000C45EA">
        <w:rPr>
          <w:rFonts w:ascii="Times New Roman" w:hAnsi="Times New Roman"/>
          <w:bCs/>
          <w:color w:val="000000" w:themeColor="text1"/>
          <w:sz w:val="24"/>
          <w:szCs w:val="24"/>
        </w:rPr>
        <w:t>ų</w:t>
      </w:r>
      <w:r w:rsidRPr="004D1372">
        <w:rPr>
          <w:rFonts w:ascii="Times New Roman" w:hAnsi="Times New Roman"/>
          <w:bCs/>
          <w:color w:val="000000" w:themeColor="text1"/>
          <w:sz w:val="24"/>
          <w:szCs w:val="24"/>
        </w:rPr>
        <w:t xml:space="preserve"> tei</w:t>
      </w:r>
      <w:r w:rsidR="00A96728" w:rsidRPr="004D1372">
        <w:rPr>
          <w:rFonts w:ascii="Times New Roman" w:hAnsi="Times New Roman"/>
          <w:bCs/>
          <w:color w:val="000000" w:themeColor="text1"/>
          <w:sz w:val="24"/>
          <w:szCs w:val="24"/>
        </w:rPr>
        <w:t>kėjas turi turėti</w:t>
      </w:r>
      <w:r w:rsidR="006355B2" w:rsidRPr="004D1372">
        <w:rPr>
          <w:rFonts w:ascii="Times New Roman" w:hAnsi="Times New Roman"/>
          <w:bCs/>
          <w:color w:val="000000" w:themeColor="text1"/>
          <w:sz w:val="24"/>
          <w:szCs w:val="24"/>
        </w:rPr>
        <w:t xml:space="preserve">: </w:t>
      </w:r>
    </w:p>
    <w:p w:rsidR="0014648F" w:rsidRDefault="00A96728" w:rsidP="00D67BD9">
      <w:pPr>
        <w:tabs>
          <w:tab w:val="left" w:pos="567"/>
        </w:tabs>
        <w:spacing w:before="60" w:after="60"/>
        <w:ind w:firstLine="0"/>
        <w:jc w:val="both"/>
        <w:rPr>
          <w:rFonts w:ascii="Times New Roman" w:hAnsi="Times New Roman"/>
          <w:color w:val="000000" w:themeColor="text1"/>
          <w:sz w:val="24"/>
          <w:szCs w:val="24"/>
        </w:rPr>
      </w:pPr>
      <w:r w:rsidRPr="004D1372">
        <w:rPr>
          <w:rFonts w:ascii="Times New Roman" w:hAnsi="Times New Roman"/>
          <w:color w:val="000000" w:themeColor="text1"/>
          <w:sz w:val="24"/>
          <w:szCs w:val="24"/>
        </w:rPr>
        <w:t xml:space="preserve">ne mažiau kaip 2 </w:t>
      </w:r>
      <w:r w:rsidR="00057D9A" w:rsidRPr="004D1372">
        <w:rPr>
          <w:rFonts w:ascii="Times New Roman" w:hAnsi="Times New Roman"/>
          <w:color w:val="000000" w:themeColor="text1"/>
          <w:sz w:val="24"/>
          <w:szCs w:val="24"/>
        </w:rPr>
        <w:t>atestuotus nekilnojamųjų kultūros paveldo apsaugos specialistus</w:t>
      </w:r>
      <w:r w:rsidRPr="004D1372">
        <w:rPr>
          <w:rFonts w:ascii="Times New Roman" w:hAnsi="Times New Roman"/>
          <w:color w:val="000000" w:themeColor="text1"/>
          <w:sz w:val="24"/>
          <w:szCs w:val="24"/>
        </w:rPr>
        <w:t xml:space="preserve"> </w:t>
      </w:r>
      <w:r w:rsidR="00057D9A" w:rsidRPr="004D1372">
        <w:rPr>
          <w:rFonts w:ascii="Times New Roman" w:hAnsi="Times New Roman"/>
          <w:color w:val="000000" w:themeColor="text1"/>
          <w:sz w:val="24"/>
          <w:szCs w:val="24"/>
        </w:rPr>
        <w:t>(</w:t>
      </w:r>
      <w:r w:rsidR="00057D9A" w:rsidRPr="004D1372">
        <w:rPr>
          <w:rFonts w:ascii="Times New Roman" w:hAnsi="Times New Roman"/>
          <w:i/>
          <w:color w:val="000000" w:themeColor="text1"/>
          <w:sz w:val="24"/>
          <w:szCs w:val="24"/>
        </w:rPr>
        <w:t>3 kategorija, jei kvalifikacijos atestatas buvo išduotas iki 2017 metų sausio 1 dienos</w:t>
      </w:r>
      <w:r w:rsidR="00057D9A" w:rsidRPr="004D1372">
        <w:rPr>
          <w:rFonts w:ascii="Times New Roman" w:hAnsi="Times New Roman"/>
          <w:color w:val="000000" w:themeColor="text1"/>
          <w:sz w:val="24"/>
          <w:szCs w:val="24"/>
        </w:rPr>
        <w:t xml:space="preserve">) veiklos rūšis: taikomųjų mokslinių ardomųjų tyrimų vykdymas, specializacija – </w:t>
      </w:r>
      <w:r w:rsidR="00057D9A" w:rsidRPr="004D1372">
        <w:rPr>
          <w:rFonts w:ascii="Times New Roman" w:hAnsi="Times New Roman"/>
          <w:b/>
          <w:color w:val="000000" w:themeColor="text1"/>
          <w:sz w:val="24"/>
          <w:szCs w:val="24"/>
        </w:rPr>
        <w:t>archeologijos tyrimai</w:t>
      </w:r>
      <w:r w:rsidR="006355B2" w:rsidRPr="004D1372">
        <w:rPr>
          <w:rFonts w:ascii="Times New Roman" w:hAnsi="Times New Roman"/>
          <w:color w:val="000000" w:themeColor="text1"/>
          <w:sz w:val="24"/>
          <w:szCs w:val="24"/>
        </w:rPr>
        <w:t>, kurie vadovaujantis Kultūros paveldo departamento prie Kultūros ministerijos direktoriaus 2013-07-05 įsakymu Nr. Į-221 patvirtinto Leidimų atlikti archeologinius tyrimus išdavimo tvarkos aprašo nuostatomis, turi teisę gauti leidimą vykdyti archeologinius tyrimus einamaisiais metais.</w:t>
      </w:r>
    </w:p>
    <w:p w:rsidR="00D67BD9" w:rsidRPr="004D1372" w:rsidRDefault="00D67BD9" w:rsidP="00D67BD9">
      <w:pPr>
        <w:tabs>
          <w:tab w:val="left" w:pos="567"/>
        </w:tabs>
        <w:spacing w:before="60" w:after="60"/>
        <w:ind w:firstLine="0"/>
        <w:jc w:val="both"/>
        <w:rPr>
          <w:rFonts w:ascii="Times New Roman" w:hAnsi="Times New Roman"/>
          <w:bCs/>
          <w:color w:val="000000" w:themeColor="text1"/>
          <w:sz w:val="24"/>
          <w:szCs w:val="24"/>
        </w:rPr>
      </w:pPr>
    </w:p>
    <w:bookmarkEnd w:id="1"/>
    <w:p w:rsidR="00DC3A7A" w:rsidRPr="004D1372" w:rsidRDefault="0071602C" w:rsidP="00D67BD9">
      <w:pPr>
        <w:pStyle w:val="Sraopastraipa"/>
        <w:numPr>
          <w:ilvl w:val="0"/>
          <w:numId w:val="2"/>
        </w:numPr>
        <w:pBdr>
          <w:top w:val="single" w:sz="12" w:space="1" w:color="auto"/>
          <w:bottom w:val="single" w:sz="12" w:space="0" w:color="auto"/>
        </w:pBdr>
        <w:tabs>
          <w:tab w:val="left" w:pos="426"/>
        </w:tabs>
        <w:spacing w:before="60" w:after="60"/>
        <w:ind w:left="0" w:firstLine="0"/>
        <w:contextualSpacing w:val="0"/>
        <w:rPr>
          <w:rFonts w:ascii="Times New Roman" w:hAnsi="Times New Roman"/>
          <w:b/>
          <w:color w:val="000000" w:themeColor="text1"/>
          <w:sz w:val="24"/>
          <w:szCs w:val="24"/>
        </w:rPr>
      </w:pPr>
      <w:r w:rsidRPr="004D1372">
        <w:rPr>
          <w:rFonts w:ascii="Times New Roman" w:hAnsi="Times New Roman"/>
          <w:b/>
          <w:color w:val="000000" w:themeColor="text1"/>
          <w:sz w:val="24"/>
          <w:szCs w:val="24"/>
        </w:rPr>
        <w:t>ĮSIPAREIGOJIMŲ VYKDYM</w:t>
      </w:r>
      <w:r w:rsidR="00DF63D1" w:rsidRPr="004D1372">
        <w:rPr>
          <w:rFonts w:ascii="Times New Roman" w:hAnsi="Times New Roman"/>
          <w:b/>
          <w:color w:val="000000" w:themeColor="text1"/>
          <w:sz w:val="24"/>
          <w:szCs w:val="24"/>
        </w:rPr>
        <w:t>AS</w:t>
      </w:r>
    </w:p>
    <w:p w:rsidR="00AA636E" w:rsidRPr="004D1372" w:rsidRDefault="00DF63D1" w:rsidP="00D67BD9">
      <w:pPr>
        <w:pStyle w:val="Sraopastraipa"/>
        <w:numPr>
          <w:ilvl w:val="1"/>
          <w:numId w:val="2"/>
        </w:numPr>
        <w:pBdr>
          <w:bottom w:val="single" w:sz="8" w:space="1" w:color="auto"/>
          <w:between w:val="single" w:sz="12" w:space="1" w:color="auto"/>
        </w:pBdr>
        <w:tabs>
          <w:tab w:val="left" w:pos="426"/>
        </w:tabs>
        <w:spacing w:before="60" w:after="60"/>
        <w:ind w:left="0" w:firstLine="0"/>
        <w:contextualSpacing w:val="0"/>
        <w:jc w:val="both"/>
        <w:rPr>
          <w:rFonts w:ascii="Times New Roman" w:hAnsi="Times New Roman"/>
          <w:b/>
          <w:color w:val="000000" w:themeColor="text1"/>
          <w:sz w:val="24"/>
          <w:szCs w:val="24"/>
        </w:rPr>
      </w:pPr>
      <w:r w:rsidRPr="004D1372">
        <w:rPr>
          <w:rFonts w:ascii="Times New Roman" w:hAnsi="Times New Roman"/>
          <w:b/>
          <w:color w:val="000000" w:themeColor="text1"/>
          <w:sz w:val="24"/>
          <w:szCs w:val="24"/>
        </w:rPr>
        <w:t>Įsipareigojimų vykdymo tvarka</w:t>
      </w:r>
    </w:p>
    <w:p w:rsidR="00515922" w:rsidRPr="004D1372" w:rsidRDefault="002A12F6" w:rsidP="00D67BD9">
      <w:pPr>
        <w:pStyle w:val="Sraopastraipa"/>
        <w:numPr>
          <w:ilvl w:val="2"/>
          <w:numId w:val="2"/>
        </w:numPr>
        <w:tabs>
          <w:tab w:val="left" w:pos="709"/>
        </w:tabs>
        <w:spacing w:after="60"/>
        <w:ind w:left="0" w:firstLine="0"/>
        <w:contextualSpacing w:val="0"/>
        <w:jc w:val="both"/>
        <w:rPr>
          <w:rFonts w:ascii="Times New Roman" w:hAnsi="Times New Roman"/>
          <w:color w:val="000000" w:themeColor="text1"/>
          <w:sz w:val="24"/>
          <w:szCs w:val="24"/>
          <w:u w:val="single"/>
          <w:shd w:val="clear" w:color="auto" w:fill="D9D9D9"/>
        </w:rPr>
      </w:pPr>
      <w:r w:rsidRPr="004D1372">
        <w:rPr>
          <w:rFonts w:ascii="Times New Roman" w:eastAsia="Times New Roman" w:hAnsi="Times New Roman"/>
          <w:color w:val="000000" w:themeColor="text1"/>
          <w:sz w:val="24"/>
          <w:szCs w:val="24"/>
          <w:lang w:eastAsia="lt-LT"/>
        </w:rPr>
        <w:t>P</w:t>
      </w:r>
      <w:r w:rsidR="0063211C" w:rsidRPr="004D1372">
        <w:rPr>
          <w:rFonts w:ascii="Times New Roman" w:eastAsia="Times New Roman" w:hAnsi="Times New Roman"/>
          <w:color w:val="000000" w:themeColor="text1"/>
          <w:sz w:val="24"/>
          <w:szCs w:val="24"/>
          <w:lang w:eastAsia="lt-LT"/>
        </w:rPr>
        <w:t>reliminari</w:t>
      </w:r>
      <w:r w:rsidRPr="004D1372">
        <w:rPr>
          <w:rFonts w:ascii="Times New Roman" w:eastAsia="Times New Roman" w:hAnsi="Times New Roman"/>
          <w:color w:val="000000" w:themeColor="text1"/>
          <w:sz w:val="24"/>
          <w:szCs w:val="24"/>
          <w:lang w:eastAsia="lt-LT"/>
        </w:rPr>
        <w:t>oji</w:t>
      </w:r>
      <w:r w:rsidR="0063211C" w:rsidRPr="004D1372">
        <w:rPr>
          <w:rFonts w:ascii="Times New Roman" w:eastAsia="Times New Roman" w:hAnsi="Times New Roman"/>
          <w:color w:val="000000" w:themeColor="text1"/>
          <w:sz w:val="24"/>
          <w:szCs w:val="24"/>
          <w:lang w:eastAsia="lt-LT"/>
        </w:rPr>
        <w:t xml:space="preserve"> sutart</w:t>
      </w:r>
      <w:r w:rsidRPr="004D1372">
        <w:rPr>
          <w:rFonts w:ascii="Times New Roman" w:eastAsia="Times New Roman" w:hAnsi="Times New Roman"/>
          <w:color w:val="000000" w:themeColor="text1"/>
          <w:sz w:val="24"/>
          <w:szCs w:val="24"/>
          <w:lang w:eastAsia="lt-LT"/>
        </w:rPr>
        <w:t>is bus vykdoma</w:t>
      </w:r>
      <w:r w:rsidR="0063211C" w:rsidRPr="004D1372">
        <w:rPr>
          <w:rFonts w:ascii="Times New Roman" w:eastAsia="Times New Roman" w:hAnsi="Times New Roman"/>
          <w:color w:val="000000" w:themeColor="text1"/>
          <w:sz w:val="24"/>
          <w:szCs w:val="24"/>
          <w:lang w:eastAsia="lt-LT"/>
        </w:rPr>
        <w:t xml:space="preserve"> iš dalies atnaujina</w:t>
      </w:r>
      <w:r w:rsidRPr="004D1372">
        <w:rPr>
          <w:rFonts w:ascii="Times New Roman" w:eastAsia="Times New Roman" w:hAnsi="Times New Roman"/>
          <w:color w:val="000000" w:themeColor="text1"/>
          <w:sz w:val="24"/>
          <w:szCs w:val="24"/>
          <w:lang w:eastAsia="lt-LT"/>
        </w:rPr>
        <w:t>nt</w:t>
      </w:r>
      <w:r w:rsidR="0063211C" w:rsidRPr="004D1372">
        <w:rPr>
          <w:rFonts w:ascii="Times New Roman" w:eastAsia="Times New Roman" w:hAnsi="Times New Roman"/>
          <w:color w:val="000000" w:themeColor="text1"/>
          <w:sz w:val="24"/>
          <w:szCs w:val="24"/>
          <w:lang w:eastAsia="lt-LT"/>
        </w:rPr>
        <w:t xml:space="preserve"> teikėjų varžymąsi</w:t>
      </w:r>
      <w:r w:rsidRPr="004D1372">
        <w:rPr>
          <w:rFonts w:ascii="Times New Roman" w:eastAsia="Times New Roman" w:hAnsi="Times New Roman"/>
          <w:color w:val="000000" w:themeColor="text1"/>
          <w:sz w:val="24"/>
          <w:szCs w:val="24"/>
          <w:lang w:eastAsia="lt-LT"/>
        </w:rPr>
        <w:t>. T.</w:t>
      </w:r>
      <w:r w:rsidR="00671DC1">
        <w:rPr>
          <w:rFonts w:ascii="Times New Roman" w:eastAsia="Times New Roman" w:hAnsi="Times New Roman"/>
          <w:color w:val="000000" w:themeColor="text1"/>
          <w:sz w:val="24"/>
          <w:szCs w:val="24"/>
          <w:lang w:eastAsia="lt-LT"/>
        </w:rPr>
        <w:t> </w:t>
      </w:r>
      <w:r w:rsidRPr="004D1372">
        <w:rPr>
          <w:rFonts w:ascii="Times New Roman" w:eastAsia="Times New Roman" w:hAnsi="Times New Roman"/>
          <w:color w:val="000000" w:themeColor="text1"/>
          <w:sz w:val="24"/>
          <w:szCs w:val="24"/>
          <w:lang w:eastAsia="lt-LT"/>
        </w:rPr>
        <w:t>y. pagrindinės sutartys dėl paslaugų galės būti sudaromos atnaujinant preliminariąją sutartį sudariusių tiekėjų varžymąsi ir išrenkant ekonomiškai naudingiausią pasiūlymą pateikusį tiekėją, arba be atnaujinto varžymosi, kai sudaryti</w:t>
      </w:r>
      <w:r w:rsidR="0063211C" w:rsidRPr="004D1372">
        <w:rPr>
          <w:rFonts w:ascii="Times New Roman" w:eastAsia="Times New Roman" w:hAnsi="Times New Roman"/>
          <w:color w:val="000000" w:themeColor="text1"/>
          <w:sz w:val="24"/>
          <w:szCs w:val="24"/>
          <w:lang w:eastAsia="lt-LT"/>
        </w:rPr>
        <w:t xml:space="preserve"> pagrindinę sutartį </w:t>
      </w:r>
      <w:r w:rsidRPr="004D1372">
        <w:rPr>
          <w:rFonts w:ascii="Times New Roman" w:eastAsia="Times New Roman" w:hAnsi="Times New Roman"/>
          <w:color w:val="000000" w:themeColor="text1"/>
          <w:sz w:val="24"/>
          <w:szCs w:val="24"/>
          <w:lang w:eastAsia="lt-LT"/>
        </w:rPr>
        <w:t>kviečiamas naudingiausias kainas</w:t>
      </w:r>
      <w:r w:rsidR="0063211C" w:rsidRPr="004D1372">
        <w:rPr>
          <w:rFonts w:ascii="Times New Roman" w:eastAsia="Times New Roman" w:hAnsi="Times New Roman"/>
          <w:color w:val="000000" w:themeColor="text1"/>
          <w:sz w:val="24"/>
          <w:szCs w:val="24"/>
          <w:lang w:eastAsia="lt-LT"/>
        </w:rPr>
        <w:t xml:space="preserve"> siūlan</w:t>
      </w:r>
      <w:r w:rsidRPr="004D1372">
        <w:rPr>
          <w:rFonts w:ascii="Times New Roman" w:eastAsia="Times New Roman" w:hAnsi="Times New Roman"/>
          <w:color w:val="000000" w:themeColor="text1"/>
          <w:sz w:val="24"/>
          <w:szCs w:val="24"/>
          <w:lang w:eastAsia="lt-LT"/>
        </w:rPr>
        <w:t>tis Paslaug</w:t>
      </w:r>
      <w:r w:rsidR="000C45EA">
        <w:rPr>
          <w:rFonts w:ascii="Times New Roman" w:eastAsia="Times New Roman" w:hAnsi="Times New Roman"/>
          <w:color w:val="000000" w:themeColor="text1"/>
          <w:sz w:val="24"/>
          <w:szCs w:val="24"/>
          <w:lang w:eastAsia="lt-LT"/>
        </w:rPr>
        <w:t>ų</w:t>
      </w:r>
      <w:r w:rsidRPr="004D1372">
        <w:rPr>
          <w:rFonts w:ascii="Times New Roman" w:eastAsia="Times New Roman" w:hAnsi="Times New Roman"/>
          <w:color w:val="000000" w:themeColor="text1"/>
          <w:sz w:val="24"/>
          <w:szCs w:val="24"/>
          <w:lang w:eastAsia="lt-LT"/>
        </w:rPr>
        <w:t xml:space="preserve"> teikėjas</w:t>
      </w:r>
      <w:r w:rsidR="0063211C" w:rsidRPr="004D1372">
        <w:rPr>
          <w:rFonts w:ascii="Times New Roman" w:eastAsia="Times New Roman" w:hAnsi="Times New Roman"/>
          <w:color w:val="000000" w:themeColor="text1"/>
          <w:sz w:val="24"/>
          <w:szCs w:val="24"/>
          <w:lang w:eastAsia="lt-LT"/>
        </w:rPr>
        <w:t xml:space="preserve"> iš sudar</w:t>
      </w:r>
      <w:r w:rsidR="00CE4D7C" w:rsidRPr="004D1372">
        <w:rPr>
          <w:rFonts w:ascii="Times New Roman" w:eastAsia="Times New Roman" w:hAnsi="Times New Roman"/>
          <w:color w:val="000000" w:themeColor="text1"/>
          <w:sz w:val="24"/>
          <w:szCs w:val="24"/>
          <w:lang w:eastAsia="lt-LT"/>
        </w:rPr>
        <w:t xml:space="preserve">iusiųjų preliminariąją sutartį. </w:t>
      </w:r>
    </w:p>
    <w:p w:rsidR="00EB4D0B" w:rsidRPr="004D1372" w:rsidRDefault="00267C07" w:rsidP="00D67BD9">
      <w:pPr>
        <w:pStyle w:val="Sraopastraipa"/>
        <w:numPr>
          <w:ilvl w:val="2"/>
          <w:numId w:val="2"/>
        </w:numPr>
        <w:tabs>
          <w:tab w:val="left" w:pos="709"/>
        </w:tabs>
        <w:spacing w:after="60"/>
        <w:ind w:left="0" w:firstLine="0"/>
        <w:contextualSpacing w:val="0"/>
        <w:jc w:val="both"/>
        <w:rPr>
          <w:rFonts w:ascii="Times New Roman" w:hAnsi="Times New Roman"/>
          <w:color w:val="000000" w:themeColor="text1"/>
          <w:sz w:val="24"/>
          <w:szCs w:val="24"/>
          <w:u w:val="single"/>
          <w:shd w:val="clear" w:color="auto" w:fill="D9D9D9"/>
        </w:rPr>
      </w:pPr>
      <w:r w:rsidRPr="004D1372">
        <w:rPr>
          <w:rFonts w:ascii="Times New Roman" w:eastAsia="Times New Roman" w:hAnsi="Times New Roman"/>
          <w:color w:val="000000" w:themeColor="text1"/>
          <w:sz w:val="24"/>
          <w:szCs w:val="24"/>
          <w:lang w:eastAsia="lt-LT"/>
        </w:rPr>
        <w:t xml:space="preserve">Pagrindinė sutartis dėl archeologinių žvalgymų </w:t>
      </w:r>
      <w:r w:rsidR="00671DC1">
        <w:rPr>
          <w:rFonts w:ascii="Times New Roman" w:eastAsia="Times New Roman" w:hAnsi="Times New Roman"/>
          <w:color w:val="000000" w:themeColor="text1"/>
          <w:sz w:val="24"/>
          <w:szCs w:val="24"/>
          <w:lang w:eastAsia="lt-LT"/>
        </w:rPr>
        <w:t xml:space="preserve">atliekant </w:t>
      </w:r>
      <w:r w:rsidRPr="004D1372">
        <w:rPr>
          <w:rFonts w:ascii="Times New Roman" w:eastAsia="Times New Roman" w:hAnsi="Times New Roman"/>
          <w:color w:val="000000" w:themeColor="text1"/>
          <w:sz w:val="24"/>
          <w:szCs w:val="24"/>
          <w:lang w:eastAsia="lt-LT"/>
        </w:rPr>
        <w:t>i</w:t>
      </w:r>
      <w:r w:rsidR="008F050A" w:rsidRPr="004D1372">
        <w:rPr>
          <w:rFonts w:ascii="Times New Roman" w:eastAsia="Times New Roman" w:hAnsi="Times New Roman"/>
          <w:color w:val="000000" w:themeColor="text1"/>
          <w:sz w:val="24"/>
          <w:szCs w:val="24"/>
          <w:lang w:eastAsia="lt-LT"/>
        </w:rPr>
        <w:t>nžinerinių tinklų avarinio remonto</w:t>
      </w:r>
      <w:r w:rsidR="00671DC1">
        <w:rPr>
          <w:rFonts w:ascii="Times New Roman" w:eastAsia="Times New Roman" w:hAnsi="Times New Roman"/>
          <w:color w:val="000000" w:themeColor="text1"/>
          <w:sz w:val="24"/>
          <w:szCs w:val="24"/>
          <w:lang w:eastAsia="lt-LT"/>
        </w:rPr>
        <w:t xml:space="preserve"> </w:t>
      </w:r>
      <w:r w:rsidR="00671DC1" w:rsidRPr="004D1372">
        <w:rPr>
          <w:rFonts w:ascii="Times New Roman" w:eastAsia="Times New Roman" w:hAnsi="Times New Roman"/>
          <w:color w:val="000000" w:themeColor="text1"/>
          <w:sz w:val="24"/>
          <w:szCs w:val="24"/>
          <w:lang w:eastAsia="lt-LT"/>
        </w:rPr>
        <w:t xml:space="preserve">atveju </w:t>
      </w:r>
      <w:r w:rsidR="002E74EB" w:rsidRPr="004D1372">
        <w:rPr>
          <w:rFonts w:ascii="Times New Roman" w:eastAsia="Times New Roman" w:hAnsi="Times New Roman"/>
          <w:color w:val="000000" w:themeColor="text1"/>
          <w:sz w:val="24"/>
          <w:szCs w:val="24"/>
          <w:lang w:eastAsia="lt-LT"/>
        </w:rPr>
        <w:t xml:space="preserve">gali būti </w:t>
      </w:r>
      <w:r w:rsidRPr="004D1372">
        <w:rPr>
          <w:rFonts w:ascii="Times New Roman" w:eastAsia="Times New Roman" w:hAnsi="Times New Roman"/>
          <w:color w:val="000000" w:themeColor="text1"/>
          <w:sz w:val="24"/>
          <w:szCs w:val="24"/>
          <w:lang w:eastAsia="lt-LT"/>
        </w:rPr>
        <w:t xml:space="preserve">sudaroma su vienu </w:t>
      </w:r>
      <w:r w:rsidR="002E74EB" w:rsidRPr="004D1372">
        <w:rPr>
          <w:rFonts w:ascii="Times New Roman" w:eastAsia="Times New Roman" w:hAnsi="Times New Roman"/>
          <w:color w:val="000000" w:themeColor="text1"/>
          <w:sz w:val="24"/>
          <w:szCs w:val="24"/>
          <w:lang w:eastAsia="lt-LT"/>
        </w:rPr>
        <w:t>iš Preliminariosios sutarties Paslaugų tei</w:t>
      </w:r>
      <w:r w:rsidRPr="004D1372">
        <w:rPr>
          <w:rFonts w:ascii="Times New Roman" w:eastAsia="Times New Roman" w:hAnsi="Times New Roman"/>
          <w:color w:val="000000" w:themeColor="text1"/>
          <w:sz w:val="24"/>
          <w:szCs w:val="24"/>
          <w:lang w:eastAsia="lt-LT"/>
        </w:rPr>
        <w:t>kėj</w:t>
      </w:r>
      <w:r w:rsidR="002E74EB" w:rsidRPr="004D1372">
        <w:rPr>
          <w:rFonts w:ascii="Times New Roman" w:eastAsia="Times New Roman" w:hAnsi="Times New Roman"/>
          <w:color w:val="000000" w:themeColor="text1"/>
          <w:sz w:val="24"/>
          <w:szCs w:val="24"/>
          <w:lang w:eastAsia="lt-LT"/>
        </w:rPr>
        <w:t>ų</w:t>
      </w:r>
      <w:r w:rsidRPr="004D1372">
        <w:rPr>
          <w:rFonts w:ascii="Times New Roman" w:eastAsia="Times New Roman" w:hAnsi="Times New Roman"/>
          <w:color w:val="000000" w:themeColor="text1"/>
          <w:sz w:val="24"/>
          <w:szCs w:val="24"/>
          <w:lang w:eastAsia="lt-LT"/>
        </w:rPr>
        <w:t xml:space="preserve"> visam </w:t>
      </w:r>
      <w:r w:rsidR="00BF5BAD">
        <w:rPr>
          <w:rFonts w:ascii="Times New Roman" w:eastAsia="Times New Roman" w:hAnsi="Times New Roman"/>
          <w:color w:val="000000" w:themeColor="text1"/>
          <w:sz w:val="24"/>
          <w:szCs w:val="24"/>
          <w:lang w:eastAsia="lt-LT"/>
        </w:rPr>
        <w:t>P</w:t>
      </w:r>
      <w:r w:rsidRPr="004D1372">
        <w:rPr>
          <w:rFonts w:ascii="Times New Roman" w:eastAsia="Times New Roman" w:hAnsi="Times New Roman"/>
          <w:color w:val="000000" w:themeColor="text1"/>
          <w:sz w:val="24"/>
          <w:szCs w:val="24"/>
          <w:lang w:eastAsia="lt-LT"/>
        </w:rPr>
        <w:t>reliminarios</w:t>
      </w:r>
      <w:r w:rsidR="00515922" w:rsidRPr="004D1372">
        <w:rPr>
          <w:rFonts w:ascii="Times New Roman" w:eastAsia="Times New Roman" w:hAnsi="Times New Roman"/>
          <w:color w:val="000000" w:themeColor="text1"/>
          <w:sz w:val="24"/>
          <w:szCs w:val="24"/>
          <w:lang w:eastAsia="lt-LT"/>
        </w:rPr>
        <w:t>ios</w:t>
      </w:r>
      <w:r w:rsidRPr="004D1372">
        <w:rPr>
          <w:rFonts w:ascii="Times New Roman" w:eastAsia="Times New Roman" w:hAnsi="Times New Roman"/>
          <w:color w:val="000000" w:themeColor="text1"/>
          <w:sz w:val="24"/>
          <w:szCs w:val="24"/>
          <w:lang w:eastAsia="lt-LT"/>
        </w:rPr>
        <w:t xml:space="preserve"> sutarties galiojimo laikotarpiui</w:t>
      </w:r>
      <w:r w:rsidR="002E74EB" w:rsidRPr="004D1372">
        <w:rPr>
          <w:rFonts w:ascii="Times New Roman" w:eastAsia="Times New Roman" w:hAnsi="Times New Roman"/>
          <w:color w:val="000000" w:themeColor="text1"/>
          <w:sz w:val="24"/>
          <w:szCs w:val="24"/>
          <w:lang w:eastAsia="lt-LT"/>
        </w:rPr>
        <w:t xml:space="preserve"> arba trumpesniam laikotarpiui</w:t>
      </w:r>
      <w:r w:rsidRPr="004D1372">
        <w:rPr>
          <w:rFonts w:ascii="Times New Roman" w:eastAsia="Times New Roman" w:hAnsi="Times New Roman"/>
          <w:color w:val="000000" w:themeColor="text1"/>
          <w:sz w:val="24"/>
          <w:szCs w:val="24"/>
          <w:lang w:eastAsia="lt-LT"/>
        </w:rPr>
        <w:t xml:space="preserve">; šias paslaugas </w:t>
      </w:r>
      <w:r w:rsidR="000A2853" w:rsidRPr="004D1372">
        <w:rPr>
          <w:rFonts w:ascii="Times New Roman" w:eastAsia="Times New Roman" w:hAnsi="Times New Roman"/>
          <w:color w:val="000000" w:themeColor="text1"/>
          <w:sz w:val="24"/>
          <w:szCs w:val="24"/>
          <w:lang w:eastAsia="lt-LT"/>
        </w:rPr>
        <w:t>P</w:t>
      </w:r>
      <w:r w:rsidR="008F050A" w:rsidRPr="004D1372">
        <w:rPr>
          <w:rFonts w:ascii="Times New Roman" w:eastAsia="Times New Roman" w:hAnsi="Times New Roman"/>
          <w:color w:val="000000" w:themeColor="text1"/>
          <w:sz w:val="24"/>
          <w:szCs w:val="24"/>
          <w:lang w:eastAsia="lt-LT"/>
        </w:rPr>
        <w:t xml:space="preserve">aslaugų teikėjas pradeda teikti gavęs </w:t>
      </w:r>
      <w:r w:rsidR="00983C56" w:rsidRPr="004D1372">
        <w:rPr>
          <w:rFonts w:ascii="Times New Roman" w:eastAsia="Times New Roman" w:hAnsi="Times New Roman"/>
          <w:color w:val="000000" w:themeColor="text1"/>
          <w:sz w:val="24"/>
          <w:szCs w:val="24"/>
          <w:lang w:eastAsia="lt-LT"/>
        </w:rPr>
        <w:t xml:space="preserve">Užsakovo </w:t>
      </w:r>
      <w:r w:rsidR="00B05064" w:rsidRPr="004D1372">
        <w:rPr>
          <w:rFonts w:ascii="Times New Roman" w:eastAsia="Times New Roman" w:hAnsi="Times New Roman"/>
          <w:color w:val="000000" w:themeColor="text1"/>
          <w:sz w:val="24"/>
          <w:szCs w:val="24"/>
          <w:lang w:eastAsia="lt-LT"/>
        </w:rPr>
        <w:t>pateiktą rašt</w:t>
      </w:r>
      <w:r w:rsidR="000A2853" w:rsidRPr="004D1372">
        <w:rPr>
          <w:rFonts w:ascii="Times New Roman" w:eastAsia="Times New Roman" w:hAnsi="Times New Roman"/>
          <w:color w:val="000000" w:themeColor="text1"/>
          <w:sz w:val="24"/>
          <w:szCs w:val="24"/>
          <w:lang w:eastAsia="lt-LT"/>
        </w:rPr>
        <w:t xml:space="preserve">išką </w:t>
      </w:r>
      <w:r w:rsidR="00B6353D" w:rsidRPr="004D1372">
        <w:rPr>
          <w:rFonts w:ascii="Times New Roman" w:eastAsia="Times New Roman" w:hAnsi="Times New Roman"/>
          <w:color w:val="000000" w:themeColor="text1"/>
          <w:sz w:val="24"/>
          <w:szCs w:val="24"/>
          <w:lang w:eastAsia="lt-LT"/>
        </w:rPr>
        <w:t xml:space="preserve">užsakymą </w:t>
      </w:r>
      <w:r w:rsidR="00B05064" w:rsidRPr="004D1372">
        <w:rPr>
          <w:rFonts w:ascii="Times New Roman" w:eastAsia="Times New Roman" w:hAnsi="Times New Roman"/>
          <w:color w:val="000000" w:themeColor="text1"/>
          <w:sz w:val="24"/>
          <w:szCs w:val="24"/>
          <w:lang w:eastAsia="lt-LT"/>
        </w:rPr>
        <w:t>paslaugų teikimui</w:t>
      </w:r>
      <w:r w:rsidR="008F050A" w:rsidRPr="004D1372">
        <w:rPr>
          <w:rFonts w:ascii="Times New Roman" w:eastAsia="Times New Roman" w:hAnsi="Times New Roman"/>
          <w:color w:val="000000" w:themeColor="text1"/>
          <w:sz w:val="24"/>
          <w:szCs w:val="24"/>
          <w:lang w:eastAsia="lt-LT"/>
        </w:rPr>
        <w:t>, kurį</w:t>
      </w:r>
      <w:r w:rsidR="000A2853" w:rsidRPr="004D1372">
        <w:rPr>
          <w:rFonts w:ascii="Times New Roman" w:eastAsia="Times New Roman" w:hAnsi="Times New Roman"/>
          <w:color w:val="000000" w:themeColor="text1"/>
          <w:sz w:val="24"/>
          <w:szCs w:val="24"/>
          <w:lang w:eastAsia="lt-LT"/>
        </w:rPr>
        <w:t xml:space="preserve"> </w:t>
      </w:r>
      <w:r w:rsidR="00B05064" w:rsidRPr="004D1372">
        <w:rPr>
          <w:rFonts w:ascii="Times New Roman" w:eastAsia="Times New Roman" w:hAnsi="Times New Roman"/>
          <w:color w:val="000000" w:themeColor="text1"/>
          <w:sz w:val="24"/>
          <w:szCs w:val="24"/>
          <w:lang w:eastAsia="lt-LT"/>
        </w:rPr>
        <w:t xml:space="preserve">Užsakovas pateikia </w:t>
      </w:r>
      <w:r w:rsidR="00F92E72" w:rsidRPr="004D1372">
        <w:rPr>
          <w:rFonts w:ascii="Times New Roman" w:eastAsia="Times New Roman" w:hAnsi="Times New Roman"/>
          <w:color w:val="000000" w:themeColor="text1"/>
          <w:sz w:val="24"/>
          <w:szCs w:val="24"/>
          <w:lang w:eastAsia="lt-LT"/>
        </w:rPr>
        <w:t>per informacinę sistemą</w:t>
      </w:r>
      <w:r w:rsidR="00983C56" w:rsidRPr="004D1372">
        <w:rPr>
          <w:rFonts w:ascii="Times New Roman" w:eastAsia="Times New Roman" w:hAnsi="Times New Roman"/>
          <w:color w:val="000000" w:themeColor="text1"/>
          <w:sz w:val="24"/>
          <w:szCs w:val="24"/>
          <w:lang w:eastAsia="lt-LT"/>
        </w:rPr>
        <w:t xml:space="preserve"> arba </w:t>
      </w:r>
      <w:r w:rsidR="00F92E72" w:rsidRPr="004D1372">
        <w:rPr>
          <w:rFonts w:ascii="Times New Roman" w:eastAsia="Times New Roman" w:hAnsi="Times New Roman"/>
          <w:color w:val="000000" w:themeColor="text1"/>
          <w:sz w:val="24"/>
          <w:szCs w:val="24"/>
          <w:lang w:eastAsia="lt-LT"/>
        </w:rPr>
        <w:t>el. paštu.</w:t>
      </w:r>
    </w:p>
    <w:p w:rsidR="00AB4C61" w:rsidRPr="004D1372" w:rsidRDefault="00983C56" w:rsidP="00D67BD9">
      <w:pPr>
        <w:pStyle w:val="Sraopastraipa"/>
        <w:numPr>
          <w:ilvl w:val="2"/>
          <w:numId w:val="2"/>
        </w:numPr>
        <w:tabs>
          <w:tab w:val="left" w:pos="709"/>
        </w:tabs>
        <w:spacing w:after="60"/>
        <w:ind w:left="0" w:firstLine="0"/>
        <w:contextualSpacing w:val="0"/>
        <w:jc w:val="both"/>
        <w:rPr>
          <w:rFonts w:ascii="Times New Roman" w:eastAsia="Times New Roman" w:hAnsi="Times New Roman"/>
          <w:color w:val="000000" w:themeColor="text1"/>
          <w:sz w:val="24"/>
          <w:szCs w:val="24"/>
          <w:lang w:eastAsia="lt-LT"/>
        </w:rPr>
      </w:pPr>
      <w:r w:rsidRPr="004D1372">
        <w:rPr>
          <w:rFonts w:ascii="Times New Roman" w:eastAsia="Times New Roman" w:hAnsi="Times New Roman"/>
          <w:color w:val="000000" w:themeColor="text1"/>
          <w:sz w:val="24"/>
          <w:szCs w:val="24"/>
          <w:lang w:eastAsia="lt-LT"/>
        </w:rPr>
        <w:t>Leidimus žemės kasimo darbams</w:t>
      </w:r>
      <w:r w:rsidR="00FA37FF" w:rsidRPr="004D1372">
        <w:rPr>
          <w:rFonts w:ascii="Times New Roman" w:eastAsia="Times New Roman" w:hAnsi="Times New Roman"/>
          <w:color w:val="000000" w:themeColor="text1"/>
          <w:sz w:val="24"/>
          <w:szCs w:val="24"/>
          <w:lang w:eastAsia="lt-LT"/>
        </w:rPr>
        <w:t xml:space="preserve"> </w:t>
      </w:r>
      <w:r w:rsidR="00F92E72" w:rsidRPr="004D1372">
        <w:rPr>
          <w:rFonts w:ascii="Times New Roman" w:eastAsia="Times New Roman" w:hAnsi="Times New Roman"/>
          <w:color w:val="000000" w:themeColor="text1"/>
          <w:sz w:val="24"/>
          <w:szCs w:val="24"/>
          <w:lang w:eastAsia="lt-LT"/>
        </w:rPr>
        <w:t>Kauno</w:t>
      </w:r>
      <w:r w:rsidR="00FA37FF" w:rsidRPr="004D1372">
        <w:rPr>
          <w:rFonts w:ascii="Times New Roman" w:eastAsia="Times New Roman" w:hAnsi="Times New Roman"/>
          <w:color w:val="000000" w:themeColor="text1"/>
          <w:sz w:val="24"/>
          <w:szCs w:val="24"/>
          <w:lang w:eastAsia="lt-LT"/>
        </w:rPr>
        <w:t xml:space="preserve"> miesto savivaldybėje, </w:t>
      </w:r>
      <w:r w:rsidR="009045EF" w:rsidRPr="004D1372">
        <w:rPr>
          <w:rFonts w:ascii="Times New Roman" w:eastAsia="Times New Roman" w:hAnsi="Times New Roman"/>
          <w:color w:val="000000" w:themeColor="text1"/>
          <w:sz w:val="24"/>
          <w:szCs w:val="24"/>
          <w:lang w:eastAsia="lt-LT"/>
        </w:rPr>
        <w:t xml:space="preserve">vykdant </w:t>
      </w:r>
      <w:r w:rsidR="00F442B1">
        <w:rPr>
          <w:rFonts w:ascii="Times New Roman" w:eastAsia="Times New Roman" w:hAnsi="Times New Roman"/>
          <w:color w:val="000000" w:themeColor="text1"/>
          <w:sz w:val="24"/>
          <w:szCs w:val="24"/>
          <w:lang w:eastAsia="lt-LT"/>
        </w:rPr>
        <w:t>a</w:t>
      </w:r>
      <w:r w:rsidR="00FA37FF" w:rsidRPr="004D1372">
        <w:rPr>
          <w:rFonts w:ascii="Times New Roman" w:eastAsia="Times New Roman" w:hAnsi="Times New Roman"/>
          <w:color w:val="000000" w:themeColor="text1"/>
          <w:sz w:val="24"/>
          <w:szCs w:val="24"/>
          <w:lang w:eastAsia="lt-LT"/>
        </w:rPr>
        <w:t xml:space="preserve">rcheologinius </w:t>
      </w:r>
      <w:r w:rsidR="00F50A14" w:rsidRPr="004D1372">
        <w:rPr>
          <w:rFonts w:ascii="Times New Roman" w:eastAsia="Times New Roman" w:hAnsi="Times New Roman"/>
          <w:color w:val="000000" w:themeColor="text1"/>
          <w:sz w:val="24"/>
          <w:szCs w:val="24"/>
          <w:lang w:eastAsia="lt-LT"/>
        </w:rPr>
        <w:t>tyrimus</w:t>
      </w:r>
      <w:r w:rsidR="00F92E72" w:rsidRPr="004D1372">
        <w:rPr>
          <w:rFonts w:ascii="Times New Roman" w:eastAsia="Times New Roman" w:hAnsi="Times New Roman"/>
          <w:color w:val="000000" w:themeColor="text1"/>
          <w:sz w:val="24"/>
          <w:szCs w:val="24"/>
          <w:lang w:eastAsia="lt-LT"/>
        </w:rPr>
        <w:t>,</w:t>
      </w:r>
      <w:r w:rsidR="00F50A14" w:rsidRPr="004D1372">
        <w:rPr>
          <w:rFonts w:ascii="Times New Roman" w:eastAsia="Times New Roman" w:hAnsi="Times New Roman"/>
          <w:color w:val="000000" w:themeColor="text1"/>
          <w:sz w:val="24"/>
          <w:szCs w:val="24"/>
          <w:lang w:eastAsia="lt-LT"/>
        </w:rPr>
        <w:t xml:space="preserve"> </w:t>
      </w:r>
      <w:r w:rsidRPr="004D1372">
        <w:rPr>
          <w:rFonts w:ascii="Times New Roman" w:eastAsia="Times New Roman" w:hAnsi="Times New Roman"/>
          <w:color w:val="000000" w:themeColor="text1"/>
          <w:sz w:val="24"/>
          <w:szCs w:val="24"/>
          <w:lang w:eastAsia="lt-LT"/>
        </w:rPr>
        <w:t>gauna Užsakovas</w:t>
      </w:r>
      <w:r w:rsidR="00B05064" w:rsidRPr="004D1372">
        <w:rPr>
          <w:rFonts w:ascii="Times New Roman" w:eastAsia="Times New Roman" w:hAnsi="Times New Roman"/>
          <w:color w:val="000000" w:themeColor="text1"/>
          <w:sz w:val="24"/>
          <w:szCs w:val="24"/>
          <w:lang w:eastAsia="lt-LT"/>
        </w:rPr>
        <w:t>,</w:t>
      </w:r>
      <w:r w:rsidR="00FA37FF" w:rsidRPr="004D1372">
        <w:rPr>
          <w:rFonts w:ascii="Times New Roman" w:eastAsia="Times New Roman" w:hAnsi="Times New Roman"/>
          <w:color w:val="000000" w:themeColor="text1"/>
          <w:sz w:val="24"/>
          <w:szCs w:val="24"/>
          <w:lang w:eastAsia="lt-LT"/>
        </w:rPr>
        <w:t xml:space="preserve"> išskyrus </w:t>
      </w:r>
      <w:r w:rsidR="00F50A14" w:rsidRPr="004D1372">
        <w:rPr>
          <w:rFonts w:ascii="Times New Roman" w:eastAsia="Times New Roman" w:hAnsi="Times New Roman"/>
          <w:color w:val="000000" w:themeColor="text1"/>
          <w:sz w:val="24"/>
          <w:szCs w:val="24"/>
          <w:lang w:eastAsia="lt-LT"/>
        </w:rPr>
        <w:t>žvalgomuosius archeologinius tyrimus</w:t>
      </w:r>
      <w:r w:rsidR="00AB17E9" w:rsidRPr="004D1372">
        <w:rPr>
          <w:rFonts w:ascii="Times New Roman" w:eastAsia="Times New Roman" w:hAnsi="Times New Roman"/>
          <w:color w:val="000000" w:themeColor="text1"/>
          <w:sz w:val="24"/>
          <w:szCs w:val="24"/>
          <w:lang w:eastAsia="lt-LT"/>
        </w:rPr>
        <w:t>, vykdomus prieš projektavimą</w:t>
      </w:r>
      <w:r w:rsidRPr="004D1372">
        <w:rPr>
          <w:rFonts w:ascii="Times New Roman" w:eastAsia="Times New Roman" w:hAnsi="Times New Roman"/>
          <w:color w:val="000000" w:themeColor="text1"/>
          <w:sz w:val="24"/>
          <w:szCs w:val="24"/>
          <w:lang w:eastAsia="lt-LT"/>
        </w:rPr>
        <w:t>.</w:t>
      </w:r>
    </w:p>
    <w:p w:rsidR="00203780" w:rsidRPr="004D1372" w:rsidRDefault="00983C56" w:rsidP="00D67BD9">
      <w:pPr>
        <w:pStyle w:val="Sraopastraipa"/>
        <w:numPr>
          <w:ilvl w:val="2"/>
          <w:numId w:val="2"/>
        </w:numPr>
        <w:tabs>
          <w:tab w:val="left" w:pos="709"/>
        </w:tabs>
        <w:spacing w:after="60"/>
        <w:ind w:left="0" w:firstLine="0"/>
        <w:contextualSpacing w:val="0"/>
        <w:jc w:val="both"/>
        <w:rPr>
          <w:rFonts w:ascii="Times New Roman" w:eastAsia="Times New Roman" w:hAnsi="Times New Roman"/>
          <w:color w:val="000000" w:themeColor="text1"/>
          <w:sz w:val="24"/>
          <w:szCs w:val="24"/>
          <w:lang w:eastAsia="lt-LT"/>
        </w:rPr>
      </w:pPr>
      <w:r w:rsidRPr="004D1372">
        <w:rPr>
          <w:rFonts w:ascii="Times New Roman" w:eastAsia="Times New Roman" w:hAnsi="Times New Roman"/>
          <w:color w:val="000000" w:themeColor="text1"/>
          <w:sz w:val="24"/>
          <w:szCs w:val="24"/>
          <w:lang w:eastAsia="lt-LT"/>
        </w:rPr>
        <w:t>Paslaugų</w:t>
      </w:r>
      <w:r w:rsidR="00F50A14" w:rsidRPr="004D1372">
        <w:rPr>
          <w:rFonts w:ascii="Times New Roman" w:eastAsia="Times New Roman" w:hAnsi="Times New Roman"/>
          <w:color w:val="000000" w:themeColor="text1"/>
          <w:sz w:val="24"/>
          <w:szCs w:val="24"/>
          <w:lang w:eastAsia="lt-LT"/>
        </w:rPr>
        <w:t xml:space="preserve"> teikėjas</w:t>
      </w:r>
      <w:r w:rsidR="00B05064" w:rsidRPr="004D1372">
        <w:rPr>
          <w:rFonts w:ascii="Times New Roman" w:eastAsia="Times New Roman" w:hAnsi="Times New Roman"/>
          <w:color w:val="000000" w:themeColor="text1"/>
          <w:sz w:val="24"/>
          <w:szCs w:val="24"/>
          <w:lang w:eastAsia="lt-LT"/>
        </w:rPr>
        <w:t>,</w:t>
      </w:r>
      <w:r w:rsidRPr="004D1372">
        <w:rPr>
          <w:rFonts w:ascii="Times New Roman" w:eastAsia="Times New Roman" w:hAnsi="Times New Roman"/>
          <w:color w:val="000000" w:themeColor="text1"/>
          <w:sz w:val="24"/>
          <w:szCs w:val="24"/>
          <w:lang w:eastAsia="lt-LT"/>
        </w:rPr>
        <w:t xml:space="preserve"> </w:t>
      </w:r>
      <w:r w:rsidR="00B6353D" w:rsidRPr="004D1372">
        <w:rPr>
          <w:rFonts w:ascii="Times New Roman" w:eastAsia="Times New Roman" w:hAnsi="Times New Roman"/>
          <w:color w:val="000000" w:themeColor="text1"/>
          <w:sz w:val="24"/>
          <w:szCs w:val="24"/>
          <w:lang w:eastAsia="lt-LT"/>
        </w:rPr>
        <w:t xml:space="preserve">pasirašęs pagrindinę sutartį ar </w:t>
      </w:r>
      <w:r w:rsidR="00F50A14" w:rsidRPr="004D1372">
        <w:rPr>
          <w:rFonts w:ascii="Times New Roman" w:eastAsia="Times New Roman" w:hAnsi="Times New Roman"/>
          <w:color w:val="000000" w:themeColor="text1"/>
          <w:sz w:val="24"/>
          <w:szCs w:val="24"/>
          <w:lang w:eastAsia="lt-LT"/>
        </w:rPr>
        <w:t xml:space="preserve">gavęs </w:t>
      </w:r>
      <w:r w:rsidR="00B6353D" w:rsidRPr="004D1372">
        <w:rPr>
          <w:rFonts w:ascii="Times New Roman" w:eastAsia="Times New Roman" w:hAnsi="Times New Roman"/>
          <w:color w:val="000000" w:themeColor="text1"/>
          <w:sz w:val="24"/>
          <w:szCs w:val="24"/>
          <w:lang w:eastAsia="lt-LT"/>
        </w:rPr>
        <w:t xml:space="preserve">užsakymą </w:t>
      </w:r>
      <w:r w:rsidR="00B05064" w:rsidRPr="004D1372">
        <w:rPr>
          <w:rFonts w:ascii="Times New Roman" w:eastAsia="Times New Roman" w:hAnsi="Times New Roman"/>
          <w:color w:val="000000" w:themeColor="text1"/>
          <w:sz w:val="24"/>
          <w:szCs w:val="24"/>
          <w:lang w:eastAsia="lt-LT"/>
        </w:rPr>
        <w:t xml:space="preserve">paslaugų teikimui, </w:t>
      </w:r>
      <w:r w:rsidR="006C22EC" w:rsidRPr="004D1372">
        <w:rPr>
          <w:rStyle w:val="BodyTextIndentChar"/>
          <w:rFonts w:ascii="Times New Roman" w:hAnsi="Times New Roman"/>
          <w:color w:val="000000" w:themeColor="text1"/>
          <w:szCs w:val="24"/>
        </w:rPr>
        <w:t xml:space="preserve">prieš pradėdamas vykdyti archeologinius tyrimus, parengia archeologinių tyrimų projektą ir </w:t>
      </w:r>
      <w:r w:rsidR="005A2CF2" w:rsidRPr="004D1372">
        <w:rPr>
          <w:rFonts w:ascii="Times New Roman" w:eastAsia="Times New Roman" w:hAnsi="Times New Roman"/>
          <w:color w:val="000000" w:themeColor="text1"/>
          <w:sz w:val="24"/>
          <w:szCs w:val="24"/>
          <w:lang w:eastAsia="lt-LT"/>
        </w:rPr>
        <w:t>savo sąskaita gauna atitinkamą leidimą archeologiniams tyrimams</w:t>
      </w:r>
      <w:r w:rsidR="005A2CF2" w:rsidRPr="004D1372">
        <w:rPr>
          <w:rFonts w:ascii="Times New Roman" w:hAnsi="Times New Roman"/>
          <w:color w:val="000000" w:themeColor="text1"/>
          <w:sz w:val="24"/>
          <w:szCs w:val="24"/>
        </w:rPr>
        <w:t xml:space="preserve"> </w:t>
      </w:r>
      <w:r w:rsidR="003878C3" w:rsidRPr="004D1372">
        <w:rPr>
          <w:rFonts w:ascii="Times New Roman" w:hAnsi="Times New Roman"/>
          <w:color w:val="000000" w:themeColor="text1"/>
          <w:sz w:val="24"/>
          <w:szCs w:val="24"/>
        </w:rPr>
        <w:t>Kultūros paveldo departamento prie Kultūros ministerijos direktoriaus 2013 m. liepos 5 d. įsakyme Nr. Į-221 „Dėl leidimų atlikti archeologinius tyrimus išdavimo tvarkos aprašo ir leidimo atlikti archeologinius tyrimus formos patvirtinimo</w:t>
      </w:r>
      <w:r w:rsidR="00BF5BAD">
        <w:rPr>
          <w:rFonts w:ascii="Times New Roman" w:hAnsi="Times New Roman"/>
          <w:color w:val="000000" w:themeColor="text1"/>
          <w:sz w:val="24"/>
          <w:szCs w:val="24"/>
        </w:rPr>
        <w:t>“</w:t>
      </w:r>
      <w:r w:rsidR="003878C3" w:rsidRPr="004D1372">
        <w:rPr>
          <w:rFonts w:ascii="Times New Roman" w:hAnsi="Times New Roman"/>
          <w:color w:val="000000" w:themeColor="text1"/>
          <w:sz w:val="24"/>
          <w:szCs w:val="24"/>
        </w:rPr>
        <w:t xml:space="preserve"> nustatyta tvarka</w:t>
      </w:r>
      <w:r w:rsidR="00B12728" w:rsidRPr="004D1372">
        <w:rPr>
          <w:rFonts w:ascii="Times New Roman" w:eastAsia="Times New Roman" w:hAnsi="Times New Roman"/>
          <w:color w:val="000000" w:themeColor="text1"/>
          <w:sz w:val="24"/>
          <w:szCs w:val="24"/>
          <w:lang w:eastAsia="lt-LT"/>
        </w:rPr>
        <w:t>, vykdo kitus šiame teisės akte nurodytus reikalavimus</w:t>
      </w:r>
      <w:r w:rsidR="00AB4C61" w:rsidRPr="004D1372">
        <w:rPr>
          <w:rFonts w:ascii="Times New Roman" w:eastAsia="Times New Roman" w:hAnsi="Times New Roman"/>
          <w:color w:val="000000" w:themeColor="text1"/>
          <w:sz w:val="24"/>
          <w:szCs w:val="24"/>
          <w:lang w:eastAsia="lt-LT"/>
        </w:rPr>
        <w:t>.</w:t>
      </w:r>
    </w:p>
    <w:p w:rsidR="00D6792E" w:rsidRPr="004D1372" w:rsidRDefault="005A5FBD" w:rsidP="00D67BD9">
      <w:pPr>
        <w:pStyle w:val="Sraopastraipa"/>
        <w:numPr>
          <w:ilvl w:val="2"/>
          <w:numId w:val="2"/>
        </w:numPr>
        <w:tabs>
          <w:tab w:val="left" w:pos="709"/>
        </w:tabs>
        <w:spacing w:after="60"/>
        <w:ind w:left="0" w:firstLine="0"/>
        <w:contextualSpacing w:val="0"/>
        <w:jc w:val="both"/>
        <w:rPr>
          <w:rFonts w:ascii="Times New Roman" w:eastAsia="Times New Roman" w:hAnsi="Times New Roman"/>
          <w:color w:val="000000" w:themeColor="text1"/>
          <w:sz w:val="24"/>
          <w:szCs w:val="24"/>
          <w:lang w:eastAsia="lt-LT"/>
        </w:rPr>
      </w:pPr>
      <w:r w:rsidRPr="004D1372">
        <w:rPr>
          <w:rFonts w:ascii="Times New Roman" w:eastAsia="Times New Roman" w:hAnsi="Times New Roman"/>
          <w:color w:val="000000" w:themeColor="text1"/>
          <w:sz w:val="24"/>
          <w:szCs w:val="24"/>
          <w:lang w:eastAsia="lt-LT"/>
        </w:rPr>
        <w:t>Paslaug</w:t>
      </w:r>
      <w:r w:rsidR="000C45EA">
        <w:rPr>
          <w:rFonts w:ascii="Times New Roman" w:eastAsia="Times New Roman" w:hAnsi="Times New Roman"/>
          <w:color w:val="000000" w:themeColor="text1"/>
          <w:sz w:val="24"/>
          <w:szCs w:val="24"/>
          <w:lang w:eastAsia="lt-LT"/>
        </w:rPr>
        <w:t>ų</w:t>
      </w:r>
      <w:r w:rsidRPr="004D1372">
        <w:rPr>
          <w:rFonts w:ascii="Times New Roman" w:eastAsia="Times New Roman" w:hAnsi="Times New Roman"/>
          <w:color w:val="000000" w:themeColor="text1"/>
          <w:sz w:val="24"/>
          <w:szCs w:val="24"/>
          <w:lang w:eastAsia="lt-LT"/>
        </w:rPr>
        <w:t xml:space="preserve"> teikėjas</w:t>
      </w:r>
      <w:r w:rsidR="00F92E72" w:rsidRPr="004D1372">
        <w:rPr>
          <w:rFonts w:ascii="Times New Roman" w:eastAsia="Times New Roman" w:hAnsi="Times New Roman"/>
          <w:color w:val="000000" w:themeColor="text1"/>
          <w:sz w:val="24"/>
          <w:szCs w:val="24"/>
          <w:lang w:eastAsia="lt-LT"/>
        </w:rPr>
        <w:t>,</w:t>
      </w:r>
      <w:r w:rsidRPr="004D1372">
        <w:rPr>
          <w:rFonts w:ascii="Times New Roman" w:eastAsia="Times New Roman" w:hAnsi="Times New Roman"/>
          <w:color w:val="000000" w:themeColor="text1"/>
          <w:sz w:val="24"/>
          <w:szCs w:val="24"/>
          <w:lang w:eastAsia="lt-LT"/>
        </w:rPr>
        <w:t xml:space="preserve"> </w:t>
      </w:r>
      <w:r w:rsidR="00AA636E" w:rsidRPr="004D1372">
        <w:rPr>
          <w:rFonts w:ascii="Times New Roman" w:eastAsia="Times New Roman" w:hAnsi="Times New Roman"/>
          <w:color w:val="000000" w:themeColor="text1"/>
          <w:sz w:val="24"/>
          <w:szCs w:val="24"/>
          <w:lang w:eastAsia="lt-LT"/>
        </w:rPr>
        <w:t xml:space="preserve">gavęs iš Užsakovo pranešimą apie </w:t>
      </w:r>
      <w:r w:rsidR="00F92E72" w:rsidRPr="004D1372">
        <w:rPr>
          <w:rFonts w:ascii="Times New Roman" w:eastAsia="Times New Roman" w:hAnsi="Times New Roman"/>
          <w:color w:val="000000" w:themeColor="text1"/>
          <w:sz w:val="24"/>
          <w:szCs w:val="24"/>
          <w:lang w:eastAsia="lt-LT"/>
        </w:rPr>
        <w:t>inžinerinių tinklų avariją</w:t>
      </w:r>
      <w:r w:rsidR="00AA636E" w:rsidRPr="004D1372">
        <w:rPr>
          <w:rFonts w:ascii="Times New Roman" w:eastAsia="Times New Roman" w:hAnsi="Times New Roman"/>
          <w:color w:val="000000" w:themeColor="text1"/>
          <w:sz w:val="24"/>
          <w:szCs w:val="24"/>
          <w:lang w:eastAsia="lt-LT"/>
        </w:rPr>
        <w:t xml:space="preserve"> </w:t>
      </w:r>
      <w:r w:rsidR="00F92E72" w:rsidRPr="004D1372">
        <w:rPr>
          <w:rFonts w:ascii="Times New Roman" w:eastAsia="Times New Roman" w:hAnsi="Times New Roman"/>
          <w:color w:val="000000" w:themeColor="text1"/>
          <w:sz w:val="24"/>
          <w:szCs w:val="24"/>
          <w:lang w:eastAsia="lt-LT"/>
        </w:rPr>
        <w:t>Kauno</w:t>
      </w:r>
      <w:r w:rsidR="00AA636E" w:rsidRPr="004D1372">
        <w:rPr>
          <w:rFonts w:ascii="Times New Roman" w:eastAsia="Times New Roman" w:hAnsi="Times New Roman"/>
          <w:color w:val="000000" w:themeColor="text1"/>
          <w:sz w:val="24"/>
          <w:szCs w:val="24"/>
          <w:lang w:eastAsia="lt-LT"/>
        </w:rPr>
        <w:t xml:space="preserve"> miesto </w:t>
      </w:r>
      <w:r w:rsidR="000A2853" w:rsidRPr="004D1372">
        <w:rPr>
          <w:rFonts w:ascii="Times New Roman" w:eastAsia="Times New Roman" w:hAnsi="Times New Roman"/>
          <w:color w:val="000000" w:themeColor="text1"/>
          <w:sz w:val="24"/>
          <w:szCs w:val="24"/>
          <w:lang w:eastAsia="lt-LT"/>
        </w:rPr>
        <w:t>archeologinio pobūdžio kultūros vertybių teritorijoje</w:t>
      </w:r>
      <w:r w:rsidR="00AA636E" w:rsidRPr="004D1372">
        <w:rPr>
          <w:rFonts w:ascii="Times New Roman" w:eastAsia="Times New Roman" w:hAnsi="Times New Roman"/>
          <w:color w:val="000000" w:themeColor="text1"/>
          <w:sz w:val="24"/>
          <w:szCs w:val="24"/>
          <w:lang w:eastAsia="lt-LT"/>
        </w:rPr>
        <w:t xml:space="preserve">, archeologinius žvalgymus objekte turi </w:t>
      </w:r>
      <w:r w:rsidR="000A2853" w:rsidRPr="004D1372">
        <w:rPr>
          <w:rFonts w:ascii="Times New Roman" w:eastAsia="Times New Roman" w:hAnsi="Times New Roman"/>
          <w:color w:val="000000" w:themeColor="text1"/>
          <w:sz w:val="24"/>
          <w:szCs w:val="24"/>
          <w:lang w:eastAsia="lt-LT"/>
        </w:rPr>
        <w:t xml:space="preserve">pradėti vykdyti per </w:t>
      </w:r>
      <w:r w:rsidR="00922787" w:rsidRPr="004D1372">
        <w:rPr>
          <w:rFonts w:ascii="Times New Roman" w:eastAsia="Times New Roman" w:hAnsi="Times New Roman"/>
          <w:color w:val="000000" w:themeColor="text1"/>
          <w:sz w:val="24"/>
          <w:szCs w:val="24"/>
          <w:lang w:eastAsia="lt-LT"/>
        </w:rPr>
        <w:t>10</w:t>
      </w:r>
      <w:r w:rsidR="000A2853" w:rsidRPr="004D1372">
        <w:rPr>
          <w:rFonts w:ascii="Times New Roman" w:eastAsia="Times New Roman" w:hAnsi="Times New Roman"/>
          <w:color w:val="000000" w:themeColor="text1"/>
          <w:sz w:val="24"/>
          <w:szCs w:val="24"/>
          <w:lang w:eastAsia="lt-LT"/>
        </w:rPr>
        <w:t xml:space="preserve"> val. nuo u</w:t>
      </w:r>
      <w:r w:rsidR="00AA636E" w:rsidRPr="004D1372">
        <w:rPr>
          <w:rFonts w:ascii="Times New Roman" w:eastAsia="Times New Roman" w:hAnsi="Times New Roman"/>
          <w:color w:val="000000" w:themeColor="text1"/>
          <w:sz w:val="24"/>
          <w:szCs w:val="24"/>
          <w:lang w:eastAsia="lt-LT"/>
        </w:rPr>
        <w:t>žsakymo pateikimo momento</w:t>
      </w:r>
      <w:r w:rsidR="00EA1596" w:rsidRPr="004D1372">
        <w:rPr>
          <w:rFonts w:ascii="Times New Roman" w:eastAsia="Times New Roman" w:hAnsi="Times New Roman"/>
          <w:color w:val="000000" w:themeColor="text1"/>
          <w:sz w:val="24"/>
          <w:szCs w:val="24"/>
          <w:lang w:eastAsia="lt-LT"/>
        </w:rPr>
        <w:t xml:space="preserve">, jei pradžios laikas patenka į </w:t>
      </w:r>
      <w:r w:rsidR="00BA0D47" w:rsidRPr="004D1372">
        <w:rPr>
          <w:rFonts w:ascii="Times New Roman" w:eastAsia="Times New Roman" w:hAnsi="Times New Roman"/>
          <w:color w:val="000000" w:themeColor="text1"/>
          <w:sz w:val="24"/>
          <w:szCs w:val="24"/>
          <w:lang w:eastAsia="lt-LT"/>
        </w:rPr>
        <w:t>darbo dienos</w:t>
      </w:r>
      <w:r w:rsidR="00EA1596" w:rsidRPr="004D1372">
        <w:rPr>
          <w:rFonts w:ascii="Times New Roman" w:eastAsia="Times New Roman" w:hAnsi="Times New Roman"/>
          <w:color w:val="000000" w:themeColor="text1"/>
          <w:sz w:val="24"/>
          <w:szCs w:val="24"/>
          <w:lang w:eastAsia="lt-LT"/>
        </w:rPr>
        <w:t xml:space="preserve"> laikotarpį nuo </w:t>
      </w:r>
      <w:r w:rsidR="00BA0D47" w:rsidRPr="004D1372">
        <w:rPr>
          <w:rFonts w:ascii="Times New Roman" w:eastAsia="Times New Roman" w:hAnsi="Times New Roman"/>
          <w:color w:val="000000" w:themeColor="text1"/>
          <w:sz w:val="24"/>
          <w:szCs w:val="24"/>
          <w:lang w:eastAsia="lt-LT"/>
        </w:rPr>
        <w:t>8</w:t>
      </w:r>
      <w:r w:rsidR="00EA1596" w:rsidRPr="004D1372">
        <w:rPr>
          <w:rFonts w:ascii="Times New Roman" w:eastAsia="Times New Roman" w:hAnsi="Times New Roman"/>
          <w:color w:val="000000" w:themeColor="text1"/>
          <w:sz w:val="24"/>
          <w:szCs w:val="24"/>
          <w:lang w:eastAsia="lt-LT"/>
        </w:rPr>
        <w:t xml:space="preserve"> – 1</w:t>
      </w:r>
      <w:r w:rsidR="00BA0D47" w:rsidRPr="004D1372">
        <w:rPr>
          <w:rFonts w:ascii="Times New Roman" w:eastAsia="Times New Roman" w:hAnsi="Times New Roman"/>
          <w:color w:val="000000" w:themeColor="text1"/>
          <w:sz w:val="24"/>
          <w:szCs w:val="24"/>
          <w:lang w:eastAsia="lt-LT"/>
        </w:rPr>
        <w:t>7</w:t>
      </w:r>
      <w:r w:rsidR="00EA1596" w:rsidRPr="004D1372">
        <w:rPr>
          <w:rFonts w:ascii="Times New Roman" w:eastAsia="Times New Roman" w:hAnsi="Times New Roman"/>
          <w:color w:val="000000" w:themeColor="text1"/>
          <w:sz w:val="24"/>
          <w:szCs w:val="24"/>
          <w:lang w:eastAsia="lt-LT"/>
        </w:rPr>
        <w:t xml:space="preserve"> val., jei nepatenka – tada </w:t>
      </w:r>
      <w:r w:rsidR="005A2CF2">
        <w:rPr>
          <w:rFonts w:ascii="Times New Roman" w:eastAsia="Times New Roman" w:hAnsi="Times New Roman"/>
          <w:color w:val="000000" w:themeColor="text1"/>
          <w:sz w:val="24"/>
          <w:szCs w:val="24"/>
          <w:lang w:eastAsia="lt-LT"/>
        </w:rPr>
        <w:t>kitą</w:t>
      </w:r>
      <w:r w:rsidR="00FC1DEF" w:rsidRPr="004D1372">
        <w:rPr>
          <w:rFonts w:ascii="Times New Roman" w:eastAsia="Times New Roman" w:hAnsi="Times New Roman"/>
          <w:color w:val="000000" w:themeColor="text1"/>
          <w:sz w:val="24"/>
          <w:szCs w:val="24"/>
          <w:lang w:eastAsia="lt-LT"/>
        </w:rPr>
        <w:t xml:space="preserve"> </w:t>
      </w:r>
      <w:r w:rsidR="00BA0D47" w:rsidRPr="004D1372">
        <w:rPr>
          <w:rFonts w:ascii="Times New Roman" w:eastAsia="Times New Roman" w:hAnsi="Times New Roman"/>
          <w:color w:val="000000" w:themeColor="text1"/>
          <w:sz w:val="24"/>
          <w:szCs w:val="24"/>
          <w:lang w:eastAsia="lt-LT"/>
        </w:rPr>
        <w:t xml:space="preserve">darbo </w:t>
      </w:r>
      <w:r w:rsidR="00FC1DEF" w:rsidRPr="004D1372">
        <w:rPr>
          <w:rFonts w:ascii="Times New Roman" w:eastAsia="Times New Roman" w:hAnsi="Times New Roman"/>
          <w:color w:val="000000" w:themeColor="text1"/>
          <w:sz w:val="24"/>
          <w:szCs w:val="24"/>
          <w:lang w:eastAsia="lt-LT"/>
        </w:rPr>
        <w:t xml:space="preserve">dieną </w:t>
      </w:r>
      <w:r w:rsidR="00EA1596" w:rsidRPr="004D1372">
        <w:rPr>
          <w:rFonts w:ascii="Times New Roman" w:eastAsia="Times New Roman" w:hAnsi="Times New Roman"/>
          <w:color w:val="000000" w:themeColor="text1"/>
          <w:sz w:val="24"/>
          <w:szCs w:val="24"/>
          <w:lang w:eastAsia="lt-LT"/>
        </w:rPr>
        <w:t xml:space="preserve">nuo </w:t>
      </w:r>
      <w:r w:rsidR="00BA0D47" w:rsidRPr="004D1372">
        <w:rPr>
          <w:rFonts w:ascii="Times New Roman" w:eastAsia="Times New Roman" w:hAnsi="Times New Roman"/>
          <w:color w:val="000000" w:themeColor="text1"/>
          <w:sz w:val="24"/>
          <w:szCs w:val="24"/>
          <w:lang w:eastAsia="lt-LT"/>
        </w:rPr>
        <w:t>8</w:t>
      </w:r>
      <w:r w:rsidR="00EA1596" w:rsidRPr="004D1372">
        <w:rPr>
          <w:rFonts w:ascii="Times New Roman" w:eastAsia="Times New Roman" w:hAnsi="Times New Roman"/>
          <w:color w:val="000000" w:themeColor="text1"/>
          <w:sz w:val="24"/>
          <w:szCs w:val="24"/>
          <w:lang w:eastAsia="lt-LT"/>
        </w:rPr>
        <w:t xml:space="preserve"> val.</w:t>
      </w:r>
      <w:r w:rsidR="00D30669" w:rsidRPr="004D1372">
        <w:rPr>
          <w:rFonts w:ascii="Times New Roman" w:eastAsia="Times New Roman" w:hAnsi="Times New Roman"/>
          <w:color w:val="000000" w:themeColor="text1"/>
          <w:sz w:val="24"/>
          <w:szCs w:val="24"/>
          <w:lang w:eastAsia="lt-LT"/>
        </w:rPr>
        <w:t xml:space="preserve"> </w:t>
      </w:r>
      <w:r w:rsidR="007133A7" w:rsidRPr="007133A7">
        <w:rPr>
          <w:rFonts w:ascii="Times New Roman" w:eastAsia="Times New Roman" w:hAnsi="Times New Roman"/>
          <w:color w:val="000000" w:themeColor="text1"/>
          <w:sz w:val="24"/>
          <w:szCs w:val="24"/>
          <w:lang w:eastAsia="lt-LT"/>
        </w:rPr>
        <w:t>Nurodytos darbo valandos gali būti kečiamos</w:t>
      </w:r>
      <w:r w:rsidR="007133A7">
        <w:rPr>
          <w:rFonts w:ascii="Times New Roman" w:eastAsia="Times New Roman" w:hAnsi="Times New Roman"/>
          <w:color w:val="000000" w:themeColor="text1"/>
          <w:sz w:val="24"/>
          <w:szCs w:val="24"/>
          <w:lang w:eastAsia="lt-LT"/>
        </w:rPr>
        <w:t>,</w:t>
      </w:r>
      <w:r w:rsidR="007133A7" w:rsidRPr="007133A7">
        <w:rPr>
          <w:rFonts w:ascii="Times New Roman" w:eastAsia="Times New Roman" w:hAnsi="Times New Roman"/>
          <w:color w:val="000000" w:themeColor="text1"/>
          <w:sz w:val="24"/>
          <w:szCs w:val="24"/>
          <w:lang w:eastAsia="lt-LT"/>
        </w:rPr>
        <w:t xml:space="preserve"> atsižvelgiant į nustatytą Paslaugų teikėjo darbo laiką</w:t>
      </w:r>
      <w:r w:rsidR="007133A7">
        <w:rPr>
          <w:rFonts w:ascii="Times New Roman" w:eastAsia="Times New Roman" w:hAnsi="Times New Roman"/>
          <w:color w:val="000000" w:themeColor="text1"/>
          <w:sz w:val="24"/>
          <w:szCs w:val="24"/>
          <w:lang w:eastAsia="lt-LT"/>
        </w:rPr>
        <w:t>.</w:t>
      </w:r>
    </w:p>
    <w:p w:rsidR="00AA636E" w:rsidRPr="004D1372" w:rsidRDefault="00B6353D" w:rsidP="00D67BD9">
      <w:pPr>
        <w:pStyle w:val="Sraopastraipa"/>
        <w:numPr>
          <w:ilvl w:val="2"/>
          <w:numId w:val="2"/>
        </w:numPr>
        <w:tabs>
          <w:tab w:val="left" w:pos="709"/>
        </w:tabs>
        <w:spacing w:after="60"/>
        <w:ind w:left="0" w:firstLine="0"/>
        <w:contextualSpacing w:val="0"/>
        <w:jc w:val="both"/>
        <w:rPr>
          <w:rFonts w:ascii="Times New Roman" w:eastAsia="Times New Roman" w:hAnsi="Times New Roman"/>
          <w:color w:val="000000" w:themeColor="text1"/>
          <w:sz w:val="24"/>
          <w:szCs w:val="24"/>
          <w:lang w:eastAsia="lt-LT"/>
        </w:rPr>
      </w:pPr>
      <w:r w:rsidRPr="004D1372">
        <w:rPr>
          <w:rFonts w:ascii="Times New Roman" w:eastAsia="Times New Roman" w:hAnsi="Times New Roman"/>
          <w:color w:val="000000" w:themeColor="text1"/>
          <w:sz w:val="24"/>
          <w:szCs w:val="24"/>
          <w:lang w:eastAsia="lt-LT"/>
        </w:rPr>
        <w:t xml:space="preserve">Kitais atvejais </w:t>
      </w:r>
      <w:r w:rsidR="005A5FBD" w:rsidRPr="004D1372">
        <w:rPr>
          <w:rFonts w:ascii="Times New Roman" w:eastAsia="Times New Roman" w:hAnsi="Times New Roman"/>
          <w:color w:val="000000" w:themeColor="text1"/>
          <w:sz w:val="24"/>
          <w:szCs w:val="24"/>
          <w:lang w:eastAsia="lt-LT"/>
        </w:rPr>
        <w:t>Paslaug</w:t>
      </w:r>
      <w:r w:rsidR="000C45EA">
        <w:rPr>
          <w:rFonts w:ascii="Times New Roman" w:eastAsia="Times New Roman" w:hAnsi="Times New Roman"/>
          <w:color w:val="000000" w:themeColor="text1"/>
          <w:sz w:val="24"/>
          <w:szCs w:val="24"/>
          <w:lang w:eastAsia="lt-LT"/>
        </w:rPr>
        <w:t>ų</w:t>
      </w:r>
      <w:r w:rsidR="005A5FBD" w:rsidRPr="004D1372">
        <w:rPr>
          <w:rFonts w:ascii="Times New Roman" w:eastAsia="Times New Roman" w:hAnsi="Times New Roman"/>
          <w:color w:val="000000" w:themeColor="text1"/>
          <w:sz w:val="24"/>
          <w:szCs w:val="24"/>
          <w:lang w:eastAsia="lt-LT"/>
        </w:rPr>
        <w:t xml:space="preserve"> teikėjas</w:t>
      </w:r>
      <w:r w:rsidR="00AA636E" w:rsidRPr="004D1372">
        <w:rPr>
          <w:rFonts w:ascii="Times New Roman" w:eastAsia="Times New Roman" w:hAnsi="Times New Roman"/>
          <w:color w:val="000000" w:themeColor="text1"/>
          <w:sz w:val="24"/>
          <w:szCs w:val="24"/>
          <w:lang w:eastAsia="lt-LT"/>
        </w:rPr>
        <w:t xml:space="preserve">, </w:t>
      </w:r>
      <w:r w:rsidR="00AB17E9" w:rsidRPr="004D1372">
        <w:rPr>
          <w:rFonts w:ascii="Times New Roman" w:eastAsia="Times New Roman" w:hAnsi="Times New Roman"/>
          <w:color w:val="000000" w:themeColor="text1"/>
          <w:sz w:val="24"/>
          <w:szCs w:val="24"/>
          <w:lang w:eastAsia="lt-LT"/>
        </w:rPr>
        <w:t>pasirašęs pagrindinę sutartį</w:t>
      </w:r>
      <w:r w:rsidR="00AA636E" w:rsidRPr="004D1372">
        <w:rPr>
          <w:rFonts w:ascii="Times New Roman" w:eastAsia="Times New Roman" w:hAnsi="Times New Roman"/>
          <w:color w:val="000000" w:themeColor="text1"/>
          <w:sz w:val="24"/>
          <w:szCs w:val="24"/>
          <w:lang w:eastAsia="lt-LT"/>
        </w:rPr>
        <w:t xml:space="preserve"> </w:t>
      </w:r>
      <w:r w:rsidRPr="004D1372">
        <w:rPr>
          <w:rFonts w:ascii="Times New Roman" w:eastAsia="Times New Roman" w:hAnsi="Times New Roman"/>
          <w:color w:val="000000" w:themeColor="text1"/>
          <w:sz w:val="24"/>
          <w:szCs w:val="24"/>
          <w:lang w:eastAsia="lt-LT"/>
        </w:rPr>
        <w:t>dėl ar</w:t>
      </w:r>
      <w:r w:rsidR="00AA636E" w:rsidRPr="004D1372">
        <w:rPr>
          <w:rFonts w:ascii="Times New Roman" w:eastAsia="Times New Roman" w:hAnsi="Times New Roman"/>
          <w:color w:val="000000" w:themeColor="text1"/>
          <w:sz w:val="24"/>
          <w:szCs w:val="24"/>
          <w:lang w:eastAsia="lt-LT"/>
        </w:rPr>
        <w:t>cheologini</w:t>
      </w:r>
      <w:r w:rsidRPr="004D1372">
        <w:rPr>
          <w:rFonts w:ascii="Times New Roman" w:eastAsia="Times New Roman" w:hAnsi="Times New Roman"/>
          <w:color w:val="000000" w:themeColor="text1"/>
          <w:sz w:val="24"/>
          <w:szCs w:val="24"/>
          <w:lang w:eastAsia="lt-LT"/>
        </w:rPr>
        <w:t>ų tyrimų atlikimo</w:t>
      </w:r>
      <w:r w:rsidR="000A2853" w:rsidRPr="004D1372">
        <w:rPr>
          <w:rFonts w:ascii="Times New Roman" w:eastAsia="Times New Roman" w:hAnsi="Times New Roman"/>
          <w:color w:val="000000" w:themeColor="text1"/>
          <w:sz w:val="24"/>
          <w:szCs w:val="24"/>
          <w:lang w:eastAsia="lt-LT"/>
        </w:rPr>
        <w:t xml:space="preserve"> </w:t>
      </w:r>
      <w:r w:rsidR="005A5FBD" w:rsidRPr="004D1372">
        <w:rPr>
          <w:rFonts w:ascii="Times New Roman" w:eastAsia="Times New Roman" w:hAnsi="Times New Roman"/>
          <w:color w:val="000000" w:themeColor="text1"/>
          <w:sz w:val="24"/>
          <w:szCs w:val="24"/>
          <w:lang w:eastAsia="lt-LT"/>
        </w:rPr>
        <w:t xml:space="preserve">ir </w:t>
      </w:r>
      <w:r w:rsidR="00AB17E9" w:rsidRPr="004D1372">
        <w:rPr>
          <w:rFonts w:ascii="Times New Roman" w:eastAsia="Times New Roman" w:hAnsi="Times New Roman"/>
          <w:color w:val="000000" w:themeColor="text1"/>
          <w:sz w:val="24"/>
          <w:szCs w:val="24"/>
          <w:lang w:eastAsia="lt-LT"/>
        </w:rPr>
        <w:t xml:space="preserve">gavęs iš Užsakovo </w:t>
      </w:r>
      <w:r w:rsidR="005A5FBD" w:rsidRPr="004D1372">
        <w:rPr>
          <w:rFonts w:ascii="Times New Roman" w:eastAsia="Times New Roman" w:hAnsi="Times New Roman"/>
          <w:color w:val="000000" w:themeColor="text1"/>
          <w:sz w:val="24"/>
          <w:szCs w:val="24"/>
          <w:lang w:eastAsia="lt-LT"/>
        </w:rPr>
        <w:t>leidimą</w:t>
      </w:r>
      <w:r w:rsidR="008F4016" w:rsidRPr="004D1372">
        <w:rPr>
          <w:rFonts w:ascii="Times New Roman" w:eastAsia="Times New Roman" w:hAnsi="Times New Roman"/>
          <w:color w:val="000000" w:themeColor="text1"/>
          <w:sz w:val="24"/>
          <w:szCs w:val="24"/>
          <w:lang w:eastAsia="lt-LT"/>
        </w:rPr>
        <w:t xml:space="preserve"> kasimo darbams</w:t>
      </w:r>
      <w:r w:rsidR="000A2853" w:rsidRPr="004D1372">
        <w:rPr>
          <w:rFonts w:ascii="Times New Roman" w:eastAsia="Times New Roman" w:hAnsi="Times New Roman"/>
          <w:color w:val="000000" w:themeColor="text1"/>
          <w:sz w:val="24"/>
          <w:szCs w:val="24"/>
          <w:lang w:eastAsia="lt-LT"/>
        </w:rPr>
        <w:t xml:space="preserve">, archeologinius </w:t>
      </w:r>
      <w:r w:rsidRPr="004D1372">
        <w:rPr>
          <w:rFonts w:ascii="Times New Roman" w:eastAsia="Times New Roman" w:hAnsi="Times New Roman"/>
          <w:color w:val="000000" w:themeColor="text1"/>
          <w:sz w:val="24"/>
          <w:szCs w:val="24"/>
          <w:lang w:eastAsia="lt-LT"/>
        </w:rPr>
        <w:t>tyrimus</w:t>
      </w:r>
      <w:r w:rsidR="000A2853" w:rsidRPr="004D1372">
        <w:rPr>
          <w:rFonts w:ascii="Times New Roman" w:eastAsia="Times New Roman" w:hAnsi="Times New Roman"/>
          <w:color w:val="000000" w:themeColor="text1"/>
          <w:sz w:val="24"/>
          <w:szCs w:val="24"/>
          <w:lang w:eastAsia="lt-LT"/>
        </w:rPr>
        <w:t xml:space="preserve"> </w:t>
      </w:r>
      <w:r w:rsidR="00AA636E" w:rsidRPr="004D1372">
        <w:rPr>
          <w:rFonts w:ascii="Times New Roman" w:eastAsia="Times New Roman" w:hAnsi="Times New Roman"/>
          <w:color w:val="000000" w:themeColor="text1"/>
          <w:sz w:val="24"/>
          <w:szCs w:val="24"/>
          <w:lang w:eastAsia="lt-LT"/>
        </w:rPr>
        <w:t>pradeda</w:t>
      </w:r>
      <w:r w:rsidR="007428D8">
        <w:rPr>
          <w:rFonts w:ascii="Times New Roman" w:eastAsia="Times New Roman" w:hAnsi="Times New Roman"/>
          <w:color w:val="000000" w:themeColor="text1"/>
          <w:sz w:val="24"/>
          <w:szCs w:val="24"/>
          <w:lang w:eastAsia="lt-LT"/>
        </w:rPr>
        <w:t xml:space="preserve"> vykdyti per 2</w:t>
      </w:r>
      <w:r w:rsidR="000A2853" w:rsidRPr="004D1372">
        <w:rPr>
          <w:rFonts w:ascii="Times New Roman" w:eastAsia="Times New Roman" w:hAnsi="Times New Roman"/>
          <w:color w:val="000000" w:themeColor="text1"/>
          <w:sz w:val="24"/>
          <w:szCs w:val="24"/>
          <w:lang w:eastAsia="lt-LT"/>
        </w:rPr>
        <w:t xml:space="preserve">0 darbo dienų nuo </w:t>
      </w:r>
      <w:r w:rsidR="00AB17E9" w:rsidRPr="004D1372">
        <w:rPr>
          <w:rFonts w:ascii="Times New Roman" w:eastAsia="Times New Roman" w:hAnsi="Times New Roman"/>
          <w:color w:val="000000" w:themeColor="text1"/>
          <w:sz w:val="24"/>
          <w:szCs w:val="24"/>
          <w:lang w:eastAsia="lt-LT"/>
        </w:rPr>
        <w:t>pagrindinės sutarties</w:t>
      </w:r>
      <w:r w:rsidR="000A2853" w:rsidRPr="004D1372">
        <w:rPr>
          <w:rFonts w:ascii="Times New Roman" w:eastAsia="Times New Roman" w:hAnsi="Times New Roman"/>
          <w:color w:val="000000" w:themeColor="text1"/>
          <w:sz w:val="24"/>
          <w:szCs w:val="24"/>
          <w:lang w:eastAsia="lt-LT"/>
        </w:rPr>
        <w:t xml:space="preserve"> </w:t>
      </w:r>
      <w:r w:rsidR="00AB17E9" w:rsidRPr="004D1372">
        <w:rPr>
          <w:rFonts w:ascii="Times New Roman" w:eastAsia="Times New Roman" w:hAnsi="Times New Roman"/>
          <w:color w:val="000000" w:themeColor="text1"/>
          <w:sz w:val="24"/>
          <w:szCs w:val="24"/>
          <w:lang w:eastAsia="lt-LT"/>
        </w:rPr>
        <w:t>įsigaliojimo</w:t>
      </w:r>
      <w:r w:rsidR="00AA636E" w:rsidRPr="004D1372">
        <w:rPr>
          <w:rFonts w:ascii="Times New Roman" w:eastAsia="Times New Roman" w:hAnsi="Times New Roman"/>
          <w:color w:val="000000" w:themeColor="text1"/>
          <w:sz w:val="24"/>
          <w:szCs w:val="24"/>
          <w:lang w:eastAsia="lt-LT"/>
        </w:rPr>
        <w:t xml:space="preserve"> momento</w:t>
      </w:r>
      <w:r w:rsidR="00FE64AA" w:rsidRPr="004D1372">
        <w:rPr>
          <w:rFonts w:ascii="Times New Roman" w:eastAsia="Times New Roman" w:hAnsi="Times New Roman"/>
          <w:color w:val="000000" w:themeColor="text1"/>
          <w:sz w:val="24"/>
          <w:szCs w:val="24"/>
          <w:lang w:eastAsia="lt-LT"/>
        </w:rPr>
        <w:t>,</w:t>
      </w:r>
      <w:r w:rsidR="00AA636E" w:rsidRPr="004D1372">
        <w:rPr>
          <w:rFonts w:ascii="Times New Roman" w:eastAsia="Times New Roman" w:hAnsi="Times New Roman"/>
          <w:color w:val="000000" w:themeColor="text1"/>
          <w:sz w:val="24"/>
          <w:szCs w:val="24"/>
          <w:lang w:eastAsia="lt-LT"/>
        </w:rPr>
        <w:t xml:space="preserve"> bet ne</w:t>
      </w:r>
      <w:r w:rsidRPr="004D1372">
        <w:rPr>
          <w:rFonts w:ascii="Times New Roman" w:eastAsia="Times New Roman" w:hAnsi="Times New Roman"/>
          <w:color w:val="000000" w:themeColor="text1"/>
          <w:sz w:val="24"/>
          <w:szCs w:val="24"/>
          <w:lang w:eastAsia="lt-LT"/>
        </w:rPr>
        <w:t xml:space="preserve"> anksčiau</w:t>
      </w:r>
      <w:r w:rsidR="00915FA9" w:rsidRPr="004D1372">
        <w:rPr>
          <w:rFonts w:ascii="Times New Roman" w:eastAsia="Times New Roman" w:hAnsi="Times New Roman"/>
          <w:color w:val="000000" w:themeColor="text1"/>
          <w:sz w:val="24"/>
          <w:szCs w:val="24"/>
          <w:lang w:eastAsia="lt-LT"/>
        </w:rPr>
        <w:t xml:space="preserve"> nei leidime kasti nurodyta</w:t>
      </w:r>
      <w:r w:rsidR="00AA636E" w:rsidRPr="004D1372">
        <w:rPr>
          <w:rFonts w:ascii="Times New Roman" w:eastAsia="Times New Roman" w:hAnsi="Times New Roman"/>
          <w:color w:val="000000" w:themeColor="text1"/>
          <w:sz w:val="24"/>
          <w:szCs w:val="24"/>
          <w:lang w:eastAsia="lt-LT"/>
        </w:rPr>
        <w:t xml:space="preserve"> kasimo darbų pradžia</w:t>
      </w:r>
      <w:r w:rsidR="008F4016" w:rsidRPr="004D1372">
        <w:rPr>
          <w:rFonts w:ascii="Times New Roman" w:eastAsia="Times New Roman" w:hAnsi="Times New Roman"/>
          <w:color w:val="000000" w:themeColor="text1"/>
          <w:sz w:val="24"/>
          <w:szCs w:val="24"/>
          <w:lang w:eastAsia="lt-LT"/>
        </w:rPr>
        <w:t>.</w:t>
      </w:r>
    </w:p>
    <w:p w:rsidR="006C33D1" w:rsidRPr="004D1372" w:rsidRDefault="00203780" w:rsidP="00D67BD9">
      <w:pPr>
        <w:pStyle w:val="Sraopastraipa"/>
        <w:numPr>
          <w:ilvl w:val="2"/>
          <w:numId w:val="2"/>
        </w:numPr>
        <w:tabs>
          <w:tab w:val="left" w:pos="709"/>
        </w:tabs>
        <w:spacing w:after="60"/>
        <w:ind w:left="0" w:firstLine="0"/>
        <w:contextualSpacing w:val="0"/>
        <w:jc w:val="both"/>
        <w:rPr>
          <w:rFonts w:ascii="Times New Roman" w:eastAsia="Times New Roman" w:hAnsi="Times New Roman"/>
          <w:color w:val="000000" w:themeColor="text1"/>
          <w:sz w:val="24"/>
          <w:szCs w:val="24"/>
          <w:lang w:eastAsia="lt-LT"/>
        </w:rPr>
      </w:pPr>
      <w:r w:rsidRPr="004D1372">
        <w:rPr>
          <w:rFonts w:ascii="Times New Roman" w:eastAsia="Times New Roman" w:hAnsi="Times New Roman"/>
          <w:color w:val="000000" w:themeColor="text1"/>
          <w:sz w:val="24"/>
          <w:szCs w:val="24"/>
          <w:lang w:eastAsia="lt-LT"/>
        </w:rPr>
        <w:lastRenderedPageBreak/>
        <w:t xml:space="preserve">Žemės kasimo darbus vykdo: </w:t>
      </w:r>
      <w:r w:rsidR="00F442B1">
        <w:rPr>
          <w:rFonts w:ascii="Times New Roman" w:eastAsia="Times New Roman" w:hAnsi="Times New Roman"/>
          <w:color w:val="000000" w:themeColor="text1"/>
          <w:sz w:val="24"/>
          <w:szCs w:val="24"/>
          <w:lang w:eastAsia="lt-LT"/>
        </w:rPr>
        <w:t>a</w:t>
      </w:r>
      <w:r w:rsidRPr="004D1372">
        <w:rPr>
          <w:rFonts w:ascii="Times New Roman" w:eastAsia="Times New Roman" w:hAnsi="Times New Roman"/>
          <w:color w:val="000000" w:themeColor="text1"/>
          <w:sz w:val="24"/>
          <w:szCs w:val="24"/>
          <w:lang w:eastAsia="lt-LT"/>
        </w:rPr>
        <w:t xml:space="preserve">rcheologiniams tyrimams </w:t>
      </w:r>
      <w:r w:rsidR="00D67BD9">
        <w:rPr>
          <w:rFonts w:ascii="Times New Roman" w:eastAsia="Times New Roman" w:hAnsi="Times New Roman"/>
          <w:color w:val="000000" w:themeColor="text1"/>
          <w:sz w:val="24"/>
          <w:szCs w:val="24"/>
          <w:lang w:eastAsia="lt-LT"/>
        </w:rPr>
        <w:t>–</w:t>
      </w:r>
      <w:r w:rsidRPr="004D1372">
        <w:rPr>
          <w:rFonts w:ascii="Times New Roman" w:eastAsia="Times New Roman" w:hAnsi="Times New Roman"/>
          <w:color w:val="000000" w:themeColor="text1"/>
          <w:sz w:val="24"/>
          <w:szCs w:val="24"/>
          <w:lang w:eastAsia="lt-LT"/>
        </w:rPr>
        <w:t xml:space="preserve"> Paslaugų teikėjas</w:t>
      </w:r>
      <w:r w:rsidR="006F627D" w:rsidRPr="004D1372">
        <w:rPr>
          <w:rFonts w:ascii="Times New Roman" w:eastAsia="Times New Roman" w:hAnsi="Times New Roman"/>
          <w:color w:val="000000" w:themeColor="text1"/>
          <w:sz w:val="24"/>
          <w:szCs w:val="24"/>
          <w:lang w:eastAsia="lt-LT"/>
        </w:rPr>
        <w:t>,</w:t>
      </w:r>
      <w:r w:rsidRPr="004D1372">
        <w:rPr>
          <w:rFonts w:ascii="Times New Roman" w:eastAsia="Times New Roman" w:hAnsi="Times New Roman"/>
          <w:color w:val="000000" w:themeColor="text1"/>
          <w:sz w:val="24"/>
          <w:szCs w:val="24"/>
          <w:lang w:eastAsia="lt-LT"/>
        </w:rPr>
        <w:t xml:space="preserve"> </w:t>
      </w:r>
      <w:r w:rsidR="00915FA9" w:rsidRPr="004D1372">
        <w:rPr>
          <w:rFonts w:ascii="Times New Roman" w:eastAsia="Times New Roman" w:hAnsi="Times New Roman"/>
          <w:color w:val="000000" w:themeColor="text1"/>
          <w:sz w:val="24"/>
          <w:szCs w:val="24"/>
          <w:lang w:eastAsia="lt-LT"/>
        </w:rPr>
        <w:t xml:space="preserve">inžinerinių </w:t>
      </w:r>
      <w:r w:rsidRPr="004D1372">
        <w:rPr>
          <w:rFonts w:ascii="Times New Roman" w:eastAsia="Times New Roman" w:hAnsi="Times New Roman"/>
          <w:color w:val="000000" w:themeColor="text1"/>
          <w:sz w:val="24"/>
          <w:szCs w:val="24"/>
          <w:lang w:eastAsia="lt-LT"/>
        </w:rPr>
        <w:t>tinklų remontui, rekonstravimui ar naujai statybai</w:t>
      </w:r>
      <w:r w:rsidR="00915FA9" w:rsidRPr="004D1372">
        <w:rPr>
          <w:rFonts w:ascii="Times New Roman" w:eastAsia="Times New Roman" w:hAnsi="Times New Roman"/>
          <w:color w:val="000000" w:themeColor="text1"/>
          <w:sz w:val="24"/>
          <w:szCs w:val="24"/>
          <w:lang w:eastAsia="lt-LT"/>
        </w:rPr>
        <w:t>, gatvių dangos remontui ar keitimui bei naujų statinių statybai</w:t>
      </w:r>
      <w:r w:rsidRPr="004D1372">
        <w:rPr>
          <w:rFonts w:ascii="Times New Roman" w:eastAsia="Times New Roman" w:hAnsi="Times New Roman"/>
          <w:color w:val="000000" w:themeColor="text1"/>
          <w:sz w:val="24"/>
          <w:szCs w:val="24"/>
          <w:lang w:eastAsia="lt-LT"/>
        </w:rPr>
        <w:t xml:space="preserve"> </w:t>
      </w:r>
      <w:r w:rsidR="00D67BD9">
        <w:rPr>
          <w:rFonts w:ascii="Times New Roman" w:eastAsia="Times New Roman" w:hAnsi="Times New Roman"/>
          <w:color w:val="000000" w:themeColor="text1"/>
          <w:sz w:val="24"/>
          <w:szCs w:val="24"/>
          <w:lang w:eastAsia="lt-LT"/>
        </w:rPr>
        <w:t>–</w:t>
      </w:r>
      <w:r w:rsidRPr="004D1372">
        <w:rPr>
          <w:rFonts w:ascii="Times New Roman" w:eastAsia="Times New Roman" w:hAnsi="Times New Roman"/>
          <w:color w:val="000000" w:themeColor="text1"/>
          <w:sz w:val="24"/>
          <w:szCs w:val="24"/>
          <w:lang w:eastAsia="lt-LT"/>
        </w:rPr>
        <w:t xml:space="preserve"> Užsakovas.</w:t>
      </w:r>
    </w:p>
    <w:p w:rsidR="00203780" w:rsidRPr="004D1372" w:rsidRDefault="00AB17E9" w:rsidP="00D67BD9">
      <w:pPr>
        <w:pStyle w:val="Sraopastraipa"/>
        <w:numPr>
          <w:ilvl w:val="2"/>
          <w:numId w:val="2"/>
        </w:numPr>
        <w:tabs>
          <w:tab w:val="left" w:pos="709"/>
        </w:tabs>
        <w:spacing w:after="60"/>
        <w:ind w:left="0" w:firstLine="0"/>
        <w:contextualSpacing w:val="0"/>
        <w:jc w:val="both"/>
        <w:rPr>
          <w:rFonts w:ascii="Times New Roman" w:eastAsia="Times New Roman" w:hAnsi="Times New Roman"/>
          <w:color w:val="000000" w:themeColor="text1"/>
          <w:sz w:val="24"/>
          <w:szCs w:val="24"/>
          <w:lang w:eastAsia="lt-LT"/>
        </w:rPr>
      </w:pPr>
      <w:r w:rsidRPr="004D1372">
        <w:rPr>
          <w:rFonts w:ascii="Times New Roman" w:eastAsia="Times New Roman" w:hAnsi="Times New Roman"/>
          <w:color w:val="000000" w:themeColor="text1"/>
          <w:sz w:val="24"/>
          <w:szCs w:val="24"/>
          <w:lang w:eastAsia="lt-LT"/>
        </w:rPr>
        <w:t xml:space="preserve"> </w:t>
      </w:r>
      <w:r w:rsidR="00E26228" w:rsidRPr="004D1372">
        <w:rPr>
          <w:rFonts w:ascii="Times New Roman" w:eastAsia="Times New Roman" w:hAnsi="Times New Roman"/>
          <w:color w:val="000000" w:themeColor="text1"/>
          <w:sz w:val="24"/>
          <w:szCs w:val="24"/>
          <w:lang w:eastAsia="lt-LT"/>
        </w:rPr>
        <w:t>Archeologinių tyrimų metu P</w:t>
      </w:r>
      <w:r w:rsidR="00566ED8" w:rsidRPr="004D1372">
        <w:rPr>
          <w:rFonts w:ascii="Times New Roman" w:eastAsia="Times New Roman" w:hAnsi="Times New Roman"/>
          <w:color w:val="000000" w:themeColor="text1"/>
          <w:sz w:val="24"/>
          <w:szCs w:val="24"/>
          <w:lang w:eastAsia="lt-LT"/>
        </w:rPr>
        <w:t>aslaug</w:t>
      </w:r>
      <w:r w:rsidR="000C45EA">
        <w:rPr>
          <w:rFonts w:ascii="Times New Roman" w:eastAsia="Times New Roman" w:hAnsi="Times New Roman"/>
          <w:color w:val="000000" w:themeColor="text1"/>
          <w:sz w:val="24"/>
          <w:szCs w:val="24"/>
          <w:lang w:eastAsia="lt-LT"/>
        </w:rPr>
        <w:t>ų</w:t>
      </w:r>
      <w:r w:rsidR="00566ED8" w:rsidRPr="004D1372">
        <w:rPr>
          <w:rFonts w:ascii="Times New Roman" w:eastAsia="Times New Roman" w:hAnsi="Times New Roman"/>
          <w:color w:val="000000" w:themeColor="text1"/>
          <w:sz w:val="24"/>
          <w:szCs w:val="24"/>
          <w:lang w:eastAsia="lt-LT"/>
        </w:rPr>
        <w:t xml:space="preserve"> teikėjui radus statinių liekanų ar kitų radinių, kuriems reikia </w:t>
      </w:r>
      <w:r w:rsidR="00915FA9" w:rsidRPr="004D1372">
        <w:rPr>
          <w:rFonts w:ascii="Times New Roman" w:eastAsia="Times New Roman" w:hAnsi="Times New Roman"/>
          <w:color w:val="000000" w:themeColor="text1"/>
          <w:sz w:val="24"/>
          <w:szCs w:val="24"/>
          <w:lang w:eastAsia="lt-LT"/>
        </w:rPr>
        <w:t xml:space="preserve">atlikti architektūrinius </w:t>
      </w:r>
      <w:r w:rsidR="008F1C5B" w:rsidRPr="004D1372">
        <w:rPr>
          <w:rFonts w:ascii="Times New Roman" w:eastAsia="Times New Roman" w:hAnsi="Times New Roman"/>
          <w:color w:val="000000" w:themeColor="text1"/>
          <w:sz w:val="24"/>
          <w:szCs w:val="24"/>
          <w:lang w:eastAsia="lt-LT"/>
        </w:rPr>
        <w:t>tyrimus</w:t>
      </w:r>
      <w:r w:rsidR="00566ED8" w:rsidRPr="004D1372">
        <w:rPr>
          <w:rFonts w:ascii="Times New Roman" w:eastAsia="Times New Roman" w:hAnsi="Times New Roman"/>
          <w:color w:val="000000" w:themeColor="text1"/>
          <w:sz w:val="24"/>
          <w:szCs w:val="24"/>
          <w:lang w:eastAsia="lt-LT"/>
        </w:rPr>
        <w:t>,</w:t>
      </w:r>
      <w:r w:rsidR="00E26228" w:rsidRPr="004D1372">
        <w:rPr>
          <w:rFonts w:ascii="Times New Roman" w:eastAsia="Times New Roman" w:hAnsi="Times New Roman"/>
          <w:color w:val="000000" w:themeColor="text1"/>
          <w:sz w:val="24"/>
          <w:szCs w:val="24"/>
          <w:lang w:eastAsia="lt-LT"/>
        </w:rPr>
        <w:t xml:space="preserve"> būtina </w:t>
      </w:r>
      <w:r w:rsidR="009C0089" w:rsidRPr="004D1372">
        <w:rPr>
          <w:rFonts w:ascii="Times New Roman" w:eastAsia="Times New Roman" w:hAnsi="Times New Roman"/>
          <w:color w:val="000000" w:themeColor="text1"/>
          <w:sz w:val="24"/>
          <w:szCs w:val="24"/>
          <w:lang w:eastAsia="lt-LT"/>
        </w:rPr>
        <w:t>informuoti Užsakovą</w:t>
      </w:r>
      <w:r w:rsidR="00E26228" w:rsidRPr="004D1372">
        <w:rPr>
          <w:rFonts w:ascii="Times New Roman" w:eastAsia="Times New Roman" w:hAnsi="Times New Roman"/>
          <w:color w:val="000000" w:themeColor="text1"/>
          <w:sz w:val="24"/>
          <w:szCs w:val="24"/>
          <w:lang w:eastAsia="lt-LT"/>
        </w:rPr>
        <w:t xml:space="preserve">, kuris organizuoja </w:t>
      </w:r>
      <w:r w:rsidR="00566ED8" w:rsidRPr="004D1372">
        <w:rPr>
          <w:rFonts w:ascii="Times New Roman" w:eastAsia="Times New Roman" w:hAnsi="Times New Roman"/>
          <w:color w:val="000000" w:themeColor="text1"/>
          <w:sz w:val="24"/>
          <w:szCs w:val="24"/>
          <w:lang w:eastAsia="lt-LT"/>
        </w:rPr>
        <w:t>a</w:t>
      </w:r>
      <w:r w:rsidR="009C0089" w:rsidRPr="004D1372">
        <w:rPr>
          <w:rFonts w:ascii="Times New Roman" w:eastAsia="Times New Roman" w:hAnsi="Times New Roman"/>
          <w:color w:val="000000" w:themeColor="text1"/>
          <w:sz w:val="24"/>
          <w:szCs w:val="24"/>
          <w:lang w:eastAsia="lt-LT"/>
        </w:rPr>
        <w:t>rchi</w:t>
      </w:r>
      <w:r w:rsidR="008F1C5B" w:rsidRPr="004D1372">
        <w:rPr>
          <w:rFonts w:ascii="Times New Roman" w:eastAsia="Times New Roman" w:hAnsi="Times New Roman"/>
          <w:color w:val="000000" w:themeColor="text1"/>
          <w:sz w:val="24"/>
          <w:szCs w:val="24"/>
          <w:lang w:eastAsia="lt-LT"/>
        </w:rPr>
        <w:t>tektūrini</w:t>
      </w:r>
      <w:r w:rsidR="00566ED8" w:rsidRPr="004D1372">
        <w:rPr>
          <w:rFonts w:ascii="Times New Roman" w:eastAsia="Times New Roman" w:hAnsi="Times New Roman"/>
          <w:color w:val="000000" w:themeColor="text1"/>
          <w:sz w:val="24"/>
          <w:szCs w:val="24"/>
          <w:lang w:eastAsia="lt-LT"/>
        </w:rPr>
        <w:t>ų</w:t>
      </w:r>
      <w:r w:rsidR="008F1C5B" w:rsidRPr="004D1372">
        <w:rPr>
          <w:rFonts w:ascii="Times New Roman" w:eastAsia="Times New Roman" w:hAnsi="Times New Roman"/>
          <w:color w:val="000000" w:themeColor="text1"/>
          <w:sz w:val="24"/>
          <w:szCs w:val="24"/>
          <w:lang w:eastAsia="lt-LT"/>
        </w:rPr>
        <w:t xml:space="preserve"> tyrim</w:t>
      </w:r>
      <w:r w:rsidR="00566ED8" w:rsidRPr="004D1372">
        <w:rPr>
          <w:rFonts w:ascii="Times New Roman" w:eastAsia="Times New Roman" w:hAnsi="Times New Roman"/>
          <w:color w:val="000000" w:themeColor="text1"/>
          <w:sz w:val="24"/>
          <w:szCs w:val="24"/>
          <w:lang w:eastAsia="lt-LT"/>
        </w:rPr>
        <w:t>ų atlikimą</w:t>
      </w:r>
      <w:r w:rsidR="00E26228" w:rsidRPr="004D1372">
        <w:rPr>
          <w:rFonts w:ascii="Times New Roman" w:eastAsia="Times New Roman" w:hAnsi="Times New Roman"/>
          <w:color w:val="000000" w:themeColor="text1"/>
          <w:sz w:val="24"/>
          <w:szCs w:val="24"/>
          <w:lang w:eastAsia="lt-LT"/>
        </w:rPr>
        <w:t>.</w:t>
      </w:r>
    </w:p>
    <w:p w:rsidR="006C33D1" w:rsidRPr="004D1372" w:rsidRDefault="00827432" w:rsidP="00D67BD9">
      <w:pPr>
        <w:pStyle w:val="Sraopastraipa"/>
        <w:numPr>
          <w:ilvl w:val="2"/>
          <w:numId w:val="2"/>
        </w:numPr>
        <w:tabs>
          <w:tab w:val="left" w:pos="709"/>
        </w:tabs>
        <w:spacing w:after="60"/>
        <w:ind w:left="0" w:firstLine="0"/>
        <w:contextualSpacing w:val="0"/>
        <w:jc w:val="both"/>
        <w:rPr>
          <w:rFonts w:ascii="Times New Roman" w:eastAsia="Times New Roman" w:hAnsi="Times New Roman"/>
          <w:color w:val="000000" w:themeColor="text1"/>
          <w:sz w:val="24"/>
          <w:szCs w:val="24"/>
          <w:lang w:eastAsia="lt-LT"/>
        </w:rPr>
      </w:pPr>
      <w:bookmarkStart w:id="2" w:name="_Hlk511301624"/>
      <w:r w:rsidRPr="004D1372">
        <w:rPr>
          <w:rFonts w:ascii="Times New Roman" w:eastAsia="Times New Roman" w:hAnsi="Times New Roman"/>
          <w:color w:val="000000" w:themeColor="text1"/>
          <w:sz w:val="24"/>
          <w:szCs w:val="24"/>
          <w:lang w:eastAsia="lt-LT"/>
        </w:rPr>
        <w:t>Tuo atveju, je</w:t>
      </w:r>
      <w:bookmarkEnd w:id="2"/>
      <w:r w:rsidR="00E26228" w:rsidRPr="004D1372">
        <w:rPr>
          <w:rFonts w:ascii="Times New Roman" w:eastAsia="Times New Roman" w:hAnsi="Times New Roman"/>
          <w:color w:val="000000" w:themeColor="text1"/>
          <w:sz w:val="24"/>
          <w:szCs w:val="24"/>
          <w:lang w:eastAsia="lt-LT"/>
        </w:rPr>
        <w:t xml:space="preserve">i </w:t>
      </w:r>
      <w:r w:rsidR="00D17F45" w:rsidRPr="004D1372">
        <w:rPr>
          <w:rFonts w:ascii="Times New Roman" w:eastAsia="Times New Roman" w:hAnsi="Times New Roman"/>
          <w:color w:val="000000" w:themeColor="text1"/>
          <w:sz w:val="24"/>
          <w:szCs w:val="24"/>
          <w:lang w:eastAsia="lt-LT"/>
        </w:rPr>
        <w:t>archeologini</w:t>
      </w:r>
      <w:r w:rsidRPr="004D1372">
        <w:rPr>
          <w:rFonts w:ascii="Times New Roman" w:eastAsia="Times New Roman" w:hAnsi="Times New Roman"/>
          <w:color w:val="000000" w:themeColor="text1"/>
          <w:sz w:val="24"/>
          <w:szCs w:val="24"/>
          <w:lang w:eastAsia="lt-LT"/>
        </w:rPr>
        <w:t>ai tyrimai atliekami nevykdant statybos darbų</w:t>
      </w:r>
      <w:r w:rsidR="00D17F45" w:rsidRPr="004D1372">
        <w:rPr>
          <w:rFonts w:ascii="Times New Roman" w:eastAsia="Times New Roman" w:hAnsi="Times New Roman"/>
          <w:color w:val="000000" w:themeColor="text1"/>
          <w:sz w:val="24"/>
          <w:szCs w:val="24"/>
          <w:lang w:eastAsia="lt-LT"/>
        </w:rPr>
        <w:t>, viršutinę „kietą“ dangą (asfaltbetonį, gelžbetonį, šaligatvio plyteles, įvairias trinkelių i</w:t>
      </w:r>
      <w:r w:rsidR="001D22E0" w:rsidRPr="004D1372">
        <w:rPr>
          <w:rFonts w:ascii="Times New Roman" w:eastAsia="Times New Roman" w:hAnsi="Times New Roman"/>
          <w:color w:val="000000" w:themeColor="text1"/>
          <w:sz w:val="24"/>
          <w:szCs w:val="24"/>
          <w:lang w:eastAsia="lt-LT"/>
        </w:rPr>
        <w:t>r</w:t>
      </w:r>
      <w:r w:rsidR="00D17F45" w:rsidRPr="004D1372">
        <w:rPr>
          <w:rFonts w:ascii="Times New Roman" w:eastAsia="Times New Roman" w:hAnsi="Times New Roman"/>
          <w:color w:val="000000" w:themeColor="text1"/>
          <w:sz w:val="24"/>
          <w:szCs w:val="24"/>
          <w:lang w:eastAsia="lt-LT"/>
        </w:rPr>
        <w:t xml:space="preserve"> akmenų dangas) išardo </w:t>
      </w:r>
      <w:r w:rsidR="00687808" w:rsidRPr="004D1372">
        <w:rPr>
          <w:rFonts w:ascii="Times New Roman" w:eastAsia="Times New Roman" w:hAnsi="Times New Roman"/>
          <w:color w:val="000000" w:themeColor="text1"/>
          <w:sz w:val="24"/>
          <w:szCs w:val="24"/>
          <w:lang w:eastAsia="lt-LT"/>
        </w:rPr>
        <w:t>Paslaug</w:t>
      </w:r>
      <w:r w:rsidR="00D67BD9">
        <w:rPr>
          <w:rFonts w:ascii="Times New Roman" w:eastAsia="Times New Roman" w:hAnsi="Times New Roman"/>
          <w:color w:val="000000" w:themeColor="text1"/>
          <w:sz w:val="24"/>
          <w:szCs w:val="24"/>
          <w:lang w:eastAsia="lt-LT"/>
        </w:rPr>
        <w:t>ų</w:t>
      </w:r>
      <w:r w:rsidR="00687808" w:rsidRPr="004D1372">
        <w:rPr>
          <w:rFonts w:ascii="Times New Roman" w:eastAsia="Times New Roman" w:hAnsi="Times New Roman"/>
          <w:color w:val="000000" w:themeColor="text1"/>
          <w:sz w:val="24"/>
          <w:szCs w:val="24"/>
          <w:lang w:eastAsia="lt-LT"/>
        </w:rPr>
        <w:t xml:space="preserve"> teikėjas. </w:t>
      </w:r>
      <w:r w:rsidR="00E15940" w:rsidRPr="004D1372">
        <w:rPr>
          <w:rFonts w:ascii="Times New Roman" w:eastAsia="Times New Roman" w:hAnsi="Times New Roman"/>
          <w:color w:val="000000" w:themeColor="text1"/>
          <w:sz w:val="24"/>
          <w:szCs w:val="24"/>
          <w:lang w:eastAsia="lt-LT"/>
        </w:rPr>
        <w:t>Jeigu tai nėra vientisa danga (asfaltbetonis, gelžbetonis), o surenkami elementai (šaligatvio plytelės, įvairios trinkelės ir akmenų dangos), juos būtina išsaugoti tolesniam panaudojimui.</w:t>
      </w:r>
    </w:p>
    <w:p w:rsidR="00687808" w:rsidRPr="004D1372" w:rsidRDefault="00827432" w:rsidP="00D67BD9">
      <w:pPr>
        <w:pStyle w:val="Sraopastraipa"/>
        <w:numPr>
          <w:ilvl w:val="2"/>
          <w:numId w:val="2"/>
        </w:numPr>
        <w:tabs>
          <w:tab w:val="left" w:pos="709"/>
        </w:tabs>
        <w:spacing w:after="60"/>
        <w:ind w:left="0" w:firstLine="0"/>
        <w:contextualSpacing w:val="0"/>
        <w:jc w:val="both"/>
        <w:rPr>
          <w:rFonts w:ascii="Times New Roman" w:eastAsia="Times New Roman" w:hAnsi="Times New Roman"/>
          <w:color w:val="000000" w:themeColor="text1"/>
          <w:sz w:val="24"/>
          <w:szCs w:val="24"/>
          <w:lang w:eastAsia="lt-LT"/>
        </w:rPr>
      </w:pPr>
      <w:r w:rsidRPr="004D1372">
        <w:rPr>
          <w:rFonts w:ascii="Times New Roman" w:eastAsia="Times New Roman" w:hAnsi="Times New Roman"/>
          <w:color w:val="000000" w:themeColor="text1"/>
          <w:sz w:val="24"/>
          <w:szCs w:val="24"/>
          <w:lang w:eastAsia="lt-LT"/>
        </w:rPr>
        <w:t>Kai archeologiniai tyrimai atliekami vykdant statybos darbus</w:t>
      </w:r>
      <w:r w:rsidR="00687808" w:rsidRPr="004D1372">
        <w:rPr>
          <w:rFonts w:ascii="Times New Roman" w:eastAsia="Times New Roman" w:hAnsi="Times New Roman"/>
          <w:color w:val="000000" w:themeColor="text1"/>
          <w:sz w:val="24"/>
          <w:szCs w:val="24"/>
          <w:lang w:eastAsia="lt-LT"/>
        </w:rPr>
        <w:t>, viršutinę „kietą“ dangą (asfaltbetonį, gelžbetonį, šaligatvio plyteles, įvairias trinkelių ir akmenų dangas) išardo Užsakovas.</w:t>
      </w:r>
    </w:p>
    <w:p w:rsidR="006C4D49" w:rsidRPr="004D1372" w:rsidRDefault="000446FA" w:rsidP="00D67BD9">
      <w:pPr>
        <w:pStyle w:val="Sraopastraipa"/>
        <w:numPr>
          <w:ilvl w:val="2"/>
          <w:numId w:val="2"/>
        </w:numPr>
        <w:tabs>
          <w:tab w:val="left" w:pos="709"/>
        </w:tabs>
        <w:spacing w:after="60"/>
        <w:ind w:left="0" w:firstLine="0"/>
        <w:contextualSpacing w:val="0"/>
        <w:jc w:val="both"/>
        <w:rPr>
          <w:rFonts w:ascii="Times New Roman" w:hAnsi="Times New Roman"/>
          <w:color w:val="000000" w:themeColor="text1"/>
          <w:sz w:val="24"/>
          <w:szCs w:val="24"/>
          <w:u w:val="single"/>
          <w:shd w:val="clear" w:color="auto" w:fill="D9D9D9"/>
        </w:rPr>
      </w:pPr>
      <w:r w:rsidRPr="004D1372">
        <w:rPr>
          <w:rFonts w:ascii="Times New Roman" w:eastAsia="Times New Roman" w:hAnsi="Times New Roman"/>
          <w:color w:val="000000" w:themeColor="text1"/>
          <w:sz w:val="24"/>
          <w:szCs w:val="24"/>
          <w:lang w:eastAsia="lt-LT"/>
        </w:rPr>
        <w:t>Kietųjų d</w:t>
      </w:r>
      <w:r w:rsidR="006C4D49" w:rsidRPr="004D1372">
        <w:rPr>
          <w:rFonts w:ascii="Times New Roman" w:eastAsia="Times New Roman" w:hAnsi="Times New Roman"/>
          <w:color w:val="000000" w:themeColor="text1"/>
          <w:sz w:val="24"/>
          <w:szCs w:val="24"/>
          <w:lang w:eastAsia="lt-LT"/>
        </w:rPr>
        <w:t xml:space="preserve">angų atstatymą po archeologinių </w:t>
      </w:r>
      <w:r w:rsidRPr="004D1372">
        <w:rPr>
          <w:rFonts w:ascii="Times New Roman" w:eastAsia="Times New Roman" w:hAnsi="Times New Roman"/>
          <w:color w:val="000000" w:themeColor="text1"/>
          <w:sz w:val="24"/>
          <w:szCs w:val="24"/>
          <w:lang w:eastAsia="lt-LT"/>
        </w:rPr>
        <w:t>tyrimų</w:t>
      </w:r>
      <w:r w:rsidR="006C4D49" w:rsidRPr="004D1372">
        <w:rPr>
          <w:rFonts w:ascii="Times New Roman" w:eastAsia="Times New Roman" w:hAnsi="Times New Roman"/>
          <w:color w:val="000000" w:themeColor="text1"/>
          <w:sz w:val="24"/>
          <w:szCs w:val="24"/>
          <w:lang w:eastAsia="lt-LT"/>
        </w:rPr>
        <w:t xml:space="preserve"> atlieka Užsakovas.</w:t>
      </w:r>
    </w:p>
    <w:p w:rsidR="00C10832" w:rsidRPr="004D1372" w:rsidRDefault="00F52B51" w:rsidP="00D67BD9">
      <w:pPr>
        <w:pStyle w:val="Sraopastraipa"/>
        <w:numPr>
          <w:ilvl w:val="2"/>
          <w:numId w:val="2"/>
        </w:numPr>
        <w:tabs>
          <w:tab w:val="left" w:pos="709"/>
        </w:tabs>
        <w:spacing w:after="60"/>
        <w:ind w:left="0" w:firstLine="0"/>
        <w:contextualSpacing w:val="0"/>
        <w:jc w:val="both"/>
        <w:rPr>
          <w:rFonts w:ascii="Times New Roman" w:hAnsi="Times New Roman"/>
          <w:color w:val="000000" w:themeColor="text1"/>
          <w:sz w:val="24"/>
          <w:szCs w:val="24"/>
          <w:u w:val="single"/>
          <w:shd w:val="clear" w:color="auto" w:fill="D9D9D9"/>
        </w:rPr>
      </w:pPr>
      <w:r w:rsidRPr="004D1372">
        <w:rPr>
          <w:rFonts w:ascii="Times New Roman" w:eastAsia="Times New Roman" w:hAnsi="Times New Roman"/>
          <w:color w:val="000000" w:themeColor="text1"/>
          <w:sz w:val="24"/>
          <w:szCs w:val="24"/>
          <w:lang w:eastAsia="lt-LT"/>
        </w:rPr>
        <w:t xml:space="preserve">Užbaigus </w:t>
      </w:r>
      <w:r w:rsidR="00D6792E" w:rsidRPr="004D1372">
        <w:rPr>
          <w:rFonts w:ascii="Times New Roman" w:eastAsia="Times New Roman" w:hAnsi="Times New Roman"/>
          <w:color w:val="000000" w:themeColor="text1"/>
          <w:sz w:val="24"/>
          <w:szCs w:val="24"/>
          <w:lang w:eastAsia="lt-LT"/>
        </w:rPr>
        <w:t xml:space="preserve">archeologinius </w:t>
      </w:r>
      <w:r w:rsidR="00450434" w:rsidRPr="004D1372">
        <w:rPr>
          <w:rFonts w:ascii="Times New Roman" w:eastAsia="Times New Roman" w:hAnsi="Times New Roman"/>
          <w:color w:val="000000" w:themeColor="text1"/>
          <w:sz w:val="24"/>
          <w:szCs w:val="24"/>
          <w:lang w:eastAsia="lt-LT"/>
        </w:rPr>
        <w:t>tyrimus</w:t>
      </w:r>
      <w:r w:rsidR="00915FA9" w:rsidRPr="004D1372">
        <w:rPr>
          <w:rFonts w:ascii="Times New Roman" w:eastAsia="Times New Roman" w:hAnsi="Times New Roman"/>
          <w:color w:val="000000" w:themeColor="text1"/>
          <w:sz w:val="24"/>
          <w:szCs w:val="24"/>
          <w:lang w:eastAsia="lt-LT"/>
        </w:rPr>
        <w:t>,</w:t>
      </w:r>
      <w:r w:rsidR="00450434" w:rsidRPr="004D1372">
        <w:rPr>
          <w:rFonts w:ascii="Times New Roman" w:eastAsia="Times New Roman" w:hAnsi="Times New Roman"/>
          <w:color w:val="000000" w:themeColor="text1"/>
          <w:sz w:val="24"/>
          <w:szCs w:val="24"/>
          <w:lang w:eastAsia="lt-LT"/>
        </w:rPr>
        <w:t xml:space="preserve"> </w:t>
      </w:r>
      <w:r w:rsidR="008F4016" w:rsidRPr="004D1372">
        <w:rPr>
          <w:rFonts w:ascii="Times New Roman" w:eastAsia="Times New Roman" w:hAnsi="Times New Roman"/>
          <w:color w:val="000000" w:themeColor="text1"/>
          <w:sz w:val="24"/>
          <w:szCs w:val="24"/>
          <w:lang w:eastAsia="lt-LT"/>
        </w:rPr>
        <w:t>Paslaug</w:t>
      </w:r>
      <w:r w:rsidR="00D67BD9">
        <w:rPr>
          <w:rFonts w:ascii="Times New Roman" w:eastAsia="Times New Roman" w:hAnsi="Times New Roman"/>
          <w:color w:val="000000" w:themeColor="text1"/>
          <w:sz w:val="24"/>
          <w:szCs w:val="24"/>
          <w:lang w:eastAsia="lt-LT"/>
        </w:rPr>
        <w:t>ų</w:t>
      </w:r>
      <w:r w:rsidR="008F4016" w:rsidRPr="004D1372">
        <w:rPr>
          <w:rFonts w:ascii="Times New Roman" w:eastAsia="Times New Roman" w:hAnsi="Times New Roman"/>
          <w:color w:val="000000" w:themeColor="text1"/>
          <w:sz w:val="24"/>
          <w:szCs w:val="24"/>
          <w:lang w:eastAsia="lt-LT"/>
        </w:rPr>
        <w:t xml:space="preserve"> teikėjas</w:t>
      </w:r>
      <w:r w:rsidR="00D6792E" w:rsidRPr="004D1372">
        <w:rPr>
          <w:rFonts w:ascii="Times New Roman" w:eastAsia="Times New Roman" w:hAnsi="Times New Roman"/>
          <w:color w:val="000000" w:themeColor="text1"/>
          <w:sz w:val="24"/>
          <w:szCs w:val="24"/>
          <w:lang w:eastAsia="lt-LT"/>
        </w:rPr>
        <w:t xml:space="preserve"> privalo parengti </w:t>
      </w:r>
      <w:r w:rsidR="00450434" w:rsidRPr="004D1372">
        <w:rPr>
          <w:rFonts w:ascii="Times New Roman" w:eastAsia="Times New Roman" w:hAnsi="Times New Roman"/>
          <w:color w:val="000000" w:themeColor="text1"/>
          <w:sz w:val="24"/>
          <w:szCs w:val="24"/>
          <w:lang w:eastAsia="lt-LT"/>
        </w:rPr>
        <w:t xml:space="preserve">Archeologinių tyrimų </w:t>
      </w:r>
      <w:r w:rsidR="00D6792E" w:rsidRPr="004D1372">
        <w:rPr>
          <w:rFonts w:ascii="Times New Roman" w:eastAsia="Times New Roman" w:hAnsi="Times New Roman"/>
          <w:color w:val="000000" w:themeColor="text1"/>
          <w:sz w:val="24"/>
          <w:szCs w:val="24"/>
          <w:lang w:eastAsia="lt-LT"/>
        </w:rPr>
        <w:t xml:space="preserve">pažymą </w:t>
      </w:r>
      <w:r w:rsidR="00450434" w:rsidRPr="004D1372">
        <w:rPr>
          <w:rFonts w:ascii="Times New Roman" w:eastAsia="Times New Roman" w:hAnsi="Times New Roman"/>
          <w:color w:val="000000" w:themeColor="text1"/>
          <w:sz w:val="24"/>
          <w:szCs w:val="24"/>
          <w:lang w:eastAsia="lt-LT"/>
        </w:rPr>
        <w:t xml:space="preserve">arba Archeologinių tyrimų ataskaitą </w:t>
      </w:r>
      <w:r w:rsidR="00D6792E" w:rsidRPr="004D1372">
        <w:rPr>
          <w:rFonts w:ascii="Times New Roman" w:eastAsia="Times New Roman" w:hAnsi="Times New Roman"/>
          <w:color w:val="000000" w:themeColor="text1"/>
          <w:sz w:val="24"/>
          <w:szCs w:val="24"/>
          <w:lang w:eastAsia="lt-LT"/>
        </w:rPr>
        <w:t xml:space="preserve">apie atliktus darbus. </w:t>
      </w:r>
      <w:r w:rsidR="00883222" w:rsidRPr="004D1372">
        <w:rPr>
          <w:rFonts w:ascii="Times New Roman" w:eastAsia="Times New Roman" w:hAnsi="Times New Roman"/>
          <w:color w:val="000000" w:themeColor="text1"/>
          <w:sz w:val="24"/>
          <w:szCs w:val="24"/>
          <w:lang w:eastAsia="lt-LT"/>
        </w:rPr>
        <w:t>Po vieną egzempliorių Archeologinių tyrimų p</w:t>
      </w:r>
      <w:r w:rsidR="00D6792E" w:rsidRPr="004D1372">
        <w:rPr>
          <w:rFonts w:ascii="Times New Roman" w:eastAsia="Times New Roman" w:hAnsi="Times New Roman"/>
          <w:color w:val="000000" w:themeColor="text1"/>
          <w:sz w:val="24"/>
          <w:szCs w:val="24"/>
          <w:lang w:eastAsia="lt-LT"/>
        </w:rPr>
        <w:t>ažym</w:t>
      </w:r>
      <w:r w:rsidR="00883222" w:rsidRPr="004D1372">
        <w:rPr>
          <w:rFonts w:ascii="Times New Roman" w:eastAsia="Times New Roman" w:hAnsi="Times New Roman"/>
          <w:color w:val="000000" w:themeColor="text1"/>
          <w:sz w:val="24"/>
          <w:szCs w:val="24"/>
          <w:lang w:eastAsia="lt-LT"/>
        </w:rPr>
        <w:t>os ar Archeologinių tyrimų ataskaitos Paslaug</w:t>
      </w:r>
      <w:r w:rsidR="000C45EA">
        <w:rPr>
          <w:rFonts w:ascii="Times New Roman" w:eastAsia="Times New Roman" w:hAnsi="Times New Roman"/>
          <w:color w:val="000000" w:themeColor="text1"/>
          <w:sz w:val="24"/>
          <w:szCs w:val="24"/>
          <w:lang w:eastAsia="lt-LT"/>
        </w:rPr>
        <w:t>ų</w:t>
      </w:r>
      <w:r w:rsidR="00883222" w:rsidRPr="004D1372">
        <w:rPr>
          <w:rFonts w:ascii="Times New Roman" w:eastAsia="Times New Roman" w:hAnsi="Times New Roman"/>
          <w:color w:val="000000" w:themeColor="text1"/>
          <w:sz w:val="24"/>
          <w:szCs w:val="24"/>
          <w:lang w:eastAsia="lt-LT"/>
        </w:rPr>
        <w:t xml:space="preserve"> teikėjas</w:t>
      </w:r>
      <w:r w:rsidR="00D6792E" w:rsidRPr="004D1372">
        <w:rPr>
          <w:rFonts w:ascii="Times New Roman" w:eastAsia="Times New Roman" w:hAnsi="Times New Roman"/>
          <w:color w:val="000000" w:themeColor="text1"/>
          <w:sz w:val="24"/>
          <w:szCs w:val="24"/>
          <w:lang w:eastAsia="lt-LT"/>
        </w:rPr>
        <w:t xml:space="preserve"> pateikia Užsakovui ir Kultūros paveldo departamento prie Kultūros ministerijos </w:t>
      </w:r>
      <w:r w:rsidR="00915FA9" w:rsidRPr="004D1372">
        <w:rPr>
          <w:rFonts w:ascii="Times New Roman" w:eastAsia="Times New Roman" w:hAnsi="Times New Roman"/>
          <w:color w:val="000000" w:themeColor="text1"/>
          <w:sz w:val="24"/>
          <w:szCs w:val="24"/>
          <w:lang w:eastAsia="lt-LT"/>
        </w:rPr>
        <w:t>Kauno</w:t>
      </w:r>
      <w:r w:rsidR="00D6792E" w:rsidRPr="004D1372">
        <w:rPr>
          <w:rFonts w:ascii="Times New Roman" w:eastAsia="Times New Roman" w:hAnsi="Times New Roman"/>
          <w:color w:val="000000" w:themeColor="text1"/>
          <w:sz w:val="24"/>
          <w:szCs w:val="24"/>
          <w:lang w:eastAsia="lt-LT"/>
        </w:rPr>
        <w:t xml:space="preserve"> teritoriniam padaliniui.</w:t>
      </w:r>
    </w:p>
    <w:p w:rsidR="00C10832" w:rsidRPr="004D1372" w:rsidRDefault="00C10832" w:rsidP="00D67BD9">
      <w:pPr>
        <w:pStyle w:val="Sraopastraipa"/>
        <w:numPr>
          <w:ilvl w:val="2"/>
          <w:numId w:val="2"/>
        </w:numPr>
        <w:tabs>
          <w:tab w:val="left" w:pos="709"/>
        </w:tabs>
        <w:spacing w:after="60"/>
        <w:ind w:left="0" w:firstLine="0"/>
        <w:contextualSpacing w:val="0"/>
        <w:jc w:val="both"/>
        <w:rPr>
          <w:rFonts w:ascii="Times New Roman" w:hAnsi="Times New Roman"/>
          <w:color w:val="000000" w:themeColor="text1"/>
          <w:sz w:val="24"/>
          <w:szCs w:val="24"/>
          <w:u w:val="single"/>
          <w:shd w:val="clear" w:color="auto" w:fill="D9D9D9"/>
        </w:rPr>
      </w:pPr>
      <w:r w:rsidRPr="004D1372">
        <w:rPr>
          <w:rFonts w:ascii="Times New Roman" w:hAnsi="Times New Roman"/>
          <w:color w:val="000000" w:themeColor="text1"/>
          <w:sz w:val="24"/>
          <w:szCs w:val="24"/>
        </w:rPr>
        <w:t>Paslaug</w:t>
      </w:r>
      <w:r w:rsidR="00D67BD9">
        <w:rPr>
          <w:rFonts w:ascii="Times New Roman" w:hAnsi="Times New Roman"/>
          <w:color w:val="000000" w:themeColor="text1"/>
          <w:sz w:val="24"/>
          <w:szCs w:val="24"/>
        </w:rPr>
        <w:t>ų</w:t>
      </w:r>
      <w:r w:rsidRPr="004D1372">
        <w:rPr>
          <w:rFonts w:ascii="Times New Roman" w:hAnsi="Times New Roman"/>
          <w:color w:val="000000" w:themeColor="text1"/>
          <w:sz w:val="24"/>
          <w:szCs w:val="24"/>
        </w:rPr>
        <w:t xml:space="preserve"> teikėjas, vadovaudamasis </w:t>
      </w:r>
      <w:r w:rsidR="00D67BD9">
        <w:rPr>
          <w:rFonts w:ascii="Times New Roman" w:hAnsi="Times New Roman"/>
          <w:color w:val="000000" w:themeColor="text1"/>
          <w:sz w:val="24"/>
          <w:szCs w:val="24"/>
        </w:rPr>
        <w:t>Lietuvos Respublikos n</w:t>
      </w:r>
      <w:r w:rsidRPr="004D1372">
        <w:rPr>
          <w:rFonts w:ascii="Times New Roman" w:hAnsi="Times New Roman"/>
          <w:color w:val="000000" w:themeColor="text1"/>
          <w:sz w:val="24"/>
          <w:szCs w:val="24"/>
        </w:rPr>
        <w:t xml:space="preserve">ekilnojamojo kultūros paveldo apsaugos įstatymu, </w:t>
      </w:r>
      <w:r w:rsidR="00D67BD9">
        <w:rPr>
          <w:rFonts w:ascii="Times New Roman" w:hAnsi="Times New Roman"/>
          <w:color w:val="000000" w:themeColor="text1"/>
          <w:sz w:val="24"/>
          <w:szCs w:val="24"/>
        </w:rPr>
        <w:t xml:space="preserve">paveldo tvarkybos reglamentu </w:t>
      </w:r>
      <w:r w:rsidRPr="004D1372">
        <w:rPr>
          <w:rFonts w:ascii="Times New Roman" w:hAnsi="Times New Roman"/>
          <w:color w:val="000000" w:themeColor="text1"/>
          <w:sz w:val="24"/>
          <w:szCs w:val="24"/>
        </w:rPr>
        <w:t>PTR 2.13.01:2011 „Archeologijos paveldo tvarkyba“ ir Kultūros paveldo departamento prie Kultūros ministerijos direktoriaus 2013 m. liepos 5</w:t>
      </w:r>
      <w:r w:rsidR="00D67BD9">
        <w:rPr>
          <w:rFonts w:ascii="Times New Roman" w:hAnsi="Times New Roman"/>
          <w:color w:val="000000" w:themeColor="text1"/>
          <w:sz w:val="24"/>
          <w:szCs w:val="24"/>
        </w:rPr>
        <w:t> </w:t>
      </w:r>
      <w:r w:rsidRPr="004D1372">
        <w:rPr>
          <w:rFonts w:ascii="Times New Roman" w:hAnsi="Times New Roman"/>
          <w:color w:val="000000" w:themeColor="text1"/>
          <w:sz w:val="24"/>
          <w:szCs w:val="24"/>
        </w:rPr>
        <w:t xml:space="preserve"> d. įsakymu Nr. Į-221 „Dėl leidimų atlikti archeologinius tyrimus išdavimo tvarkos aprašo ir leidimo atlikti archeologinius tyrimus formos patvirtinimo</w:t>
      </w:r>
      <w:r w:rsidR="00D67BD9">
        <w:rPr>
          <w:rFonts w:ascii="Times New Roman" w:hAnsi="Times New Roman"/>
          <w:color w:val="000000" w:themeColor="text1"/>
          <w:sz w:val="24"/>
          <w:szCs w:val="24"/>
        </w:rPr>
        <w:t>“</w:t>
      </w:r>
      <w:r w:rsidRPr="004D1372">
        <w:rPr>
          <w:rFonts w:ascii="Times New Roman" w:hAnsi="Times New Roman"/>
          <w:color w:val="000000" w:themeColor="text1"/>
          <w:sz w:val="24"/>
          <w:szCs w:val="24"/>
        </w:rPr>
        <w:t xml:space="preserve"> privalo paruošti atliktų archeologinių tyrimų ataskaitą ir atsako už jos išpildymą bei pridavimą Kultūros paveldo departamentui prie Kultūros ministerijos.</w:t>
      </w:r>
    </w:p>
    <w:p w:rsidR="00107582" w:rsidRDefault="00C10832" w:rsidP="00107582">
      <w:pPr>
        <w:pStyle w:val="Sraopastraipa"/>
        <w:numPr>
          <w:ilvl w:val="2"/>
          <w:numId w:val="2"/>
        </w:numPr>
        <w:tabs>
          <w:tab w:val="left" w:pos="709"/>
        </w:tabs>
        <w:spacing w:after="60"/>
        <w:ind w:left="0" w:firstLine="0"/>
        <w:contextualSpacing w:val="0"/>
        <w:jc w:val="both"/>
        <w:rPr>
          <w:rFonts w:ascii="Times New Roman" w:hAnsi="Times New Roman"/>
          <w:color w:val="000000" w:themeColor="text1"/>
          <w:sz w:val="24"/>
          <w:szCs w:val="24"/>
          <w:u w:val="single"/>
          <w:shd w:val="clear" w:color="auto" w:fill="D9D9D9"/>
        </w:rPr>
      </w:pPr>
      <w:r w:rsidRPr="004D1372">
        <w:rPr>
          <w:rFonts w:ascii="Times New Roman" w:hAnsi="Times New Roman"/>
          <w:color w:val="000000" w:themeColor="text1"/>
          <w:sz w:val="24"/>
          <w:szCs w:val="24"/>
        </w:rPr>
        <w:t>Radinius, rastus archeologinių tyrimų metu, Paslaug</w:t>
      </w:r>
      <w:r w:rsidR="00D67BD9">
        <w:rPr>
          <w:rFonts w:ascii="Times New Roman" w:hAnsi="Times New Roman"/>
          <w:color w:val="000000" w:themeColor="text1"/>
          <w:sz w:val="24"/>
          <w:szCs w:val="24"/>
        </w:rPr>
        <w:t>ų</w:t>
      </w:r>
      <w:r w:rsidRPr="004D1372">
        <w:rPr>
          <w:rFonts w:ascii="Times New Roman" w:hAnsi="Times New Roman"/>
          <w:color w:val="000000" w:themeColor="text1"/>
          <w:sz w:val="24"/>
          <w:szCs w:val="24"/>
        </w:rPr>
        <w:t xml:space="preserve"> teikėjas turi perduoti muziejams pagal Lietuvos Respublikos </w:t>
      </w:r>
      <w:r w:rsidR="00D67BD9">
        <w:rPr>
          <w:rFonts w:ascii="Times New Roman" w:hAnsi="Times New Roman"/>
          <w:color w:val="000000" w:themeColor="text1"/>
          <w:sz w:val="24"/>
          <w:szCs w:val="24"/>
        </w:rPr>
        <w:t>k</w:t>
      </w:r>
      <w:r w:rsidRPr="004D1372">
        <w:rPr>
          <w:rFonts w:ascii="Times New Roman" w:hAnsi="Times New Roman"/>
          <w:color w:val="000000" w:themeColor="text1"/>
          <w:sz w:val="24"/>
          <w:szCs w:val="24"/>
        </w:rPr>
        <w:t>ultūros ministro 2005</w:t>
      </w:r>
      <w:r w:rsidR="00814DEA">
        <w:rPr>
          <w:rFonts w:ascii="Times New Roman" w:hAnsi="Times New Roman"/>
          <w:color w:val="000000" w:themeColor="text1"/>
          <w:sz w:val="24"/>
          <w:szCs w:val="24"/>
        </w:rPr>
        <w:t xml:space="preserve"> m. vasario </w:t>
      </w:r>
      <w:r w:rsidRPr="004D1372">
        <w:rPr>
          <w:rFonts w:ascii="Times New Roman" w:hAnsi="Times New Roman"/>
          <w:color w:val="000000" w:themeColor="text1"/>
          <w:sz w:val="24"/>
          <w:szCs w:val="24"/>
        </w:rPr>
        <w:t>25</w:t>
      </w:r>
      <w:r w:rsidR="00814DEA">
        <w:rPr>
          <w:rFonts w:ascii="Times New Roman" w:hAnsi="Times New Roman"/>
          <w:color w:val="000000" w:themeColor="text1"/>
          <w:sz w:val="24"/>
          <w:szCs w:val="24"/>
        </w:rPr>
        <w:t xml:space="preserve"> d.</w:t>
      </w:r>
      <w:r w:rsidRPr="004D1372">
        <w:rPr>
          <w:rFonts w:ascii="Times New Roman" w:hAnsi="Times New Roman"/>
          <w:color w:val="000000" w:themeColor="text1"/>
          <w:sz w:val="24"/>
          <w:szCs w:val="24"/>
        </w:rPr>
        <w:t xml:space="preserve"> įsakymo Nr. ĮV-66 „Dėl archeologinio paveldo objekte tyrimų metu rastų radinių perdavimo muziejams taisyklių patvirtinimo“ reikalavimus.</w:t>
      </w:r>
    </w:p>
    <w:p w:rsidR="00107582" w:rsidRPr="00107582" w:rsidRDefault="00107582" w:rsidP="00107582">
      <w:pPr>
        <w:pStyle w:val="Sraopastraipa"/>
        <w:tabs>
          <w:tab w:val="left" w:pos="709"/>
        </w:tabs>
        <w:spacing w:after="60"/>
        <w:ind w:left="0" w:firstLine="0"/>
        <w:contextualSpacing w:val="0"/>
        <w:jc w:val="both"/>
        <w:rPr>
          <w:rFonts w:ascii="Times New Roman" w:hAnsi="Times New Roman"/>
          <w:color w:val="000000" w:themeColor="text1"/>
          <w:sz w:val="24"/>
          <w:szCs w:val="24"/>
          <w:u w:val="single"/>
          <w:shd w:val="clear" w:color="auto" w:fill="D9D9D9"/>
        </w:rPr>
      </w:pPr>
    </w:p>
    <w:p w:rsidR="00DF63D1" w:rsidRPr="004D1372" w:rsidRDefault="00DF63D1" w:rsidP="00D67BD9">
      <w:pPr>
        <w:pStyle w:val="Sraopastraipa"/>
        <w:numPr>
          <w:ilvl w:val="1"/>
          <w:numId w:val="2"/>
        </w:numPr>
        <w:pBdr>
          <w:bottom w:val="single" w:sz="8" w:space="1" w:color="auto"/>
          <w:between w:val="single" w:sz="12" w:space="1" w:color="auto"/>
        </w:pBdr>
        <w:tabs>
          <w:tab w:val="left" w:pos="567"/>
        </w:tabs>
        <w:spacing w:after="60"/>
        <w:ind w:left="0" w:firstLine="0"/>
        <w:jc w:val="both"/>
        <w:rPr>
          <w:rFonts w:ascii="Times New Roman" w:hAnsi="Times New Roman"/>
          <w:b/>
          <w:color w:val="000000" w:themeColor="text1"/>
          <w:sz w:val="24"/>
          <w:szCs w:val="24"/>
        </w:rPr>
      </w:pPr>
      <w:r w:rsidRPr="004D1372">
        <w:rPr>
          <w:rFonts w:ascii="Times New Roman" w:hAnsi="Times New Roman"/>
          <w:b/>
          <w:color w:val="000000" w:themeColor="text1"/>
          <w:sz w:val="24"/>
          <w:szCs w:val="24"/>
        </w:rPr>
        <w:t>Įsipareigojimų vykdymo terminai</w:t>
      </w:r>
    </w:p>
    <w:p w:rsidR="00EB318A" w:rsidRPr="004D1372" w:rsidRDefault="000C45EA" w:rsidP="00D67BD9">
      <w:pPr>
        <w:pStyle w:val="Sraopastraipa"/>
        <w:numPr>
          <w:ilvl w:val="2"/>
          <w:numId w:val="2"/>
        </w:numPr>
        <w:tabs>
          <w:tab w:val="left" w:pos="567"/>
        </w:tabs>
        <w:spacing w:before="60" w:after="60"/>
        <w:ind w:left="0" w:firstLine="0"/>
        <w:contextualSpacing w:val="0"/>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Paslaugų</w:t>
      </w:r>
      <w:r w:rsidR="001A6561" w:rsidRPr="004D1372">
        <w:rPr>
          <w:rFonts w:ascii="Times New Roman" w:eastAsia="Times New Roman" w:hAnsi="Times New Roman"/>
          <w:color w:val="000000" w:themeColor="text1"/>
          <w:sz w:val="24"/>
          <w:szCs w:val="24"/>
          <w:lang w:eastAsia="lt-LT"/>
        </w:rPr>
        <w:t xml:space="preserve"> teikėjas </w:t>
      </w:r>
      <w:r w:rsidR="00BC5197" w:rsidRPr="004D1372">
        <w:rPr>
          <w:rFonts w:ascii="Times New Roman" w:eastAsia="Times New Roman" w:hAnsi="Times New Roman"/>
          <w:color w:val="000000" w:themeColor="text1"/>
          <w:sz w:val="24"/>
          <w:szCs w:val="24"/>
          <w:lang w:eastAsia="lt-LT"/>
        </w:rPr>
        <w:t xml:space="preserve">archeologinių tyrimų </w:t>
      </w:r>
      <w:r w:rsidR="00EF63AE" w:rsidRPr="004D1372">
        <w:rPr>
          <w:rFonts w:ascii="Times New Roman" w:eastAsia="Times New Roman" w:hAnsi="Times New Roman"/>
          <w:color w:val="000000" w:themeColor="text1"/>
          <w:sz w:val="24"/>
          <w:szCs w:val="24"/>
          <w:lang w:eastAsia="lt-LT"/>
        </w:rPr>
        <w:t xml:space="preserve">paslaugas </w:t>
      </w:r>
      <w:r w:rsidR="001A6561" w:rsidRPr="004D1372">
        <w:rPr>
          <w:rFonts w:ascii="Times New Roman" w:eastAsia="Times New Roman" w:hAnsi="Times New Roman"/>
          <w:color w:val="000000" w:themeColor="text1"/>
          <w:sz w:val="24"/>
          <w:szCs w:val="24"/>
          <w:lang w:eastAsia="lt-LT"/>
        </w:rPr>
        <w:t>privalo atlikti:</w:t>
      </w:r>
    </w:p>
    <w:p w:rsidR="00CE13C6" w:rsidRPr="004D1372" w:rsidRDefault="001A6561" w:rsidP="00D67BD9">
      <w:pPr>
        <w:pStyle w:val="Sraopastraipa"/>
        <w:numPr>
          <w:ilvl w:val="3"/>
          <w:numId w:val="2"/>
        </w:numPr>
        <w:tabs>
          <w:tab w:val="left" w:pos="851"/>
        </w:tabs>
        <w:spacing w:before="60" w:after="60"/>
        <w:ind w:left="0" w:firstLine="0"/>
        <w:contextualSpacing w:val="0"/>
        <w:jc w:val="both"/>
        <w:rPr>
          <w:rFonts w:ascii="Times New Roman" w:eastAsia="Times New Roman" w:hAnsi="Times New Roman"/>
          <w:color w:val="000000" w:themeColor="text1"/>
          <w:sz w:val="24"/>
          <w:szCs w:val="24"/>
          <w:lang w:eastAsia="lt-LT"/>
        </w:rPr>
      </w:pPr>
      <w:r w:rsidRPr="004D1372">
        <w:rPr>
          <w:rFonts w:ascii="Times New Roman" w:eastAsia="Times New Roman" w:hAnsi="Times New Roman"/>
          <w:b/>
          <w:color w:val="000000" w:themeColor="text1"/>
          <w:sz w:val="24"/>
          <w:szCs w:val="24"/>
          <w:lang w:eastAsia="lt-LT"/>
        </w:rPr>
        <w:t>Archeologini</w:t>
      </w:r>
      <w:r w:rsidR="00CB1AB3" w:rsidRPr="004D1372">
        <w:rPr>
          <w:rFonts w:ascii="Times New Roman" w:eastAsia="Times New Roman" w:hAnsi="Times New Roman"/>
          <w:b/>
          <w:color w:val="000000" w:themeColor="text1"/>
          <w:sz w:val="24"/>
          <w:szCs w:val="24"/>
          <w:lang w:eastAsia="lt-LT"/>
        </w:rPr>
        <w:t>u</w:t>
      </w:r>
      <w:r w:rsidRPr="004D1372">
        <w:rPr>
          <w:rFonts w:ascii="Times New Roman" w:eastAsia="Times New Roman" w:hAnsi="Times New Roman"/>
          <w:b/>
          <w:color w:val="000000" w:themeColor="text1"/>
          <w:sz w:val="24"/>
          <w:szCs w:val="24"/>
          <w:lang w:eastAsia="lt-LT"/>
        </w:rPr>
        <w:t>s žvalgymus</w:t>
      </w:r>
      <w:r w:rsidR="00EB318A" w:rsidRPr="004D1372">
        <w:rPr>
          <w:rFonts w:ascii="Times New Roman" w:eastAsia="Times New Roman" w:hAnsi="Times New Roman"/>
          <w:color w:val="000000" w:themeColor="text1"/>
          <w:sz w:val="24"/>
          <w:szCs w:val="24"/>
          <w:lang w:eastAsia="lt-LT"/>
        </w:rPr>
        <w:t>:</w:t>
      </w:r>
      <w:r w:rsidR="00CE13C6" w:rsidRPr="004D1372">
        <w:rPr>
          <w:rFonts w:ascii="Times New Roman" w:eastAsia="Times New Roman" w:hAnsi="Times New Roman"/>
          <w:color w:val="000000" w:themeColor="text1"/>
          <w:sz w:val="24"/>
          <w:szCs w:val="24"/>
          <w:lang w:eastAsia="lt-LT"/>
        </w:rPr>
        <w:t xml:space="preserve"> </w:t>
      </w:r>
    </w:p>
    <w:p w:rsidR="00EB318A" w:rsidRPr="004D1372" w:rsidRDefault="005207F3" w:rsidP="00814DEA">
      <w:pPr>
        <w:pStyle w:val="Sraopastraipa"/>
        <w:numPr>
          <w:ilvl w:val="0"/>
          <w:numId w:val="4"/>
        </w:numPr>
        <w:tabs>
          <w:tab w:val="left" w:pos="851"/>
        </w:tabs>
        <w:spacing w:before="60" w:after="60"/>
        <w:ind w:left="0" w:firstLine="567"/>
        <w:jc w:val="both"/>
        <w:rPr>
          <w:rFonts w:ascii="Times New Roman" w:eastAsia="Times New Roman" w:hAnsi="Times New Roman"/>
          <w:color w:val="000000" w:themeColor="text1"/>
          <w:sz w:val="24"/>
          <w:szCs w:val="24"/>
          <w:lang w:eastAsia="lt-LT"/>
        </w:rPr>
      </w:pPr>
      <w:r w:rsidRPr="004D1372">
        <w:rPr>
          <w:rFonts w:ascii="Times New Roman" w:eastAsia="Times New Roman" w:hAnsi="Times New Roman"/>
          <w:color w:val="000000" w:themeColor="text1"/>
          <w:sz w:val="24"/>
          <w:szCs w:val="24"/>
          <w:lang w:eastAsia="lt-LT"/>
        </w:rPr>
        <w:t xml:space="preserve">per </w:t>
      </w:r>
      <w:r w:rsidR="0066482B" w:rsidRPr="004D1372">
        <w:rPr>
          <w:rFonts w:ascii="Times New Roman" w:eastAsia="Times New Roman" w:hAnsi="Times New Roman"/>
          <w:color w:val="000000" w:themeColor="text1"/>
          <w:sz w:val="24"/>
          <w:szCs w:val="24"/>
          <w:lang w:eastAsia="lt-LT"/>
        </w:rPr>
        <w:t>5</w:t>
      </w:r>
      <w:r w:rsidRPr="004D1372">
        <w:rPr>
          <w:rFonts w:ascii="Times New Roman" w:eastAsia="Times New Roman" w:hAnsi="Times New Roman"/>
          <w:color w:val="000000" w:themeColor="text1"/>
          <w:sz w:val="24"/>
          <w:szCs w:val="24"/>
          <w:lang w:eastAsia="lt-LT"/>
        </w:rPr>
        <w:t xml:space="preserve"> darbo dienas (</w:t>
      </w:r>
      <w:r w:rsidRPr="004D1372">
        <w:rPr>
          <w:rFonts w:ascii="Times New Roman" w:hAnsi="Times New Roman"/>
          <w:color w:val="000000" w:themeColor="text1"/>
          <w:sz w:val="24"/>
          <w:szCs w:val="24"/>
          <w:lang w:eastAsia="lt-LT"/>
        </w:rPr>
        <w:t>inžinerinių tinklų avarinio remonto metu)</w:t>
      </w:r>
      <w:r w:rsidR="0066482B" w:rsidRPr="004D1372">
        <w:rPr>
          <w:rFonts w:ascii="Times New Roman" w:hAnsi="Times New Roman"/>
          <w:color w:val="000000" w:themeColor="text1"/>
          <w:sz w:val="24"/>
          <w:szCs w:val="24"/>
          <w:lang w:eastAsia="lt-LT"/>
        </w:rPr>
        <w:t xml:space="preserve"> nuo avarinių remonto darbų pabaigos</w:t>
      </w:r>
      <w:r w:rsidRPr="004D1372">
        <w:rPr>
          <w:rFonts w:ascii="Times New Roman" w:hAnsi="Times New Roman"/>
          <w:color w:val="000000" w:themeColor="text1"/>
          <w:sz w:val="24"/>
          <w:szCs w:val="24"/>
          <w:lang w:eastAsia="lt-LT"/>
        </w:rPr>
        <w:t>.</w:t>
      </w:r>
    </w:p>
    <w:p w:rsidR="005207F3" w:rsidRPr="004D1372" w:rsidRDefault="005207F3" w:rsidP="00814DEA">
      <w:pPr>
        <w:pStyle w:val="Sraopastraipa"/>
        <w:numPr>
          <w:ilvl w:val="0"/>
          <w:numId w:val="4"/>
        </w:numPr>
        <w:tabs>
          <w:tab w:val="left" w:pos="851"/>
        </w:tabs>
        <w:spacing w:before="60" w:after="60"/>
        <w:ind w:left="0" w:firstLine="567"/>
        <w:jc w:val="both"/>
        <w:rPr>
          <w:rFonts w:ascii="Times New Roman" w:eastAsia="Times New Roman" w:hAnsi="Times New Roman"/>
          <w:color w:val="000000" w:themeColor="text1"/>
          <w:sz w:val="24"/>
          <w:szCs w:val="24"/>
          <w:lang w:eastAsia="lt-LT"/>
        </w:rPr>
      </w:pPr>
      <w:r w:rsidRPr="004D1372">
        <w:rPr>
          <w:rFonts w:ascii="Times New Roman" w:eastAsia="Times New Roman" w:hAnsi="Times New Roman"/>
          <w:color w:val="000000" w:themeColor="text1"/>
          <w:sz w:val="24"/>
          <w:szCs w:val="24"/>
          <w:lang w:eastAsia="lt-LT"/>
        </w:rPr>
        <w:t>privalo atlikti susiderinęs darbus su Rangovu darbų užsakymo atlikimo terminais. Užsakymo atlikimo terminas nurodomas individualiai kiekvienam objektui.</w:t>
      </w:r>
    </w:p>
    <w:p w:rsidR="001A6561" w:rsidRPr="004D1372" w:rsidRDefault="005207F3" w:rsidP="00D67BD9">
      <w:pPr>
        <w:pStyle w:val="Sraopastraipa"/>
        <w:numPr>
          <w:ilvl w:val="3"/>
          <w:numId w:val="2"/>
        </w:numPr>
        <w:tabs>
          <w:tab w:val="left" w:pos="851"/>
        </w:tabs>
        <w:spacing w:before="60" w:after="60"/>
        <w:ind w:left="0" w:firstLine="0"/>
        <w:contextualSpacing w:val="0"/>
        <w:jc w:val="both"/>
        <w:rPr>
          <w:rFonts w:ascii="Times New Roman" w:eastAsia="Times New Roman" w:hAnsi="Times New Roman"/>
          <w:color w:val="000000" w:themeColor="text1"/>
          <w:sz w:val="24"/>
          <w:szCs w:val="24"/>
          <w:lang w:eastAsia="lt-LT"/>
        </w:rPr>
      </w:pPr>
      <w:r w:rsidRPr="004D1372">
        <w:rPr>
          <w:rFonts w:ascii="Times New Roman" w:eastAsia="Times New Roman" w:hAnsi="Times New Roman"/>
          <w:b/>
          <w:color w:val="000000" w:themeColor="text1"/>
          <w:sz w:val="24"/>
          <w:szCs w:val="24"/>
          <w:lang w:eastAsia="lt-LT"/>
        </w:rPr>
        <w:t>Ž</w:t>
      </w:r>
      <w:r w:rsidR="001A6561" w:rsidRPr="004D1372">
        <w:rPr>
          <w:rFonts w:ascii="Times New Roman" w:eastAsia="Times New Roman" w:hAnsi="Times New Roman"/>
          <w:b/>
          <w:color w:val="000000" w:themeColor="text1"/>
          <w:sz w:val="24"/>
          <w:szCs w:val="24"/>
          <w:lang w:eastAsia="lt-LT"/>
        </w:rPr>
        <w:t xml:space="preserve">valgomuosius </w:t>
      </w:r>
      <w:r w:rsidR="008D1FF1" w:rsidRPr="004D1372">
        <w:rPr>
          <w:rFonts w:ascii="Times New Roman" w:eastAsia="Times New Roman" w:hAnsi="Times New Roman"/>
          <w:b/>
          <w:color w:val="000000" w:themeColor="text1"/>
          <w:sz w:val="24"/>
          <w:szCs w:val="24"/>
          <w:lang w:eastAsia="lt-LT"/>
        </w:rPr>
        <w:t>archeologinius</w:t>
      </w:r>
      <w:r w:rsidR="001A6561" w:rsidRPr="004D1372">
        <w:rPr>
          <w:rFonts w:ascii="Times New Roman" w:eastAsia="Times New Roman" w:hAnsi="Times New Roman"/>
          <w:b/>
          <w:color w:val="000000" w:themeColor="text1"/>
          <w:sz w:val="24"/>
          <w:szCs w:val="24"/>
          <w:lang w:eastAsia="lt-LT"/>
        </w:rPr>
        <w:t xml:space="preserve"> tyrimus</w:t>
      </w:r>
      <w:r w:rsidR="002750B2" w:rsidRPr="004D1372">
        <w:rPr>
          <w:rFonts w:ascii="Times New Roman" w:eastAsia="Times New Roman" w:hAnsi="Times New Roman"/>
          <w:color w:val="000000" w:themeColor="text1"/>
          <w:sz w:val="24"/>
          <w:szCs w:val="24"/>
          <w:lang w:eastAsia="lt-LT"/>
        </w:rPr>
        <w:t>:</w:t>
      </w:r>
    </w:p>
    <w:p w:rsidR="002750B2" w:rsidRPr="004D1372" w:rsidRDefault="009B4F22" w:rsidP="00814DEA">
      <w:pPr>
        <w:pStyle w:val="Sraopastraipa"/>
        <w:numPr>
          <w:ilvl w:val="0"/>
          <w:numId w:val="4"/>
        </w:numPr>
        <w:tabs>
          <w:tab w:val="left" w:pos="851"/>
        </w:tabs>
        <w:spacing w:before="60" w:after="60"/>
        <w:ind w:left="0" w:firstLine="567"/>
        <w:jc w:val="both"/>
        <w:rPr>
          <w:rFonts w:ascii="Times New Roman" w:eastAsia="Times New Roman" w:hAnsi="Times New Roman"/>
          <w:color w:val="000000" w:themeColor="text1"/>
          <w:sz w:val="24"/>
          <w:szCs w:val="24"/>
          <w:lang w:eastAsia="lt-LT"/>
        </w:rPr>
      </w:pPr>
      <w:r w:rsidRPr="004D1372">
        <w:rPr>
          <w:rFonts w:ascii="Times New Roman" w:eastAsia="Times New Roman" w:hAnsi="Times New Roman"/>
          <w:color w:val="000000" w:themeColor="text1"/>
          <w:sz w:val="24"/>
          <w:szCs w:val="24"/>
          <w:lang w:eastAsia="lt-LT"/>
        </w:rPr>
        <w:t>privalo atlikti</w:t>
      </w:r>
      <w:r w:rsidR="00D1158E" w:rsidRPr="004D1372">
        <w:rPr>
          <w:rFonts w:ascii="Times New Roman" w:eastAsia="Times New Roman" w:hAnsi="Times New Roman"/>
          <w:color w:val="000000" w:themeColor="text1"/>
          <w:sz w:val="24"/>
          <w:szCs w:val="24"/>
          <w:lang w:eastAsia="lt-LT"/>
        </w:rPr>
        <w:t>,</w:t>
      </w:r>
      <w:r w:rsidRPr="004D1372">
        <w:rPr>
          <w:rFonts w:ascii="Times New Roman" w:eastAsia="Times New Roman" w:hAnsi="Times New Roman"/>
          <w:color w:val="000000" w:themeColor="text1"/>
          <w:sz w:val="24"/>
          <w:szCs w:val="24"/>
          <w:lang w:eastAsia="lt-LT"/>
        </w:rPr>
        <w:t xml:space="preserve"> susiderinęs darbus su Rangovu</w:t>
      </w:r>
      <w:r w:rsidR="00D1158E" w:rsidRPr="004D1372">
        <w:rPr>
          <w:rFonts w:ascii="Times New Roman" w:eastAsia="Times New Roman" w:hAnsi="Times New Roman"/>
          <w:color w:val="000000" w:themeColor="text1"/>
          <w:sz w:val="24"/>
          <w:szCs w:val="24"/>
          <w:lang w:eastAsia="lt-LT"/>
        </w:rPr>
        <w:t>,</w:t>
      </w:r>
      <w:r w:rsidRPr="004D1372">
        <w:rPr>
          <w:rFonts w:ascii="Times New Roman" w:eastAsia="Times New Roman" w:hAnsi="Times New Roman"/>
          <w:color w:val="000000" w:themeColor="text1"/>
          <w:sz w:val="24"/>
          <w:szCs w:val="24"/>
          <w:lang w:eastAsia="lt-LT"/>
        </w:rPr>
        <w:t xml:space="preserve"> darbų užsakymo atlikimo terminais. Užsakymo atlikimo terminas nurodomas individualiai kiekvienam objektui.</w:t>
      </w:r>
    </w:p>
    <w:p w:rsidR="005F5C9D" w:rsidRPr="004D1372" w:rsidRDefault="001A6561" w:rsidP="00D67BD9">
      <w:pPr>
        <w:pStyle w:val="Sraopastraipa"/>
        <w:numPr>
          <w:ilvl w:val="3"/>
          <w:numId w:val="2"/>
        </w:numPr>
        <w:tabs>
          <w:tab w:val="left" w:pos="851"/>
        </w:tabs>
        <w:spacing w:before="60" w:after="60"/>
        <w:ind w:left="0" w:firstLine="0"/>
        <w:contextualSpacing w:val="0"/>
        <w:jc w:val="both"/>
        <w:rPr>
          <w:rFonts w:ascii="Times New Roman" w:eastAsia="Times New Roman" w:hAnsi="Times New Roman"/>
          <w:color w:val="000000" w:themeColor="text1"/>
          <w:sz w:val="24"/>
          <w:szCs w:val="24"/>
          <w:lang w:eastAsia="lt-LT"/>
        </w:rPr>
      </w:pPr>
      <w:r w:rsidRPr="004D1372">
        <w:rPr>
          <w:rFonts w:ascii="Times New Roman" w:eastAsia="Times New Roman" w:hAnsi="Times New Roman"/>
          <w:b/>
          <w:color w:val="000000" w:themeColor="text1"/>
          <w:sz w:val="24"/>
          <w:szCs w:val="24"/>
          <w:lang w:eastAsia="lt-LT"/>
        </w:rPr>
        <w:t>Detaliuosius archeologinius tyrimus</w:t>
      </w:r>
      <w:r w:rsidR="00CB1AB3" w:rsidRPr="004D1372">
        <w:rPr>
          <w:rFonts w:ascii="Times New Roman" w:eastAsia="Times New Roman" w:hAnsi="Times New Roman"/>
          <w:color w:val="000000" w:themeColor="text1"/>
          <w:sz w:val="24"/>
          <w:szCs w:val="24"/>
          <w:lang w:eastAsia="lt-LT"/>
        </w:rPr>
        <w:t>:</w:t>
      </w:r>
    </w:p>
    <w:p w:rsidR="00371C33" w:rsidRPr="004D1372" w:rsidRDefault="00371C33" w:rsidP="00D67BD9">
      <w:pPr>
        <w:pStyle w:val="prastasiniatinklio"/>
        <w:numPr>
          <w:ilvl w:val="0"/>
          <w:numId w:val="4"/>
        </w:numPr>
        <w:shd w:val="clear" w:color="auto" w:fill="FFFFFF"/>
        <w:tabs>
          <w:tab w:val="left" w:pos="709"/>
          <w:tab w:val="left" w:pos="851"/>
        </w:tabs>
        <w:spacing w:before="0" w:beforeAutospacing="0" w:after="60" w:afterAutospacing="0"/>
        <w:ind w:left="567" w:firstLine="0"/>
        <w:rPr>
          <w:color w:val="000000" w:themeColor="text1"/>
        </w:rPr>
      </w:pPr>
      <w:r w:rsidRPr="004D1372">
        <w:rPr>
          <w:color w:val="000000" w:themeColor="text1"/>
        </w:rPr>
        <w:t>iki 15 kv.</w:t>
      </w:r>
      <w:r w:rsidR="007622F6" w:rsidRPr="004D1372">
        <w:rPr>
          <w:color w:val="000000" w:themeColor="text1"/>
        </w:rPr>
        <w:t xml:space="preserve"> </w:t>
      </w:r>
      <w:r w:rsidRPr="004D1372">
        <w:rPr>
          <w:color w:val="000000" w:themeColor="text1"/>
        </w:rPr>
        <w:t xml:space="preserve">m (imtinai) per </w:t>
      </w:r>
      <w:r w:rsidR="006D606D" w:rsidRPr="004D1372">
        <w:rPr>
          <w:color w:val="000000" w:themeColor="text1"/>
        </w:rPr>
        <w:t>3</w:t>
      </w:r>
      <w:r w:rsidRPr="004D1372">
        <w:rPr>
          <w:color w:val="000000" w:themeColor="text1"/>
        </w:rPr>
        <w:t>0 darbo dienų;</w:t>
      </w:r>
    </w:p>
    <w:p w:rsidR="00371C33" w:rsidRPr="004D1372" w:rsidRDefault="00371C33" w:rsidP="00D67BD9">
      <w:pPr>
        <w:pStyle w:val="prastasiniatinklio"/>
        <w:numPr>
          <w:ilvl w:val="0"/>
          <w:numId w:val="4"/>
        </w:numPr>
        <w:shd w:val="clear" w:color="auto" w:fill="FFFFFF"/>
        <w:tabs>
          <w:tab w:val="left" w:pos="709"/>
          <w:tab w:val="left" w:pos="851"/>
        </w:tabs>
        <w:spacing w:before="0" w:beforeAutospacing="0" w:after="60" w:afterAutospacing="0"/>
        <w:ind w:left="567" w:firstLine="0"/>
        <w:rPr>
          <w:color w:val="000000" w:themeColor="text1"/>
        </w:rPr>
      </w:pPr>
      <w:r w:rsidRPr="004D1372">
        <w:rPr>
          <w:color w:val="000000" w:themeColor="text1"/>
        </w:rPr>
        <w:t>nuo 15 kv.</w:t>
      </w:r>
      <w:r w:rsidR="007622F6" w:rsidRPr="004D1372">
        <w:rPr>
          <w:color w:val="000000" w:themeColor="text1"/>
        </w:rPr>
        <w:t xml:space="preserve"> </w:t>
      </w:r>
      <w:r w:rsidRPr="004D1372">
        <w:rPr>
          <w:color w:val="000000" w:themeColor="text1"/>
        </w:rPr>
        <w:t>m iki 30 kv.</w:t>
      </w:r>
      <w:r w:rsidR="007622F6" w:rsidRPr="004D1372">
        <w:rPr>
          <w:color w:val="000000" w:themeColor="text1"/>
        </w:rPr>
        <w:t xml:space="preserve"> </w:t>
      </w:r>
      <w:r w:rsidR="006D606D" w:rsidRPr="004D1372">
        <w:rPr>
          <w:color w:val="000000" w:themeColor="text1"/>
        </w:rPr>
        <w:t>m (imtinai) per 4</w:t>
      </w:r>
      <w:r w:rsidRPr="004D1372">
        <w:rPr>
          <w:color w:val="000000" w:themeColor="text1"/>
        </w:rPr>
        <w:t>0 darbo dienų;</w:t>
      </w:r>
    </w:p>
    <w:p w:rsidR="00371C33" w:rsidRPr="004D1372" w:rsidRDefault="00371C33" w:rsidP="00D67BD9">
      <w:pPr>
        <w:pStyle w:val="prastasiniatinklio"/>
        <w:numPr>
          <w:ilvl w:val="0"/>
          <w:numId w:val="4"/>
        </w:numPr>
        <w:shd w:val="clear" w:color="auto" w:fill="FFFFFF"/>
        <w:tabs>
          <w:tab w:val="left" w:pos="709"/>
          <w:tab w:val="left" w:pos="851"/>
        </w:tabs>
        <w:spacing w:before="0" w:beforeAutospacing="0" w:after="60" w:afterAutospacing="0"/>
        <w:ind w:left="567" w:firstLine="0"/>
        <w:rPr>
          <w:color w:val="000000" w:themeColor="text1"/>
        </w:rPr>
      </w:pPr>
      <w:r w:rsidRPr="004D1372">
        <w:rPr>
          <w:color w:val="000000" w:themeColor="text1"/>
        </w:rPr>
        <w:t>nuo 30 kv.</w:t>
      </w:r>
      <w:r w:rsidR="007622F6" w:rsidRPr="004D1372">
        <w:rPr>
          <w:color w:val="000000" w:themeColor="text1"/>
        </w:rPr>
        <w:t xml:space="preserve"> </w:t>
      </w:r>
      <w:r w:rsidRPr="004D1372">
        <w:rPr>
          <w:color w:val="000000" w:themeColor="text1"/>
        </w:rPr>
        <w:t>m iki 45 kv.</w:t>
      </w:r>
      <w:r w:rsidR="007622F6" w:rsidRPr="004D1372">
        <w:rPr>
          <w:color w:val="000000" w:themeColor="text1"/>
        </w:rPr>
        <w:t xml:space="preserve"> </w:t>
      </w:r>
      <w:r w:rsidRPr="004D1372">
        <w:rPr>
          <w:color w:val="000000" w:themeColor="text1"/>
        </w:rPr>
        <w:t xml:space="preserve">m </w:t>
      </w:r>
      <w:r w:rsidR="006D606D" w:rsidRPr="004D1372">
        <w:rPr>
          <w:color w:val="000000" w:themeColor="text1"/>
        </w:rPr>
        <w:t>(imtinai) per 5</w:t>
      </w:r>
      <w:r w:rsidRPr="004D1372">
        <w:rPr>
          <w:color w:val="000000" w:themeColor="text1"/>
        </w:rPr>
        <w:t>0 darbo dienų;</w:t>
      </w:r>
    </w:p>
    <w:p w:rsidR="00CB1AB3" w:rsidRPr="004D1372" w:rsidRDefault="00371C33" w:rsidP="00D67BD9">
      <w:pPr>
        <w:pStyle w:val="prastasiniatinklio"/>
        <w:numPr>
          <w:ilvl w:val="0"/>
          <w:numId w:val="4"/>
        </w:numPr>
        <w:shd w:val="clear" w:color="auto" w:fill="FFFFFF"/>
        <w:tabs>
          <w:tab w:val="left" w:pos="709"/>
          <w:tab w:val="left" w:pos="851"/>
        </w:tabs>
        <w:spacing w:before="0" w:beforeAutospacing="0" w:after="60" w:afterAutospacing="0"/>
        <w:ind w:left="567" w:firstLine="0"/>
        <w:rPr>
          <w:color w:val="000000" w:themeColor="text1"/>
        </w:rPr>
      </w:pPr>
      <w:r w:rsidRPr="004D1372">
        <w:rPr>
          <w:color w:val="000000" w:themeColor="text1"/>
        </w:rPr>
        <w:t>virš 45 kv.</w:t>
      </w:r>
      <w:r w:rsidR="007622F6" w:rsidRPr="004D1372">
        <w:rPr>
          <w:color w:val="000000" w:themeColor="text1"/>
        </w:rPr>
        <w:t xml:space="preserve"> </w:t>
      </w:r>
      <w:r w:rsidR="006D606D" w:rsidRPr="004D1372">
        <w:rPr>
          <w:color w:val="000000" w:themeColor="text1"/>
        </w:rPr>
        <w:t>m per 6</w:t>
      </w:r>
      <w:r w:rsidRPr="004D1372">
        <w:rPr>
          <w:color w:val="000000" w:themeColor="text1"/>
        </w:rPr>
        <w:t>0 darbo dienų.</w:t>
      </w:r>
    </w:p>
    <w:p w:rsidR="00BA0267" w:rsidRPr="004D1372" w:rsidRDefault="00BA0267" w:rsidP="00D67BD9">
      <w:pPr>
        <w:pStyle w:val="prastasiniatinklio"/>
        <w:shd w:val="clear" w:color="auto" w:fill="FFFFFF"/>
        <w:tabs>
          <w:tab w:val="left" w:pos="567"/>
        </w:tabs>
        <w:spacing w:before="0" w:beforeAutospacing="0" w:after="60" w:afterAutospacing="0"/>
        <w:jc w:val="both"/>
        <w:rPr>
          <w:color w:val="000000" w:themeColor="text1"/>
        </w:rPr>
      </w:pPr>
      <w:r w:rsidRPr="004D1372">
        <w:rPr>
          <w:color w:val="000000" w:themeColor="text1"/>
        </w:rPr>
        <w:t>Šie terminai skaičiuojami nuo pagrindinės sutarties įsigaliojimo momento.</w:t>
      </w:r>
    </w:p>
    <w:p w:rsidR="002A18D4" w:rsidRPr="004D1372" w:rsidRDefault="002217BF" w:rsidP="00D67BD9">
      <w:pPr>
        <w:pStyle w:val="Sraopastraipa"/>
        <w:numPr>
          <w:ilvl w:val="2"/>
          <w:numId w:val="2"/>
        </w:numPr>
        <w:tabs>
          <w:tab w:val="left" w:pos="567"/>
        </w:tabs>
        <w:spacing w:after="60"/>
        <w:ind w:left="0" w:firstLine="0"/>
        <w:jc w:val="both"/>
        <w:rPr>
          <w:rStyle w:val="BodyTextIndentChar"/>
          <w:rFonts w:ascii="Times New Roman" w:hAnsi="Times New Roman"/>
          <w:color w:val="000000" w:themeColor="text1"/>
          <w:szCs w:val="24"/>
        </w:rPr>
      </w:pPr>
      <w:r w:rsidRPr="004D1372">
        <w:rPr>
          <w:rFonts w:ascii="Times New Roman" w:hAnsi="Times New Roman"/>
          <w:color w:val="000000" w:themeColor="text1"/>
          <w:sz w:val="24"/>
          <w:szCs w:val="24"/>
        </w:rPr>
        <w:t xml:space="preserve">Vartotojas/Užsakovas </w:t>
      </w:r>
      <w:r w:rsidR="00212342" w:rsidRPr="004D1372">
        <w:rPr>
          <w:rFonts w:ascii="Times New Roman" w:hAnsi="Times New Roman"/>
          <w:color w:val="000000" w:themeColor="text1"/>
          <w:sz w:val="24"/>
          <w:szCs w:val="24"/>
        </w:rPr>
        <w:t xml:space="preserve">turi teisę sustabdyti </w:t>
      </w:r>
      <w:r w:rsidR="00EC6FE2">
        <w:rPr>
          <w:rFonts w:ascii="Times New Roman" w:hAnsi="Times New Roman"/>
          <w:color w:val="000000" w:themeColor="text1"/>
          <w:sz w:val="24"/>
          <w:szCs w:val="24"/>
        </w:rPr>
        <w:t>p</w:t>
      </w:r>
      <w:r w:rsidR="00212342" w:rsidRPr="004D1372">
        <w:rPr>
          <w:rFonts w:ascii="Times New Roman" w:hAnsi="Times New Roman"/>
          <w:color w:val="000000" w:themeColor="text1"/>
          <w:sz w:val="24"/>
          <w:szCs w:val="24"/>
        </w:rPr>
        <w:t xml:space="preserve">aslaugų teikimo terminą dėl </w:t>
      </w:r>
      <w:r w:rsidR="00EC6FE2">
        <w:rPr>
          <w:rFonts w:ascii="Times New Roman" w:hAnsi="Times New Roman"/>
          <w:color w:val="000000" w:themeColor="text1"/>
          <w:sz w:val="24"/>
          <w:szCs w:val="24"/>
        </w:rPr>
        <w:t>p</w:t>
      </w:r>
      <w:r w:rsidR="00212342" w:rsidRPr="004D1372">
        <w:rPr>
          <w:rFonts w:ascii="Times New Roman" w:hAnsi="Times New Roman"/>
          <w:color w:val="000000" w:themeColor="text1"/>
          <w:sz w:val="24"/>
          <w:szCs w:val="24"/>
        </w:rPr>
        <w:t>aslaugoms teikti nepalankių sąlygų žiemos sezono metu. Sustabdymo terminas į</w:t>
      </w:r>
      <w:r w:rsidR="00212342" w:rsidRPr="004D1372">
        <w:rPr>
          <w:rStyle w:val="BodyTextIndentChar"/>
          <w:rFonts w:ascii="Times New Roman" w:hAnsi="Times New Roman"/>
          <w:color w:val="000000" w:themeColor="text1"/>
          <w:szCs w:val="24"/>
        </w:rPr>
        <w:t xml:space="preserve"> </w:t>
      </w:r>
      <w:r w:rsidR="00EC6FE2">
        <w:rPr>
          <w:rStyle w:val="BodyTextIndentChar"/>
          <w:rFonts w:ascii="Times New Roman" w:hAnsi="Times New Roman"/>
          <w:color w:val="000000" w:themeColor="text1"/>
          <w:szCs w:val="24"/>
        </w:rPr>
        <w:t>p</w:t>
      </w:r>
      <w:r w:rsidR="00212342" w:rsidRPr="004D1372">
        <w:rPr>
          <w:rStyle w:val="BodyTextIndentChar"/>
          <w:rFonts w:ascii="Times New Roman" w:hAnsi="Times New Roman"/>
          <w:color w:val="000000" w:themeColor="text1"/>
          <w:szCs w:val="24"/>
        </w:rPr>
        <w:t>aslaugų teikimo terminą neįskaitomas. Sustabdymo laikotarpis negali būti ilgesnis nei 4 (keturi) mėnesiai;</w:t>
      </w:r>
    </w:p>
    <w:p w:rsidR="000D051A" w:rsidRPr="00107582" w:rsidRDefault="002A18D4" w:rsidP="00D67BD9">
      <w:pPr>
        <w:pStyle w:val="Sraopastraipa"/>
        <w:numPr>
          <w:ilvl w:val="2"/>
          <w:numId w:val="2"/>
        </w:numPr>
        <w:tabs>
          <w:tab w:val="left" w:pos="567"/>
        </w:tabs>
        <w:spacing w:after="60"/>
        <w:ind w:left="0" w:firstLine="0"/>
        <w:jc w:val="both"/>
        <w:rPr>
          <w:rFonts w:ascii="Times New Roman" w:hAnsi="Times New Roman"/>
          <w:color w:val="000000" w:themeColor="text1"/>
          <w:sz w:val="24"/>
          <w:szCs w:val="24"/>
          <w:u w:val="single"/>
          <w:shd w:val="clear" w:color="auto" w:fill="D9D9D9"/>
        </w:rPr>
      </w:pPr>
      <w:r w:rsidRPr="004D1372">
        <w:rPr>
          <w:rFonts w:ascii="Times New Roman" w:hAnsi="Times New Roman"/>
          <w:color w:val="000000" w:themeColor="text1"/>
          <w:sz w:val="24"/>
          <w:szCs w:val="24"/>
        </w:rPr>
        <w:t xml:space="preserve">Jei </w:t>
      </w:r>
      <w:r w:rsidR="00EC6FE2">
        <w:rPr>
          <w:rFonts w:ascii="Times New Roman" w:hAnsi="Times New Roman"/>
          <w:color w:val="000000" w:themeColor="text1"/>
          <w:sz w:val="24"/>
          <w:szCs w:val="24"/>
        </w:rPr>
        <w:t>p</w:t>
      </w:r>
      <w:r w:rsidRPr="004D1372">
        <w:rPr>
          <w:rFonts w:ascii="Times New Roman" w:hAnsi="Times New Roman"/>
          <w:color w:val="000000" w:themeColor="text1"/>
          <w:sz w:val="24"/>
          <w:szCs w:val="24"/>
        </w:rPr>
        <w:t xml:space="preserve">aslaugos negali būti suteiktos laiku dėl ne nuo Paslaugų teikėjo priklausančių aplinkybių ir Paslaugų teikėjas raštu pateikia tai pagrindžiančius įrodymus, likusios dalies Paslaugų suteikimo trukmė gali būti pratęsta </w:t>
      </w:r>
      <w:r w:rsidRPr="004D1372">
        <w:rPr>
          <w:rFonts w:ascii="Times New Roman" w:hAnsi="Times New Roman"/>
          <w:color w:val="000000" w:themeColor="text1"/>
          <w:sz w:val="24"/>
          <w:szCs w:val="24"/>
          <w:lang w:eastAsia="x-none"/>
        </w:rPr>
        <w:t xml:space="preserve">1 (vieną) kartą terminui, apskaičiuotam kaip 30 proc. nuo šiame punkte nurodytų terminų, išskyrus archeologinius žvalgymus inžinerinių tinklų avarinio remonto metu, kurių trukmė šiuo atveju gali būti pratęsta 1 darbo dienai. </w:t>
      </w:r>
    </w:p>
    <w:p w:rsidR="00107582" w:rsidRPr="004D1372" w:rsidRDefault="00107582" w:rsidP="00107582">
      <w:pPr>
        <w:pStyle w:val="Sraopastraipa"/>
        <w:tabs>
          <w:tab w:val="left" w:pos="567"/>
        </w:tabs>
        <w:spacing w:after="60"/>
        <w:ind w:left="0" w:firstLine="0"/>
        <w:jc w:val="both"/>
        <w:rPr>
          <w:rFonts w:ascii="Times New Roman" w:hAnsi="Times New Roman"/>
          <w:color w:val="000000" w:themeColor="text1"/>
          <w:sz w:val="24"/>
          <w:szCs w:val="24"/>
          <w:u w:val="single"/>
          <w:shd w:val="clear" w:color="auto" w:fill="D9D9D9"/>
        </w:rPr>
      </w:pPr>
    </w:p>
    <w:p w:rsidR="000D051A" w:rsidRPr="004D1372" w:rsidRDefault="00D37EAC" w:rsidP="00D67BD9">
      <w:pPr>
        <w:pStyle w:val="Sraopastraipa"/>
        <w:numPr>
          <w:ilvl w:val="1"/>
          <w:numId w:val="2"/>
        </w:numPr>
        <w:pBdr>
          <w:bottom w:val="single" w:sz="8" w:space="1" w:color="auto"/>
          <w:between w:val="single" w:sz="12" w:space="1" w:color="auto"/>
        </w:pBdr>
        <w:tabs>
          <w:tab w:val="left" w:pos="567"/>
        </w:tabs>
        <w:spacing w:before="60" w:after="60"/>
        <w:ind w:left="0" w:firstLine="0"/>
        <w:contextualSpacing w:val="0"/>
        <w:jc w:val="both"/>
        <w:rPr>
          <w:rFonts w:ascii="Times New Roman" w:hAnsi="Times New Roman"/>
          <w:b/>
          <w:color w:val="000000" w:themeColor="text1"/>
          <w:sz w:val="24"/>
          <w:szCs w:val="24"/>
        </w:rPr>
      </w:pPr>
      <w:r w:rsidRPr="004D1372">
        <w:rPr>
          <w:rFonts w:ascii="Times New Roman" w:hAnsi="Times New Roman"/>
          <w:b/>
          <w:color w:val="000000" w:themeColor="text1"/>
          <w:sz w:val="24"/>
          <w:szCs w:val="24"/>
        </w:rPr>
        <w:t>Pirkimo objekto p</w:t>
      </w:r>
      <w:r w:rsidR="000D051A" w:rsidRPr="004D1372">
        <w:rPr>
          <w:rFonts w:ascii="Times New Roman" w:hAnsi="Times New Roman"/>
          <w:b/>
          <w:color w:val="000000" w:themeColor="text1"/>
          <w:sz w:val="24"/>
          <w:szCs w:val="24"/>
        </w:rPr>
        <w:t>erdavimo-priėmimo tvarka</w:t>
      </w:r>
    </w:p>
    <w:p w:rsidR="00410D35" w:rsidRPr="004D1372" w:rsidRDefault="00410D35" w:rsidP="00D67BD9">
      <w:pPr>
        <w:pStyle w:val="Sraopastraipa"/>
        <w:numPr>
          <w:ilvl w:val="2"/>
          <w:numId w:val="2"/>
        </w:numPr>
        <w:tabs>
          <w:tab w:val="left" w:pos="567"/>
        </w:tabs>
        <w:spacing w:before="60" w:after="60"/>
        <w:ind w:left="0" w:firstLine="0"/>
        <w:jc w:val="both"/>
        <w:rPr>
          <w:rFonts w:ascii="Times New Roman" w:eastAsia="Times New Roman" w:hAnsi="Times New Roman"/>
          <w:color w:val="000000" w:themeColor="text1"/>
          <w:sz w:val="24"/>
          <w:szCs w:val="24"/>
          <w:lang w:eastAsia="lt-LT"/>
        </w:rPr>
      </w:pPr>
      <w:r w:rsidRPr="004D1372">
        <w:rPr>
          <w:rFonts w:ascii="Times New Roman" w:eastAsia="Times New Roman" w:hAnsi="Times New Roman"/>
          <w:color w:val="000000" w:themeColor="text1"/>
          <w:sz w:val="24"/>
          <w:szCs w:val="24"/>
          <w:lang w:eastAsia="lt-LT"/>
        </w:rPr>
        <w:t>Paslaugų priėmimą atlieka Užsakovo sudaryta komisija arba įgaliotas asmuo.</w:t>
      </w:r>
    </w:p>
    <w:p w:rsidR="00410D35" w:rsidRPr="004D1372" w:rsidRDefault="004A4024" w:rsidP="00D67BD9">
      <w:pPr>
        <w:pStyle w:val="Sraopastraipa"/>
        <w:numPr>
          <w:ilvl w:val="2"/>
          <w:numId w:val="2"/>
        </w:numPr>
        <w:tabs>
          <w:tab w:val="left" w:pos="567"/>
        </w:tabs>
        <w:spacing w:before="60" w:after="60"/>
        <w:ind w:left="0" w:firstLine="0"/>
        <w:jc w:val="both"/>
        <w:rPr>
          <w:rFonts w:ascii="Times New Roman" w:eastAsia="Times New Roman" w:hAnsi="Times New Roman"/>
          <w:color w:val="000000" w:themeColor="text1"/>
          <w:sz w:val="24"/>
          <w:szCs w:val="24"/>
          <w:lang w:eastAsia="lt-LT"/>
        </w:rPr>
      </w:pPr>
      <w:bookmarkStart w:id="3" w:name="_Hlk513639701"/>
      <w:r w:rsidRPr="004D1372">
        <w:rPr>
          <w:rFonts w:ascii="Times New Roman" w:eastAsia="Times New Roman" w:hAnsi="Times New Roman"/>
          <w:color w:val="000000" w:themeColor="text1"/>
          <w:sz w:val="24"/>
          <w:szCs w:val="24"/>
          <w:lang w:eastAsia="lt-LT"/>
        </w:rPr>
        <w:t xml:space="preserve">Paslaugos laikomos priimtos jei jos </w:t>
      </w:r>
      <w:r w:rsidR="00415CC0" w:rsidRPr="004D1372">
        <w:rPr>
          <w:rFonts w:ascii="Times New Roman" w:eastAsia="Times New Roman" w:hAnsi="Times New Roman"/>
          <w:color w:val="000000" w:themeColor="text1"/>
          <w:sz w:val="24"/>
          <w:szCs w:val="24"/>
          <w:lang w:eastAsia="lt-LT"/>
        </w:rPr>
        <w:t>tinkamai sutei</w:t>
      </w:r>
      <w:r w:rsidRPr="004D1372">
        <w:rPr>
          <w:rFonts w:ascii="Times New Roman" w:eastAsia="Times New Roman" w:hAnsi="Times New Roman"/>
          <w:color w:val="000000" w:themeColor="text1"/>
          <w:sz w:val="24"/>
          <w:szCs w:val="24"/>
          <w:lang w:eastAsia="lt-LT"/>
        </w:rPr>
        <w:t>ktos, pateikta ar</w:t>
      </w:r>
      <w:r w:rsidR="00DB58C2" w:rsidRPr="004D1372">
        <w:rPr>
          <w:rFonts w:ascii="Times New Roman" w:eastAsia="Times New Roman" w:hAnsi="Times New Roman"/>
          <w:color w:val="000000" w:themeColor="text1"/>
          <w:sz w:val="24"/>
          <w:szCs w:val="24"/>
          <w:lang w:eastAsia="lt-LT"/>
        </w:rPr>
        <w:t>cheologinių tyrimų</w:t>
      </w:r>
      <w:r w:rsidR="00415CC0" w:rsidRPr="004D1372">
        <w:rPr>
          <w:rFonts w:ascii="Times New Roman" w:eastAsia="Times New Roman" w:hAnsi="Times New Roman"/>
          <w:color w:val="000000" w:themeColor="text1"/>
          <w:sz w:val="24"/>
          <w:szCs w:val="24"/>
          <w:lang w:eastAsia="lt-LT"/>
        </w:rPr>
        <w:t xml:space="preserve"> pažyma ar</w:t>
      </w:r>
      <w:r w:rsidR="00DB58C2" w:rsidRPr="004D1372">
        <w:rPr>
          <w:rFonts w:ascii="Times New Roman" w:eastAsia="Times New Roman" w:hAnsi="Times New Roman"/>
          <w:color w:val="000000" w:themeColor="text1"/>
          <w:sz w:val="24"/>
          <w:szCs w:val="24"/>
          <w:lang w:eastAsia="lt-LT"/>
        </w:rPr>
        <w:t xml:space="preserve"> ataskaita</w:t>
      </w:r>
      <w:r w:rsidR="00415CC0" w:rsidRPr="004D1372">
        <w:rPr>
          <w:rFonts w:ascii="Times New Roman" w:eastAsia="Times New Roman" w:hAnsi="Times New Roman"/>
          <w:color w:val="000000" w:themeColor="text1"/>
          <w:sz w:val="24"/>
          <w:szCs w:val="24"/>
          <w:lang w:eastAsia="lt-LT"/>
        </w:rPr>
        <w:t>,</w:t>
      </w:r>
      <w:r w:rsidRPr="004D1372">
        <w:rPr>
          <w:rFonts w:ascii="Times New Roman" w:eastAsia="Times New Roman" w:hAnsi="Times New Roman"/>
          <w:color w:val="000000" w:themeColor="text1"/>
          <w:sz w:val="24"/>
          <w:szCs w:val="24"/>
          <w:lang w:eastAsia="lt-LT"/>
        </w:rPr>
        <w:t xml:space="preserve"> leidimas vykdyti archeologinius tyrimus</w:t>
      </w:r>
      <w:r w:rsidR="00410D35" w:rsidRPr="004D1372">
        <w:rPr>
          <w:rFonts w:ascii="Times New Roman" w:eastAsia="Times New Roman" w:hAnsi="Times New Roman"/>
          <w:color w:val="000000" w:themeColor="text1"/>
          <w:sz w:val="24"/>
          <w:szCs w:val="24"/>
          <w:lang w:eastAsia="lt-LT"/>
        </w:rPr>
        <w:t>.</w:t>
      </w:r>
      <w:bookmarkEnd w:id="3"/>
    </w:p>
    <w:p w:rsidR="005F5C9D" w:rsidRDefault="00EC1A01" w:rsidP="00D67BD9">
      <w:pPr>
        <w:pStyle w:val="Sraopastraipa"/>
        <w:numPr>
          <w:ilvl w:val="2"/>
          <w:numId w:val="2"/>
        </w:numPr>
        <w:tabs>
          <w:tab w:val="left" w:pos="567"/>
        </w:tabs>
        <w:spacing w:before="60" w:after="60"/>
        <w:ind w:left="0" w:firstLine="0"/>
        <w:jc w:val="both"/>
        <w:rPr>
          <w:rFonts w:ascii="Times New Roman" w:eastAsia="Times New Roman" w:hAnsi="Times New Roman"/>
          <w:color w:val="000000" w:themeColor="text1"/>
          <w:sz w:val="24"/>
          <w:szCs w:val="24"/>
          <w:lang w:eastAsia="lt-LT"/>
        </w:rPr>
      </w:pPr>
      <w:bookmarkStart w:id="4" w:name="_Hlk513639777"/>
      <w:r w:rsidRPr="004D1372">
        <w:rPr>
          <w:rFonts w:ascii="Times New Roman" w:eastAsia="Times New Roman" w:hAnsi="Times New Roman"/>
          <w:color w:val="000000" w:themeColor="text1"/>
          <w:sz w:val="24"/>
          <w:szCs w:val="24"/>
          <w:lang w:eastAsia="lt-LT"/>
        </w:rPr>
        <w:t>Sutei</w:t>
      </w:r>
      <w:r w:rsidR="00410D35" w:rsidRPr="004D1372">
        <w:rPr>
          <w:rFonts w:ascii="Times New Roman" w:eastAsia="Times New Roman" w:hAnsi="Times New Roman"/>
          <w:color w:val="000000" w:themeColor="text1"/>
          <w:sz w:val="24"/>
          <w:szCs w:val="24"/>
          <w:lang w:eastAsia="lt-LT"/>
        </w:rPr>
        <w:t>ktos paslaugos priimamos pasirašant Suteiktų pasla</w:t>
      </w:r>
      <w:r w:rsidR="00C1460C" w:rsidRPr="004D1372">
        <w:rPr>
          <w:rFonts w:ascii="Times New Roman" w:eastAsia="Times New Roman" w:hAnsi="Times New Roman"/>
          <w:color w:val="000000" w:themeColor="text1"/>
          <w:sz w:val="24"/>
          <w:szCs w:val="24"/>
          <w:lang w:eastAsia="lt-LT"/>
        </w:rPr>
        <w:t>ugų perdavimo - priėmimo aktą</w:t>
      </w:r>
      <w:r w:rsidR="004A4024" w:rsidRPr="004D1372">
        <w:rPr>
          <w:rFonts w:ascii="Times New Roman" w:eastAsia="Times New Roman" w:hAnsi="Times New Roman"/>
          <w:color w:val="000000" w:themeColor="text1"/>
          <w:sz w:val="24"/>
          <w:szCs w:val="24"/>
          <w:lang w:eastAsia="lt-LT"/>
        </w:rPr>
        <w:t>.</w:t>
      </w:r>
      <w:bookmarkEnd w:id="4"/>
    </w:p>
    <w:p w:rsidR="00107582" w:rsidRPr="004D1372" w:rsidRDefault="00107582" w:rsidP="00107582">
      <w:pPr>
        <w:pStyle w:val="Sraopastraipa"/>
        <w:tabs>
          <w:tab w:val="left" w:pos="567"/>
        </w:tabs>
        <w:spacing w:before="60" w:after="60"/>
        <w:ind w:left="0" w:firstLine="0"/>
        <w:jc w:val="both"/>
        <w:rPr>
          <w:rFonts w:ascii="Times New Roman" w:eastAsia="Times New Roman" w:hAnsi="Times New Roman"/>
          <w:color w:val="000000" w:themeColor="text1"/>
          <w:sz w:val="24"/>
          <w:szCs w:val="24"/>
          <w:lang w:eastAsia="lt-LT"/>
        </w:rPr>
      </w:pPr>
    </w:p>
    <w:p w:rsidR="000D051A" w:rsidRPr="004D1372" w:rsidRDefault="000D051A" w:rsidP="00D67BD9">
      <w:pPr>
        <w:pStyle w:val="Sraopastraipa"/>
        <w:keepNext/>
        <w:numPr>
          <w:ilvl w:val="1"/>
          <w:numId w:val="2"/>
        </w:numPr>
        <w:pBdr>
          <w:bottom w:val="single" w:sz="8" w:space="1" w:color="auto"/>
          <w:between w:val="single" w:sz="12" w:space="1" w:color="auto"/>
        </w:pBdr>
        <w:tabs>
          <w:tab w:val="left" w:pos="567"/>
        </w:tabs>
        <w:spacing w:before="60" w:after="60"/>
        <w:ind w:left="0" w:firstLine="0"/>
        <w:contextualSpacing w:val="0"/>
        <w:jc w:val="both"/>
        <w:rPr>
          <w:rFonts w:ascii="Times New Roman" w:hAnsi="Times New Roman"/>
          <w:b/>
          <w:color w:val="000000" w:themeColor="text1"/>
          <w:sz w:val="24"/>
          <w:szCs w:val="24"/>
        </w:rPr>
      </w:pPr>
      <w:r w:rsidRPr="004D1372">
        <w:rPr>
          <w:rFonts w:ascii="Times New Roman" w:hAnsi="Times New Roman"/>
          <w:b/>
          <w:color w:val="000000" w:themeColor="text1"/>
          <w:sz w:val="24"/>
          <w:szCs w:val="24"/>
        </w:rPr>
        <w:t>Garantijos</w:t>
      </w:r>
      <w:r w:rsidR="00010BAD" w:rsidRPr="004D1372">
        <w:rPr>
          <w:rFonts w:ascii="Times New Roman" w:hAnsi="Times New Roman"/>
          <w:b/>
          <w:color w:val="000000" w:themeColor="text1"/>
          <w:sz w:val="24"/>
          <w:szCs w:val="24"/>
        </w:rPr>
        <w:t xml:space="preserve"> </w:t>
      </w:r>
    </w:p>
    <w:p w:rsidR="000D051A" w:rsidRPr="004D1372" w:rsidRDefault="00BC3B57" w:rsidP="00D67BD9">
      <w:pPr>
        <w:pStyle w:val="Sraopastraipa"/>
        <w:numPr>
          <w:ilvl w:val="2"/>
          <w:numId w:val="2"/>
        </w:numPr>
        <w:tabs>
          <w:tab w:val="left" w:pos="567"/>
        </w:tabs>
        <w:spacing w:before="60" w:after="60"/>
        <w:ind w:left="0" w:firstLine="0"/>
        <w:contextualSpacing w:val="0"/>
        <w:jc w:val="both"/>
        <w:rPr>
          <w:rFonts w:ascii="Times New Roman" w:eastAsia="Times New Roman" w:hAnsi="Times New Roman"/>
          <w:color w:val="000000" w:themeColor="text1"/>
          <w:sz w:val="24"/>
          <w:szCs w:val="24"/>
          <w:lang w:eastAsia="lt-LT"/>
        </w:rPr>
      </w:pPr>
      <w:r w:rsidRPr="004D1372">
        <w:rPr>
          <w:rFonts w:ascii="Times New Roman" w:eastAsia="Times New Roman" w:hAnsi="Times New Roman"/>
          <w:color w:val="000000" w:themeColor="text1"/>
          <w:sz w:val="24"/>
          <w:szCs w:val="24"/>
          <w:lang w:eastAsia="lt-LT"/>
        </w:rPr>
        <w:t>Atliktų žvalgomųjų archeologinių tyrimų ar detaliųjų archeologinių tyrimų ataskait</w:t>
      </w:r>
      <w:r w:rsidR="006519FA" w:rsidRPr="004D1372">
        <w:rPr>
          <w:rFonts w:ascii="Times New Roman" w:eastAsia="Times New Roman" w:hAnsi="Times New Roman"/>
          <w:color w:val="000000" w:themeColor="text1"/>
          <w:sz w:val="24"/>
          <w:szCs w:val="24"/>
          <w:lang w:eastAsia="lt-LT"/>
        </w:rPr>
        <w:t>os</w:t>
      </w:r>
      <w:r w:rsidRPr="004D1372">
        <w:rPr>
          <w:rFonts w:ascii="Times New Roman" w:eastAsia="Times New Roman" w:hAnsi="Times New Roman"/>
          <w:color w:val="000000" w:themeColor="text1"/>
          <w:sz w:val="24"/>
          <w:szCs w:val="24"/>
          <w:lang w:eastAsia="lt-LT"/>
        </w:rPr>
        <w:t xml:space="preserve"> </w:t>
      </w:r>
      <w:r w:rsidR="006519FA" w:rsidRPr="004D1372">
        <w:rPr>
          <w:rFonts w:ascii="Times New Roman" w:eastAsia="Times New Roman" w:hAnsi="Times New Roman"/>
          <w:color w:val="000000" w:themeColor="text1"/>
          <w:sz w:val="24"/>
          <w:szCs w:val="24"/>
          <w:lang w:eastAsia="lt-LT"/>
        </w:rPr>
        <w:t xml:space="preserve">turi būti parengtos, </w:t>
      </w:r>
      <w:r w:rsidR="00496422" w:rsidRPr="004D1372">
        <w:rPr>
          <w:rFonts w:ascii="Times New Roman" w:eastAsia="Times New Roman" w:hAnsi="Times New Roman"/>
          <w:color w:val="000000" w:themeColor="text1"/>
          <w:sz w:val="24"/>
          <w:szCs w:val="24"/>
          <w:lang w:eastAsia="lt-LT"/>
        </w:rPr>
        <w:t>recenzuotos</w:t>
      </w:r>
      <w:r w:rsidR="00BE16DB" w:rsidRPr="004D1372">
        <w:rPr>
          <w:rFonts w:ascii="Times New Roman" w:eastAsia="Times New Roman" w:hAnsi="Times New Roman"/>
          <w:color w:val="000000" w:themeColor="text1"/>
          <w:sz w:val="24"/>
          <w:szCs w:val="24"/>
          <w:lang w:eastAsia="lt-LT"/>
        </w:rPr>
        <w:t xml:space="preserve"> </w:t>
      </w:r>
      <w:r w:rsidR="006519FA" w:rsidRPr="004D1372">
        <w:rPr>
          <w:rFonts w:ascii="Times New Roman" w:eastAsia="Times New Roman" w:hAnsi="Times New Roman"/>
          <w:color w:val="000000" w:themeColor="text1"/>
          <w:sz w:val="24"/>
          <w:szCs w:val="24"/>
          <w:lang w:eastAsia="lt-LT"/>
        </w:rPr>
        <w:t>ir pateikt</w:t>
      </w:r>
      <w:r w:rsidR="00BE16DB" w:rsidRPr="004D1372">
        <w:rPr>
          <w:rFonts w:ascii="Times New Roman" w:eastAsia="Times New Roman" w:hAnsi="Times New Roman"/>
          <w:color w:val="000000" w:themeColor="text1"/>
          <w:sz w:val="24"/>
          <w:szCs w:val="24"/>
          <w:lang w:eastAsia="lt-LT"/>
        </w:rPr>
        <w:t>os Kultūros paveldo departamentui</w:t>
      </w:r>
      <w:r w:rsidR="00814DEA">
        <w:rPr>
          <w:rFonts w:ascii="Times New Roman" w:eastAsia="Times New Roman" w:hAnsi="Times New Roman"/>
          <w:color w:val="000000" w:themeColor="text1"/>
          <w:sz w:val="24"/>
          <w:szCs w:val="24"/>
          <w:lang w:eastAsia="lt-LT"/>
        </w:rPr>
        <w:t xml:space="preserve"> prie Kultūros ministerijos</w:t>
      </w:r>
      <w:r w:rsidR="00496422" w:rsidRPr="004D1372">
        <w:rPr>
          <w:rFonts w:ascii="Times New Roman" w:eastAsia="Times New Roman" w:hAnsi="Times New Roman"/>
          <w:color w:val="000000" w:themeColor="text1"/>
          <w:sz w:val="24"/>
          <w:szCs w:val="24"/>
          <w:lang w:eastAsia="lt-LT"/>
        </w:rPr>
        <w:t>,</w:t>
      </w:r>
      <w:r w:rsidR="00BE16DB" w:rsidRPr="004D1372">
        <w:rPr>
          <w:rFonts w:ascii="Times New Roman" w:eastAsia="Times New Roman" w:hAnsi="Times New Roman"/>
          <w:color w:val="000000" w:themeColor="text1"/>
          <w:sz w:val="24"/>
          <w:szCs w:val="24"/>
          <w:lang w:eastAsia="lt-LT"/>
        </w:rPr>
        <w:t xml:space="preserve"> normatyvinių dokumentų</w:t>
      </w:r>
      <w:r w:rsidR="00496422" w:rsidRPr="004D1372">
        <w:rPr>
          <w:rFonts w:ascii="Times New Roman" w:eastAsia="Times New Roman" w:hAnsi="Times New Roman"/>
          <w:color w:val="000000" w:themeColor="text1"/>
          <w:sz w:val="24"/>
          <w:szCs w:val="24"/>
          <w:lang w:eastAsia="lt-LT"/>
        </w:rPr>
        <w:t>,</w:t>
      </w:r>
      <w:r w:rsidR="00BE16DB" w:rsidRPr="004D1372">
        <w:rPr>
          <w:rFonts w:ascii="Times New Roman" w:eastAsia="Times New Roman" w:hAnsi="Times New Roman"/>
          <w:color w:val="000000" w:themeColor="text1"/>
          <w:sz w:val="24"/>
          <w:szCs w:val="24"/>
          <w:lang w:eastAsia="lt-LT"/>
        </w:rPr>
        <w:t xml:space="preserve"> reglamentuojančių </w:t>
      </w:r>
      <w:r w:rsidR="006519FA" w:rsidRPr="004D1372">
        <w:rPr>
          <w:rFonts w:ascii="Times New Roman" w:eastAsia="Times New Roman" w:hAnsi="Times New Roman"/>
          <w:color w:val="000000" w:themeColor="text1"/>
          <w:sz w:val="24"/>
          <w:szCs w:val="24"/>
          <w:lang w:eastAsia="lt-LT"/>
        </w:rPr>
        <w:t>paveldo tvarkyb</w:t>
      </w:r>
      <w:r w:rsidR="00787856" w:rsidRPr="004D1372">
        <w:rPr>
          <w:rFonts w:ascii="Times New Roman" w:eastAsia="Times New Roman" w:hAnsi="Times New Roman"/>
          <w:color w:val="000000" w:themeColor="text1"/>
          <w:sz w:val="24"/>
          <w:szCs w:val="24"/>
          <w:lang w:eastAsia="lt-LT"/>
        </w:rPr>
        <w:t>ą</w:t>
      </w:r>
      <w:r w:rsidR="00496422" w:rsidRPr="004D1372">
        <w:rPr>
          <w:rFonts w:ascii="Times New Roman" w:eastAsia="Times New Roman" w:hAnsi="Times New Roman"/>
          <w:color w:val="000000" w:themeColor="text1"/>
          <w:sz w:val="24"/>
          <w:szCs w:val="24"/>
          <w:lang w:eastAsia="lt-LT"/>
        </w:rPr>
        <w:t>,</w:t>
      </w:r>
      <w:r w:rsidR="006519FA" w:rsidRPr="004D1372">
        <w:rPr>
          <w:rFonts w:ascii="Times New Roman" w:eastAsia="Times New Roman" w:hAnsi="Times New Roman"/>
          <w:color w:val="000000" w:themeColor="text1"/>
          <w:sz w:val="24"/>
          <w:szCs w:val="24"/>
          <w:lang w:eastAsia="lt-LT"/>
        </w:rPr>
        <w:t xml:space="preserve"> </w:t>
      </w:r>
      <w:r w:rsidR="00496422" w:rsidRPr="004D1372">
        <w:rPr>
          <w:rFonts w:ascii="Times New Roman" w:eastAsia="Times New Roman" w:hAnsi="Times New Roman"/>
          <w:color w:val="000000" w:themeColor="text1"/>
          <w:sz w:val="24"/>
          <w:szCs w:val="24"/>
          <w:lang w:eastAsia="lt-LT"/>
        </w:rPr>
        <w:t>nuostatomis.</w:t>
      </w:r>
    </w:p>
    <w:p w:rsidR="001D22E0" w:rsidRDefault="001D22E0" w:rsidP="00D67BD9">
      <w:pPr>
        <w:pStyle w:val="Sraopastraipa"/>
        <w:numPr>
          <w:ilvl w:val="2"/>
          <w:numId w:val="2"/>
        </w:numPr>
        <w:tabs>
          <w:tab w:val="left" w:pos="567"/>
        </w:tabs>
        <w:spacing w:before="60" w:after="60"/>
        <w:ind w:left="0" w:firstLine="0"/>
        <w:contextualSpacing w:val="0"/>
        <w:jc w:val="both"/>
        <w:rPr>
          <w:rFonts w:ascii="Times New Roman" w:eastAsia="Times New Roman" w:hAnsi="Times New Roman"/>
          <w:color w:val="000000" w:themeColor="text1"/>
          <w:sz w:val="24"/>
          <w:szCs w:val="24"/>
          <w:lang w:eastAsia="lt-LT"/>
        </w:rPr>
      </w:pPr>
      <w:r w:rsidRPr="004D1372">
        <w:rPr>
          <w:rFonts w:ascii="Times New Roman" w:eastAsia="Times New Roman" w:hAnsi="Times New Roman"/>
          <w:color w:val="000000" w:themeColor="text1"/>
          <w:sz w:val="24"/>
          <w:szCs w:val="24"/>
          <w:lang w:eastAsia="lt-LT"/>
        </w:rPr>
        <w:t xml:space="preserve">Laiku neatsiskaičius už archeologinius tyrimus arba Mokslinei archeologijos komisijai nerekomendavus priimti archeologinių tyrimų ataskaitos, </w:t>
      </w:r>
      <w:r w:rsidR="001D54AC" w:rsidRPr="004D1372">
        <w:rPr>
          <w:rFonts w:ascii="Times New Roman" w:eastAsia="Times New Roman" w:hAnsi="Times New Roman"/>
          <w:color w:val="000000" w:themeColor="text1"/>
          <w:sz w:val="24"/>
          <w:szCs w:val="24"/>
          <w:lang w:eastAsia="lt-LT"/>
        </w:rPr>
        <w:t xml:space="preserve">Užsakovas turi teisę </w:t>
      </w:r>
      <w:r w:rsidR="00A85A29" w:rsidRPr="004D1372">
        <w:rPr>
          <w:rFonts w:ascii="Times New Roman" w:eastAsia="Times New Roman" w:hAnsi="Times New Roman"/>
          <w:color w:val="000000" w:themeColor="text1"/>
          <w:sz w:val="24"/>
          <w:szCs w:val="24"/>
          <w:lang w:eastAsia="lt-LT"/>
        </w:rPr>
        <w:t xml:space="preserve">reikalauti gražinti </w:t>
      </w:r>
      <w:r w:rsidR="000C45EA">
        <w:rPr>
          <w:rFonts w:ascii="Times New Roman" w:eastAsia="Times New Roman" w:hAnsi="Times New Roman"/>
          <w:color w:val="000000" w:themeColor="text1"/>
          <w:sz w:val="24"/>
          <w:szCs w:val="24"/>
          <w:lang w:eastAsia="lt-LT"/>
        </w:rPr>
        <w:t>Paslaugų</w:t>
      </w:r>
      <w:r w:rsidR="00787856" w:rsidRPr="004D1372">
        <w:rPr>
          <w:rFonts w:ascii="Times New Roman" w:eastAsia="Times New Roman" w:hAnsi="Times New Roman"/>
          <w:color w:val="000000" w:themeColor="text1"/>
          <w:sz w:val="24"/>
          <w:szCs w:val="24"/>
          <w:lang w:eastAsia="lt-LT"/>
        </w:rPr>
        <w:t xml:space="preserve"> tei</w:t>
      </w:r>
      <w:r w:rsidR="001D54AC" w:rsidRPr="004D1372">
        <w:rPr>
          <w:rFonts w:ascii="Times New Roman" w:eastAsia="Times New Roman" w:hAnsi="Times New Roman"/>
          <w:color w:val="000000" w:themeColor="text1"/>
          <w:sz w:val="24"/>
          <w:szCs w:val="24"/>
          <w:lang w:eastAsia="lt-LT"/>
        </w:rPr>
        <w:t>kėjui už įvykdytus tyrimus sumokėtą</w:t>
      </w:r>
      <w:r w:rsidRPr="004D1372">
        <w:rPr>
          <w:rFonts w:ascii="Times New Roman" w:eastAsia="Times New Roman" w:hAnsi="Times New Roman"/>
          <w:color w:val="000000" w:themeColor="text1"/>
          <w:sz w:val="24"/>
          <w:szCs w:val="24"/>
          <w:lang w:eastAsia="lt-LT"/>
        </w:rPr>
        <w:t xml:space="preserve"> atlygį.</w:t>
      </w:r>
    </w:p>
    <w:p w:rsidR="00107582" w:rsidRPr="004D1372" w:rsidRDefault="00107582" w:rsidP="00107582">
      <w:pPr>
        <w:pStyle w:val="Sraopastraipa"/>
        <w:tabs>
          <w:tab w:val="left" w:pos="567"/>
        </w:tabs>
        <w:spacing w:before="60" w:after="60"/>
        <w:ind w:left="0" w:firstLine="0"/>
        <w:contextualSpacing w:val="0"/>
        <w:jc w:val="both"/>
        <w:rPr>
          <w:rFonts w:ascii="Times New Roman" w:eastAsia="Times New Roman" w:hAnsi="Times New Roman"/>
          <w:color w:val="000000" w:themeColor="text1"/>
          <w:sz w:val="24"/>
          <w:szCs w:val="24"/>
          <w:lang w:eastAsia="lt-LT"/>
        </w:rPr>
      </w:pPr>
    </w:p>
    <w:p w:rsidR="000D051A" w:rsidRPr="004D1372" w:rsidRDefault="000D051A" w:rsidP="00D67BD9">
      <w:pPr>
        <w:pStyle w:val="Sraopastraipa"/>
        <w:numPr>
          <w:ilvl w:val="1"/>
          <w:numId w:val="2"/>
        </w:numPr>
        <w:pBdr>
          <w:bottom w:val="single" w:sz="8" w:space="1" w:color="auto"/>
          <w:between w:val="single" w:sz="12" w:space="1" w:color="auto"/>
        </w:pBdr>
        <w:tabs>
          <w:tab w:val="left" w:pos="567"/>
        </w:tabs>
        <w:spacing w:before="60" w:after="60"/>
        <w:ind w:left="0" w:firstLine="0"/>
        <w:contextualSpacing w:val="0"/>
        <w:jc w:val="both"/>
        <w:rPr>
          <w:rFonts w:ascii="Times New Roman" w:hAnsi="Times New Roman"/>
          <w:b/>
          <w:color w:val="000000" w:themeColor="text1"/>
          <w:sz w:val="24"/>
          <w:szCs w:val="24"/>
        </w:rPr>
      </w:pPr>
      <w:r w:rsidRPr="004D1372">
        <w:rPr>
          <w:rFonts w:ascii="Times New Roman" w:hAnsi="Times New Roman"/>
          <w:b/>
          <w:color w:val="000000" w:themeColor="text1"/>
          <w:sz w:val="24"/>
          <w:szCs w:val="24"/>
        </w:rPr>
        <w:t xml:space="preserve">Sutarties vykdymo metu pateikiama </w:t>
      </w:r>
      <w:r w:rsidR="00D107D2" w:rsidRPr="004D1372">
        <w:rPr>
          <w:rFonts w:ascii="Times New Roman" w:hAnsi="Times New Roman"/>
          <w:b/>
          <w:color w:val="000000" w:themeColor="text1"/>
          <w:sz w:val="24"/>
          <w:szCs w:val="24"/>
        </w:rPr>
        <w:t xml:space="preserve">privaloma </w:t>
      </w:r>
      <w:r w:rsidRPr="004D1372">
        <w:rPr>
          <w:rFonts w:ascii="Times New Roman" w:hAnsi="Times New Roman"/>
          <w:b/>
          <w:color w:val="000000" w:themeColor="text1"/>
          <w:sz w:val="24"/>
          <w:szCs w:val="24"/>
        </w:rPr>
        <w:t>dokumentacija</w:t>
      </w:r>
    </w:p>
    <w:p w:rsidR="000D051A" w:rsidRPr="004D1372" w:rsidRDefault="00902BBE" w:rsidP="00D67BD9">
      <w:pPr>
        <w:pStyle w:val="Sraopastraipa"/>
        <w:numPr>
          <w:ilvl w:val="2"/>
          <w:numId w:val="2"/>
        </w:numPr>
        <w:tabs>
          <w:tab w:val="left" w:pos="567"/>
        </w:tabs>
        <w:spacing w:before="60" w:after="60"/>
        <w:ind w:left="0" w:firstLine="0"/>
        <w:contextualSpacing w:val="0"/>
        <w:jc w:val="both"/>
        <w:rPr>
          <w:rFonts w:ascii="Times New Roman" w:eastAsia="Times New Roman" w:hAnsi="Times New Roman"/>
          <w:color w:val="000000" w:themeColor="text1"/>
          <w:sz w:val="24"/>
          <w:szCs w:val="24"/>
          <w:lang w:eastAsia="lt-LT"/>
        </w:rPr>
      </w:pPr>
      <w:r w:rsidRPr="004D1372">
        <w:rPr>
          <w:rFonts w:ascii="Times New Roman" w:eastAsia="Times New Roman" w:hAnsi="Times New Roman"/>
          <w:color w:val="000000" w:themeColor="text1"/>
          <w:sz w:val="24"/>
          <w:szCs w:val="24"/>
          <w:lang w:eastAsia="lt-LT"/>
        </w:rPr>
        <w:t xml:space="preserve">Archeologinių </w:t>
      </w:r>
      <w:r w:rsidR="00C1460C" w:rsidRPr="004D1372">
        <w:rPr>
          <w:rFonts w:ascii="Times New Roman" w:eastAsia="Times New Roman" w:hAnsi="Times New Roman"/>
          <w:color w:val="000000" w:themeColor="text1"/>
          <w:sz w:val="24"/>
          <w:szCs w:val="24"/>
          <w:lang w:eastAsia="lt-LT"/>
        </w:rPr>
        <w:t>tyrimų pažyma</w:t>
      </w:r>
      <w:r w:rsidR="000B5247" w:rsidRPr="004D1372">
        <w:rPr>
          <w:rFonts w:ascii="Times New Roman" w:eastAsia="Times New Roman" w:hAnsi="Times New Roman"/>
          <w:color w:val="000000" w:themeColor="text1"/>
          <w:sz w:val="24"/>
          <w:szCs w:val="24"/>
          <w:lang w:eastAsia="lt-LT"/>
        </w:rPr>
        <w:t xml:space="preserve"> </w:t>
      </w:r>
      <w:r w:rsidR="00814DEA">
        <w:rPr>
          <w:rFonts w:ascii="Times New Roman" w:eastAsia="Times New Roman" w:hAnsi="Times New Roman"/>
          <w:color w:val="000000" w:themeColor="text1"/>
          <w:sz w:val="24"/>
          <w:szCs w:val="24"/>
          <w:lang w:eastAsia="lt-LT"/>
        </w:rPr>
        <w:t>–</w:t>
      </w:r>
      <w:r w:rsidR="002402D0" w:rsidRPr="004D1372">
        <w:rPr>
          <w:rFonts w:ascii="Times New Roman" w:eastAsia="Times New Roman" w:hAnsi="Times New Roman"/>
          <w:color w:val="000000" w:themeColor="text1"/>
          <w:sz w:val="24"/>
          <w:szCs w:val="24"/>
          <w:lang w:eastAsia="lt-LT"/>
        </w:rPr>
        <w:t xml:space="preserve"> </w:t>
      </w:r>
      <w:r w:rsidR="00131C65" w:rsidRPr="004D1372">
        <w:rPr>
          <w:rFonts w:ascii="Times New Roman" w:eastAsia="Times New Roman" w:hAnsi="Times New Roman"/>
          <w:color w:val="000000" w:themeColor="text1"/>
          <w:sz w:val="24"/>
          <w:szCs w:val="24"/>
          <w:lang w:eastAsia="lt-LT"/>
        </w:rPr>
        <w:t>atliekant a</w:t>
      </w:r>
      <w:r w:rsidRPr="004D1372">
        <w:rPr>
          <w:rFonts w:ascii="Times New Roman" w:eastAsia="Times New Roman" w:hAnsi="Times New Roman"/>
          <w:color w:val="000000" w:themeColor="text1"/>
          <w:sz w:val="24"/>
          <w:szCs w:val="24"/>
          <w:lang w:eastAsia="lt-LT"/>
        </w:rPr>
        <w:t xml:space="preserve">rcheologinius žvalgymus </w:t>
      </w:r>
      <w:r w:rsidR="00C1460C" w:rsidRPr="004D1372">
        <w:rPr>
          <w:rFonts w:ascii="Times New Roman" w:eastAsia="Times New Roman" w:hAnsi="Times New Roman"/>
          <w:color w:val="000000" w:themeColor="text1"/>
          <w:sz w:val="24"/>
          <w:szCs w:val="24"/>
          <w:lang w:eastAsia="lt-LT"/>
        </w:rPr>
        <w:t>Kauno</w:t>
      </w:r>
      <w:r w:rsidR="00FF07B3" w:rsidRPr="004D1372">
        <w:rPr>
          <w:rFonts w:ascii="Times New Roman" w:eastAsia="Times New Roman" w:hAnsi="Times New Roman"/>
          <w:color w:val="000000" w:themeColor="text1"/>
          <w:sz w:val="24"/>
          <w:szCs w:val="24"/>
          <w:lang w:eastAsia="lt-LT"/>
        </w:rPr>
        <w:t xml:space="preserve"> miesto </w:t>
      </w:r>
      <w:r w:rsidR="0024379E" w:rsidRPr="004D1372">
        <w:rPr>
          <w:rFonts w:ascii="Times New Roman" w:eastAsia="Times New Roman" w:hAnsi="Times New Roman"/>
          <w:color w:val="000000" w:themeColor="text1"/>
          <w:sz w:val="24"/>
          <w:szCs w:val="24"/>
          <w:lang w:eastAsia="lt-LT"/>
        </w:rPr>
        <w:t xml:space="preserve">archeologinio pobūdžio kultūros vertybių teritorijose </w:t>
      </w:r>
      <w:r w:rsidR="0024379E" w:rsidRPr="004D1372">
        <w:rPr>
          <w:rFonts w:ascii="Times New Roman" w:hAnsi="Times New Roman"/>
          <w:color w:val="000000" w:themeColor="text1"/>
          <w:sz w:val="24"/>
          <w:szCs w:val="24"/>
        </w:rPr>
        <w:t>kultūros paveldo objektų tvarkybos darbų metu,</w:t>
      </w:r>
      <w:r w:rsidR="00601F84" w:rsidRPr="004D1372">
        <w:rPr>
          <w:rFonts w:ascii="Times New Roman" w:eastAsia="Times New Roman" w:hAnsi="Times New Roman"/>
          <w:color w:val="000000" w:themeColor="text1"/>
          <w:sz w:val="24"/>
          <w:szCs w:val="24"/>
          <w:lang w:eastAsia="lt-LT"/>
        </w:rPr>
        <w:t xml:space="preserve"> </w:t>
      </w:r>
      <w:r w:rsidR="00131C65" w:rsidRPr="004D1372">
        <w:rPr>
          <w:rFonts w:ascii="Times New Roman" w:eastAsia="Times New Roman" w:hAnsi="Times New Roman"/>
          <w:color w:val="000000" w:themeColor="text1"/>
          <w:sz w:val="24"/>
          <w:szCs w:val="24"/>
          <w:lang w:eastAsia="lt-LT"/>
        </w:rPr>
        <w:t xml:space="preserve">inžinerinių tinklų remonto bei </w:t>
      </w:r>
      <w:r w:rsidR="0024379E" w:rsidRPr="004D1372">
        <w:rPr>
          <w:rFonts w:ascii="Times New Roman" w:eastAsia="Times New Roman" w:hAnsi="Times New Roman"/>
          <w:color w:val="000000" w:themeColor="text1"/>
          <w:sz w:val="24"/>
          <w:szCs w:val="24"/>
          <w:lang w:eastAsia="lt-LT"/>
        </w:rPr>
        <w:t>rekonstravimo darbų metu bei jų</w:t>
      </w:r>
      <w:r w:rsidR="00131C65" w:rsidRPr="004D1372">
        <w:rPr>
          <w:rFonts w:ascii="Times New Roman" w:eastAsia="Times New Roman" w:hAnsi="Times New Roman"/>
          <w:color w:val="000000" w:themeColor="text1"/>
          <w:sz w:val="24"/>
          <w:szCs w:val="24"/>
          <w:lang w:eastAsia="lt-LT"/>
        </w:rPr>
        <w:t xml:space="preserve"> </w:t>
      </w:r>
      <w:r w:rsidR="0024379E" w:rsidRPr="004D1372">
        <w:rPr>
          <w:rFonts w:ascii="Times New Roman" w:eastAsia="Times New Roman" w:hAnsi="Times New Roman"/>
          <w:color w:val="000000" w:themeColor="text1"/>
          <w:sz w:val="24"/>
          <w:szCs w:val="24"/>
          <w:lang w:eastAsia="lt-LT"/>
        </w:rPr>
        <w:t xml:space="preserve">avarinio remonto darbų metu, </w:t>
      </w:r>
      <w:r w:rsidR="00131C65" w:rsidRPr="004D1372">
        <w:rPr>
          <w:rFonts w:ascii="Times New Roman" w:eastAsia="Times New Roman" w:hAnsi="Times New Roman"/>
          <w:color w:val="000000" w:themeColor="text1"/>
          <w:sz w:val="24"/>
          <w:szCs w:val="24"/>
          <w:lang w:eastAsia="lt-LT"/>
        </w:rPr>
        <w:t xml:space="preserve">gatvių dangų remonto ar keitimo bei </w:t>
      </w:r>
      <w:r w:rsidR="0024379E" w:rsidRPr="004D1372">
        <w:rPr>
          <w:rFonts w:ascii="Times New Roman" w:eastAsia="Times New Roman" w:hAnsi="Times New Roman"/>
          <w:color w:val="000000" w:themeColor="text1"/>
          <w:sz w:val="24"/>
          <w:szCs w:val="24"/>
          <w:lang w:eastAsia="lt-LT"/>
        </w:rPr>
        <w:t xml:space="preserve">pagrindų įrengimo ir statinių statybos ar projektavimo </w:t>
      </w:r>
      <w:r w:rsidR="00131C65" w:rsidRPr="004D1372">
        <w:rPr>
          <w:rFonts w:ascii="Times New Roman" w:eastAsia="Times New Roman" w:hAnsi="Times New Roman"/>
          <w:color w:val="000000" w:themeColor="text1"/>
          <w:sz w:val="24"/>
          <w:szCs w:val="24"/>
          <w:lang w:eastAsia="lt-LT"/>
        </w:rPr>
        <w:t>darbų metu</w:t>
      </w:r>
      <w:r w:rsidR="000B5247" w:rsidRPr="004D1372">
        <w:rPr>
          <w:rFonts w:ascii="Times New Roman" w:eastAsia="Times New Roman" w:hAnsi="Times New Roman"/>
          <w:color w:val="000000" w:themeColor="text1"/>
          <w:sz w:val="24"/>
          <w:szCs w:val="24"/>
          <w:lang w:eastAsia="lt-LT"/>
        </w:rPr>
        <w:t>.</w:t>
      </w:r>
    </w:p>
    <w:p w:rsidR="00920832" w:rsidRPr="004D1372" w:rsidRDefault="00920832" w:rsidP="00D67BD9">
      <w:pPr>
        <w:pStyle w:val="Sraopastraipa"/>
        <w:tabs>
          <w:tab w:val="left" w:pos="567"/>
        </w:tabs>
        <w:spacing w:after="60"/>
        <w:ind w:left="0" w:firstLine="0"/>
        <w:rPr>
          <w:rFonts w:ascii="Times New Roman" w:eastAsia="Times New Roman" w:hAnsi="Times New Roman"/>
          <w:color w:val="000000" w:themeColor="text1"/>
          <w:sz w:val="24"/>
          <w:szCs w:val="24"/>
        </w:rPr>
      </w:pPr>
    </w:p>
    <w:p w:rsidR="00285633" w:rsidRPr="004D1372" w:rsidRDefault="00285633" w:rsidP="00D67BD9">
      <w:pPr>
        <w:pStyle w:val="Sraopastraipa"/>
        <w:tabs>
          <w:tab w:val="left" w:pos="567"/>
        </w:tabs>
        <w:spacing w:before="60" w:after="60"/>
        <w:ind w:left="0" w:firstLine="0"/>
        <w:contextualSpacing w:val="0"/>
        <w:jc w:val="center"/>
        <w:rPr>
          <w:rFonts w:ascii="Times New Roman" w:hAnsi="Times New Roman"/>
          <w:b/>
          <w:bCs/>
          <w:color w:val="000000" w:themeColor="text1"/>
          <w:sz w:val="24"/>
          <w:szCs w:val="24"/>
        </w:rPr>
      </w:pPr>
      <w:r w:rsidRPr="004D1372">
        <w:rPr>
          <w:rFonts w:ascii="Times New Roman" w:hAnsi="Times New Roman"/>
          <w:b/>
          <w:bCs/>
          <w:color w:val="000000" w:themeColor="text1"/>
          <w:sz w:val="24"/>
          <w:szCs w:val="24"/>
        </w:rPr>
        <w:t xml:space="preserve">ARCHITEKTŪROS TYRIMŲ TECHNINĖ SPECIFIKACIJA (II PIRKIMO DALIS) </w:t>
      </w:r>
    </w:p>
    <w:p w:rsidR="00E911D5" w:rsidRPr="004D1372" w:rsidRDefault="00E911D5" w:rsidP="00D67BD9">
      <w:pPr>
        <w:pStyle w:val="Sraopastraipa"/>
        <w:numPr>
          <w:ilvl w:val="0"/>
          <w:numId w:val="7"/>
        </w:numPr>
        <w:pBdr>
          <w:top w:val="single" w:sz="12" w:space="1" w:color="auto"/>
          <w:bottom w:val="single" w:sz="12" w:space="1" w:color="auto"/>
        </w:pBdr>
        <w:tabs>
          <w:tab w:val="left" w:pos="567"/>
        </w:tabs>
        <w:spacing w:after="60"/>
        <w:ind w:left="0" w:firstLine="0"/>
        <w:rPr>
          <w:rFonts w:ascii="Times New Roman" w:hAnsi="Times New Roman"/>
          <w:b/>
          <w:color w:val="000000" w:themeColor="text1"/>
          <w:sz w:val="24"/>
          <w:szCs w:val="24"/>
        </w:rPr>
      </w:pPr>
      <w:r w:rsidRPr="004D1372">
        <w:rPr>
          <w:rFonts w:ascii="Times New Roman" w:hAnsi="Times New Roman"/>
          <w:b/>
          <w:color w:val="000000" w:themeColor="text1"/>
          <w:sz w:val="24"/>
          <w:szCs w:val="24"/>
        </w:rPr>
        <w:t>PIRKIMO OBJEKTAS</w:t>
      </w:r>
    </w:p>
    <w:p w:rsidR="00E911D5" w:rsidRPr="004D1372" w:rsidRDefault="00E911D5" w:rsidP="00D67BD9">
      <w:pPr>
        <w:pStyle w:val="Sraopastraipa"/>
        <w:numPr>
          <w:ilvl w:val="1"/>
          <w:numId w:val="8"/>
        </w:numPr>
        <w:tabs>
          <w:tab w:val="left" w:pos="567"/>
        </w:tabs>
        <w:spacing w:after="60"/>
        <w:ind w:left="0" w:firstLine="0"/>
        <w:rPr>
          <w:rFonts w:ascii="Times New Roman" w:hAnsi="Times New Roman"/>
          <w:color w:val="000000" w:themeColor="text1"/>
          <w:sz w:val="24"/>
          <w:szCs w:val="24"/>
        </w:rPr>
      </w:pPr>
      <w:r w:rsidRPr="004D1372">
        <w:rPr>
          <w:rFonts w:ascii="Times New Roman" w:hAnsi="Times New Roman"/>
          <w:color w:val="000000" w:themeColor="text1"/>
          <w:sz w:val="24"/>
          <w:szCs w:val="24"/>
        </w:rPr>
        <w:t>Architektūros (architektūros natūriniai) tyrimai</w:t>
      </w:r>
      <w:r w:rsidR="00A17199" w:rsidRPr="004D1372">
        <w:rPr>
          <w:rFonts w:ascii="Times New Roman" w:hAnsi="Times New Roman"/>
          <w:color w:val="000000" w:themeColor="text1"/>
          <w:sz w:val="24"/>
          <w:szCs w:val="24"/>
        </w:rPr>
        <w:t xml:space="preserve"> (</w:t>
      </w:r>
      <w:r w:rsidRPr="004D1372">
        <w:rPr>
          <w:rFonts w:ascii="Times New Roman" w:hAnsi="Times New Roman"/>
          <w:color w:val="000000" w:themeColor="text1"/>
          <w:sz w:val="24"/>
          <w:szCs w:val="24"/>
        </w:rPr>
        <w:t>toliau – Architektūros tyrimai</w:t>
      </w:r>
      <w:r w:rsidR="00A17199" w:rsidRPr="004D1372">
        <w:rPr>
          <w:rFonts w:ascii="Times New Roman" w:hAnsi="Times New Roman"/>
          <w:color w:val="000000" w:themeColor="text1"/>
          <w:sz w:val="24"/>
          <w:szCs w:val="24"/>
        </w:rPr>
        <w:t>)</w:t>
      </w:r>
      <w:r w:rsidRPr="004D1372">
        <w:rPr>
          <w:rFonts w:ascii="Times New Roman" w:hAnsi="Times New Roman"/>
          <w:color w:val="000000" w:themeColor="text1"/>
          <w:sz w:val="24"/>
          <w:szCs w:val="24"/>
        </w:rPr>
        <w:t>.</w:t>
      </w:r>
    </w:p>
    <w:p w:rsidR="00E911D5" w:rsidRPr="004D1372" w:rsidRDefault="00E911D5" w:rsidP="00D67BD9">
      <w:pPr>
        <w:pStyle w:val="Sraopastraipa"/>
        <w:numPr>
          <w:ilvl w:val="0"/>
          <w:numId w:val="9"/>
        </w:numPr>
        <w:pBdr>
          <w:top w:val="single" w:sz="12" w:space="1" w:color="auto"/>
          <w:bottom w:val="single" w:sz="12" w:space="1" w:color="auto"/>
        </w:pBdr>
        <w:tabs>
          <w:tab w:val="left" w:pos="567"/>
        </w:tabs>
        <w:spacing w:after="60"/>
        <w:ind w:left="0" w:firstLine="0"/>
        <w:contextualSpacing w:val="0"/>
        <w:rPr>
          <w:rFonts w:ascii="Times New Roman" w:hAnsi="Times New Roman"/>
          <w:b/>
          <w:color w:val="000000" w:themeColor="text1"/>
          <w:sz w:val="24"/>
          <w:szCs w:val="24"/>
        </w:rPr>
      </w:pPr>
      <w:r w:rsidRPr="004D1372">
        <w:rPr>
          <w:rFonts w:ascii="Times New Roman" w:hAnsi="Times New Roman"/>
          <w:b/>
          <w:color w:val="000000" w:themeColor="text1"/>
          <w:sz w:val="24"/>
          <w:szCs w:val="24"/>
        </w:rPr>
        <w:t>SUTARTINIŲ ĮSIPAREIGOJIMŲ VYKDYMO VIETA</w:t>
      </w:r>
    </w:p>
    <w:p w:rsidR="00E911D5" w:rsidRPr="004D1372" w:rsidRDefault="00E911D5" w:rsidP="00D67BD9">
      <w:pPr>
        <w:pStyle w:val="Sraopastraipa"/>
        <w:numPr>
          <w:ilvl w:val="1"/>
          <w:numId w:val="9"/>
        </w:numPr>
        <w:tabs>
          <w:tab w:val="left" w:pos="567"/>
        </w:tabs>
        <w:spacing w:before="60" w:after="60"/>
        <w:ind w:left="0" w:firstLine="0"/>
        <w:jc w:val="both"/>
        <w:rPr>
          <w:rFonts w:ascii="Times New Roman" w:hAnsi="Times New Roman"/>
          <w:color w:val="000000" w:themeColor="text1"/>
          <w:sz w:val="24"/>
          <w:szCs w:val="24"/>
        </w:rPr>
      </w:pPr>
      <w:r w:rsidRPr="004D1372">
        <w:rPr>
          <w:rFonts w:ascii="Times New Roman" w:hAnsi="Times New Roman"/>
          <w:color w:val="000000" w:themeColor="text1"/>
          <w:sz w:val="24"/>
          <w:szCs w:val="24"/>
        </w:rPr>
        <w:t>Kauno miesto savivaldybės teritorija</w:t>
      </w:r>
    </w:p>
    <w:p w:rsidR="00E911D5" w:rsidRPr="004D1372" w:rsidRDefault="00E911D5" w:rsidP="00D67BD9">
      <w:pPr>
        <w:pStyle w:val="Sraopastraipa"/>
        <w:numPr>
          <w:ilvl w:val="0"/>
          <w:numId w:val="9"/>
        </w:numPr>
        <w:pBdr>
          <w:top w:val="single" w:sz="12" w:space="0" w:color="auto"/>
          <w:bottom w:val="single" w:sz="12" w:space="1" w:color="auto"/>
        </w:pBdr>
        <w:tabs>
          <w:tab w:val="left" w:pos="567"/>
        </w:tabs>
        <w:spacing w:before="60" w:after="60"/>
        <w:ind w:left="0" w:firstLine="0"/>
        <w:contextualSpacing w:val="0"/>
        <w:rPr>
          <w:rFonts w:ascii="Times New Roman" w:hAnsi="Times New Roman"/>
          <w:b/>
          <w:color w:val="000000" w:themeColor="text1"/>
          <w:sz w:val="24"/>
          <w:szCs w:val="24"/>
        </w:rPr>
      </w:pPr>
      <w:r w:rsidRPr="004D1372">
        <w:rPr>
          <w:rFonts w:ascii="Times New Roman" w:hAnsi="Times New Roman"/>
          <w:b/>
          <w:color w:val="000000" w:themeColor="text1"/>
          <w:sz w:val="24"/>
          <w:szCs w:val="24"/>
        </w:rPr>
        <w:t>REIKALAVIMAI PIRKIMO OBJEKTUI</w:t>
      </w:r>
    </w:p>
    <w:p w:rsidR="00E911D5" w:rsidRPr="004D1372" w:rsidRDefault="00E911D5" w:rsidP="00D67BD9">
      <w:pPr>
        <w:pStyle w:val="Sraopastraipa"/>
        <w:numPr>
          <w:ilvl w:val="1"/>
          <w:numId w:val="9"/>
        </w:numPr>
        <w:pBdr>
          <w:bottom w:val="single" w:sz="8" w:space="1" w:color="auto"/>
          <w:between w:val="single" w:sz="12" w:space="1" w:color="auto"/>
        </w:pBdr>
        <w:tabs>
          <w:tab w:val="left" w:pos="567"/>
        </w:tabs>
        <w:spacing w:before="60" w:after="60"/>
        <w:ind w:left="0" w:firstLine="0"/>
        <w:contextualSpacing w:val="0"/>
        <w:jc w:val="both"/>
        <w:rPr>
          <w:rFonts w:ascii="Times New Roman" w:hAnsi="Times New Roman"/>
          <w:b/>
          <w:color w:val="000000" w:themeColor="text1"/>
          <w:sz w:val="24"/>
          <w:szCs w:val="24"/>
        </w:rPr>
      </w:pPr>
      <w:r w:rsidRPr="004D1372">
        <w:rPr>
          <w:rFonts w:ascii="Times New Roman" w:hAnsi="Times New Roman"/>
          <w:b/>
          <w:color w:val="000000" w:themeColor="text1"/>
          <w:sz w:val="24"/>
          <w:szCs w:val="24"/>
        </w:rPr>
        <w:t>Pirkimo objekto aprašymas</w:t>
      </w:r>
    </w:p>
    <w:p w:rsidR="00E911D5" w:rsidRPr="004D1372" w:rsidRDefault="00E911D5" w:rsidP="00D67BD9">
      <w:pPr>
        <w:pStyle w:val="Sraopastraipa"/>
        <w:numPr>
          <w:ilvl w:val="2"/>
          <w:numId w:val="9"/>
        </w:numPr>
        <w:tabs>
          <w:tab w:val="left" w:pos="567"/>
        </w:tabs>
        <w:spacing w:after="60"/>
        <w:ind w:left="0" w:firstLine="0"/>
        <w:jc w:val="both"/>
        <w:rPr>
          <w:rFonts w:ascii="Times New Roman" w:hAnsi="Times New Roman"/>
          <w:bCs/>
          <w:i/>
          <w:color w:val="000000" w:themeColor="text1"/>
          <w:sz w:val="24"/>
          <w:szCs w:val="24"/>
        </w:rPr>
      </w:pPr>
      <w:r w:rsidRPr="004D1372">
        <w:rPr>
          <w:rFonts w:ascii="Times New Roman" w:eastAsia="Times New Roman" w:hAnsi="Times New Roman"/>
          <w:color w:val="000000" w:themeColor="text1"/>
          <w:sz w:val="24"/>
          <w:szCs w:val="24"/>
          <w:lang w:eastAsia="lt-LT"/>
        </w:rPr>
        <w:t>Kauno miesto savivaldybė lygiagrečiai vykdo pirkimą archeologi</w:t>
      </w:r>
      <w:r w:rsidR="00E20DDA" w:rsidRPr="004D1372">
        <w:rPr>
          <w:rFonts w:ascii="Times New Roman" w:eastAsia="Times New Roman" w:hAnsi="Times New Roman"/>
          <w:color w:val="000000" w:themeColor="text1"/>
          <w:sz w:val="24"/>
          <w:szCs w:val="24"/>
          <w:lang w:eastAsia="lt-LT"/>
        </w:rPr>
        <w:t>nių tyrimų</w:t>
      </w:r>
      <w:r w:rsidRPr="004D1372">
        <w:rPr>
          <w:rFonts w:ascii="Times New Roman" w:eastAsia="Times New Roman" w:hAnsi="Times New Roman"/>
          <w:b/>
          <w:color w:val="000000" w:themeColor="text1"/>
          <w:sz w:val="24"/>
          <w:szCs w:val="24"/>
          <w:lang w:eastAsia="lt-LT"/>
        </w:rPr>
        <w:t xml:space="preserve"> </w:t>
      </w:r>
      <w:r w:rsidRPr="004D1372">
        <w:rPr>
          <w:rFonts w:ascii="Times New Roman" w:eastAsia="Times New Roman" w:hAnsi="Times New Roman"/>
          <w:color w:val="000000" w:themeColor="text1"/>
          <w:sz w:val="24"/>
          <w:szCs w:val="24"/>
          <w:lang w:eastAsia="lt-LT"/>
        </w:rPr>
        <w:t xml:space="preserve">paslaugoms, kurios turės būti teikiamos Kauno miesto archeologinio pobūdžio kultūros vertybių teritorijose kultūros paveldo objektų tvarkybos darbų, inžinerinių tinklų remonto bei rekonstravimo, gatvių dangų remonto ar keitimo bei statinių statybos ar projektavimo darbų metu. Šia pirkimo dalimi perkami </w:t>
      </w:r>
      <w:r w:rsidRPr="004D1372">
        <w:rPr>
          <w:rFonts w:ascii="Times New Roman" w:eastAsia="Times New Roman" w:hAnsi="Times New Roman"/>
          <w:b/>
          <w:color w:val="000000" w:themeColor="text1"/>
          <w:sz w:val="24"/>
          <w:szCs w:val="24"/>
          <w:lang w:eastAsia="lt-LT"/>
        </w:rPr>
        <w:t>architektūros tyrimai</w:t>
      </w:r>
      <w:r w:rsidRPr="004D1372">
        <w:rPr>
          <w:rFonts w:ascii="Times New Roman" w:eastAsia="Times New Roman" w:hAnsi="Times New Roman"/>
          <w:color w:val="000000" w:themeColor="text1"/>
          <w:sz w:val="24"/>
          <w:szCs w:val="24"/>
          <w:lang w:eastAsia="lt-LT"/>
        </w:rPr>
        <w:t xml:space="preserve"> turės būti atliekami tais atvejais, jei atliekant minėtus archeologinius tyrimus bus </w:t>
      </w:r>
      <w:r w:rsidRPr="004D1372">
        <w:rPr>
          <w:rFonts w:ascii="Times New Roman" w:hAnsi="Times New Roman"/>
          <w:color w:val="000000" w:themeColor="text1"/>
          <w:sz w:val="24"/>
          <w:szCs w:val="24"/>
        </w:rPr>
        <w:t>aptiktos galimai vertingųjų savybių turinčios statinių liekanos ar kitoks architektūrinis paveldas,</w:t>
      </w:r>
      <w:r w:rsidRPr="004D1372">
        <w:rPr>
          <w:rFonts w:ascii="Times New Roman" w:eastAsia="Times New Roman" w:hAnsi="Times New Roman"/>
          <w:color w:val="000000" w:themeColor="text1"/>
          <w:sz w:val="24"/>
          <w:szCs w:val="24"/>
          <w:lang w:eastAsia="lt-LT"/>
        </w:rPr>
        <w:t xml:space="preserve"> vadovaujantis </w:t>
      </w:r>
      <w:r w:rsidR="00FE2C94">
        <w:rPr>
          <w:rFonts w:ascii="Times New Roman" w:eastAsia="Times New Roman" w:hAnsi="Times New Roman"/>
          <w:color w:val="000000" w:themeColor="text1"/>
          <w:sz w:val="24"/>
          <w:szCs w:val="24"/>
          <w:lang w:eastAsia="lt-LT"/>
        </w:rPr>
        <w:t>p</w:t>
      </w:r>
      <w:r w:rsidRPr="004D1372">
        <w:rPr>
          <w:rFonts w:ascii="Times New Roman" w:eastAsia="Times New Roman" w:hAnsi="Times New Roman"/>
          <w:color w:val="000000" w:themeColor="text1"/>
          <w:sz w:val="24"/>
          <w:szCs w:val="24"/>
          <w:lang w:eastAsia="lt-LT"/>
        </w:rPr>
        <w:t xml:space="preserve">aveldo tvarkybos reglamento PTR </w:t>
      </w:r>
      <w:r w:rsidR="003C322B">
        <w:rPr>
          <w:rFonts w:ascii="Times New Roman" w:hAnsi="Times New Roman"/>
          <w:color w:val="000000" w:themeColor="text1"/>
          <w:sz w:val="24"/>
          <w:szCs w:val="24"/>
        </w:rPr>
        <w:t>2.13.01:2011 „</w:t>
      </w:r>
      <w:r w:rsidRPr="004D1372">
        <w:rPr>
          <w:rFonts w:ascii="Times New Roman" w:hAnsi="Times New Roman"/>
          <w:color w:val="000000" w:themeColor="text1"/>
          <w:sz w:val="24"/>
          <w:szCs w:val="24"/>
        </w:rPr>
        <w:t>Archeologinio paveldo tvarkyba</w:t>
      </w:r>
      <w:r w:rsidR="003C322B">
        <w:rPr>
          <w:rFonts w:ascii="Times New Roman" w:hAnsi="Times New Roman"/>
          <w:color w:val="000000" w:themeColor="text1"/>
          <w:sz w:val="24"/>
          <w:szCs w:val="24"/>
        </w:rPr>
        <w:t>“</w:t>
      </w:r>
      <w:r w:rsidRPr="004D1372">
        <w:rPr>
          <w:rFonts w:ascii="Times New Roman" w:eastAsia="Times New Roman" w:hAnsi="Times New Roman"/>
          <w:color w:val="000000" w:themeColor="text1"/>
          <w:sz w:val="24"/>
          <w:szCs w:val="24"/>
          <w:lang w:eastAsia="lt-LT"/>
        </w:rPr>
        <w:t xml:space="preserve"> </w:t>
      </w:r>
      <w:r w:rsidRPr="004D1372">
        <w:rPr>
          <w:rFonts w:ascii="Times New Roman" w:hAnsi="Times New Roman"/>
          <w:color w:val="000000" w:themeColor="text1"/>
          <w:sz w:val="24"/>
          <w:szCs w:val="24"/>
        </w:rPr>
        <w:t>19.12. ir 19.14. papunkčių nuostatomis.</w:t>
      </w:r>
    </w:p>
    <w:p w:rsidR="00E911D5" w:rsidRPr="004D1372" w:rsidRDefault="00E911D5" w:rsidP="00D67BD9">
      <w:pPr>
        <w:pStyle w:val="Sraopastraipa"/>
        <w:numPr>
          <w:ilvl w:val="2"/>
          <w:numId w:val="9"/>
        </w:numPr>
        <w:tabs>
          <w:tab w:val="left" w:pos="567"/>
        </w:tabs>
        <w:spacing w:after="60"/>
        <w:ind w:left="0" w:firstLine="0"/>
        <w:jc w:val="both"/>
        <w:rPr>
          <w:rFonts w:ascii="Times New Roman" w:hAnsi="Times New Roman"/>
          <w:bCs/>
          <w:i/>
          <w:color w:val="000000" w:themeColor="text1"/>
          <w:sz w:val="24"/>
          <w:szCs w:val="24"/>
        </w:rPr>
      </w:pPr>
      <w:r w:rsidRPr="004D1372">
        <w:rPr>
          <w:rFonts w:ascii="Times New Roman" w:eastAsia="Times New Roman" w:hAnsi="Times New Roman"/>
          <w:color w:val="000000" w:themeColor="text1"/>
          <w:sz w:val="24"/>
          <w:szCs w:val="24"/>
          <w:lang w:eastAsia="lt-LT"/>
        </w:rPr>
        <w:t xml:space="preserve">Architektūros tyrimai turi būti vykdomi vadovaujantis </w:t>
      </w:r>
      <w:r w:rsidR="00BF3396">
        <w:rPr>
          <w:rFonts w:ascii="Times New Roman" w:eastAsia="Times New Roman" w:hAnsi="Times New Roman"/>
          <w:color w:val="000000" w:themeColor="text1"/>
          <w:sz w:val="24"/>
          <w:szCs w:val="24"/>
          <w:lang w:eastAsia="lt-LT"/>
        </w:rPr>
        <w:t>Lietuvos Respublikos n</w:t>
      </w:r>
      <w:r w:rsidRPr="004D1372">
        <w:rPr>
          <w:rFonts w:ascii="Times New Roman" w:eastAsia="Times New Roman" w:hAnsi="Times New Roman"/>
          <w:color w:val="000000" w:themeColor="text1"/>
          <w:sz w:val="24"/>
          <w:szCs w:val="24"/>
          <w:lang w:eastAsia="lt-LT"/>
        </w:rPr>
        <w:t xml:space="preserve">ekilnojamojo kultūros paveldo apsaugos įstatymo, </w:t>
      </w:r>
      <w:r w:rsidR="00182280">
        <w:rPr>
          <w:rFonts w:ascii="Times New Roman" w:eastAsia="Times New Roman" w:hAnsi="Times New Roman"/>
          <w:color w:val="000000" w:themeColor="text1"/>
          <w:sz w:val="24"/>
          <w:szCs w:val="24"/>
          <w:lang w:eastAsia="lt-LT"/>
        </w:rPr>
        <w:t>p</w:t>
      </w:r>
      <w:r w:rsidRPr="004D1372">
        <w:rPr>
          <w:rFonts w:ascii="Times New Roman" w:eastAsia="Times New Roman" w:hAnsi="Times New Roman"/>
          <w:color w:val="000000" w:themeColor="text1"/>
          <w:sz w:val="24"/>
          <w:szCs w:val="24"/>
          <w:lang w:eastAsia="lt-LT"/>
        </w:rPr>
        <w:t xml:space="preserve">aveldo tvarkybos reglamentų </w:t>
      </w:r>
      <w:hyperlink r:id="rId9" w:tgtFrame="_blank" w:history="1">
        <w:r w:rsidRPr="004D1372">
          <w:rPr>
            <w:rStyle w:val="Hipersaitas"/>
            <w:rFonts w:ascii="Times New Roman" w:hAnsi="Times New Roman"/>
            <w:color w:val="000000" w:themeColor="text1"/>
            <w:sz w:val="24"/>
            <w:szCs w:val="24"/>
          </w:rPr>
          <w:t>PTR 3.08.01: 2013 „Tvarkybos darbų rūšys“</w:t>
        </w:r>
      </w:hyperlink>
      <w:r w:rsidRPr="004D1372">
        <w:rPr>
          <w:rFonts w:ascii="Times New Roman" w:hAnsi="Times New Roman"/>
          <w:color w:val="000000" w:themeColor="text1"/>
          <w:sz w:val="24"/>
          <w:szCs w:val="24"/>
        </w:rPr>
        <w:t xml:space="preserve">, </w:t>
      </w:r>
      <w:hyperlink r:id="rId10" w:tgtFrame="_blank" w:history="1">
        <w:r w:rsidRPr="004D1372">
          <w:rPr>
            <w:rStyle w:val="Hipersaitas"/>
            <w:rFonts w:ascii="Times New Roman" w:hAnsi="Times New Roman"/>
            <w:color w:val="000000" w:themeColor="text1"/>
            <w:sz w:val="24"/>
            <w:szCs w:val="24"/>
          </w:rPr>
          <w:t>PTR 2.13.01:2011 „Archeologinio paveldo tvarkyba“</w:t>
        </w:r>
      </w:hyperlink>
      <w:r w:rsidRPr="004D1372">
        <w:rPr>
          <w:rFonts w:ascii="Times New Roman" w:hAnsi="Times New Roman"/>
          <w:color w:val="000000" w:themeColor="text1"/>
          <w:sz w:val="24"/>
          <w:szCs w:val="24"/>
        </w:rPr>
        <w:t>, Nekilnojamųjų kultūros vertybių atskleidimui reikalingų tyrimų duomenų apimties apraš</w:t>
      </w:r>
      <w:r w:rsidR="008A3532">
        <w:rPr>
          <w:rFonts w:ascii="Times New Roman" w:hAnsi="Times New Roman"/>
          <w:color w:val="000000" w:themeColor="text1"/>
          <w:sz w:val="24"/>
          <w:szCs w:val="24"/>
        </w:rPr>
        <w:t>o</w:t>
      </w:r>
      <w:r w:rsidRPr="004D1372">
        <w:rPr>
          <w:rFonts w:ascii="Times New Roman" w:hAnsi="Times New Roman"/>
          <w:color w:val="000000" w:themeColor="text1"/>
          <w:sz w:val="24"/>
          <w:szCs w:val="24"/>
        </w:rPr>
        <w:t>, patvirtint</w:t>
      </w:r>
      <w:r w:rsidR="008A3532">
        <w:rPr>
          <w:rFonts w:ascii="Times New Roman" w:hAnsi="Times New Roman"/>
          <w:color w:val="000000" w:themeColor="text1"/>
          <w:sz w:val="24"/>
          <w:szCs w:val="24"/>
        </w:rPr>
        <w:t>o</w:t>
      </w:r>
      <w:r w:rsidRPr="004D1372">
        <w:rPr>
          <w:rFonts w:ascii="Times New Roman" w:hAnsi="Times New Roman"/>
          <w:color w:val="000000" w:themeColor="text1"/>
          <w:sz w:val="24"/>
          <w:szCs w:val="24"/>
        </w:rPr>
        <w:t xml:space="preserve"> 2005 m. birželio 22 d. Lietuvos Respublikos kultūros ministro įsakymu Nr. ĮV-259, Nekilnojamojo kultūros paveldo apsaugos specialistų atestavimo tvarkos aprašo, patvirtinto 2005 m. balandžio 14 d. Lietuvos Respublikos kultūros ministro įsakymu Nr. ĮV-146, ir kitų teisės aktų, reglamentuojančių nekilnojamojo kultūros paveldo apsaugą ir nekilnojamųjų kultūros vertybių tyrimų atlikimą, nustatytais reikalavimais.</w:t>
      </w:r>
    </w:p>
    <w:p w:rsidR="00E911D5" w:rsidRPr="00EC6FE2" w:rsidRDefault="00E911D5" w:rsidP="00D67BD9">
      <w:pPr>
        <w:pStyle w:val="Sraopastraipa"/>
        <w:numPr>
          <w:ilvl w:val="2"/>
          <w:numId w:val="9"/>
        </w:numPr>
        <w:tabs>
          <w:tab w:val="left" w:pos="567"/>
        </w:tabs>
        <w:spacing w:after="60"/>
        <w:ind w:left="0" w:firstLine="0"/>
        <w:jc w:val="both"/>
        <w:rPr>
          <w:rFonts w:ascii="Times New Roman" w:hAnsi="Times New Roman"/>
          <w:bCs/>
          <w:i/>
          <w:color w:val="000000" w:themeColor="text1"/>
          <w:sz w:val="24"/>
          <w:szCs w:val="24"/>
        </w:rPr>
      </w:pPr>
      <w:r w:rsidRPr="004D1372">
        <w:rPr>
          <w:rFonts w:ascii="Times New Roman" w:eastAsia="Times New Roman" w:hAnsi="Times New Roman"/>
          <w:color w:val="000000" w:themeColor="text1"/>
          <w:sz w:val="24"/>
          <w:szCs w:val="24"/>
          <w:lang w:eastAsia="lt-LT"/>
        </w:rPr>
        <w:t xml:space="preserve">Architektūros tyrimai </w:t>
      </w:r>
      <w:r w:rsidRPr="004D1372">
        <w:rPr>
          <w:rFonts w:ascii="Times New Roman" w:hAnsi="Times New Roman"/>
          <w:color w:val="000000" w:themeColor="text1"/>
          <w:sz w:val="24"/>
          <w:szCs w:val="24"/>
        </w:rPr>
        <w:t xml:space="preserve">atliekami </w:t>
      </w:r>
      <w:r w:rsidR="002A4746" w:rsidRPr="004D1372">
        <w:rPr>
          <w:rFonts w:ascii="Times New Roman" w:eastAsia="Times New Roman" w:hAnsi="Times New Roman"/>
          <w:color w:val="000000" w:themeColor="text1"/>
          <w:sz w:val="24"/>
          <w:szCs w:val="24"/>
          <w:lang w:eastAsia="lt-LT"/>
        </w:rPr>
        <w:t>Sutartyje</w:t>
      </w:r>
      <w:r w:rsidRPr="004D1372">
        <w:rPr>
          <w:rFonts w:ascii="Times New Roman" w:hAnsi="Times New Roman"/>
          <w:color w:val="000000" w:themeColor="text1"/>
          <w:sz w:val="24"/>
          <w:szCs w:val="24"/>
        </w:rPr>
        <w:t xml:space="preserve"> nurodytais įkainiais.</w:t>
      </w:r>
    </w:p>
    <w:p w:rsidR="00EC6FE2" w:rsidRPr="004D1372" w:rsidRDefault="00EC6FE2" w:rsidP="00EC6FE2">
      <w:pPr>
        <w:pStyle w:val="Sraopastraipa"/>
        <w:tabs>
          <w:tab w:val="left" w:pos="567"/>
        </w:tabs>
        <w:spacing w:after="60"/>
        <w:ind w:left="0" w:firstLine="0"/>
        <w:jc w:val="both"/>
        <w:rPr>
          <w:rFonts w:ascii="Times New Roman" w:hAnsi="Times New Roman"/>
          <w:bCs/>
          <w:i/>
          <w:color w:val="000000" w:themeColor="text1"/>
          <w:sz w:val="24"/>
          <w:szCs w:val="24"/>
        </w:rPr>
      </w:pPr>
    </w:p>
    <w:p w:rsidR="005507B4" w:rsidRPr="004D1372" w:rsidRDefault="005507B4" w:rsidP="00D67BD9">
      <w:pPr>
        <w:pStyle w:val="Sraopastraipa"/>
        <w:numPr>
          <w:ilvl w:val="0"/>
          <w:numId w:val="9"/>
        </w:numPr>
        <w:pBdr>
          <w:top w:val="single" w:sz="12" w:space="1" w:color="auto"/>
          <w:bottom w:val="single" w:sz="12" w:space="1" w:color="auto"/>
        </w:pBdr>
        <w:tabs>
          <w:tab w:val="left" w:pos="567"/>
        </w:tabs>
        <w:spacing w:before="60" w:after="60"/>
        <w:ind w:left="0" w:firstLine="0"/>
        <w:contextualSpacing w:val="0"/>
        <w:jc w:val="both"/>
        <w:rPr>
          <w:rFonts w:ascii="Times New Roman" w:hAnsi="Times New Roman"/>
          <w:b/>
          <w:color w:val="000000" w:themeColor="text1"/>
          <w:sz w:val="24"/>
          <w:szCs w:val="24"/>
        </w:rPr>
      </w:pPr>
      <w:r w:rsidRPr="004D1372">
        <w:rPr>
          <w:rFonts w:ascii="Times New Roman" w:hAnsi="Times New Roman"/>
          <w:b/>
          <w:color w:val="000000" w:themeColor="text1"/>
          <w:sz w:val="24"/>
          <w:szCs w:val="24"/>
        </w:rPr>
        <w:t>KVALIFIKACIJOS REIKALAVIMAI PASLAUGŲ TEIKĖJO VADOVAUJANTIEMS SPECIALISTAMS IR ASMENIMS, ATSAKINGIEMS UŽ SUTARTIES VYKDYMĄ</w:t>
      </w:r>
      <w:r w:rsidRPr="004D1372">
        <w:rPr>
          <w:rFonts w:ascii="Times New Roman" w:hAnsi="Times New Roman"/>
          <w:color w:val="000000" w:themeColor="text1"/>
          <w:sz w:val="24"/>
          <w:szCs w:val="24"/>
        </w:rPr>
        <w:t xml:space="preserve"> </w:t>
      </w:r>
      <w:r w:rsidRPr="004D1372">
        <w:rPr>
          <w:rFonts w:ascii="Times New Roman" w:hAnsi="Times New Roman"/>
          <w:b/>
          <w:i/>
          <w:color w:val="000000" w:themeColor="text1"/>
          <w:sz w:val="24"/>
          <w:szCs w:val="24"/>
        </w:rPr>
        <w:t>(informacija pateikiama pagrindinės sutarties (-ių) vykdymo metu pasitelkiant/keičiant naujus specialistus. Visi šio pirkimo kvalifikaciniai reikalavimai specialistams nurodyti pirkimo dokumentų 2.5.2.</w:t>
      </w:r>
      <w:r w:rsidR="008E0217" w:rsidRPr="004D1372">
        <w:rPr>
          <w:rFonts w:ascii="Times New Roman" w:hAnsi="Times New Roman"/>
          <w:b/>
          <w:i/>
          <w:color w:val="000000" w:themeColor="text1"/>
          <w:sz w:val="24"/>
          <w:szCs w:val="24"/>
        </w:rPr>
        <w:t>1.2</w:t>
      </w:r>
      <w:r w:rsidRPr="004D1372">
        <w:rPr>
          <w:rFonts w:ascii="Times New Roman" w:hAnsi="Times New Roman"/>
          <w:b/>
          <w:i/>
          <w:color w:val="000000" w:themeColor="text1"/>
          <w:sz w:val="24"/>
          <w:szCs w:val="24"/>
        </w:rPr>
        <w:t xml:space="preserve"> punkte)</w:t>
      </w:r>
    </w:p>
    <w:p w:rsidR="00E911D5" w:rsidRPr="004D1372" w:rsidRDefault="000C45EA" w:rsidP="00D67BD9">
      <w:pPr>
        <w:pStyle w:val="Sraopastraipa"/>
        <w:numPr>
          <w:ilvl w:val="2"/>
          <w:numId w:val="9"/>
        </w:numPr>
        <w:tabs>
          <w:tab w:val="left" w:pos="567"/>
        </w:tabs>
        <w:spacing w:after="60"/>
        <w:ind w:left="0" w:firstLine="0"/>
        <w:jc w:val="both"/>
        <w:rPr>
          <w:rFonts w:ascii="Times New Roman" w:hAnsi="Times New Roman"/>
          <w:color w:val="000000" w:themeColor="text1"/>
          <w:sz w:val="24"/>
          <w:szCs w:val="24"/>
        </w:rPr>
      </w:pPr>
      <w:r>
        <w:rPr>
          <w:rFonts w:ascii="Times New Roman" w:hAnsi="Times New Roman"/>
          <w:bCs/>
          <w:color w:val="000000" w:themeColor="text1"/>
          <w:sz w:val="24"/>
          <w:szCs w:val="24"/>
        </w:rPr>
        <w:t>Paslaugų</w:t>
      </w:r>
      <w:r w:rsidR="00E911D5" w:rsidRPr="004D1372">
        <w:rPr>
          <w:rFonts w:ascii="Times New Roman" w:hAnsi="Times New Roman"/>
          <w:bCs/>
          <w:color w:val="000000" w:themeColor="text1"/>
          <w:sz w:val="24"/>
          <w:szCs w:val="24"/>
        </w:rPr>
        <w:t xml:space="preserve"> teikėjas turi verstis architektūros tyrimų veikla ir turėti: </w:t>
      </w:r>
    </w:p>
    <w:p w:rsidR="00E911D5" w:rsidRDefault="00823D3A" w:rsidP="00D67BD9">
      <w:pPr>
        <w:pStyle w:val="Sraopastraipa"/>
        <w:numPr>
          <w:ilvl w:val="0"/>
          <w:numId w:val="6"/>
        </w:numPr>
        <w:tabs>
          <w:tab w:val="left" w:pos="567"/>
        </w:tabs>
        <w:spacing w:after="60"/>
        <w:ind w:left="0" w:firstLine="0"/>
        <w:jc w:val="both"/>
        <w:rPr>
          <w:rFonts w:ascii="Times New Roman" w:hAnsi="Times New Roman"/>
          <w:color w:val="000000" w:themeColor="text1"/>
          <w:sz w:val="24"/>
          <w:szCs w:val="24"/>
        </w:rPr>
      </w:pPr>
      <w:r w:rsidRPr="004D1372">
        <w:rPr>
          <w:rFonts w:ascii="Times New Roman" w:hAnsi="Times New Roman"/>
          <w:b/>
          <w:color w:val="000000" w:themeColor="text1"/>
          <w:sz w:val="24"/>
          <w:szCs w:val="24"/>
        </w:rPr>
        <w:t>ne mažiau kaip 1 (vieną)</w:t>
      </w:r>
      <w:r w:rsidRPr="004D1372">
        <w:rPr>
          <w:rFonts w:ascii="Times New Roman" w:hAnsi="Times New Roman"/>
          <w:color w:val="000000" w:themeColor="text1"/>
          <w:sz w:val="24"/>
          <w:szCs w:val="24"/>
        </w:rPr>
        <w:t xml:space="preserve"> atestuotą nekilnojamųjų kultūros paveldo apsaugos specialistą: (</w:t>
      </w:r>
      <w:r w:rsidRPr="004D1372">
        <w:rPr>
          <w:rFonts w:ascii="Times New Roman" w:hAnsi="Times New Roman"/>
          <w:i/>
          <w:color w:val="000000" w:themeColor="text1"/>
          <w:sz w:val="24"/>
          <w:szCs w:val="24"/>
        </w:rPr>
        <w:t>3 kategorija, jei kvalifikacijos atestatas buvo išduotas iki 2017 metų sausio 1 dienos</w:t>
      </w:r>
      <w:r w:rsidRPr="004D1372">
        <w:rPr>
          <w:rFonts w:ascii="Times New Roman" w:hAnsi="Times New Roman"/>
          <w:color w:val="000000" w:themeColor="text1"/>
          <w:sz w:val="24"/>
          <w:szCs w:val="24"/>
        </w:rPr>
        <w:t xml:space="preserve">) veiklos rūšis: taikomųjų mokslinių ardomųjų tyrimų vykdymas, specializacija – </w:t>
      </w:r>
      <w:r w:rsidRPr="004D1372">
        <w:rPr>
          <w:rFonts w:ascii="Times New Roman" w:hAnsi="Times New Roman"/>
          <w:b/>
          <w:color w:val="000000" w:themeColor="text1"/>
          <w:sz w:val="24"/>
          <w:szCs w:val="24"/>
        </w:rPr>
        <w:t>architektūriniai tyrimai,</w:t>
      </w:r>
      <w:r w:rsidR="00E911D5" w:rsidRPr="004D1372">
        <w:rPr>
          <w:rFonts w:ascii="Times New Roman" w:hAnsi="Times New Roman"/>
          <w:color w:val="000000" w:themeColor="text1"/>
          <w:sz w:val="24"/>
          <w:szCs w:val="24"/>
        </w:rPr>
        <w:t xml:space="preserve"> kuris bus skiriamas Sutarties vykdymui.</w:t>
      </w:r>
    </w:p>
    <w:p w:rsidR="00EC6FE2" w:rsidRPr="004D1372" w:rsidRDefault="00EC6FE2" w:rsidP="00EC6FE2">
      <w:pPr>
        <w:pStyle w:val="Sraopastraipa"/>
        <w:tabs>
          <w:tab w:val="left" w:pos="567"/>
        </w:tabs>
        <w:spacing w:after="60"/>
        <w:ind w:left="0" w:firstLine="0"/>
        <w:jc w:val="both"/>
        <w:rPr>
          <w:rFonts w:ascii="Times New Roman" w:hAnsi="Times New Roman"/>
          <w:color w:val="000000" w:themeColor="text1"/>
          <w:sz w:val="24"/>
          <w:szCs w:val="24"/>
        </w:rPr>
      </w:pPr>
    </w:p>
    <w:p w:rsidR="00E911D5" w:rsidRPr="004D1372" w:rsidRDefault="00E911D5" w:rsidP="00D67BD9">
      <w:pPr>
        <w:pStyle w:val="Sraopastraipa"/>
        <w:keepNext/>
        <w:numPr>
          <w:ilvl w:val="0"/>
          <w:numId w:val="9"/>
        </w:numPr>
        <w:pBdr>
          <w:top w:val="single" w:sz="12" w:space="1" w:color="auto"/>
          <w:bottom w:val="single" w:sz="12" w:space="0" w:color="auto"/>
        </w:pBdr>
        <w:tabs>
          <w:tab w:val="left" w:pos="284"/>
        </w:tabs>
        <w:spacing w:before="60" w:after="60"/>
        <w:ind w:left="0" w:firstLine="0"/>
        <w:contextualSpacing w:val="0"/>
        <w:rPr>
          <w:rFonts w:ascii="Times New Roman" w:hAnsi="Times New Roman"/>
          <w:b/>
          <w:color w:val="000000" w:themeColor="text1"/>
          <w:sz w:val="24"/>
          <w:szCs w:val="24"/>
        </w:rPr>
      </w:pPr>
      <w:r w:rsidRPr="004D1372">
        <w:rPr>
          <w:rFonts w:ascii="Times New Roman" w:hAnsi="Times New Roman"/>
          <w:b/>
          <w:color w:val="000000" w:themeColor="text1"/>
          <w:sz w:val="24"/>
          <w:szCs w:val="24"/>
        </w:rPr>
        <w:t>ĮSIPAREIGOJIMŲ VYKDYMAS</w:t>
      </w:r>
    </w:p>
    <w:p w:rsidR="00E911D5" w:rsidRPr="004D1372" w:rsidRDefault="00E911D5" w:rsidP="00D67BD9">
      <w:pPr>
        <w:pStyle w:val="Sraopastraipa"/>
        <w:numPr>
          <w:ilvl w:val="1"/>
          <w:numId w:val="9"/>
        </w:numPr>
        <w:pBdr>
          <w:bottom w:val="single" w:sz="8" w:space="1" w:color="auto"/>
          <w:between w:val="single" w:sz="12" w:space="1" w:color="auto"/>
        </w:pBdr>
        <w:tabs>
          <w:tab w:val="left" w:pos="567"/>
        </w:tabs>
        <w:spacing w:before="60" w:after="60"/>
        <w:ind w:left="0" w:firstLine="0"/>
        <w:contextualSpacing w:val="0"/>
        <w:jc w:val="both"/>
        <w:rPr>
          <w:rFonts w:ascii="Times New Roman" w:hAnsi="Times New Roman"/>
          <w:b/>
          <w:color w:val="000000" w:themeColor="text1"/>
          <w:sz w:val="24"/>
          <w:szCs w:val="24"/>
        </w:rPr>
      </w:pPr>
      <w:r w:rsidRPr="004D1372">
        <w:rPr>
          <w:rFonts w:ascii="Times New Roman" w:hAnsi="Times New Roman"/>
          <w:b/>
          <w:color w:val="000000" w:themeColor="text1"/>
          <w:sz w:val="24"/>
          <w:szCs w:val="24"/>
        </w:rPr>
        <w:t>Įsipareigojimų vykdymo tvarka</w:t>
      </w:r>
    </w:p>
    <w:p w:rsidR="00E911D5" w:rsidRPr="004D1372" w:rsidRDefault="00E911D5" w:rsidP="00D67BD9">
      <w:pPr>
        <w:pStyle w:val="Sraopastraipa"/>
        <w:numPr>
          <w:ilvl w:val="2"/>
          <w:numId w:val="9"/>
        </w:numPr>
        <w:tabs>
          <w:tab w:val="left" w:pos="567"/>
        </w:tabs>
        <w:spacing w:after="60"/>
        <w:ind w:left="0" w:firstLine="0"/>
        <w:contextualSpacing w:val="0"/>
        <w:jc w:val="both"/>
        <w:rPr>
          <w:rFonts w:ascii="Times New Roman" w:eastAsia="Times New Roman" w:hAnsi="Times New Roman"/>
          <w:color w:val="000000" w:themeColor="text1"/>
          <w:sz w:val="24"/>
          <w:szCs w:val="24"/>
          <w:lang w:eastAsia="lt-LT"/>
        </w:rPr>
      </w:pPr>
      <w:r w:rsidRPr="004D1372">
        <w:rPr>
          <w:rFonts w:ascii="Times New Roman" w:eastAsia="Times New Roman" w:hAnsi="Times New Roman"/>
          <w:color w:val="000000" w:themeColor="text1"/>
          <w:sz w:val="24"/>
          <w:szCs w:val="24"/>
          <w:lang w:eastAsia="lt-LT"/>
        </w:rPr>
        <w:t>Preliminarioji sutartis bus vykdoma iš dalies atnaujinant teikėjų varžymąsi. T.</w:t>
      </w:r>
      <w:r w:rsidR="00BF3396">
        <w:rPr>
          <w:rFonts w:ascii="Times New Roman" w:eastAsia="Times New Roman" w:hAnsi="Times New Roman"/>
          <w:color w:val="000000" w:themeColor="text1"/>
          <w:sz w:val="24"/>
          <w:szCs w:val="24"/>
          <w:lang w:eastAsia="lt-LT"/>
        </w:rPr>
        <w:t> </w:t>
      </w:r>
      <w:r w:rsidRPr="004D1372">
        <w:rPr>
          <w:rFonts w:ascii="Times New Roman" w:eastAsia="Times New Roman" w:hAnsi="Times New Roman"/>
          <w:color w:val="000000" w:themeColor="text1"/>
          <w:sz w:val="24"/>
          <w:szCs w:val="24"/>
          <w:lang w:eastAsia="lt-LT"/>
        </w:rPr>
        <w:t xml:space="preserve">y. pagrindinės sutartys dėl paslaugų galės būti sudaromos atnaujinant preliminariąją sutartį sudariusių tiekėjų varžymąsi ir išrenkant ekonomiškai naudingiausią pasiūlymą pateikusį tiekėją, arba be atnaujinto varžymosi, kai sudaryti pagrindinę sutartį kviečiamas naudingiausias kainas siūlantis </w:t>
      </w:r>
      <w:r w:rsidR="000C45EA">
        <w:rPr>
          <w:rFonts w:ascii="Times New Roman" w:eastAsia="Times New Roman" w:hAnsi="Times New Roman"/>
          <w:color w:val="000000" w:themeColor="text1"/>
          <w:sz w:val="24"/>
          <w:szCs w:val="24"/>
          <w:lang w:eastAsia="lt-LT"/>
        </w:rPr>
        <w:t>Paslaugų</w:t>
      </w:r>
      <w:r w:rsidRPr="004D1372">
        <w:rPr>
          <w:rFonts w:ascii="Times New Roman" w:eastAsia="Times New Roman" w:hAnsi="Times New Roman"/>
          <w:color w:val="000000" w:themeColor="text1"/>
          <w:sz w:val="24"/>
          <w:szCs w:val="24"/>
          <w:lang w:eastAsia="lt-LT"/>
        </w:rPr>
        <w:t xml:space="preserve"> teikėjas iš sudariusiųjų preliminariąją sutartį. </w:t>
      </w:r>
    </w:p>
    <w:p w:rsidR="00E911D5" w:rsidRPr="004D1372" w:rsidRDefault="000C45EA" w:rsidP="00D67BD9">
      <w:pPr>
        <w:pStyle w:val="Sraopastraipa"/>
        <w:numPr>
          <w:ilvl w:val="2"/>
          <w:numId w:val="9"/>
        </w:numPr>
        <w:tabs>
          <w:tab w:val="left" w:pos="567"/>
        </w:tabs>
        <w:spacing w:after="60"/>
        <w:ind w:left="0" w:firstLine="0"/>
        <w:contextualSpacing w:val="0"/>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Paslaugų</w:t>
      </w:r>
      <w:r w:rsidR="00E911D5" w:rsidRPr="004D1372">
        <w:rPr>
          <w:rFonts w:ascii="Times New Roman" w:eastAsia="Times New Roman" w:hAnsi="Times New Roman"/>
          <w:color w:val="000000" w:themeColor="text1"/>
          <w:sz w:val="24"/>
          <w:szCs w:val="24"/>
          <w:lang w:eastAsia="lt-LT"/>
        </w:rPr>
        <w:t xml:space="preserve"> teikėjas architektūros tyrimus pradeda vykdyti sekančią </w:t>
      </w:r>
      <w:r w:rsidR="00225C82" w:rsidRPr="004D1372">
        <w:rPr>
          <w:rFonts w:ascii="Times New Roman" w:eastAsia="Times New Roman" w:hAnsi="Times New Roman"/>
          <w:color w:val="000000" w:themeColor="text1"/>
          <w:sz w:val="24"/>
          <w:szCs w:val="24"/>
          <w:lang w:eastAsia="lt-LT"/>
        </w:rPr>
        <w:t xml:space="preserve">darbo </w:t>
      </w:r>
      <w:r w:rsidR="00E911D5" w:rsidRPr="004D1372">
        <w:rPr>
          <w:rFonts w:ascii="Times New Roman" w:eastAsia="Times New Roman" w:hAnsi="Times New Roman"/>
          <w:color w:val="000000" w:themeColor="text1"/>
          <w:sz w:val="24"/>
          <w:szCs w:val="24"/>
          <w:lang w:eastAsia="lt-LT"/>
        </w:rPr>
        <w:t>dieną nuo pagrindinės sutarties įsigaliojimo.</w:t>
      </w:r>
    </w:p>
    <w:p w:rsidR="00E911D5" w:rsidRPr="00107582" w:rsidRDefault="00E911D5" w:rsidP="00D67BD9">
      <w:pPr>
        <w:pStyle w:val="Sraopastraipa"/>
        <w:numPr>
          <w:ilvl w:val="2"/>
          <w:numId w:val="9"/>
        </w:numPr>
        <w:tabs>
          <w:tab w:val="left" w:pos="567"/>
        </w:tabs>
        <w:spacing w:after="60"/>
        <w:ind w:left="0" w:firstLine="0"/>
        <w:contextualSpacing w:val="0"/>
        <w:jc w:val="both"/>
        <w:rPr>
          <w:rFonts w:ascii="Times New Roman" w:hAnsi="Times New Roman"/>
          <w:color w:val="000000" w:themeColor="text1"/>
          <w:sz w:val="24"/>
          <w:szCs w:val="24"/>
          <w:u w:val="single"/>
          <w:shd w:val="clear" w:color="auto" w:fill="D9D9D9"/>
        </w:rPr>
      </w:pPr>
      <w:r w:rsidRPr="004D1372">
        <w:rPr>
          <w:rFonts w:ascii="Times New Roman" w:eastAsia="Times New Roman" w:hAnsi="Times New Roman"/>
          <w:color w:val="000000" w:themeColor="text1"/>
          <w:sz w:val="24"/>
          <w:szCs w:val="24"/>
          <w:lang w:eastAsia="lt-LT"/>
        </w:rPr>
        <w:t>Užbaig</w:t>
      </w:r>
      <w:r w:rsidR="000C1130" w:rsidRPr="004D1372">
        <w:rPr>
          <w:rFonts w:ascii="Times New Roman" w:eastAsia="Times New Roman" w:hAnsi="Times New Roman"/>
          <w:color w:val="000000" w:themeColor="text1"/>
          <w:sz w:val="24"/>
          <w:szCs w:val="24"/>
          <w:lang w:eastAsia="lt-LT"/>
        </w:rPr>
        <w:t>ę</w:t>
      </w:r>
      <w:r w:rsidRPr="004D1372">
        <w:rPr>
          <w:rFonts w:ascii="Times New Roman" w:eastAsia="Times New Roman" w:hAnsi="Times New Roman"/>
          <w:color w:val="000000" w:themeColor="text1"/>
          <w:sz w:val="24"/>
          <w:szCs w:val="24"/>
          <w:lang w:eastAsia="lt-LT"/>
        </w:rPr>
        <w:t xml:space="preserve">s architektūros tyrimus, </w:t>
      </w:r>
      <w:r w:rsidR="000C45EA">
        <w:rPr>
          <w:rFonts w:ascii="Times New Roman" w:eastAsia="Times New Roman" w:hAnsi="Times New Roman"/>
          <w:color w:val="000000" w:themeColor="text1"/>
          <w:sz w:val="24"/>
          <w:szCs w:val="24"/>
          <w:lang w:eastAsia="lt-LT"/>
        </w:rPr>
        <w:t>Paslaugų</w:t>
      </w:r>
      <w:r w:rsidRPr="004D1372">
        <w:rPr>
          <w:rFonts w:ascii="Times New Roman" w:eastAsia="Times New Roman" w:hAnsi="Times New Roman"/>
          <w:color w:val="000000" w:themeColor="text1"/>
          <w:sz w:val="24"/>
          <w:szCs w:val="24"/>
          <w:lang w:eastAsia="lt-LT"/>
        </w:rPr>
        <w:t xml:space="preserve"> teikėjas </w:t>
      </w:r>
      <w:r w:rsidR="000C1130" w:rsidRPr="004D1372">
        <w:rPr>
          <w:rFonts w:ascii="Times New Roman" w:hAnsi="Times New Roman"/>
          <w:color w:val="000000" w:themeColor="text1"/>
          <w:sz w:val="24"/>
          <w:szCs w:val="24"/>
        </w:rPr>
        <w:t xml:space="preserve">vadovaudamasis </w:t>
      </w:r>
      <w:r w:rsidR="00325C30">
        <w:rPr>
          <w:rFonts w:ascii="Times New Roman" w:hAnsi="Times New Roman"/>
          <w:color w:val="000000" w:themeColor="text1"/>
          <w:sz w:val="24"/>
          <w:szCs w:val="24"/>
        </w:rPr>
        <w:t>Lietuvos Respublikos n</w:t>
      </w:r>
      <w:r w:rsidR="000C1130" w:rsidRPr="004D1372">
        <w:rPr>
          <w:rFonts w:ascii="Times New Roman" w:hAnsi="Times New Roman"/>
          <w:color w:val="000000" w:themeColor="text1"/>
          <w:sz w:val="24"/>
          <w:szCs w:val="24"/>
        </w:rPr>
        <w:t>ekilnojamojo kultūros paveldo apsaugos įstatymu ir Kultūros paveldo departamento prie Kultūros ministerijos direktoriaus 2012 m. spalio 11 d. įsakymu Nr. Į-361 „Dėl taikomųjų nekilnojamojo kultūros paveldo tyrimų at</w:t>
      </w:r>
      <w:r w:rsidR="00E34A05" w:rsidRPr="004D1372">
        <w:rPr>
          <w:rFonts w:ascii="Times New Roman" w:hAnsi="Times New Roman"/>
          <w:color w:val="000000" w:themeColor="text1"/>
          <w:sz w:val="24"/>
          <w:szCs w:val="24"/>
        </w:rPr>
        <w:t>a</w:t>
      </w:r>
      <w:r w:rsidR="000C1130" w:rsidRPr="004D1372">
        <w:rPr>
          <w:rFonts w:ascii="Times New Roman" w:hAnsi="Times New Roman"/>
          <w:color w:val="000000" w:themeColor="text1"/>
          <w:sz w:val="24"/>
          <w:szCs w:val="24"/>
        </w:rPr>
        <w:t xml:space="preserve">skaitos formos ir turinio </w:t>
      </w:r>
      <w:r w:rsidR="00325C30">
        <w:rPr>
          <w:rFonts w:ascii="Times New Roman" w:hAnsi="Times New Roman"/>
          <w:color w:val="000000" w:themeColor="text1"/>
          <w:sz w:val="24"/>
          <w:szCs w:val="24"/>
        </w:rPr>
        <w:t>reikalavimų aprašo patvirtinimo“</w:t>
      </w:r>
      <w:r w:rsidR="000C1130" w:rsidRPr="004D1372">
        <w:rPr>
          <w:rFonts w:ascii="Times New Roman" w:hAnsi="Times New Roman"/>
          <w:color w:val="000000" w:themeColor="text1"/>
          <w:sz w:val="24"/>
          <w:szCs w:val="24"/>
        </w:rPr>
        <w:t xml:space="preserve"> privalo parengti atliktų architektūros tyrimų ataskaitą ir atsako už jos išpildymą bei pridavimą Kultūros paveldo departamentui prie Kultūros ministerijos. </w:t>
      </w:r>
      <w:r w:rsidRPr="004D1372">
        <w:rPr>
          <w:rFonts w:ascii="Times New Roman" w:eastAsia="Times New Roman" w:hAnsi="Times New Roman"/>
          <w:color w:val="000000" w:themeColor="text1"/>
          <w:sz w:val="24"/>
          <w:szCs w:val="24"/>
          <w:lang w:eastAsia="lt-LT"/>
        </w:rPr>
        <w:t xml:space="preserve">Po vieną egzempliorių Architektūros tyrimų ataskaitos </w:t>
      </w:r>
      <w:r w:rsidR="000C45EA">
        <w:rPr>
          <w:rFonts w:ascii="Times New Roman" w:eastAsia="Times New Roman" w:hAnsi="Times New Roman"/>
          <w:color w:val="000000" w:themeColor="text1"/>
          <w:sz w:val="24"/>
          <w:szCs w:val="24"/>
          <w:lang w:eastAsia="lt-LT"/>
        </w:rPr>
        <w:t>Paslaugų</w:t>
      </w:r>
      <w:r w:rsidRPr="004D1372">
        <w:rPr>
          <w:rFonts w:ascii="Times New Roman" w:eastAsia="Times New Roman" w:hAnsi="Times New Roman"/>
          <w:color w:val="000000" w:themeColor="text1"/>
          <w:sz w:val="24"/>
          <w:szCs w:val="24"/>
          <w:lang w:eastAsia="lt-LT"/>
        </w:rPr>
        <w:t xml:space="preserve"> teikėjas pateikia Užsakovui ir Kultūros paveldo departamento prie Kultūros </w:t>
      </w:r>
      <w:r w:rsidRPr="00107582">
        <w:rPr>
          <w:rFonts w:ascii="Times New Roman" w:hAnsi="Times New Roman"/>
          <w:color w:val="000000" w:themeColor="text1"/>
          <w:sz w:val="24"/>
          <w:szCs w:val="24"/>
          <w:lang w:eastAsia="x-none"/>
        </w:rPr>
        <w:t>ministerijos Kauno teritoriniam skyriui.</w:t>
      </w:r>
    </w:p>
    <w:p w:rsidR="00107582" w:rsidRPr="004D1372" w:rsidRDefault="00107582" w:rsidP="00107582">
      <w:pPr>
        <w:pStyle w:val="Sraopastraipa"/>
        <w:tabs>
          <w:tab w:val="left" w:pos="567"/>
        </w:tabs>
        <w:spacing w:after="60"/>
        <w:ind w:left="0" w:firstLine="0"/>
        <w:contextualSpacing w:val="0"/>
        <w:jc w:val="both"/>
        <w:rPr>
          <w:rFonts w:ascii="Times New Roman" w:hAnsi="Times New Roman"/>
          <w:color w:val="000000" w:themeColor="text1"/>
          <w:sz w:val="24"/>
          <w:szCs w:val="24"/>
          <w:u w:val="single"/>
          <w:shd w:val="clear" w:color="auto" w:fill="D9D9D9"/>
        </w:rPr>
      </w:pPr>
    </w:p>
    <w:p w:rsidR="004D1372" w:rsidRPr="004D1372" w:rsidRDefault="004D1372" w:rsidP="00D67BD9">
      <w:pPr>
        <w:pStyle w:val="Sraopastraipa"/>
        <w:numPr>
          <w:ilvl w:val="1"/>
          <w:numId w:val="9"/>
        </w:numPr>
        <w:pBdr>
          <w:bottom w:val="single" w:sz="8" w:space="1" w:color="auto"/>
          <w:between w:val="single" w:sz="12" w:space="1" w:color="auto"/>
        </w:pBdr>
        <w:tabs>
          <w:tab w:val="left" w:pos="567"/>
        </w:tabs>
        <w:spacing w:after="60"/>
        <w:ind w:left="0" w:firstLine="0"/>
        <w:rPr>
          <w:rFonts w:ascii="Times New Roman" w:hAnsi="Times New Roman"/>
          <w:b/>
          <w:color w:val="000000" w:themeColor="text1"/>
          <w:sz w:val="24"/>
          <w:szCs w:val="24"/>
        </w:rPr>
      </w:pPr>
      <w:r w:rsidRPr="004D1372">
        <w:rPr>
          <w:rFonts w:ascii="Times New Roman" w:hAnsi="Times New Roman"/>
          <w:b/>
          <w:color w:val="000000" w:themeColor="text1"/>
          <w:sz w:val="24"/>
          <w:szCs w:val="24"/>
        </w:rPr>
        <w:t>Įsipareigojimų vykdymo terminai</w:t>
      </w:r>
    </w:p>
    <w:p w:rsidR="002A18D4" w:rsidRPr="004D1372" w:rsidRDefault="000C45EA" w:rsidP="00D67BD9">
      <w:pPr>
        <w:pStyle w:val="Sraopastraipa"/>
        <w:numPr>
          <w:ilvl w:val="2"/>
          <w:numId w:val="9"/>
        </w:numPr>
        <w:tabs>
          <w:tab w:val="left" w:pos="567"/>
        </w:tabs>
        <w:spacing w:after="60"/>
        <w:ind w:left="0" w:firstLine="0"/>
        <w:contextualSpacing w:val="0"/>
        <w:jc w:val="both"/>
        <w:rPr>
          <w:rFonts w:ascii="Times New Roman" w:hAnsi="Times New Roman"/>
          <w:color w:val="000000" w:themeColor="text1"/>
          <w:sz w:val="24"/>
          <w:szCs w:val="24"/>
          <w:u w:val="single"/>
          <w:shd w:val="clear" w:color="auto" w:fill="D9D9D9"/>
        </w:rPr>
      </w:pPr>
      <w:r>
        <w:rPr>
          <w:rFonts w:ascii="Times New Roman" w:eastAsia="Times New Roman" w:hAnsi="Times New Roman"/>
          <w:color w:val="000000" w:themeColor="text1"/>
          <w:sz w:val="24"/>
          <w:szCs w:val="24"/>
          <w:lang w:eastAsia="lt-LT"/>
        </w:rPr>
        <w:t>Paslaugų</w:t>
      </w:r>
      <w:r w:rsidR="00E911D5" w:rsidRPr="004D1372">
        <w:rPr>
          <w:rFonts w:ascii="Times New Roman" w:eastAsia="Times New Roman" w:hAnsi="Times New Roman"/>
          <w:color w:val="000000" w:themeColor="text1"/>
          <w:sz w:val="24"/>
          <w:szCs w:val="24"/>
          <w:lang w:eastAsia="lt-LT"/>
        </w:rPr>
        <w:t xml:space="preserve"> teikėjas architektūros tyrimų paslaugas privalo atlikti per 15 darbo dienų nuo pagrindinės sutarties įsigaliojimo.</w:t>
      </w:r>
    </w:p>
    <w:p w:rsidR="002A18D4" w:rsidRPr="00107582" w:rsidRDefault="002A18D4" w:rsidP="00D67BD9">
      <w:pPr>
        <w:pStyle w:val="Sraopastraipa"/>
        <w:numPr>
          <w:ilvl w:val="2"/>
          <w:numId w:val="9"/>
        </w:numPr>
        <w:tabs>
          <w:tab w:val="left" w:pos="567"/>
        </w:tabs>
        <w:spacing w:after="60"/>
        <w:ind w:left="0" w:firstLine="0"/>
        <w:contextualSpacing w:val="0"/>
        <w:jc w:val="both"/>
        <w:rPr>
          <w:rFonts w:ascii="Times New Roman" w:hAnsi="Times New Roman"/>
          <w:color w:val="000000" w:themeColor="text1"/>
          <w:sz w:val="24"/>
          <w:szCs w:val="24"/>
          <w:u w:val="single"/>
          <w:shd w:val="clear" w:color="auto" w:fill="D9D9D9"/>
        </w:rPr>
      </w:pPr>
      <w:r w:rsidRPr="004D1372">
        <w:rPr>
          <w:rFonts w:ascii="Times New Roman" w:hAnsi="Times New Roman"/>
          <w:color w:val="000000" w:themeColor="text1"/>
          <w:sz w:val="24"/>
          <w:szCs w:val="24"/>
        </w:rPr>
        <w:t xml:space="preserve">Jei </w:t>
      </w:r>
      <w:r w:rsidR="00EC6FE2">
        <w:rPr>
          <w:rFonts w:ascii="Times New Roman" w:hAnsi="Times New Roman"/>
          <w:color w:val="000000" w:themeColor="text1"/>
          <w:sz w:val="24"/>
          <w:szCs w:val="24"/>
        </w:rPr>
        <w:t>p</w:t>
      </w:r>
      <w:r w:rsidR="000C45EA">
        <w:rPr>
          <w:rFonts w:ascii="Times New Roman" w:hAnsi="Times New Roman"/>
          <w:color w:val="000000" w:themeColor="text1"/>
          <w:sz w:val="24"/>
          <w:szCs w:val="24"/>
        </w:rPr>
        <w:t>aslaugos</w:t>
      </w:r>
      <w:r w:rsidRPr="004D1372">
        <w:rPr>
          <w:rFonts w:ascii="Times New Roman" w:hAnsi="Times New Roman"/>
          <w:color w:val="000000" w:themeColor="text1"/>
          <w:sz w:val="24"/>
          <w:szCs w:val="24"/>
        </w:rPr>
        <w:t xml:space="preserve"> negali būti suteiktos laiku dėl ne nuo Paslaugų teikėjo priklausančių aplinkybių ir Paslaugų teikėjas raštu pateikia tai pagrindžiančius įrodymus, likusios dalies </w:t>
      </w:r>
      <w:r w:rsidR="00EC6FE2">
        <w:rPr>
          <w:rFonts w:ascii="Times New Roman" w:hAnsi="Times New Roman"/>
          <w:color w:val="000000" w:themeColor="text1"/>
          <w:sz w:val="24"/>
          <w:szCs w:val="24"/>
        </w:rPr>
        <w:t>p</w:t>
      </w:r>
      <w:r w:rsidRPr="004D1372">
        <w:rPr>
          <w:rFonts w:ascii="Times New Roman" w:hAnsi="Times New Roman"/>
          <w:color w:val="000000" w:themeColor="text1"/>
          <w:sz w:val="24"/>
          <w:szCs w:val="24"/>
        </w:rPr>
        <w:t xml:space="preserve">aslaugų suteikimo trukmė gali būti pratęsta </w:t>
      </w:r>
      <w:r w:rsidR="00CA2CD9" w:rsidRPr="004D1372">
        <w:rPr>
          <w:rFonts w:ascii="Times New Roman" w:hAnsi="Times New Roman"/>
          <w:color w:val="000000" w:themeColor="text1"/>
          <w:sz w:val="24"/>
          <w:szCs w:val="24"/>
          <w:lang w:eastAsia="x-none"/>
        </w:rPr>
        <w:t>5 darbo dienoms</w:t>
      </w:r>
      <w:r w:rsidRPr="004D1372">
        <w:rPr>
          <w:rFonts w:ascii="Times New Roman" w:hAnsi="Times New Roman"/>
          <w:color w:val="000000" w:themeColor="text1"/>
          <w:sz w:val="24"/>
          <w:szCs w:val="24"/>
          <w:lang w:eastAsia="x-none"/>
        </w:rPr>
        <w:t xml:space="preserve">. </w:t>
      </w:r>
    </w:p>
    <w:p w:rsidR="00107582" w:rsidRPr="004D1372" w:rsidRDefault="00107582" w:rsidP="00107582">
      <w:pPr>
        <w:pStyle w:val="Sraopastraipa"/>
        <w:tabs>
          <w:tab w:val="left" w:pos="567"/>
        </w:tabs>
        <w:spacing w:after="60"/>
        <w:ind w:left="0" w:firstLine="0"/>
        <w:contextualSpacing w:val="0"/>
        <w:jc w:val="both"/>
        <w:rPr>
          <w:rFonts w:ascii="Times New Roman" w:hAnsi="Times New Roman"/>
          <w:color w:val="000000" w:themeColor="text1"/>
          <w:sz w:val="24"/>
          <w:szCs w:val="24"/>
          <w:u w:val="single"/>
          <w:shd w:val="clear" w:color="auto" w:fill="D9D9D9"/>
        </w:rPr>
      </w:pPr>
    </w:p>
    <w:p w:rsidR="004D1372" w:rsidRPr="004D1372" w:rsidRDefault="004D1372" w:rsidP="00D67BD9">
      <w:pPr>
        <w:pStyle w:val="Sraopastraipa"/>
        <w:numPr>
          <w:ilvl w:val="1"/>
          <w:numId w:val="9"/>
        </w:numPr>
        <w:pBdr>
          <w:bottom w:val="single" w:sz="8" w:space="1" w:color="auto"/>
          <w:between w:val="single" w:sz="12" w:space="1" w:color="auto"/>
        </w:pBdr>
        <w:tabs>
          <w:tab w:val="left" w:pos="567"/>
        </w:tabs>
        <w:spacing w:before="60" w:after="60"/>
        <w:ind w:left="0" w:firstLine="0"/>
        <w:contextualSpacing w:val="0"/>
        <w:jc w:val="both"/>
        <w:rPr>
          <w:rFonts w:ascii="Times New Roman" w:hAnsi="Times New Roman"/>
          <w:b/>
          <w:color w:val="000000" w:themeColor="text1"/>
          <w:sz w:val="24"/>
          <w:szCs w:val="24"/>
        </w:rPr>
      </w:pPr>
      <w:r w:rsidRPr="004D1372">
        <w:rPr>
          <w:rFonts w:ascii="Times New Roman" w:hAnsi="Times New Roman"/>
          <w:b/>
          <w:color w:val="000000" w:themeColor="text1"/>
          <w:sz w:val="24"/>
          <w:szCs w:val="24"/>
        </w:rPr>
        <w:t>Pirkimo objekto perdavimo-priėmimo tvarka</w:t>
      </w:r>
    </w:p>
    <w:p w:rsidR="00E911D5" w:rsidRPr="004D1372" w:rsidRDefault="00E911D5" w:rsidP="00D67BD9">
      <w:pPr>
        <w:pStyle w:val="Sraopastraipa"/>
        <w:numPr>
          <w:ilvl w:val="2"/>
          <w:numId w:val="9"/>
        </w:numPr>
        <w:tabs>
          <w:tab w:val="left" w:pos="567"/>
        </w:tabs>
        <w:spacing w:after="60"/>
        <w:ind w:left="0" w:firstLine="0"/>
        <w:contextualSpacing w:val="0"/>
        <w:jc w:val="both"/>
        <w:rPr>
          <w:rFonts w:ascii="Times New Roman" w:hAnsi="Times New Roman"/>
          <w:color w:val="000000" w:themeColor="text1"/>
          <w:sz w:val="24"/>
          <w:szCs w:val="24"/>
          <w:u w:val="single"/>
          <w:shd w:val="clear" w:color="auto" w:fill="D9D9D9"/>
        </w:rPr>
      </w:pPr>
      <w:r w:rsidRPr="004D1372">
        <w:rPr>
          <w:rFonts w:ascii="Times New Roman" w:eastAsia="Times New Roman" w:hAnsi="Times New Roman"/>
          <w:color w:val="000000" w:themeColor="text1"/>
          <w:sz w:val="24"/>
          <w:szCs w:val="24"/>
          <w:lang w:eastAsia="lt-LT"/>
        </w:rPr>
        <w:t>Paslaugų priėmimą atlieka Užsakovo sudaryta komisija arba įgaliotas asmuo.</w:t>
      </w:r>
    </w:p>
    <w:p w:rsidR="00E911D5" w:rsidRPr="00107582" w:rsidRDefault="00E911D5" w:rsidP="00D67BD9">
      <w:pPr>
        <w:pStyle w:val="Sraopastraipa"/>
        <w:numPr>
          <w:ilvl w:val="2"/>
          <w:numId w:val="9"/>
        </w:numPr>
        <w:tabs>
          <w:tab w:val="left" w:pos="567"/>
        </w:tabs>
        <w:spacing w:after="60"/>
        <w:ind w:left="0" w:firstLine="0"/>
        <w:contextualSpacing w:val="0"/>
        <w:jc w:val="both"/>
        <w:rPr>
          <w:rFonts w:ascii="Times New Roman" w:hAnsi="Times New Roman"/>
          <w:color w:val="000000" w:themeColor="text1"/>
          <w:sz w:val="24"/>
          <w:szCs w:val="24"/>
          <w:u w:val="single"/>
          <w:shd w:val="clear" w:color="auto" w:fill="D9D9D9"/>
        </w:rPr>
      </w:pPr>
      <w:r w:rsidRPr="004D1372">
        <w:rPr>
          <w:rFonts w:ascii="Times New Roman" w:eastAsia="Times New Roman" w:hAnsi="Times New Roman"/>
          <w:color w:val="000000" w:themeColor="text1"/>
          <w:sz w:val="24"/>
          <w:szCs w:val="24"/>
          <w:lang w:eastAsia="lt-LT"/>
        </w:rPr>
        <w:t>Paslaugos laikomos priimtos</w:t>
      </w:r>
      <w:r w:rsidR="001A0F13" w:rsidRPr="004D1372">
        <w:rPr>
          <w:rFonts w:ascii="Times New Roman" w:eastAsia="Times New Roman" w:hAnsi="Times New Roman"/>
          <w:color w:val="000000" w:themeColor="text1"/>
          <w:sz w:val="24"/>
          <w:szCs w:val="24"/>
          <w:lang w:eastAsia="lt-LT"/>
        </w:rPr>
        <w:t>,</w:t>
      </w:r>
      <w:r w:rsidRPr="004D1372">
        <w:rPr>
          <w:rFonts w:ascii="Times New Roman" w:eastAsia="Times New Roman" w:hAnsi="Times New Roman"/>
          <w:color w:val="000000" w:themeColor="text1"/>
          <w:sz w:val="24"/>
          <w:szCs w:val="24"/>
          <w:lang w:eastAsia="lt-LT"/>
        </w:rPr>
        <w:t xml:space="preserve"> jei jos atitinka reikalavimus, pagal kuriuos yra parengta architektūros tyrimų ataskaita ir pasirašomas Suteiktų pasl</w:t>
      </w:r>
      <w:r w:rsidR="00385F62" w:rsidRPr="004D1372">
        <w:rPr>
          <w:rFonts w:ascii="Times New Roman" w:eastAsia="Times New Roman" w:hAnsi="Times New Roman"/>
          <w:color w:val="000000" w:themeColor="text1"/>
          <w:sz w:val="24"/>
          <w:szCs w:val="24"/>
          <w:lang w:eastAsia="lt-LT"/>
        </w:rPr>
        <w:t>augų perdavimo - priėmimo aktas.</w:t>
      </w:r>
    </w:p>
    <w:p w:rsidR="00107582" w:rsidRDefault="00107582" w:rsidP="00107582">
      <w:pPr>
        <w:pStyle w:val="Sraopastraipa"/>
        <w:tabs>
          <w:tab w:val="left" w:pos="567"/>
        </w:tabs>
        <w:spacing w:after="60"/>
        <w:ind w:left="0" w:firstLine="0"/>
        <w:contextualSpacing w:val="0"/>
        <w:jc w:val="both"/>
        <w:rPr>
          <w:rFonts w:ascii="Times New Roman" w:eastAsia="Times New Roman" w:hAnsi="Times New Roman"/>
          <w:color w:val="000000" w:themeColor="text1"/>
          <w:sz w:val="24"/>
          <w:szCs w:val="24"/>
          <w:lang w:eastAsia="lt-LT"/>
        </w:rPr>
      </w:pPr>
    </w:p>
    <w:p w:rsidR="00107582" w:rsidRPr="00872119" w:rsidRDefault="00107582" w:rsidP="00107582">
      <w:pPr>
        <w:pStyle w:val="Sraopastraipa"/>
        <w:tabs>
          <w:tab w:val="left" w:pos="567"/>
        </w:tabs>
        <w:spacing w:after="60"/>
        <w:ind w:left="0" w:firstLine="0"/>
        <w:contextualSpacing w:val="0"/>
        <w:jc w:val="both"/>
        <w:rPr>
          <w:rFonts w:ascii="Times New Roman" w:hAnsi="Times New Roman"/>
          <w:color w:val="000000" w:themeColor="text1"/>
          <w:sz w:val="24"/>
          <w:szCs w:val="24"/>
          <w:u w:val="single"/>
          <w:shd w:val="clear" w:color="auto" w:fill="D9D9D9"/>
        </w:rPr>
      </w:pPr>
    </w:p>
    <w:p w:rsidR="00872119" w:rsidRPr="004D1372" w:rsidRDefault="00872119" w:rsidP="00D67BD9">
      <w:pPr>
        <w:pStyle w:val="Sraopastraipa"/>
        <w:numPr>
          <w:ilvl w:val="1"/>
          <w:numId w:val="9"/>
        </w:numPr>
        <w:pBdr>
          <w:bottom w:val="single" w:sz="8" w:space="1" w:color="auto"/>
          <w:between w:val="single" w:sz="12" w:space="1" w:color="auto"/>
        </w:pBdr>
        <w:tabs>
          <w:tab w:val="left" w:pos="567"/>
        </w:tabs>
        <w:spacing w:before="60" w:after="60"/>
        <w:ind w:left="0" w:firstLine="0"/>
        <w:contextualSpacing w:val="0"/>
        <w:jc w:val="both"/>
        <w:rPr>
          <w:rFonts w:ascii="Times New Roman" w:hAnsi="Times New Roman"/>
          <w:b/>
          <w:color w:val="000000" w:themeColor="text1"/>
          <w:sz w:val="24"/>
          <w:szCs w:val="24"/>
        </w:rPr>
      </w:pPr>
      <w:r w:rsidRPr="004D1372">
        <w:rPr>
          <w:rFonts w:ascii="Times New Roman" w:hAnsi="Times New Roman"/>
          <w:b/>
          <w:color w:val="000000" w:themeColor="text1"/>
          <w:sz w:val="24"/>
          <w:szCs w:val="24"/>
        </w:rPr>
        <w:t xml:space="preserve">Garantijos </w:t>
      </w:r>
    </w:p>
    <w:p w:rsidR="00E911D5" w:rsidRPr="00872119" w:rsidRDefault="00E911D5" w:rsidP="00D67BD9">
      <w:pPr>
        <w:pStyle w:val="Sraopastraipa"/>
        <w:numPr>
          <w:ilvl w:val="2"/>
          <w:numId w:val="9"/>
        </w:numPr>
        <w:tabs>
          <w:tab w:val="left" w:pos="567"/>
        </w:tabs>
        <w:spacing w:after="60"/>
        <w:ind w:left="0" w:firstLine="0"/>
        <w:contextualSpacing w:val="0"/>
        <w:jc w:val="both"/>
        <w:rPr>
          <w:rFonts w:ascii="Times New Roman" w:hAnsi="Times New Roman"/>
          <w:color w:val="000000" w:themeColor="text1"/>
          <w:sz w:val="24"/>
          <w:szCs w:val="24"/>
          <w:u w:val="single"/>
          <w:shd w:val="clear" w:color="auto" w:fill="D9D9D9"/>
        </w:rPr>
      </w:pPr>
      <w:r w:rsidRPr="00872119">
        <w:rPr>
          <w:rFonts w:ascii="Times New Roman" w:eastAsia="Times New Roman" w:hAnsi="Times New Roman"/>
          <w:color w:val="000000" w:themeColor="text1"/>
          <w:sz w:val="24"/>
          <w:szCs w:val="24"/>
          <w:lang w:eastAsia="lt-LT"/>
        </w:rPr>
        <w:t>Atliktų architektūros tyrimų ataskaitos turi būti parengtos ir pateiktos Kultūros paveldo departamentui, normatyvinių dokumentų, reglamentuojančių paveldo tvarkybą, nuostatomis.</w:t>
      </w:r>
    </w:p>
    <w:p w:rsidR="00E911D5" w:rsidRPr="00107582" w:rsidRDefault="00E911D5" w:rsidP="00D67BD9">
      <w:pPr>
        <w:pStyle w:val="Sraopastraipa"/>
        <w:numPr>
          <w:ilvl w:val="2"/>
          <w:numId w:val="9"/>
        </w:numPr>
        <w:tabs>
          <w:tab w:val="left" w:pos="567"/>
        </w:tabs>
        <w:spacing w:after="60"/>
        <w:ind w:left="0" w:firstLine="0"/>
        <w:contextualSpacing w:val="0"/>
        <w:jc w:val="both"/>
        <w:rPr>
          <w:rFonts w:ascii="Times New Roman" w:hAnsi="Times New Roman"/>
          <w:color w:val="000000" w:themeColor="text1"/>
          <w:sz w:val="24"/>
          <w:szCs w:val="24"/>
          <w:u w:val="single"/>
          <w:shd w:val="clear" w:color="auto" w:fill="D9D9D9"/>
        </w:rPr>
      </w:pPr>
      <w:r w:rsidRPr="00872119">
        <w:rPr>
          <w:rFonts w:ascii="Times New Roman" w:eastAsia="Times New Roman" w:hAnsi="Times New Roman"/>
          <w:color w:val="000000" w:themeColor="text1"/>
          <w:sz w:val="24"/>
          <w:szCs w:val="24"/>
          <w:lang w:eastAsia="lt-LT"/>
        </w:rPr>
        <w:t xml:space="preserve">Kultūros paveldo departamentui nepriėmus architektūros tyrimų ataskaitos, Užsakovas turi teisę reikalauti grąžinti </w:t>
      </w:r>
      <w:r w:rsidR="000C45EA">
        <w:rPr>
          <w:rFonts w:ascii="Times New Roman" w:eastAsia="Times New Roman" w:hAnsi="Times New Roman"/>
          <w:color w:val="000000" w:themeColor="text1"/>
          <w:sz w:val="24"/>
          <w:szCs w:val="24"/>
          <w:lang w:eastAsia="lt-LT"/>
        </w:rPr>
        <w:t>Paslaugų</w:t>
      </w:r>
      <w:r w:rsidRPr="00872119">
        <w:rPr>
          <w:rFonts w:ascii="Times New Roman" w:eastAsia="Times New Roman" w:hAnsi="Times New Roman"/>
          <w:color w:val="000000" w:themeColor="text1"/>
          <w:sz w:val="24"/>
          <w:szCs w:val="24"/>
          <w:lang w:eastAsia="lt-LT"/>
        </w:rPr>
        <w:t xml:space="preserve"> teikėjui už įvykdytus tyrimus sumokėtą atlygį.</w:t>
      </w:r>
    </w:p>
    <w:p w:rsidR="00107582" w:rsidRPr="00872119" w:rsidRDefault="00107582" w:rsidP="00107582">
      <w:pPr>
        <w:pStyle w:val="Sraopastraipa"/>
        <w:tabs>
          <w:tab w:val="left" w:pos="567"/>
        </w:tabs>
        <w:spacing w:after="60"/>
        <w:ind w:left="0" w:firstLine="0"/>
        <w:contextualSpacing w:val="0"/>
        <w:jc w:val="both"/>
        <w:rPr>
          <w:rFonts w:ascii="Times New Roman" w:hAnsi="Times New Roman"/>
          <w:color w:val="000000" w:themeColor="text1"/>
          <w:sz w:val="24"/>
          <w:szCs w:val="24"/>
          <w:u w:val="single"/>
          <w:shd w:val="clear" w:color="auto" w:fill="D9D9D9"/>
        </w:rPr>
      </w:pPr>
    </w:p>
    <w:p w:rsidR="00872119" w:rsidRPr="004D1372" w:rsidRDefault="00872119" w:rsidP="00D67BD9">
      <w:pPr>
        <w:pStyle w:val="Sraopastraipa"/>
        <w:numPr>
          <w:ilvl w:val="1"/>
          <w:numId w:val="9"/>
        </w:numPr>
        <w:pBdr>
          <w:bottom w:val="single" w:sz="8" w:space="1" w:color="auto"/>
          <w:between w:val="single" w:sz="12" w:space="1" w:color="auto"/>
        </w:pBdr>
        <w:tabs>
          <w:tab w:val="left" w:pos="567"/>
        </w:tabs>
        <w:spacing w:before="60" w:after="60"/>
        <w:ind w:left="0" w:firstLine="0"/>
        <w:contextualSpacing w:val="0"/>
        <w:jc w:val="both"/>
        <w:rPr>
          <w:rFonts w:ascii="Times New Roman" w:hAnsi="Times New Roman"/>
          <w:b/>
          <w:color w:val="000000" w:themeColor="text1"/>
          <w:sz w:val="24"/>
          <w:szCs w:val="24"/>
        </w:rPr>
      </w:pPr>
      <w:r w:rsidRPr="004D1372">
        <w:rPr>
          <w:rFonts w:ascii="Times New Roman" w:hAnsi="Times New Roman"/>
          <w:b/>
          <w:color w:val="000000" w:themeColor="text1"/>
          <w:sz w:val="24"/>
          <w:szCs w:val="24"/>
        </w:rPr>
        <w:t>Sutarties vykdymo metu pateikiama dokumentacija</w:t>
      </w:r>
    </w:p>
    <w:p w:rsidR="00E911D5" w:rsidRPr="00964F80" w:rsidRDefault="00E911D5" w:rsidP="00D67BD9">
      <w:pPr>
        <w:pStyle w:val="Sraopastraipa"/>
        <w:numPr>
          <w:ilvl w:val="2"/>
          <w:numId w:val="9"/>
        </w:numPr>
        <w:tabs>
          <w:tab w:val="left" w:pos="567"/>
        </w:tabs>
        <w:spacing w:after="60"/>
        <w:ind w:left="0" w:firstLine="0"/>
        <w:contextualSpacing w:val="0"/>
        <w:jc w:val="both"/>
        <w:rPr>
          <w:rFonts w:ascii="Times New Roman" w:hAnsi="Times New Roman"/>
          <w:color w:val="000000" w:themeColor="text1"/>
          <w:sz w:val="24"/>
          <w:szCs w:val="24"/>
          <w:u w:val="single"/>
          <w:shd w:val="clear" w:color="auto" w:fill="D9D9D9"/>
        </w:rPr>
      </w:pPr>
      <w:r w:rsidRPr="00872119">
        <w:rPr>
          <w:rFonts w:ascii="Times New Roman" w:eastAsia="Times New Roman" w:hAnsi="Times New Roman"/>
          <w:color w:val="000000" w:themeColor="text1"/>
          <w:sz w:val="24"/>
          <w:szCs w:val="24"/>
          <w:lang w:eastAsia="lt-LT"/>
        </w:rPr>
        <w:t xml:space="preserve">Architektūros tyrimų ataskaita, parengta vadovaujantis </w:t>
      </w:r>
      <w:r w:rsidRPr="00872119">
        <w:rPr>
          <w:rFonts w:ascii="Times New Roman" w:hAnsi="Times New Roman"/>
          <w:color w:val="000000" w:themeColor="text1"/>
          <w:sz w:val="24"/>
          <w:szCs w:val="24"/>
        </w:rPr>
        <w:t>Kultūros paveldo departamento prie Kultūros ministerijos direktoriaus 2012 m. spalio 11 d. įsakymu Nr. Į-361 „Dėl taikomųjų nekilnojamojo kultūros paveldo tyrimų atskaitos formos ir turinio reikalavimų aprašo patvirtinimo</w:t>
      </w:r>
      <w:r w:rsidR="004D1372" w:rsidRPr="00872119">
        <w:rPr>
          <w:rFonts w:ascii="Times New Roman" w:hAnsi="Times New Roman"/>
          <w:color w:val="000000" w:themeColor="text1"/>
          <w:sz w:val="24"/>
          <w:szCs w:val="24"/>
        </w:rPr>
        <w:t>“</w:t>
      </w:r>
      <w:r w:rsidRPr="00872119">
        <w:rPr>
          <w:rFonts w:ascii="Times New Roman" w:hAnsi="Times New Roman"/>
          <w:color w:val="000000" w:themeColor="text1"/>
          <w:sz w:val="24"/>
          <w:szCs w:val="24"/>
        </w:rPr>
        <w:t>.</w:t>
      </w:r>
    </w:p>
    <w:p w:rsidR="00964F80" w:rsidRDefault="00964F80" w:rsidP="00964F80">
      <w:pPr>
        <w:pStyle w:val="Sraopastraipa"/>
        <w:tabs>
          <w:tab w:val="left" w:pos="567"/>
        </w:tabs>
        <w:spacing w:after="60"/>
        <w:ind w:left="0" w:firstLine="0"/>
        <w:contextualSpacing w:val="0"/>
        <w:jc w:val="both"/>
        <w:rPr>
          <w:rFonts w:ascii="Times New Roman" w:hAnsi="Times New Roman"/>
          <w:color w:val="000000" w:themeColor="text1"/>
          <w:sz w:val="24"/>
          <w:szCs w:val="24"/>
        </w:rPr>
      </w:pPr>
    </w:p>
    <w:p w:rsidR="00107582" w:rsidRDefault="00107582" w:rsidP="00964F80">
      <w:pPr>
        <w:pStyle w:val="Sraopastraipa"/>
        <w:tabs>
          <w:tab w:val="left" w:pos="567"/>
        </w:tabs>
        <w:spacing w:after="60"/>
        <w:ind w:left="0" w:firstLine="0"/>
        <w:contextualSpacing w:val="0"/>
        <w:jc w:val="both"/>
        <w:rPr>
          <w:rFonts w:ascii="Times New Roman" w:hAnsi="Times New Roman"/>
          <w:color w:val="000000" w:themeColor="text1"/>
          <w:sz w:val="24"/>
          <w:szCs w:val="24"/>
        </w:rPr>
      </w:pPr>
    </w:p>
    <w:p w:rsidR="00964F80" w:rsidRDefault="00964F80" w:rsidP="00964F80">
      <w:pPr>
        <w:pStyle w:val="Sraopastraipa"/>
        <w:tabs>
          <w:tab w:val="left" w:pos="567"/>
        </w:tabs>
        <w:spacing w:after="60"/>
        <w:ind w:left="0" w:firstLine="0"/>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Parengė:</w:t>
      </w:r>
    </w:p>
    <w:p w:rsidR="00964F80" w:rsidRDefault="00964F80" w:rsidP="00964F80">
      <w:pPr>
        <w:pStyle w:val="Sraopastraipa"/>
        <w:tabs>
          <w:tab w:val="left" w:pos="567"/>
        </w:tabs>
        <w:spacing w:after="60"/>
        <w:ind w:left="0" w:firstLine="0"/>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Kultūros paveldo skyriaus specialistas</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Mindaugas Mažeika</w:t>
      </w:r>
    </w:p>
    <w:p w:rsidR="00964F80" w:rsidRDefault="00964F80" w:rsidP="00964F80">
      <w:pPr>
        <w:pStyle w:val="Sraopastraipa"/>
        <w:tabs>
          <w:tab w:val="left" w:pos="567"/>
        </w:tabs>
        <w:spacing w:after="60"/>
        <w:ind w:left="0" w:firstLine="0"/>
        <w:contextualSpacing w:val="0"/>
        <w:jc w:val="both"/>
        <w:rPr>
          <w:rFonts w:ascii="Times New Roman" w:hAnsi="Times New Roman"/>
          <w:color w:val="000000" w:themeColor="text1"/>
          <w:sz w:val="24"/>
          <w:szCs w:val="24"/>
        </w:rPr>
      </w:pPr>
    </w:p>
    <w:p w:rsidR="00964F80" w:rsidRDefault="00964F80" w:rsidP="00964F80">
      <w:pPr>
        <w:pStyle w:val="Sraopastraipa"/>
        <w:tabs>
          <w:tab w:val="left" w:pos="567"/>
        </w:tabs>
        <w:spacing w:after="60"/>
        <w:ind w:left="0" w:firstLine="0"/>
        <w:contextualSpacing w:val="0"/>
        <w:jc w:val="both"/>
        <w:rPr>
          <w:rFonts w:ascii="Times New Roman" w:hAnsi="Times New Roman"/>
          <w:color w:val="000000" w:themeColor="text1"/>
          <w:sz w:val="24"/>
          <w:szCs w:val="24"/>
        </w:rPr>
      </w:pPr>
    </w:p>
    <w:p w:rsidR="00964F80" w:rsidRDefault="00964F80" w:rsidP="00964F80">
      <w:pPr>
        <w:pStyle w:val="Sraopastraipa"/>
        <w:tabs>
          <w:tab w:val="left" w:pos="567"/>
        </w:tabs>
        <w:spacing w:after="60"/>
        <w:ind w:left="0" w:firstLine="0"/>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Suderino:</w:t>
      </w:r>
    </w:p>
    <w:p w:rsidR="00964F80" w:rsidRPr="00872119" w:rsidRDefault="00964F80" w:rsidP="00964F80">
      <w:pPr>
        <w:pStyle w:val="Sraopastraipa"/>
        <w:tabs>
          <w:tab w:val="left" w:pos="567"/>
        </w:tabs>
        <w:spacing w:after="60"/>
        <w:ind w:left="0" w:firstLine="0"/>
        <w:contextualSpacing w:val="0"/>
        <w:jc w:val="both"/>
        <w:rPr>
          <w:rStyle w:val="Hipersaitas"/>
          <w:rFonts w:ascii="Times New Roman" w:hAnsi="Times New Roman"/>
          <w:color w:val="000000" w:themeColor="text1"/>
          <w:sz w:val="24"/>
          <w:szCs w:val="24"/>
          <w:u w:val="single"/>
          <w:shd w:val="clear" w:color="auto" w:fill="D9D9D9"/>
        </w:rPr>
      </w:pPr>
      <w:r>
        <w:rPr>
          <w:rFonts w:ascii="Times New Roman" w:hAnsi="Times New Roman"/>
          <w:color w:val="000000" w:themeColor="text1"/>
          <w:sz w:val="24"/>
          <w:szCs w:val="24"/>
        </w:rPr>
        <w:t>Skyriaus vedėjas</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Saulius Rimas</w:t>
      </w:r>
    </w:p>
    <w:sectPr w:rsidR="00964F80" w:rsidRPr="00872119" w:rsidSect="007D55EC">
      <w:footerReference w:type="default" r:id="rId11"/>
      <w:headerReference w:type="first" r:id="rId12"/>
      <w:pgSz w:w="11906" w:h="16838"/>
      <w:pgMar w:top="851"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047" w:rsidRDefault="00880047" w:rsidP="002603FC">
      <w:r>
        <w:separator/>
      </w:r>
    </w:p>
  </w:endnote>
  <w:endnote w:type="continuationSeparator" w:id="0">
    <w:p w:rsidR="00880047" w:rsidRDefault="00880047" w:rsidP="002603FC">
      <w:r>
        <w:continuationSeparator/>
      </w:r>
    </w:p>
  </w:endnote>
  <w:endnote w:type="continuationNotice" w:id="1">
    <w:p w:rsidR="00880047" w:rsidRDefault="008800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65A" w:rsidRDefault="00EB565A" w:rsidP="004D1372">
    <w:pPr>
      <w:pStyle w:val="Porat"/>
      <w:tabs>
        <w:tab w:val="clear" w:pos="4819"/>
      </w:tabs>
      <w:ind w:firstLine="0"/>
      <w:jc w:val="center"/>
    </w:pPr>
    <w:r w:rsidRPr="004D1372">
      <w:rPr>
        <w:rFonts w:ascii="Times New Roman" w:hAnsi="Times New Roman"/>
        <w:sz w:val="20"/>
      </w:rPr>
      <w:fldChar w:fldCharType="begin"/>
    </w:r>
    <w:r w:rsidRPr="004D1372">
      <w:rPr>
        <w:rFonts w:ascii="Times New Roman" w:hAnsi="Times New Roman"/>
        <w:sz w:val="20"/>
      </w:rPr>
      <w:instrText xml:space="preserve"> PAGE   \* MERGEFORMAT </w:instrText>
    </w:r>
    <w:r w:rsidRPr="004D1372">
      <w:rPr>
        <w:rFonts w:ascii="Times New Roman" w:hAnsi="Times New Roman"/>
        <w:sz w:val="20"/>
      </w:rPr>
      <w:fldChar w:fldCharType="separate"/>
    </w:r>
    <w:r w:rsidR="00C366FB">
      <w:rPr>
        <w:rFonts w:ascii="Times New Roman" w:hAnsi="Times New Roman"/>
        <w:noProof/>
        <w:sz w:val="20"/>
      </w:rPr>
      <w:t>2</w:t>
    </w:r>
    <w:r w:rsidRPr="004D1372">
      <w:rPr>
        <w:rFonts w:ascii="Times New Roman" w:hAnsi="Times New Roman"/>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047" w:rsidRDefault="00880047" w:rsidP="002603FC">
      <w:r>
        <w:separator/>
      </w:r>
    </w:p>
  </w:footnote>
  <w:footnote w:type="continuationSeparator" w:id="0">
    <w:p w:rsidR="00880047" w:rsidRDefault="00880047" w:rsidP="002603FC">
      <w:r>
        <w:continuationSeparator/>
      </w:r>
    </w:p>
  </w:footnote>
  <w:footnote w:type="continuationNotice" w:id="1">
    <w:p w:rsidR="00880047" w:rsidRDefault="0088004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65A" w:rsidRDefault="00EB565A" w:rsidP="004F720A">
    <w:pPr>
      <w:pStyle w:val="Antrats"/>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1CE9"/>
    <w:multiLevelType w:val="hybridMultilevel"/>
    <w:tmpl w:val="8C80A780"/>
    <w:lvl w:ilvl="0" w:tplc="04270001">
      <w:start w:val="1"/>
      <w:numFmt w:val="bullet"/>
      <w:lvlText w:val=""/>
      <w:lvlJc w:val="left"/>
      <w:pPr>
        <w:ind w:left="1077" w:hanging="360"/>
      </w:pPr>
      <w:rPr>
        <w:rFonts w:ascii="Symbol" w:hAnsi="Symbol" w:hint="default"/>
      </w:rPr>
    </w:lvl>
    <w:lvl w:ilvl="1" w:tplc="04270003" w:tentative="1">
      <w:start w:val="1"/>
      <w:numFmt w:val="bullet"/>
      <w:lvlText w:val="o"/>
      <w:lvlJc w:val="left"/>
      <w:pPr>
        <w:ind w:left="1797" w:hanging="360"/>
      </w:pPr>
      <w:rPr>
        <w:rFonts w:ascii="Courier New" w:hAnsi="Courier New" w:cs="Courier New" w:hint="default"/>
      </w:rPr>
    </w:lvl>
    <w:lvl w:ilvl="2" w:tplc="04270005" w:tentative="1">
      <w:start w:val="1"/>
      <w:numFmt w:val="bullet"/>
      <w:lvlText w:val=""/>
      <w:lvlJc w:val="left"/>
      <w:pPr>
        <w:ind w:left="2517" w:hanging="360"/>
      </w:pPr>
      <w:rPr>
        <w:rFonts w:ascii="Wingdings" w:hAnsi="Wingdings" w:hint="default"/>
      </w:rPr>
    </w:lvl>
    <w:lvl w:ilvl="3" w:tplc="04270001" w:tentative="1">
      <w:start w:val="1"/>
      <w:numFmt w:val="bullet"/>
      <w:lvlText w:val=""/>
      <w:lvlJc w:val="left"/>
      <w:pPr>
        <w:ind w:left="3237" w:hanging="360"/>
      </w:pPr>
      <w:rPr>
        <w:rFonts w:ascii="Symbol" w:hAnsi="Symbol" w:hint="default"/>
      </w:rPr>
    </w:lvl>
    <w:lvl w:ilvl="4" w:tplc="04270003" w:tentative="1">
      <w:start w:val="1"/>
      <w:numFmt w:val="bullet"/>
      <w:lvlText w:val="o"/>
      <w:lvlJc w:val="left"/>
      <w:pPr>
        <w:ind w:left="3957" w:hanging="360"/>
      </w:pPr>
      <w:rPr>
        <w:rFonts w:ascii="Courier New" w:hAnsi="Courier New" w:cs="Courier New" w:hint="default"/>
      </w:rPr>
    </w:lvl>
    <w:lvl w:ilvl="5" w:tplc="04270005" w:tentative="1">
      <w:start w:val="1"/>
      <w:numFmt w:val="bullet"/>
      <w:lvlText w:val=""/>
      <w:lvlJc w:val="left"/>
      <w:pPr>
        <w:ind w:left="4677" w:hanging="360"/>
      </w:pPr>
      <w:rPr>
        <w:rFonts w:ascii="Wingdings" w:hAnsi="Wingdings" w:hint="default"/>
      </w:rPr>
    </w:lvl>
    <w:lvl w:ilvl="6" w:tplc="04270001" w:tentative="1">
      <w:start w:val="1"/>
      <w:numFmt w:val="bullet"/>
      <w:lvlText w:val=""/>
      <w:lvlJc w:val="left"/>
      <w:pPr>
        <w:ind w:left="5397" w:hanging="360"/>
      </w:pPr>
      <w:rPr>
        <w:rFonts w:ascii="Symbol" w:hAnsi="Symbol" w:hint="default"/>
      </w:rPr>
    </w:lvl>
    <w:lvl w:ilvl="7" w:tplc="04270003" w:tentative="1">
      <w:start w:val="1"/>
      <w:numFmt w:val="bullet"/>
      <w:lvlText w:val="o"/>
      <w:lvlJc w:val="left"/>
      <w:pPr>
        <w:ind w:left="6117" w:hanging="360"/>
      </w:pPr>
      <w:rPr>
        <w:rFonts w:ascii="Courier New" w:hAnsi="Courier New" w:cs="Courier New" w:hint="default"/>
      </w:rPr>
    </w:lvl>
    <w:lvl w:ilvl="8" w:tplc="04270005" w:tentative="1">
      <w:start w:val="1"/>
      <w:numFmt w:val="bullet"/>
      <w:lvlText w:val=""/>
      <w:lvlJc w:val="left"/>
      <w:pPr>
        <w:ind w:left="6837" w:hanging="360"/>
      </w:pPr>
      <w:rPr>
        <w:rFonts w:ascii="Wingdings" w:hAnsi="Wingdings" w:hint="default"/>
      </w:rPr>
    </w:lvl>
  </w:abstractNum>
  <w:abstractNum w:abstractNumId="1" w15:restartNumberingAfterBreak="0">
    <w:nsid w:val="113A0E11"/>
    <w:multiLevelType w:val="multilevel"/>
    <w:tmpl w:val="8C2E32FE"/>
    <w:lvl w:ilvl="0">
      <w:start w:val="6"/>
      <w:numFmt w:val="decimal"/>
      <w:lvlText w:val="%1."/>
      <w:lvlJc w:val="left"/>
      <w:pPr>
        <w:ind w:left="360" w:hanging="360"/>
      </w:pPr>
      <w:rPr>
        <w:rFonts w:hint="default"/>
      </w:rPr>
    </w:lvl>
    <w:lvl w:ilvl="1">
      <w:start w:val="1"/>
      <w:numFmt w:val="decimal"/>
      <w:lvlText w:val="%1.%2."/>
      <w:lvlJc w:val="left"/>
      <w:pPr>
        <w:ind w:left="3425" w:hanging="720"/>
      </w:pPr>
      <w:rPr>
        <w:rFonts w:hint="default"/>
      </w:rPr>
    </w:lvl>
    <w:lvl w:ilvl="2">
      <w:start w:val="1"/>
      <w:numFmt w:val="decimal"/>
      <w:lvlText w:val="%1.%2.%3."/>
      <w:lvlJc w:val="left"/>
      <w:pPr>
        <w:ind w:left="6130" w:hanging="720"/>
      </w:pPr>
      <w:rPr>
        <w:rFonts w:hint="default"/>
      </w:rPr>
    </w:lvl>
    <w:lvl w:ilvl="3">
      <w:start w:val="1"/>
      <w:numFmt w:val="decimal"/>
      <w:lvlText w:val="%1.%2.%3.%4."/>
      <w:lvlJc w:val="left"/>
      <w:pPr>
        <w:ind w:left="9195" w:hanging="1080"/>
      </w:pPr>
      <w:rPr>
        <w:rFonts w:hint="default"/>
      </w:rPr>
    </w:lvl>
    <w:lvl w:ilvl="4">
      <w:start w:val="1"/>
      <w:numFmt w:val="decimal"/>
      <w:lvlText w:val="%1.%2.%3.%4.%5."/>
      <w:lvlJc w:val="left"/>
      <w:pPr>
        <w:ind w:left="11900" w:hanging="1080"/>
      </w:pPr>
      <w:rPr>
        <w:rFonts w:hint="default"/>
      </w:rPr>
    </w:lvl>
    <w:lvl w:ilvl="5">
      <w:start w:val="1"/>
      <w:numFmt w:val="decimal"/>
      <w:lvlText w:val="%1.%2.%3.%4.%5.%6."/>
      <w:lvlJc w:val="left"/>
      <w:pPr>
        <w:ind w:left="14965" w:hanging="1440"/>
      </w:pPr>
      <w:rPr>
        <w:rFonts w:hint="default"/>
      </w:rPr>
    </w:lvl>
    <w:lvl w:ilvl="6">
      <w:start w:val="1"/>
      <w:numFmt w:val="decimal"/>
      <w:lvlText w:val="%1.%2.%3.%4.%5.%6.%7."/>
      <w:lvlJc w:val="left"/>
      <w:pPr>
        <w:ind w:left="17670" w:hanging="1440"/>
      </w:pPr>
      <w:rPr>
        <w:rFonts w:hint="default"/>
      </w:rPr>
    </w:lvl>
    <w:lvl w:ilvl="7">
      <w:start w:val="1"/>
      <w:numFmt w:val="decimal"/>
      <w:lvlText w:val="%1.%2.%3.%4.%5.%6.%7.%8."/>
      <w:lvlJc w:val="left"/>
      <w:pPr>
        <w:ind w:left="20735" w:hanging="1800"/>
      </w:pPr>
      <w:rPr>
        <w:rFonts w:hint="default"/>
      </w:rPr>
    </w:lvl>
    <w:lvl w:ilvl="8">
      <w:start w:val="1"/>
      <w:numFmt w:val="decimal"/>
      <w:lvlText w:val="%1.%2.%3.%4.%5.%6.%7.%8.%9."/>
      <w:lvlJc w:val="left"/>
      <w:pPr>
        <w:ind w:left="23440" w:hanging="1800"/>
      </w:pPr>
      <w:rPr>
        <w:rFonts w:hint="default"/>
      </w:rPr>
    </w:lvl>
  </w:abstractNum>
  <w:abstractNum w:abstractNumId="2" w15:restartNumberingAfterBreak="0">
    <w:nsid w:val="22B53524"/>
    <w:multiLevelType w:val="multilevel"/>
    <w:tmpl w:val="8C2E32FE"/>
    <w:lvl w:ilvl="0">
      <w:start w:val="2"/>
      <w:numFmt w:val="decimal"/>
      <w:lvlText w:val="%1."/>
      <w:lvlJc w:val="left"/>
      <w:pPr>
        <w:ind w:left="360" w:hanging="360"/>
      </w:pPr>
      <w:rPr>
        <w:rFonts w:hint="default"/>
      </w:rPr>
    </w:lvl>
    <w:lvl w:ilvl="1">
      <w:start w:val="1"/>
      <w:numFmt w:val="decimal"/>
      <w:lvlText w:val="%1.%2."/>
      <w:lvlJc w:val="left"/>
      <w:pPr>
        <w:ind w:left="342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9195" w:hanging="1080"/>
      </w:pPr>
      <w:rPr>
        <w:rFonts w:hint="default"/>
      </w:rPr>
    </w:lvl>
    <w:lvl w:ilvl="4">
      <w:start w:val="1"/>
      <w:numFmt w:val="decimal"/>
      <w:lvlText w:val="%1.%2.%3.%4.%5."/>
      <w:lvlJc w:val="left"/>
      <w:pPr>
        <w:ind w:left="11900" w:hanging="1080"/>
      </w:pPr>
      <w:rPr>
        <w:rFonts w:hint="default"/>
      </w:rPr>
    </w:lvl>
    <w:lvl w:ilvl="5">
      <w:start w:val="1"/>
      <w:numFmt w:val="decimal"/>
      <w:lvlText w:val="%1.%2.%3.%4.%5.%6."/>
      <w:lvlJc w:val="left"/>
      <w:pPr>
        <w:ind w:left="14965" w:hanging="1440"/>
      </w:pPr>
      <w:rPr>
        <w:rFonts w:hint="default"/>
      </w:rPr>
    </w:lvl>
    <w:lvl w:ilvl="6">
      <w:start w:val="1"/>
      <w:numFmt w:val="decimal"/>
      <w:lvlText w:val="%1.%2.%3.%4.%5.%6.%7."/>
      <w:lvlJc w:val="left"/>
      <w:pPr>
        <w:ind w:left="17670" w:hanging="1440"/>
      </w:pPr>
      <w:rPr>
        <w:rFonts w:hint="default"/>
      </w:rPr>
    </w:lvl>
    <w:lvl w:ilvl="7">
      <w:start w:val="1"/>
      <w:numFmt w:val="decimal"/>
      <w:lvlText w:val="%1.%2.%3.%4.%5.%6.%7.%8."/>
      <w:lvlJc w:val="left"/>
      <w:pPr>
        <w:ind w:left="20735" w:hanging="1800"/>
      </w:pPr>
      <w:rPr>
        <w:rFonts w:hint="default"/>
      </w:rPr>
    </w:lvl>
    <w:lvl w:ilvl="8">
      <w:start w:val="1"/>
      <w:numFmt w:val="decimal"/>
      <w:lvlText w:val="%1.%2.%3.%4.%5.%6.%7.%8.%9."/>
      <w:lvlJc w:val="left"/>
      <w:pPr>
        <w:ind w:left="23440" w:hanging="1800"/>
      </w:pPr>
      <w:rPr>
        <w:rFonts w:hint="default"/>
      </w:rPr>
    </w:lvl>
  </w:abstractNum>
  <w:abstractNum w:abstractNumId="3" w15:restartNumberingAfterBreak="0">
    <w:nsid w:val="3D313937"/>
    <w:multiLevelType w:val="multilevel"/>
    <w:tmpl w:val="2EEECC9A"/>
    <w:lvl w:ilvl="0">
      <w:start w:val="1"/>
      <w:numFmt w:val="decimal"/>
      <w:lvlText w:val="%1."/>
      <w:lvlJc w:val="left"/>
      <w:pPr>
        <w:ind w:left="2345" w:hanging="360"/>
      </w:pPr>
      <w:rPr>
        <w:rFonts w:hint="default"/>
        <w:b/>
        <w:color w:val="auto"/>
      </w:rPr>
    </w:lvl>
    <w:lvl w:ilvl="1">
      <w:start w:val="1"/>
      <w:numFmt w:val="decimal"/>
      <w:isLgl/>
      <w:lvlText w:val="%1.%2."/>
      <w:lvlJc w:val="left"/>
      <w:pPr>
        <w:ind w:left="2629" w:hanging="360"/>
      </w:pPr>
      <w:rPr>
        <w:rFonts w:hint="default"/>
        <w:b/>
        <w:i w:val="0"/>
        <w:sz w:val="22"/>
        <w:szCs w:val="22"/>
      </w:rPr>
    </w:lvl>
    <w:lvl w:ilvl="2">
      <w:start w:val="1"/>
      <w:numFmt w:val="decimal"/>
      <w:isLgl/>
      <w:lvlText w:val="%1.%2.%3."/>
      <w:lvlJc w:val="left"/>
      <w:pPr>
        <w:ind w:left="1004" w:hanging="720"/>
      </w:pPr>
      <w:rPr>
        <w:rFonts w:ascii="Times New Roman" w:hAnsi="Times New Roman" w:cs="Times New Roman" w:hint="default"/>
        <w:i w:val="0"/>
        <w:color w:val="auto"/>
        <w:sz w:val="22"/>
        <w:szCs w:val="22"/>
        <w:u w:val="none"/>
      </w:rPr>
    </w:lvl>
    <w:lvl w:ilvl="3">
      <w:start w:val="1"/>
      <w:numFmt w:val="decimal"/>
      <w:isLgl/>
      <w:lvlText w:val="%1.%2.%3.%4."/>
      <w:lvlJc w:val="left"/>
      <w:pPr>
        <w:ind w:left="862"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1A90317"/>
    <w:multiLevelType w:val="hybridMultilevel"/>
    <w:tmpl w:val="7C344E96"/>
    <w:lvl w:ilvl="0" w:tplc="9226565C">
      <w:start w:val="1"/>
      <w:numFmt w:val="decimal"/>
      <w:lvlText w:val="%1."/>
      <w:lvlJc w:val="left"/>
      <w:pPr>
        <w:ind w:left="2345" w:hanging="360"/>
      </w:pPr>
      <w:rPr>
        <w:rFonts w:hint="default"/>
      </w:rPr>
    </w:lvl>
    <w:lvl w:ilvl="1" w:tplc="04270019">
      <w:start w:val="1"/>
      <w:numFmt w:val="lowerLetter"/>
      <w:lvlText w:val="%2."/>
      <w:lvlJc w:val="left"/>
      <w:pPr>
        <w:ind w:left="3065" w:hanging="360"/>
      </w:pPr>
    </w:lvl>
    <w:lvl w:ilvl="2" w:tplc="0427001B">
      <w:start w:val="1"/>
      <w:numFmt w:val="lowerRoman"/>
      <w:lvlText w:val="%3."/>
      <w:lvlJc w:val="right"/>
      <w:pPr>
        <w:ind w:left="3785" w:hanging="180"/>
      </w:pPr>
    </w:lvl>
    <w:lvl w:ilvl="3" w:tplc="0427000F" w:tentative="1">
      <w:start w:val="1"/>
      <w:numFmt w:val="decimal"/>
      <w:lvlText w:val="%4."/>
      <w:lvlJc w:val="left"/>
      <w:pPr>
        <w:ind w:left="4505" w:hanging="360"/>
      </w:pPr>
    </w:lvl>
    <w:lvl w:ilvl="4" w:tplc="04270019" w:tentative="1">
      <w:start w:val="1"/>
      <w:numFmt w:val="lowerLetter"/>
      <w:lvlText w:val="%5."/>
      <w:lvlJc w:val="left"/>
      <w:pPr>
        <w:ind w:left="5225" w:hanging="360"/>
      </w:pPr>
    </w:lvl>
    <w:lvl w:ilvl="5" w:tplc="0427001B" w:tentative="1">
      <w:start w:val="1"/>
      <w:numFmt w:val="lowerRoman"/>
      <w:lvlText w:val="%6."/>
      <w:lvlJc w:val="right"/>
      <w:pPr>
        <w:ind w:left="5945" w:hanging="180"/>
      </w:pPr>
    </w:lvl>
    <w:lvl w:ilvl="6" w:tplc="0427000F" w:tentative="1">
      <w:start w:val="1"/>
      <w:numFmt w:val="decimal"/>
      <w:lvlText w:val="%7."/>
      <w:lvlJc w:val="left"/>
      <w:pPr>
        <w:ind w:left="6665" w:hanging="360"/>
      </w:pPr>
    </w:lvl>
    <w:lvl w:ilvl="7" w:tplc="04270019" w:tentative="1">
      <w:start w:val="1"/>
      <w:numFmt w:val="lowerLetter"/>
      <w:lvlText w:val="%8."/>
      <w:lvlJc w:val="left"/>
      <w:pPr>
        <w:ind w:left="7385" w:hanging="360"/>
      </w:pPr>
    </w:lvl>
    <w:lvl w:ilvl="8" w:tplc="0427001B" w:tentative="1">
      <w:start w:val="1"/>
      <w:numFmt w:val="lowerRoman"/>
      <w:lvlText w:val="%9."/>
      <w:lvlJc w:val="right"/>
      <w:pPr>
        <w:ind w:left="8105" w:hanging="180"/>
      </w:pPr>
    </w:lvl>
  </w:abstractNum>
  <w:abstractNum w:abstractNumId="5" w15:restartNumberingAfterBreak="0">
    <w:nsid w:val="5A80239C"/>
    <w:multiLevelType w:val="multilevel"/>
    <w:tmpl w:val="8E7A4482"/>
    <w:lvl w:ilvl="0">
      <w:start w:val="2"/>
      <w:numFmt w:val="decimal"/>
      <w:lvlText w:val="%1."/>
      <w:lvlJc w:val="left"/>
      <w:pPr>
        <w:ind w:left="360" w:hanging="360"/>
      </w:pPr>
      <w:rPr>
        <w:rFonts w:hint="default"/>
      </w:rPr>
    </w:lvl>
    <w:lvl w:ilvl="1">
      <w:start w:val="1"/>
      <w:numFmt w:val="decimal"/>
      <w:lvlText w:val="%1.%2."/>
      <w:lvlJc w:val="left"/>
      <w:pPr>
        <w:ind w:left="3425" w:hanging="720"/>
      </w:pPr>
      <w:rPr>
        <w:rFonts w:hint="default"/>
      </w:rPr>
    </w:lvl>
    <w:lvl w:ilvl="2">
      <w:start w:val="1"/>
      <w:numFmt w:val="decimal"/>
      <w:lvlText w:val="%1.%2.%3."/>
      <w:lvlJc w:val="left"/>
      <w:pPr>
        <w:ind w:left="6130" w:hanging="720"/>
      </w:pPr>
      <w:rPr>
        <w:rFonts w:hint="default"/>
        <w:i w:val="0"/>
      </w:rPr>
    </w:lvl>
    <w:lvl w:ilvl="3">
      <w:start w:val="1"/>
      <w:numFmt w:val="decimal"/>
      <w:lvlText w:val="%1.%2.%3.%4."/>
      <w:lvlJc w:val="left"/>
      <w:pPr>
        <w:ind w:left="9195" w:hanging="1080"/>
      </w:pPr>
      <w:rPr>
        <w:rFonts w:hint="default"/>
      </w:rPr>
    </w:lvl>
    <w:lvl w:ilvl="4">
      <w:start w:val="1"/>
      <w:numFmt w:val="decimal"/>
      <w:lvlText w:val="%1.%2.%3.%4.%5."/>
      <w:lvlJc w:val="left"/>
      <w:pPr>
        <w:ind w:left="11900" w:hanging="1080"/>
      </w:pPr>
      <w:rPr>
        <w:rFonts w:hint="default"/>
      </w:rPr>
    </w:lvl>
    <w:lvl w:ilvl="5">
      <w:start w:val="1"/>
      <w:numFmt w:val="decimal"/>
      <w:lvlText w:val="%1.%2.%3.%4.%5.%6."/>
      <w:lvlJc w:val="left"/>
      <w:pPr>
        <w:ind w:left="14965" w:hanging="1440"/>
      </w:pPr>
      <w:rPr>
        <w:rFonts w:hint="default"/>
      </w:rPr>
    </w:lvl>
    <w:lvl w:ilvl="6">
      <w:start w:val="1"/>
      <w:numFmt w:val="decimal"/>
      <w:lvlText w:val="%1.%2.%3.%4.%5.%6.%7."/>
      <w:lvlJc w:val="left"/>
      <w:pPr>
        <w:ind w:left="17670" w:hanging="1440"/>
      </w:pPr>
      <w:rPr>
        <w:rFonts w:hint="default"/>
      </w:rPr>
    </w:lvl>
    <w:lvl w:ilvl="7">
      <w:start w:val="1"/>
      <w:numFmt w:val="decimal"/>
      <w:lvlText w:val="%1.%2.%3.%4.%5.%6.%7.%8."/>
      <w:lvlJc w:val="left"/>
      <w:pPr>
        <w:ind w:left="20735" w:hanging="1800"/>
      </w:pPr>
      <w:rPr>
        <w:rFonts w:hint="default"/>
      </w:rPr>
    </w:lvl>
    <w:lvl w:ilvl="8">
      <w:start w:val="1"/>
      <w:numFmt w:val="decimal"/>
      <w:lvlText w:val="%1.%2.%3.%4.%5.%6.%7.%8.%9."/>
      <w:lvlJc w:val="left"/>
      <w:pPr>
        <w:ind w:left="23440" w:hanging="1800"/>
      </w:pPr>
      <w:rPr>
        <w:rFonts w:hint="default"/>
      </w:rPr>
    </w:lvl>
  </w:abstractNum>
  <w:abstractNum w:abstractNumId="6" w15:restartNumberingAfterBreak="0">
    <w:nsid w:val="5CA4408D"/>
    <w:multiLevelType w:val="multilevel"/>
    <w:tmpl w:val="04B04726"/>
    <w:lvl w:ilvl="0">
      <w:start w:val="3"/>
      <w:numFmt w:val="upperRoman"/>
      <w:pStyle w:val="Antrat1"/>
      <w:lvlText w:val="PART %1"/>
      <w:lvlJc w:val="left"/>
      <w:pPr>
        <w:ind w:left="0" w:hanging="624"/>
      </w:pPr>
      <w:rPr>
        <w:rFonts w:ascii="Arial" w:hAnsi="Arial" w:hint="default"/>
        <w:b/>
        <w:i w:val="0"/>
        <w:color w:val="1F497D"/>
        <w:sz w:val="24"/>
      </w:rPr>
    </w:lvl>
    <w:lvl w:ilvl="1">
      <w:start w:val="2"/>
      <w:numFmt w:val="upperLetter"/>
      <w:pStyle w:val="Antrat2"/>
      <w:lvlText w:val="Section %2"/>
      <w:lvlJc w:val="left"/>
      <w:pPr>
        <w:ind w:left="0" w:hanging="624"/>
      </w:pPr>
      <w:rPr>
        <w:rFonts w:ascii="Arial" w:hAnsi="Arial" w:hint="default"/>
        <w:b/>
        <w:bCs w:val="0"/>
        <w:i w:val="0"/>
        <w:iCs w:val="0"/>
        <w:caps w:val="0"/>
        <w:smallCaps w:val="0"/>
        <w:strike w:val="0"/>
        <w:dstrike w:val="0"/>
        <w:noProof w:val="0"/>
        <w:vanish w:val="0"/>
        <w:color w:val="000000"/>
        <w:spacing w:val="0"/>
        <w:kern w:val="0"/>
        <w:position w:val="0"/>
        <w:sz w:val="24"/>
        <w:u w:val="none"/>
        <w:vertAlign w:val="baseline"/>
        <w:em w:val="none"/>
      </w:rPr>
    </w:lvl>
    <w:lvl w:ilvl="2">
      <w:start w:val="1"/>
      <w:numFmt w:val="lowerLetter"/>
      <w:pStyle w:val="Antrat3"/>
      <w:lvlText w:val="0.%3"/>
      <w:lvlJc w:val="left"/>
      <w:pPr>
        <w:tabs>
          <w:tab w:val="num" w:pos="0"/>
        </w:tabs>
        <w:ind w:left="0" w:hanging="624"/>
      </w:pPr>
      <w:rPr>
        <w:rFonts w:ascii="Arial" w:hAnsi="Arial" w:hint="default"/>
        <w:b/>
        <w:i w:val="0"/>
        <w:sz w:val="24"/>
      </w:rPr>
    </w:lvl>
    <w:lvl w:ilvl="3">
      <w:start w:val="1"/>
      <w:numFmt w:val="lowerLetter"/>
      <w:pStyle w:val="Antrat4"/>
      <w:lvlText w:val="%1.%4"/>
      <w:lvlJc w:val="left"/>
      <w:pPr>
        <w:tabs>
          <w:tab w:val="num" w:pos="170"/>
        </w:tabs>
        <w:ind w:left="170" w:hanging="794"/>
      </w:pPr>
      <w:rPr>
        <w:rFonts w:ascii="Arial" w:hAnsi="Arial" w:hint="default"/>
        <w:b/>
        <w:i w:val="0"/>
        <w:sz w:val="24"/>
      </w:rPr>
    </w:lvl>
    <w:lvl w:ilvl="4">
      <w:start w:val="1"/>
      <w:numFmt w:val="decimal"/>
      <w:pStyle w:val="Antrat5"/>
      <w:lvlText w:val="Chapter %2 %5"/>
      <w:lvlJc w:val="left"/>
      <w:pPr>
        <w:tabs>
          <w:tab w:val="num" w:pos="567"/>
        </w:tabs>
        <w:ind w:left="567" w:hanging="1191"/>
      </w:pPr>
      <w:rPr>
        <w:rFonts w:ascii="Arial" w:hAnsi="Arial" w:hint="default"/>
        <w:b/>
        <w:i w:val="0"/>
        <w:sz w:val="24"/>
        <w:lang w:val="en-US"/>
      </w:rPr>
    </w:lvl>
    <w:lvl w:ilvl="5">
      <w:start w:val="1"/>
      <w:numFmt w:val="decimal"/>
      <w:pStyle w:val="Antrat6"/>
      <w:lvlText w:val="%2 %5.%6"/>
      <w:lvlJc w:val="left"/>
      <w:pPr>
        <w:tabs>
          <w:tab w:val="num" w:pos="737"/>
        </w:tabs>
        <w:ind w:left="737" w:hanging="737"/>
      </w:pPr>
      <w:rPr>
        <w:rFonts w:ascii="Arial" w:hAnsi="Arial" w:hint="default"/>
        <w:b/>
        <w:i w:val="0"/>
        <w:sz w:val="22"/>
      </w:rPr>
    </w:lvl>
    <w:lvl w:ilvl="6">
      <w:start w:val="1"/>
      <w:numFmt w:val="decimal"/>
      <w:pStyle w:val="Antrat7"/>
      <w:lvlText w:val="%2 %5.%6.%7"/>
      <w:lvlJc w:val="left"/>
      <w:pPr>
        <w:tabs>
          <w:tab w:val="num" w:pos="851"/>
        </w:tabs>
        <w:ind w:left="851" w:hanging="851"/>
      </w:pPr>
      <w:rPr>
        <w:rFonts w:ascii="Arial" w:hAnsi="Arial" w:hint="default"/>
        <w:b/>
        <w:i w:val="0"/>
        <w:sz w:val="22"/>
      </w:rPr>
    </w:lvl>
    <w:lvl w:ilvl="7">
      <w:start w:val="1"/>
      <w:numFmt w:val="lowerLetter"/>
      <w:pStyle w:val="Antrat8"/>
      <w:lvlText w:val="Part %1.%8"/>
      <w:lvlJc w:val="left"/>
      <w:pPr>
        <w:tabs>
          <w:tab w:val="num" w:pos="1021"/>
        </w:tabs>
        <w:ind w:left="1021" w:hanging="1645"/>
      </w:pPr>
      <w:rPr>
        <w:rFonts w:hint="default"/>
      </w:rPr>
    </w:lvl>
    <w:lvl w:ilvl="8">
      <w:start w:val="1"/>
      <w:numFmt w:val="decimal"/>
      <w:pStyle w:val="Antrat9"/>
      <w:lvlText w:val="%2 %9"/>
      <w:lvlJc w:val="left"/>
      <w:pPr>
        <w:tabs>
          <w:tab w:val="num" w:pos="1134"/>
        </w:tabs>
        <w:ind w:left="1134" w:hanging="1758"/>
      </w:pPr>
      <w:rPr>
        <w:rFonts w:ascii="Arial" w:hAnsi="Arial" w:hint="default"/>
        <w:b/>
        <w:i w:val="0"/>
        <w:sz w:val="24"/>
      </w:rPr>
    </w:lvl>
  </w:abstractNum>
  <w:abstractNum w:abstractNumId="7" w15:restartNumberingAfterBreak="0">
    <w:nsid w:val="6C030B6B"/>
    <w:multiLevelType w:val="multilevel"/>
    <w:tmpl w:val="63BC8FB0"/>
    <w:lvl w:ilvl="0">
      <w:start w:val="1"/>
      <w:numFmt w:val="decimal"/>
      <w:lvlText w:val="%1."/>
      <w:lvlJc w:val="left"/>
      <w:pPr>
        <w:ind w:left="360" w:hanging="360"/>
      </w:pPr>
      <w:rPr>
        <w:rFonts w:hint="default"/>
      </w:rPr>
    </w:lvl>
    <w:lvl w:ilvl="1">
      <w:start w:val="1"/>
      <w:numFmt w:val="decimal"/>
      <w:lvlText w:val="%1.%2."/>
      <w:lvlJc w:val="left"/>
      <w:pPr>
        <w:ind w:left="3425" w:hanging="720"/>
      </w:pPr>
      <w:rPr>
        <w:rFonts w:hint="default"/>
      </w:rPr>
    </w:lvl>
    <w:lvl w:ilvl="2">
      <w:start w:val="1"/>
      <w:numFmt w:val="decimal"/>
      <w:lvlText w:val="%1.%2.%3."/>
      <w:lvlJc w:val="left"/>
      <w:pPr>
        <w:ind w:left="6130" w:hanging="720"/>
      </w:pPr>
      <w:rPr>
        <w:rFonts w:hint="default"/>
      </w:rPr>
    </w:lvl>
    <w:lvl w:ilvl="3">
      <w:start w:val="1"/>
      <w:numFmt w:val="decimal"/>
      <w:lvlText w:val="%1.%2.%3.%4."/>
      <w:lvlJc w:val="left"/>
      <w:pPr>
        <w:ind w:left="9195" w:hanging="1080"/>
      </w:pPr>
      <w:rPr>
        <w:rFonts w:hint="default"/>
      </w:rPr>
    </w:lvl>
    <w:lvl w:ilvl="4">
      <w:start w:val="1"/>
      <w:numFmt w:val="decimal"/>
      <w:lvlText w:val="%1.%2.%3.%4.%5."/>
      <w:lvlJc w:val="left"/>
      <w:pPr>
        <w:ind w:left="11900" w:hanging="1080"/>
      </w:pPr>
      <w:rPr>
        <w:rFonts w:hint="default"/>
      </w:rPr>
    </w:lvl>
    <w:lvl w:ilvl="5">
      <w:start w:val="1"/>
      <w:numFmt w:val="decimal"/>
      <w:lvlText w:val="%1.%2.%3.%4.%5.%6."/>
      <w:lvlJc w:val="left"/>
      <w:pPr>
        <w:ind w:left="14965" w:hanging="1440"/>
      </w:pPr>
      <w:rPr>
        <w:rFonts w:hint="default"/>
      </w:rPr>
    </w:lvl>
    <w:lvl w:ilvl="6">
      <w:start w:val="1"/>
      <w:numFmt w:val="decimal"/>
      <w:lvlText w:val="%1.%2.%3.%4.%5.%6.%7."/>
      <w:lvlJc w:val="left"/>
      <w:pPr>
        <w:ind w:left="17670" w:hanging="1440"/>
      </w:pPr>
      <w:rPr>
        <w:rFonts w:hint="default"/>
      </w:rPr>
    </w:lvl>
    <w:lvl w:ilvl="7">
      <w:start w:val="1"/>
      <w:numFmt w:val="decimal"/>
      <w:lvlText w:val="%1.%2.%3.%4.%5.%6.%7.%8."/>
      <w:lvlJc w:val="left"/>
      <w:pPr>
        <w:ind w:left="20735" w:hanging="1800"/>
      </w:pPr>
      <w:rPr>
        <w:rFonts w:hint="default"/>
      </w:rPr>
    </w:lvl>
    <w:lvl w:ilvl="8">
      <w:start w:val="1"/>
      <w:numFmt w:val="decimal"/>
      <w:lvlText w:val="%1.%2.%3.%4.%5.%6.%7.%8.%9."/>
      <w:lvlJc w:val="left"/>
      <w:pPr>
        <w:ind w:left="23440" w:hanging="1800"/>
      </w:pPr>
      <w:rPr>
        <w:rFonts w:hint="default"/>
      </w:rPr>
    </w:lvl>
  </w:abstractNum>
  <w:abstractNum w:abstractNumId="8" w15:restartNumberingAfterBreak="0">
    <w:nsid w:val="6DF949F4"/>
    <w:multiLevelType w:val="hybridMultilevel"/>
    <w:tmpl w:val="B97699D6"/>
    <w:lvl w:ilvl="0" w:tplc="900E074A">
      <w:numFmt w:val="bullet"/>
      <w:lvlText w:val="-"/>
      <w:lvlJc w:val="left"/>
      <w:pPr>
        <w:ind w:left="1215" w:hanging="360"/>
      </w:pPr>
      <w:rPr>
        <w:rFonts w:ascii="Arial" w:eastAsia="Times New Roman" w:hAnsi="Arial" w:cs="Arial" w:hint="default"/>
      </w:rPr>
    </w:lvl>
    <w:lvl w:ilvl="1" w:tplc="04270003" w:tentative="1">
      <w:start w:val="1"/>
      <w:numFmt w:val="bullet"/>
      <w:lvlText w:val="o"/>
      <w:lvlJc w:val="left"/>
      <w:pPr>
        <w:ind w:left="1935" w:hanging="360"/>
      </w:pPr>
      <w:rPr>
        <w:rFonts w:ascii="Courier New" w:hAnsi="Courier New" w:cs="Courier New" w:hint="default"/>
      </w:rPr>
    </w:lvl>
    <w:lvl w:ilvl="2" w:tplc="04270005" w:tentative="1">
      <w:start w:val="1"/>
      <w:numFmt w:val="bullet"/>
      <w:lvlText w:val=""/>
      <w:lvlJc w:val="left"/>
      <w:pPr>
        <w:ind w:left="2655" w:hanging="360"/>
      </w:pPr>
      <w:rPr>
        <w:rFonts w:ascii="Wingdings" w:hAnsi="Wingdings" w:hint="default"/>
      </w:rPr>
    </w:lvl>
    <w:lvl w:ilvl="3" w:tplc="04270001" w:tentative="1">
      <w:start w:val="1"/>
      <w:numFmt w:val="bullet"/>
      <w:lvlText w:val=""/>
      <w:lvlJc w:val="left"/>
      <w:pPr>
        <w:ind w:left="3375" w:hanging="360"/>
      </w:pPr>
      <w:rPr>
        <w:rFonts w:ascii="Symbol" w:hAnsi="Symbol" w:hint="default"/>
      </w:rPr>
    </w:lvl>
    <w:lvl w:ilvl="4" w:tplc="04270003" w:tentative="1">
      <w:start w:val="1"/>
      <w:numFmt w:val="bullet"/>
      <w:lvlText w:val="o"/>
      <w:lvlJc w:val="left"/>
      <w:pPr>
        <w:ind w:left="4095" w:hanging="360"/>
      </w:pPr>
      <w:rPr>
        <w:rFonts w:ascii="Courier New" w:hAnsi="Courier New" w:cs="Courier New" w:hint="default"/>
      </w:rPr>
    </w:lvl>
    <w:lvl w:ilvl="5" w:tplc="04270005" w:tentative="1">
      <w:start w:val="1"/>
      <w:numFmt w:val="bullet"/>
      <w:lvlText w:val=""/>
      <w:lvlJc w:val="left"/>
      <w:pPr>
        <w:ind w:left="4815" w:hanging="360"/>
      </w:pPr>
      <w:rPr>
        <w:rFonts w:ascii="Wingdings" w:hAnsi="Wingdings" w:hint="default"/>
      </w:rPr>
    </w:lvl>
    <w:lvl w:ilvl="6" w:tplc="04270001" w:tentative="1">
      <w:start w:val="1"/>
      <w:numFmt w:val="bullet"/>
      <w:lvlText w:val=""/>
      <w:lvlJc w:val="left"/>
      <w:pPr>
        <w:ind w:left="5535" w:hanging="360"/>
      </w:pPr>
      <w:rPr>
        <w:rFonts w:ascii="Symbol" w:hAnsi="Symbol" w:hint="default"/>
      </w:rPr>
    </w:lvl>
    <w:lvl w:ilvl="7" w:tplc="04270003" w:tentative="1">
      <w:start w:val="1"/>
      <w:numFmt w:val="bullet"/>
      <w:lvlText w:val="o"/>
      <w:lvlJc w:val="left"/>
      <w:pPr>
        <w:ind w:left="6255" w:hanging="360"/>
      </w:pPr>
      <w:rPr>
        <w:rFonts w:ascii="Courier New" w:hAnsi="Courier New" w:cs="Courier New" w:hint="default"/>
      </w:rPr>
    </w:lvl>
    <w:lvl w:ilvl="8" w:tplc="04270005" w:tentative="1">
      <w:start w:val="1"/>
      <w:numFmt w:val="bullet"/>
      <w:lvlText w:val=""/>
      <w:lvlJc w:val="left"/>
      <w:pPr>
        <w:ind w:left="6975" w:hanging="360"/>
      </w:pPr>
      <w:rPr>
        <w:rFonts w:ascii="Wingdings" w:hAnsi="Wingdings" w:hint="default"/>
      </w:rPr>
    </w:lvl>
  </w:abstractNum>
  <w:abstractNum w:abstractNumId="9" w15:restartNumberingAfterBreak="0">
    <w:nsid w:val="6F8B6415"/>
    <w:multiLevelType w:val="hybridMultilevel"/>
    <w:tmpl w:val="890891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79CD00EB"/>
    <w:multiLevelType w:val="multilevel"/>
    <w:tmpl w:val="F1780DFC"/>
    <w:lvl w:ilvl="0">
      <w:start w:val="1"/>
      <w:numFmt w:val="decimal"/>
      <w:lvlText w:val="%1."/>
      <w:lvlJc w:val="left"/>
      <w:pPr>
        <w:ind w:left="2345" w:hanging="360"/>
      </w:pPr>
      <w:rPr>
        <w:rFonts w:hint="default"/>
        <w:b/>
        <w:color w:val="auto"/>
      </w:rPr>
    </w:lvl>
    <w:lvl w:ilvl="1">
      <w:start w:val="1"/>
      <w:numFmt w:val="decimal"/>
      <w:isLgl/>
      <w:lvlText w:val="%1.%2."/>
      <w:lvlJc w:val="left"/>
      <w:pPr>
        <w:ind w:left="2629" w:hanging="360"/>
      </w:pPr>
      <w:rPr>
        <w:rFonts w:hint="default"/>
        <w:b/>
        <w:i w:val="0"/>
        <w:sz w:val="22"/>
        <w:szCs w:val="22"/>
      </w:rPr>
    </w:lvl>
    <w:lvl w:ilvl="2">
      <w:start w:val="1"/>
      <w:numFmt w:val="decimal"/>
      <w:isLgl/>
      <w:lvlText w:val="%1.%2.%3."/>
      <w:lvlJc w:val="left"/>
      <w:pPr>
        <w:ind w:left="1004" w:hanging="720"/>
      </w:pPr>
      <w:rPr>
        <w:rFonts w:ascii="Arial" w:hAnsi="Arial" w:cs="Arial" w:hint="default"/>
        <w:i w:val="0"/>
        <w:color w:val="auto"/>
        <w:sz w:val="22"/>
        <w:szCs w:val="22"/>
        <w:u w:val="none"/>
      </w:rPr>
    </w:lvl>
    <w:lvl w:ilvl="3">
      <w:start w:val="1"/>
      <w:numFmt w:val="decimal"/>
      <w:isLgl/>
      <w:lvlText w:val="%1.%2.%3.%4."/>
      <w:lvlJc w:val="left"/>
      <w:pPr>
        <w:ind w:left="862"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3"/>
  </w:num>
  <w:num w:numId="3">
    <w:abstractNumId w:val="9"/>
  </w:num>
  <w:num w:numId="4">
    <w:abstractNumId w:val="8"/>
  </w:num>
  <w:num w:numId="5">
    <w:abstractNumId w:val="10"/>
  </w:num>
  <w:num w:numId="6">
    <w:abstractNumId w:val="0"/>
  </w:num>
  <w:num w:numId="7">
    <w:abstractNumId w:val="4"/>
  </w:num>
  <w:num w:numId="8">
    <w:abstractNumId w:val="7"/>
  </w:num>
  <w:num w:numId="9">
    <w:abstractNumId w:val="5"/>
  </w:num>
  <w:num w:numId="10">
    <w:abstractNumId w:val="2"/>
  </w:num>
  <w:num w:numId="1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0"/>
  <w:defaultTabStop w:val="1298"/>
  <w:hyphenationZone w:val="396"/>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4E7"/>
    <w:rsid w:val="000103ED"/>
    <w:rsid w:val="00010BAD"/>
    <w:rsid w:val="00013791"/>
    <w:rsid w:val="000151CB"/>
    <w:rsid w:val="000170DB"/>
    <w:rsid w:val="00027B7D"/>
    <w:rsid w:val="0003109F"/>
    <w:rsid w:val="00033933"/>
    <w:rsid w:val="00040C22"/>
    <w:rsid w:val="000414C6"/>
    <w:rsid w:val="00042002"/>
    <w:rsid w:val="000446FA"/>
    <w:rsid w:val="00044EF5"/>
    <w:rsid w:val="0004579E"/>
    <w:rsid w:val="00045E48"/>
    <w:rsid w:val="00053713"/>
    <w:rsid w:val="00055216"/>
    <w:rsid w:val="00056247"/>
    <w:rsid w:val="00057D9A"/>
    <w:rsid w:val="000617D3"/>
    <w:rsid w:val="00064A55"/>
    <w:rsid w:val="00067BC3"/>
    <w:rsid w:val="00071091"/>
    <w:rsid w:val="0007233A"/>
    <w:rsid w:val="00072640"/>
    <w:rsid w:val="00072731"/>
    <w:rsid w:val="000749FC"/>
    <w:rsid w:val="00075E8E"/>
    <w:rsid w:val="00076437"/>
    <w:rsid w:val="00076520"/>
    <w:rsid w:val="0007659C"/>
    <w:rsid w:val="00076871"/>
    <w:rsid w:val="0008307F"/>
    <w:rsid w:val="00085B8D"/>
    <w:rsid w:val="00087214"/>
    <w:rsid w:val="00087858"/>
    <w:rsid w:val="00087C8B"/>
    <w:rsid w:val="0009311B"/>
    <w:rsid w:val="00094BC2"/>
    <w:rsid w:val="00095C60"/>
    <w:rsid w:val="000A0E57"/>
    <w:rsid w:val="000A0FEE"/>
    <w:rsid w:val="000A2853"/>
    <w:rsid w:val="000A3303"/>
    <w:rsid w:val="000A4483"/>
    <w:rsid w:val="000A6434"/>
    <w:rsid w:val="000B01C1"/>
    <w:rsid w:val="000B18AD"/>
    <w:rsid w:val="000B33B1"/>
    <w:rsid w:val="000B3BB9"/>
    <w:rsid w:val="000B3D60"/>
    <w:rsid w:val="000B5247"/>
    <w:rsid w:val="000C1130"/>
    <w:rsid w:val="000C1FC3"/>
    <w:rsid w:val="000C31B5"/>
    <w:rsid w:val="000C3781"/>
    <w:rsid w:val="000C45EA"/>
    <w:rsid w:val="000C5268"/>
    <w:rsid w:val="000C627A"/>
    <w:rsid w:val="000D051A"/>
    <w:rsid w:val="000D0922"/>
    <w:rsid w:val="000D1BEC"/>
    <w:rsid w:val="000D4D3E"/>
    <w:rsid w:val="000D6FD8"/>
    <w:rsid w:val="000E2384"/>
    <w:rsid w:val="000E3E72"/>
    <w:rsid w:val="000E4FF0"/>
    <w:rsid w:val="000E7711"/>
    <w:rsid w:val="000F1225"/>
    <w:rsid w:val="000F1EE8"/>
    <w:rsid w:val="000F4407"/>
    <w:rsid w:val="000F5DB2"/>
    <w:rsid w:val="000F6495"/>
    <w:rsid w:val="0010232A"/>
    <w:rsid w:val="0010639D"/>
    <w:rsid w:val="00106E8F"/>
    <w:rsid w:val="00107582"/>
    <w:rsid w:val="00107712"/>
    <w:rsid w:val="00111F3D"/>
    <w:rsid w:val="00124F15"/>
    <w:rsid w:val="001262B6"/>
    <w:rsid w:val="00126608"/>
    <w:rsid w:val="00127692"/>
    <w:rsid w:val="00131C65"/>
    <w:rsid w:val="00132B10"/>
    <w:rsid w:val="00133406"/>
    <w:rsid w:val="00133610"/>
    <w:rsid w:val="00137DB7"/>
    <w:rsid w:val="00140AC2"/>
    <w:rsid w:val="001423C5"/>
    <w:rsid w:val="00143378"/>
    <w:rsid w:val="001443B9"/>
    <w:rsid w:val="00144633"/>
    <w:rsid w:val="00145DF1"/>
    <w:rsid w:val="0014648F"/>
    <w:rsid w:val="00146CD7"/>
    <w:rsid w:val="0014768B"/>
    <w:rsid w:val="001509B5"/>
    <w:rsid w:val="00151FF4"/>
    <w:rsid w:val="00154CC7"/>
    <w:rsid w:val="00154EFB"/>
    <w:rsid w:val="0015531B"/>
    <w:rsid w:val="00155A87"/>
    <w:rsid w:val="00156D78"/>
    <w:rsid w:val="00160447"/>
    <w:rsid w:val="001624A1"/>
    <w:rsid w:val="0016258A"/>
    <w:rsid w:val="0016541B"/>
    <w:rsid w:val="001655A4"/>
    <w:rsid w:val="00165F80"/>
    <w:rsid w:val="00166799"/>
    <w:rsid w:val="001715E6"/>
    <w:rsid w:val="00172BFB"/>
    <w:rsid w:val="00176437"/>
    <w:rsid w:val="00180A14"/>
    <w:rsid w:val="00182280"/>
    <w:rsid w:val="0018339C"/>
    <w:rsid w:val="00185198"/>
    <w:rsid w:val="0018534E"/>
    <w:rsid w:val="001877EB"/>
    <w:rsid w:val="001907CA"/>
    <w:rsid w:val="00192E01"/>
    <w:rsid w:val="001930F0"/>
    <w:rsid w:val="00193880"/>
    <w:rsid w:val="00194AC8"/>
    <w:rsid w:val="00194EB3"/>
    <w:rsid w:val="001977A0"/>
    <w:rsid w:val="001A0F13"/>
    <w:rsid w:val="001A2BCC"/>
    <w:rsid w:val="001A31CB"/>
    <w:rsid w:val="001A356B"/>
    <w:rsid w:val="001A3ABD"/>
    <w:rsid w:val="001A456C"/>
    <w:rsid w:val="001A58C0"/>
    <w:rsid w:val="001A6561"/>
    <w:rsid w:val="001B5222"/>
    <w:rsid w:val="001B5B04"/>
    <w:rsid w:val="001C033C"/>
    <w:rsid w:val="001C1EFB"/>
    <w:rsid w:val="001C4992"/>
    <w:rsid w:val="001D049E"/>
    <w:rsid w:val="001D08C5"/>
    <w:rsid w:val="001D1034"/>
    <w:rsid w:val="001D22E0"/>
    <w:rsid w:val="001D3827"/>
    <w:rsid w:val="001D52B4"/>
    <w:rsid w:val="001D54AC"/>
    <w:rsid w:val="001D575B"/>
    <w:rsid w:val="001D7C75"/>
    <w:rsid w:val="001E2D2F"/>
    <w:rsid w:val="001E2D48"/>
    <w:rsid w:val="001E3BDB"/>
    <w:rsid w:val="001E480C"/>
    <w:rsid w:val="001E56A2"/>
    <w:rsid w:val="001E59AB"/>
    <w:rsid w:val="001E5B25"/>
    <w:rsid w:val="001F0152"/>
    <w:rsid w:val="001F0AB0"/>
    <w:rsid w:val="001F0E64"/>
    <w:rsid w:val="001F0E70"/>
    <w:rsid w:val="001F2E57"/>
    <w:rsid w:val="001F395A"/>
    <w:rsid w:val="001F5523"/>
    <w:rsid w:val="001F5E84"/>
    <w:rsid w:val="00203387"/>
    <w:rsid w:val="00203780"/>
    <w:rsid w:val="00204C3A"/>
    <w:rsid w:val="002061B3"/>
    <w:rsid w:val="00211762"/>
    <w:rsid w:val="00211FF0"/>
    <w:rsid w:val="00212342"/>
    <w:rsid w:val="0021243C"/>
    <w:rsid w:val="00214824"/>
    <w:rsid w:val="00215459"/>
    <w:rsid w:val="0021585C"/>
    <w:rsid w:val="00215F13"/>
    <w:rsid w:val="002162D1"/>
    <w:rsid w:val="002166C0"/>
    <w:rsid w:val="002217BF"/>
    <w:rsid w:val="0022192C"/>
    <w:rsid w:val="00222356"/>
    <w:rsid w:val="00223486"/>
    <w:rsid w:val="0022595A"/>
    <w:rsid w:val="00225C82"/>
    <w:rsid w:val="002277F4"/>
    <w:rsid w:val="00227C53"/>
    <w:rsid w:val="002305F9"/>
    <w:rsid w:val="00232044"/>
    <w:rsid w:val="00233298"/>
    <w:rsid w:val="002337F3"/>
    <w:rsid w:val="00234F8F"/>
    <w:rsid w:val="00235965"/>
    <w:rsid w:val="002402D0"/>
    <w:rsid w:val="00241062"/>
    <w:rsid w:val="0024379E"/>
    <w:rsid w:val="00244295"/>
    <w:rsid w:val="00244E8C"/>
    <w:rsid w:val="0024554A"/>
    <w:rsid w:val="0024557F"/>
    <w:rsid w:val="002471C3"/>
    <w:rsid w:val="00253981"/>
    <w:rsid w:val="00254E10"/>
    <w:rsid w:val="002603FC"/>
    <w:rsid w:val="00260F01"/>
    <w:rsid w:val="00263716"/>
    <w:rsid w:val="00267C07"/>
    <w:rsid w:val="00270A67"/>
    <w:rsid w:val="00272CBB"/>
    <w:rsid w:val="00274934"/>
    <w:rsid w:val="00274DE1"/>
    <w:rsid w:val="002750B2"/>
    <w:rsid w:val="00280429"/>
    <w:rsid w:val="00280846"/>
    <w:rsid w:val="00285633"/>
    <w:rsid w:val="00285EB5"/>
    <w:rsid w:val="00285F5A"/>
    <w:rsid w:val="002902A0"/>
    <w:rsid w:val="00294A23"/>
    <w:rsid w:val="00294CB7"/>
    <w:rsid w:val="00296875"/>
    <w:rsid w:val="002A0632"/>
    <w:rsid w:val="002A12F6"/>
    <w:rsid w:val="002A18D4"/>
    <w:rsid w:val="002A4746"/>
    <w:rsid w:val="002A4A82"/>
    <w:rsid w:val="002A5556"/>
    <w:rsid w:val="002B0B10"/>
    <w:rsid w:val="002B0B5E"/>
    <w:rsid w:val="002B4531"/>
    <w:rsid w:val="002B4EF8"/>
    <w:rsid w:val="002B5231"/>
    <w:rsid w:val="002B7D61"/>
    <w:rsid w:val="002C5642"/>
    <w:rsid w:val="002C56B8"/>
    <w:rsid w:val="002D0519"/>
    <w:rsid w:val="002D12C6"/>
    <w:rsid w:val="002D132A"/>
    <w:rsid w:val="002D1C15"/>
    <w:rsid w:val="002D4B5D"/>
    <w:rsid w:val="002D514C"/>
    <w:rsid w:val="002E0294"/>
    <w:rsid w:val="002E12AF"/>
    <w:rsid w:val="002E195E"/>
    <w:rsid w:val="002E634F"/>
    <w:rsid w:val="002E74EB"/>
    <w:rsid w:val="002F06D9"/>
    <w:rsid w:val="002F0CE7"/>
    <w:rsid w:val="002F0CF8"/>
    <w:rsid w:val="002F3052"/>
    <w:rsid w:val="002F4FB9"/>
    <w:rsid w:val="002F58F5"/>
    <w:rsid w:val="002F5CA9"/>
    <w:rsid w:val="002F63A5"/>
    <w:rsid w:val="003016F6"/>
    <w:rsid w:val="00302F6A"/>
    <w:rsid w:val="0030617C"/>
    <w:rsid w:val="00311739"/>
    <w:rsid w:val="00312460"/>
    <w:rsid w:val="0031264A"/>
    <w:rsid w:val="003149FF"/>
    <w:rsid w:val="003151BD"/>
    <w:rsid w:val="00316904"/>
    <w:rsid w:val="00321FF4"/>
    <w:rsid w:val="003246C2"/>
    <w:rsid w:val="00325BEE"/>
    <w:rsid w:val="00325C30"/>
    <w:rsid w:val="00331A21"/>
    <w:rsid w:val="003330BC"/>
    <w:rsid w:val="00336AF4"/>
    <w:rsid w:val="00343C43"/>
    <w:rsid w:val="00346A04"/>
    <w:rsid w:val="00346D78"/>
    <w:rsid w:val="00346F83"/>
    <w:rsid w:val="00351A15"/>
    <w:rsid w:val="00357E3F"/>
    <w:rsid w:val="00363138"/>
    <w:rsid w:val="00364CA5"/>
    <w:rsid w:val="00367C8B"/>
    <w:rsid w:val="00370787"/>
    <w:rsid w:val="00370EF1"/>
    <w:rsid w:val="00371AB8"/>
    <w:rsid w:val="00371BF2"/>
    <w:rsid w:val="00371C33"/>
    <w:rsid w:val="00374170"/>
    <w:rsid w:val="003746E1"/>
    <w:rsid w:val="00375379"/>
    <w:rsid w:val="00375728"/>
    <w:rsid w:val="0037576B"/>
    <w:rsid w:val="00375C68"/>
    <w:rsid w:val="003800D1"/>
    <w:rsid w:val="00380F33"/>
    <w:rsid w:val="0038100D"/>
    <w:rsid w:val="00381DEA"/>
    <w:rsid w:val="00382A2A"/>
    <w:rsid w:val="00384DC9"/>
    <w:rsid w:val="00385F62"/>
    <w:rsid w:val="00386313"/>
    <w:rsid w:val="00387805"/>
    <w:rsid w:val="003878C3"/>
    <w:rsid w:val="00387E10"/>
    <w:rsid w:val="003901B4"/>
    <w:rsid w:val="003937EE"/>
    <w:rsid w:val="00393801"/>
    <w:rsid w:val="00394A83"/>
    <w:rsid w:val="003A0CE9"/>
    <w:rsid w:val="003A541D"/>
    <w:rsid w:val="003A6EE0"/>
    <w:rsid w:val="003A7942"/>
    <w:rsid w:val="003B45A7"/>
    <w:rsid w:val="003B7B61"/>
    <w:rsid w:val="003C0DAE"/>
    <w:rsid w:val="003C238E"/>
    <w:rsid w:val="003C322B"/>
    <w:rsid w:val="003C3E82"/>
    <w:rsid w:val="003C5850"/>
    <w:rsid w:val="003C6AC1"/>
    <w:rsid w:val="003D286C"/>
    <w:rsid w:val="003D2988"/>
    <w:rsid w:val="003D41D8"/>
    <w:rsid w:val="003E0B74"/>
    <w:rsid w:val="003E2FB0"/>
    <w:rsid w:val="003E3961"/>
    <w:rsid w:val="003E4738"/>
    <w:rsid w:val="003E7477"/>
    <w:rsid w:val="003E74A7"/>
    <w:rsid w:val="003F01BC"/>
    <w:rsid w:val="003F20DE"/>
    <w:rsid w:val="003F2B72"/>
    <w:rsid w:val="003F4E82"/>
    <w:rsid w:val="003F4FE2"/>
    <w:rsid w:val="003F5F71"/>
    <w:rsid w:val="003F6236"/>
    <w:rsid w:val="003F724F"/>
    <w:rsid w:val="00401424"/>
    <w:rsid w:val="00404503"/>
    <w:rsid w:val="00405BC2"/>
    <w:rsid w:val="00410D35"/>
    <w:rsid w:val="0041485A"/>
    <w:rsid w:val="00415CC0"/>
    <w:rsid w:val="00415D8A"/>
    <w:rsid w:val="00416EEE"/>
    <w:rsid w:val="00431ECE"/>
    <w:rsid w:val="00433C0A"/>
    <w:rsid w:val="004358B7"/>
    <w:rsid w:val="00435A70"/>
    <w:rsid w:val="00435ABD"/>
    <w:rsid w:val="0043657C"/>
    <w:rsid w:val="004407E2"/>
    <w:rsid w:val="00440E65"/>
    <w:rsid w:val="004427D3"/>
    <w:rsid w:val="00442B01"/>
    <w:rsid w:val="0044605E"/>
    <w:rsid w:val="00450434"/>
    <w:rsid w:val="00450F32"/>
    <w:rsid w:val="00453CF8"/>
    <w:rsid w:val="004546DE"/>
    <w:rsid w:val="00454CFF"/>
    <w:rsid w:val="00462A81"/>
    <w:rsid w:val="00463694"/>
    <w:rsid w:val="0046624B"/>
    <w:rsid w:val="00466B46"/>
    <w:rsid w:val="0047031E"/>
    <w:rsid w:val="00472083"/>
    <w:rsid w:val="00472276"/>
    <w:rsid w:val="00472480"/>
    <w:rsid w:val="0047251E"/>
    <w:rsid w:val="00472B20"/>
    <w:rsid w:val="00472D29"/>
    <w:rsid w:val="004738D8"/>
    <w:rsid w:val="00473DA9"/>
    <w:rsid w:val="00480299"/>
    <w:rsid w:val="004805AB"/>
    <w:rsid w:val="00480E52"/>
    <w:rsid w:val="004843FD"/>
    <w:rsid w:val="004851E0"/>
    <w:rsid w:val="004869E3"/>
    <w:rsid w:val="0048724F"/>
    <w:rsid w:val="004902AF"/>
    <w:rsid w:val="00490302"/>
    <w:rsid w:val="0049114B"/>
    <w:rsid w:val="004914F5"/>
    <w:rsid w:val="00492BFC"/>
    <w:rsid w:val="00493715"/>
    <w:rsid w:val="00496422"/>
    <w:rsid w:val="004A2948"/>
    <w:rsid w:val="004A4024"/>
    <w:rsid w:val="004A47E1"/>
    <w:rsid w:val="004A6BAD"/>
    <w:rsid w:val="004A6E23"/>
    <w:rsid w:val="004B506C"/>
    <w:rsid w:val="004B54A2"/>
    <w:rsid w:val="004B70FC"/>
    <w:rsid w:val="004C1CC8"/>
    <w:rsid w:val="004D1372"/>
    <w:rsid w:val="004D3D58"/>
    <w:rsid w:val="004E0190"/>
    <w:rsid w:val="004E03D6"/>
    <w:rsid w:val="004E1062"/>
    <w:rsid w:val="004E14CA"/>
    <w:rsid w:val="004E3A11"/>
    <w:rsid w:val="004F0E10"/>
    <w:rsid w:val="004F13CD"/>
    <w:rsid w:val="004F1DA0"/>
    <w:rsid w:val="004F2905"/>
    <w:rsid w:val="004F40DB"/>
    <w:rsid w:val="004F59BC"/>
    <w:rsid w:val="004F720A"/>
    <w:rsid w:val="00501BFC"/>
    <w:rsid w:val="005020F3"/>
    <w:rsid w:val="005023BB"/>
    <w:rsid w:val="00502AFB"/>
    <w:rsid w:val="00502FC4"/>
    <w:rsid w:val="0050506F"/>
    <w:rsid w:val="005060DF"/>
    <w:rsid w:val="00510802"/>
    <w:rsid w:val="0051260E"/>
    <w:rsid w:val="00512988"/>
    <w:rsid w:val="0051374D"/>
    <w:rsid w:val="0051527A"/>
    <w:rsid w:val="00515922"/>
    <w:rsid w:val="00515DE0"/>
    <w:rsid w:val="00517EC0"/>
    <w:rsid w:val="005207F3"/>
    <w:rsid w:val="005214B2"/>
    <w:rsid w:val="00522331"/>
    <w:rsid w:val="00523089"/>
    <w:rsid w:val="00523B6B"/>
    <w:rsid w:val="005260C3"/>
    <w:rsid w:val="005276A9"/>
    <w:rsid w:val="005303E4"/>
    <w:rsid w:val="005307EA"/>
    <w:rsid w:val="005326C5"/>
    <w:rsid w:val="00532736"/>
    <w:rsid w:val="00534848"/>
    <w:rsid w:val="0053614C"/>
    <w:rsid w:val="005372FD"/>
    <w:rsid w:val="00543F69"/>
    <w:rsid w:val="0054589D"/>
    <w:rsid w:val="00545937"/>
    <w:rsid w:val="00547F38"/>
    <w:rsid w:val="005507B4"/>
    <w:rsid w:val="00551F01"/>
    <w:rsid w:val="00552D07"/>
    <w:rsid w:val="00553195"/>
    <w:rsid w:val="00553379"/>
    <w:rsid w:val="00556943"/>
    <w:rsid w:val="00556E98"/>
    <w:rsid w:val="005629BA"/>
    <w:rsid w:val="005637A1"/>
    <w:rsid w:val="00566ED8"/>
    <w:rsid w:val="00570116"/>
    <w:rsid w:val="00570949"/>
    <w:rsid w:val="00570FC9"/>
    <w:rsid w:val="00571C21"/>
    <w:rsid w:val="0057384F"/>
    <w:rsid w:val="00575474"/>
    <w:rsid w:val="00580A37"/>
    <w:rsid w:val="0058108F"/>
    <w:rsid w:val="00581914"/>
    <w:rsid w:val="00581D93"/>
    <w:rsid w:val="00583835"/>
    <w:rsid w:val="00586BE6"/>
    <w:rsid w:val="00586EE1"/>
    <w:rsid w:val="00586F4A"/>
    <w:rsid w:val="005909CD"/>
    <w:rsid w:val="00592E88"/>
    <w:rsid w:val="005931E5"/>
    <w:rsid w:val="0059430C"/>
    <w:rsid w:val="00595A12"/>
    <w:rsid w:val="0059684E"/>
    <w:rsid w:val="005A0A44"/>
    <w:rsid w:val="005A2174"/>
    <w:rsid w:val="005A243E"/>
    <w:rsid w:val="005A2CF2"/>
    <w:rsid w:val="005A3350"/>
    <w:rsid w:val="005A4C52"/>
    <w:rsid w:val="005A5296"/>
    <w:rsid w:val="005A5FBD"/>
    <w:rsid w:val="005B276B"/>
    <w:rsid w:val="005B2DEC"/>
    <w:rsid w:val="005B3B0E"/>
    <w:rsid w:val="005B489A"/>
    <w:rsid w:val="005B4B24"/>
    <w:rsid w:val="005B5124"/>
    <w:rsid w:val="005B6479"/>
    <w:rsid w:val="005B6546"/>
    <w:rsid w:val="005B7A2C"/>
    <w:rsid w:val="005C2B0D"/>
    <w:rsid w:val="005C529E"/>
    <w:rsid w:val="005C5985"/>
    <w:rsid w:val="005C620C"/>
    <w:rsid w:val="005C6C8B"/>
    <w:rsid w:val="005C6ED6"/>
    <w:rsid w:val="005D02A8"/>
    <w:rsid w:val="005D122F"/>
    <w:rsid w:val="005D209C"/>
    <w:rsid w:val="005D5A27"/>
    <w:rsid w:val="005D5B95"/>
    <w:rsid w:val="005D5D55"/>
    <w:rsid w:val="005D5ED3"/>
    <w:rsid w:val="005D63AB"/>
    <w:rsid w:val="005D7D59"/>
    <w:rsid w:val="005E0116"/>
    <w:rsid w:val="005E5793"/>
    <w:rsid w:val="005E5F23"/>
    <w:rsid w:val="005E6944"/>
    <w:rsid w:val="005E6A20"/>
    <w:rsid w:val="005E75D6"/>
    <w:rsid w:val="005F1E22"/>
    <w:rsid w:val="005F47EC"/>
    <w:rsid w:val="005F4C7A"/>
    <w:rsid w:val="005F5C9D"/>
    <w:rsid w:val="005F6CAA"/>
    <w:rsid w:val="00600383"/>
    <w:rsid w:val="00600A86"/>
    <w:rsid w:val="00601F84"/>
    <w:rsid w:val="00603E98"/>
    <w:rsid w:val="00604ABC"/>
    <w:rsid w:val="0060585E"/>
    <w:rsid w:val="00607537"/>
    <w:rsid w:val="00607C50"/>
    <w:rsid w:val="00612465"/>
    <w:rsid w:val="006131F0"/>
    <w:rsid w:val="00620B87"/>
    <w:rsid w:val="006221BB"/>
    <w:rsid w:val="0062307C"/>
    <w:rsid w:val="006253F7"/>
    <w:rsid w:val="00625594"/>
    <w:rsid w:val="006311F8"/>
    <w:rsid w:val="0063136F"/>
    <w:rsid w:val="006318F1"/>
    <w:rsid w:val="0063211C"/>
    <w:rsid w:val="00633F23"/>
    <w:rsid w:val="006355B2"/>
    <w:rsid w:val="00636831"/>
    <w:rsid w:val="00636C8E"/>
    <w:rsid w:val="00637EFF"/>
    <w:rsid w:val="00641619"/>
    <w:rsid w:val="00642276"/>
    <w:rsid w:val="00642A9E"/>
    <w:rsid w:val="00645225"/>
    <w:rsid w:val="00647288"/>
    <w:rsid w:val="006511DD"/>
    <w:rsid w:val="006519FA"/>
    <w:rsid w:val="00652119"/>
    <w:rsid w:val="006530F1"/>
    <w:rsid w:val="006539EE"/>
    <w:rsid w:val="00654B25"/>
    <w:rsid w:val="006616CE"/>
    <w:rsid w:val="0066482B"/>
    <w:rsid w:val="00665B8B"/>
    <w:rsid w:val="00666848"/>
    <w:rsid w:val="00667336"/>
    <w:rsid w:val="00667A93"/>
    <w:rsid w:val="00671DC1"/>
    <w:rsid w:val="00675FCE"/>
    <w:rsid w:val="00682FA1"/>
    <w:rsid w:val="00686884"/>
    <w:rsid w:val="00686FFD"/>
    <w:rsid w:val="00687808"/>
    <w:rsid w:val="00687C6E"/>
    <w:rsid w:val="00690FE6"/>
    <w:rsid w:val="006922EB"/>
    <w:rsid w:val="006925D4"/>
    <w:rsid w:val="006954B6"/>
    <w:rsid w:val="00696CC8"/>
    <w:rsid w:val="0069760B"/>
    <w:rsid w:val="006A1AAD"/>
    <w:rsid w:val="006A2C72"/>
    <w:rsid w:val="006A67CB"/>
    <w:rsid w:val="006A712B"/>
    <w:rsid w:val="006B055C"/>
    <w:rsid w:val="006B0D95"/>
    <w:rsid w:val="006B0EB9"/>
    <w:rsid w:val="006B4051"/>
    <w:rsid w:val="006B46B0"/>
    <w:rsid w:val="006B7FF0"/>
    <w:rsid w:val="006C152D"/>
    <w:rsid w:val="006C22EC"/>
    <w:rsid w:val="006C33D1"/>
    <w:rsid w:val="006C3C65"/>
    <w:rsid w:val="006C47D8"/>
    <w:rsid w:val="006C4D49"/>
    <w:rsid w:val="006C616F"/>
    <w:rsid w:val="006D2101"/>
    <w:rsid w:val="006D2181"/>
    <w:rsid w:val="006D31A7"/>
    <w:rsid w:val="006D606D"/>
    <w:rsid w:val="006E0A85"/>
    <w:rsid w:val="006E1BB7"/>
    <w:rsid w:val="006E3D58"/>
    <w:rsid w:val="006E5467"/>
    <w:rsid w:val="006E7875"/>
    <w:rsid w:val="006F1215"/>
    <w:rsid w:val="006F21DE"/>
    <w:rsid w:val="006F3D22"/>
    <w:rsid w:val="006F585A"/>
    <w:rsid w:val="006F627D"/>
    <w:rsid w:val="007011F6"/>
    <w:rsid w:val="00702A9D"/>
    <w:rsid w:val="007035D8"/>
    <w:rsid w:val="00704EC6"/>
    <w:rsid w:val="0070542B"/>
    <w:rsid w:val="00712F2F"/>
    <w:rsid w:val="007131C0"/>
    <w:rsid w:val="00713262"/>
    <w:rsid w:val="007133A7"/>
    <w:rsid w:val="0071477E"/>
    <w:rsid w:val="00714E34"/>
    <w:rsid w:val="00715F2F"/>
    <w:rsid w:val="0071602C"/>
    <w:rsid w:val="00721098"/>
    <w:rsid w:val="00723A52"/>
    <w:rsid w:val="00725478"/>
    <w:rsid w:val="00735A27"/>
    <w:rsid w:val="00735FFD"/>
    <w:rsid w:val="0073786D"/>
    <w:rsid w:val="0074066E"/>
    <w:rsid w:val="00740740"/>
    <w:rsid w:val="00740827"/>
    <w:rsid w:val="007428D8"/>
    <w:rsid w:val="0074367D"/>
    <w:rsid w:val="00744F07"/>
    <w:rsid w:val="00745722"/>
    <w:rsid w:val="00745CF7"/>
    <w:rsid w:val="00746BB0"/>
    <w:rsid w:val="0074778D"/>
    <w:rsid w:val="00751375"/>
    <w:rsid w:val="00754085"/>
    <w:rsid w:val="00756844"/>
    <w:rsid w:val="0075739B"/>
    <w:rsid w:val="00760E24"/>
    <w:rsid w:val="00761A4B"/>
    <w:rsid w:val="007622F6"/>
    <w:rsid w:val="00766247"/>
    <w:rsid w:val="007664D6"/>
    <w:rsid w:val="00773530"/>
    <w:rsid w:val="00773D54"/>
    <w:rsid w:val="00774F9F"/>
    <w:rsid w:val="00775301"/>
    <w:rsid w:val="00775BF9"/>
    <w:rsid w:val="007825DF"/>
    <w:rsid w:val="007831D6"/>
    <w:rsid w:val="00784269"/>
    <w:rsid w:val="00786EB2"/>
    <w:rsid w:val="0078728D"/>
    <w:rsid w:val="00787856"/>
    <w:rsid w:val="00791117"/>
    <w:rsid w:val="007923F1"/>
    <w:rsid w:val="00792E6F"/>
    <w:rsid w:val="00792ED9"/>
    <w:rsid w:val="00795373"/>
    <w:rsid w:val="00795EEC"/>
    <w:rsid w:val="007967F6"/>
    <w:rsid w:val="00797DD8"/>
    <w:rsid w:val="007A0A59"/>
    <w:rsid w:val="007A0F53"/>
    <w:rsid w:val="007A22E0"/>
    <w:rsid w:val="007A2794"/>
    <w:rsid w:val="007A4E73"/>
    <w:rsid w:val="007B0270"/>
    <w:rsid w:val="007B0DE2"/>
    <w:rsid w:val="007B230A"/>
    <w:rsid w:val="007B731A"/>
    <w:rsid w:val="007C0FAB"/>
    <w:rsid w:val="007C20C1"/>
    <w:rsid w:val="007C274A"/>
    <w:rsid w:val="007C608C"/>
    <w:rsid w:val="007D3C15"/>
    <w:rsid w:val="007D55EC"/>
    <w:rsid w:val="007E09AC"/>
    <w:rsid w:val="007E4C96"/>
    <w:rsid w:val="007E5216"/>
    <w:rsid w:val="007E560F"/>
    <w:rsid w:val="007E6D83"/>
    <w:rsid w:val="007E7FB9"/>
    <w:rsid w:val="007F12FB"/>
    <w:rsid w:val="007F1C8F"/>
    <w:rsid w:val="007F22C4"/>
    <w:rsid w:val="007F5D73"/>
    <w:rsid w:val="007F7FB2"/>
    <w:rsid w:val="00800B28"/>
    <w:rsid w:val="00801AB2"/>
    <w:rsid w:val="008020FA"/>
    <w:rsid w:val="00803391"/>
    <w:rsid w:val="00803D96"/>
    <w:rsid w:val="00807018"/>
    <w:rsid w:val="00814DEA"/>
    <w:rsid w:val="0081642B"/>
    <w:rsid w:val="00816CCF"/>
    <w:rsid w:val="00822097"/>
    <w:rsid w:val="00823D3A"/>
    <w:rsid w:val="00826557"/>
    <w:rsid w:val="00827432"/>
    <w:rsid w:val="008278ED"/>
    <w:rsid w:val="0083150A"/>
    <w:rsid w:val="00831A5B"/>
    <w:rsid w:val="00831F24"/>
    <w:rsid w:val="00836027"/>
    <w:rsid w:val="00837D2F"/>
    <w:rsid w:val="00842051"/>
    <w:rsid w:val="00846DBB"/>
    <w:rsid w:val="0084785F"/>
    <w:rsid w:val="00850729"/>
    <w:rsid w:val="00854402"/>
    <w:rsid w:val="0085490B"/>
    <w:rsid w:val="008567C9"/>
    <w:rsid w:val="008569E6"/>
    <w:rsid w:val="00862B9E"/>
    <w:rsid w:val="00862BC9"/>
    <w:rsid w:val="008631F6"/>
    <w:rsid w:val="00863E00"/>
    <w:rsid w:val="00864684"/>
    <w:rsid w:val="00867769"/>
    <w:rsid w:val="008718AC"/>
    <w:rsid w:val="00872119"/>
    <w:rsid w:val="00872A1C"/>
    <w:rsid w:val="00872DB1"/>
    <w:rsid w:val="008737C7"/>
    <w:rsid w:val="00874C46"/>
    <w:rsid w:val="00876B42"/>
    <w:rsid w:val="00880047"/>
    <w:rsid w:val="00880D27"/>
    <w:rsid w:val="008819A7"/>
    <w:rsid w:val="00881F32"/>
    <w:rsid w:val="00882CBF"/>
    <w:rsid w:val="00883222"/>
    <w:rsid w:val="008834C4"/>
    <w:rsid w:val="00884C34"/>
    <w:rsid w:val="00887206"/>
    <w:rsid w:val="00891536"/>
    <w:rsid w:val="00892B5E"/>
    <w:rsid w:val="008956D1"/>
    <w:rsid w:val="00895CFE"/>
    <w:rsid w:val="00897047"/>
    <w:rsid w:val="00897CD4"/>
    <w:rsid w:val="008A3532"/>
    <w:rsid w:val="008A3922"/>
    <w:rsid w:val="008A3EA9"/>
    <w:rsid w:val="008A7873"/>
    <w:rsid w:val="008B12EA"/>
    <w:rsid w:val="008B3304"/>
    <w:rsid w:val="008B342D"/>
    <w:rsid w:val="008B3561"/>
    <w:rsid w:val="008B4299"/>
    <w:rsid w:val="008B42C1"/>
    <w:rsid w:val="008B7750"/>
    <w:rsid w:val="008C510F"/>
    <w:rsid w:val="008C57A5"/>
    <w:rsid w:val="008C6222"/>
    <w:rsid w:val="008C7CFC"/>
    <w:rsid w:val="008C7F88"/>
    <w:rsid w:val="008D00E0"/>
    <w:rsid w:val="008D0D46"/>
    <w:rsid w:val="008D1FF1"/>
    <w:rsid w:val="008D2D48"/>
    <w:rsid w:val="008D5314"/>
    <w:rsid w:val="008D77EF"/>
    <w:rsid w:val="008E0217"/>
    <w:rsid w:val="008E22D3"/>
    <w:rsid w:val="008E2A73"/>
    <w:rsid w:val="008E3299"/>
    <w:rsid w:val="008E3A68"/>
    <w:rsid w:val="008F050A"/>
    <w:rsid w:val="008F1C5B"/>
    <w:rsid w:val="008F34C8"/>
    <w:rsid w:val="008F4016"/>
    <w:rsid w:val="008F57FB"/>
    <w:rsid w:val="008F603B"/>
    <w:rsid w:val="00901440"/>
    <w:rsid w:val="009028B5"/>
    <w:rsid w:val="00902BBE"/>
    <w:rsid w:val="00902C8A"/>
    <w:rsid w:val="009045EF"/>
    <w:rsid w:val="00907210"/>
    <w:rsid w:val="009079AE"/>
    <w:rsid w:val="00907DAE"/>
    <w:rsid w:val="00912DC0"/>
    <w:rsid w:val="0091320A"/>
    <w:rsid w:val="00914168"/>
    <w:rsid w:val="0091499B"/>
    <w:rsid w:val="00915FA9"/>
    <w:rsid w:val="0091608E"/>
    <w:rsid w:val="009168DC"/>
    <w:rsid w:val="00920832"/>
    <w:rsid w:val="00922787"/>
    <w:rsid w:val="00923EFE"/>
    <w:rsid w:val="009271DE"/>
    <w:rsid w:val="00930139"/>
    <w:rsid w:val="00930A86"/>
    <w:rsid w:val="009321CF"/>
    <w:rsid w:val="00934441"/>
    <w:rsid w:val="00934473"/>
    <w:rsid w:val="009365D5"/>
    <w:rsid w:val="009417DE"/>
    <w:rsid w:val="00941E70"/>
    <w:rsid w:val="00942B06"/>
    <w:rsid w:val="00951BFB"/>
    <w:rsid w:val="00951ED0"/>
    <w:rsid w:val="00960948"/>
    <w:rsid w:val="00962117"/>
    <w:rsid w:val="0096336D"/>
    <w:rsid w:val="00964F80"/>
    <w:rsid w:val="00966E18"/>
    <w:rsid w:val="0097038B"/>
    <w:rsid w:val="00973449"/>
    <w:rsid w:val="009749FB"/>
    <w:rsid w:val="009759AF"/>
    <w:rsid w:val="009772CB"/>
    <w:rsid w:val="00977433"/>
    <w:rsid w:val="009803F2"/>
    <w:rsid w:val="00980A58"/>
    <w:rsid w:val="00983C56"/>
    <w:rsid w:val="0098480F"/>
    <w:rsid w:val="00985EF1"/>
    <w:rsid w:val="00987E94"/>
    <w:rsid w:val="0099229A"/>
    <w:rsid w:val="00994A2E"/>
    <w:rsid w:val="00996DD1"/>
    <w:rsid w:val="009A1CA5"/>
    <w:rsid w:val="009A2FA5"/>
    <w:rsid w:val="009A4449"/>
    <w:rsid w:val="009A7A59"/>
    <w:rsid w:val="009B0E0F"/>
    <w:rsid w:val="009B33D4"/>
    <w:rsid w:val="009B359B"/>
    <w:rsid w:val="009B4F22"/>
    <w:rsid w:val="009B507B"/>
    <w:rsid w:val="009C0089"/>
    <w:rsid w:val="009C28B8"/>
    <w:rsid w:val="009C4534"/>
    <w:rsid w:val="009C4D1D"/>
    <w:rsid w:val="009C73A7"/>
    <w:rsid w:val="009C7805"/>
    <w:rsid w:val="009D0098"/>
    <w:rsid w:val="009D29ED"/>
    <w:rsid w:val="009D3065"/>
    <w:rsid w:val="009D4889"/>
    <w:rsid w:val="009D6C5F"/>
    <w:rsid w:val="009E0299"/>
    <w:rsid w:val="009E0DBB"/>
    <w:rsid w:val="009E0E63"/>
    <w:rsid w:val="009E1089"/>
    <w:rsid w:val="009E25B4"/>
    <w:rsid w:val="009E298D"/>
    <w:rsid w:val="009E42C1"/>
    <w:rsid w:val="009E4427"/>
    <w:rsid w:val="009E6C5B"/>
    <w:rsid w:val="009E76F7"/>
    <w:rsid w:val="009E7A81"/>
    <w:rsid w:val="009F0744"/>
    <w:rsid w:val="009F1DD9"/>
    <w:rsid w:val="009F22C6"/>
    <w:rsid w:val="009F4549"/>
    <w:rsid w:val="009F5257"/>
    <w:rsid w:val="009F5318"/>
    <w:rsid w:val="009F5B16"/>
    <w:rsid w:val="00A003CC"/>
    <w:rsid w:val="00A0131C"/>
    <w:rsid w:val="00A0171E"/>
    <w:rsid w:val="00A0291B"/>
    <w:rsid w:val="00A03934"/>
    <w:rsid w:val="00A039AE"/>
    <w:rsid w:val="00A03C40"/>
    <w:rsid w:val="00A0785F"/>
    <w:rsid w:val="00A129E4"/>
    <w:rsid w:val="00A1503E"/>
    <w:rsid w:val="00A1716A"/>
    <w:rsid w:val="00A17199"/>
    <w:rsid w:val="00A2168A"/>
    <w:rsid w:val="00A23C14"/>
    <w:rsid w:val="00A23CC3"/>
    <w:rsid w:val="00A243AF"/>
    <w:rsid w:val="00A30BA6"/>
    <w:rsid w:val="00A3382F"/>
    <w:rsid w:val="00A4486F"/>
    <w:rsid w:val="00A45BF3"/>
    <w:rsid w:val="00A51A34"/>
    <w:rsid w:val="00A51F92"/>
    <w:rsid w:val="00A5217F"/>
    <w:rsid w:val="00A561CD"/>
    <w:rsid w:val="00A566D1"/>
    <w:rsid w:val="00A602F7"/>
    <w:rsid w:val="00A6139D"/>
    <w:rsid w:val="00A6197F"/>
    <w:rsid w:val="00A65092"/>
    <w:rsid w:val="00A6787C"/>
    <w:rsid w:val="00A67F66"/>
    <w:rsid w:val="00A713BB"/>
    <w:rsid w:val="00A7230F"/>
    <w:rsid w:val="00A74050"/>
    <w:rsid w:val="00A751AC"/>
    <w:rsid w:val="00A752E5"/>
    <w:rsid w:val="00A765DF"/>
    <w:rsid w:val="00A81112"/>
    <w:rsid w:val="00A8251B"/>
    <w:rsid w:val="00A831CA"/>
    <w:rsid w:val="00A840FB"/>
    <w:rsid w:val="00A85A29"/>
    <w:rsid w:val="00A85F53"/>
    <w:rsid w:val="00A86695"/>
    <w:rsid w:val="00A86A4C"/>
    <w:rsid w:val="00A91D07"/>
    <w:rsid w:val="00A929FF"/>
    <w:rsid w:val="00A93033"/>
    <w:rsid w:val="00A93E92"/>
    <w:rsid w:val="00A94EF0"/>
    <w:rsid w:val="00A96728"/>
    <w:rsid w:val="00A973E4"/>
    <w:rsid w:val="00A97B58"/>
    <w:rsid w:val="00AA5926"/>
    <w:rsid w:val="00AA5FA7"/>
    <w:rsid w:val="00AA636E"/>
    <w:rsid w:val="00AA7962"/>
    <w:rsid w:val="00AB08C9"/>
    <w:rsid w:val="00AB13D1"/>
    <w:rsid w:val="00AB17E9"/>
    <w:rsid w:val="00AB22BC"/>
    <w:rsid w:val="00AB2836"/>
    <w:rsid w:val="00AB343E"/>
    <w:rsid w:val="00AB3CDF"/>
    <w:rsid w:val="00AB4C61"/>
    <w:rsid w:val="00AB5C3E"/>
    <w:rsid w:val="00AC2EE8"/>
    <w:rsid w:val="00AC3D8C"/>
    <w:rsid w:val="00AC5836"/>
    <w:rsid w:val="00AC7F69"/>
    <w:rsid w:val="00AD176B"/>
    <w:rsid w:val="00AD1BC7"/>
    <w:rsid w:val="00AD2F59"/>
    <w:rsid w:val="00AD4485"/>
    <w:rsid w:val="00AE02CA"/>
    <w:rsid w:val="00AE06C8"/>
    <w:rsid w:val="00AE4BD9"/>
    <w:rsid w:val="00AE4E86"/>
    <w:rsid w:val="00AE5A5C"/>
    <w:rsid w:val="00AE6B8D"/>
    <w:rsid w:val="00AE78A3"/>
    <w:rsid w:val="00AE7C01"/>
    <w:rsid w:val="00AF05BD"/>
    <w:rsid w:val="00AF1EFF"/>
    <w:rsid w:val="00AF5800"/>
    <w:rsid w:val="00AF6EAE"/>
    <w:rsid w:val="00AF6F95"/>
    <w:rsid w:val="00AF7DD1"/>
    <w:rsid w:val="00B00854"/>
    <w:rsid w:val="00B05064"/>
    <w:rsid w:val="00B12728"/>
    <w:rsid w:val="00B1273A"/>
    <w:rsid w:val="00B14DB7"/>
    <w:rsid w:val="00B155D8"/>
    <w:rsid w:val="00B167AF"/>
    <w:rsid w:val="00B26640"/>
    <w:rsid w:val="00B30348"/>
    <w:rsid w:val="00B325BF"/>
    <w:rsid w:val="00B3312E"/>
    <w:rsid w:val="00B378E4"/>
    <w:rsid w:val="00B3797F"/>
    <w:rsid w:val="00B37E53"/>
    <w:rsid w:val="00B430E9"/>
    <w:rsid w:val="00B43A82"/>
    <w:rsid w:val="00B469F5"/>
    <w:rsid w:val="00B500FE"/>
    <w:rsid w:val="00B51B5B"/>
    <w:rsid w:val="00B53E92"/>
    <w:rsid w:val="00B54449"/>
    <w:rsid w:val="00B55425"/>
    <w:rsid w:val="00B55B4A"/>
    <w:rsid w:val="00B632FC"/>
    <w:rsid w:val="00B6353D"/>
    <w:rsid w:val="00B64F67"/>
    <w:rsid w:val="00B66364"/>
    <w:rsid w:val="00B66537"/>
    <w:rsid w:val="00B66A4B"/>
    <w:rsid w:val="00B677F3"/>
    <w:rsid w:val="00B73A89"/>
    <w:rsid w:val="00B742F5"/>
    <w:rsid w:val="00B74688"/>
    <w:rsid w:val="00B749BB"/>
    <w:rsid w:val="00B80F7D"/>
    <w:rsid w:val="00B826C0"/>
    <w:rsid w:val="00B84C2E"/>
    <w:rsid w:val="00B852D4"/>
    <w:rsid w:val="00B85A69"/>
    <w:rsid w:val="00B85B3B"/>
    <w:rsid w:val="00B871F3"/>
    <w:rsid w:val="00B87A05"/>
    <w:rsid w:val="00B90158"/>
    <w:rsid w:val="00B936A1"/>
    <w:rsid w:val="00B95803"/>
    <w:rsid w:val="00B967D7"/>
    <w:rsid w:val="00BA0267"/>
    <w:rsid w:val="00BA054F"/>
    <w:rsid w:val="00BA0D47"/>
    <w:rsid w:val="00BA2B74"/>
    <w:rsid w:val="00BA5C7C"/>
    <w:rsid w:val="00BA654C"/>
    <w:rsid w:val="00BB3505"/>
    <w:rsid w:val="00BB35C8"/>
    <w:rsid w:val="00BB3DD7"/>
    <w:rsid w:val="00BB5831"/>
    <w:rsid w:val="00BB5A7F"/>
    <w:rsid w:val="00BB6670"/>
    <w:rsid w:val="00BC0BE6"/>
    <w:rsid w:val="00BC3B57"/>
    <w:rsid w:val="00BC468B"/>
    <w:rsid w:val="00BC5197"/>
    <w:rsid w:val="00BD07B7"/>
    <w:rsid w:val="00BD26EA"/>
    <w:rsid w:val="00BD5D05"/>
    <w:rsid w:val="00BD6B03"/>
    <w:rsid w:val="00BD7A46"/>
    <w:rsid w:val="00BE06FB"/>
    <w:rsid w:val="00BE16DB"/>
    <w:rsid w:val="00BE359F"/>
    <w:rsid w:val="00BE434B"/>
    <w:rsid w:val="00BE46D2"/>
    <w:rsid w:val="00BE54CB"/>
    <w:rsid w:val="00BF10C4"/>
    <w:rsid w:val="00BF2C14"/>
    <w:rsid w:val="00BF3396"/>
    <w:rsid w:val="00BF4E27"/>
    <w:rsid w:val="00BF4F37"/>
    <w:rsid w:val="00BF5BAD"/>
    <w:rsid w:val="00BF6241"/>
    <w:rsid w:val="00BF7A58"/>
    <w:rsid w:val="00C01B99"/>
    <w:rsid w:val="00C0222D"/>
    <w:rsid w:val="00C0278F"/>
    <w:rsid w:val="00C0281F"/>
    <w:rsid w:val="00C03084"/>
    <w:rsid w:val="00C040E5"/>
    <w:rsid w:val="00C10832"/>
    <w:rsid w:val="00C1460C"/>
    <w:rsid w:val="00C203A3"/>
    <w:rsid w:val="00C21E6A"/>
    <w:rsid w:val="00C2303F"/>
    <w:rsid w:val="00C247AB"/>
    <w:rsid w:val="00C25C1F"/>
    <w:rsid w:val="00C31AA0"/>
    <w:rsid w:val="00C3322D"/>
    <w:rsid w:val="00C3326E"/>
    <w:rsid w:val="00C34600"/>
    <w:rsid w:val="00C35C8D"/>
    <w:rsid w:val="00C366FB"/>
    <w:rsid w:val="00C4338D"/>
    <w:rsid w:val="00C4368B"/>
    <w:rsid w:val="00C475C0"/>
    <w:rsid w:val="00C47849"/>
    <w:rsid w:val="00C51B9C"/>
    <w:rsid w:val="00C526E0"/>
    <w:rsid w:val="00C54BC0"/>
    <w:rsid w:val="00C56F03"/>
    <w:rsid w:val="00C61395"/>
    <w:rsid w:val="00C61AAB"/>
    <w:rsid w:val="00C62F70"/>
    <w:rsid w:val="00C64247"/>
    <w:rsid w:val="00C65A5B"/>
    <w:rsid w:val="00C65F1E"/>
    <w:rsid w:val="00C6660B"/>
    <w:rsid w:val="00C66E97"/>
    <w:rsid w:val="00C6734D"/>
    <w:rsid w:val="00C70001"/>
    <w:rsid w:val="00C71CEC"/>
    <w:rsid w:val="00C7423A"/>
    <w:rsid w:val="00C74303"/>
    <w:rsid w:val="00C822A1"/>
    <w:rsid w:val="00C824FA"/>
    <w:rsid w:val="00C828F2"/>
    <w:rsid w:val="00C83C4F"/>
    <w:rsid w:val="00C84120"/>
    <w:rsid w:val="00C84596"/>
    <w:rsid w:val="00C8649E"/>
    <w:rsid w:val="00C90453"/>
    <w:rsid w:val="00C90D7C"/>
    <w:rsid w:val="00C94D19"/>
    <w:rsid w:val="00CA2CD9"/>
    <w:rsid w:val="00CA583A"/>
    <w:rsid w:val="00CA6D2E"/>
    <w:rsid w:val="00CA775B"/>
    <w:rsid w:val="00CB1AB3"/>
    <w:rsid w:val="00CB245F"/>
    <w:rsid w:val="00CB278F"/>
    <w:rsid w:val="00CB33E6"/>
    <w:rsid w:val="00CB34B5"/>
    <w:rsid w:val="00CB4503"/>
    <w:rsid w:val="00CC00E1"/>
    <w:rsid w:val="00CC2042"/>
    <w:rsid w:val="00CC215A"/>
    <w:rsid w:val="00CC2C9A"/>
    <w:rsid w:val="00CC2E84"/>
    <w:rsid w:val="00CC46FE"/>
    <w:rsid w:val="00CC6F8E"/>
    <w:rsid w:val="00CD0FC9"/>
    <w:rsid w:val="00CD1B7A"/>
    <w:rsid w:val="00CD33F1"/>
    <w:rsid w:val="00CD35CC"/>
    <w:rsid w:val="00CD37BE"/>
    <w:rsid w:val="00CD47B8"/>
    <w:rsid w:val="00CD4ED8"/>
    <w:rsid w:val="00CD4F8D"/>
    <w:rsid w:val="00CD73AA"/>
    <w:rsid w:val="00CE1252"/>
    <w:rsid w:val="00CE13C6"/>
    <w:rsid w:val="00CE14E7"/>
    <w:rsid w:val="00CE1B97"/>
    <w:rsid w:val="00CE2841"/>
    <w:rsid w:val="00CE3923"/>
    <w:rsid w:val="00CE3ECD"/>
    <w:rsid w:val="00CE4C17"/>
    <w:rsid w:val="00CE4D7C"/>
    <w:rsid w:val="00CE6E6C"/>
    <w:rsid w:val="00CE79D9"/>
    <w:rsid w:val="00CF1736"/>
    <w:rsid w:val="00CF3277"/>
    <w:rsid w:val="00CF4A20"/>
    <w:rsid w:val="00CF67AF"/>
    <w:rsid w:val="00D058E6"/>
    <w:rsid w:val="00D107D2"/>
    <w:rsid w:val="00D1158E"/>
    <w:rsid w:val="00D11644"/>
    <w:rsid w:val="00D12357"/>
    <w:rsid w:val="00D14DD5"/>
    <w:rsid w:val="00D14E43"/>
    <w:rsid w:val="00D164AA"/>
    <w:rsid w:val="00D17188"/>
    <w:rsid w:val="00D17F45"/>
    <w:rsid w:val="00D17FB5"/>
    <w:rsid w:val="00D2150F"/>
    <w:rsid w:val="00D227D8"/>
    <w:rsid w:val="00D25888"/>
    <w:rsid w:val="00D2596E"/>
    <w:rsid w:val="00D30669"/>
    <w:rsid w:val="00D33972"/>
    <w:rsid w:val="00D34C95"/>
    <w:rsid w:val="00D34FF8"/>
    <w:rsid w:val="00D368EF"/>
    <w:rsid w:val="00D36B3B"/>
    <w:rsid w:val="00D36DBF"/>
    <w:rsid w:val="00D37EAC"/>
    <w:rsid w:val="00D40742"/>
    <w:rsid w:val="00D430FA"/>
    <w:rsid w:val="00D4586F"/>
    <w:rsid w:val="00D45D9D"/>
    <w:rsid w:val="00D46AC4"/>
    <w:rsid w:val="00D50BEA"/>
    <w:rsid w:val="00D51AE7"/>
    <w:rsid w:val="00D51DB0"/>
    <w:rsid w:val="00D51F15"/>
    <w:rsid w:val="00D52454"/>
    <w:rsid w:val="00D52614"/>
    <w:rsid w:val="00D53755"/>
    <w:rsid w:val="00D61599"/>
    <w:rsid w:val="00D61B46"/>
    <w:rsid w:val="00D61CDC"/>
    <w:rsid w:val="00D624D1"/>
    <w:rsid w:val="00D63354"/>
    <w:rsid w:val="00D64722"/>
    <w:rsid w:val="00D65EB3"/>
    <w:rsid w:val="00D6792E"/>
    <w:rsid w:val="00D67BD9"/>
    <w:rsid w:val="00D7363F"/>
    <w:rsid w:val="00D73D53"/>
    <w:rsid w:val="00D76AA1"/>
    <w:rsid w:val="00D8078D"/>
    <w:rsid w:val="00D80EEA"/>
    <w:rsid w:val="00D818C7"/>
    <w:rsid w:val="00D8192F"/>
    <w:rsid w:val="00D824B9"/>
    <w:rsid w:val="00D85761"/>
    <w:rsid w:val="00D86A2D"/>
    <w:rsid w:val="00D86FA6"/>
    <w:rsid w:val="00D9232A"/>
    <w:rsid w:val="00D93B6B"/>
    <w:rsid w:val="00D95135"/>
    <w:rsid w:val="00D97FBA"/>
    <w:rsid w:val="00DA025B"/>
    <w:rsid w:val="00DA13AA"/>
    <w:rsid w:val="00DA47F0"/>
    <w:rsid w:val="00DA59DC"/>
    <w:rsid w:val="00DB223B"/>
    <w:rsid w:val="00DB4FBD"/>
    <w:rsid w:val="00DB58C2"/>
    <w:rsid w:val="00DB68D4"/>
    <w:rsid w:val="00DC0874"/>
    <w:rsid w:val="00DC3A7A"/>
    <w:rsid w:val="00DC5571"/>
    <w:rsid w:val="00DC563A"/>
    <w:rsid w:val="00DD1C5C"/>
    <w:rsid w:val="00DD1D65"/>
    <w:rsid w:val="00DD26EB"/>
    <w:rsid w:val="00DD6F4F"/>
    <w:rsid w:val="00DE2269"/>
    <w:rsid w:val="00DE2C7B"/>
    <w:rsid w:val="00DE3DA8"/>
    <w:rsid w:val="00DE439D"/>
    <w:rsid w:val="00DE4EC9"/>
    <w:rsid w:val="00DE63D1"/>
    <w:rsid w:val="00DE7A50"/>
    <w:rsid w:val="00DE7DAF"/>
    <w:rsid w:val="00DF2916"/>
    <w:rsid w:val="00DF3AE9"/>
    <w:rsid w:val="00DF63D1"/>
    <w:rsid w:val="00E00B65"/>
    <w:rsid w:val="00E02398"/>
    <w:rsid w:val="00E02E53"/>
    <w:rsid w:val="00E044DC"/>
    <w:rsid w:val="00E04F91"/>
    <w:rsid w:val="00E06F5F"/>
    <w:rsid w:val="00E0701D"/>
    <w:rsid w:val="00E11448"/>
    <w:rsid w:val="00E12B38"/>
    <w:rsid w:val="00E14B29"/>
    <w:rsid w:val="00E15940"/>
    <w:rsid w:val="00E16388"/>
    <w:rsid w:val="00E17F05"/>
    <w:rsid w:val="00E20C2E"/>
    <w:rsid w:val="00E20DDA"/>
    <w:rsid w:val="00E21C49"/>
    <w:rsid w:val="00E25088"/>
    <w:rsid w:val="00E26228"/>
    <w:rsid w:val="00E32DF2"/>
    <w:rsid w:val="00E330D4"/>
    <w:rsid w:val="00E34A05"/>
    <w:rsid w:val="00E34A6D"/>
    <w:rsid w:val="00E34FAF"/>
    <w:rsid w:val="00E400A9"/>
    <w:rsid w:val="00E40D46"/>
    <w:rsid w:val="00E42AF2"/>
    <w:rsid w:val="00E42B29"/>
    <w:rsid w:val="00E43E06"/>
    <w:rsid w:val="00E4514B"/>
    <w:rsid w:val="00E45FFB"/>
    <w:rsid w:val="00E4638E"/>
    <w:rsid w:val="00E4691C"/>
    <w:rsid w:val="00E47B03"/>
    <w:rsid w:val="00E47D26"/>
    <w:rsid w:val="00E5139F"/>
    <w:rsid w:val="00E51CF7"/>
    <w:rsid w:val="00E51E7A"/>
    <w:rsid w:val="00E53759"/>
    <w:rsid w:val="00E53FF3"/>
    <w:rsid w:val="00E54EAA"/>
    <w:rsid w:val="00E55885"/>
    <w:rsid w:val="00E55E9B"/>
    <w:rsid w:val="00E56938"/>
    <w:rsid w:val="00E62571"/>
    <w:rsid w:val="00E6401D"/>
    <w:rsid w:val="00E647E7"/>
    <w:rsid w:val="00E657B4"/>
    <w:rsid w:val="00E65CC9"/>
    <w:rsid w:val="00E66012"/>
    <w:rsid w:val="00E66D93"/>
    <w:rsid w:val="00E703B3"/>
    <w:rsid w:val="00E7455B"/>
    <w:rsid w:val="00E809FD"/>
    <w:rsid w:val="00E841E9"/>
    <w:rsid w:val="00E86C89"/>
    <w:rsid w:val="00E90766"/>
    <w:rsid w:val="00E911D5"/>
    <w:rsid w:val="00E9780D"/>
    <w:rsid w:val="00EA1596"/>
    <w:rsid w:val="00EA1E5D"/>
    <w:rsid w:val="00EA2FB7"/>
    <w:rsid w:val="00EA6ED4"/>
    <w:rsid w:val="00EA6EE3"/>
    <w:rsid w:val="00EB1361"/>
    <w:rsid w:val="00EB1525"/>
    <w:rsid w:val="00EB227C"/>
    <w:rsid w:val="00EB318A"/>
    <w:rsid w:val="00EB4D0B"/>
    <w:rsid w:val="00EB5474"/>
    <w:rsid w:val="00EB565A"/>
    <w:rsid w:val="00EB65B4"/>
    <w:rsid w:val="00EC186B"/>
    <w:rsid w:val="00EC1A01"/>
    <w:rsid w:val="00EC37B2"/>
    <w:rsid w:val="00EC3C88"/>
    <w:rsid w:val="00EC6FE2"/>
    <w:rsid w:val="00EC7E5A"/>
    <w:rsid w:val="00ED2C47"/>
    <w:rsid w:val="00ED76A4"/>
    <w:rsid w:val="00EE068C"/>
    <w:rsid w:val="00EE317D"/>
    <w:rsid w:val="00EE4437"/>
    <w:rsid w:val="00EE63EC"/>
    <w:rsid w:val="00EE665A"/>
    <w:rsid w:val="00EF0504"/>
    <w:rsid w:val="00EF3BA3"/>
    <w:rsid w:val="00EF5FAB"/>
    <w:rsid w:val="00EF63AE"/>
    <w:rsid w:val="00EF6B9E"/>
    <w:rsid w:val="00F007D7"/>
    <w:rsid w:val="00F00AF8"/>
    <w:rsid w:val="00F01315"/>
    <w:rsid w:val="00F02F52"/>
    <w:rsid w:val="00F03627"/>
    <w:rsid w:val="00F104BB"/>
    <w:rsid w:val="00F1066F"/>
    <w:rsid w:val="00F125BD"/>
    <w:rsid w:val="00F135E5"/>
    <w:rsid w:val="00F14322"/>
    <w:rsid w:val="00F14D9D"/>
    <w:rsid w:val="00F15A48"/>
    <w:rsid w:val="00F15CA1"/>
    <w:rsid w:val="00F20883"/>
    <w:rsid w:val="00F20F84"/>
    <w:rsid w:val="00F22159"/>
    <w:rsid w:val="00F26F2B"/>
    <w:rsid w:val="00F3008E"/>
    <w:rsid w:val="00F35459"/>
    <w:rsid w:val="00F37048"/>
    <w:rsid w:val="00F42172"/>
    <w:rsid w:val="00F442B1"/>
    <w:rsid w:val="00F44423"/>
    <w:rsid w:val="00F47739"/>
    <w:rsid w:val="00F50536"/>
    <w:rsid w:val="00F50A14"/>
    <w:rsid w:val="00F514D5"/>
    <w:rsid w:val="00F52B51"/>
    <w:rsid w:val="00F5479A"/>
    <w:rsid w:val="00F549B4"/>
    <w:rsid w:val="00F55304"/>
    <w:rsid w:val="00F5569B"/>
    <w:rsid w:val="00F56F48"/>
    <w:rsid w:val="00F57612"/>
    <w:rsid w:val="00F60321"/>
    <w:rsid w:val="00F623E1"/>
    <w:rsid w:val="00F6453E"/>
    <w:rsid w:val="00F703F2"/>
    <w:rsid w:val="00F73E0F"/>
    <w:rsid w:val="00F74E81"/>
    <w:rsid w:val="00F83042"/>
    <w:rsid w:val="00F83347"/>
    <w:rsid w:val="00F83C47"/>
    <w:rsid w:val="00F862DC"/>
    <w:rsid w:val="00F868B6"/>
    <w:rsid w:val="00F873CC"/>
    <w:rsid w:val="00F87DEB"/>
    <w:rsid w:val="00F90745"/>
    <w:rsid w:val="00F92B8E"/>
    <w:rsid w:val="00F92E72"/>
    <w:rsid w:val="00F93022"/>
    <w:rsid w:val="00F964C2"/>
    <w:rsid w:val="00F96A4F"/>
    <w:rsid w:val="00F9796E"/>
    <w:rsid w:val="00FA01A9"/>
    <w:rsid w:val="00FA192B"/>
    <w:rsid w:val="00FA37FF"/>
    <w:rsid w:val="00FA3AAC"/>
    <w:rsid w:val="00FA491F"/>
    <w:rsid w:val="00FA7396"/>
    <w:rsid w:val="00FA7F9E"/>
    <w:rsid w:val="00FB02DF"/>
    <w:rsid w:val="00FB5598"/>
    <w:rsid w:val="00FB7F61"/>
    <w:rsid w:val="00FC0798"/>
    <w:rsid w:val="00FC1319"/>
    <w:rsid w:val="00FC131A"/>
    <w:rsid w:val="00FC1DEF"/>
    <w:rsid w:val="00FC3B11"/>
    <w:rsid w:val="00FD18CA"/>
    <w:rsid w:val="00FD2CCC"/>
    <w:rsid w:val="00FD6FD1"/>
    <w:rsid w:val="00FD7AA9"/>
    <w:rsid w:val="00FE2C94"/>
    <w:rsid w:val="00FE3F7F"/>
    <w:rsid w:val="00FE6352"/>
    <w:rsid w:val="00FE64AA"/>
    <w:rsid w:val="00FE68FE"/>
    <w:rsid w:val="00FF07B3"/>
    <w:rsid w:val="00FF268A"/>
    <w:rsid w:val="00FF2D00"/>
    <w:rsid w:val="00FF3484"/>
    <w:rsid w:val="00FF359E"/>
    <w:rsid w:val="00FF3983"/>
    <w:rsid w:val="00FF65F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8FF938B-0273-438B-9CA2-AAF27C1E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603FC"/>
    <w:pPr>
      <w:ind w:firstLine="357"/>
    </w:pPr>
    <w:rPr>
      <w:rFonts w:ascii="Arial" w:hAnsi="Arial"/>
      <w:sz w:val="22"/>
      <w:szCs w:val="22"/>
      <w:lang w:eastAsia="en-US"/>
    </w:rPr>
  </w:style>
  <w:style w:type="paragraph" w:styleId="Antrat1">
    <w:name w:val="heading 1"/>
    <w:aliases w:val="H1"/>
    <w:basedOn w:val="prastasis"/>
    <w:next w:val="prastasis"/>
    <w:link w:val="Antrat1Diagrama"/>
    <w:uiPriority w:val="99"/>
    <w:qFormat/>
    <w:rsid w:val="00CE14E7"/>
    <w:pPr>
      <w:keepNext/>
      <w:numPr>
        <w:numId w:val="1"/>
      </w:numPr>
      <w:tabs>
        <w:tab w:val="left" w:pos="1276"/>
      </w:tabs>
      <w:spacing w:after="120"/>
      <w:outlineLvl w:val="0"/>
    </w:pPr>
    <w:rPr>
      <w:rFonts w:eastAsia="Times New Roman" w:cs="Arial"/>
      <w:b/>
      <w:bCs/>
      <w:caps/>
      <w:color w:val="1F497D"/>
      <w:sz w:val="24"/>
      <w:szCs w:val="32"/>
      <w:lang w:val="en-GB" w:eastAsia="da-DK"/>
    </w:rPr>
  </w:style>
  <w:style w:type="paragraph" w:styleId="Antrat2">
    <w:name w:val="heading 2"/>
    <w:basedOn w:val="prastasis"/>
    <w:next w:val="prastasis"/>
    <w:link w:val="Antrat2Diagrama"/>
    <w:uiPriority w:val="99"/>
    <w:qFormat/>
    <w:rsid w:val="00CE14E7"/>
    <w:pPr>
      <w:keepNext/>
      <w:numPr>
        <w:ilvl w:val="1"/>
        <w:numId w:val="1"/>
      </w:numPr>
      <w:tabs>
        <w:tab w:val="left" w:pos="1276"/>
      </w:tabs>
      <w:spacing w:after="120"/>
      <w:outlineLvl w:val="1"/>
    </w:pPr>
    <w:rPr>
      <w:rFonts w:eastAsia="Times New Roman" w:cs="Arial"/>
      <w:b/>
      <w:bCs/>
      <w:iCs/>
      <w:sz w:val="24"/>
      <w:szCs w:val="28"/>
      <w:lang w:val="en-GB" w:eastAsia="da-DK"/>
    </w:rPr>
  </w:style>
  <w:style w:type="paragraph" w:styleId="Antrat3">
    <w:name w:val="heading 3"/>
    <w:basedOn w:val="prastasis"/>
    <w:next w:val="prastasis"/>
    <w:link w:val="Antrat3Diagrama"/>
    <w:uiPriority w:val="99"/>
    <w:qFormat/>
    <w:rsid w:val="00CE14E7"/>
    <w:pPr>
      <w:keepNext/>
      <w:numPr>
        <w:ilvl w:val="2"/>
        <w:numId w:val="1"/>
      </w:numPr>
      <w:tabs>
        <w:tab w:val="left" w:pos="1276"/>
      </w:tabs>
      <w:spacing w:after="120"/>
      <w:outlineLvl w:val="2"/>
    </w:pPr>
    <w:rPr>
      <w:rFonts w:eastAsia="Times New Roman" w:cs="Arial"/>
      <w:b/>
      <w:bCs/>
      <w:szCs w:val="26"/>
      <w:lang w:val="en-GB" w:eastAsia="da-DK"/>
    </w:rPr>
  </w:style>
  <w:style w:type="paragraph" w:styleId="Antrat4">
    <w:name w:val="heading 4"/>
    <w:basedOn w:val="prastasis"/>
    <w:next w:val="prastasis"/>
    <w:link w:val="Antrat4Diagrama"/>
    <w:uiPriority w:val="99"/>
    <w:qFormat/>
    <w:rsid w:val="00CE14E7"/>
    <w:pPr>
      <w:keepNext/>
      <w:numPr>
        <w:ilvl w:val="3"/>
        <w:numId w:val="1"/>
      </w:numPr>
      <w:tabs>
        <w:tab w:val="left" w:pos="1276"/>
      </w:tabs>
      <w:spacing w:after="120"/>
      <w:outlineLvl w:val="3"/>
    </w:pPr>
    <w:rPr>
      <w:rFonts w:eastAsia="Times New Roman"/>
      <w:b/>
      <w:bCs/>
      <w:szCs w:val="28"/>
      <w:lang w:val="en-GB" w:eastAsia="da-DK"/>
    </w:rPr>
  </w:style>
  <w:style w:type="paragraph" w:styleId="Antrat5">
    <w:name w:val="heading 5"/>
    <w:basedOn w:val="prastasis"/>
    <w:next w:val="prastasis"/>
    <w:link w:val="Antrat5Diagrama"/>
    <w:uiPriority w:val="99"/>
    <w:qFormat/>
    <w:rsid w:val="00CE14E7"/>
    <w:pPr>
      <w:numPr>
        <w:ilvl w:val="4"/>
        <w:numId w:val="1"/>
      </w:numPr>
      <w:spacing w:line="240" w:lineRule="atLeast"/>
      <w:outlineLvl w:val="4"/>
    </w:pPr>
    <w:rPr>
      <w:rFonts w:eastAsia="Times New Roman"/>
      <w:b/>
      <w:bCs/>
      <w:iCs/>
      <w:sz w:val="24"/>
      <w:szCs w:val="26"/>
      <w:lang w:val="en-GB" w:eastAsia="da-DK"/>
    </w:rPr>
  </w:style>
  <w:style w:type="paragraph" w:styleId="Antrat6">
    <w:name w:val="heading 6"/>
    <w:basedOn w:val="prastasis"/>
    <w:next w:val="prastasis"/>
    <w:link w:val="Antrat6Diagrama"/>
    <w:uiPriority w:val="99"/>
    <w:qFormat/>
    <w:rsid w:val="00CE14E7"/>
    <w:pPr>
      <w:numPr>
        <w:ilvl w:val="5"/>
        <w:numId w:val="1"/>
      </w:numPr>
      <w:spacing w:line="240" w:lineRule="atLeast"/>
      <w:outlineLvl w:val="5"/>
    </w:pPr>
    <w:rPr>
      <w:rFonts w:eastAsia="Times New Roman"/>
      <w:b/>
      <w:bCs/>
      <w:color w:val="1F497D"/>
      <w:sz w:val="24"/>
      <w:lang w:val="en-GB" w:eastAsia="da-DK"/>
    </w:rPr>
  </w:style>
  <w:style w:type="paragraph" w:styleId="Antrat7">
    <w:name w:val="heading 7"/>
    <w:basedOn w:val="prastasis"/>
    <w:next w:val="prastasis"/>
    <w:link w:val="Antrat7Diagrama"/>
    <w:uiPriority w:val="99"/>
    <w:qFormat/>
    <w:rsid w:val="00CE14E7"/>
    <w:pPr>
      <w:numPr>
        <w:ilvl w:val="6"/>
        <w:numId w:val="1"/>
      </w:numPr>
      <w:spacing w:line="240" w:lineRule="atLeast"/>
      <w:outlineLvl w:val="6"/>
    </w:pPr>
    <w:rPr>
      <w:rFonts w:eastAsia="Times New Roman"/>
      <w:b/>
      <w:szCs w:val="24"/>
      <w:lang w:val="en-GB" w:eastAsia="da-DK"/>
    </w:rPr>
  </w:style>
  <w:style w:type="paragraph" w:styleId="Antrat8">
    <w:name w:val="heading 8"/>
    <w:basedOn w:val="prastasis"/>
    <w:next w:val="prastasis"/>
    <w:link w:val="Antrat8Diagrama"/>
    <w:uiPriority w:val="99"/>
    <w:qFormat/>
    <w:rsid w:val="00CE14E7"/>
    <w:pPr>
      <w:numPr>
        <w:ilvl w:val="7"/>
        <w:numId w:val="1"/>
      </w:numPr>
      <w:spacing w:line="240" w:lineRule="atLeast"/>
      <w:outlineLvl w:val="7"/>
    </w:pPr>
    <w:rPr>
      <w:rFonts w:eastAsia="Times New Roman"/>
      <w:b/>
      <w:iCs/>
      <w:sz w:val="24"/>
      <w:szCs w:val="24"/>
      <w:lang w:val="en-GB" w:eastAsia="da-DK"/>
    </w:rPr>
  </w:style>
  <w:style w:type="paragraph" w:styleId="Antrat9">
    <w:name w:val="heading 9"/>
    <w:basedOn w:val="prastasis"/>
    <w:next w:val="prastasis"/>
    <w:link w:val="Antrat9Diagrama"/>
    <w:uiPriority w:val="99"/>
    <w:qFormat/>
    <w:rsid w:val="00CE14E7"/>
    <w:pPr>
      <w:numPr>
        <w:ilvl w:val="8"/>
        <w:numId w:val="1"/>
      </w:numPr>
      <w:spacing w:line="240" w:lineRule="atLeast"/>
      <w:outlineLvl w:val="8"/>
    </w:pPr>
    <w:rPr>
      <w:rFonts w:ascii="Verdana" w:eastAsia="Times New Roman" w:hAnsi="Verdana" w:cs="Arial"/>
      <w:b/>
      <w:sz w:val="18"/>
      <w:lang w:val="en-GB" w:eastAsia="da-DK"/>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aliases w:val="H1 Diagrama"/>
    <w:link w:val="Antrat1"/>
    <w:uiPriority w:val="99"/>
    <w:rsid w:val="00CE14E7"/>
    <w:rPr>
      <w:rFonts w:ascii="Arial" w:eastAsia="Times New Roman" w:hAnsi="Arial" w:cs="Arial"/>
      <w:b/>
      <w:bCs/>
      <w:caps/>
      <w:color w:val="1F497D"/>
      <w:sz w:val="24"/>
      <w:szCs w:val="32"/>
      <w:lang w:val="en-GB" w:eastAsia="da-DK"/>
    </w:rPr>
  </w:style>
  <w:style w:type="character" w:customStyle="1" w:styleId="Antrat2Diagrama">
    <w:name w:val="Antraštė 2 Diagrama"/>
    <w:link w:val="Antrat2"/>
    <w:uiPriority w:val="99"/>
    <w:rsid w:val="00CE14E7"/>
    <w:rPr>
      <w:rFonts w:ascii="Arial" w:eastAsia="Times New Roman" w:hAnsi="Arial" w:cs="Arial"/>
      <w:b/>
      <w:bCs/>
      <w:iCs/>
      <w:sz w:val="24"/>
      <w:szCs w:val="28"/>
      <w:lang w:val="en-GB" w:eastAsia="da-DK"/>
    </w:rPr>
  </w:style>
  <w:style w:type="character" w:customStyle="1" w:styleId="Antrat3Diagrama">
    <w:name w:val="Antraštė 3 Diagrama"/>
    <w:link w:val="Antrat3"/>
    <w:uiPriority w:val="99"/>
    <w:rsid w:val="00CE14E7"/>
    <w:rPr>
      <w:rFonts w:ascii="Arial" w:eastAsia="Times New Roman" w:hAnsi="Arial" w:cs="Arial"/>
      <w:b/>
      <w:bCs/>
      <w:sz w:val="22"/>
      <w:szCs w:val="26"/>
      <w:lang w:val="en-GB" w:eastAsia="da-DK"/>
    </w:rPr>
  </w:style>
  <w:style w:type="character" w:customStyle="1" w:styleId="Antrat4Diagrama">
    <w:name w:val="Antraštė 4 Diagrama"/>
    <w:link w:val="Antrat4"/>
    <w:uiPriority w:val="99"/>
    <w:rsid w:val="00CE14E7"/>
    <w:rPr>
      <w:rFonts w:ascii="Arial" w:eastAsia="Times New Roman" w:hAnsi="Arial"/>
      <w:b/>
      <w:bCs/>
      <w:sz w:val="22"/>
      <w:szCs w:val="28"/>
      <w:lang w:val="en-GB" w:eastAsia="da-DK"/>
    </w:rPr>
  </w:style>
  <w:style w:type="character" w:customStyle="1" w:styleId="Antrat5Diagrama">
    <w:name w:val="Antraštė 5 Diagrama"/>
    <w:link w:val="Antrat5"/>
    <w:uiPriority w:val="99"/>
    <w:rsid w:val="00CE14E7"/>
    <w:rPr>
      <w:rFonts w:ascii="Arial" w:eastAsia="Times New Roman" w:hAnsi="Arial"/>
      <w:b/>
      <w:bCs/>
      <w:iCs/>
      <w:sz w:val="24"/>
      <w:szCs w:val="26"/>
      <w:lang w:val="en-GB" w:eastAsia="da-DK"/>
    </w:rPr>
  </w:style>
  <w:style w:type="character" w:customStyle="1" w:styleId="Antrat6Diagrama">
    <w:name w:val="Antraštė 6 Diagrama"/>
    <w:link w:val="Antrat6"/>
    <w:uiPriority w:val="99"/>
    <w:rsid w:val="00CE14E7"/>
    <w:rPr>
      <w:rFonts w:ascii="Arial" w:eastAsia="Times New Roman" w:hAnsi="Arial"/>
      <w:b/>
      <w:bCs/>
      <w:color w:val="1F497D"/>
      <w:sz w:val="24"/>
      <w:szCs w:val="22"/>
      <w:lang w:val="en-GB" w:eastAsia="da-DK"/>
    </w:rPr>
  </w:style>
  <w:style w:type="character" w:customStyle="1" w:styleId="Antrat7Diagrama">
    <w:name w:val="Antraštė 7 Diagrama"/>
    <w:link w:val="Antrat7"/>
    <w:uiPriority w:val="99"/>
    <w:rsid w:val="00CE14E7"/>
    <w:rPr>
      <w:rFonts w:ascii="Arial" w:eastAsia="Times New Roman" w:hAnsi="Arial"/>
      <w:b/>
      <w:sz w:val="22"/>
      <w:szCs w:val="24"/>
      <w:lang w:val="en-GB" w:eastAsia="da-DK"/>
    </w:rPr>
  </w:style>
  <w:style w:type="character" w:customStyle="1" w:styleId="Antrat8Diagrama">
    <w:name w:val="Antraštė 8 Diagrama"/>
    <w:link w:val="Antrat8"/>
    <w:uiPriority w:val="99"/>
    <w:rsid w:val="00CE14E7"/>
    <w:rPr>
      <w:rFonts w:ascii="Arial" w:eastAsia="Times New Roman" w:hAnsi="Arial"/>
      <w:b/>
      <w:iCs/>
      <w:sz w:val="24"/>
      <w:szCs w:val="24"/>
      <w:lang w:val="en-GB" w:eastAsia="da-DK"/>
    </w:rPr>
  </w:style>
  <w:style w:type="character" w:customStyle="1" w:styleId="Antrat9Diagrama">
    <w:name w:val="Antraštė 9 Diagrama"/>
    <w:link w:val="Antrat9"/>
    <w:uiPriority w:val="99"/>
    <w:rsid w:val="00CE14E7"/>
    <w:rPr>
      <w:rFonts w:ascii="Verdana" w:eastAsia="Times New Roman" w:hAnsi="Verdana" w:cs="Arial"/>
      <w:b/>
      <w:sz w:val="18"/>
      <w:szCs w:val="22"/>
      <w:lang w:val="en-GB" w:eastAsia="da-DK"/>
    </w:rPr>
  </w:style>
  <w:style w:type="paragraph" w:styleId="Turinioantrat">
    <w:name w:val="TOC Heading"/>
    <w:basedOn w:val="Antrat1"/>
    <w:next w:val="prastasis"/>
    <w:uiPriority w:val="39"/>
    <w:unhideWhenUsed/>
    <w:qFormat/>
    <w:rsid w:val="00CE14E7"/>
    <w:pPr>
      <w:keepLines/>
      <w:spacing w:before="480" w:after="0" w:line="276" w:lineRule="auto"/>
      <w:outlineLvl w:val="9"/>
    </w:pPr>
    <w:rPr>
      <w:rFonts w:ascii="Cambria" w:hAnsi="Cambria" w:cs="Times New Roman"/>
      <w:color w:val="365F91"/>
      <w:szCs w:val="28"/>
    </w:rPr>
  </w:style>
  <w:style w:type="paragraph" w:customStyle="1" w:styleId="Normal-FrontpageHeading1">
    <w:name w:val="Normal - Frontpage Heading 1"/>
    <w:basedOn w:val="prastasis"/>
    <w:link w:val="Normal-FrontpageHeading1Char"/>
    <w:uiPriority w:val="3"/>
    <w:semiHidden/>
    <w:rsid w:val="00CE14E7"/>
    <w:pPr>
      <w:spacing w:line="720" w:lineRule="atLeast"/>
    </w:pPr>
    <w:rPr>
      <w:rFonts w:ascii="Verdana" w:eastAsia="Times New Roman" w:hAnsi="Verdana"/>
      <w:b/>
      <w:caps/>
      <w:color w:val="4D4D4D"/>
      <w:sz w:val="60"/>
      <w:szCs w:val="24"/>
      <w:lang w:val="en-GB" w:eastAsia="da-DK"/>
    </w:rPr>
  </w:style>
  <w:style w:type="paragraph" w:customStyle="1" w:styleId="Normal-Documentdataleadtext">
    <w:name w:val="Normal - Document data leadtext"/>
    <w:basedOn w:val="prastasis"/>
    <w:uiPriority w:val="4"/>
    <w:semiHidden/>
    <w:rsid w:val="00CE14E7"/>
    <w:pPr>
      <w:spacing w:line="240" w:lineRule="atLeast"/>
    </w:pPr>
    <w:rPr>
      <w:rFonts w:ascii="Verdana" w:eastAsia="Times New Roman" w:hAnsi="Verdana"/>
      <w:sz w:val="14"/>
      <w:szCs w:val="24"/>
      <w:lang w:val="en-GB" w:eastAsia="da-DK"/>
    </w:rPr>
  </w:style>
  <w:style w:type="paragraph" w:customStyle="1" w:styleId="Normal-Documentdatatext">
    <w:name w:val="Normal - Document data text"/>
    <w:basedOn w:val="prastasis"/>
    <w:uiPriority w:val="3"/>
    <w:semiHidden/>
    <w:rsid w:val="00CE14E7"/>
    <w:pPr>
      <w:spacing w:line="240" w:lineRule="atLeast"/>
    </w:pPr>
    <w:rPr>
      <w:rFonts w:ascii="Verdana" w:eastAsia="Times New Roman" w:hAnsi="Verdana"/>
      <w:b/>
      <w:sz w:val="18"/>
      <w:szCs w:val="24"/>
      <w:lang w:val="en-GB" w:eastAsia="da-DK"/>
    </w:rPr>
  </w:style>
  <w:style w:type="character" w:customStyle="1" w:styleId="Normal-FrontpageHeading1Char">
    <w:name w:val="Normal - Frontpage Heading 1 Char"/>
    <w:link w:val="Normal-FrontpageHeading1"/>
    <w:uiPriority w:val="3"/>
    <w:semiHidden/>
    <w:rsid w:val="00CE14E7"/>
    <w:rPr>
      <w:rFonts w:ascii="Verdana" w:eastAsia="Times New Roman" w:hAnsi="Verdana" w:cs="Times New Roman"/>
      <w:b/>
      <w:caps/>
      <w:color w:val="4D4D4D"/>
      <w:sz w:val="60"/>
      <w:szCs w:val="24"/>
      <w:lang w:val="en-GB" w:eastAsia="da-DK"/>
    </w:rPr>
  </w:style>
  <w:style w:type="table" w:styleId="3vidutinistinklelis1parykinimas">
    <w:name w:val="Medium Grid 3 Accent 1"/>
    <w:basedOn w:val="prastojilentel"/>
    <w:uiPriority w:val="69"/>
    <w:rsid w:val="00CE14E7"/>
    <w:rPr>
      <w:rFonts w:ascii="Times New Roman" w:eastAsia="Times New Roman" w:hAnsi="Times New Roman"/>
      <w:lang w:val="da-DK" w:eastAsia="da-DK"/>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Body">
    <w:name w:val="Body"/>
    <w:basedOn w:val="prastasis"/>
    <w:link w:val="BodyChar"/>
    <w:rsid w:val="00CE14E7"/>
    <w:pPr>
      <w:spacing w:line="240" w:lineRule="atLeast"/>
    </w:pPr>
    <w:rPr>
      <w:rFonts w:eastAsia="Times New Roman"/>
      <w:szCs w:val="24"/>
      <w:lang w:val="en-GB" w:eastAsia="da-DK"/>
    </w:rPr>
  </w:style>
  <w:style w:type="character" w:customStyle="1" w:styleId="BodyChar">
    <w:name w:val="Body Char"/>
    <w:link w:val="Body"/>
    <w:rsid w:val="00CE14E7"/>
    <w:rPr>
      <w:rFonts w:ascii="Arial" w:eastAsia="Times New Roman" w:hAnsi="Arial" w:cs="Times New Roman"/>
      <w:szCs w:val="24"/>
      <w:lang w:val="en-GB" w:eastAsia="da-DK"/>
    </w:rPr>
  </w:style>
  <w:style w:type="paragraph" w:styleId="Sraopastraipa">
    <w:name w:val="List Paragraph"/>
    <w:aliases w:val="List Paragraph Red,Bullet EY,Buletai,List Paragraph21,List Paragraph1,List Paragraph2,lp1,Bullet 1,Use Case List Paragraph,Numbering,ERP-List Paragraph,List Paragraph11,List Paragraph111,Paragraph"/>
    <w:basedOn w:val="prastasis"/>
    <w:link w:val="SraopastraipaDiagrama"/>
    <w:uiPriority w:val="34"/>
    <w:qFormat/>
    <w:rsid w:val="00CE14E7"/>
    <w:pPr>
      <w:ind w:left="720"/>
      <w:contextualSpacing/>
    </w:pPr>
  </w:style>
  <w:style w:type="paragraph" w:styleId="Antrats">
    <w:name w:val="header"/>
    <w:basedOn w:val="prastasis"/>
    <w:link w:val="AntratsDiagrama"/>
    <w:uiPriority w:val="99"/>
    <w:unhideWhenUsed/>
    <w:rsid w:val="0085490B"/>
    <w:pPr>
      <w:tabs>
        <w:tab w:val="center" w:pos="4819"/>
        <w:tab w:val="right" w:pos="9638"/>
      </w:tabs>
    </w:pPr>
  </w:style>
  <w:style w:type="character" w:customStyle="1" w:styleId="AntratsDiagrama">
    <w:name w:val="Antraštės Diagrama"/>
    <w:link w:val="Antrats"/>
    <w:uiPriority w:val="99"/>
    <w:rsid w:val="0085490B"/>
    <w:rPr>
      <w:rFonts w:ascii="Arial" w:hAnsi="Arial"/>
      <w:lang w:val="da-DK"/>
    </w:rPr>
  </w:style>
  <w:style w:type="paragraph" w:styleId="Porat">
    <w:name w:val="footer"/>
    <w:basedOn w:val="prastasis"/>
    <w:link w:val="PoratDiagrama"/>
    <w:unhideWhenUsed/>
    <w:rsid w:val="0085490B"/>
    <w:pPr>
      <w:tabs>
        <w:tab w:val="center" w:pos="4819"/>
        <w:tab w:val="right" w:pos="9638"/>
      </w:tabs>
    </w:pPr>
  </w:style>
  <w:style w:type="character" w:customStyle="1" w:styleId="PoratDiagrama">
    <w:name w:val="Poraštė Diagrama"/>
    <w:link w:val="Porat"/>
    <w:rsid w:val="0085490B"/>
    <w:rPr>
      <w:rFonts w:ascii="Arial" w:hAnsi="Arial"/>
      <w:lang w:val="da-DK"/>
    </w:rPr>
  </w:style>
  <w:style w:type="paragraph" w:styleId="Debesliotekstas">
    <w:name w:val="Balloon Text"/>
    <w:basedOn w:val="prastasis"/>
    <w:link w:val="DebesliotekstasDiagrama"/>
    <w:uiPriority w:val="99"/>
    <w:semiHidden/>
    <w:unhideWhenUsed/>
    <w:rsid w:val="00633F23"/>
    <w:rPr>
      <w:rFonts w:ascii="Tahoma" w:hAnsi="Tahoma" w:cs="Tahoma"/>
      <w:sz w:val="16"/>
      <w:szCs w:val="16"/>
    </w:rPr>
  </w:style>
  <w:style w:type="character" w:customStyle="1" w:styleId="DebesliotekstasDiagrama">
    <w:name w:val="Debesėlio tekstas Diagrama"/>
    <w:link w:val="Debesliotekstas"/>
    <w:uiPriority w:val="99"/>
    <w:semiHidden/>
    <w:rsid w:val="00633F23"/>
    <w:rPr>
      <w:rFonts w:ascii="Tahoma" w:hAnsi="Tahoma" w:cs="Tahoma"/>
      <w:sz w:val="16"/>
      <w:szCs w:val="16"/>
      <w:lang w:val="da-DK"/>
    </w:rPr>
  </w:style>
  <w:style w:type="character" w:styleId="Hipersaitas">
    <w:name w:val="Hyperlink"/>
    <w:uiPriority w:val="99"/>
    <w:rsid w:val="00FA491F"/>
    <w:rPr>
      <w:color w:val="auto"/>
      <w:u w:val="none"/>
    </w:rPr>
  </w:style>
  <w:style w:type="paragraph" w:styleId="Pavadinimas">
    <w:name w:val="Title"/>
    <w:basedOn w:val="prastasis"/>
    <w:link w:val="PavadinimasDiagrama"/>
    <w:uiPriority w:val="99"/>
    <w:qFormat/>
    <w:rsid w:val="00FA491F"/>
    <w:pPr>
      <w:jc w:val="center"/>
    </w:pPr>
    <w:rPr>
      <w:rFonts w:ascii="Bookman Old Style" w:eastAsia="Times New Roman" w:hAnsi="Bookman Old Style" w:cs="Bookman Old Style"/>
      <w:b/>
      <w:bCs/>
      <w:sz w:val="28"/>
      <w:szCs w:val="28"/>
    </w:rPr>
  </w:style>
  <w:style w:type="character" w:customStyle="1" w:styleId="PavadinimasDiagrama">
    <w:name w:val="Pavadinimas Diagrama"/>
    <w:link w:val="Pavadinimas"/>
    <w:uiPriority w:val="99"/>
    <w:rsid w:val="00FA491F"/>
    <w:rPr>
      <w:rFonts w:ascii="Bookman Old Style" w:eastAsia="Times New Roman" w:hAnsi="Bookman Old Style" w:cs="Bookman Old Style"/>
      <w:b/>
      <w:bCs/>
      <w:sz w:val="28"/>
      <w:szCs w:val="28"/>
    </w:rPr>
  </w:style>
  <w:style w:type="character" w:styleId="Komentaronuoroda">
    <w:name w:val="annotation reference"/>
    <w:uiPriority w:val="99"/>
    <w:semiHidden/>
    <w:unhideWhenUsed/>
    <w:rsid w:val="00F92B8E"/>
    <w:rPr>
      <w:sz w:val="16"/>
      <w:szCs w:val="16"/>
    </w:rPr>
  </w:style>
  <w:style w:type="paragraph" w:styleId="Komentarotekstas">
    <w:name w:val="annotation text"/>
    <w:basedOn w:val="prastasis"/>
    <w:link w:val="KomentarotekstasDiagrama"/>
    <w:uiPriority w:val="99"/>
    <w:unhideWhenUsed/>
    <w:rsid w:val="00F92B8E"/>
    <w:rPr>
      <w:sz w:val="20"/>
      <w:szCs w:val="20"/>
    </w:rPr>
  </w:style>
  <w:style w:type="character" w:customStyle="1" w:styleId="KomentarotekstasDiagrama">
    <w:name w:val="Komentaro tekstas Diagrama"/>
    <w:link w:val="Komentarotekstas"/>
    <w:uiPriority w:val="99"/>
    <w:rsid w:val="00F92B8E"/>
    <w:rPr>
      <w:rFonts w:ascii="Arial" w:hAnsi="Arial"/>
      <w:sz w:val="20"/>
      <w:szCs w:val="20"/>
      <w:lang w:val="da-DK"/>
    </w:rPr>
  </w:style>
  <w:style w:type="paragraph" w:styleId="Komentarotema">
    <w:name w:val="annotation subject"/>
    <w:basedOn w:val="Komentarotekstas"/>
    <w:next w:val="Komentarotekstas"/>
    <w:link w:val="KomentarotemaDiagrama"/>
    <w:uiPriority w:val="99"/>
    <w:semiHidden/>
    <w:unhideWhenUsed/>
    <w:rsid w:val="00F92B8E"/>
    <w:rPr>
      <w:b/>
      <w:bCs/>
    </w:rPr>
  </w:style>
  <w:style w:type="character" w:customStyle="1" w:styleId="KomentarotemaDiagrama">
    <w:name w:val="Komentaro tema Diagrama"/>
    <w:link w:val="Komentarotema"/>
    <w:uiPriority w:val="99"/>
    <w:semiHidden/>
    <w:rsid w:val="00F92B8E"/>
    <w:rPr>
      <w:rFonts w:ascii="Arial" w:hAnsi="Arial"/>
      <w:b/>
      <w:bCs/>
      <w:sz w:val="20"/>
      <w:szCs w:val="20"/>
      <w:lang w:val="da-DK"/>
    </w:rPr>
  </w:style>
  <w:style w:type="paragraph" w:styleId="Betarp">
    <w:name w:val="No Spacing"/>
    <w:uiPriority w:val="1"/>
    <w:qFormat/>
    <w:rsid w:val="00CB34B5"/>
    <w:rPr>
      <w:rFonts w:ascii="Times New Roman" w:eastAsia="Times New Roman" w:hAnsi="Times New Roman"/>
      <w:lang w:eastAsia="en-US"/>
    </w:rPr>
  </w:style>
  <w:style w:type="paragraph" w:styleId="Pagrindiniotekstotrauka">
    <w:name w:val="Body Text Indent"/>
    <w:basedOn w:val="prastasis"/>
    <w:link w:val="PagrindiniotekstotraukaDiagrama"/>
    <w:uiPriority w:val="99"/>
    <w:unhideWhenUsed/>
    <w:rsid w:val="004F720A"/>
    <w:pPr>
      <w:spacing w:after="120"/>
      <w:ind w:left="283" w:firstLine="0"/>
    </w:pPr>
    <w:rPr>
      <w:rFonts w:ascii="Times New Roman" w:eastAsia="Times New Roman" w:hAnsi="Times New Roman"/>
      <w:sz w:val="24"/>
      <w:szCs w:val="24"/>
    </w:rPr>
  </w:style>
  <w:style w:type="character" w:customStyle="1" w:styleId="PagrindiniotekstotraukaDiagrama">
    <w:name w:val="Pagrindinio teksto įtrauka Diagrama"/>
    <w:link w:val="Pagrindiniotekstotrauka"/>
    <w:uiPriority w:val="99"/>
    <w:rsid w:val="004F720A"/>
    <w:rPr>
      <w:rFonts w:ascii="Times New Roman" w:eastAsia="Times New Roman" w:hAnsi="Times New Roman" w:cs="Times New Roman"/>
      <w:sz w:val="24"/>
      <w:szCs w:val="24"/>
    </w:rPr>
  </w:style>
  <w:style w:type="table" w:styleId="Lentelstinklelis">
    <w:name w:val="Table Grid"/>
    <w:basedOn w:val="prastojilentel"/>
    <w:uiPriority w:val="99"/>
    <w:rsid w:val="004F720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raopastraipaDiagrama">
    <w:name w:val="Sąrašo pastraipa Diagrama"/>
    <w:aliases w:val="List Paragraph Red Diagrama,Bullet EY Diagrama,Buletai Diagrama,List Paragraph21 Diagrama,List Paragraph1 Diagrama,List Paragraph2 Diagrama,lp1 Diagrama,Bullet 1 Diagrama,Use Case List Paragraph Diagrama,Numbering Diagrama"/>
    <w:link w:val="Sraopastraipa"/>
    <w:uiPriority w:val="34"/>
    <w:locked/>
    <w:rsid w:val="00B85A69"/>
    <w:rPr>
      <w:rFonts w:ascii="Arial" w:hAnsi="Arial"/>
    </w:rPr>
  </w:style>
  <w:style w:type="paragraph" w:customStyle="1" w:styleId="Default">
    <w:name w:val="Default"/>
    <w:rsid w:val="00603E98"/>
    <w:pPr>
      <w:autoSpaceDE w:val="0"/>
      <w:autoSpaceDN w:val="0"/>
      <w:adjustRightInd w:val="0"/>
    </w:pPr>
    <w:rPr>
      <w:rFonts w:ascii="Arial" w:eastAsia="Times New Roman" w:hAnsi="Arial" w:cs="Arial"/>
      <w:color w:val="000000"/>
      <w:sz w:val="24"/>
      <w:szCs w:val="24"/>
      <w:lang w:eastAsia="en-US"/>
    </w:rPr>
  </w:style>
  <w:style w:type="character" w:styleId="Grietas">
    <w:name w:val="Strong"/>
    <w:uiPriority w:val="22"/>
    <w:qFormat/>
    <w:rsid w:val="00603E98"/>
    <w:rPr>
      <w:b/>
      <w:bCs/>
    </w:rPr>
  </w:style>
  <w:style w:type="character" w:styleId="Perirtashipersaitas">
    <w:name w:val="FollowedHyperlink"/>
    <w:uiPriority w:val="99"/>
    <w:semiHidden/>
    <w:unhideWhenUsed/>
    <w:rsid w:val="0075739B"/>
    <w:rPr>
      <w:color w:val="800080"/>
      <w:u w:val="single"/>
    </w:rPr>
  </w:style>
  <w:style w:type="paragraph" w:customStyle="1" w:styleId="istatymas">
    <w:name w:val="istatymas"/>
    <w:basedOn w:val="prastasis"/>
    <w:rsid w:val="00960948"/>
    <w:pPr>
      <w:spacing w:before="100" w:beforeAutospacing="1" w:after="100" w:afterAutospacing="1"/>
      <w:ind w:firstLine="0"/>
    </w:pPr>
    <w:rPr>
      <w:rFonts w:ascii="Times New Roman" w:eastAsia="Times New Roman" w:hAnsi="Times New Roman"/>
      <w:sz w:val="24"/>
      <w:szCs w:val="24"/>
      <w:lang w:eastAsia="lt-LT"/>
    </w:rPr>
  </w:style>
  <w:style w:type="character" w:styleId="Vietosrezervavimoenklotekstas">
    <w:name w:val="Placeholder Text"/>
    <w:uiPriority w:val="99"/>
    <w:semiHidden/>
    <w:rsid w:val="001E5B25"/>
    <w:rPr>
      <w:color w:val="808080"/>
    </w:rPr>
  </w:style>
  <w:style w:type="character" w:customStyle="1" w:styleId="Standartinisdidiosiomis">
    <w:name w:val="Standartinis didžiosiomis"/>
    <w:uiPriority w:val="1"/>
    <w:rsid w:val="00792ED9"/>
    <w:rPr>
      <w:rFonts w:ascii="Arial" w:eastAsia="Times New Roman" w:hAnsi="Arial" w:cs="Arial"/>
      <w:b w:val="0"/>
      <w:bCs/>
      <w:caps/>
      <w:color w:val="auto"/>
      <w:sz w:val="20"/>
      <w:szCs w:val="32"/>
      <w:lang w:val="en-GB" w:eastAsia="da-DK"/>
    </w:rPr>
  </w:style>
  <w:style w:type="character" w:customStyle="1" w:styleId="Laukeliai">
    <w:name w:val="Laukeliai"/>
    <w:uiPriority w:val="1"/>
    <w:rsid w:val="00874C46"/>
    <w:rPr>
      <w:rFonts w:ascii="Arial" w:hAnsi="Arial"/>
      <w:sz w:val="20"/>
    </w:rPr>
  </w:style>
  <w:style w:type="character" w:customStyle="1" w:styleId="Style1">
    <w:name w:val="Style1"/>
    <w:basedOn w:val="Numatytasispastraiposriftas"/>
    <w:uiPriority w:val="1"/>
    <w:rsid w:val="00740740"/>
  </w:style>
  <w:style w:type="character" w:customStyle="1" w:styleId="LAUKELIAI0">
    <w:name w:val="LAUKELIAI"/>
    <w:uiPriority w:val="1"/>
    <w:rsid w:val="001C1EFB"/>
    <w:rPr>
      <w:rFonts w:ascii="Arial" w:hAnsi="Arial"/>
      <w:caps/>
      <w:smallCaps w:val="0"/>
      <w:sz w:val="20"/>
    </w:rPr>
  </w:style>
  <w:style w:type="character" w:customStyle="1" w:styleId="FontStyle14">
    <w:name w:val="Font Style14"/>
    <w:rsid w:val="00D6792E"/>
    <w:rPr>
      <w:rFonts w:ascii="Times New Roman" w:hAnsi="Times New Roman" w:cs="Times New Roman"/>
      <w:sz w:val="22"/>
      <w:szCs w:val="22"/>
    </w:rPr>
  </w:style>
  <w:style w:type="paragraph" w:styleId="Pagrindinistekstas">
    <w:name w:val="Body Text"/>
    <w:basedOn w:val="prastasis"/>
    <w:link w:val="PagrindinistekstasDiagrama"/>
    <w:uiPriority w:val="99"/>
    <w:semiHidden/>
    <w:unhideWhenUsed/>
    <w:rsid w:val="006F3D22"/>
    <w:pPr>
      <w:spacing w:after="120"/>
    </w:pPr>
  </w:style>
  <w:style w:type="character" w:customStyle="1" w:styleId="PagrindinistekstasDiagrama">
    <w:name w:val="Pagrindinis tekstas Diagrama"/>
    <w:link w:val="Pagrindinistekstas"/>
    <w:uiPriority w:val="99"/>
    <w:semiHidden/>
    <w:rsid w:val="006F3D22"/>
    <w:rPr>
      <w:rFonts w:ascii="Arial" w:hAnsi="Arial"/>
    </w:rPr>
  </w:style>
  <w:style w:type="paragraph" w:styleId="Puslapioinaostekstas">
    <w:name w:val="footnote text"/>
    <w:basedOn w:val="prastasis"/>
    <w:link w:val="PuslapioinaostekstasDiagrama"/>
    <w:unhideWhenUsed/>
    <w:rsid w:val="006F3D22"/>
    <w:pPr>
      <w:ind w:firstLine="0"/>
    </w:pPr>
    <w:rPr>
      <w:rFonts w:ascii="Calibri" w:eastAsia="Times New Roman" w:hAnsi="Calibri"/>
      <w:sz w:val="20"/>
      <w:szCs w:val="20"/>
      <w:lang w:eastAsia="x-none" w:bidi="en-US"/>
    </w:rPr>
  </w:style>
  <w:style w:type="character" w:customStyle="1" w:styleId="PuslapioinaostekstasDiagrama">
    <w:name w:val="Puslapio išnašos tekstas Diagrama"/>
    <w:link w:val="Puslapioinaostekstas"/>
    <w:rsid w:val="006F3D22"/>
    <w:rPr>
      <w:rFonts w:ascii="Calibri" w:eastAsia="Times New Roman" w:hAnsi="Calibri" w:cs="Times New Roman"/>
      <w:sz w:val="20"/>
      <w:szCs w:val="20"/>
      <w:lang w:eastAsia="x-none" w:bidi="en-US"/>
    </w:rPr>
  </w:style>
  <w:style w:type="character" w:styleId="Puslapioinaosnuoroda">
    <w:name w:val="footnote reference"/>
    <w:unhideWhenUsed/>
    <w:rsid w:val="006F3D22"/>
    <w:rPr>
      <w:vertAlign w:val="superscript"/>
    </w:rPr>
  </w:style>
  <w:style w:type="paragraph" w:styleId="prastasiniatinklio">
    <w:name w:val="Normal (Web)"/>
    <w:basedOn w:val="prastasis"/>
    <w:uiPriority w:val="99"/>
    <w:unhideWhenUsed/>
    <w:rsid w:val="00371C33"/>
    <w:pPr>
      <w:spacing w:before="100" w:beforeAutospacing="1" w:after="100" w:afterAutospacing="1"/>
      <w:ind w:firstLine="0"/>
    </w:pPr>
    <w:rPr>
      <w:rFonts w:ascii="Times New Roman" w:eastAsia="Times New Roman" w:hAnsi="Times New Roman"/>
      <w:sz w:val="24"/>
      <w:szCs w:val="24"/>
      <w:lang w:eastAsia="lt-LT"/>
    </w:rPr>
  </w:style>
  <w:style w:type="character" w:customStyle="1" w:styleId="BodyTextIndentChar">
    <w:name w:val="Body Text Indent Char"/>
    <w:rsid w:val="006C22EC"/>
    <w:rPr>
      <w:sz w:val="24"/>
      <w:lang w:val="lt-LT"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010109">
      <w:bodyDiv w:val="1"/>
      <w:marLeft w:val="225"/>
      <w:marRight w:val="225"/>
      <w:marTop w:val="0"/>
      <w:marBottom w:val="0"/>
      <w:divBdr>
        <w:top w:val="none" w:sz="0" w:space="0" w:color="auto"/>
        <w:left w:val="none" w:sz="0" w:space="0" w:color="auto"/>
        <w:bottom w:val="none" w:sz="0" w:space="0" w:color="auto"/>
        <w:right w:val="none" w:sz="0" w:space="0" w:color="auto"/>
      </w:divBdr>
      <w:divsChild>
        <w:div w:id="2004628154">
          <w:marLeft w:val="0"/>
          <w:marRight w:val="0"/>
          <w:marTop w:val="0"/>
          <w:marBottom w:val="0"/>
          <w:divBdr>
            <w:top w:val="none" w:sz="0" w:space="0" w:color="auto"/>
            <w:left w:val="none" w:sz="0" w:space="0" w:color="auto"/>
            <w:bottom w:val="none" w:sz="0" w:space="0" w:color="auto"/>
            <w:right w:val="none" w:sz="0" w:space="0" w:color="auto"/>
          </w:divBdr>
        </w:div>
      </w:divsChild>
    </w:div>
    <w:div w:id="832599317">
      <w:bodyDiv w:val="1"/>
      <w:marLeft w:val="0"/>
      <w:marRight w:val="0"/>
      <w:marTop w:val="0"/>
      <w:marBottom w:val="0"/>
      <w:divBdr>
        <w:top w:val="none" w:sz="0" w:space="0" w:color="auto"/>
        <w:left w:val="none" w:sz="0" w:space="0" w:color="auto"/>
        <w:bottom w:val="none" w:sz="0" w:space="0" w:color="auto"/>
        <w:right w:val="none" w:sz="0" w:space="0" w:color="auto"/>
      </w:divBdr>
    </w:div>
    <w:div w:id="1044714071">
      <w:bodyDiv w:val="1"/>
      <w:marLeft w:val="0"/>
      <w:marRight w:val="0"/>
      <w:marTop w:val="0"/>
      <w:marBottom w:val="0"/>
      <w:divBdr>
        <w:top w:val="none" w:sz="0" w:space="0" w:color="auto"/>
        <w:left w:val="none" w:sz="0" w:space="0" w:color="auto"/>
        <w:bottom w:val="none" w:sz="0" w:space="0" w:color="auto"/>
        <w:right w:val="none" w:sz="0" w:space="0" w:color="auto"/>
      </w:divBdr>
    </w:div>
    <w:div w:id="1149253117">
      <w:bodyDiv w:val="1"/>
      <w:marLeft w:val="0"/>
      <w:marRight w:val="0"/>
      <w:marTop w:val="0"/>
      <w:marBottom w:val="0"/>
      <w:divBdr>
        <w:top w:val="none" w:sz="0" w:space="0" w:color="auto"/>
        <w:left w:val="none" w:sz="0" w:space="0" w:color="auto"/>
        <w:bottom w:val="none" w:sz="0" w:space="0" w:color="auto"/>
        <w:right w:val="none" w:sz="0" w:space="0" w:color="auto"/>
      </w:divBdr>
    </w:div>
    <w:div w:id="1182475198">
      <w:bodyDiv w:val="1"/>
      <w:marLeft w:val="0"/>
      <w:marRight w:val="0"/>
      <w:marTop w:val="0"/>
      <w:marBottom w:val="0"/>
      <w:divBdr>
        <w:top w:val="none" w:sz="0" w:space="0" w:color="auto"/>
        <w:left w:val="none" w:sz="0" w:space="0" w:color="auto"/>
        <w:bottom w:val="none" w:sz="0" w:space="0" w:color="auto"/>
        <w:right w:val="none" w:sz="0" w:space="0" w:color="auto"/>
      </w:divBdr>
    </w:div>
    <w:div w:id="1353722663">
      <w:bodyDiv w:val="1"/>
      <w:marLeft w:val="0"/>
      <w:marRight w:val="0"/>
      <w:marTop w:val="0"/>
      <w:marBottom w:val="0"/>
      <w:divBdr>
        <w:top w:val="none" w:sz="0" w:space="0" w:color="auto"/>
        <w:left w:val="none" w:sz="0" w:space="0" w:color="auto"/>
        <w:bottom w:val="none" w:sz="0" w:space="0" w:color="auto"/>
        <w:right w:val="none" w:sz="0" w:space="0" w:color="auto"/>
      </w:divBdr>
    </w:div>
    <w:div w:id="1437402229">
      <w:bodyDiv w:val="1"/>
      <w:marLeft w:val="0"/>
      <w:marRight w:val="0"/>
      <w:marTop w:val="0"/>
      <w:marBottom w:val="0"/>
      <w:divBdr>
        <w:top w:val="none" w:sz="0" w:space="0" w:color="auto"/>
        <w:left w:val="none" w:sz="0" w:space="0" w:color="auto"/>
        <w:bottom w:val="none" w:sz="0" w:space="0" w:color="auto"/>
        <w:right w:val="none" w:sz="0" w:space="0" w:color="auto"/>
      </w:divBdr>
    </w:div>
    <w:div w:id="1594242081">
      <w:bodyDiv w:val="1"/>
      <w:marLeft w:val="0"/>
      <w:marRight w:val="0"/>
      <w:marTop w:val="0"/>
      <w:marBottom w:val="0"/>
      <w:divBdr>
        <w:top w:val="none" w:sz="0" w:space="0" w:color="auto"/>
        <w:left w:val="none" w:sz="0" w:space="0" w:color="auto"/>
        <w:bottom w:val="none" w:sz="0" w:space="0" w:color="auto"/>
        <w:right w:val="none" w:sz="0" w:space="0" w:color="auto"/>
      </w:divBdr>
    </w:div>
    <w:div w:id="1732730459">
      <w:bodyDiv w:val="1"/>
      <w:marLeft w:val="0"/>
      <w:marRight w:val="0"/>
      <w:marTop w:val="0"/>
      <w:marBottom w:val="0"/>
      <w:divBdr>
        <w:top w:val="none" w:sz="0" w:space="0" w:color="auto"/>
        <w:left w:val="none" w:sz="0" w:space="0" w:color="auto"/>
        <w:bottom w:val="none" w:sz="0" w:space="0" w:color="auto"/>
        <w:right w:val="none" w:sz="0" w:space="0" w:color="auto"/>
      </w:divBdr>
    </w:div>
    <w:div w:id="1810591763">
      <w:bodyDiv w:val="1"/>
      <w:marLeft w:val="0"/>
      <w:marRight w:val="0"/>
      <w:marTop w:val="0"/>
      <w:marBottom w:val="0"/>
      <w:divBdr>
        <w:top w:val="none" w:sz="0" w:space="0" w:color="auto"/>
        <w:left w:val="none" w:sz="0" w:space="0" w:color="auto"/>
        <w:bottom w:val="none" w:sz="0" w:space="0" w:color="auto"/>
        <w:right w:val="none" w:sz="0" w:space="0" w:color="auto"/>
      </w:divBdr>
    </w:div>
    <w:div w:id="1918249878">
      <w:bodyDiv w:val="1"/>
      <w:marLeft w:val="0"/>
      <w:marRight w:val="0"/>
      <w:marTop w:val="0"/>
      <w:marBottom w:val="0"/>
      <w:divBdr>
        <w:top w:val="none" w:sz="0" w:space="0" w:color="auto"/>
        <w:left w:val="none" w:sz="0" w:space="0" w:color="auto"/>
        <w:bottom w:val="none" w:sz="0" w:space="0" w:color="auto"/>
        <w:right w:val="none" w:sz="0" w:space="0" w:color="auto"/>
      </w:divBdr>
    </w:div>
    <w:div w:id="2010711232">
      <w:bodyDiv w:val="1"/>
      <w:marLeft w:val="0"/>
      <w:marRight w:val="0"/>
      <w:marTop w:val="0"/>
      <w:marBottom w:val="0"/>
      <w:divBdr>
        <w:top w:val="none" w:sz="0" w:space="0" w:color="auto"/>
        <w:left w:val="none" w:sz="0" w:space="0" w:color="auto"/>
        <w:bottom w:val="none" w:sz="0" w:space="0" w:color="auto"/>
        <w:right w:val="none" w:sz="0" w:space="0" w:color="auto"/>
      </w:divBdr>
    </w:div>
    <w:div w:id="2046716579">
      <w:bodyDiv w:val="1"/>
      <w:marLeft w:val="0"/>
      <w:marRight w:val="0"/>
      <w:marTop w:val="0"/>
      <w:marBottom w:val="0"/>
      <w:divBdr>
        <w:top w:val="none" w:sz="0" w:space="0" w:color="auto"/>
        <w:left w:val="none" w:sz="0" w:space="0" w:color="auto"/>
        <w:bottom w:val="none" w:sz="0" w:space="0" w:color="auto"/>
        <w:right w:val="none" w:sz="0" w:space="0" w:color="auto"/>
      </w:divBdr>
    </w:div>
    <w:div w:id="208332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e-tar.lt/portal/lt/legalAct/TAR.8B2A750536FF" TargetMode="External"/><Relationship Id="rId4" Type="http://schemas.openxmlformats.org/officeDocument/2006/relationships/styles" Target="styles.xml"/><Relationship Id="rId9" Type="http://schemas.openxmlformats.org/officeDocument/2006/relationships/hyperlink" Target="https://www.e-tar.lt/portal/lt/legalAct/TAR.C0D9FA6F297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047EA5-C5C6-4B11-B472-1240D1E6551B}">
  <ds:schemaRefs>
    <ds:schemaRef ds:uri="http://schemas.openxmlformats.org/officeDocument/2006/bibliography"/>
  </ds:schemaRefs>
</ds:datastoreItem>
</file>

<file path=customXml/itemProps2.xml><?xml version="1.0" encoding="utf-8"?>
<ds:datastoreItem xmlns:ds="http://schemas.openxmlformats.org/officeDocument/2006/customXml" ds:itemID="{6FFF6159-CBBE-4CC4-A1B5-F2E193E03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11000</Words>
  <Characters>6270</Characters>
  <Application>Microsoft Office Word</Application>
  <DocSecurity>4</DocSecurity>
  <Lines>52</Lines>
  <Paragraphs>34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AB Lietuvos energija</Company>
  <LinksUpToDate>false</LinksUpToDate>
  <CharactersWithSpaces>17236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dc:creator>
  <cp:lastModifiedBy>Asta Kudirkaitė</cp:lastModifiedBy>
  <cp:revision>2</cp:revision>
  <cp:lastPrinted>2021-07-07T11:28:00Z</cp:lastPrinted>
  <dcterms:created xsi:type="dcterms:W3CDTF">2021-10-08T07:35:00Z</dcterms:created>
  <dcterms:modified xsi:type="dcterms:W3CDTF">2021-10-08T07:35:00Z</dcterms:modified>
</cp:coreProperties>
</file>