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820"/>
        <w:gridCol w:w="4820"/>
      </w:tblGrid>
      <w:tr w:rsidR="009F020A" w:rsidTr="00DE1C99">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DE1C99">
        <w:trPr>
          <w:trHeight w:hRule="exact" w:val="1985"/>
        </w:trPr>
        <w:tc>
          <w:tcPr>
            <w:tcW w:w="9639"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8773CD" w:rsidRPr="008773CD" w:rsidRDefault="008773CD" w:rsidP="008773CD">
      <w:pPr>
        <w:pStyle w:val="Pavadinimas"/>
        <w:jc w:val="both"/>
        <w:rPr>
          <w:rFonts w:asciiTheme="minorHAnsi" w:hAnsiTheme="minorHAnsi" w:cstheme="minorHAnsi"/>
          <w:sz w:val="26"/>
          <w:szCs w:val="26"/>
        </w:rPr>
      </w:pPr>
      <w:r w:rsidRPr="008773CD">
        <w:rPr>
          <w:rFonts w:asciiTheme="minorHAnsi" w:hAnsiTheme="minorHAnsi" w:cstheme="minorHAnsi"/>
          <w:sz w:val="26"/>
          <w:szCs w:val="26"/>
        </w:rPr>
        <w:t xml:space="preserve">Informuojame, kad UAB „Kauno vandenys“ nuo š. m. </w:t>
      </w:r>
      <w:r w:rsidRPr="008773CD">
        <w:rPr>
          <w:rFonts w:asciiTheme="minorHAnsi" w:hAnsiTheme="minorHAnsi" w:cstheme="minorHAnsi"/>
          <w:color w:val="000000" w:themeColor="text1"/>
          <w:sz w:val="26"/>
          <w:szCs w:val="26"/>
        </w:rPr>
        <w:t xml:space="preserve">rugsėjo 16 </w:t>
      </w:r>
      <w:r w:rsidRPr="008773CD">
        <w:rPr>
          <w:rFonts w:asciiTheme="minorHAnsi" w:hAnsiTheme="minorHAnsi" w:cstheme="minorHAnsi"/>
          <w:sz w:val="26"/>
          <w:szCs w:val="26"/>
        </w:rPr>
        <w:t xml:space="preserve">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Centrinės dispečerinės budintį inžinierių (proceso valdymo) </w:t>
      </w:r>
      <w:r>
        <w:rPr>
          <w:rFonts w:asciiTheme="minorHAnsi" w:hAnsiTheme="minorHAnsi" w:cstheme="minorHAnsi"/>
          <w:sz w:val="26"/>
          <w:szCs w:val="26"/>
        </w:rPr>
        <w:t xml:space="preserve">                                      </w:t>
      </w:r>
      <w:r w:rsidRPr="008773CD">
        <w:rPr>
          <w:rFonts w:asciiTheme="minorHAnsi" w:hAnsiTheme="minorHAnsi" w:cstheme="minorHAnsi"/>
          <w:sz w:val="26"/>
          <w:szCs w:val="26"/>
        </w:rPr>
        <w:t xml:space="preserve">(tel. (8 37) 30 17 50) – visą parą.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9F020A" w:rsidRPr="009F020A" w:rsidRDefault="009F020A" w:rsidP="009F020A">
      <w:pPr>
        <w:tabs>
          <w:tab w:val="center" w:pos="4819"/>
          <w:tab w:val="right" w:pos="9638"/>
        </w:tabs>
        <w:spacing w:after="0" w:line="240" w:lineRule="auto"/>
        <w:jc w:val="both"/>
        <w:rPr>
          <w:rFonts w:eastAsia="Times New Roman" w:cstheme="minorHAnsi"/>
          <w:bCs/>
          <w:sz w:val="26"/>
          <w:szCs w:val="26"/>
        </w:rPr>
      </w:pPr>
      <w:r w:rsidRPr="009F020A">
        <w:rPr>
          <w:rFonts w:eastAsia="Times New Roman" w:cstheme="minorHAnsi"/>
          <w:b/>
          <w:bCs/>
          <w:sz w:val="26"/>
          <w:szCs w:val="26"/>
        </w:rPr>
        <w:t>UAB ,,Kauno vandenys“ atliekami darbai:</w:t>
      </w:r>
    </w:p>
    <w:p w:rsidR="00A11004" w:rsidRDefault="009F020A" w:rsidP="009F020A">
      <w:pPr>
        <w:jc w:val="both"/>
        <w:rPr>
          <w:rFonts w:cstheme="minorHAnsi"/>
          <w:sz w:val="26"/>
          <w:szCs w:val="26"/>
        </w:rPr>
      </w:pPr>
      <w:r w:rsidRPr="009F020A">
        <w:rPr>
          <w:rFonts w:cstheme="minorHAnsi"/>
          <w:sz w:val="26"/>
          <w:szCs w:val="26"/>
        </w:rPr>
        <w:br/>
      </w:r>
      <w:r w:rsidR="00FE5ABB">
        <w:rPr>
          <w:rFonts w:cstheme="minorHAnsi"/>
          <w:sz w:val="26"/>
          <w:szCs w:val="26"/>
        </w:rPr>
        <w:t>Rugsėjo 27</w:t>
      </w:r>
      <w:r w:rsidRPr="009F020A">
        <w:rPr>
          <w:rFonts w:cstheme="minorHAnsi"/>
          <w:sz w:val="26"/>
          <w:szCs w:val="26"/>
        </w:rPr>
        <w:t xml:space="preserve"> d.</w:t>
      </w:r>
    </w:p>
    <w:p w:rsidR="00AE3A97" w:rsidRDefault="00AE3A97" w:rsidP="009F020A">
      <w:pPr>
        <w:jc w:val="both"/>
        <w:rPr>
          <w:rFonts w:cstheme="minorHAnsi"/>
          <w:sz w:val="26"/>
          <w:szCs w:val="26"/>
        </w:rPr>
      </w:pPr>
    </w:p>
    <w:p w:rsidR="00FF7DE1" w:rsidRPr="00A36746" w:rsidRDefault="00A36746" w:rsidP="00702009">
      <w:pPr>
        <w:jc w:val="both"/>
        <w:rPr>
          <w:rFonts w:cstheme="minorHAnsi"/>
          <w:color w:val="000000" w:themeColor="text1"/>
          <w:sz w:val="26"/>
          <w:szCs w:val="26"/>
        </w:rPr>
      </w:pPr>
      <w:r w:rsidRPr="00A36746">
        <w:rPr>
          <w:rFonts w:cstheme="minorHAnsi"/>
          <w:b/>
          <w:color w:val="000000" w:themeColor="text1"/>
          <w:sz w:val="26"/>
          <w:szCs w:val="26"/>
          <w:shd w:val="clear" w:color="auto" w:fill="FFFFFF"/>
        </w:rPr>
        <w:t xml:space="preserve">Nemuno g. 19, </w:t>
      </w:r>
      <w:r w:rsidR="00FF7DE1" w:rsidRPr="00A36746">
        <w:rPr>
          <w:rFonts w:cstheme="minorHAnsi"/>
          <w:b/>
          <w:color w:val="000000" w:themeColor="text1"/>
          <w:sz w:val="26"/>
          <w:szCs w:val="26"/>
          <w:shd w:val="clear" w:color="auto" w:fill="FFFFFF"/>
        </w:rPr>
        <w:t xml:space="preserve">Karaliaus Mindaugo pr. 33 </w:t>
      </w:r>
      <w:r w:rsidR="00FF7DE1" w:rsidRPr="00A36746">
        <w:rPr>
          <w:rFonts w:cstheme="minorHAnsi"/>
          <w:color w:val="000000" w:themeColor="text1"/>
          <w:sz w:val="26"/>
          <w:szCs w:val="26"/>
          <w:shd w:val="clear" w:color="auto" w:fill="FFFFFF"/>
        </w:rPr>
        <w:t xml:space="preserve">- </w:t>
      </w:r>
      <w:r w:rsidR="00FF7DE1" w:rsidRPr="00A36746">
        <w:rPr>
          <w:rFonts w:cstheme="minorHAnsi"/>
          <w:color w:val="000000" w:themeColor="text1"/>
          <w:sz w:val="26"/>
          <w:szCs w:val="26"/>
        </w:rPr>
        <w:t>vandentiekio tinklų plovimas per priešgaisrinius hidrantus;</w:t>
      </w:r>
    </w:p>
    <w:p w:rsidR="00E0679A" w:rsidRPr="00A36746" w:rsidRDefault="00A36746" w:rsidP="00702009">
      <w:pPr>
        <w:jc w:val="both"/>
        <w:rPr>
          <w:rFonts w:cstheme="minorHAnsi"/>
          <w:color w:val="000000" w:themeColor="text1"/>
          <w:sz w:val="26"/>
          <w:szCs w:val="26"/>
          <w:shd w:val="clear" w:color="auto" w:fill="FFFFFF"/>
        </w:rPr>
      </w:pPr>
      <w:r w:rsidRPr="00A36746">
        <w:rPr>
          <w:rFonts w:cstheme="minorHAnsi"/>
          <w:b/>
          <w:color w:val="000000" w:themeColor="text1"/>
          <w:sz w:val="26"/>
          <w:szCs w:val="26"/>
          <w:shd w:val="clear" w:color="auto" w:fill="FFFFFF"/>
        </w:rPr>
        <w:t>R.</w:t>
      </w:r>
      <w:r w:rsidRPr="00A36746">
        <w:rPr>
          <w:rFonts w:cstheme="minorHAnsi"/>
          <w:b/>
          <w:color w:val="000000" w:themeColor="text1"/>
          <w:sz w:val="26"/>
          <w:szCs w:val="26"/>
          <w:shd w:val="clear" w:color="auto" w:fill="FFFFFF"/>
        </w:rPr>
        <w:t xml:space="preserve"> </w:t>
      </w:r>
      <w:r w:rsidRPr="00A36746">
        <w:rPr>
          <w:rFonts w:cstheme="minorHAnsi"/>
          <w:b/>
          <w:color w:val="000000" w:themeColor="text1"/>
          <w:sz w:val="26"/>
          <w:szCs w:val="26"/>
          <w:shd w:val="clear" w:color="auto" w:fill="FFFFFF"/>
        </w:rPr>
        <w:t>Kalantos g</w:t>
      </w:r>
      <w:r w:rsidRPr="00A36746">
        <w:rPr>
          <w:rFonts w:cstheme="minorHAnsi"/>
          <w:b/>
          <w:color w:val="000000" w:themeColor="text1"/>
          <w:sz w:val="26"/>
          <w:szCs w:val="26"/>
          <w:shd w:val="clear" w:color="auto" w:fill="FFFFFF"/>
        </w:rPr>
        <w:t>.</w:t>
      </w:r>
      <w:r w:rsidRPr="00A36746">
        <w:rPr>
          <w:rFonts w:cstheme="minorHAnsi"/>
          <w:color w:val="000000" w:themeColor="text1"/>
          <w:sz w:val="26"/>
          <w:szCs w:val="26"/>
          <w:shd w:val="clear" w:color="auto" w:fill="FFFFFF"/>
        </w:rPr>
        <w:t xml:space="preserve"> –</w:t>
      </w:r>
      <w:r w:rsidR="00E0679A" w:rsidRPr="00A36746">
        <w:rPr>
          <w:rFonts w:cstheme="minorHAnsi"/>
          <w:color w:val="000000" w:themeColor="text1"/>
          <w:sz w:val="26"/>
          <w:szCs w:val="26"/>
          <w:shd w:val="clear" w:color="auto" w:fill="FFFFFF"/>
        </w:rPr>
        <w:t xml:space="preserve"> vandentiekio</w:t>
      </w:r>
      <w:r w:rsidRPr="00A36746">
        <w:rPr>
          <w:rFonts w:cstheme="minorHAnsi"/>
          <w:color w:val="000000" w:themeColor="text1"/>
          <w:sz w:val="26"/>
          <w:szCs w:val="26"/>
          <w:shd w:val="clear" w:color="auto" w:fill="FFFFFF"/>
        </w:rPr>
        <w:t xml:space="preserve"> tinklų</w:t>
      </w:r>
      <w:r w:rsidR="00E0679A" w:rsidRPr="00A36746">
        <w:rPr>
          <w:rFonts w:cstheme="minorHAnsi"/>
          <w:color w:val="000000" w:themeColor="text1"/>
          <w:sz w:val="26"/>
          <w:szCs w:val="26"/>
          <w:shd w:val="clear" w:color="auto" w:fill="FFFFFF"/>
        </w:rPr>
        <w:t xml:space="preserve"> šulinių</w:t>
      </w:r>
      <w:r w:rsidRPr="00A36746">
        <w:rPr>
          <w:rFonts w:cstheme="minorHAnsi"/>
          <w:color w:val="000000" w:themeColor="text1"/>
          <w:sz w:val="26"/>
          <w:szCs w:val="26"/>
          <w:shd w:val="clear" w:color="auto" w:fill="FFFFFF"/>
        </w:rPr>
        <w:t xml:space="preserve"> patikra</w:t>
      </w:r>
      <w:r w:rsidR="007027DC" w:rsidRPr="00A36746">
        <w:rPr>
          <w:rFonts w:cstheme="minorHAnsi"/>
          <w:color w:val="000000" w:themeColor="text1"/>
          <w:sz w:val="26"/>
          <w:szCs w:val="26"/>
          <w:shd w:val="clear" w:color="auto" w:fill="FFFFFF"/>
        </w:rPr>
        <w:t>;</w:t>
      </w:r>
    </w:p>
    <w:p w:rsidR="00E0679A" w:rsidRPr="00A36746" w:rsidRDefault="00A36746" w:rsidP="00E0679A">
      <w:pPr>
        <w:jc w:val="both"/>
        <w:rPr>
          <w:rFonts w:cstheme="minorHAnsi"/>
          <w:color w:val="000000" w:themeColor="text1"/>
          <w:sz w:val="26"/>
          <w:szCs w:val="26"/>
        </w:rPr>
      </w:pPr>
      <w:r w:rsidRPr="00A36746">
        <w:rPr>
          <w:rFonts w:cstheme="minorHAnsi"/>
          <w:b/>
          <w:color w:val="000000" w:themeColor="text1"/>
          <w:sz w:val="26"/>
          <w:szCs w:val="26"/>
          <w:shd w:val="clear" w:color="auto" w:fill="FFFFFF"/>
        </w:rPr>
        <w:t>Žiburių g.</w:t>
      </w:r>
      <w:r w:rsidR="00AE3A97">
        <w:rPr>
          <w:rFonts w:cstheme="minorHAnsi"/>
          <w:b/>
          <w:color w:val="000000" w:themeColor="text1"/>
          <w:sz w:val="26"/>
          <w:szCs w:val="26"/>
          <w:shd w:val="clear" w:color="auto" w:fill="FFFFFF"/>
        </w:rPr>
        <w:t xml:space="preserve"> </w:t>
      </w:r>
      <w:r w:rsidRPr="00A36746">
        <w:rPr>
          <w:rFonts w:cstheme="minorHAnsi"/>
          <w:color w:val="000000" w:themeColor="text1"/>
          <w:sz w:val="26"/>
          <w:szCs w:val="26"/>
          <w:shd w:val="clear" w:color="auto" w:fill="FFFFFF"/>
        </w:rPr>
        <w:t>- vandentiekio tinklų</w:t>
      </w:r>
      <w:r w:rsidR="00E0679A" w:rsidRPr="00A36746">
        <w:rPr>
          <w:rFonts w:cstheme="minorHAnsi"/>
          <w:color w:val="000000" w:themeColor="text1"/>
          <w:sz w:val="26"/>
          <w:szCs w:val="26"/>
          <w:shd w:val="clear" w:color="auto" w:fill="FFFFFF"/>
        </w:rPr>
        <w:t>, sklendžių patikra</w:t>
      </w:r>
      <w:r w:rsidR="007027DC" w:rsidRPr="00A36746">
        <w:rPr>
          <w:rFonts w:cstheme="minorHAnsi"/>
          <w:color w:val="000000" w:themeColor="text1"/>
          <w:sz w:val="26"/>
          <w:szCs w:val="26"/>
          <w:shd w:val="clear" w:color="auto" w:fill="FFFFFF"/>
        </w:rPr>
        <w:t>;</w:t>
      </w:r>
    </w:p>
    <w:p w:rsidR="009F020A" w:rsidRPr="00A36746" w:rsidRDefault="00A36746" w:rsidP="009F020A">
      <w:pPr>
        <w:jc w:val="both"/>
        <w:rPr>
          <w:rFonts w:cstheme="minorHAnsi"/>
          <w:color w:val="000000" w:themeColor="text1"/>
          <w:sz w:val="26"/>
          <w:szCs w:val="26"/>
        </w:rPr>
      </w:pPr>
      <w:r w:rsidRPr="00A36746">
        <w:rPr>
          <w:rFonts w:cstheme="minorHAnsi"/>
          <w:b/>
          <w:color w:val="000000" w:themeColor="text1"/>
          <w:sz w:val="26"/>
          <w:szCs w:val="26"/>
          <w:shd w:val="clear" w:color="auto" w:fill="FFFFFF"/>
        </w:rPr>
        <w:t xml:space="preserve">Jonavos g. 1c, </w:t>
      </w:r>
      <w:r w:rsidR="00AE3A97">
        <w:rPr>
          <w:rFonts w:cstheme="minorHAnsi"/>
          <w:b/>
          <w:color w:val="000000" w:themeColor="text1"/>
          <w:sz w:val="26"/>
          <w:szCs w:val="26"/>
          <w:shd w:val="clear" w:color="auto" w:fill="FFFFFF"/>
        </w:rPr>
        <w:t xml:space="preserve">A. </w:t>
      </w:r>
      <w:r w:rsidRPr="00A36746">
        <w:rPr>
          <w:rFonts w:cstheme="minorHAnsi"/>
          <w:b/>
          <w:color w:val="000000" w:themeColor="text1"/>
          <w:sz w:val="26"/>
          <w:szCs w:val="26"/>
          <w:shd w:val="clear" w:color="auto" w:fill="FFFFFF"/>
        </w:rPr>
        <w:t>Mackevičiaus g.</w:t>
      </w:r>
      <w:r w:rsidRPr="00A36746">
        <w:rPr>
          <w:rFonts w:cstheme="minorHAnsi"/>
          <w:b/>
          <w:color w:val="000000" w:themeColor="text1"/>
          <w:sz w:val="26"/>
          <w:szCs w:val="26"/>
          <w:shd w:val="clear" w:color="auto" w:fill="FFFFFF"/>
        </w:rPr>
        <w:t xml:space="preserve">, </w:t>
      </w:r>
      <w:r w:rsidRPr="00A36746">
        <w:rPr>
          <w:rFonts w:cstheme="minorHAnsi"/>
          <w:b/>
          <w:color w:val="000000" w:themeColor="text1"/>
          <w:sz w:val="26"/>
          <w:szCs w:val="26"/>
          <w:shd w:val="clear" w:color="auto" w:fill="FFFFFF"/>
        </w:rPr>
        <w:t>Laisvės al. 103, V. Krėvės pr. 74, L. Zamenhofo g.</w:t>
      </w:r>
      <w:r w:rsidRPr="00A36746">
        <w:rPr>
          <w:rFonts w:cstheme="minorHAnsi"/>
          <w:color w:val="000000" w:themeColor="text1"/>
          <w:sz w:val="26"/>
          <w:szCs w:val="26"/>
          <w:shd w:val="clear" w:color="auto" w:fill="FFFFFF"/>
        </w:rPr>
        <w:t xml:space="preserve"> </w:t>
      </w:r>
      <w:r w:rsidRPr="00A36746">
        <w:rPr>
          <w:rFonts w:cstheme="minorHAnsi"/>
          <w:color w:val="000000" w:themeColor="text1"/>
          <w:sz w:val="26"/>
          <w:szCs w:val="26"/>
        </w:rPr>
        <w:t xml:space="preserve"> </w:t>
      </w:r>
      <w:r w:rsidR="009F020A" w:rsidRPr="00A36746">
        <w:rPr>
          <w:rFonts w:cstheme="minorHAnsi"/>
          <w:color w:val="000000" w:themeColor="text1"/>
          <w:sz w:val="26"/>
          <w:szCs w:val="26"/>
        </w:rPr>
        <w:t>–</w:t>
      </w:r>
      <w:r w:rsidR="009F020A" w:rsidRPr="00A36746">
        <w:rPr>
          <w:rFonts w:cstheme="minorHAnsi"/>
          <w:b/>
          <w:color w:val="000000" w:themeColor="text1"/>
          <w:sz w:val="26"/>
          <w:szCs w:val="26"/>
        </w:rPr>
        <w:t xml:space="preserve"> </w:t>
      </w:r>
      <w:r w:rsidR="009F020A" w:rsidRPr="00A36746">
        <w:rPr>
          <w:rFonts w:cstheme="minorHAnsi"/>
          <w:color w:val="000000" w:themeColor="text1"/>
          <w:sz w:val="26"/>
          <w:szCs w:val="26"/>
        </w:rPr>
        <w:t>buitinių ir paviršinių lietaus nuotekų tinklų plovimas, šulinių valymas;</w:t>
      </w:r>
    </w:p>
    <w:p w:rsidR="00A36746" w:rsidRPr="00A36746" w:rsidRDefault="00AE3A97" w:rsidP="009F020A">
      <w:pPr>
        <w:jc w:val="both"/>
        <w:rPr>
          <w:rFonts w:cstheme="minorHAnsi"/>
          <w:color w:val="000000" w:themeColor="text1"/>
          <w:sz w:val="26"/>
          <w:szCs w:val="26"/>
        </w:rPr>
      </w:pPr>
      <w:r>
        <w:rPr>
          <w:rFonts w:cstheme="minorHAnsi"/>
          <w:b/>
          <w:color w:val="000000" w:themeColor="text1"/>
          <w:sz w:val="26"/>
          <w:szCs w:val="26"/>
          <w:shd w:val="clear" w:color="auto" w:fill="FFFFFF"/>
        </w:rPr>
        <w:t>Šiaurės pr. 41 - 45, Kovo 11-</w:t>
      </w:r>
      <w:r w:rsidR="00A36746" w:rsidRPr="00A36746">
        <w:rPr>
          <w:rFonts w:cstheme="minorHAnsi"/>
          <w:b/>
          <w:color w:val="000000" w:themeColor="text1"/>
          <w:sz w:val="26"/>
          <w:szCs w:val="26"/>
          <w:shd w:val="clear" w:color="auto" w:fill="FFFFFF"/>
        </w:rPr>
        <w:t>osios g. 37</w:t>
      </w:r>
      <w:r w:rsidR="00A36746" w:rsidRPr="00A36746">
        <w:rPr>
          <w:rFonts w:cstheme="minorHAnsi"/>
          <w:color w:val="000000" w:themeColor="text1"/>
          <w:sz w:val="26"/>
          <w:szCs w:val="26"/>
          <w:shd w:val="clear" w:color="auto" w:fill="FFFFFF"/>
        </w:rPr>
        <w:t xml:space="preserve"> - </w:t>
      </w:r>
      <w:r w:rsidR="00A36746" w:rsidRPr="00A36746">
        <w:rPr>
          <w:rFonts w:cstheme="minorHAnsi"/>
          <w:color w:val="000000" w:themeColor="text1"/>
          <w:sz w:val="26"/>
          <w:szCs w:val="26"/>
        </w:rPr>
        <w:t xml:space="preserve">buitinių nuotekų tinklų </w:t>
      </w:r>
      <w:r w:rsidR="00A36746" w:rsidRPr="00A36746">
        <w:rPr>
          <w:rFonts w:cstheme="minorHAnsi"/>
          <w:color w:val="000000" w:themeColor="text1"/>
          <w:sz w:val="26"/>
          <w:szCs w:val="26"/>
        </w:rPr>
        <w:t>plovimas;</w:t>
      </w:r>
    </w:p>
    <w:p w:rsidR="00A36746" w:rsidRPr="00A36746" w:rsidRDefault="00A36746" w:rsidP="009F020A">
      <w:pPr>
        <w:jc w:val="both"/>
        <w:rPr>
          <w:rFonts w:cstheme="minorHAnsi"/>
          <w:color w:val="000000" w:themeColor="text1"/>
          <w:sz w:val="26"/>
          <w:szCs w:val="26"/>
        </w:rPr>
      </w:pPr>
      <w:r w:rsidRPr="00A36746">
        <w:rPr>
          <w:rFonts w:cstheme="minorHAnsi"/>
          <w:b/>
          <w:color w:val="000000" w:themeColor="text1"/>
          <w:sz w:val="26"/>
          <w:szCs w:val="26"/>
          <w:shd w:val="clear" w:color="auto" w:fill="FFFFFF"/>
        </w:rPr>
        <w:t>J</w:t>
      </w:r>
      <w:r w:rsidRPr="00A36746">
        <w:rPr>
          <w:rFonts w:cstheme="minorHAnsi"/>
          <w:b/>
          <w:color w:val="000000" w:themeColor="text1"/>
          <w:sz w:val="26"/>
          <w:szCs w:val="26"/>
          <w:shd w:val="clear" w:color="auto" w:fill="FFFFFF"/>
        </w:rPr>
        <w:t>onavos g. 1c,</w:t>
      </w:r>
      <w:r w:rsidRPr="00A36746">
        <w:rPr>
          <w:rFonts w:cstheme="minorHAnsi"/>
          <w:b/>
          <w:color w:val="000000" w:themeColor="text1"/>
          <w:sz w:val="26"/>
          <w:szCs w:val="26"/>
          <w:shd w:val="clear" w:color="auto" w:fill="FFFFFF"/>
        </w:rPr>
        <w:t xml:space="preserve"> A.</w:t>
      </w:r>
      <w:r w:rsidRPr="00A36746">
        <w:rPr>
          <w:rFonts w:cstheme="minorHAnsi"/>
          <w:b/>
          <w:color w:val="000000" w:themeColor="text1"/>
          <w:sz w:val="26"/>
          <w:szCs w:val="26"/>
          <w:shd w:val="clear" w:color="auto" w:fill="FFFFFF"/>
        </w:rPr>
        <w:t xml:space="preserve"> Mackevičiaus g.</w:t>
      </w:r>
      <w:r w:rsidRPr="00A36746">
        <w:rPr>
          <w:rFonts w:cstheme="minorHAnsi"/>
          <w:color w:val="000000" w:themeColor="text1"/>
          <w:sz w:val="26"/>
          <w:szCs w:val="26"/>
          <w:shd w:val="clear" w:color="auto" w:fill="FFFFFF"/>
        </w:rPr>
        <w:t xml:space="preserve"> - </w:t>
      </w:r>
      <w:r w:rsidRPr="00A36746">
        <w:rPr>
          <w:rFonts w:cstheme="minorHAnsi"/>
          <w:color w:val="000000" w:themeColor="text1"/>
          <w:sz w:val="26"/>
          <w:szCs w:val="26"/>
        </w:rPr>
        <w:t>buitinių nuotekų tinklų</w:t>
      </w:r>
      <w:r w:rsidRPr="00A36746">
        <w:rPr>
          <w:rFonts w:cstheme="minorHAnsi"/>
          <w:color w:val="000000" w:themeColor="text1"/>
          <w:sz w:val="26"/>
          <w:szCs w:val="26"/>
          <w:shd w:val="clear" w:color="auto" w:fill="FFFFFF"/>
        </w:rPr>
        <w:t xml:space="preserve"> patikra;</w:t>
      </w:r>
    </w:p>
    <w:p w:rsidR="00A36746" w:rsidRPr="00A36746" w:rsidRDefault="00A36746" w:rsidP="009F020A">
      <w:pPr>
        <w:jc w:val="both"/>
        <w:rPr>
          <w:rFonts w:cstheme="minorHAnsi"/>
          <w:color w:val="000000" w:themeColor="text1"/>
          <w:sz w:val="26"/>
          <w:szCs w:val="26"/>
          <w:shd w:val="clear" w:color="auto" w:fill="FFFFFF"/>
        </w:rPr>
      </w:pPr>
      <w:r w:rsidRPr="00A36746">
        <w:rPr>
          <w:rFonts w:cstheme="minorHAnsi"/>
          <w:b/>
          <w:color w:val="000000" w:themeColor="text1"/>
          <w:sz w:val="26"/>
          <w:szCs w:val="26"/>
          <w:shd w:val="clear" w:color="auto" w:fill="FFFFFF"/>
        </w:rPr>
        <w:t>Spynų g.</w:t>
      </w:r>
      <w:r w:rsidR="00AE3A97">
        <w:rPr>
          <w:rFonts w:cstheme="minorHAnsi"/>
          <w:b/>
          <w:color w:val="000000" w:themeColor="text1"/>
          <w:sz w:val="26"/>
          <w:szCs w:val="26"/>
          <w:shd w:val="clear" w:color="auto" w:fill="FFFFFF"/>
        </w:rPr>
        <w:t xml:space="preserve"> </w:t>
      </w:r>
      <w:r w:rsidRPr="00A36746">
        <w:rPr>
          <w:rFonts w:cstheme="minorHAnsi"/>
          <w:b/>
          <w:color w:val="000000" w:themeColor="text1"/>
          <w:sz w:val="26"/>
          <w:szCs w:val="26"/>
          <w:shd w:val="clear" w:color="auto" w:fill="FFFFFF"/>
        </w:rPr>
        <w:t xml:space="preserve">7,  </w:t>
      </w:r>
      <w:r w:rsidRPr="00A36746">
        <w:rPr>
          <w:rFonts w:cstheme="minorHAnsi"/>
          <w:b/>
          <w:color w:val="000000" w:themeColor="text1"/>
          <w:sz w:val="26"/>
          <w:szCs w:val="26"/>
          <w:shd w:val="clear" w:color="auto" w:fill="FFFFFF"/>
        </w:rPr>
        <w:t>Lakštingalų g. 6 (Domeikava</w:t>
      </w:r>
      <w:r w:rsidRPr="00A36746">
        <w:rPr>
          <w:rFonts w:cstheme="minorHAnsi"/>
          <w:b/>
          <w:color w:val="000000" w:themeColor="text1"/>
          <w:sz w:val="26"/>
          <w:szCs w:val="26"/>
          <w:shd w:val="clear" w:color="auto" w:fill="FFFFFF"/>
        </w:rPr>
        <w:t>)</w:t>
      </w:r>
      <w:r w:rsidRPr="00A36746">
        <w:rPr>
          <w:rFonts w:cstheme="minorHAnsi"/>
          <w:color w:val="000000" w:themeColor="text1"/>
          <w:sz w:val="26"/>
          <w:szCs w:val="26"/>
          <w:shd w:val="clear" w:color="auto" w:fill="FFFFFF"/>
        </w:rPr>
        <w:t xml:space="preserve"> - </w:t>
      </w:r>
      <w:r w:rsidRPr="00A36746">
        <w:rPr>
          <w:rFonts w:cstheme="minorHAnsi"/>
          <w:color w:val="000000" w:themeColor="text1"/>
          <w:sz w:val="26"/>
          <w:szCs w:val="26"/>
          <w:shd w:val="clear" w:color="auto" w:fill="FFFFFF"/>
        </w:rPr>
        <w:t xml:space="preserve"> </w:t>
      </w:r>
      <w:r w:rsidRPr="00A36746">
        <w:rPr>
          <w:rFonts w:cstheme="minorHAnsi"/>
          <w:color w:val="000000" w:themeColor="text1"/>
          <w:sz w:val="26"/>
          <w:szCs w:val="26"/>
        </w:rPr>
        <w:t xml:space="preserve">buitinių nuotekų </w:t>
      </w:r>
      <w:r w:rsidRPr="00A36746">
        <w:rPr>
          <w:rFonts w:cstheme="minorHAnsi"/>
          <w:color w:val="000000" w:themeColor="text1"/>
          <w:sz w:val="26"/>
          <w:szCs w:val="26"/>
        </w:rPr>
        <w:t xml:space="preserve">linijos ir </w:t>
      </w:r>
      <w:r w:rsidRPr="00A36746">
        <w:rPr>
          <w:rFonts w:cstheme="minorHAnsi"/>
          <w:color w:val="000000" w:themeColor="text1"/>
          <w:sz w:val="26"/>
          <w:szCs w:val="26"/>
          <w:shd w:val="clear" w:color="auto" w:fill="FFFFFF"/>
        </w:rPr>
        <w:t xml:space="preserve">šulinių </w:t>
      </w:r>
      <w:r w:rsidR="00AE3A97">
        <w:rPr>
          <w:rFonts w:cstheme="minorHAnsi"/>
          <w:color w:val="000000" w:themeColor="text1"/>
          <w:sz w:val="26"/>
          <w:szCs w:val="26"/>
          <w:shd w:val="clear" w:color="auto" w:fill="FFFFFF"/>
        </w:rPr>
        <w:t>plovimas;</w:t>
      </w:r>
    </w:p>
    <w:p w:rsidR="00A36746" w:rsidRPr="00A36746" w:rsidRDefault="00A36746" w:rsidP="009F020A">
      <w:pPr>
        <w:jc w:val="both"/>
        <w:rPr>
          <w:rFonts w:cstheme="minorHAnsi"/>
          <w:color w:val="000000" w:themeColor="text1"/>
          <w:sz w:val="26"/>
          <w:szCs w:val="26"/>
          <w:shd w:val="clear" w:color="auto" w:fill="FFFFFF"/>
        </w:rPr>
      </w:pPr>
      <w:r w:rsidRPr="00A36746">
        <w:rPr>
          <w:rFonts w:cstheme="minorHAnsi"/>
          <w:b/>
          <w:color w:val="000000" w:themeColor="text1"/>
          <w:sz w:val="26"/>
          <w:szCs w:val="26"/>
          <w:shd w:val="clear" w:color="auto" w:fill="FFFFFF"/>
        </w:rPr>
        <w:t>Technikos g.</w:t>
      </w:r>
      <w:r w:rsidR="00AE3A97">
        <w:rPr>
          <w:rFonts w:cstheme="minorHAnsi"/>
          <w:b/>
          <w:color w:val="000000" w:themeColor="text1"/>
          <w:sz w:val="26"/>
          <w:szCs w:val="26"/>
          <w:shd w:val="clear" w:color="auto" w:fill="FFFFFF"/>
        </w:rPr>
        <w:t xml:space="preserve"> </w:t>
      </w:r>
      <w:r w:rsidRPr="00A36746">
        <w:rPr>
          <w:rFonts w:cstheme="minorHAnsi"/>
          <w:b/>
          <w:color w:val="000000" w:themeColor="text1"/>
          <w:sz w:val="26"/>
          <w:szCs w:val="26"/>
          <w:shd w:val="clear" w:color="auto" w:fill="FFFFFF"/>
        </w:rPr>
        <w:t>18u</w:t>
      </w:r>
      <w:r w:rsidRPr="00A36746">
        <w:rPr>
          <w:rFonts w:cstheme="minorHAnsi"/>
          <w:b/>
          <w:color w:val="000000" w:themeColor="text1"/>
          <w:sz w:val="26"/>
          <w:szCs w:val="26"/>
          <w:shd w:val="clear" w:color="auto" w:fill="FFFFFF"/>
        </w:rPr>
        <w:t xml:space="preserve">, </w:t>
      </w:r>
      <w:r w:rsidRPr="00A36746">
        <w:rPr>
          <w:rFonts w:cstheme="minorHAnsi"/>
          <w:b/>
          <w:color w:val="000000" w:themeColor="text1"/>
          <w:sz w:val="26"/>
          <w:szCs w:val="26"/>
          <w:shd w:val="clear" w:color="auto" w:fill="FFFFFF"/>
        </w:rPr>
        <w:t>J. Staugaičio</w:t>
      </w:r>
      <w:r w:rsidR="00AE3A97">
        <w:rPr>
          <w:rFonts w:cstheme="minorHAnsi"/>
          <w:b/>
          <w:color w:val="000000" w:themeColor="text1"/>
          <w:sz w:val="26"/>
          <w:szCs w:val="26"/>
          <w:shd w:val="clear" w:color="auto" w:fill="FFFFFF"/>
        </w:rPr>
        <w:t xml:space="preserve"> g.</w:t>
      </w:r>
      <w:r w:rsidRPr="00A36746">
        <w:rPr>
          <w:rFonts w:cstheme="minorHAnsi"/>
          <w:b/>
          <w:color w:val="000000" w:themeColor="text1"/>
          <w:sz w:val="26"/>
          <w:szCs w:val="26"/>
          <w:shd w:val="clear" w:color="auto" w:fill="FFFFFF"/>
        </w:rPr>
        <w:t xml:space="preserve"> 5</w:t>
      </w:r>
      <w:r w:rsidRPr="00A36746">
        <w:rPr>
          <w:rFonts w:cstheme="minorHAnsi"/>
          <w:color w:val="000000" w:themeColor="text1"/>
          <w:sz w:val="26"/>
          <w:szCs w:val="26"/>
          <w:shd w:val="clear" w:color="auto" w:fill="FFFFFF"/>
        </w:rPr>
        <w:t xml:space="preserve"> </w:t>
      </w:r>
      <w:r w:rsidRPr="00A36746">
        <w:rPr>
          <w:rFonts w:cstheme="minorHAnsi"/>
          <w:color w:val="000000" w:themeColor="text1"/>
          <w:sz w:val="26"/>
          <w:szCs w:val="26"/>
          <w:shd w:val="clear" w:color="auto" w:fill="FFFFFF"/>
        </w:rPr>
        <w:t xml:space="preserve">- </w:t>
      </w:r>
      <w:bookmarkStart w:id="1" w:name="_GoBack"/>
      <w:bookmarkEnd w:id="1"/>
      <w:r w:rsidRPr="00A36746">
        <w:rPr>
          <w:rFonts w:cstheme="minorHAnsi"/>
          <w:color w:val="000000" w:themeColor="text1"/>
          <w:sz w:val="26"/>
          <w:szCs w:val="26"/>
        </w:rPr>
        <w:t>paviršinių lietaus nuotekų</w:t>
      </w:r>
      <w:r w:rsidRPr="00A36746">
        <w:rPr>
          <w:rFonts w:cstheme="minorHAnsi"/>
          <w:color w:val="000000" w:themeColor="text1"/>
          <w:sz w:val="26"/>
          <w:szCs w:val="26"/>
          <w:shd w:val="clear" w:color="auto" w:fill="FFFFFF"/>
        </w:rPr>
        <w:t xml:space="preserve"> </w:t>
      </w:r>
      <w:proofErr w:type="spellStart"/>
      <w:r w:rsidRPr="00A36746">
        <w:rPr>
          <w:rFonts w:cstheme="minorHAnsi"/>
          <w:color w:val="000000" w:themeColor="text1"/>
          <w:sz w:val="26"/>
          <w:szCs w:val="26"/>
          <w:shd w:val="clear" w:color="auto" w:fill="FFFFFF"/>
        </w:rPr>
        <w:t>šulinėlių</w:t>
      </w:r>
      <w:proofErr w:type="spellEnd"/>
      <w:r w:rsidR="00AE3A97">
        <w:rPr>
          <w:rFonts w:cstheme="minorHAnsi"/>
          <w:color w:val="000000" w:themeColor="text1"/>
          <w:sz w:val="26"/>
          <w:szCs w:val="26"/>
          <w:shd w:val="clear" w:color="auto" w:fill="FFFFFF"/>
        </w:rPr>
        <w:t xml:space="preserve"> valymas;</w:t>
      </w:r>
    </w:p>
    <w:p w:rsidR="00AE3A97" w:rsidRPr="00A36746" w:rsidRDefault="00AE3A97" w:rsidP="00AE3A97">
      <w:pPr>
        <w:jc w:val="both"/>
        <w:rPr>
          <w:rFonts w:cstheme="minorHAnsi"/>
          <w:color w:val="000000" w:themeColor="text1"/>
          <w:sz w:val="26"/>
          <w:szCs w:val="26"/>
          <w:shd w:val="clear" w:color="auto" w:fill="FFFFFF"/>
        </w:rPr>
      </w:pPr>
      <w:r w:rsidRPr="00A36746">
        <w:rPr>
          <w:rFonts w:cstheme="minorHAnsi"/>
          <w:b/>
          <w:color w:val="000000" w:themeColor="text1"/>
          <w:sz w:val="26"/>
          <w:szCs w:val="26"/>
          <w:shd w:val="clear" w:color="auto" w:fill="FFFFFF"/>
        </w:rPr>
        <w:t>Jonavos g. 1c, A. Mackevičiaus g.</w:t>
      </w:r>
      <w:r w:rsidRPr="00A36746">
        <w:rPr>
          <w:rFonts w:cstheme="minorHAnsi"/>
          <w:color w:val="000000" w:themeColor="text1"/>
          <w:sz w:val="26"/>
          <w:szCs w:val="26"/>
          <w:shd w:val="clear" w:color="auto" w:fill="FFFFFF"/>
        </w:rPr>
        <w:t xml:space="preserve"> - </w:t>
      </w:r>
      <w:r w:rsidRPr="00A36746">
        <w:rPr>
          <w:rFonts w:cstheme="minorHAnsi"/>
          <w:color w:val="000000" w:themeColor="text1"/>
          <w:sz w:val="26"/>
          <w:szCs w:val="26"/>
        </w:rPr>
        <w:t>tinklų televizinė diagnostika.</w:t>
      </w:r>
    </w:p>
    <w:p w:rsidR="00A36746" w:rsidRPr="00A36746" w:rsidRDefault="00A36746" w:rsidP="009F020A">
      <w:pPr>
        <w:jc w:val="both"/>
        <w:rPr>
          <w:rFonts w:cstheme="minorHAnsi"/>
          <w:color w:val="000000" w:themeColor="text1"/>
          <w:sz w:val="26"/>
          <w:szCs w:val="26"/>
          <w:shd w:val="clear" w:color="auto" w:fill="FFFFFF"/>
        </w:rPr>
      </w:pPr>
    </w:p>
    <w:p w:rsidR="009F020A" w:rsidRPr="009F020A" w:rsidRDefault="009F020A" w:rsidP="009F020A">
      <w:pPr>
        <w:jc w:val="both"/>
        <w:rPr>
          <w:rFonts w:cstheme="minorHAnsi"/>
          <w:sz w:val="26"/>
          <w:szCs w:val="26"/>
        </w:rPr>
      </w:pPr>
      <w:r w:rsidRPr="009F020A">
        <w:rPr>
          <w:rFonts w:cstheme="minorHAnsi"/>
          <w:b/>
          <w:bCs/>
          <w:sz w:val="26"/>
          <w:szCs w:val="26"/>
        </w:rPr>
        <w:t>Kilus klausimams skambinti:</w:t>
      </w:r>
    </w:p>
    <w:p w:rsidR="001C0415" w:rsidRPr="00AE3A97" w:rsidRDefault="009F020A">
      <w:pPr>
        <w:rPr>
          <w:rFonts w:cstheme="minorHAnsi"/>
          <w:b/>
          <w:bCs/>
          <w:sz w:val="26"/>
          <w:szCs w:val="26"/>
        </w:rPr>
      </w:pPr>
      <w:r w:rsidRPr="009F020A">
        <w:rPr>
          <w:rFonts w:cstheme="minorHAnsi"/>
          <w:sz w:val="26"/>
          <w:szCs w:val="26"/>
        </w:rPr>
        <w:t>Klientų aptarnavimas/Avarinė tarnyba – </w:t>
      </w:r>
      <w:r w:rsidRPr="009F020A">
        <w:rPr>
          <w:rFonts w:cstheme="minorHAnsi"/>
          <w:b/>
          <w:bCs/>
          <w:sz w:val="26"/>
          <w:szCs w:val="26"/>
        </w:rPr>
        <w:t>8 800 20 000.</w:t>
      </w:r>
    </w:p>
    <w:sectPr w:rsidR="001C0415" w:rsidRPr="00AE3A9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25278"/>
    <w:rsid w:val="0003388E"/>
    <w:rsid w:val="000427DD"/>
    <w:rsid w:val="000739BC"/>
    <w:rsid w:val="000E02C0"/>
    <w:rsid w:val="001A66A5"/>
    <w:rsid w:val="001C0415"/>
    <w:rsid w:val="001F461C"/>
    <w:rsid w:val="00342B41"/>
    <w:rsid w:val="004E0BC2"/>
    <w:rsid w:val="005B28EA"/>
    <w:rsid w:val="005E7BEC"/>
    <w:rsid w:val="006D64B1"/>
    <w:rsid w:val="00702009"/>
    <w:rsid w:val="007027DC"/>
    <w:rsid w:val="00752537"/>
    <w:rsid w:val="008531F6"/>
    <w:rsid w:val="008773CD"/>
    <w:rsid w:val="0088512A"/>
    <w:rsid w:val="008C1E52"/>
    <w:rsid w:val="009F020A"/>
    <w:rsid w:val="00A11004"/>
    <w:rsid w:val="00A36746"/>
    <w:rsid w:val="00AE3A97"/>
    <w:rsid w:val="00B04BB5"/>
    <w:rsid w:val="00B70CCF"/>
    <w:rsid w:val="00E0679A"/>
    <w:rsid w:val="00E44562"/>
    <w:rsid w:val="00F256EA"/>
    <w:rsid w:val="00FB2ECE"/>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8036"/>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2021-09-27T05:29:00Z</dcterms:created>
  <dcterms:modified xsi:type="dcterms:W3CDTF">2021-09-27T05:29:00Z</dcterms:modified>
</cp:coreProperties>
</file>