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5B" w:rsidRPr="00230DE9" w:rsidRDefault="000F745B" w:rsidP="000F745B">
      <w:pPr>
        <w:pStyle w:val="Standard"/>
        <w:jc w:val="center"/>
        <w:rPr>
          <w:b/>
          <w:lang w:val="lt-LT"/>
        </w:rPr>
      </w:pPr>
    </w:p>
    <w:p w:rsidR="000F745B" w:rsidRPr="00230DE9" w:rsidRDefault="000F745B" w:rsidP="00DE6F63">
      <w:pPr>
        <w:pStyle w:val="Standard"/>
        <w:jc w:val="center"/>
        <w:rPr>
          <w:b/>
          <w:lang w:val="lt-LT"/>
        </w:rPr>
      </w:pPr>
      <w:r w:rsidRPr="00230DE9">
        <w:rPr>
          <w:b/>
          <w:lang w:val="lt-LT"/>
        </w:rPr>
        <w:t xml:space="preserve">Informacija apie </w:t>
      </w:r>
      <w:r w:rsidR="00E2332B" w:rsidRPr="00230DE9">
        <w:rPr>
          <w:b/>
          <w:lang w:val="lt-LT"/>
        </w:rPr>
        <w:t>Kauno miesto</w:t>
      </w:r>
      <w:r w:rsidR="00DE6F63" w:rsidRPr="00230DE9">
        <w:rPr>
          <w:b/>
          <w:lang w:val="lt-LT"/>
        </w:rPr>
        <w:t xml:space="preserve"> </w:t>
      </w:r>
      <w:r w:rsidRPr="00230DE9">
        <w:rPr>
          <w:b/>
          <w:lang w:val="lt-LT"/>
        </w:rPr>
        <w:t>savivaldybės tarybos Etikos komisijos 201</w:t>
      </w:r>
      <w:r w:rsidR="009F03E3">
        <w:rPr>
          <w:b/>
          <w:lang w:val="lt-LT"/>
        </w:rPr>
        <w:t>9</w:t>
      </w:r>
      <w:r w:rsidR="007925A1">
        <w:rPr>
          <w:b/>
          <w:lang w:val="lt-LT"/>
        </w:rPr>
        <w:t xml:space="preserve"> m. veiklą</w:t>
      </w:r>
    </w:p>
    <w:p w:rsidR="000F745B" w:rsidRPr="00230DE9" w:rsidRDefault="000F745B" w:rsidP="000F745B">
      <w:pPr>
        <w:pStyle w:val="Standard"/>
        <w:jc w:val="center"/>
        <w:rPr>
          <w:lang w:val="lt-LT"/>
        </w:rPr>
      </w:pPr>
    </w:p>
    <w:p w:rsidR="000F745B" w:rsidRPr="00230DE9" w:rsidRDefault="000F745B" w:rsidP="000F745B">
      <w:pPr>
        <w:pStyle w:val="Standard"/>
        <w:jc w:val="center"/>
        <w:rPr>
          <w:lang w:val="lt-L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226"/>
        <w:gridCol w:w="2970"/>
      </w:tblGrid>
      <w:tr w:rsidR="00230DE9" w:rsidRPr="00230DE9" w:rsidTr="007F5A0C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522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Priemonės pavadinimas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2970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Skaičius</w:t>
            </w:r>
          </w:p>
        </w:tc>
      </w:tr>
      <w:tr w:rsidR="00230DE9" w:rsidRPr="00230DE9" w:rsidTr="007F5A0C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1.</w:t>
            </w:r>
          </w:p>
        </w:tc>
        <w:tc>
          <w:tcPr>
            <w:tcW w:w="522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Įvyko Etikos komisijos posėdžių (iš viso per metus)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2970" w:type="dxa"/>
            <w:shd w:val="clear" w:color="auto" w:fill="auto"/>
          </w:tcPr>
          <w:p w:rsidR="000F745B" w:rsidRPr="00EB570F" w:rsidRDefault="00950164" w:rsidP="00A17E6F">
            <w:pPr>
              <w:pStyle w:val="Standard"/>
              <w:jc w:val="both"/>
              <w:rPr>
                <w:lang w:val="lt-LT"/>
              </w:rPr>
            </w:pPr>
            <w:r w:rsidRPr="00EB570F">
              <w:rPr>
                <w:lang w:val="lt-LT"/>
              </w:rPr>
              <w:t>1</w:t>
            </w:r>
            <w:r w:rsidR="00A17E6F" w:rsidRPr="00EB570F">
              <w:rPr>
                <w:lang w:val="lt-LT"/>
              </w:rPr>
              <w:t>1 (</w:t>
            </w:r>
            <w:r w:rsidR="00A74CCE" w:rsidRPr="00EB570F">
              <w:rPr>
                <w:lang w:val="lt-LT"/>
              </w:rPr>
              <w:t xml:space="preserve">5 – E. </w:t>
            </w:r>
            <w:proofErr w:type="spellStart"/>
            <w:r w:rsidR="00A74CCE" w:rsidRPr="00EB570F">
              <w:rPr>
                <w:lang w:val="lt-LT"/>
              </w:rPr>
              <w:t>Gudišauskienė</w:t>
            </w:r>
            <w:proofErr w:type="spellEnd"/>
            <w:r w:rsidR="00A74CCE" w:rsidRPr="00EB570F">
              <w:rPr>
                <w:lang w:val="lt-LT"/>
              </w:rPr>
              <w:t>, 6 – R. Kupčinskas)</w:t>
            </w:r>
          </w:p>
        </w:tc>
      </w:tr>
      <w:tr w:rsidR="00230DE9" w:rsidRPr="00230DE9" w:rsidTr="007F5A0C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 xml:space="preserve">2. </w:t>
            </w:r>
          </w:p>
        </w:tc>
        <w:tc>
          <w:tcPr>
            <w:tcW w:w="522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 xml:space="preserve">Etikos komisija iš viso per metus išnagrinėjo klausimų 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 xml:space="preserve">Iš jų: </w:t>
            </w:r>
          </w:p>
        </w:tc>
        <w:tc>
          <w:tcPr>
            <w:tcW w:w="2970" w:type="dxa"/>
            <w:shd w:val="clear" w:color="auto" w:fill="auto"/>
          </w:tcPr>
          <w:p w:rsidR="000F745B" w:rsidRPr="00230DE9" w:rsidRDefault="00BA7585" w:rsidP="007F5A0C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 xml:space="preserve">Sprendimai – </w:t>
            </w:r>
            <w:r w:rsidR="004344B2">
              <w:rPr>
                <w:lang w:val="lt-LT"/>
              </w:rPr>
              <w:t xml:space="preserve">4 (1 – E. </w:t>
            </w:r>
            <w:proofErr w:type="spellStart"/>
            <w:r w:rsidR="004344B2">
              <w:rPr>
                <w:lang w:val="lt-LT"/>
              </w:rPr>
              <w:t>Gudišauskienė</w:t>
            </w:r>
            <w:proofErr w:type="spellEnd"/>
            <w:r w:rsidR="004344B2">
              <w:rPr>
                <w:lang w:val="lt-LT"/>
              </w:rPr>
              <w:t>, 3 – R. Kupčinskas)</w:t>
            </w:r>
            <w:r w:rsidRPr="00230DE9">
              <w:rPr>
                <w:lang w:val="lt-LT"/>
              </w:rPr>
              <w:t>,</w:t>
            </w:r>
          </w:p>
          <w:p w:rsidR="00BA7585" w:rsidRPr="00230DE9" w:rsidRDefault="00146FFA" w:rsidP="007F5A0C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(</w:t>
            </w:r>
            <w:r w:rsidR="003F5731" w:rsidRPr="00230DE9">
              <w:rPr>
                <w:lang w:val="lt-LT"/>
              </w:rPr>
              <w:t xml:space="preserve">svarstyti – </w:t>
            </w:r>
            <w:r w:rsidR="007F5A0C" w:rsidRPr="007F5A0C">
              <w:rPr>
                <w:lang w:val="lt-LT"/>
              </w:rPr>
              <w:t xml:space="preserve">12 (2 – E. </w:t>
            </w:r>
            <w:proofErr w:type="spellStart"/>
            <w:r w:rsidR="007F5A0C" w:rsidRPr="007F5A0C">
              <w:rPr>
                <w:lang w:val="lt-LT"/>
              </w:rPr>
              <w:t>Gudišauskienė</w:t>
            </w:r>
            <w:proofErr w:type="spellEnd"/>
            <w:r w:rsidR="007F5A0C" w:rsidRPr="007F5A0C">
              <w:rPr>
                <w:lang w:val="lt-LT"/>
              </w:rPr>
              <w:t>, 10 – R. Kupčinskas)</w:t>
            </w:r>
            <w:r w:rsidR="003F5731" w:rsidRPr="00230DE9">
              <w:rPr>
                <w:lang w:val="lt-LT"/>
              </w:rPr>
              <w:t xml:space="preserve"> Tarybos narių pažeidimai</w:t>
            </w:r>
            <w:r w:rsidRPr="00230DE9">
              <w:rPr>
                <w:lang w:val="lt-LT"/>
              </w:rPr>
              <w:t>)</w:t>
            </w:r>
          </w:p>
        </w:tc>
      </w:tr>
      <w:tr w:rsidR="00230DE9" w:rsidRPr="00230DE9" w:rsidTr="007F5A0C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2.1.</w:t>
            </w:r>
          </w:p>
        </w:tc>
        <w:tc>
          <w:tcPr>
            <w:tcW w:w="522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 xml:space="preserve">dėl rekomendacijų savivaldybės tarybos nariams teikimo pagal Vietos savivaldos įstatymo 15 straipsnio 3 dalies 6 punktą </w:t>
            </w:r>
            <w:r w:rsidRPr="00230DE9">
              <w:rPr>
                <w:i/>
                <w:sz w:val="22"/>
                <w:szCs w:val="22"/>
                <w:lang w:val="lt-LT"/>
              </w:rPr>
              <w:t>(dėl Viešųjų ir privačių interesų derinimo valstybinėje tarnyboje įstatymo nuostatų įgyvendinimo)</w:t>
            </w:r>
            <w:r w:rsidRPr="00230DE9">
              <w:rPr>
                <w:lang w:val="lt-LT"/>
              </w:rPr>
              <w:t>;</w:t>
            </w:r>
          </w:p>
        </w:tc>
        <w:tc>
          <w:tcPr>
            <w:tcW w:w="2970" w:type="dxa"/>
            <w:shd w:val="clear" w:color="auto" w:fill="auto"/>
          </w:tcPr>
          <w:p w:rsidR="000F745B" w:rsidRPr="00EB570F" w:rsidRDefault="00682AF0" w:rsidP="00682AF0">
            <w:pPr>
              <w:pStyle w:val="Standard"/>
              <w:rPr>
                <w:sz w:val="22"/>
                <w:szCs w:val="22"/>
                <w:lang w:val="lt-LT"/>
              </w:rPr>
            </w:pPr>
            <w:r w:rsidRPr="00EB570F">
              <w:rPr>
                <w:sz w:val="22"/>
                <w:szCs w:val="22"/>
                <w:lang w:val="lt-LT"/>
              </w:rPr>
              <w:t>0</w:t>
            </w:r>
          </w:p>
          <w:p w:rsidR="000F745B" w:rsidRPr="00230DE9" w:rsidRDefault="000F745B" w:rsidP="00D15E76">
            <w:pPr>
              <w:pStyle w:val="Standard"/>
              <w:jc w:val="right"/>
              <w:rPr>
                <w:lang w:val="lt-LT"/>
              </w:rPr>
            </w:pPr>
            <w:r w:rsidRPr="00230DE9">
              <w:rPr>
                <w:i/>
                <w:sz w:val="22"/>
                <w:szCs w:val="22"/>
                <w:lang w:val="lt-LT"/>
              </w:rPr>
              <w:t>(asmenų)</w:t>
            </w:r>
          </w:p>
        </w:tc>
      </w:tr>
      <w:tr w:rsidR="00230DE9" w:rsidRPr="00230DE9" w:rsidTr="007F5A0C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2.2.</w:t>
            </w:r>
          </w:p>
        </w:tc>
        <w:tc>
          <w:tcPr>
            <w:tcW w:w="522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dėl savivaldybės tarybos narių elgesio įvertinimo tik pagal</w:t>
            </w:r>
            <w:r w:rsidR="00DE6F63" w:rsidRPr="00230DE9">
              <w:rPr>
                <w:lang w:val="lt-LT"/>
              </w:rPr>
              <w:t xml:space="preserve"> Valstybės p</w:t>
            </w:r>
            <w:r w:rsidRPr="00230DE9">
              <w:rPr>
                <w:lang w:val="lt-LT"/>
              </w:rPr>
              <w:t xml:space="preserve">olitikų elgesio kodeksą, 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Iš jų:</w:t>
            </w:r>
          </w:p>
        </w:tc>
        <w:tc>
          <w:tcPr>
            <w:tcW w:w="2970" w:type="dxa"/>
            <w:shd w:val="clear" w:color="auto" w:fill="auto"/>
          </w:tcPr>
          <w:p w:rsidR="000F745B" w:rsidRPr="00230DE9" w:rsidRDefault="00FC3A00" w:rsidP="00D15E76">
            <w:pPr>
              <w:pStyle w:val="Standard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7F5A0C">
              <w:rPr>
                <w:lang w:val="lt-LT"/>
              </w:rPr>
              <w:t xml:space="preserve"> (E. </w:t>
            </w:r>
            <w:proofErr w:type="spellStart"/>
            <w:r w:rsidR="007F5A0C">
              <w:rPr>
                <w:lang w:val="lt-LT"/>
              </w:rPr>
              <w:t>Gudišauskienė</w:t>
            </w:r>
            <w:proofErr w:type="spellEnd"/>
            <w:r w:rsidR="007F5A0C">
              <w:rPr>
                <w:lang w:val="lt-LT"/>
              </w:rPr>
              <w:t>)</w:t>
            </w:r>
          </w:p>
          <w:p w:rsidR="000F745B" w:rsidRPr="00230DE9" w:rsidRDefault="000F745B" w:rsidP="001C737F">
            <w:pPr>
              <w:pStyle w:val="Standard"/>
              <w:jc w:val="right"/>
              <w:rPr>
                <w:lang w:val="lt-LT"/>
              </w:rPr>
            </w:pPr>
            <w:r w:rsidRPr="00230DE9">
              <w:rPr>
                <w:lang w:val="lt-LT"/>
              </w:rPr>
              <w:t xml:space="preserve">               </w:t>
            </w:r>
            <w:r w:rsidRPr="00230DE9">
              <w:rPr>
                <w:i/>
                <w:sz w:val="22"/>
                <w:szCs w:val="22"/>
                <w:lang w:val="lt-LT"/>
              </w:rPr>
              <w:t>(asmenų)</w:t>
            </w:r>
            <w:r w:rsidRPr="00230DE9">
              <w:rPr>
                <w:lang w:val="lt-LT"/>
              </w:rPr>
              <w:t xml:space="preserve"> </w:t>
            </w:r>
          </w:p>
        </w:tc>
      </w:tr>
      <w:tr w:rsidR="00230DE9" w:rsidRPr="00230DE9" w:rsidTr="007F5A0C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2.2.1.</w:t>
            </w:r>
          </w:p>
        </w:tc>
        <w:tc>
          <w:tcPr>
            <w:tcW w:w="522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nustatyta pažeidimų</w:t>
            </w:r>
          </w:p>
        </w:tc>
        <w:tc>
          <w:tcPr>
            <w:tcW w:w="2970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right"/>
              <w:rPr>
                <w:lang w:val="lt-LT"/>
              </w:rPr>
            </w:pPr>
            <w:r w:rsidRPr="00230DE9">
              <w:rPr>
                <w:i/>
                <w:sz w:val="22"/>
                <w:szCs w:val="22"/>
                <w:lang w:val="lt-LT"/>
              </w:rPr>
              <w:t>(asmenų)</w:t>
            </w:r>
          </w:p>
        </w:tc>
      </w:tr>
      <w:tr w:rsidR="00230DE9" w:rsidRPr="00230DE9" w:rsidTr="007F5A0C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 xml:space="preserve">2.3. </w:t>
            </w:r>
          </w:p>
        </w:tc>
        <w:tc>
          <w:tcPr>
            <w:tcW w:w="522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 xml:space="preserve">dėl savivaldybės tarybos narių veikos įvertinimo tik pagal Viešųjų ir privačių interesų derinimo valstybinėje tarnyboje įstatymą arba pagal šį įstatymą ir </w:t>
            </w:r>
            <w:r w:rsidR="00F0594F" w:rsidRPr="00230DE9">
              <w:rPr>
                <w:lang w:val="lt-LT"/>
              </w:rPr>
              <w:t>P</w:t>
            </w:r>
            <w:r w:rsidRPr="00230DE9">
              <w:rPr>
                <w:lang w:val="lt-LT"/>
              </w:rPr>
              <w:t xml:space="preserve">olitikų elgesio kodeksą, 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Iš jų:</w:t>
            </w:r>
          </w:p>
        </w:tc>
        <w:tc>
          <w:tcPr>
            <w:tcW w:w="2970" w:type="dxa"/>
            <w:shd w:val="clear" w:color="auto" w:fill="auto"/>
          </w:tcPr>
          <w:p w:rsidR="000F745B" w:rsidRPr="00230DE9" w:rsidRDefault="008C367C" w:rsidP="00D15E76">
            <w:pPr>
              <w:pStyle w:val="Standard"/>
              <w:jc w:val="both"/>
              <w:rPr>
                <w:lang w:val="lt-LT"/>
              </w:rPr>
            </w:pPr>
            <w:r>
              <w:rPr>
                <w:lang w:val="lt-LT"/>
              </w:rPr>
              <w:t>11</w:t>
            </w:r>
            <w:r w:rsidR="001A7061">
              <w:rPr>
                <w:lang w:val="lt-LT"/>
              </w:rPr>
              <w:t xml:space="preserve"> (1 – E. </w:t>
            </w:r>
            <w:proofErr w:type="spellStart"/>
            <w:r w:rsidR="001A7061">
              <w:rPr>
                <w:lang w:val="lt-LT"/>
              </w:rPr>
              <w:t>Gudišauskienė</w:t>
            </w:r>
            <w:proofErr w:type="spellEnd"/>
            <w:r w:rsidR="001A7061">
              <w:rPr>
                <w:lang w:val="lt-LT"/>
              </w:rPr>
              <w:t>, 10 – R. Kupčinskas)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</w:p>
          <w:p w:rsidR="000F745B" w:rsidRPr="00230DE9" w:rsidRDefault="000F745B" w:rsidP="001C737F">
            <w:pPr>
              <w:pStyle w:val="Standard"/>
              <w:jc w:val="right"/>
              <w:rPr>
                <w:lang w:val="lt-LT"/>
              </w:rPr>
            </w:pPr>
            <w:r w:rsidRPr="00230DE9">
              <w:rPr>
                <w:lang w:val="lt-LT"/>
              </w:rPr>
              <w:t xml:space="preserve">               </w:t>
            </w:r>
            <w:r w:rsidRPr="00230DE9">
              <w:rPr>
                <w:i/>
                <w:sz w:val="22"/>
                <w:szCs w:val="22"/>
                <w:lang w:val="lt-LT"/>
              </w:rPr>
              <w:t>(asmenų)</w:t>
            </w:r>
            <w:r w:rsidRPr="00230DE9">
              <w:rPr>
                <w:lang w:val="lt-LT"/>
              </w:rPr>
              <w:t xml:space="preserve">              </w:t>
            </w:r>
          </w:p>
        </w:tc>
      </w:tr>
      <w:tr w:rsidR="00230DE9" w:rsidRPr="00230DE9" w:rsidTr="007F5A0C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2.3.1.</w:t>
            </w:r>
          </w:p>
        </w:tc>
        <w:tc>
          <w:tcPr>
            <w:tcW w:w="522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nustatyta pažeidimų</w:t>
            </w:r>
          </w:p>
        </w:tc>
        <w:tc>
          <w:tcPr>
            <w:tcW w:w="2970" w:type="dxa"/>
            <w:shd w:val="clear" w:color="auto" w:fill="auto"/>
          </w:tcPr>
          <w:p w:rsidR="000F745B" w:rsidRPr="00230DE9" w:rsidRDefault="003F5387" w:rsidP="00F0594F">
            <w:pPr>
              <w:pStyle w:val="Standard"/>
              <w:rPr>
                <w:lang w:val="lt-LT"/>
              </w:rPr>
            </w:pPr>
            <w:r>
              <w:rPr>
                <w:lang w:val="lt-LT"/>
              </w:rPr>
              <w:t>0</w:t>
            </w:r>
            <w:r w:rsidR="000F745B" w:rsidRPr="00230DE9">
              <w:rPr>
                <w:lang w:val="lt-LT"/>
              </w:rPr>
              <w:t xml:space="preserve">         </w:t>
            </w:r>
            <w:r w:rsidR="00F0594F" w:rsidRPr="00230DE9">
              <w:rPr>
                <w:lang w:val="lt-LT"/>
              </w:rPr>
              <w:t xml:space="preserve"> </w:t>
            </w:r>
            <w:r w:rsidR="00EB570F">
              <w:rPr>
                <w:lang w:val="lt-LT"/>
              </w:rPr>
              <w:t xml:space="preserve">                  </w:t>
            </w:r>
            <w:bookmarkStart w:id="0" w:name="_GoBack"/>
            <w:bookmarkEnd w:id="0"/>
            <w:r w:rsidR="00F0594F" w:rsidRPr="00230DE9">
              <w:rPr>
                <w:lang w:val="lt-LT"/>
              </w:rPr>
              <w:t xml:space="preserve"> </w:t>
            </w:r>
            <w:r w:rsidR="000F745B" w:rsidRPr="00230DE9">
              <w:rPr>
                <w:i/>
                <w:sz w:val="22"/>
                <w:szCs w:val="22"/>
                <w:lang w:val="lt-LT"/>
              </w:rPr>
              <w:t>(asmenų)</w:t>
            </w:r>
          </w:p>
        </w:tc>
      </w:tr>
    </w:tbl>
    <w:p w:rsidR="007C6832" w:rsidRPr="00230DE9" w:rsidRDefault="00EB570F"/>
    <w:sectPr w:rsidR="007C6832" w:rsidRPr="00230DE9" w:rsidSect="00B115B5">
      <w:headerReference w:type="default" r:id="rId6"/>
      <w:pgSz w:w="11906" w:h="16838"/>
      <w:pgMar w:top="1418" w:right="851" w:bottom="567" w:left="1701" w:header="142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A7" w:rsidRDefault="00FE04A7">
      <w:r>
        <w:separator/>
      </w:r>
    </w:p>
  </w:endnote>
  <w:endnote w:type="continuationSeparator" w:id="0">
    <w:p w:rsidR="00FE04A7" w:rsidRDefault="00F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A7" w:rsidRDefault="00FE04A7">
      <w:r>
        <w:separator/>
      </w:r>
    </w:p>
  </w:footnote>
  <w:footnote w:type="continuationSeparator" w:id="0">
    <w:p w:rsidR="00FE04A7" w:rsidRDefault="00FE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66" w:rsidRDefault="00EB570F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5B"/>
    <w:rsid w:val="000F745B"/>
    <w:rsid w:val="00146FFA"/>
    <w:rsid w:val="001A7061"/>
    <w:rsid w:val="001C737F"/>
    <w:rsid w:val="00230A35"/>
    <w:rsid w:val="00230DE9"/>
    <w:rsid w:val="0029045B"/>
    <w:rsid w:val="002B4C9D"/>
    <w:rsid w:val="0035258B"/>
    <w:rsid w:val="003828CB"/>
    <w:rsid w:val="003C7C2F"/>
    <w:rsid w:val="003E692D"/>
    <w:rsid w:val="003F5387"/>
    <w:rsid w:val="003F5731"/>
    <w:rsid w:val="004344B2"/>
    <w:rsid w:val="00446089"/>
    <w:rsid w:val="00562FF3"/>
    <w:rsid w:val="00612550"/>
    <w:rsid w:val="00682AF0"/>
    <w:rsid w:val="00694372"/>
    <w:rsid w:val="006F6881"/>
    <w:rsid w:val="007925A1"/>
    <w:rsid w:val="007C08F6"/>
    <w:rsid w:val="007F5A0C"/>
    <w:rsid w:val="0089600F"/>
    <w:rsid w:val="008C367C"/>
    <w:rsid w:val="008F7011"/>
    <w:rsid w:val="00950164"/>
    <w:rsid w:val="009B7F74"/>
    <w:rsid w:val="009F03E3"/>
    <w:rsid w:val="00A17E6F"/>
    <w:rsid w:val="00A74CCE"/>
    <w:rsid w:val="00A87279"/>
    <w:rsid w:val="00B115B5"/>
    <w:rsid w:val="00B77C48"/>
    <w:rsid w:val="00BA2BAE"/>
    <w:rsid w:val="00BA7585"/>
    <w:rsid w:val="00BB67E2"/>
    <w:rsid w:val="00BC3097"/>
    <w:rsid w:val="00CB3F95"/>
    <w:rsid w:val="00CE7615"/>
    <w:rsid w:val="00DE6F63"/>
    <w:rsid w:val="00E2332B"/>
    <w:rsid w:val="00E5717A"/>
    <w:rsid w:val="00EB570F"/>
    <w:rsid w:val="00F0594F"/>
    <w:rsid w:val="00F456D1"/>
    <w:rsid w:val="00F71208"/>
    <w:rsid w:val="00FA0CE6"/>
    <w:rsid w:val="00FC3A00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E75C"/>
  <w15:docId w15:val="{0A0740C8-13EA-4FED-9E64-8D61C8E8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7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Lohit Hindi"/>
      <w:kern w:val="3"/>
      <w:sz w:val="24"/>
      <w:szCs w:val="24"/>
      <w:lang w:val="lt-LT"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0F74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Antrats">
    <w:name w:val="header"/>
    <w:basedOn w:val="Standard"/>
    <w:link w:val="AntratsDiagrama"/>
    <w:rsid w:val="000F745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0F745B"/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737F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737F"/>
    <w:rPr>
      <w:rFonts w:ascii="Segoe UI" w:eastAsia="Droid Sans" w:hAnsi="Segoe UI" w:cs="Mangal"/>
      <w:kern w:val="3"/>
      <w:sz w:val="18"/>
      <w:szCs w:val="16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Areta</dc:creator>
  <cp:lastModifiedBy>Marija Knoknerienė</cp:lastModifiedBy>
  <cp:revision>4</cp:revision>
  <cp:lastPrinted>2018-01-18T08:09:00Z</cp:lastPrinted>
  <dcterms:created xsi:type="dcterms:W3CDTF">2021-02-11T09:03:00Z</dcterms:created>
  <dcterms:modified xsi:type="dcterms:W3CDTF">2021-02-11T09:10:00Z</dcterms:modified>
</cp:coreProperties>
</file>