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57812" w14:textId="77777777" w:rsidR="00FF33D1" w:rsidRDefault="00FF33D1" w:rsidP="00FF33D1">
      <w:pPr>
        <w:pStyle w:val="Pavadinimas"/>
        <w:spacing w:line="480" w:lineRule="auto"/>
        <w:jc w:val="right"/>
      </w:pPr>
      <w:r>
        <w:t xml:space="preserve">6 priedas </w:t>
      </w:r>
    </w:p>
    <w:p w14:paraId="38AC1B76" w14:textId="77777777" w:rsidR="00CC5DF3" w:rsidRDefault="00FF33D1" w:rsidP="00FF33D1">
      <w:pPr>
        <w:pStyle w:val="Pavadinimas"/>
        <w:spacing w:line="480" w:lineRule="auto"/>
        <w:ind w:hanging="15"/>
      </w:pPr>
      <w:r>
        <w:t>AB „PROBLEMATIKA“ VADOVAUJANČIŲ SPECIALISTŲ IR ASMENŲ, ATSAKINGŲ UŽ SUTARTIES VYKDYMĄ, SĄRAŠAS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42"/>
        <w:gridCol w:w="2409"/>
        <w:gridCol w:w="1700"/>
        <w:gridCol w:w="1559"/>
        <w:gridCol w:w="1273"/>
        <w:gridCol w:w="3119"/>
        <w:gridCol w:w="1597"/>
      </w:tblGrid>
      <w:tr w:rsidR="00CC5DF3" w14:paraId="78F5B9A5" w14:textId="77777777">
        <w:trPr>
          <w:trHeight w:val="2990"/>
        </w:trPr>
        <w:tc>
          <w:tcPr>
            <w:tcW w:w="590" w:type="dxa"/>
          </w:tcPr>
          <w:p w14:paraId="3DA65E4D" w14:textId="77777777" w:rsidR="00CC5DF3" w:rsidRDefault="00FF33D1">
            <w:pPr>
              <w:pStyle w:val="TableParagraph"/>
              <w:ind w:left="153" w:right="120" w:hanging="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Eil.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Nr.</w:t>
            </w:r>
          </w:p>
        </w:tc>
        <w:tc>
          <w:tcPr>
            <w:tcW w:w="2342" w:type="dxa"/>
          </w:tcPr>
          <w:p w14:paraId="327C810C" w14:textId="77777777" w:rsidR="00CC5DF3" w:rsidRDefault="00FF33D1">
            <w:pPr>
              <w:pStyle w:val="TableParagraph"/>
              <w:ind w:left="302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Vardas, pavardė</w:t>
            </w:r>
          </w:p>
        </w:tc>
        <w:tc>
          <w:tcPr>
            <w:tcW w:w="2409" w:type="dxa"/>
          </w:tcPr>
          <w:p w14:paraId="6D6F715D" w14:textId="77777777" w:rsidR="00CC5DF3" w:rsidRDefault="00FF33D1">
            <w:pPr>
              <w:pStyle w:val="TableParagraph"/>
              <w:ind w:left="490" w:right="201" w:hanging="26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Darbuotojo esama(-</w:t>
            </w:r>
            <w:proofErr w:type="spellStart"/>
            <w:r>
              <w:rPr>
                <w:b/>
                <w:sz w:val="20"/>
              </w:rPr>
              <w:t>os</w:t>
            </w:r>
            <w:proofErr w:type="spellEnd"/>
            <w:r>
              <w:rPr>
                <w:b/>
                <w:sz w:val="20"/>
              </w:rPr>
              <w:t>) darbovietė (-ės)*</w:t>
            </w:r>
          </w:p>
        </w:tc>
        <w:tc>
          <w:tcPr>
            <w:tcW w:w="1700" w:type="dxa"/>
          </w:tcPr>
          <w:p w14:paraId="675CEBFA" w14:textId="77777777" w:rsidR="00CC5DF3" w:rsidRDefault="00FF33D1">
            <w:pPr>
              <w:pStyle w:val="TableParagraph"/>
              <w:ind w:left="177" w:right="161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Pozicija (darbo vieta, pareigos), kuriai siūlomas darbuotojas (specialistas) </w:t>
            </w:r>
            <w:r>
              <w:rPr>
                <w:b/>
                <w:sz w:val="20"/>
                <w:u w:val="single"/>
              </w:rPr>
              <w:t>pagal pirkimo</w:t>
            </w:r>
          </w:p>
          <w:p w14:paraId="72D5C4F0" w14:textId="77777777" w:rsidR="00CC5DF3" w:rsidRDefault="00FF33D1">
            <w:pPr>
              <w:pStyle w:val="TableParagraph"/>
              <w:ind w:left="196" w:right="178" w:hanging="3"/>
              <w:rPr>
                <w:b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dokumentų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2.5.2.2 punkto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reikalavimus</w:t>
            </w:r>
            <w:r>
              <w:rPr>
                <w:b/>
                <w:sz w:val="20"/>
              </w:rPr>
              <w:t>**</w:t>
            </w:r>
          </w:p>
        </w:tc>
        <w:tc>
          <w:tcPr>
            <w:tcW w:w="1559" w:type="dxa"/>
          </w:tcPr>
          <w:p w14:paraId="0DF11357" w14:textId="77777777" w:rsidR="00CC5DF3" w:rsidRDefault="00FF33D1">
            <w:pPr>
              <w:pStyle w:val="TableParagraph"/>
              <w:ind w:left="133" w:right="112" w:hanging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Darbuotojo (specialisto) stažas pirkimo dokumentuose </w:t>
            </w:r>
            <w:r>
              <w:rPr>
                <w:b/>
                <w:w w:val="95"/>
                <w:sz w:val="20"/>
              </w:rPr>
              <w:t xml:space="preserve">reikalaujamoje </w:t>
            </w:r>
            <w:r>
              <w:rPr>
                <w:b/>
                <w:sz w:val="20"/>
              </w:rPr>
              <w:t>srityje (metais)**</w:t>
            </w:r>
          </w:p>
        </w:tc>
        <w:tc>
          <w:tcPr>
            <w:tcW w:w="1273" w:type="dxa"/>
          </w:tcPr>
          <w:p w14:paraId="747FB6A9" w14:textId="77777777" w:rsidR="00CC5DF3" w:rsidRDefault="00FF33D1">
            <w:pPr>
              <w:pStyle w:val="TableParagraph"/>
              <w:ind w:left="137" w:right="115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Darbuotojo </w:t>
            </w:r>
            <w:r>
              <w:rPr>
                <w:b/>
                <w:w w:val="95"/>
                <w:sz w:val="20"/>
              </w:rPr>
              <w:t xml:space="preserve">(specialisto) </w:t>
            </w:r>
            <w:proofErr w:type="spellStart"/>
            <w:r>
              <w:rPr>
                <w:b/>
                <w:w w:val="95"/>
                <w:sz w:val="20"/>
              </w:rPr>
              <w:t>išsilavinima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 (nurodant </w:t>
            </w:r>
            <w:r>
              <w:rPr>
                <w:b/>
                <w:w w:val="95"/>
                <w:sz w:val="20"/>
              </w:rPr>
              <w:t xml:space="preserve">išsilavinimo </w:t>
            </w:r>
            <w:r>
              <w:rPr>
                <w:b/>
                <w:sz w:val="20"/>
              </w:rPr>
              <w:t>sritį)**</w:t>
            </w:r>
          </w:p>
        </w:tc>
        <w:tc>
          <w:tcPr>
            <w:tcW w:w="3119" w:type="dxa"/>
          </w:tcPr>
          <w:p w14:paraId="628F6B3A" w14:textId="77777777" w:rsidR="00CC5DF3" w:rsidRDefault="00FF33D1">
            <w:pPr>
              <w:pStyle w:val="TableParagraph"/>
              <w:ind w:left="152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Darbuotojo (specialisto) turima kvalifikacija, patvirtinanti 4 stulpelyje nurodytus darbuotojui (specialistui) keliamus reikalavimus**</w:t>
            </w:r>
          </w:p>
        </w:tc>
        <w:tc>
          <w:tcPr>
            <w:tcW w:w="1597" w:type="dxa"/>
          </w:tcPr>
          <w:p w14:paraId="33117766" w14:textId="77777777" w:rsidR="00CC5DF3" w:rsidRDefault="00FF33D1">
            <w:pPr>
              <w:pStyle w:val="TableParagraph"/>
              <w:ind w:left="12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Pridedami </w:t>
            </w:r>
            <w:r>
              <w:rPr>
                <w:b/>
                <w:w w:val="95"/>
                <w:sz w:val="20"/>
              </w:rPr>
              <w:t xml:space="preserve">reikalaujami </w:t>
            </w:r>
            <w:r>
              <w:rPr>
                <w:b/>
                <w:sz w:val="20"/>
              </w:rPr>
              <w:t>darbuotojo (specialisto) kvalifikaciją</w:t>
            </w:r>
          </w:p>
          <w:p w14:paraId="401E4A0A" w14:textId="77777777" w:rsidR="00CC5DF3" w:rsidRDefault="00FF33D1">
            <w:pPr>
              <w:pStyle w:val="TableParagraph"/>
              <w:ind w:left="127" w:right="1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(išsilavinimą**) </w:t>
            </w:r>
            <w:r>
              <w:rPr>
                <w:b/>
                <w:sz w:val="20"/>
              </w:rPr>
              <w:t>patvirtinantys dokumentai (atestatai,</w:t>
            </w:r>
          </w:p>
          <w:p w14:paraId="650B2E22" w14:textId="77777777" w:rsidR="00CC5DF3" w:rsidRDefault="00FF33D1">
            <w:pPr>
              <w:pStyle w:val="TableParagraph"/>
              <w:spacing w:before="2" w:line="230" w:lineRule="exact"/>
              <w:ind w:left="130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pažymėjimai, mokslo baigimo diplomai ir kt.)**</w:t>
            </w:r>
          </w:p>
        </w:tc>
      </w:tr>
      <w:tr w:rsidR="00CC5DF3" w14:paraId="4EFC23DE" w14:textId="77777777">
        <w:trPr>
          <w:trHeight w:val="229"/>
        </w:trPr>
        <w:tc>
          <w:tcPr>
            <w:tcW w:w="590" w:type="dxa"/>
          </w:tcPr>
          <w:p w14:paraId="05DFF358" w14:textId="77777777" w:rsidR="00CC5DF3" w:rsidRDefault="00FF33D1">
            <w:pPr>
              <w:pStyle w:val="TableParagraph"/>
              <w:spacing w:line="209" w:lineRule="exact"/>
              <w:ind w:left="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42" w:type="dxa"/>
          </w:tcPr>
          <w:p w14:paraId="7B8728F1" w14:textId="77777777" w:rsidR="00CC5DF3" w:rsidRDefault="00FF33D1">
            <w:pPr>
              <w:pStyle w:val="TableParagraph"/>
              <w:spacing w:line="209" w:lineRule="exact"/>
              <w:ind w:left="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409" w:type="dxa"/>
          </w:tcPr>
          <w:p w14:paraId="0B3AABAD" w14:textId="77777777" w:rsidR="00CC5DF3" w:rsidRDefault="00FF33D1">
            <w:pPr>
              <w:pStyle w:val="TableParagraph"/>
              <w:spacing w:line="209" w:lineRule="exact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700" w:type="dxa"/>
          </w:tcPr>
          <w:p w14:paraId="64D8C4B7" w14:textId="77777777" w:rsidR="00CC5DF3" w:rsidRDefault="00FF33D1">
            <w:pPr>
              <w:pStyle w:val="TableParagraph"/>
              <w:spacing w:line="209" w:lineRule="exact"/>
              <w:ind w:left="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59" w:type="dxa"/>
          </w:tcPr>
          <w:p w14:paraId="6AFF9B83" w14:textId="77777777" w:rsidR="00CC5DF3" w:rsidRDefault="00FF33D1">
            <w:pPr>
              <w:pStyle w:val="TableParagraph"/>
              <w:spacing w:line="209" w:lineRule="exact"/>
              <w:ind w:left="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273" w:type="dxa"/>
          </w:tcPr>
          <w:p w14:paraId="6AFDD42B" w14:textId="77777777" w:rsidR="00CC5DF3" w:rsidRDefault="00FF33D1">
            <w:pPr>
              <w:pStyle w:val="TableParagraph"/>
              <w:spacing w:line="209" w:lineRule="exact"/>
              <w:ind w:right="56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119" w:type="dxa"/>
          </w:tcPr>
          <w:p w14:paraId="26C15EE6" w14:textId="77777777" w:rsidR="00CC5DF3" w:rsidRDefault="00FF33D1">
            <w:pPr>
              <w:pStyle w:val="TableParagraph"/>
              <w:spacing w:line="209" w:lineRule="exact"/>
              <w:ind w:left="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597" w:type="dxa"/>
          </w:tcPr>
          <w:p w14:paraId="636258F9" w14:textId="77777777" w:rsidR="00CC5DF3" w:rsidRDefault="00FF33D1">
            <w:pPr>
              <w:pStyle w:val="TableParagraph"/>
              <w:spacing w:line="209" w:lineRule="exact"/>
              <w:ind w:left="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CC5DF3" w14:paraId="7766E655" w14:textId="77777777">
        <w:trPr>
          <w:trHeight w:val="1103"/>
        </w:trPr>
        <w:tc>
          <w:tcPr>
            <w:tcW w:w="590" w:type="dxa"/>
          </w:tcPr>
          <w:p w14:paraId="39F8EC91" w14:textId="77777777" w:rsidR="00CC5DF3" w:rsidRDefault="00FF33D1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2" w:type="dxa"/>
          </w:tcPr>
          <w:p w14:paraId="1D984641" w14:textId="77777777" w:rsidR="00CC5DF3" w:rsidRDefault="00FF33D1">
            <w:pPr>
              <w:pStyle w:val="TableParagraph"/>
              <w:ind w:left="511" w:right="481" w:firstLine="146"/>
              <w:jc w:val="left"/>
              <w:rPr>
                <w:sz w:val="24"/>
              </w:rPr>
            </w:pPr>
            <w:r>
              <w:rPr>
                <w:sz w:val="24"/>
              </w:rPr>
              <w:t>VYTENIS VENCLOVA</w:t>
            </w:r>
          </w:p>
        </w:tc>
        <w:tc>
          <w:tcPr>
            <w:tcW w:w="2409" w:type="dxa"/>
          </w:tcPr>
          <w:p w14:paraId="75CBDB57" w14:textId="77777777" w:rsidR="00CC5DF3" w:rsidRDefault="00FF33D1">
            <w:pPr>
              <w:pStyle w:val="TableParagraph"/>
              <w:spacing w:line="27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28AA8D7F" w14:textId="77777777" w:rsidR="00CC5DF3" w:rsidRDefault="00FF33D1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32030267" w14:textId="77777777" w:rsidR="00CC5DF3" w:rsidRDefault="00FF33D1">
            <w:pPr>
              <w:pStyle w:val="TableParagraph"/>
              <w:spacing w:line="275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2.5.2.2.2.</w:t>
            </w:r>
          </w:p>
          <w:p w14:paraId="387FE4E9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2.5.2.2.3.</w:t>
            </w:r>
          </w:p>
          <w:p w14:paraId="1D7DA107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2.5.2.2.8.</w:t>
            </w:r>
          </w:p>
        </w:tc>
        <w:tc>
          <w:tcPr>
            <w:tcW w:w="1559" w:type="dxa"/>
          </w:tcPr>
          <w:p w14:paraId="77974FF9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3" w:type="dxa"/>
          </w:tcPr>
          <w:p w14:paraId="02E3F9C6" w14:textId="77777777" w:rsidR="00CC5DF3" w:rsidRDefault="00FF33D1">
            <w:pPr>
              <w:pStyle w:val="TableParagraph"/>
              <w:spacing w:line="251" w:lineRule="exact"/>
              <w:ind w:right="582"/>
              <w:jc w:val="right"/>
            </w:pPr>
            <w:r>
              <w:t>-</w:t>
            </w:r>
          </w:p>
        </w:tc>
        <w:tc>
          <w:tcPr>
            <w:tcW w:w="3119" w:type="dxa"/>
          </w:tcPr>
          <w:p w14:paraId="7EF1CD35" w14:textId="77777777" w:rsidR="00CC5DF3" w:rsidRDefault="00FF33D1">
            <w:pPr>
              <w:pStyle w:val="TableParagraph"/>
              <w:ind w:left="225" w:right="203" w:firstLine="4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VADOVAS,</w:t>
            </w:r>
          </w:p>
          <w:p w14:paraId="1D5A77E0" w14:textId="77777777" w:rsidR="00CC5DF3" w:rsidRDefault="00FF33D1">
            <w:pPr>
              <w:pStyle w:val="TableParagraph"/>
              <w:spacing w:line="257" w:lineRule="exact"/>
              <w:ind w:left="148" w:right="131"/>
              <w:rPr>
                <w:sz w:val="24"/>
              </w:rPr>
            </w:pPr>
            <w:r>
              <w:rPr>
                <w:sz w:val="24"/>
              </w:rPr>
              <w:t>FIDIC INŽINIERIUS</w:t>
            </w:r>
          </w:p>
        </w:tc>
        <w:tc>
          <w:tcPr>
            <w:tcW w:w="1597" w:type="dxa"/>
          </w:tcPr>
          <w:p w14:paraId="32B57C1B" w14:textId="77777777" w:rsidR="00CC5DF3" w:rsidRDefault="00FF33D1">
            <w:pPr>
              <w:pStyle w:val="TableParagraph"/>
              <w:ind w:left="408" w:right="365" w:firstLine="117"/>
              <w:jc w:val="left"/>
              <w:rPr>
                <w:sz w:val="24"/>
              </w:rPr>
            </w:pPr>
            <w:r>
              <w:rPr>
                <w:sz w:val="24"/>
              </w:rPr>
              <w:t>SPSC Nr.4803</w:t>
            </w:r>
          </w:p>
        </w:tc>
      </w:tr>
      <w:tr w:rsidR="00CC5DF3" w14:paraId="174D1555" w14:textId="77777777">
        <w:trPr>
          <w:trHeight w:val="1103"/>
        </w:trPr>
        <w:tc>
          <w:tcPr>
            <w:tcW w:w="590" w:type="dxa"/>
          </w:tcPr>
          <w:p w14:paraId="419F3281" w14:textId="77777777" w:rsidR="00CC5DF3" w:rsidRDefault="00FF33D1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2" w:type="dxa"/>
          </w:tcPr>
          <w:p w14:paraId="136160CC" w14:textId="77777777" w:rsidR="00CC5DF3" w:rsidRDefault="00FF33D1">
            <w:pPr>
              <w:pStyle w:val="TableParagraph"/>
              <w:ind w:left="571" w:right="541" w:firstLine="153"/>
              <w:jc w:val="left"/>
              <w:rPr>
                <w:sz w:val="24"/>
              </w:rPr>
            </w:pPr>
            <w:r>
              <w:rPr>
                <w:sz w:val="24"/>
              </w:rPr>
              <w:t>DARIUS KUNDELIS</w:t>
            </w:r>
          </w:p>
        </w:tc>
        <w:tc>
          <w:tcPr>
            <w:tcW w:w="2409" w:type="dxa"/>
          </w:tcPr>
          <w:p w14:paraId="19CB3519" w14:textId="77777777" w:rsidR="00CC5DF3" w:rsidRDefault="00FF33D1">
            <w:pPr>
              <w:pStyle w:val="TableParagraph"/>
              <w:spacing w:line="27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23C0C265" w14:textId="77777777" w:rsidR="00CC5DF3" w:rsidRDefault="00FF33D1">
            <w:pPr>
              <w:pStyle w:val="TableParagraph"/>
              <w:ind w:left="137" w:right="126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34EE6D04" w14:textId="77777777" w:rsidR="00CC5DF3" w:rsidRDefault="00FF33D1">
            <w:pPr>
              <w:pStyle w:val="TableParagraph"/>
              <w:spacing w:line="275" w:lineRule="exact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2.5.2.2.1</w:t>
            </w:r>
          </w:p>
          <w:p w14:paraId="39D90181" w14:textId="77777777" w:rsidR="00CC5DF3" w:rsidRDefault="00FF33D1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2.5.2.2.3</w:t>
            </w:r>
          </w:p>
          <w:p w14:paraId="551B7D8A" w14:textId="77777777" w:rsidR="00CC5DF3" w:rsidRDefault="00FF33D1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2.5.2.2.8</w:t>
            </w:r>
          </w:p>
        </w:tc>
        <w:tc>
          <w:tcPr>
            <w:tcW w:w="1559" w:type="dxa"/>
          </w:tcPr>
          <w:p w14:paraId="1AAC0282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3" w:type="dxa"/>
          </w:tcPr>
          <w:p w14:paraId="53E8F3DE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2AE05FCB" w14:textId="77777777" w:rsidR="00CC5DF3" w:rsidRDefault="00FF33D1">
            <w:pPr>
              <w:pStyle w:val="TableParagraph"/>
              <w:spacing w:before="2" w:line="276" w:lineRule="exact"/>
              <w:ind w:left="225" w:right="203" w:firstLine="4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VADOVAS, FIDIC INŽINIERIUS</w:t>
            </w:r>
          </w:p>
        </w:tc>
        <w:tc>
          <w:tcPr>
            <w:tcW w:w="1597" w:type="dxa"/>
          </w:tcPr>
          <w:p w14:paraId="7CC7C7E8" w14:textId="77777777" w:rsidR="00CC5DF3" w:rsidRDefault="00FF33D1">
            <w:pPr>
              <w:pStyle w:val="TableParagraph"/>
              <w:ind w:left="351" w:right="242" w:firstLine="175"/>
              <w:jc w:val="left"/>
              <w:rPr>
                <w:sz w:val="24"/>
              </w:rPr>
            </w:pPr>
            <w:r>
              <w:rPr>
                <w:sz w:val="24"/>
              </w:rPr>
              <w:t>SPSC Nr. 16876</w:t>
            </w:r>
          </w:p>
        </w:tc>
      </w:tr>
      <w:tr w:rsidR="00CC5DF3" w14:paraId="63513867" w14:textId="77777777">
        <w:trPr>
          <w:trHeight w:val="1102"/>
        </w:trPr>
        <w:tc>
          <w:tcPr>
            <w:tcW w:w="590" w:type="dxa"/>
          </w:tcPr>
          <w:p w14:paraId="03380FB6" w14:textId="77777777" w:rsidR="00CC5DF3" w:rsidRDefault="00FF33D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2" w:type="dxa"/>
          </w:tcPr>
          <w:p w14:paraId="18BF6494" w14:textId="77777777" w:rsidR="00CC5DF3" w:rsidRDefault="00FF33D1">
            <w:pPr>
              <w:pStyle w:val="TableParagraph"/>
              <w:ind w:left="223" w:firstLine="415"/>
              <w:jc w:val="left"/>
              <w:rPr>
                <w:sz w:val="24"/>
              </w:rPr>
            </w:pPr>
            <w:r>
              <w:rPr>
                <w:sz w:val="24"/>
              </w:rPr>
              <w:t>ANDRIUS KUMPIKEVIČIUS</w:t>
            </w:r>
          </w:p>
        </w:tc>
        <w:tc>
          <w:tcPr>
            <w:tcW w:w="2409" w:type="dxa"/>
          </w:tcPr>
          <w:p w14:paraId="018242BC" w14:textId="77777777" w:rsidR="00CC5DF3" w:rsidRDefault="00FF33D1">
            <w:pPr>
              <w:pStyle w:val="TableParagraph"/>
              <w:spacing w:line="273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7D46DCEB" w14:textId="77777777" w:rsidR="00CC5DF3" w:rsidRDefault="00FF33D1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22960D2C" w14:textId="77777777" w:rsidR="00CC5DF3" w:rsidRDefault="00FF33D1">
            <w:pPr>
              <w:pStyle w:val="TableParagraph"/>
              <w:spacing w:line="273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2.5.2.2.2.</w:t>
            </w:r>
          </w:p>
          <w:p w14:paraId="71842247" w14:textId="77777777" w:rsidR="00CC5DF3" w:rsidRDefault="00FF33D1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2.5.2.2.8</w:t>
            </w:r>
          </w:p>
        </w:tc>
        <w:tc>
          <w:tcPr>
            <w:tcW w:w="1559" w:type="dxa"/>
          </w:tcPr>
          <w:p w14:paraId="75240110" w14:textId="77777777" w:rsidR="00CC5DF3" w:rsidRDefault="00FF33D1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3" w:type="dxa"/>
          </w:tcPr>
          <w:p w14:paraId="0149CC03" w14:textId="77777777" w:rsidR="00CC5DF3" w:rsidRDefault="00FF33D1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072432AF" w14:textId="77777777" w:rsidR="00CC5DF3" w:rsidRDefault="00FF33D1">
            <w:pPr>
              <w:pStyle w:val="TableParagraph"/>
              <w:spacing w:line="276" w:lineRule="exact"/>
              <w:ind w:left="225" w:right="203" w:firstLine="4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VADOVAS, FIDIC INŽINIERIUS</w:t>
            </w:r>
          </w:p>
        </w:tc>
        <w:tc>
          <w:tcPr>
            <w:tcW w:w="1597" w:type="dxa"/>
          </w:tcPr>
          <w:p w14:paraId="12B921C5" w14:textId="77777777" w:rsidR="00CC5DF3" w:rsidRDefault="00FF33D1">
            <w:pPr>
              <w:pStyle w:val="TableParagraph"/>
              <w:ind w:left="348" w:right="245" w:firstLine="177"/>
              <w:jc w:val="left"/>
              <w:rPr>
                <w:sz w:val="24"/>
              </w:rPr>
            </w:pPr>
            <w:r>
              <w:rPr>
                <w:sz w:val="24"/>
              </w:rPr>
              <w:t>SPSC Nr. 27483</w:t>
            </w:r>
          </w:p>
        </w:tc>
      </w:tr>
      <w:tr w:rsidR="00CC5DF3" w14:paraId="0C05A33D" w14:textId="77777777">
        <w:trPr>
          <w:trHeight w:val="1101"/>
        </w:trPr>
        <w:tc>
          <w:tcPr>
            <w:tcW w:w="590" w:type="dxa"/>
          </w:tcPr>
          <w:p w14:paraId="3DEDA198" w14:textId="77777777" w:rsidR="00CC5DF3" w:rsidRDefault="00FF33D1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2" w:type="dxa"/>
          </w:tcPr>
          <w:p w14:paraId="605D2207" w14:textId="77777777" w:rsidR="00CC5DF3" w:rsidRDefault="00FF33D1">
            <w:pPr>
              <w:pStyle w:val="TableParagraph"/>
              <w:ind w:left="571" w:right="540" w:firstLine="108"/>
              <w:jc w:val="left"/>
              <w:rPr>
                <w:sz w:val="24"/>
              </w:rPr>
            </w:pPr>
            <w:r>
              <w:rPr>
                <w:sz w:val="24"/>
              </w:rPr>
              <w:t>DAINIUS ARMONAS</w:t>
            </w:r>
          </w:p>
        </w:tc>
        <w:tc>
          <w:tcPr>
            <w:tcW w:w="2409" w:type="dxa"/>
          </w:tcPr>
          <w:p w14:paraId="6FEF5044" w14:textId="77777777" w:rsidR="00CC5DF3" w:rsidRDefault="00FF33D1">
            <w:pPr>
              <w:pStyle w:val="TableParagraph"/>
              <w:spacing w:line="273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4AE725DB" w14:textId="77777777" w:rsidR="00CC5DF3" w:rsidRDefault="00FF33D1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20A424CB" w14:textId="77777777" w:rsidR="00CC5DF3" w:rsidRDefault="00FF33D1">
            <w:pPr>
              <w:pStyle w:val="TableParagraph"/>
              <w:spacing w:line="273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2.5.2.2.1.</w:t>
            </w:r>
          </w:p>
          <w:p w14:paraId="5424383E" w14:textId="77777777" w:rsidR="00CC5DF3" w:rsidRDefault="00FF33D1">
            <w:pPr>
              <w:pStyle w:val="TableParagraph"/>
              <w:ind w:left="431"/>
              <w:jc w:val="left"/>
              <w:rPr>
                <w:sz w:val="24"/>
              </w:rPr>
            </w:pPr>
            <w:r>
              <w:rPr>
                <w:sz w:val="24"/>
              </w:rPr>
              <w:t>2.5.2.2.8</w:t>
            </w:r>
          </w:p>
        </w:tc>
        <w:tc>
          <w:tcPr>
            <w:tcW w:w="1559" w:type="dxa"/>
          </w:tcPr>
          <w:p w14:paraId="0C8E7AB8" w14:textId="77777777" w:rsidR="00CC5DF3" w:rsidRDefault="00FF33D1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3" w:type="dxa"/>
          </w:tcPr>
          <w:p w14:paraId="5106904D" w14:textId="77777777" w:rsidR="00CC5DF3" w:rsidRDefault="00FF33D1">
            <w:pPr>
              <w:pStyle w:val="TableParagraph"/>
              <w:spacing w:line="249" w:lineRule="exact"/>
              <w:ind w:right="582"/>
              <w:jc w:val="right"/>
            </w:pPr>
            <w:r>
              <w:t>-</w:t>
            </w:r>
          </w:p>
        </w:tc>
        <w:tc>
          <w:tcPr>
            <w:tcW w:w="3119" w:type="dxa"/>
          </w:tcPr>
          <w:p w14:paraId="03DAC14E" w14:textId="77777777" w:rsidR="00CC5DF3" w:rsidRDefault="00FF33D1">
            <w:pPr>
              <w:pStyle w:val="TableParagraph"/>
              <w:ind w:left="196" w:right="152" w:firstLine="175"/>
              <w:jc w:val="left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 ,</w:t>
            </w:r>
          </w:p>
          <w:p w14:paraId="7A366CF4" w14:textId="77777777" w:rsidR="00CC5DF3" w:rsidRDefault="00FF33D1">
            <w:pPr>
              <w:pStyle w:val="TableParagraph"/>
              <w:spacing w:line="257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FIDIC INŽINIERIUS</w:t>
            </w:r>
          </w:p>
        </w:tc>
        <w:tc>
          <w:tcPr>
            <w:tcW w:w="1597" w:type="dxa"/>
          </w:tcPr>
          <w:p w14:paraId="14FEBF82" w14:textId="77777777" w:rsidR="00CC5DF3" w:rsidRDefault="00FF33D1">
            <w:pPr>
              <w:pStyle w:val="TableParagraph"/>
              <w:ind w:left="320" w:right="273" w:firstLine="204"/>
              <w:jc w:val="left"/>
              <w:rPr>
                <w:sz w:val="24"/>
              </w:rPr>
            </w:pPr>
            <w:r>
              <w:rPr>
                <w:sz w:val="24"/>
              </w:rPr>
              <w:t>SPSC Nr. 37103</w:t>
            </w:r>
          </w:p>
        </w:tc>
      </w:tr>
      <w:tr w:rsidR="00CC5DF3" w14:paraId="1286F9F5" w14:textId="77777777">
        <w:trPr>
          <w:trHeight w:val="827"/>
        </w:trPr>
        <w:tc>
          <w:tcPr>
            <w:tcW w:w="590" w:type="dxa"/>
          </w:tcPr>
          <w:p w14:paraId="4F5419CD" w14:textId="77777777" w:rsidR="00CC5DF3" w:rsidRDefault="00FF33D1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2" w:type="dxa"/>
          </w:tcPr>
          <w:p w14:paraId="686EA19D" w14:textId="77777777" w:rsidR="00CC5DF3" w:rsidRDefault="00FF33D1">
            <w:pPr>
              <w:pStyle w:val="TableParagraph"/>
              <w:spacing w:before="1"/>
              <w:ind w:left="302" w:right="294"/>
              <w:rPr>
                <w:sz w:val="24"/>
              </w:rPr>
            </w:pPr>
            <w:r>
              <w:rPr>
                <w:sz w:val="24"/>
              </w:rPr>
              <w:t>NERIJUS</w:t>
            </w:r>
          </w:p>
          <w:p w14:paraId="773B038F" w14:textId="77777777" w:rsidR="00CC5DF3" w:rsidRDefault="00FF33D1">
            <w:pPr>
              <w:pStyle w:val="TableParagraph"/>
              <w:ind w:left="300" w:right="295"/>
              <w:rPr>
                <w:sz w:val="24"/>
              </w:rPr>
            </w:pPr>
            <w:r>
              <w:rPr>
                <w:sz w:val="24"/>
              </w:rPr>
              <w:t>LIPKEVIČIUS</w:t>
            </w:r>
          </w:p>
        </w:tc>
        <w:tc>
          <w:tcPr>
            <w:tcW w:w="2409" w:type="dxa"/>
          </w:tcPr>
          <w:p w14:paraId="2E048AFF" w14:textId="77777777" w:rsidR="00CC5DF3" w:rsidRDefault="00FF33D1">
            <w:pPr>
              <w:pStyle w:val="TableParagraph"/>
              <w:spacing w:before="1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7F5530D3" w14:textId="77777777" w:rsidR="00CC5DF3" w:rsidRDefault="00FF33D1">
            <w:pPr>
              <w:pStyle w:val="TableParagraph"/>
              <w:ind w:left="137" w:right="126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023F06D7" w14:textId="77777777" w:rsidR="00CC5DF3" w:rsidRDefault="00FF33D1">
            <w:pPr>
              <w:pStyle w:val="TableParagraph"/>
              <w:spacing w:before="1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2.5.2.2.2.</w:t>
            </w:r>
          </w:p>
          <w:p w14:paraId="46F62711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2.5.2.2.3.</w:t>
            </w:r>
          </w:p>
        </w:tc>
        <w:tc>
          <w:tcPr>
            <w:tcW w:w="1559" w:type="dxa"/>
          </w:tcPr>
          <w:p w14:paraId="6C45A386" w14:textId="77777777" w:rsidR="00CC5DF3" w:rsidRDefault="00FF33D1">
            <w:pPr>
              <w:pStyle w:val="TableParagraph"/>
              <w:spacing w:before="1"/>
              <w:ind w:left="644" w:right="6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3" w:type="dxa"/>
          </w:tcPr>
          <w:p w14:paraId="469F2F2F" w14:textId="77777777" w:rsidR="00CC5DF3" w:rsidRDefault="00FF33D1">
            <w:pPr>
              <w:pStyle w:val="TableParagraph"/>
              <w:spacing w:before="1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63E2004E" w14:textId="77777777" w:rsidR="00CC5DF3" w:rsidRDefault="00FF33D1">
            <w:pPr>
              <w:pStyle w:val="TableParagraph"/>
              <w:spacing w:before="1"/>
              <w:ind w:left="249" w:firstLine="122"/>
              <w:jc w:val="left"/>
              <w:rPr>
                <w:sz w:val="24"/>
              </w:rPr>
            </w:pPr>
            <w:r>
              <w:rPr>
                <w:sz w:val="24"/>
              </w:rPr>
              <w:t>YPATINGO STATINIO</w:t>
            </w:r>
          </w:p>
          <w:p w14:paraId="70328F31" w14:textId="77777777" w:rsidR="00CC5DF3" w:rsidRDefault="00FF33D1">
            <w:pPr>
              <w:pStyle w:val="TableParagraph"/>
              <w:spacing w:before="5" w:line="274" w:lineRule="exact"/>
              <w:ind w:left="256" w:right="207" w:hanging="8"/>
              <w:jc w:val="left"/>
              <w:rPr>
                <w:sz w:val="24"/>
              </w:rPr>
            </w:pPr>
            <w:r>
              <w:rPr>
                <w:sz w:val="24"/>
              </w:rPr>
              <w:t>STATYBOS TECHNINĖS PRIEŽIŪROS VADOVAS</w:t>
            </w:r>
          </w:p>
        </w:tc>
        <w:tc>
          <w:tcPr>
            <w:tcW w:w="1597" w:type="dxa"/>
          </w:tcPr>
          <w:p w14:paraId="5EAC495A" w14:textId="77777777" w:rsidR="00CC5DF3" w:rsidRDefault="00FF33D1">
            <w:pPr>
              <w:pStyle w:val="TableParagraph"/>
              <w:spacing w:before="1"/>
              <w:ind w:left="348" w:right="245" w:firstLine="177"/>
              <w:jc w:val="left"/>
              <w:rPr>
                <w:sz w:val="24"/>
              </w:rPr>
            </w:pPr>
            <w:r>
              <w:rPr>
                <w:sz w:val="24"/>
              </w:rPr>
              <w:t>SPSC Nr. 20272</w:t>
            </w:r>
          </w:p>
        </w:tc>
      </w:tr>
      <w:tr w:rsidR="00CC5DF3" w14:paraId="4539E20E" w14:textId="77777777">
        <w:trPr>
          <w:trHeight w:val="1104"/>
        </w:trPr>
        <w:tc>
          <w:tcPr>
            <w:tcW w:w="590" w:type="dxa"/>
          </w:tcPr>
          <w:p w14:paraId="5F2FF3EF" w14:textId="77777777" w:rsidR="00CC5DF3" w:rsidRDefault="00FF33D1">
            <w:pPr>
              <w:pStyle w:val="TableParagraph"/>
              <w:spacing w:line="275" w:lineRule="exact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2" w:type="dxa"/>
          </w:tcPr>
          <w:p w14:paraId="4DAE000D" w14:textId="77777777" w:rsidR="00CC5DF3" w:rsidRDefault="00FF33D1">
            <w:pPr>
              <w:pStyle w:val="TableParagraph"/>
              <w:spacing w:line="275" w:lineRule="exact"/>
              <w:ind w:left="302" w:right="292"/>
              <w:rPr>
                <w:sz w:val="24"/>
              </w:rPr>
            </w:pPr>
            <w:r>
              <w:rPr>
                <w:sz w:val="24"/>
              </w:rPr>
              <w:t>LINAS</w:t>
            </w:r>
          </w:p>
          <w:p w14:paraId="2744BF9A" w14:textId="77777777" w:rsidR="00CC5DF3" w:rsidRDefault="00FF33D1">
            <w:pPr>
              <w:pStyle w:val="TableParagraph"/>
              <w:ind w:left="301" w:right="295"/>
              <w:rPr>
                <w:sz w:val="24"/>
              </w:rPr>
            </w:pPr>
            <w:r>
              <w:rPr>
                <w:sz w:val="24"/>
              </w:rPr>
              <w:t>ZUZEVIČIUS</w:t>
            </w:r>
          </w:p>
        </w:tc>
        <w:tc>
          <w:tcPr>
            <w:tcW w:w="2409" w:type="dxa"/>
          </w:tcPr>
          <w:p w14:paraId="1377385C" w14:textId="77777777" w:rsidR="00CC5DF3" w:rsidRDefault="00FF33D1">
            <w:pPr>
              <w:pStyle w:val="TableParagraph"/>
              <w:spacing w:line="27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5FB9EADA" w14:textId="77777777" w:rsidR="00CC5DF3" w:rsidRDefault="00FF33D1">
            <w:pPr>
              <w:pStyle w:val="TableParagraph"/>
              <w:ind w:left="137" w:right="126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7A738755" w14:textId="77777777" w:rsidR="00CC5DF3" w:rsidRDefault="00FF33D1">
            <w:pPr>
              <w:pStyle w:val="TableParagraph"/>
              <w:spacing w:line="275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2.5.2.2.5.</w:t>
            </w:r>
          </w:p>
          <w:p w14:paraId="3D1BB56D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2.5.2.2.6.</w:t>
            </w:r>
          </w:p>
        </w:tc>
        <w:tc>
          <w:tcPr>
            <w:tcW w:w="1559" w:type="dxa"/>
          </w:tcPr>
          <w:p w14:paraId="6B0BDFA7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3" w:type="dxa"/>
          </w:tcPr>
          <w:p w14:paraId="418FE754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48AA5D74" w14:textId="77777777" w:rsidR="00CC5DF3" w:rsidRDefault="00FF33D1">
            <w:pPr>
              <w:pStyle w:val="TableParagraph"/>
              <w:ind w:left="167" w:right="145" w:firstLine="4"/>
              <w:rPr>
                <w:sz w:val="24"/>
              </w:rPr>
            </w:pPr>
            <w:r>
              <w:rPr>
                <w:sz w:val="24"/>
              </w:rPr>
              <w:t>YPATINGO STATINIO SPECIALIŲJŲ STATYBOS</w:t>
            </w:r>
          </w:p>
          <w:p w14:paraId="4AD0001C" w14:textId="77777777" w:rsidR="00CC5DF3" w:rsidRDefault="00FF33D1">
            <w:pPr>
              <w:pStyle w:val="TableParagraph"/>
              <w:spacing w:line="270" w:lineRule="atLeast"/>
              <w:ind w:left="152" w:right="127"/>
              <w:rPr>
                <w:sz w:val="24"/>
              </w:rPr>
            </w:pPr>
            <w:r>
              <w:rPr>
                <w:sz w:val="24"/>
              </w:rPr>
              <w:t>DARBŲ TECHNINĖS PRIEŽIŪROS VADOVAS</w:t>
            </w:r>
          </w:p>
        </w:tc>
        <w:tc>
          <w:tcPr>
            <w:tcW w:w="1597" w:type="dxa"/>
          </w:tcPr>
          <w:p w14:paraId="28A10B43" w14:textId="77777777" w:rsidR="00CC5DF3" w:rsidRDefault="00FF33D1">
            <w:pPr>
              <w:pStyle w:val="TableParagraph"/>
              <w:ind w:left="320" w:right="273" w:firstLine="206"/>
              <w:jc w:val="left"/>
              <w:rPr>
                <w:sz w:val="24"/>
              </w:rPr>
            </w:pPr>
            <w:r>
              <w:rPr>
                <w:sz w:val="24"/>
              </w:rPr>
              <w:t>SPSC Nr. 15684</w:t>
            </w:r>
          </w:p>
        </w:tc>
      </w:tr>
    </w:tbl>
    <w:p w14:paraId="58A20F52" w14:textId="77777777" w:rsidR="00CC5DF3" w:rsidRDefault="00CC5DF3">
      <w:pPr>
        <w:rPr>
          <w:sz w:val="24"/>
        </w:rPr>
        <w:sectPr w:rsidR="00CC5DF3">
          <w:type w:val="continuous"/>
          <w:pgSz w:w="15840" w:h="12240" w:orient="landscape"/>
          <w:pgMar w:top="640" w:right="500" w:bottom="280" w:left="500" w:header="567" w:footer="567" w:gutter="0"/>
          <w:cols w:space="1296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342"/>
        <w:gridCol w:w="2409"/>
        <w:gridCol w:w="1700"/>
        <w:gridCol w:w="1559"/>
        <w:gridCol w:w="1273"/>
        <w:gridCol w:w="3119"/>
        <w:gridCol w:w="1597"/>
      </w:tblGrid>
      <w:tr w:rsidR="00CC5DF3" w14:paraId="33BD3438" w14:textId="77777777">
        <w:trPr>
          <w:trHeight w:val="1103"/>
        </w:trPr>
        <w:tc>
          <w:tcPr>
            <w:tcW w:w="590" w:type="dxa"/>
          </w:tcPr>
          <w:p w14:paraId="5C32ADA1" w14:textId="77777777" w:rsidR="00CC5DF3" w:rsidRDefault="00FF33D1">
            <w:pPr>
              <w:pStyle w:val="TableParagraph"/>
              <w:spacing w:line="275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342" w:type="dxa"/>
          </w:tcPr>
          <w:p w14:paraId="1F3BE876" w14:textId="77777777" w:rsidR="00CC5DF3" w:rsidRDefault="00FF33D1">
            <w:pPr>
              <w:pStyle w:val="TableParagraph"/>
              <w:ind w:left="391" w:right="361" w:firstLine="14"/>
              <w:jc w:val="left"/>
              <w:rPr>
                <w:sz w:val="24"/>
              </w:rPr>
            </w:pPr>
            <w:r>
              <w:rPr>
                <w:sz w:val="24"/>
              </w:rPr>
              <w:t>MEČISLOVAS SIVILEVIČIUS</w:t>
            </w:r>
          </w:p>
        </w:tc>
        <w:tc>
          <w:tcPr>
            <w:tcW w:w="2409" w:type="dxa"/>
          </w:tcPr>
          <w:p w14:paraId="5851AAB7" w14:textId="77777777" w:rsidR="00CC5DF3" w:rsidRDefault="00FF33D1">
            <w:pPr>
              <w:pStyle w:val="TableParagraph"/>
              <w:spacing w:line="27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500F22FE" w14:textId="77777777" w:rsidR="00CC5DF3" w:rsidRDefault="00FF33D1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6FBE556B" w14:textId="77777777" w:rsidR="00CC5DF3" w:rsidRDefault="00FF33D1">
            <w:pPr>
              <w:pStyle w:val="TableParagraph"/>
              <w:spacing w:line="275" w:lineRule="exact"/>
              <w:ind w:left="383" w:right="367"/>
              <w:rPr>
                <w:sz w:val="24"/>
              </w:rPr>
            </w:pPr>
            <w:r>
              <w:rPr>
                <w:sz w:val="24"/>
              </w:rPr>
              <w:t>2.5.2.2.4.</w:t>
            </w:r>
          </w:p>
        </w:tc>
        <w:tc>
          <w:tcPr>
            <w:tcW w:w="1559" w:type="dxa"/>
          </w:tcPr>
          <w:p w14:paraId="73DFE054" w14:textId="77777777" w:rsidR="00CC5DF3" w:rsidRDefault="00FF33D1">
            <w:pPr>
              <w:pStyle w:val="TableParagraph"/>
              <w:spacing w:line="275" w:lineRule="exact"/>
              <w:ind w:left="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3" w:type="dxa"/>
          </w:tcPr>
          <w:p w14:paraId="6EADFD75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23E176F4" w14:textId="77777777" w:rsidR="00CC5DF3" w:rsidRDefault="00FF33D1">
            <w:pPr>
              <w:pStyle w:val="TableParagraph"/>
              <w:ind w:left="167" w:right="145" w:firstLine="4"/>
              <w:rPr>
                <w:sz w:val="24"/>
              </w:rPr>
            </w:pPr>
            <w:r>
              <w:rPr>
                <w:sz w:val="24"/>
              </w:rPr>
              <w:t>YPATINGO STATINIO SPECIALIŲJŲ STATYBOS</w:t>
            </w:r>
          </w:p>
          <w:p w14:paraId="1B9D3573" w14:textId="77777777" w:rsidR="00CC5DF3" w:rsidRDefault="00FF33D1">
            <w:pPr>
              <w:pStyle w:val="TableParagraph"/>
              <w:spacing w:line="270" w:lineRule="atLeast"/>
              <w:ind w:left="152" w:right="127"/>
              <w:rPr>
                <w:sz w:val="24"/>
              </w:rPr>
            </w:pPr>
            <w:r>
              <w:rPr>
                <w:sz w:val="24"/>
              </w:rPr>
              <w:t>DARBŲ TECHNINĖS PRIEŽIŪROS VADOVAS</w:t>
            </w:r>
          </w:p>
        </w:tc>
        <w:tc>
          <w:tcPr>
            <w:tcW w:w="1597" w:type="dxa"/>
          </w:tcPr>
          <w:p w14:paraId="79184933" w14:textId="77777777" w:rsidR="00CC5DF3" w:rsidRDefault="00FF33D1">
            <w:pPr>
              <w:pStyle w:val="TableParagraph"/>
              <w:ind w:left="348" w:right="245" w:firstLine="177"/>
              <w:jc w:val="left"/>
              <w:rPr>
                <w:sz w:val="24"/>
              </w:rPr>
            </w:pPr>
            <w:r>
              <w:rPr>
                <w:sz w:val="24"/>
              </w:rPr>
              <w:t>SPSC Nr. 29010</w:t>
            </w:r>
          </w:p>
        </w:tc>
      </w:tr>
      <w:tr w:rsidR="00CC5DF3" w14:paraId="2A0305FE" w14:textId="77777777">
        <w:trPr>
          <w:trHeight w:val="1103"/>
        </w:trPr>
        <w:tc>
          <w:tcPr>
            <w:tcW w:w="590" w:type="dxa"/>
          </w:tcPr>
          <w:p w14:paraId="7C892A92" w14:textId="77777777" w:rsidR="00CC5DF3" w:rsidRDefault="00FF33D1">
            <w:pPr>
              <w:pStyle w:val="TableParagraph"/>
              <w:spacing w:line="275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2" w:type="dxa"/>
          </w:tcPr>
          <w:p w14:paraId="35332843" w14:textId="77777777" w:rsidR="00CC5DF3" w:rsidRDefault="00FF33D1">
            <w:pPr>
              <w:pStyle w:val="TableParagraph"/>
              <w:ind w:left="216" w:firstLine="2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RAIMONDAS </w:t>
            </w:r>
            <w:r>
              <w:rPr>
                <w:w w:val="95"/>
                <w:sz w:val="24"/>
              </w:rPr>
              <w:t>KLAPATAUSKAS</w:t>
            </w:r>
          </w:p>
        </w:tc>
        <w:tc>
          <w:tcPr>
            <w:tcW w:w="2409" w:type="dxa"/>
          </w:tcPr>
          <w:p w14:paraId="069C6AAF" w14:textId="77777777" w:rsidR="00CC5DF3" w:rsidRDefault="00FF33D1">
            <w:pPr>
              <w:pStyle w:val="TableParagraph"/>
              <w:spacing w:line="275" w:lineRule="exact"/>
              <w:ind w:left="136" w:right="127"/>
              <w:rPr>
                <w:sz w:val="24"/>
              </w:rPr>
            </w:pPr>
            <w:r>
              <w:rPr>
                <w:sz w:val="24"/>
              </w:rPr>
              <w:t>AB</w:t>
            </w:r>
          </w:p>
          <w:p w14:paraId="39B574F8" w14:textId="77777777" w:rsidR="00CC5DF3" w:rsidRDefault="00FF33D1">
            <w:pPr>
              <w:pStyle w:val="TableParagraph"/>
              <w:ind w:left="137" w:right="127"/>
              <w:rPr>
                <w:sz w:val="24"/>
              </w:rPr>
            </w:pPr>
            <w:r>
              <w:rPr>
                <w:sz w:val="24"/>
              </w:rPr>
              <w:t>„PROBLEMATIKA“</w:t>
            </w:r>
          </w:p>
        </w:tc>
        <w:tc>
          <w:tcPr>
            <w:tcW w:w="1700" w:type="dxa"/>
          </w:tcPr>
          <w:p w14:paraId="01552D2F" w14:textId="77777777" w:rsidR="00CC5DF3" w:rsidRDefault="00FF33D1">
            <w:pPr>
              <w:pStyle w:val="TableParagraph"/>
              <w:spacing w:line="275" w:lineRule="exact"/>
              <w:ind w:left="383" w:right="367"/>
              <w:rPr>
                <w:sz w:val="24"/>
              </w:rPr>
            </w:pPr>
            <w:r>
              <w:rPr>
                <w:sz w:val="24"/>
              </w:rPr>
              <w:t>2.5.2.2.4.</w:t>
            </w:r>
          </w:p>
        </w:tc>
        <w:tc>
          <w:tcPr>
            <w:tcW w:w="1559" w:type="dxa"/>
          </w:tcPr>
          <w:p w14:paraId="3BB30472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3" w:type="dxa"/>
          </w:tcPr>
          <w:p w14:paraId="5DBE4EDF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68E4B4EC" w14:textId="77777777" w:rsidR="00CC5DF3" w:rsidRDefault="00FF33D1">
            <w:pPr>
              <w:pStyle w:val="TableParagraph"/>
              <w:spacing w:before="2" w:line="276" w:lineRule="exact"/>
              <w:ind w:left="167" w:right="143" w:firstLine="2"/>
              <w:rPr>
                <w:sz w:val="24"/>
              </w:rPr>
            </w:pPr>
            <w:r>
              <w:rPr>
                <w:sz w:val="24"/>
              </w:rPr>
              <w:t>YPATINGO STATINIO SPECIALIŲJŲ STATYBOS DARBŲ TECHNINĖS PRIEŽIŪROS VADOVAS</w:t>
            </w:r>
          </w:p>
        </w:tc>
        <w:tc>
          <w:tcPr>
            <w:tcW w:w="1597" w:type="dxa"/>
          </w:tcPr>
          <w:p w14:paraId="28FDC1DD" w14:textId="77777777" w:rsidR="00CC5DF3" w:rsidRDefault="00FF33D1">
            <w:pPr>
              <w:pStyle w:val="TableParagraph"/>
              <w:ind w:left="348" w:right="245" w:firstLine="177"/>
              <w:jc w:val="left"/>
              <w:rPr>
                <w:sz w:val="24"/>
              </w:rPr>
            </w:pPr>
            <w:r>
              <w:rPr>
                <w:sz w:val="24"/>
              </w:rPr>
              <w:t>SPSC Nr. 19756</w:t>
            </w:r>
          </w:p>
        </w:tc>
      </w:tr>
      <w:tr w:rsidR="00CC5DF3" w14:paraId="5ABCB079" w14:textId="77777777">
        <w:trPr>
          <w:trHeight w:val="1102"/>
        </w:trPr>
        <w:tc>
          <w:tcPr>
            <w:tcW w:w="590" w:type="dxa"/>
          </w:tcPr>
          <w:p w14:paraId="5109986C" w14:textId="77777777" w:rsidR="00CC5DF3" w:rsidRDefault="00FF33D1">
            <w:pPr>
              <w:pStyle w:val="TableParagraph"/>
              <w:spacing w:line="27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2" w:type="dxa"/>
          </w:tcPr>
          <w:p w14:paraId="78293515" w14:textId="77777777" w:rsidR="00CC5DF3" w:rsidRDefault="00FF33D1">
            <w:pPr>
              <w:pStyle w:val="TableParagraph"/>
              <w:spacing w:line="273" w:lineRule="exact"/>
              <w:ind w:left="302" w:right="292"/>
              <w:rPr>
                <w:sz w:val="24"/>
              </w:rPr>
            </w:pPr>
            <w:r>
              <w:rPr>
                <w:sz w:val="24"/>
              </w:rPr>
              <w:t>JUOZAS</w:t>
            </w:r>
          </w:p>
          <w:p w14:paraId="5FE65C44" w14:textId="77777777" w:rsidR="00CC5DF3" w:rsidRDefault="00FF33D1">
            <w:pPr>
              <w:pStyle w:val="TableParagraph"/>
              <w:ind w:left="302" w:right="295"/>
              <w:rPr>
                <w:sz w:val="24"/>
              </w:rPr>
            </w:pPr>
            <w:r>
              <w:rPr>
                <w:sz w:val="24"/>
              </w:rPr>
              <w:t>LINGVEVIČIUS</w:t>
            </w:r>
          </w:p>
        </w:tc>
        <w:tc>
          <w:tcPr>
            <w:tcW w:w="2409" w:type="dxa"/>
          </w:tcPr>
          <w:p w14:paraId="236E7D70" w14:textId="77777777" w:rsidR="00CC5DF3" w:rsidRDefault="00FF33D1">
            <w:pPr>
              <w:pStyle w:val="TableParagraph"/>
              <w:ind w:left="759" w:right="421" w:hanging="308"/>
              <w:jc w:val="left"/>
              <w:rPr>
                <w:sz w:val="24"/>
              </w:rPr>
            </w:pPr>
            <w:r>
              <w:rPr>
                <w:sz w:val="24"/>
              </w:rPr>
              <w:t>INDIVIDUALI VEIKLA</w:t>
            </w:r>
          </w:p>
        </w:tc>
        <w:tc>
          <w:tcPr>
            <w:tcW w:w="1700" w:type="dxa"/>
          </w:tcPr>
          <w:p w14:paraId="60CEF845" w14:textId="77777777" w:rsidR="00CC5DF3" w:rsidRDefault="00FF33D1">
            <w:pPr>
              <w:pStyle w:val="TableParagraph"/>
              <w:spacing w:line="273" w:lineRule="exact"/>
              <w:ind w:left="383" w:right="367"/>
              <w:rPr>
                <w:sz w:val="24"/>
              </w:rPr>
            </w:pPr>
            <w:r>
              <w:rPr>
                <w:sz w:val="24"/>
              </w:rPr>
              <w:t>2.5.2.2.7.</w:t>
            </w:r>
          </w:p>
        </w:tc>
        <w:tc>
          <w:tcPr>
            <w:tcW w:w="1559" w:type="dxa"/>
          </w:tcPr>
          <w:p w14:paraId="7F174CF3" w14:textId="77777777" w:rsidR="00CC5DF3" w:rsidRDefault="00FF33D1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14:paraId="3BEFF6F8" w14:textId="77777777" w:rsidR="00CC5DF3" w:rsidRDefault="00FF33D1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7FE2691F" w14:textId="77777777" w:rsidR="00CC5DF3" w:rsidRDefault="00FF33D1">
            <w:pPr>
              <w:pStyle w:val="TableParagraph"/>
              <w:ind w:left="335" w:right="311" w:hanging="1"/>
              <w:rPr>
                <w:sz w:val="24"/>
              </w:rPr>
            </w:pPr>
            <w:r>
              <w:rPr>
                <w:sz w:val="24"/>
              </w:rPr>
              <w:t>NEKILNOJAMOJO KULTŪROS PAVELDO APSAUGOS</w:t>
            </w:r>
          </w:p>
          <w:p w14:paraId="2BE7D315" w14:textId="77777777" w:rsidR="00CC5DF3" w:rsidRDefault="00FF33D1">
            <w:pPr>
              <w:pStyle w:val="TableParagraph"/>
              <w:spacing w:line="257" w:lineRule="exact"/>
              <w:ind w:left="151" w:right="131"/>
              <w:rPr>
                <w:sz w:val="24"/>
              </w:rPr>
            </w:pPr>
            <w:r>
              <w:rPr>
                <w:sz w:val="24"/>
              </w:rPr>
              <w:t>SPECIALISTAS</w:t>
            </w:r>
          </w:p>
        </w:tc>
        <w:tc>
          <w:tcPr>
            <w:tcW w:w="1597" w:type="dxa"/>
          </w:tcPr>
          <w:p w14:paraId="77999A2D" w14:textId="77777777" w:rsidR="00CC5DF3" w:rsidRDefault="00FF33D1">
            <w:pPr>
              <w:pStyle w:val="TableParagraph"/>
              <w:ind w:left="348" w:right="99" w:hanging="2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Kvalifikacijos </w:t>
            </w:r>
            <w:r>
              <w:rPr>
                <w:sz w:val="24"/>
              </w:rPr>
              <w:t>atestatas Nr.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15684</w:t>
            </w:r>
          </w:p>
        </w:tc>
      </w:tr>
      <w:tr w:rsidR="00CC5DF3" w14:paraId="76F9CB98" w14:textId="77777777">
        <w:trPr>
          <w:trHeight w:val="830"/>
        </w:trPr>
        <w:tc>
          <w:tcPr>
            <w:tcW w:w="590" w:type="dxa"/>
          </w:tcPr>
          <w:p w14:paraId="13CB032D" w14:textId="77777777" w:rsidR="00CC5DF3" w:rsidRDefault="00FF33D1">
            <w:pPr>
              <w:pStyle w:val="TableParagraph"/>
              <w:spacing w:before="1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2" w:type="dxa"/>
          </w:tcPr>
          <w:p w14:paraId="6E459A6E" w14:textId="77777777" w:rsidR="00CC5DF3" w:rsidRDefault="00FF33D1">
            <w:pPr>
              <w:pStyle w:val="TableParagraph"/>
              <w:spacing w:before="1"/>
              <w:ind w:left="297" w:right="268" w:firstLine="259"/>
              <w:jc w:val="left"/>
              <w:rPr>
                <w:sz w:val="24"/>
              </w:rPr>
            </w:pPr>
            <w:r>
              <w:rPr>
                <w:sz w:val="24"/>
              </w:rPr>
              <w:t>ANDREJUS MASKALIANEC</w:t>
            </w:r>
          </w:p>
        </w:tc>
        <w:tc>
          <w:tcPr>
            <w:tcW w:w="2409" w:type="dxa"/>
          </w:tcPr>
          <w:p w14:paraId="7F4259EE" w14:textId="77777777" w:rsidR="00CC5DF3" w:rsidRDefault="00FF33D1">
            <w:pPr>
              <w:pStyle w:val="TableParagraph"/>
              <w:spacing w:before="1"/>
              <w:ind w:left="145" w:right="113" w:firstLine="549"/>
              <w:jc w:val="left"/>
              <w:rPr>
                <w:sz w:val="24"/>
              </w:rPr>
            </w:pPr>
            <w:r>
              <w:rPr>
                <w:sz w:val="24"/>
              </w:rPr>
              <w:t>UAB TEC INFRASTRUCTURE</w:t>
            </w:r>
          </w:p>
        </w:tc>
        <w:tc>
          <w:tcPr>
            <w:tcW w:w="1700" w:type="dxa"/>
          </w:tcPr>
          <w:p w14:paraId="2F80F5ED" w14:textId="77777777" w:rsidR="00CC5DF3" w:rsidRDefault="00FF33D1">
            <w:pPr>
              <w:pStyle w:val="TableParagraph"/>
              <w:spacing w:before="1"/>
              <w:ind w:left="383" w:right="367"/>
              <w:rPr>
                <w:sz w:val="24"/>
              </w:rPr>
            </w:pPr>
            <w:r>
              <w:rPr>
                <w:sz w:val="24"/>
              </w:rPr>
              <w:t>2.5.2.2.1.</w:t>
            </w:r>
          </w:p>
        </w:tc>
        <w:tc>
          <w:tcPr>
            <w:tcW w:w="1559" w:type="dxa"/>
          </w:tcPr>
          <w:p w14:paraId="01673F52" w14:textId="77777777" w:rsidR="00CC5DF3" w:rsidRDefault="00FF33D1">
            <w:pPr>
              <w:pStyle w:val="TableParagraph"/>
              <w:spacing w:before="1"/>
              <w:ind w:left="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3" w:type="dxa"/>
          </w:tcPr>
          <w:p w14:paraId="70F4E56F" w14:textId="77777777" w:rsidR="00CC5DF3" w:rsidRDefault="00FF33D1">
            <w:pPr>
              <w:pStyle w:val="TableParagraph"/>
              <w:spacing w:before="1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7E12B973" w14:textId="77777777" w:rsidR="00CC5DF3" w:rsidRDefault="00FF33D1">
            <w:pPr>
              <w:pStyle w:val="TableParagraph"/>
              <w:spacing w:before="1" w:line="270" w:lineRule="atLeast"/>
              <w:ind w:left="249" w:right="206" w:firstLine="122"/>
              <w:jc w:val="left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</w:t>
            </w:r>
          </w:p>
        </w:tc>
        <w:tc>
          <w:tcPr>
            <w:tcW w:w="1597" w:type="dxa"/>
          </w:tcPr>
          <w:p w14:paraId="2F616C56" w14:textId="77777777" w:rsidR="00CC5DF3" w:rsidRDefault="00FF33D1">
            <w:pPr>
              <w:pStyle w:val="TableParagraph"/>
              <w:spacing w:before="1"/>
              <w:ind w:left="126" w:right="102"/>
              <w:rPr>
                <w:sz w:val="24"/>
              </w:rPr>
            </w:pPr>
            <w:r>
              <w:rPr>
                <w:sz w:val="24"/>
              </w:rPr>
              <w:t>SPSC NR.</w:t>
            </w:r>
          </w:p>
          <w:p w14:paraId="4785E6F3" w14:textId="77777777" w:rsidR="00CC5DF3" w:rsidRDefault="00FF33D1">
            <w:pPr>
              <w:pStyle w:val="TableParagraph"/>
              <w:ind w:left="129" w:right="102"/>
              <w:rPr>
                <w:sz w:val="24"/>
              </w:rPr>
            </w:pPr>
            <w:r>
              <w:rPr>
                <w:sz w:val="24"/>
              </w:rPr>
              <w:t>24659</w:t>
            </w:r>
          </w:p>
        </w:tc>
      </w:tr>
      <w:tr w:rsidR="00CC5DF3" w14:paraId="17C72297" w14:textId="77777777">
        <w:trPr>
          <w:trHeight w:val="1932"/>
        </w:trPr>
        <w:tc>
          <w:tcPr>
            <w:tcW w:w="590" w:type="dxa"/>
          </w:tcPr>
          <w:p w14:paraId="680485D2" w14:textId="77777777" w:rsidR="00CC5DF3" w:rsidRDefault="00FF33D1">
            <w:pPr>
              <w:pStyle w:val="TableParagraph"/>
              <w:spacing w:line="27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2" w:type="dxa"/>
          </w:tcPr>
          <w:p w14:paraId="108EB005" w14:textId="77777777" w:rsidR="00CC5DF3" w:rsidRDefault="00FF33D1">
            <w:pPr>
              <w:pStyle w:val="TableParagraph"/>
              <w:ind w:left="384" w:right="354" w:firstLine="367"/>
              <w:jc w:val="left"/>
              <w:rPr>
                <w:sz w:val="24"/>
              </w:rPr>
            </w:pPr>
            <w:r>
              <w:rPr>
                <w:sz w:val="24"/>
              </w:rPr>
              <w:t>TOMAS PAŠKAUSKAS</w:t>
            </w:r>
          </w:p>
        </w:tc>
        <w:tc>
          <w:tcPr>
            <w:tcW w:w="2409" w:type="dxa"/>
          </w:tcPr>
          <w:p w14:paraId="4D03646A" w14:textId="77777777" w:rsidR="00CC5DF3" w:rsidRDefault="00FF33D1">
            <w:pPr>
              <w:pStyle w:val="TableParagraph"/>
              <w:ind w:left="145" w:right="113" w:firstLine="549"/>
              <w:jc w:val="left"/>
              <w:rPr>
                <w:sz w:val="24"/>
              </w:rPr>
            </w:pPr>
            <w:r>
              <w:rPr>
                <w:sz w:val="24"/>
              </w:rPr>
              <w:t>UAB TEC INFRASTRUCTURE</w:t>
            </w:r>
          </w:p>
        </w:tc>
        <w:tc>
          <w:tcPr>
            <w:tcW w:w="1700" w:type="dxa"/>
          </w:tcPr>
          <w:p w14:paraId="163023FB" w14:textId="77777777" w:rsidR="00CC5DF3" w:rsidRDefault="00FF33D1">
            <w:pPr>
              <w:pStyle w:val="TableParagraph"/>
              <w:spacing w:line="275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2.5.2.2.2.</w:t>
            </w:r>
          </w:p>
          <w:p w14:paraId="4FE1161F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2.5.2.2.3.</w:t>
            </w:r>
          </w:p>
          <w:p w14:paraId="091A771C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2.5.2.2.4.</w:t>
            </w:r>
          </w:p>
        </w:tc>
        <w:tc>
          <w:tcPr>
            <w:tcW w:w="1559" w:type="dxa"/>
          </w:tcPr>
          <w:p w14:paraId="57582A76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3" w:type="dxa"/>
          </w:tcPr>
          <w:p w14:paraId="6C61E108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0202ECE4" w14:textId="77777777" w:rsidR="00CC5DF3" w:rsidRDefault="00FF33D1">
            <w:pPr>
              <w:pStyle w:val="TableParagraph"/>
              <w:ind w:left="225" w:right="203" w:firstLine="4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VADOVAS, YPATINGO STATINIO</w:t>
            </w:r>
          </w:p>
          <w:p w14:paraId="45469968" w14:textId="77777777" w:rsidR="00CC5DF3" w:rsidRDefault="00FF33D1">
            <w:pPr>
              <w:pStyle w:val="TableParagraph"/>
              <w:spacing w:line="270" w:lineRule="atLeast"/>
              <w:ind w:left="152" w:right="130"/>
              <w:rPr>
                <w:sz w:val="24"/>
              </w:rPr>
            </w:pPr>
            <w:r>
              <w:rPr>
                <w:sz w:val="24"/>
              </w:rPr>
              <w:t>SPECIALIŲJŲ STATYBOS DARBŲ TECHNINĖS PRIEŽIŪROS VADOVAS</w:t>
            </w:r>
          </w:p>
        </w:tc>
        <w:tc>
          <w:tcPr>
            <w:tcW w:w="1597" w:type="dxa"/>
          </w:tcPr>
          <w:p w14:paraId="4077F590" w14:textId="77777777" w:rsidR="00CC5DF3" w:rsidRDefault="00FF33D1">
            <w:pPr>
              <w:pStyle w:val="TableParagraph"/>
              <w:spacing w:line="275" w:lineRule="exact"/>
              <w:ind w:left="126" w:right="102"/>
              <w:rPr>
                <w:sz w:val="24"/>
              </w:rPr>
            </w:pPr>
            <w:r>
              <w:rPr>
                <w:sz w:val="24"/>
              </w:rPr>
              <w:t>SPSC NR.</w:t>
            </w:r>
          </w:p>
          <w:p w14:paraId="55146A6E" w14:textId="77777777" w:rsidR="00CC5DF3" w:rsidRDefault="00FF33D1">
            <w:pPr>
              <w:pStyle w:val="TableParagraph"/>
              <w:ind w:left="129" w:right="102"/>
              <w:rPr>
                <w:sz w:val="24"/>
              </w:rPr>
            </w:pPr>
            <w:r>
              <w:rPr>
                <w:sz w:val="24"/>
              </w:rPr>
              <w:t>16576</w:t>
            </w:r>
          </w:p>
          <w:p w14:paraId="0B43E4FE" w14:textId="77777777" w:rsidR="00CC5DF3" w:rsidRDefault="00FF33D1">
            <w:pPr>
              <w:pStyle w:val="TableParagraph"/>
              <w:ind w:left="126" w:right="102"/>
              <w:rPr>
                <w:sz w:val="24"/>
              </w:rPr>
            </w:pPr>
            <w:r>
              <w:rPr>
                <w:sz w:val="24"/>
              </w:rPr>
              <w:t>SPSC NR.</w:t>
            </w:r>
          </w:p>
          <w:p w14:paraId="46B48E62" w14:textId="77777777" w:rsidR="00CC5DF3" w:rsidRDefault="00FF33D1">
            <w:pPr>
              <w:pStyle w:val="TableParagraph"/>
              <w:ind w:left="129" w:right="102"/>
              <w:rPr>
                <w:sz w:val="24"/>
              </w:rPr>
            </w:pPr>
            <w:r>
              <w:rPr>
                <w:sz w:val="24"/>
              </w:rPr>
              <w:t>19557</w:t>
            </w:r>
          </w:p>
        </w:tc>
      </w:tr>
      <w:tr w:rsidR="00CC5DF3" w14:paraId="638C949F" w14:textId="77777777">
        <w:trPr>
          <w:trHeight w:val="827"/>
        </w:trPr>
        <w:tc>
          <w:tcPr>
            <w:tcW w:w="590" w:type="dxa"/>
          </w:tcPr>
          <w:p w14:paraId="4D86BE4A" w14:textId="77777777" w:rsidR="00CC5DF3" w:rsidRDefault="00FF33D1">
            <w:pPr>
              <w:pStyle w:val="TableParagraph"/>
              <w:spacing w:line="27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2" w:type="dxa"/>
          </w:tcPr>
          <w:p w14:paraId="453F0901" w14:textId="77777777" w:rsidR="00CC5DF3" w:rsidRDefault="00FF33D1">
            <w:pPr>
              <w:pStyle w:val="TableParagraph"/>
              <w:ind w:left="151" w:firstLine="391"/>
              <w:jc w:val="left"/>
              <w:rPr>
                <w:sz w:val="24"/>
              </w:rPr>
            </w:pPr>
            <w:r>
              <w:rPr>
                <w:sz w:val="24"/>
              </w:rPr>
              <w:t>ROBERTAS VAZIEMLAUSKAS</w:t>
            </w:r>
          </w:p>
        </w:tc>
        <w:tc>
          <w:tcPr>
            <w:tcW w:w="2409" w:type="dxa"/>
          </w:tcPr>
          <w:p w14:paraId="1E494953" w14:textId="77777777" w:rsidR="00CC5DF3" w:rsidRDefault="00FF33D1">
            <w:pPr>
              <w:pStyle w:val="TableParagraph"/>
              <w:ind w:left="145" w:right="113" w:firstLine="549"/>
              <w:jc w:val="left"/>
              <w:rPr>
                <w:sz w:val="24"/>
              </w:rPr>
            </w:pPr>
            <w:r>
              <w:rPr>
                <w:sz w:val="24"/>
              </w:rPr>
              <w:t>UAB TEC INFRASTRUCTURE</w:t>
            </w:r>
          </w:p>
        </w:tc>
        <w:tc>
          <w:tcPr>
            <w:tcW w:w="1700" w:type="dxa"/>
          </w:tcPr>
          <w:p w14:paraId="7C8EC672" w14:textId="77777777" w:rsidR="00CC5DF3" w:rsidRDefault="00FF33D1">
            <w:pPr>
              <w:pStyle w:val="TableParagraph"/>
              <w:spacing w:line="275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2.5.2.2.1.</w:t>
            </w:r>
          </w:p>
          <w:p w14:paraId="0C6006B1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2.5.2.2.3.</w:t>
            </w:r>
          </w:p>
        </w:tc>
        <w:tc>
          <w:tcPr>
            <w:tcW w:w="1559" w:type="dxa"/>
          </w:tcPr>
          <w:p w14:paraId="5AED70C4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3" w:type="dxa"/>
          </w:tcPr>
          <w:p w14:paraId="620BFF72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01539601" w14:textId="77777777" w:rsidR="00CC5DF3" w:rsidRDefault="00FF33D1">
            <w:pPr>
              <w:pStyle w:val="TableParagraph"/>
              <w:spacing w:before="2" w:line="276" w:lineRule="exact"/>
              <w:ind w:left="249" w:right="206" w:firstLine="122"/>
              <w:jc w:val="left"/>
              <w:rPr>
                <w:sz w:val="24"/>
              </w:rPr>
            </w:pPr>
            <w:r>
              <w:rPr>
                <w:sz w:val="24"/>
              </w:rPr>
              <w:t>YPATINGO STATINIO STATYBOS TECHNINĖS PRIEŽIŪROS VADOVAS</w:t>
            </w:r>
          </w:p>
        </w:tc>
        <w:tc>
          <w:tcPr>
            <w:tcW w:w="1597" w:type="dxa"/>
          </w:tcPr>
          <w:p w14:paraId="7EAE52D1" w14:textId="77777777" w:rsidR="00CC5DF3" w:rsidRDefault="00FF33D1">
            <w:pPr>
              <w:pStyle w:val="TableParagraph"/>
              <w:spacing w:line="275" w:lineRule="exact"/>
              <w:ind w:left="126" w:right="102"/>
              <w:rPr>
                <w:sz w:val="24"/>
              </w:rPr>
            </w:pPr>
            <w:r>
              <w:rPr>
                <w:sz w:val="24"/>
              </w:rPr>
              <w:t>SPSC NR.</w:t>
            </w:r>
          </w:p>
          <w:p w14:paraId="00AC0D73" w14:textId="77777777" w:rsidR="00CC5DF3" w:rsidRDefault="00FF33D1">
            <w:pPr>
              <w:pStyle w:val="TableParagraph"/>
              <w:ind w:left="129" w:right="102"/>
              <w:rPr>
                <w:sz w:val="24"/>
              </w:rPr>
            </w:pPr>
            <w:r>
              <w:rPr>
                <w:sz w:val="24"/>
              </w:rPr>
              <w:t>13999</w:t>
            </w:r>
          </w:p>
        </w:tc>
      </w:tr>
      <w:tr w:rsidR="00CC5DF3" w14:paraId="0AB49399" w14:textId="77777777">
        <w:trPr>
          <w:trHeight w:val="1102"/>
        </w:trPr>
        <w:tc>
          <w:tcPr>
            <w:tcW w:w="590" w:type="dxa"/>
          </w:tcPr>
          <w:p w14:paraId="232E792C" w14:textId="77777777" w:rsidR="00CC5DF3" w:rsidRDefault="00FF33D1">
            <w:pPr>
              <w:pStyle w:val="TableParagraph"/>
              <w:spacing w:line="273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2" w:type="dxa"/>
          </w:tcPr>
          <w:p w14:paraId="48EB5105" w14:textId="77777777" w:rsidR="00CC5DF3" w:rsidRDefault="00FF33D1">
            <w:pPr>
              <w:pStyle w:val="TableParagraph"/>
              <w:ind w:left="418" w:firstLine="304"/>
              <w:jc w:val="left"/>
              <w:rPr>
                <w:sz w:val="24"/>
              </w:rPr>
            </w:pPr>
            <w:r>
              <w:rPr>
                <w:sz w:val="24"/>
              </w:rPr>
              <w:t>STASYS RIPKAUSKAS</w:t>
            </w:r>
          </w:p>
        </w:tc>
        <w:tc>
          <w:tcPr>
            <w:tcW w:w="2409" w:type="dxa"/>
          </w:tcPr>
          <w:p w14:paraId="069003F6" w14:textId="77777777" w:rsidR="00CC5DF3" w:rsidRDefault="00FF33D1">
            <w:pPr>
              <w:pStyle w:val="TableParagraph"/>
              <w:ind w:left="145" w:right="113" w:firstLine="549"/>
              <w:jc w:val="left"/>
              <w:rPr>
                <w:sz w:val="24"/>
              </w:rPr>
            </w:pPr>
            <w:r>
              <w:rPr>
                <w:sz w:val="24"/>
              </w:rPr>
              <w:t>UAB TEC INFRASTRUCTURE</w:t>
            </w:r>
          </w:p>
        </w:tc>
        <w:tc>
          <w:tcPr>
            <w:tcW w:w="1700" w:type="dxa"/>
          </w:tcPr>
          <w:p w14:paraId="5DF4B15B" w14:textId="77777777" w:rsidR="00CC5DF3" w:rsidRDefault="00FF33D1">
            <w:pPr>
              <w:pStyle w:val="TableParagraph"/>
              <w:spacing w:line="273" w:lineRule="exact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2.5.2.2.5.</w:t>
            </w:r>
          </w:p>
          <w:p w14:paraId="0F44EAB8" w14:textId="77777777" w:rsidR="00CC5DF3" w:rsidRDefault="00FF33D1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2.5.2.2.6.</w:t>
            </w:r>
          </w:p>
        </w:tc>
        <w:tc>
          <w:tcPr>
            <w:tcW w:w="1559" w:type="dxa"/>
          </w:tcPr>
          <w:p w14:paraId="61ED5594" w14:textId="77777777" w:rsidR="00CC5DF3" w:rsidRDefault="00FF33D1">
            <w:pPr>
              <w:pStyle w:val="TableParagraph"/>
              <w:spacing w:line="273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3" w:type="dxa"/>
          </w:tcPr>
          <w:p w14:paraId="68F90C91" w14:textId="77777777" w:rsidR="00CC5DF3" w:rsidRDefault="00FF33D1">
            <w:pPr>
              <w:pStyle w:val="TableParagraph"/>
              <w:spacing w:line="273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356415E8" w14:textId="77777777" w:rsidR="00CC5DF3" w:rsidRDefault="00FF33D1">
            <w:pPr>
              <w:pStyle w:val="TableParagraph"/>
              <w:ind w:left="167" w:right="145" w:firstLine="4"/>
              <w:rPr>
                <w:sz w:val="24"/>
              </w:rPr>
            </w:pPr>
            <w:r>
              <w:rPr>
                <w:sz w:val="24"/>
              </w:rPr>
              <w:t>YPATINGO STATINIO SPECIALIŲJŲ STATYBOS DARBŲ TECHNINĖS</w:t>
            </w:r>
          </w:p>
          <w:p w14:paraId="5BA92917" w14:textId="77777777" w:rsidR="00CC5DF3" w:rsidRDefault="00FF33D1">
            <w:pPr>
              <w:pStyle w:val="TableParagraph"/>
              <w:spacing w:line="257" w:lineRule="exact"/>
              <w:ind w:left="152" w:right="130"/>
              <w:rPr>
                <w:sz w:val="24"/>
              </w:rPr>
            </w:pPr>
            <w:r>
              <w:rPr>
                <w:sz w:val="24"/>
              </w:rPr>
              <w:t>PRIEŽIŪROS VADOVAS</w:t>
            </w:r>
          </w:p>
        </w:tc>
        <w:tc>
          <w:tcPr>
            <w:tcW w:w="1597" w:type="dxa"/>
          </w:tcPr>
          <w:p w14:paraId="039A3FF6" w14:textId="77777777" w:rsidR="00CC5DF3" w:rsidRDefault="00FF33D1">
            <w:pPr>
              <w:pStyle w:val="TableParagraph"/>
              <w:spacing w:line="273" w:lineRule="exact"/>
              <w:ind w:left="126" w:right="102"/>
              <w:rPr>
                <w:sz w:val="24"/>
              </w:rPr>
            </w:pPr>
            <w:r>
              <w:rPr>
                <w:sz w:val="24"/>
              </w:rPr>
              <w:t>SPSC NR.</w:t>
            </w:r>
          </w:p>
          <w:p w14:paraId="4F94635C" w14:textId="77777777" w:rsidR="00CC5DF3" w:rsidRDefault="00FF33D1">
            <w:pPr>
              <w:pStyle w:val="TableParagraph"/>
              <w:ind w:left="129" w:right="102"/>
              <w:rPr>
                <w:sz w:val="24"/>
              </w:rPr>
            </w:pPr>
            <w:r>
              <w:rPr>
                <w:sz w:val="24"/>
              </w:rPr>
              <w:t>2174</w:t>
            </w:r>
          </w:p>
        </w:tc>
      </w:tr>
      <w:tr w:rsidR="00CC5DF3" w14:paraId="11B30F24" w14:textId="77777777">
        <w:trPr>
          <w:trHeight w:val="1103"/>
        </w:trPr>
        <w:tc>
          <w:tcPr>
            <w:tcW w:w="590" w:type="dxa"/>
          </w:tcPr>
          <w:p w14:paraId="4C8EF985" w14:textId="77777777" w:rsidR="00CC5DF3" w:rsidRDefault="00FF33D1">
            <w:pPr>
              <w:pStyle w:val="TableParagraph"/>
              <w:spacing w:line="27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2" w:type="dxa"/>
          </w:tcPr>
          <w:p w14:paraId="24075236" w14:textId="77777777" w:rsidR="00CC5DF3" w:rsidRDefault="00FF33D1">
            <w:pPr>
              <w:pStyle w:val="TableParagraph"/>
              <w:ind w:left="670" w:right="540" w:hanging="99"/>
              <w:jc w:val="left"/>
              <w:rPr>
                <w:sz w:val="24"/>
              </w:rPr>
            </w:pPr>
            <w:r>
              <w:rPr>
                <w:sz w:val="24"/>
              </w:rPr>
              <w:t>RAMŪNAS SARULIS</w:t>
            </w:r>
          </w:p>
        </w:tc>
        <w:tc>
          <w:tcPr>
            <w:tcW w:w="2409" w:type="dxa"/>
          </w:tcPr>
          <w:p w14:paraId="47E9B4DD" w14:textId="77777777" w:rsidR="00CC5DF3" w:rsidRDefault="00FF33D1">
            <w:pPr>
              <w:pStyle w:val="TableParagraph"/>
              <w:ind w:left="145" w:right="113" w:firstLine="549"/>
              <w:jc w:val="left"/>
              <w:rPr>
                <w:sz w:val="24"/>
              </w:rPr>
            </w:pPr>
            <w:r>
              <w:rPr>
                <w:sz w:val="24"/>
              </w:rPr>
              <w:t>UAB TEC INFRASTRUCTURE</w:t>
            </w:r>
          </w:p>
        </w:tc>
        <w:tc>
          <w:tcPr>
            <w:tcW w:w="1700" w:type="dxa"/>
          </w:tcPr>
          <w:p w14:paraId="6BCC548E" w14:textId="77777777" w:rsidR="00CC5DF3" w:rsidRDefault="00FF33D1">
            <w:pPr>
              <w:pStyle w:val="TableParagraph"/>
              <w:spacing w:line="275" w:lineRule="exact"/>
              <w:ind w:left="383" w:right="367"/>
              <w:rPr>
                <w:sz w:val="24"/>
              </w:rPr>
            </w:pPr>
            <w:r>
              <w:rPr>
                <w:sz w:val="24"/>
              </w:rPr>
              <w:t>2.5.2.2.4.</w:t>
            </w:r>
          </w:p>
        </w:tc>
        <w:tc>
          <w:tcPr>
            <w:tcW w:w="1559" w:type="dxa"/>
          </w:tcPr>
          <w:p w14:paraId="18D4B65D" w14:textId="77777777" w:rsidR="00CC5DF3" w:rsidRDefault="00FF33D1">
            <w:pPr>
              <w:pStyle w:val="TableParagraph"/>
              <w:spacing w:line="275" w:lineRule="exact"/>
              <w:ind w:left="644" w:right="6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3" w:type="dxa"/>
          </w:tcPr>
          <w:p w14:paraId="3364BB1E" w14:textId="77777777" w:rsidR="00CC5DF3" w:rsidRDefault="00FF33D1">
            <w:pPr>
              <w:pStyle w:val="TableParagraph"/>
              <w:spacing w:line="275" w:lineRule="exact"/>
              <w:ind w:right="5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9" w:type="dxa"/>
          </w:tcPr>
          <w:p w14:paraId="3A6B439E" w14:textId="77777777" w:rsidR="00CC5DF3" w:rsidRDefault="00FF33D1">
            <w:pPr>
              <w:pStyle w:val="TableParagraph"/>
              <w:spacing w:before="2" w:line="276" w:lineRule="exact"/>
              <w:ind w:left="167" w:right="145" w:firstLine="4"/>
              <w:rPr>
                <w:sz w:val="24"/>
              </w:rPr>
            </w:pPr>
            <w:r>
              <w:rPr>
                <w:sz w:val="24"/>
              </w:rPr>
              <w:t>YPATINGO STATINIO SPECIALIŲJŲ STATYBOS DARBŲ TECHNINĖS PRIEŽIŪROS VADOVAS</w:t>
            </w:r>
          </w:p>
        </w:tc>
        <w:tc>
          <w:tcPr>
            <w:tcW w:w="1597" w:type="dxa"/>
          </w:tcPr>
          <w:p w14:paraId="400DD672" w14:textId="77777777" w:rsidR="00CC5DF3" w:rsidRDefault="00FF33D1">
            <w:pPr>
              <w:pStyle w:val="TableParagraph"/>
              <w:spacing w:line="275" w:lineRule="exact"/>
              <w:ind w:left="126" w:right="102"/>
              <w:rPr>
                <w:sz w:val="24"/>
              </w:rPr>
            </w:pPr>
            <w:r>
              <w:rPr>
                <w:sz w:val="24"/>
              </w:rPr>
              <w:t>SPSC NR.</w:t>
            </w:r>
          </w:p>
          <w:p w14:paraId="6DE8A948" w14:textId="77777777" w:rsidR="00CC5DF3" w:rsidRDefault="00FF33D1">
            <w:pPr>
              <w:pStyle w:val="TableParagraph"/>
              <w:ind w:left="129" w:right="102"/>
              <w:rPr>
                <w:sz w:val="24"/>
              </w:rPr>
            </w:pPr>
            <w:r>
              <w:rPr>
                <w:sz w:val="24"/>
              </w:rPr>
              <w:t>25686</w:t>
            </w:r>
          </w:p>
        </w:tc>
      </w:tr>
    </w:tbl>
    <w:p w14:paraId="1D58A5C8" w14:textId="77777777" w:rsidR="00CC5DF3" w:rsidRPr="00FF33D1" w:rsidRDefault="00FF33D1" w:rsidP="00FF33D1">
      <w:pPr>
        <w:spacing w:before="90"/>
        <w:rPr>
          <w:sz w:val="20"/>
          <w:szCs w:val="20"/>
        </w:rPr>
      </w:pPr>
      <w:r w:rsidRPr="00FF33D1">
        <w:rPr>
          <w:sz w:val="20"/>
          <w:szCs w:val="20"/>
        </w:rPr>
        <w:t>Pastabos:</w:t>
      </w:r>
    </w:p>
    <w:p w14:paraId="6CDCAAFE" w14:textId="77777777" w:rsidR="00CC5DF3" w:rsidRPr="00FF33D1" w:rsidRDefault="00FF33D1">
      <w:pPr>
        <w:pStyle w:val="Pagrindinistekstas"/>
        <w:spacing w:before="79"/>
        <w:ind w:left="220" w:right="213"/>
        <w:jc w:val="both"/>
        <w:rPr>
          <w:sz w:val="20"/>
          <w:szCs w:val="20"/>
        </w:rPr>
      </w:pPr>
      <w:r w:rsidRPr="00FF33D1">
        <w:rPr>
          <w:sz w:val="20"/>
          <w:szCs w:val="20"/>
        </w:rPr>
        <w:t>*Jei specialistas dirba kitoje įmonėje, t. y., ne Paslaugų teikėjo ar jo subteikėjo įmonėje, kuri dalyvauja konkurse, turi būti pateikiamas specialisto (</w:t>
      </w:r>
      <w:proofErr w:type="spellStart"/>
      <w:r w:rsidRPr="00FF33D1">
        <w:rPr>
          <w:sz w:val="20"/>
          <w:szCs w:val="20"/>
        </w:rPr>
        <w:t>kvazisubteikėjo</w:t>
      </w:r>
      <w:proofErr w:type="spellEnd"/>
      <w:r w:rsidRPr="00FF33D1">
        <w:rPr>
          <w:sz w:val="20"/>
          <w:szCs w:val="20"/>
        </w:rPr>
        <w:t xml:space="preserve">) </w:t>
      </w:r>
      <w:r w:rsidRPr="00FF33D1">
        <w:rPr>
          <w:b/>
          <w:sz w:val="20"/>
          <w:szCs w:val="20"/>
        </w:rPr>
        <w:t xml:space="preserve">sutikimas </w:t>
      </w:r>
      <w:r w:rsidRPr="00FF33D1">
        <w:rPr>
          <w:sz w:val="20"/>
          <w:szCs w:val="20"/>
        </w:rPr>
        <w:t>teikti/atlikti sutartyje nurodytas (-</w:t>
      </w:r>
      <w:proofErr w:type="spellStart"/>
      <w:r w:rsidRPr="00FF33D1">
        <w:rPr>
          <w:sz w:val="20"/>
          <w:szCs w:val="20"/>
        </w:rPr>
        <w:t>us</w:t>
      </w:r>
      <w:proofErr w:type="spellEnd"/>
      <w:r w:rsidRPr="00FF33D1">
        <w:rPr>
          <w:sz w:val="20"/>
          <w:szCs w:val="20"/>
        </w:rPr>
        <w:t>) paslaugas/darbus ir Paslaugų teikėjo (subteikėjo), kuris teikia pasiūlymą</w:t>
      </w:r>
      <w:r w:rsidRPr="00FF33D1">
        <w:rPr>
          <w:b/>
          <w:sz w:val="20"/>
          <w:szCs w:val="20"/>
        </w:rPr>
        <w:t>, patvirtinimas</w:t>
      </w:r>
      <w:r w:rsidRPr="00FF33D1">
        <w:rPr>
          <w:sz w:val="20"/>
          <w:szCs w:val="20"/>
        </w:rPr>
        <w:t>, kad laimėjęs konkursą įdarbins šį specialistą (tik tuo atveju, jei specialistas nėra nurodomas kaip subteikėjas).</w:t>
      </w:r>
    </w:p>
    <w:p w14:paraId="6898BB19" w14:textId="77777777" w:rsidR="00CC5DF3" w:rsidRPr="00FF33D1" w:rsidRDefault="00CC5DF3">
      <w:pPr>
        <w:rPr>
          <w:i/>
          <w:sz w:val="20"/>
          <w:szCs w:val="20"/>
        </w:rPr>
      </w:pPr>
    </w:p>
    <w:p w14:paraId="464E8C6B" w14:textId="77777777" w:rsidR="00CC5DF3" w:rsidRPr="00FF33D1" w:rsidRDefault="00FF33D1">
      <w:pPr>
        <w:pStyle w:val="Pagrindinistekstas"/>
        <w:ind w:left="280"/>
        <w:jc w:val="both"/>
        <w:rPr>
          <w:sz w:val="20"/>
          <w:szCs w:val="20"/>
        </w:rPr>
      </w:pPr>
      <w:r w:rsidRPr="00FF33D1">
        <w:rPr>
          <w:i w:val="0"/>
          <w:sz w:val="20"/>
          <w:szCs w:val="20"/>
        </w:rPr>
        <w:t xml:space="preserve">** </w:t>
      </w:r>
      <w:r w:rsidRPr="00FF33D1">
        <w:rPr>
          <w:sz w:val="20"/>
          <w:szCs w:val="20"/>
        </w:rPr>
        <w:t>Pildoma, jei tokios informacijos reikalaujama pirkimo dokumentuose.</w:t>
      </w:r>
    </w:p>
    <w:sectPr w:rsidR="00CC5DF3" w:rsidRPr="00FF33D1">
      <w:pgSz w:w="15840" w:h="12240" w:orient="landscape"/>
      <w:pgMar w:top="640" w:right="500" w:bottom="280" w:left="5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F3"/>
    <w:rsid w:val="00942B0F"/>
    <w:rsid w:val="00AF5119"/>
    <w:rsid w:val="00C12423"/>
    <w:rsid w:val="00CC5DF3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529C"/>
  <w15:docId w15:val="{CFD635C2-2A03-48AE-BD81-22FD4BE7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i/>
      <w:sz w:val="24"/>
      <w:szCs w:val="24"/>
    </w:rPr>
  </w:style>
  <w:style w:type="paragraph" w:styleId="Pavadinimas">
    <w:name w:val="Title"/>
    <w:basedOn w:val="prastasis"/>
    <w:uiPriority w:val="1"/>
    <w:qFormat/>
    <w:pPr>
      <w:spacing w:before="79"/>
      <w:ind w:left="582" w:right="199" w:firstLine="10965"/>
    </w:pPr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Asta Kudirkaitė</cp:lastModifiedBy>
  <cp:revision>2</cp:revision>
  <dcterms:created xsi:type="dcterms:W3CDTF">2021-02-11T17:13:00Z</dcterms:created>
  <dcterms:modified xsi:type="dcterms:W3CDTF">2021-02-11T17:13:00Z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skirta „Microsoft 365“</vt:lpwstr>
  </property>
  <property fmtid="{D5CDD505-2E9C-101B-9397-08002B2CF9AE}" pid="4" name="LastSaved">
    <vt:filetime>2021-01-09T00:00:00Z</vt:filetime>
  </property>
</Properties>
</file>