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55351" w14:textId="77777777" w:rsidR="00DE2991" w:rsidRPr="00E34D35" w:rsidRDefault="00DE2991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jc w:val="center"/>
        <w:rPr>
          <w:sz w:val="24"/>
          <w:szCs w:val="24"/>
        </w:rPr>
      </w:pPr>
      <w:r w:rsidRPr="00E34D35">
        <w:rPr>
          <w:sz w:val="24"/>
          <w:szCs w:val="24"/>
        </w:rPr>
        <w:t>(</w:t>
      </w:r>
      <w:r w:rsidR="001456C1" w:rsidRPr="001456C1">
        <w:rPr>
          <w:sz w:val="24"/>
          <w:szCs w:val="24"/>
        </w:rPr>
        <w:t>Kvietimo atnaujintam varžymuisi forma</w:t>
      </w:r>
      <w:r w:rsidRPr="001456C1">
        <w:rPr>
          <w:sz w:val="24"/>
          <w:szCs w:val="24"/>
        </w:rPr>
        <w:t>)</w:t>
      </w:r>
    </w:p>
    <w:p w14:paraId="425A1A13" w14:textId="77777777" w:rsidR="00DE2991" w:rsidRPr="00E34D35" w:rsidRDefault="00DE2991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rPr>
          <w:sz w:val="24"/>
          <w:szCs w:val="24"/>
        </w:rPr>
      </w:pPr>
    </w:p>
    <w:p w14:paraId="15A727F7" w14:textId="77777777" w:rsidR="00DE2991" w:rsidRPr="00E34D35" w:rsidRDefault="001456C1" w:rsidP="006807A5">
      <w:pPr>
        <w:tabs>
          <w:tab w:val="left" w:pos="142"/>
          <w:tab w:val="left" w:pos="1800"/>
          <w:tab w:val="left" w:pos="2268"/>
        </w:tabs>
        <w:spacing w:after="0" w:line="240" w:lineRule="auto"/>
        <w:ind w:left="57" w:right="567" w:hanging="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KVIETIMAS</w:t>
      </w:r>
    </w:p>
    <w:p w14:paraId="48B4F922" w14:textId="77777777" w:rsidR="006807A5" w:rsidRDefault="006807A5" w:rsidP="006807A5">
      <w:pPr>
        <w:tabs>
          <w:tab w:val="left" w:pos="142"/>
          <w:tab w:val="left" w:pos="1800"/>
          <w:tab w:val="left" w:pos="2268"/>
        </w:tabs>
        <w:spacing w:after="0" w:line="240" w:lineRule="auto"/>
        <w:ind w:left="57" w:right="-1" w:hanging="57"/>
        <w:jc w:val="center"/>
        <w:rPr>
          <w:b/>
          <w:sz w:val="24"/>
          <w:szCs w:val="24"/>
        </w:rPr>
      </w:pPr>
    </w:p>
    <w:p w14:paraId="61C6755A" w14:textId="77777777" w:rsidR="00BA134F" w:rsidRDefault="00DE2991" w:rsidP="006807A5">
      <w:pPr>
        <w:tabs>
          <w:tab w:val="left" w:pos="142"/>
          <w:tab w:val="left" w:pos="1800"/>
          <w:tab w:val="left" w:pos="2268"/>
        </w:tabs>
        <w:spacing w:after="0" w:line="240" w:lineRule="auto"/>
        <w:ind w:left="57" w:right="-1" w:hanging="57"/>
        <w:jc w:val="center"/>
        <w:rPr>
          <w:b/>
          <w:sz w:val="24"/>
          <w:szCs w:val="24"/>
        </w:rPr>
      </w:pPr>
      <w:r w:rsidRPr="00E34D35">
        <w:rPr>
          <w:b/>
          <w:sz w:val="24"/>
          <w:szCs w:val="24"/>
        </w:rPr>
        <w:t>PATEIKTI PASIŪLYMUS ATNAUJINTAM</w:t>
      </w:r>
      <w:r w:rsidR="00791CCE">
        <w:rPr>
          <w:b/>
          <w:sz w:val="24"/>
          <w:szCs w:val="24"/>
        </w:rPr>
        <w:t xml:space="preserve"> </w:t>
      </w:r>
      <w:r w:rsidRPr="00E34D35">
        <w:rPr>
          <w:b/>
          <w:sz w:val="24"/>
          <w:szCs w:val="24"/>
        </w:rPr>
        <w:t>VARŽYMUISI</w:t>
      </w:r>
    </w:p>
    <w:p w14:paraId="1590DC08" w14:textId="77777777" w:rsidR="00BA134F" w:rsidRDefault="00DE2991" w:rsidP="006807A5">
      <w:pPr>
        <w:tabs>
          <w:tab w:val="left" w:pos="142"/>
          <w:tab w:val="left" w:pos="1800"/>
          <w:tab w:val="left" w:pos="2268"/>
        </w:tabs>
        <w:spacing w:after="0" w:line="240" w:lineRule="auto"/>
        <w:ind w:left="57" w:right="-1" w:hanging="57"/>
        <w:jc w:val="center"/>
        <w:rPr>
          <w:b/>
          <w:sz w:val="24"/>
          <w:szCs w:val="24"/>
        </w:rPr>
      </w:pPr>
      <w:r w:rsidRPr="00E34D35">
        <w:rPr>
          <w:b/>
          <w:sz w:val="24"/>
          <w:szCs w:val="24"/>
        </w:rPr>
        <w:t>PAGAL (</w:t>
      </w:r>
      <w:r w:rsidR="00761B91" w:rsidRPr="00761B91">
        <w:rPr>
          <w:b/>
          <w:i/>
          <w:sz w:val="20"/>
          <w:szCs w:val="20"/>
        </w:rPr>
        <w:t>NURODYTI DATĄ</w:t>
      </w:r>
      <w:r w:rsidRPr="00E34D35">
        <w:rPr>
          <w:b/>
          <w:sz w:val="24"/>
          <w:szCs w:val="24"/>
        </w:rPr>
        <w:t xml:space="preserve">) PRELIMINARIĄJĄ SUTARTĮ </w:t>
      </w:r>
      <w:r w:rsidR="00791CCE" w:rsidRPr="00E34D35">
        <w:rPr>
          <w:b/>
          <w:sz w:val="24"/>
          <w:szCs w:val="24"/>
        </w:rPr>
        <w:t>NR. (</w:t>
      </w:r>
      <w:r w:rsidR="00791CCE" w:rsidRPr="00761B91">
        <w:rPr>
          <w:b/>
          <w:i/>
          <w:sz w:val="20"/>
          <w:szCs w:val="20"/>
        </w:rPr>
        <w:t>NURODYTI</w:t>
      </w:r>
      <w:r w:rsidR="00791CCE" w:rsidRPr="00E75F19">
        <w:rPr>
          <w:b/>
          <w:i/>
          <w:sz w:val="20"/>
          <w:szCs w:val="20"/>
        </w:rPr>
        <w:t>)</w:t>
      </w:r>
    </w:p>
    <w:p w14:paraId="7155ECAE" w14:textId="77777777" w:rsidR="00572ABD" w:rsidRDefault="00DE2991" w:rsidP="006807A5">
      <w:pPr>
        <w:tabs>
          <w:tab w:val="left" w:pos="142"/>
        </w:tabs>
        <w:spacing w:after="0" w:line="240" w:lineRule="auto"/>
        <w:ind w:left="-57"/>
        <w:jc w:val="center"/>
        <w:rPr>
          <w:b/>
          <w:sz w:val="24"/>
          <w:szCs w:val="24"/>
        </w:rPr>
      </w:pPr>
      <w:r w:rsidRPr="00E75F19">
        <w:rPr>
          <w:b/>
          <w:sz w:val="24"/>
          <w:szCs w:val="24"/>
        </w:rPr>
        <w:t xml:space="preserve">DĖL </w:t>
      </w:r>
      <w:r w:rsidR="00572ABD" w:rsidRPr="00392885">
        <w:rPr>
          <w:b/>
          <w:sz w:val="24"/>
          <w:szCs w:val="24"/>
        </w:rPr>
        <w:t xml:space="preserve">SUSISIEKIMO KOMUNIKACIJŲ </w:t>
      </w:r>
      <w:r w:rsidR="006807A5">
        <w:rPr>
          <w:b/>
          <w:sz w:val="24"/>
          <w:szCs w:val="24"/>
        </w:rPr>
        <w:t>STATYBOS DARBŲ</w:t>
      </w:r>
      <w:r w:rsidR="000B62D4">
        <w:rPr>
          <w:b/>
          <w:sz w:val="24"/>
          <w:szCs w:val="24"/>
        </w:rPr>
        <w:t>, KURIŲ VERTĖ YRA DIDESNĖ KAIP 500 TŪKST. EUR BE PVM,</w:t>
      </w:r>
      <w:r w:rsidR="006807A5">
        <w:rPr>
          <w:b/>
          <w:sz w:val="24"/>
          <w:szCs w:val="24"/>
        </w:rPr>
        <w:t xml:space="preserve"> TECHNINĖS PRIEŽIŪROS PASLAUGŲ PIRKIMO</w:t>
      </w:r>
    </w:p>
    <w:p w14:paraId="0865BDE2" w14:textId="77777777" w:rsidR="00BA134F" w:rsidRDefault="00791CCE" w:rsidP="00571F8D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</w:t>
      </w:r>
    </w:p>
    <w:p w14:paraId="42324584" w14:textId="77777777" w:rsidR="00DE2991" w:rsidRPr="00E34D35" w:rsidRDefault="001456C1" w:rsidP="00BA134F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-1"/>
        <w:jc w:val="center"/>
        <w:rPr>
          <w:sz w:val="24"/>
          <w:szCs w:val="24"/>
        </w:rPr>
      </w:pPr>
      <w:r w:rsidRPr="00E34D35">
        <w:rPr>
          <w:sz w:val="24"/>
          <w:szCs w:val="24"/>
        </w:rPr>
        <w:t xml:space="preserve"> </w:t>
      </w:r>
      <w:r w:rsidR="00DE2991" w:rsidRPr="00E34D35">
        <w:rPr>
          <w:sz w:val="24"/>
          <w:szCs w:val="24"/>
        </w:rPr>
        <w:t>(</w:t>
      </w:r>
      <w:r w:rsidR="00DE2991" w:rsidRPr="00E34D35">
        <w:rPr>
          <w:i/>
          <w:sz w:val="24"/>
          <w:szCs w:val="24"/>
        </w:rPr>
        <w:t>nurodyti datą, vietą</w:t>
      </w:r>
      <w:r w:rsidR="00DE2991" w:rsidRPr="00E34D35">
        <w:rPr>
          <w:sz w:val="24"/>
          <w:szCs w:val="24"/>
        </w:rPr>
        <w:t>)</w:t>
      </w:r>
    </w:p>
    <w:p w14:paraId="1DA1BE8F" w14:textId="77777777" w:rsidR="00E75F19" w:rsidRDefault="00E75F19" w:rsidP="00C65A91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-1" w:firstLine="540"/>
        <w:jc w:val="both"/>
        <w:rPr>
          <w:sz w:val="24"/>
          <w:szCs w:val="24"/>
        </w:rPr>
      </w:pPr>
    </w:p>
    <w:p w14:paraId="6118331D" w14:textId="77777777" w:rsidR="00E75F19" w:rsidRDefault="00E75F19" w:rsidP="00C65A91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-1" w:firstLine="540"/>
        <w:jc w:val="both"/>
        <w:rPr>
          <w:sz w:val="24"/>
          <w:szCs w:val="24"/>
        </w:rPr>
      </w:pPr>
    </w:p>
    <w:p w14:paraId="786DBE17" w14:textId="77777777" w:rsidR="00E75F19" w:rsidRDefault="00F571DF" w:rsidP="00BE13C2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>Vartotojui</w:t>
      </w:r>
      <w:r w:rsidR="0083161E">
        <w:rPr>
          <w:sz w:val="24"/>
          <w:szCs w:val="24"/>
        </w:rPr>
        <w:t xml:space="preserve"> </w:t>
      </w:r>
      <w:r w:rsidR="00E75F19" w:rsidRPr="00E75F19">
        <w:rPr>
          <w:sz w:val="24"/>
          <w:szCs w:val="24"/>
        </w:rPr>
        <w:t xml:space="preserve">nusprendus nustatyta tvarka įsigyti </w:t>
      </w:r>
      <w:r w:rsidR="00E75F19" w:rsidRPr="00EE1EF1">
        <w:rPr>
          <w:color w:val="5B9BD5"/>
          <w:sz w:val="24"/>
          <w:szCs w:val="24"/>
        </w:rPr>
        <w:t>(</w:t>
      </w:r>
      <w:r>
        <w:rPr>
          <w:i/>
          <w:color w:val="5B9BD5"/>
          <w:sz w:val="24"/>
          <w:szCs w:val="24"/>
        </w:rPr>
        <w:t>nurodyti konkrečia</w:t>
      </w:r>
      <w:r w:rsidR="00E75F19" w:rsidRPr="00EE1EF1">
        <w:rPr>
          <w:i/>
          <w:color w:val="5B9BD5"/>
          <w:sz w:val="24"/>
          <w:szCs w:val="24"/>
        </w:rPr>
        <w:t xml:space="preserve">s </w:t>
      </w:r>
      <w:r>
        <w:rPr>
          <w:i/>
          <w:color w:val="5B9BD5"/>
          <w:sz w:val="24"/>
          <w:szCs w:val="24"/>
        </w:rPr>
        <w:t>Paslaugas</w:t>
      </w:r>
      <w:r w:rsidR="00E75F19" w:rsidRPr="00EE1EF1">
        <w:rPr>
          <w:i/>
          <w:color w:val="5B9BD5"/>
          <w:sz w:val="24"/>
          <w:szCs w:val="24"/>
        </w:rPr>
        <w:t xml:space="preserve"> (pirkimo objektą</w:t>
      </w:r>
      <w:r w:rsidR="00E75F19" w:rsidRPr="00EE1EF1">
        <w:rPr>
          <w:color w:val="5B9BD5"/>
          <w:sz w:val="24"/>
          <w:szCs w:val="24"/>
        </w:rPr>
        <w:t>)</w:t>
      </w:r>
      <w:r w:rsidR="00E75F19" w:rsidRPr="00E75F19">
        <w:t xml:space="preserve"> </w:t>
      </w:r>
      <w:r w:rsidR="00E75F19" w:rsidRPr="00E75F19">
        <w:rPr>
          <w:sz w:val="24"/>
          <w:szCs w:val="24"/>
        </w:rPr>
        <w:t>nurodyt</w:t>
      </w:r>
      <w:r w:rsidR="00E75F19">
        <w:rPr>
          <w:sz w:val="24"/>
          <w:szCs w:val="24"/>
        </w:rPr>
        <w:t>u</w:t>
      </w:r>
      <w:r w:rsidR="00E75F19" w:rsidRPr="00E75F19">
        <w:rPr>
          <w:sz w:val="24"/>
          <w:szCs w:val="24"/>
        </w:rPr>
        <w:t xml:space="preserve">s 1 Kvietimo priedėlyje, prašome įvertinti šiame </w:t>
      </w:r>
      <w:r w:rsidR="00E75F19">
        <w:rPr>
          <w:sz w:val="24"/>
          <w:szCs w:val="24"/>
        </w:rPr>
        <w:t>Kvietime</w:t>
      </w:r>
      <w:r w:rsidR="00E75F19" w:rsidRPr="00E75F19">
        <w:rPr>
          <w:sz w:val="24"/>
          <w:szCs w:val="24"/>
        </w:rPr>
        <w:t xml:space="preserve"> pateiktą informaciją ir iki </w:t>
      </w:r>
      <w:r w:rsidR="00E75F19" w:rsidRPr="00EE1EF1">
        <w:rPr>
          <w:i/>
          <w:color w:val="5B9BD5"/>
          <w:sz w:val="24"/>
          <w:szCs w:val="24"/>
        </w:rPr>
        <w:t>(nurodyti datą)</w:t>
      </w:r>
      <w:r w:rsidR="00E75F19" w:rsidRPr="00E75F19">
        <w:rPr>
          <w:sz w:val="24"/>
          <w:szCs w:val="24"/>
        </w:rPr>
        <w:t xml:space="preserve"> Preliminariojoje sutartyje dėl </w:t>
      </w:r>
      <w:r>
        <w:rPr>
          <w:sz w:val="24"/>
          <w:szCs w:val="24"/>
        </w:rPr>
        <w:t>S</w:t>
      </w:r>
      <w:r w:rsidR="00BE13C2" w:rsidRPr="00BE13C2">
        <w:rPr>
          <w:sz w:val="24"/>
          <w:szCs w:val="24"/>
        </w:rPr>
        <w:t xml:space="preserve">usisiekimo komunikacijų </w:t>
      </w:r>
      <w:r>
        <w:rPr>
          <w:sz w:val="24"/>
          <w:szCs w:val="24"/>
        </w:rPr>
        <w:t>statybos darbų</w:t>
      </w:r>
      <w:r w:rsidR="00336B70">
        <w:rPr>
          <w:sz w:val="24"/>
          <w:szCs w:val="24"/>
        </w:rPr>
        <w:t>, kurių vertė yra didesnė kaip 500 tūkst. Eur be PVM,</w:t>
      </w:r>
      <w:r>
        <w:rPr>
          <w:sz w:val="24"/>
          <w:szCs w:val="24"/>
        </w:rPr>
        <w:t xml:space="preserve"> techninės priežiūros paslaugų </w:t>
      </w:r>
      <w:r w:rsidR="00A72B2E" w:rsidRPr="00A72B2E">
        <w:rPr>
          <w:sz w:val="24"/>
          <w:szCs w:val="24"/>
        </w:rPr>
        <w:t>pirkimo</w:t>
      </w:r>
      <w:r w:rsidR="00E75F19" w:rsidRPr="00E75F19">
        <w:rPr>
          <w:sz w:val="24"/>
          <w:szCs w:val="24"/>
        </w:rPr>
        <w:t xml:space="preserve"> Nr.</w:t>
      </w:r>
      <w:r w:rsidR="00E75F19">
        <w:rPr>
          <w:sz w:val="24"/>
          <w:szCs w:val="24"/>
        </w:rPr>
        <w:t>........</w:t>
      </w:r>
      <w:r w:rsidR="00E75F19" w:rsidRPr="00E75F19">
        <w:rPr>
          <w:sz w:val="24"/>
          <w:szCs w:val="24"/>
        </w:rPr>
        <w:t xml:space="preserve"> </w:t>
      </w:r>
      <w:r w:rsidR="00E75F19" w:rsidRPr="00EE1EF1">
        <w:rPr>
          <w:i/>
          <w:color w:val="5B9BD5"/>
          <w:sz w:val="24"/>
          <w:szCs w:val="24"/>
        </w:rPr>
        <w:t>(nurodyti)</w:t>
      </w:r>
      <w:r>
        <w:rPr>
          <w:i/>
          <w:sz w:val="24"/>
          <w:szCs w:val="24"/>
        </w:rPr>
        <w:t xml:space="preserve"> </w:t>
      </w:r>
      <w:r w:rsidR="00E75F19" w:rsidRPr="00E75F19">
        <w:rPr>
          <w:sz w:val="24"/>
          <w:szCs w:val="24"/>
        </w:rPr>
        <w:t xml:space="preserve">(toliau – Preliminarioji sutartis) nustatytomis sąlygomis ir tvarka pateikti Pasiūlymus Atnaujintame varžymesi. Šiame </w:t>
      </w:r>
      <w:r w:rsidR="00E75F19">
        <w:rPr>
          <w:sz w:val="24"/>
          <w:szCs w:val="24"/>
        </w:rPr>
        <w:t xml:space="preserve">Kvietime </w:t>
      </w:r>
      <w:r w:rsidR="00E75F19" w:rsidRPr="00E75F19">
        <w:rPr>
          <w:sz w:val="24"/>
          <w:szCs w:val="24"/>
        </w:rPr>
        <w:t>vartojamos sąvokos atitinka ir turi būti aiškinamos pagal Preliminariojoje sutartyje pateiktus apibrėžimus.</w:t>
      </w:r>
    </w:p>
    <w:p w14:paraId="25228167" w14:textId="77777777" w:rsidR="004A3F4D" w:rsidRDefault="004A3F4D" w:rsidP="00BE13C2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-1" w:firstLine="540"/>
        <w:jc w:val="both"/>
        <w:rPr>
          <w:sz w:val="24"/>
          <w:szCs w:val="24"/>
        </w:rPr>
      </w:pPr>
    </w:p>
    <w:p w14:paraId="37CB0870" w14:textId="77777777" w:rsidR="00E75F19" w:rsidRDefault="00E75F19" w:rsidP="00C65A91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-1" w:firstLine="540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3256"/>
        <w:gridCol w:w="5651"/>
      </w:tblGrid>
      <w:tr w:rsidR="00DE2991" w:rsidRPr="00E34D35" w14:paraId="34C45AB7" w14:textId="77777777" w:rsidTr="00CD3E5A">
        <w:tc>
          <w:tcPr>
            <w:tcW w:w="563" w:type="dxa"/>
            <w:vAlign w:val="center"/>
          </w:tcPr>
          <w:p w14:paraId="030F7720" w14:textId="77777777" w:rsidR="00DE2991" w:rsidRPr="00E34D35" w:rsidRDefault="00DE2991" w:rsidP="00CD3E5A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>Eil. Nr.</w:t>
            </w:r>
          </w:p>
        </w:tc>
        <w:tc>
          <w:tcPr>
            <w:tcW w:w="3307" w:type="dxa"/>
            <w:vAlign w:val="center"/>
          </w:tcPr>
          <w:p w14:paraId="0359B037" w14:textId="77777777" w:rsidR="00DE2991" w:rsidRPr="00E34D35" w:rsidRDefault="00DE2991" w:rsidP="00CD3E5A">
            <w:pPr>
              <w:tabs>
                <w:tab w:val="left" w:pos="900"/>
                <w:tab w:val="left" w:pos="1800"/>
                <w:tab w:val="left" w:pos="2783"/>
              </w:tabs>
              <w:spacing w:after="0" w:line="23" w:lineRule="atLeast"/>
              <w:ind w:left="57" w:right="41"/>
              <w:jc w:val="center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>Pavadinimas</w:t>
            </w:r>
          </w:p>
        </w:tc>
        <w:tc>
          <w:tcPr>
            <w:tcW w:w="5769" w:type="dxa"/>
            <w:vAlign w:val="center"/>
          </w:tcPr>
          <w:p w14:paraId="22C9DA31" w14:textId="77777777" w:rsidR="00DE2991" w:rsidRPr="00E34D35" w:rsidRDefault="00DE2991" w:rsidP="00F571DF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jc w:val="center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 xml:space="preserve">Informacija apie </w:t>
            </w:r>
            <w:r w:rsidR="00F571DF">
              <w:rPr>
                <w:sz w:val="24"/>
                <w:szCs w:val="24"/>
              </w:rPr>
              <w:t>Paslaugų</w:t>
            </w:r>
            <w:r w:rsidR="00E75F19">
              <w:rPr>
                <w:sz w:val="24"/>
                <w:szCs w:val="24"/>
              </w:rPr>
              <w:t xml:space="preserve"> </w:t>
            </w:r>
            <w:r w:rsidRPr="00E34D35">
              <w:rPr>
                <w:sz w:val="24"/>
                <w:szCs w:val="24"/>
              </w:rPr>
              <w:t>pirkimą Preliminariosios sutarties pagrindu</w:t>
            </w:r>
            <w:r w:rsidR="002E7016">
              <w:rPr>
                <w:sz w:val="24"/>
                <w:szCs w:val="24"/>
              </w:rPr>
              <w:t xml:space="preserve"> </w:t>
            </w:r>
            <w:r w:rsidR="002E7016" w:rsidRPr="002E7016">
              <w:rPr>
                <w:i/>
                <w:sz w:val="24"/>
                <w:szCs w:val="24"/>
                <w:highlight w:val="lightGray"/>
              </w:rPr>
              <w:t xml:space="preserve">(pildo </w:t>
            </w:r>
            <w:r w:rsidR="00F571DF">
              <w:rPr>
                <w:i/>
                <w:sz w:val="24"/>
                <w:szCs w:val="24"/>
                <w:highlight w:val="lightGray"/>
              </w:rPr>
              <w:t>Vartotojas</w:t>
            </w:r>
            <w:r w:rsidR="002E7016" w:rsidRPr="002E7016">
              <w:rPr>
                <w:i/>
                <w:sz w:val="24"/>
                <w:szCs w:val="24"/>
                <w:highlight w:val="lightGray"/>
              </w:rPr>
              <w:t>)</w:t>
            </w:r>
          </w:p>
        </w:tc>
      </w:tr>
      <w:tr w:rsidR="00DE2991" w:rsidRPr="00240278" w14:paraId="037B5B3C" w14:textId="77777777" w:rsidTr="00241DC2">
        <w:tc>
          <w:tcPr>
            <w:tcW w:w="563" w:type="dxa"/>
          </w:tcPr>
          <w:p w14:paraId="6BD8EFAA" w14:textId="77777777" w:rsidR="00DE2991" w:rsidRPr="00240278" w:rsidRDefault="00DE2991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1.</w:t>
            </w:r>
          </w:p>
        </w:tc>
        <w:tc>
          <w:tcPr>
            <w:tcW w:w="3307" w:type="dxa"/>
          </w:tcPr>
          <w:p w14:paraId="7C6F3265" w14:textId="77777777" w:rsidR="00DE2991" w:rsidRPr="00240278" w:rsidRDefault="00E75F19" w:rsidP="00F571DF">
            <w:pPr>
              <w:tabs>
                <w:tab w:val="left" w:pos="900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Pirkimo objektas (</w:t>
            </w:r>
            <w:r w:rsidR="00F571DF">
              <w:rPr>
                <w:sz w:val="24"/>
                <w:szCs w:val="24"/>
                <w:u w:val="single"/>
              </w:rPr>
              <w:t xml:space="preserve">statybos darbų objektas, </w:t>
            </w:r>
            <w:r w:rsidR="00BA5845">
              <w:rPr>
                <w:sz w:val="24"/>
                <w:szCs w:val="24"/>
                <w:u w:val="single"/>
              </w:rPr>
              <w:t xml:space="preserve">statybos darbų </w:t>
            </w:r>
            <w:r w:rsidR="00F571DF">
              <w:rPr>
                <w:sz w:val="24"/>
                <w:szCs w:val="24"/>
                <w:u w:val="single"/>
              </w:rPr>
              <w:t>sutarties pavadinimas, objekto charakteristiko</w:t>
            </w:r>
            <w:r w:rsidR="00F571DF" w:rsidRPr="00F571DF">
              <w:rPr>
                <w:sz w:val="24"/>
                <w:szCs w:val="24"/>
                <w:u w:val="single"/>
              </w:rPr>
              <w:t>s</w:t>
            </w:r>
            <w:r w:rsidR="00BA5845">
              <w:rPr>
                <w:sz w:val="24"/>
                <w:szCs w:val="24"/>
                <w:u w:val="single"/>
              </w:rPr>
              <w:t>, statybos darbų rūšis</w:t>
            </w:r>
            <w:r w:rsidRPr="00240278">
              <w:rPr>
                <w:sz w:val="24"/>
                <w:szCs w:val="24"/>
                <w:u w:val="single"/>
              </w:rPr>
              <w:t>)</w:t>
            </w:r>
            <w:r w:rsidRPr="00240278">
              <w:rPr>
                <w:sz w:val="24"/>
                <w:szCs w:val="24"/>
              </w:rPr>
              <w:t xml:space="preserve"> ir jam keliami reikalavimai</w:t>
            </w:r>
          </w:p>
        </w:tc>
        <w:tc>
          <w:tcPr>
            <w:tcW w:w="5769" w:type="dxa"/>
          </w:tcPr>
          <w:p w14:paraId="50ED48FF" w14:textId="77777777" w:rsidR="00A12CBD" w:rsidRPr="00240278" w:rsidRDefault="00E75F19" w:rsidP="00A12CBD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i/>
                <w:sz w:val="24"/>
                <w:szCs w:val="24"/>
              </w:rPr>
            </w:pPr>
            <w:r w:rsidRPr="00240278">
              <w:rPr>
                <w:i/>
                <w:sz w:val="24"/>
                <w:szCs w:val="24"/>
              </w:rPr>
              <w:t xml:space="preserve">nurodyti </w:t>
            </w:r>
            <w:r w:rsidR="003C1C1A" w:rsidRPr="00240278">
              <w:rPr>
                <w:i/>
                <w:sz w:val="24"/>
                <w:szCs w:val="24"/>
              </w:rPr>
              <w:t>pridedamus dokumentus</w:t>
            </w:r>
            <w:r w:rsidR="00A12CBD" w:rsidRPr="00240278">
              <w:rPr>
                <w:i/>
                <w:sz w:val="24"/>
                <w:szCs w:val="24"/>
              </w:rPr>
              <w:t xml:space="preserve">: </w:t>
            </w:r>
            <w:r w:rsidR="00F571DF">
              <w:rPr>
                <w:i/>
                <w:sz w:val="24"/>
                <w:szCs w:val="24"/>
              </w:rPr>
              <w:t>1 priedėlis, kuriame nurodomos</w:t>
            </w:r>
            <w:r w:rsidR="003C1C1A" w:rsidRPr="00240278">
              <w:rPr>
                <w:i/>
                <w:sz w:val="24"/>
                <w:szCs w:val="24"/>
              </w:rPr>
              <w:t xml:space="preserve"> perkam</w:t>
            </w:r>
            <w:r w:rsidR="00F571DF">
              <w:rPr>
                <w:i/>
                <w:sz w:val="24"/>
                <w:szCs w:val="24"/>
              </w:rPr>
              <w:t>os</w:t>
            </w:r>
            <w:r w:rsidR="003C1C1A" w:rsidRPr="00240278">
              <w:rPr>
                <w:i/>
                <w:sz w:val="24"/>
                <w:szCs w:val="24"/>
              </w:rPr>
              <w:t xml:space="preserve"> </w:t>
            </w:r>
            <w:r w:rsidR="00F571DF">
              <w:rPr>
                <w:i/>
                <w:sz w:val="24"/>
                <w:szCs w:val="24"/>
              </w:rPr>
              <w:t>paslaugos</w:t>
            </w:r>
            <w:r w:rsidR="00A12CBD" w:rsidRPr="00240278">
              <w:rPr>
                <w:i/>
                <w:sz w:val="24"/>
                <w:szCs w:val="24"/>
              </w:rPr>
              <w:t>;</w:t>
            </w:r>
            <w:r w:rsidR="00A12CBD" w:rsidRPr="00240278">
              <w:t xml:space="preserve"> </w:t>
            </w:r>
            <w:r w:rsidR="007E5786">
              <w:rPr>
                <w:i/>
                <w:sz w:val="24"/>
                <w:szCs w:val="24"/>
              </w:rPr>
              <w:t>projektinė</w:t>
            </w:r>
            <w:r w:rsidR="00A12CBD" w:rsidRPr="00240278">
              <w:rPr>
                <w:i/>
                <w:sz w:val="24"/>
                <w:szCs w:val="24"/>
              </w:rPr>
              <w:t xml:space="preserve"> dokumentacija </w:t>
            </w:r>
            <w:r w:rsidRPr="00240278">
              <w:rPr>
                <w:i/>
                <w:sz w:val="24"/>
                <w:szCs w:val="24"/>
              </w:rPr>
              <w:t>(pridedama, jei šie dokumentai yra reikalingi)</w:t>
            </w:r>
            <w:r w:rsidR="00A12CBD" w:rsidRPr="00240278">
              <w:rPr>
                <w:i/>
                <w:sz w:val="24"/>
                <w:szCs w:val="24"/>
              </w:rPr>
              <w:t xml:space="preserve">. Taip pat nurodoma kt. su </w:t>
            </w:r>
            <w:r w:rsidR="00F571DF">
              <w:rPr>
                <w:i/>
                <w:sz w:val="24"/>
                <w:szCs w:val="24"/>
              </w:rPr>
              <w:t>paslaugų teikimu</w:t>
            </w:r>
            <w:r w:rsidR="00A12CBD" w:rsidRPr="00240278">
              <w:rPr>
                <w:i/>
                <w:sz w:val="24"/>
                <w:szCs w:val="24"/>
              </w:rPr>
              <w:t xml:space="preserve"> susijusi svar</w:t>
            </w:r>
            <w:r w:rsidR="005D02ED">
              <w:rPr>
                <w:i/>
                <w:sz w:val="24"/>
                <w:szCs w:val="24"/>
              </w:rPr>
              <w:t>bi informacija (jei reikalinga).</w:t>
            </w:r>
          </w:p>
          <w:p w14:paraId="3A1645AA" w14:textId="77777777" w:rsidR="00E359D1" w:rsidRPr="00240278" w:rsidRDefault="00E75F19" w:rsidP="00D264CA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i/>
                <w:sz w:val="24"/>
                <w:szCs w:val="24"/>
              </w:rPr>
            </w:pPr>
            <w:r w:rsidRPr="00240278">
              <w:rPr>
                <w:i/>
                <w:sz w:val="24"/>
                <w:szCs w:val="24"/>
              </w:rPr>
              <w:t>(į šį Kvietimą bus daroma nuoroda iš Pagrindinės  sutarties, apibrėžiant pagal ją teikiam</w:t>
            </w:r>
            <w:r w:rsidR="00D264CA">
              <w:rPr>
                <w:i/>
                <w:sz w:val="24"/>
                <w:szCs w:val="24"/>
              </w:rPr>
              <w:t>a</w:t>
            </w:r>
            <w:r w:rsidRPr="00240278">
              <w:rPr>
                <w:i/>
                <w:sz w:val="24"/>
                <w:szCs w:val="24"/>
              </w:rPr>
              <w:t xml:space="preserve">s </w:t>
            </w:r>
            <w:r w:rsidR="00D264CA">
              <w:rPr>
                <w:i/>
                <w:sz w:val="24"/>
                <w:szCs w:val="24"/>
              </w:rPr>
              <w:t>Paslaugas</w:t>
            </w:r>
            <w:r w:rsidRPr="00240278">
              <w:rPr>
                <w:i/>
                <w:sz w:val="24"/>
                <w:szCs w:val="24"/>
              </w:rPr>
              <w:t>)</w:t>
            </w:r>
          </w:p>
        </w:tc>
      </w:tr>
      <w:tr w:rsidR="00E75F19" w:rsidRPr="00240278" w14:paraId="18A1D57C" w14:textId="77777777" w:rsidTr="00E75F1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C36C" w14:textId="77777777" w:rsidR="00E75F19" w:rsidRPr="00240278" w:rsidRDefault="00E75F19" w:rsidP="00E75F19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2.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C9AB" w14:textId="77777777" w:rsidR="00E75F19" w:rsidRPr="00240278" w:rsidRDefault="00F571DF" w:rsidP="007E5786">
            <w:pPr>
              <w:tabs>
                <w:tab w:val="left" w:pos="900"/>
                <w:tab w:val="left" w:pos="2783"/>
              </w:tabs>
              <w:ind w:righ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Paslaugų</w:t>
            </w:r>
            <w:r w:rsidR="00E75F19" w:rsidRPr="002402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teikimo</w:t>
            </w:r>
            <w:r w:rsidR="00E75F19" w:rsidRPr="00240278">
              <w:rPr>
                <w:sz w:val="24"/>
                <w:szCs w:val="24"/>
              </w:rPr>
              <w:t xml:space="preserve"> terminas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913E" w14:textId="77777777" w:rsidR="00E75F19" w:rsidRPr="00240278" w:rsidRDefault="00E75F19" w:rsidP="007E5786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i/>
                <w:sz w:val="24"/>
                <w:szCs w:val="24"/>
              </w:rPr>
            </w:pPr>
            <w:r w:rsidRPr="00240278">
              <w:rPr>
                <w:i/>
                <w:sz w:val="24"/>
                <w:szCs w:val="24"/>
              </w:rPr>
              <w:t xml:space="preserve">nurodyti </w:t>
            </w:r>
            <w:r w:rsidR="00BE13C2">
              <w:rPr>
                <w:i/>
                <w:sz w:val="24"/>
                <w:szCs w:val="24"/>
              </w:rPr>
              <w:t xml:space="preserve">visų </w:t>
            </w:r>
            <w:r w:rsidR="00D264CA">
              <w:rPr>
                <w:i/>
                <w:sz w:val="24"/>
                <w:szCs w:val="24"/>
              </w:rPr>
              <w:t xml:space="preserve">Paslaugų suteikimo </w:t>
            </w:r>
            <w:r w:rsidR="00BE13C2">
              <w:rPr>
                <w:i/>
                <w:sz w:val="24"/>
                <w:szCs w:val="24"/>
              </w:rPr>
              <w:t>terminą</w:t>
            </w:r>
            <w:r w:rsidR="007E5786">
              <w:rPr>
                <w:i/>
                <w:sz w:val="24"/>
                <w:szCs w:val="24"/>
              </w:rPr>
              <w:t>, atsižvelgiant į objekto statybos darbų laikotarpį</w:t>
            </w:r>
          </w:p>
        </w:tc>
      </w:tr>
      <w:tr w:rsidR="00DE2991" w:rsidRPr="00240278" w14:paraId="791973F4" w14:textId="77777777" w:rsidTr="00241DC2">
        <w:tc>
          <w:tcPr>
            <w:tcW w:w="563" w:type="dxa"/>
          </w:tcPr>
          <w:p w14:paraId="1387C759" w14:textId="77777777" w:rsidR="00DE2991" w:rsidRPr="00240278" w:rsidRDefault="00E75F19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3</w:t>
            </w:r>
            <w:r w:rsidR="00DE2991" w:rsidRPr="00240278">
              <w:rPr>
                <w:sz w:val="24"/>
                <w:szCs w:val="24"/>
              </w:rPr>
              <w:t>.</w:t>
            </w:r>
          </w:p>
        </w:tc>
        <w:tc>
          <w:tcPr>
            <w:tcW w:w="3307" w:type="dxa"/>
          </w:tcPr>
          <w:p w14:paraId="5AF757E1" w14:textId="77777777" w:rsidR="00DE2991" w:rsidRPr="00240278" w:rsidRDefault="00DE2991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Planuojam</w:t>
            </w:r>
            <w:r w:rsidR="002D6DE1" w:rsidRPr="00240278">
              <w:rPr>
                <w:sz w:val="24"/>
                <w:szCs w:val="24"/>
              </w:rPr>
              <w:t>os sudaryti Pagrindinės sutartie</w:t>
            </w:r>
            <w:r w:rsidRPr="00240278">
              <w:rPr>
                <w:sz w:val="24"/>
                <w:szCs w:val="24"/>
              </w:rPr>
              <w:t>s sąlygos, nenurodytos Preliminariojoje sutartyje</w:t>
            </w:r>
          </w:p>
          <w:p w14:paraId="5DF33591" w14:textId="77777777" w:rsidR="00E359D1" w:rsidRPr="00240278" w:rsidRDefault="00E359D1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</w:p>
        </w:tc>
        <w:tc>
          <w:tcPr>
            <w:tcW w:w="5769" w:type="dxa"/>
          </w:tcPr>
          <w:p w14:paraId="565AEBEB" w14:textId="77777777" w:rsidR="00E359D1" w:rsidRPr="00240278" w:rsidRDefault="00DE2991" w:rsidP="005D02ED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sz w:val="24"/>
                <w:szCs w:val="24"/>
              </w:rPr>
            </w:pPr>
            <w:r w:rsidRPr="00240278">
              <w:rPr>
                <w:i/>
                <w:sz w:val="24"/>
                <w:szCs w:val="24"/>
              </w:rPr>
              <w:t xml:space="preserve">nurodyti papildomas Pagrindinės sutarties sąlygas, atsižvelgiant į </w:t>
            </w:r>
            <w:r w:rsidR="007D7D98" w:rsidRPr="00240278">
              <w:rPr>
                <w:i/>
                <w:sz w:val="24"/>
                <w:szCs w:val="24"/>
              </w:rPr>
              <w:t>perkam</w:t>
            </w:r>
            <w:r w:rsidR="00E75F19" w:rsidRPr="00240278">
              <w:rPr>
                <w:i/>
                <w:sz w:val="24"/>
                <w:szCs w:val="24"/>
              </w:rPr>
              <w:t>u</w:t>
            </w:r>
            <w:r w:rsidR="007D7D98" w:rsidRPr="00240278">
              <w:rPr>
                <w:i/>
                <w:sz w:val="24"/>
                <w:szCs w:val="24"/>
              </w:rPr>
              <w:t xml:space="preserve">s </w:t>
            </w:r>
            <w:r w:rsidR="00E75F19" w:rsidRPr="00240278">
              <w:rPr>
                <w:i/>
                <w:sz w:val="24"/>
                <w:szCs w:val="24"/>
              </w:rPr>
              <w:t>darbus</w:t>
            </w:r>
            <w:r w:rsidRPr="00240278">
              <w:rPr>
                <w:i/>
                <w:sz w:val="24"/>
                <w:szCs w:val="24"/>
              </w:rPr>
              <w:t>. Gali būti daromi tik neesminiai Pagrindinės sutarties sąlygų pakeitimai lyginant su Preliminariojoje sutartyje nurodyt</w:t>
            </w:r>
            <w:r w:rsidR="002E7016" w:rsidRPr="00240278">
              <w:rPr>
                <w:i/>
                <w:sz w:val="24"/>
                <w:szCs w:val="24"/>
              </w:rPr>
              <w:t>os</w:t>
            </w:r>
            <w:r w:rsidRPr="00240278">
              <w:rPr>
                <w:i/>
                <w:sz w:val="24"/>
                <w:szCs w:val="24"/>
              </w:rPr>
              <w:t xml:space="preserve"> Pagrindin</w:t>
            </w:r>
            <w:r w:rsidR="002E7016" w:rsidRPr="00240278">
              <w:rPr>
                <w:i/>
                <w:sz w:val="24"/>
                <w:szCs w:val="24"/>
              </w:rPr>
              <w:t xml:space="preserve">ės </w:t>
            </w:r>
            <w:r w:rsidRPr="00240278">
              <w:rPr>
                <w:i/>
                <w:sz w:val="24"/>
                <w:szCs w:val="24"/>
              </w:rPr>
              <w:t>sutar</w:t>
            </w:r>
            <w:r w:rsidR="002E7016" w:rsidRPr="00240278">
              <w:rPr>
                <w:i/>
                <w:sz w:val="24"/>
                <w:szCs w:val="24"/>
              </w:rPr>
              <w:t xml:space="preserve">ties </w:t>
            </w:r>
            <w:r w:rsidRPr="00240278">
              <w:rPr>
                <w:i/>
                <w:sz w:val="24"/>
                <w:szCs w:val="24"/>
              </w:rPr>
              <w:t>sąlygomis</w:t>
            </w:r>
            <w:r w:rsidR="002E7016" w:rsidRPr="00240278">
              <w:rPr>
                <w:i/>
                <w:sz w:val="24"/>
                <w:szCs w:val="24"/>
              </w:rPr>
              <w:t>, t.</w:t>
            </w:r>
            <w:r w:rsidR="00BA5845">
              <w:rPr>
                <w:i/>
                <w:sz w:val="24"/>
                <w:szCs w:val="24"/>
              </w:rPr>
              <w:t xml:space="preserve"> </w:t>
            </w:r>
            <w:r w:rsidR="002E7016" w:rsidRPr="00240278">
              <w:rPr>
                <w:i/>
                <w:sz w:val="24"/>
                <w:szCs w:val="24"/>
              </w:rPr>
              <w:t>y.</w:t>
            </w:r>
            <w:r w:rsidR="002E7016" w:rsidRPr="00240278">
              <w:t xml:space="preserve"> </w:t>
            </w:r>
            <w:r w:rsidR="002E7016" w:rsidRPr="005D02ED">
              <w:rPr>
                <w:i/>
                <w:sz w:val="24"/>
                <w:szCs w:val="24"/>
              </w:rPr>
              <w:t>pakeitimai</w:t>
            </w:r>
            <w:r w:rsidR="002E7016" w:rsidRPr="00240278">
              <w:rPr>
                <w:i/>
              </w:rPr>
              <w:t xml:space="preserve"> </w:t>
            </w:r>
            <w:r w:rsidR="002E7016" w:rsidRPr="00240278">
              <w:rPr>
                <w:i/>
                <w:sz w:val="24"/>
                <w:szCs w:val="24"/>
              </w:rPr>
              <w:t xml:space="preserve">susiję su </w:t>
            </w:r>
            <w:r w:rsidR="005D02ED">
              <w:rPr>
                <w:i/>
                <w:sz w:val="24"/>
                <w:szCs w:val="24"/>
              </w:rPr>
              <w:t>Paslaugų teikimo</w:t>
            </w:r>
            <w:r w:rsidR="002E7016" w:rsidRPr="00240278">
              <w:rPr>
                <w:i/>
                <w:sz w:val="24"/>
                <w:szCs w:val="24"/>
              </w:rPr>
              <w:t xml:space="preserve"> sąlygomis ir reikalavimais</w:t>
            </w:r>
          </w:p>
        </w:tc>
      </w:tr>
      <w:tr w:rsidR="00DE2991" w:rsidRPr="00240278" w14:paraId="46FDA752" w14:textId="77777777" w:rsidTr="00241DC2">
        <w:tc>
          <w:tcPr>
            <w:tcW w:w="563" w:type="dxa"/>
          </w:tcPr>
          <w:p w14:paraId="608252D2" w14:textId="77777777" w:rsidR="00DE2991" w:rsidRPr="00240278" w:rsidRDefault="00E75F19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4</w:t>
            </w:r>
            <w:r w:rsidR="00DE2991" w:rsidRPr="00240278">
              <w:rPr>
                <w:sz w:val="24"/>
                <w:szCs w:val="24"/>
              </w:rPr>
              <w:t>.</w:t>
            </w:r>
          </w:p>
        </w:tc>
        <w:tc>
          <w:tcPr>
            <w:tcW w:w="3307" w:type="dxa"/>
          </w:tcPr>
          <w:p w14:paraId="02B033CF" w14:textId="77777777" w:rsidR="00DE2991" w:rsidRPr="00240278" w:rsidRDefault="00DE2991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Atnaujintame varžymesi pateiktų Pasiūlymų vertinimo kriterijai</w:t>
            </w:r>
          </w:p>
        </w:tc>
        <w:tc>
          <w:tcPr>
            <w:tcW w:w="5769" w:type="dxa"/>
          </w:tcPr>
          <w:p w14:paraId="3CC046CB" w14:textId="77777777" w:rsidR="00E359D1" w:rsidRPr="00240278" w:rsidRDefault="00E359D1" w:rsidP="004E4EBB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i/>
                <w:sz w:val="24"/>
                <w:szCs w:val="24"/>
              </w:rPr>
            </w:pPr>
            <w:r w:rsidRPr="00240278">
              <w:rPr>
                <w:i/>
                <w:sz w:val="24"/>
                <w:szCs w:val="24"/>
              </w:rPr>
              <w:t>nurodyti vertinimo kriterijų:</w:t>
            </w:r>
          </w:p>
          <w:p w14:paraId="3768B53D" w14:textId="77777777" w:rsidR="001C5FBD" w:rsidRPr="00240278" w:rsidRDefault="005E43F3" w:rsidP="004E4EBB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bCs/>
                <w:i/>
                <w:sz w:val="24"/>
                <w:szCs w:val="24"/>
              </w:rPr>
            </w:pPr>
            <w:r w:rsidRPr="00240278">
              <w:rPr>
                <w:i/>
                <w:sz w:val="24"/>
                <w:szCs w:val="24"/>
              </w:rPr>
              <w:t>M</w:t>
            </w:r>
            <w:r w:rsidR="00DE2991" w:rsidRPr="00240278">
              <w:rPr>
                <w:i/>
                <w:sz w:val="24"/>
                <w:szCs w:val="24"/>
              </w:rPr>
              <w:t>ažiausia kaina</w:t>
            </w:r>
            <w:r w:rsidRPr="00240278">
              <w:rPr>
                <w:i/>
                <w:sz w:val="24"/>
                <w:szCs w:val="24"/>
              </w:rPr>
              <w:t>.</w:t>
            </w:r>
            <w:r w:rsidR="00DE2991" w:rsidRPr="00240278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DE2991" w:rsidRPr="00240278" w14:paraId="5ECC6518" w14:textId="77777777" w:rsidTr="00241DC2">
        <w:tc>
          <w:tcPr>
            <w:tcW w:w="563" w:type="dxa"/>
          </w:tcPr>
          <w:p w14:paraId="0C08DD8B" w14:textId="77777777" w:rsidR="00DE2991" w:rsidRPr="00240278" w:rsidRDefault="00E75F19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5</w:t>
            </w:r>
            <w:r w:rsidR="00DE2991" w:rsidRPr="00240278">
              <w:rPr>
                <w:sz w:val="24"/>
                <w:szCs w:val="24"/>
              </w:rPr>
              <w:t>.</w:t>
            </w:r>
          </w:p>
        </w:tc>
        <w:tc>
          <w:tcPr>
            <w:tcW w:w="3307" w:type="dxa"/>
          </w:tcPr>
          <w:p w14:paraId="4B27CE6D" w14:textId="77777777" w:rsidR="00DE2991" w:rsidRPr="00240278" w:rsidRDefault="00DE2991" w:rsidP="00382C63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 xml:space="preserve">Terminas arba data, iki kurios turi būti pateikti </w:t>
            </w:r>
            <w:r w:rsidR="00382C63">
              <w:rPr>
                <w:sz w:val="24"/>
                <w:szCs w:val="24"/>
              </w:rPr>
              <w:t>Paslaugų teikėjų</w:t>
            </w:r>
            <w:r w:rsidR="00E75F19" w:rsidRPr="00240278">
              <w:rPr>
                <w:sz w:val="24"/>
                <w:szCs w:val="24"/>
              </w:rPr>
              <w:t xml:space="preserve"> </w:t>
            </w:r>
            <w:r w:rsidRPr="00240278">
              <w:rPr>
                <w:sz w:val="24"/>
                <w:szCs w:val="24"/>
              </w:rPr>
              <w:t>Pasiūlymai Atnaujintame varžymesi</w:t>
            </w:r>
          </w:p>
        </w:tc>
        <w:tc>
          <w:tcPr>
            <w:tcW w:w="5769" w:type="dxa"/>
          </w:tcPr>
          <w:p w14:paraId="5126F686" w14:textId="77777777" w:rsidR="00DE2991" w:rsidRPr="00240278" w:rsidRDefault="00DE2991" w:rsidP="007E5786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sz w:val="24"/>
                <w:szCs w:val="24"/>
              </w:rPr>
            </w:pPr>
            <w:r w:rsidRPr="00240278">
              <w:rPr>
                <w:i/>
                <w:sz w:val="24"/>
                <w:szCs w:val="24"/>
              </w:rPr>
              <w:t xml:space="preserve">nurodyti terminą, kuris negali būti trumpesnis negu </w:t>
            </w:r>
            <w:r w:rsidR="007E5786">
              <w:rPr>
                <w:i/>
                <w:sz w:val="24"/>
                <w:szCs w:val="24"/>
              </w:rPr>
              <w:t>3</w:t>
            </w:r>
            <w:r w:rsidR="003964F5" w:rsidRPr="00240278">
              <w:rPr>
                <w:i/>
                <w:sz w:val="24"/>
                <w:szCs w:val="24"/>
              </w:rPr>
              <w:t xml:space="preserve"> </w:t>
            </w:r>
            <w:r w:rsidRPr="00240278">
              <w:rPr>
                <w:sz w:val="24"/>
                <w:szCs w:val="24"/>
              </w:rPr>
              <w:t xml:space="preserve"> (</w:t>
            </w:r>
            <w:r w:rsidR="007E5786">
              <w:rPr>
                <w:i/>
                <w:sz w:val="24"/>
                <w:szCs w:val="24"/>
              </w:rPr>
              <w:t>trys</w:t>
            </w:r>
            <w:r w:rsidR="003964F5" w:rsidRPr="00240278">
              <w:rPr>
                <w:i/>
                <w:sz w:val="24"/>
                <w:szCs w:val="24"/>
              </w:rPr>
              <w:t>) darbo dienos</w:t>
            </w:r>
            <w:r w:rsidRPr="00240278">
              <w:rPr>
                <w:i/>
                <w:sz w:val="24"/>
                <w:szCs w:val="24"/>
              </w:rPr>
              <w:t xml:space="preserve"> nuo šio </w:t>
            </w:r>
            <w:r w:rsidR="00C10E01" w:rsidRPr="00240278">
              <w:rPr>
                <w:i/>
                <w:sz w:val="24"/>
                <w:szCs w:val="24"/>
              </w:rPr>
              <w:t>Kvietimo gavimo</w:t>
            </w:r>
            <w:r w:rsidRPr="00240278">
              <w:rPr>
                <w:i/>
                <w:sz w:val="24"/>
                <w:szCs w:val="24"/>
              </w:rPr>
              <w:t xml:space="preserve"> ir turi būti kiekvienu atveju nustatomas</w:t>
            </w:r>
            <w:r w:rsidR="00E75F19" w:rsidRPr="00240278">
              <w:t xml:space="preserve"> </w:t>
            </w:r>
            <w:r w:rsidR="00BA5845">
              <w:rPr>
                <w:i/>
                <w:sz w:val="24"/>
                <w:szCs w:val="24"/>
              </w:rPr>
              <w:t>Vartotojui</w:t>
            </w:r>
            <w:r w:rsidR="00E75F19" w:rsidRPr="00240278">
              <w:rPr>
                <w:i/>
                <w:sz w:val="24"/>
                <w:szCs w:val="24"/>
              </w:rPr>
              <w:t xml:space="preserve"> įvertinus konkretaus pirkimo objekto sudėtingumą ir kitas svarbias aplinkybes</w:t>
            </w:r>
            <w:r w:rsidR="00C10E01" w:rsidRPr="00240278">
              <w:rPr>
                <w:i/>
                <w:sz w:val="24"/>
                <w:szCs w:val="24"/>
              </w:rPr>
              <w:t>.</w:t>
            </w:r>
          </w:p>
        </w:tc>
      </w:tr>
      <w:tr w:rsidR="00E359D1" w:rsidRPr="00240278" w14:paraId="011C3B51" w14:textId="77777777" w:rsidTr="00E359D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3191" w14:textId="77777777" w:rsidR="00E359D1" w:rsidRPr="00240278" w:rsidRDefault="00E75F19" w:rsidP="00E359D1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6</w:t>
            </w:r>
            <w:r w:rsidR="00E359D1" w:rsidRPr="00240278">
              <w:rPr>
                <w:sz w:val="24"/>
                <w:szCs w:val="24"/>
              </w:rPr>
              <w:t>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7E71" w14:textId="77777777" w:rsidR="00E359D1" w:rsidRPr="00240278" w:rsidRDefault="00404FEC" w:rsidP="00404FEC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Informacija apie Sutarties įvykdymo  užtikrinimo reikalavimą (jei taikoma, dokumentas</w:t>
            </w:r>
            <w:r w:rsidRPr="00240278">
              <w:t xml:space="preserve"> </w:t>
            </w:r>
            <w:r w:rsidRPr="00240278">
              <w:rPr>
                <w:sz w:val="24"/>
                <w:szCs w:val="24"/>
              </w:rPr>
              <w:t xml:space="preserve">pateikiamas pagal </w:t>
            </w:r>
            <w:r w:rsidRPr="00240278">
              <w:rPr>
                <w:sz w:val="24"/>
                <w:szCs w:val="24"/>
              </w:rPr>
              <w:lastRenderedPageBreak/>
              <w:t xml:space="preserve">pridedamą Sutarties įvykdymo užtikrinimo formą) 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64B4" w14:textId="77777777" w:rsidR="00E359D1" w:rsidRPr="00240278" w:rsidRDefault="00E359D1" w:rsidP="00382C63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i/>
                <w:sz w:val="24"/>
                <w:szCs w:val="24"/>
              </w:rPr>
            </w:pPr>
            <w:r w:rsidRPr="00240278">
              <w:rPr>
                <w:i/>
                <w:sz w:val="24"/>
                <w:szCs w:val="24"/>
              </w:rPr>
              <w:lastRenderedPageBreak/>
              <w:t>nurodyti, pateikiant visą reikiamą informaciją</w:t>
            </w:r>
            <w:r w:rsidR="00404FEC" w:rsidRPr="00240278">
              <w:rPr>
                <w:i/>
                <w:sz w:val="24"/>
                <w:szCs w:val="24"/>
              </w:rPr>
              <w:t xml:space="preserve"> (Sutarties įvykdymo  užtikrinimo dydis, galiojimo trukmė, kt. informacija)</w:t>
            </w:r>
            <w:r w:rsidRPr="00240278">
              <w:rPr>
                <w:i/>
                <w:sz w:val="24"/>
                <w:szCs w:val="24"/>
              </w:rPr>
              <w:t xml:space="preserve">, tuo atveju, jei </w:t>
            </w:r>
            <w:r w:rsidR="00404FEC" w:rsidRPr="00240278">
              <w:rPr>
                <w:i/>
                <w:sz w:val="24"/>
                <w:szCs w:val="24"/>
              </w:rPr>
              <w:t xml:space="preserve">Sutarties įvykdymo </w:t>
            </w:r>
            <w:r w:rsidRPr="00240278">
              <w:rPr>
                <w:i/>
                <w:sz w:val="24"/>
                <w:szCs w:val="24"/>
              </w:rPr>
              <w:t>užtikrinimas</w:t>
            </w:r>
            <w:r w:rsidR="00E75F19" w:rsidRPr="00240278">
              <w:rPr>
                <w:i/>
                <w:sz w:val="24"/>
                <w:szCs w:val="24"/>
              </w:rPr>
              <w:t xml:space="preserve"> </w:t>
            </w:r>
            <w:r w:rsidR="00382C63">
              <w:rPr>
                <w:i/>
                <w:sz w:val="24"/>
                <w:szCs w:val="24"/>
              </w:rPr>
              <w:t>Vartotojo</w:t>
            </w:r>
            <w:r w:rsidR="00E75F19" w:rsidRPr="00240278">
              <w:rPr>
                <w:i/>
                <w:sz w:val="24"/>
                <w:szCs w:val="24"/>
              </w:rPr>
              <w:t xml:space="preserve"> sprendimu</w:t>
            </w:r>
            <w:r w:rsidRPr="00240278">
              <w:rPr>
                <w:i/>
                <w:sz w:val="24"/>
                <w:szCs w:val="24"/>
              </w:rPr>
              <w:t xml:space="preserve"> yra reikalaujamas</w:t>
            </w:r>
          </w:p>
        </w:tc>
      </w:tr>
      <w:tr w:rsidR="00EB072A" w:rsidRPr="00240278" w14:paraId="5B13C5DE" w14:textId="77777777" w:rsidTr="00CD3E5A">
        <w:trPr>
          <w:trHeight w:val="1690"/>
        </w:trPr>
        <w:tc>
          <w:tcPr>
            <w:tcW w:w="563" w:type="dxa"/>
          </w:tcPr>
          <w:p w14:paraId="331C3172" w14:textId="77777777" w:rsidR="00EB072A" w:rsidRPr="00240278" w:rsidRDefault="00E75F19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7</w:t>
            </w:r>
            <w:r w:rsidR="00EB072A" w:rsidRPr="00240278">
              <w:rPr>
                <w:sz w:val="24"/>
                <w:szCs w:val="24"/>
              </w:rPr>
              <w:t>.</w:t>
            </w:r>
          </w:p>
        </w:tc>
        <w:tc>
          <w:tcPr>
            <w:tcW w:w="3307" w:type="dxa"/>
          </w:tcPr>
          <w:p w14:paraId="5BA1C3E5" w14:textId="77777777" w:rsidR="00EB072A" w:rsidRPr="00240278" w:rsidRDefault="00256518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EBVPD nurodyta informacija</w:t>
            </w:r>
          </w:p>
        </w:tc>
        <w:tc>
          <w:tcPr>
            <w:tcW w:w="5769" w:type="dxa"/>
          </w:tcPr>
          <w:p w14:paraId="67E51998" w14:textId="77777777" w:rsidR="00EB072A" w:rsidRPr="00240278" w:rsidRDefault="00256518" w:rsidP="00BA5845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jc w:val="both"/>
              <w:rPr>
                <w:i/>
                <w:sz w:val="24"/>
                <w:szCs w:val="24"/>
              </w:rPr>
            </w:pPr>
            <w:r w:rsidRPr="00240278">
              <w:rPr>
                <w:i/>
                <w:sz w:val="24"/>
                <w:szCs w:val="24"/>
              </w:rPr>
              <w:t xml:space="preserve">reikalaujama </w:t>
            </w:r>
            <w:r w:rsidR="00BA5845">
              <w:rPr>
                <w:i/>
                <w:sz w:val="24"/>
                <w:szCs w:val="24"/>
              </w:rPr>
              <w:t>Paslaugų teikėjui</w:t>
            </w:r>
            <w:r w:rsidR="00E75F19" w:rsidRPr="00240278">
              <w:rPr>
                <w:i/>
                <w:sz w:val="24"/>
                <w:szCs w:val="24"/>
              </w:rPr>
              <w:t xml:space="preserve"> </w:t>
            </w:r>
            <w:r w:rsidRPr="00240278">
              <w:rPr>
                <w:i/>
                <w:sz w:val="24"/>
                <w:szCs w:val="24"/>
              </w:rPr>
              <w:t xml:space="preserve">patvirtinti, kad EBVPD nurodyta informacija, kuri pateikta Perkančiajai organizacijai teikiant pasiūlymą dėl </w:t>
            </w:r>
            <w:r w:rsidR="00775033" w:rsidRPr="00240278">
              <w:rPr>
                <w:i/>
                <w:sz w:val="24"/>
                <w:szCs w:val="24"/>
              </w:rPr>
              <w:t>P</w:t>
            </w:r>
            <w:r w:rsidRPr="00240278">
              <w:rPr>
                <w:i/>
                <w:sz w:val="24"/>
                <w:szCs w:val="24"/>
              </w:rPr>
              <w:t>reliminariosios sutarties sudarymo yra nepasikeitusi, arba jei pasikeitusi, aktualią informaciją</w:t>
            </w:r>
          </w:p>
        </w:tc>
      </w:tr>
      <w:tr w:rsidR="00DE2991" w:rsidRPr="00F53019" w14:paraId="10B51832" w14:textId="77777777" w:rsidTr="00CD3E5A">
        <w:trPr>
          <w:trHeight w:val="1690"/>
        </w:trPr>
        <w:tc>
          <w:tcPr>
            <w:tcW w:w="563" w:type="dxa"/>
          </w:tcPr>
          <w:p w14:paraId="209AB3D6" w14:textId="77777777" w:rsidR="00DE2991" w:rsidRPr="00F53019" w:rsidRDefault="008C444D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F53019">
              <w:rPr>
                <w:sz w:val="24"/>
                <w:szCs w:val="24"/>
              </w:rPr>
              <w:t>8</w:t>
            </w:r>
            <w:r w:rsidR="00DE2991" w:rsidRPr="00F53019">
              <w:rPr>
                <w:sz w:val="24"/>
                <w:szCs w:val="24"/>
              </w:rPr>
              <w:t>.</w:t>
            </w:r>
          </w:p>
        </w:tc>
        <w:tc>
          <w:tcPr>
            <w:tcW w:w="3307" w:type="dxa"/>
          </w:tcPr>
          <w:p w14:paraId="69F1D894" w14:textId="77777777" w:rsidR="00E359D1" w:rsidRPr="00F53019" w:rsidRDefault="00E359D1" w:rsidP="00404FEC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F53019">
              <w:rPr>
                <w:sz w:val="24"/>
                <w:szCs w:val="24"/>
              </w:rPr>
              <w:t>Informacija apie Pasiūlymų pateikimo, vertinimo, Pagrindinės sutarties sudarymo tvarką, ir/ar kitas svarbias ar tokiomis galinčias būti aplinkybes</w:t>
            </w:r>
          </w:p>
        </w:tc>
        <w:tc>
          <w:tcPr>
            <w:tcW w:w="5769" w:type="dxa"/>
          </w:tcPr>
          <w:p w14:paraId="7E0E9CAC" w14:textId="77777777" w:rsidR="00C66270" w:rsidRPr="00F53019" w:rsidRDefault="00C66270" w:rsidP="004E4EBB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jc w:val="both"/>
              <w:rPr>
                <w:sz w:val="24"/>
                <w:szCs w:val="24"/>
              </w:rPr>
            </w:pPr>
          </w:p>
          <w:p w14:paraId="119D7CCE" w14:textId="77777777" w:rsidR="0083161E" w:rsidRPr="00F53019" w:rsidRDefault="00CC20BC" w:rsidP="004E4EBB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jc w:val="both"/>
              <w:rPr>
                <w:sz w:val="24"/>
                <w:szCs w:val="24"/>
              </w:rPr>
            </w:pPr>
            <w:r w:rsidRPr="00F53019">
              <w:rPr>
                <w:sz w:val="24"/>
                <w:szCs w:val="24"/>
              </w:rPr>
              <w:t xml:space="preserve">Kvietimas </w:t>
            </w:r>
            <w:r w:rsidR="00775033" w:rsidRPr="00F53019">
              <w:rPr>
                <w:sz w:val="24"/>
                <w:szCs w:val="24"/>
              </w:rPr>
              <w:t xml:space="preserve">siunčiamas, pasiūlymai teikiami, </w:t>
            </w:r>
            <w:r w:rsidRPr="00F53019">
              <w:rPr>
                <w:sz w:val="24"/>
                <w:szCs w:val="24"/>
              </w:rPr>
              <w:t xml:space="preserve"> Susirašinėjimas vykdomas</w:t>
            </w:r>
            <w:r w:rsidR="00C66270" w:rsidRPr="00F53019">
              <w:rPr>
                <w:sz w:val="24"/>
                <w:szCs w:val="24"/>
              </w:rPr>
              <w:t xml:space="preserve"> CVP IS priemonėmis</w:t>
            </w:r>
            <w:r w:rsidR="0083161E" w:rsidRPr="00F53019">
              <w:rPr>
                <w:sz w:val="24"/>
                <w:szCs w:val="24"/>
              </w:rPr>
              <w:t>.</w:t>
            </w:r>
          </w:p>
          <w:p w14:paraId="61C9AA4C" w14:textId="77777777" w:rsidR="0083161E" w:rsidRPr="00F53019" w:rsidRDefault="00C66270" w:rsidP="004E4EBB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jc w:val="both"/>
              <w:rPr>
                <w:bCs/>
                <w:sz w:val="24"/>
                <w:szCs w:val="24"/>
              </w:rPr>
            </w:pPr>
            <w:r w:rsidRPr="00F53019">
              <w:rPr>
                <w:sz w:val="24"/>
                <w:szCs w:val="24"/>
              </w:rPr>
              <w:t xml:space="preserve"> </w:t>
            </w:r>
          </w:p>
          <w:p w14:paraId="1097200C" w14:textId="77777777" w:rsidR="0083161E" w:rsidRPr="00F53019" w:rsidRDefault="0083161E" w:rsidP="00BA5845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jc w:val="both"/>
              <w:rPr>
                <w:color w:val="3366FF"/>
                <w:sz w:val="24"/>
                <w:szCs w:val="24"/>
              </w:rPr>
            </w:pPr>
          </w:p>
        </w:tc>
      </w:tr>
      <w:tr w:rsidR="00DE2991" w:rsidRPr="00F53019" w14:paraId="7F4A7463" w14:textId="77777777" w:rsidTr="00241DC2">
        <w:tc>
          <w:tcPr>
            <w:tcW w:w="563" w:type="dxa"/>
          </w:tcPr>
          <w:p w14:paraId="0E6DF39C" w14:textId="77777777" w:rsidR="00DE2991" w:rsidRPr="00F53019" w:rsidRDefault="00CB6005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F53019">
              <w:rPr>
                <w:sz w:val="24"/>
                <w:szCs w:val="24"/>
              </w:rPr>
              <w:t>9</w:t>
            </w:r>
            <w:r w:rsidR="00DE2991" w:rsidRPr="00F53019">
              <w:rPr>
                <w:sz w:val="24"/>
                <w:szCs w:val="24"/>
              </w:rPr>
              <w:t>.</w:t>
            </w:r>
          </w:p>
        </w:tc>
        <w:tc>
          <w:tcPr>
            <w:tcW w:w="3307" w:type="dxa"/>
          </w:tcPr>
          <w:p w14:paraId="2B27590D" w14:textId="77777777" w:rsidR="00DE2991" w:rsidRPr="00F53019" w:rsidRDefault="00BA5845" w:rsidP="0083161E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Vartotojo</w:t>
            </w:r>
            <w:r w:rsidR="00775033" w:rsidRPr="00F53019">
              <w:rPr>
                <w:sz w:val="24"/>
                <w:szCs w:val="24"/>
              </w:rPr>
              <w:t xml:space="preserve"> k</w:t>
            </w:r>
            <w:r w:rsidR="00DE2991" w:rsidRPr="00F53019">
              <w:rPr>
                <w:sz w:val="24"/>
                <w:szCs w:val="24"/>
              </w:rPr>
              <w:t xml:space="preserve">ontaktiniai duomenys dėl šiame </w:t>
            </w:r>
            <w:r w:rsidR="00CC20BC" w:rsidRPr="00F53019">
              <w:rPr>
                <w:sz w:val="24"/>
                <w:szCs w:val="24"/>
              </w:rPr>
              <w:t>Kvietime</w:t>
            </w:r>
            <w:r w:rsidR="00DE2991" w:rsidRPr="00F53019">
              <w:rPr>
                <w:sz w:val="24"/>
                <w:szCs w:val="24"/>
              </w:rPr>
              <w:t xml:space="preserve"> pateiktos informacijos </w:t>
            </w:r>
          </w:p>
        </w:tc>
        <w:tc>
          <w:tcPr>
            <w:tcW w:w="5769" w:type="dxa"/>
          </w:tcPr>
          <w:p w14:paraId="1F90161A" w14:textId="77777777" w:rsidR="008C444D" w:rsidRPr="00F53019" w:rsidRDefault="008C444D" w:rsidP="004E4EBB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jc w:val="both"/>
              <w:rPr>
                <w:sz w:val="24"/>
                <w:szCs w:val="24"/>
              </w:rPr>
            </w:pPr>
          </w:p>
          <w:p w14:paraId="75AC96C5" w14:textId="77777777" w:rsidR="00FE241C" w:rsidRPr="00F53019" w:rsidRDefault="00DE2991" w:rsidP="004E4EBB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jc w:val="both"/>
              <w:rPr>
                <w:sz w:val="24"/>
                <w:szCs w:val="24"/>
              </w:rPr>
            </w:pPr>
            <w:r w:rsidRPr="00F53019">
              <w:rPr>
                <w:sz w:val="24"/>
                <w:szCs w:val="24"/>
              </w:rPr>
              <w:t>(</w:t>
            </w:r>
            <w:r w:rsidRPr="00F53019">
              <w:rPr>
                <w:i/>
                <w:sz w:val="24"/>
                <w:szCs w:val="24"/>
              </w:rPr>
              <w:t>nurodyti</w:t>
            </w:r>
            <w:r w:rsidRPr="00F53019">
              <w:rPr>
                <w:sz w:val="24"/>
                <w:szCs w:val="24"/>
              </w:rPr>
              <w:t>)</w:t>
            </w:r>
          </w:p>
          <w:p w14:paraId="7920EDA9" w14:textId="77777777" w:rsidR="00FE241C" w:rsidRPr="00F53019" w:rsidRDefault="00FE241C" w:rsidP="004E4EBB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104"/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</w:tbl>
    <w:p w14:paraId="665FEDE0" w14:textId="77777777" w:rsidR="004E4EBB" w:rsidRPr="00240278" w:rsidRDefault="004E4EBB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rPr>
          <w:sz w:val="24"/>
          <w:szCs w:val="24"/>
        </w:rPr>
      </w:pPr>
    </w:p>
    <w:p w14:paraId="0935AA95" w14:textId="77777777" w:rsidR="004E4EBB" w:rsidRPr="00240278" w:rsidRDefault="004E4EBB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rPr>
          <w:sz w:val="24"/>
          <w:szCs w:val="24"/>
        </w:rPr>
      </w:pPr>
    </w:p>
    <w:p w14:paraId="6ADDC16F" w14:textId="77777777" w:rsidR="00C10E01" w:rsidRDefault="00DE2991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rPr>
          <w:sz w:val="24"/>
          <w:szCs w:val="24"/>
        </w:rPr>
      </w:pPr>
      <w:r w:rsidRPr="00240278">
        <w:rPr>
          <w:sz w:val="24"/>
          <w:szCs w:val="24"/>
        </w:rPr>
        <w:t>PRIDEDAMA:</w:t>
      </w:r>
    </w:p>
    <w:p w14:paraId="5852BF13" w14:textId="77777777" w:rsidR="00684E5B" w:rsidRPr="00E34D35" w:rsidRDefault="00684E5B" w:rsidP="00775033">
      <w:pPr>
        <w:tabs>
          <w:tab w:val="left" w:pos="900"/>
          <w:tab w:val="left" w:pos="1800"/>
          <w:tab w:val="left" w:pos="2268"/>
        </w:tabs>
        <w:spacing w:after="0" w:line="23" w:lineRule="atLeast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1 priedėlis.</w:t>
      </w:r>
      <w:r w:rsidR="00745B4C" w:rsidRPr="00745B4C">
        <w:rPr>
          <w:sz w:val="24"/>
          <w:szCs w:val="24"/>
        </w:rPr>
        <w:t xml:space="preserve"> </w:t>
      </w:r>
      <w:r w:rsidR="00745B4C" w:rsidRPr="00E34D35">
        <w:rPr>
          <w:sz w:val="24"/>
          <w:szCs w:val="24"/>
        </w:rPr>
        <w:t xml:space="preserve">Pasiūlymo </w:t>
      </w:r>
      <w:r w:rsidR="00745B4C">
        <w:rPr>
          <w:sz w:val="24"/>
          <w:szCs w:val="24"/>
        </w:rPr>
        <w:t xml:space="preserve">atnaujintam varžymuisi </w:t>
      </w:r>
      <w:r w:rsidR="00745B4C" w:rsidRPr="00E34D35">
        <w:rPr>
          <w:sz w:val="24"/>
          <w:szCs w:val="24"/>
        </w:rPr>
        <w:t>forma</w:t>
      </w:r>
      <w:r w:rsidR="00E81E4C">
        <w:rPr>
          <w:sz w:val="24"/>
          <w:szCs w:val="24"/>
        </w:rPr>
        <w:t>;</w:t>
      </w:r>
    </w:p>
    <w:p w14:paraId="79793090" w14:textId="77777777" w:rsidR="008C444D" w:rsidRDefault="003964F5" w:rsidP="00775033">
      <w:pPr>
        <w:tabs>
          <w:tab w:val="left" w:pos="0"/>
          <w:tab w:val="left" w:pos="1800"/>
          <w:tab w:val="left" w:pos="2268"/>
        </w:tabs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E2991" w:rsidRPr="00E34D35">
        <w:rPr>
          <w:sz w:val="24"/>
          <w:szCs w:val="24"/>
        </w:rPr>
        <w:t xml:space="preserve"> priedėlis.</w:t>
      </w:r>
      <w:r w:rsidR="00745B4C" w:rsidRPr="00745B4C">
        <w:rPr>
          <w:sz w:val="24"/>
          <w:szCs w:val="24"/>
        </w:rPr>
        <w:t xml:space="preserve"> </w:t>
      </w:r>
      <w:r w:rsidR="00336B70">
        <w:rPr>
          <w:sz w:val="24"/>
          <w:szCs w:val="24"/>
        </w:rPr>
        <w:t>P</w:t>
      </w:r>
      <w:r w:rsidR="007E5786">
        <w:rPr>
          <w:sz w:val="24"/>
          <w:szCs w:val="24"/>
        </w:rPr>
        <w:t>rojektinė</w:t>
      </w:r>
      <w:r w:rsidR="008C444D" w:rsidRPr="008C444D">
        <w:rPr>
          <w:sz w:val="24"/>
          <w:szCs w:val="24"/>
        </w:rPr>
        <w:t xml:space="preserve"> dokumentacija (</w:t>
      </w:r>
      <w:r w:rsidR="008C444D" w:rsidRPr="008C444D">
        <w:rPr>
          <w:i/>
          <w:sz w:val="24"/>
          <w:szCs w:val="24"/>
        </w:rPr>
        <w:t>nurodyti dokumento pavadinimą) (pridedama, jei tokie dokumentai yra reikalingi)</w:t>
      </w:r>
      <w:r w:rsidR="008C444D" w:rsidRPr="008C444D">
        <w:rPr>
          <w:sz w:val="24"/>
          <w:szCs w:val="24"/>
        </w:rPr>
        <w:t>;</w:t>
      </w:r>
    </w:p>
    <w:p w14:paraId="3948FD66" w14:textId="77777777" w:rsidR="00C10E01" w:rsidRDefault="005E583B" w:rsidP="00775033">
      <w:pPr>
        <w:tabs>
          <w:tab w:val="left" w:pos="0"/>
          <w:tab w:val="left" w:pos="1800"/>
          <w:tab w:val="left" w:pos="2268"/>
        </w:tabs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E2991" w:rsidRPr="00E34D35">
        <w:rPr>
          <w:sz w:val="24"/>
          <w:szCs w:val="24"/>
        </w:rPr>
        <w:t xml:space="preserve"> priedėlis</w:t>
      </w:r>
      <w:r w:rsidR="00E34D35" w:rsidRPr="00E34D35">
        <w:rPr>
          <w:sz w:val="24"/>
          <w:szCs w:val="24"/>
        </w:rPr>
        <w:t xml:space="preserve">. </w:t>
      </w:r>
      <w:r w:rsidR="00DE2991" w:rsidRPr="00E34D35">
        <w:rPr>
          <w:sz w:val="24"/>
          <w:szCs w:val="24"/>
        </w:rPr>
        <w:t>Pagrindinės sutarties projektas</w:t>
      </w:r>
      <w:r w:rsidR="009C261C" w:rsidRPr="00E34D35">
        <w:rPr>
          <w:sz w:val="24"/>
          <w:szCs w:val="24"/>
        </w:rPr>
        <w:t xml:space="preserve"> </w:t>
      </w:r>
      <w:r w:rsidR="009C261C" w:rsidRPr="00C10E01">
        <w:rPr>
          <w:i/>
          <w:sz w:val="24"/>
          <w:szCs w:val="24"/>
        </w:rPr>
        <w:t>(</w:t>
      </w:r>
      <w:r w:rsidR="00DE2991" w:rsidRPr="00C10E01">
        <w:rPr>
          <w:i/>
          <w:sz w:val="24"/>
          <w:szCs w:val="24"/>
        </w:rPr>
        <w:t xml:space="preserve">su </w:t>
      </w:r>
      <w:r w:rsidR="00DE2991" w:rsidRPr="002E7016">
        <w:rPr>
          <w:i/>
          <w:sz w:val="24"/>
          <w:szCs w:val="24"/>
        </w:rPr>
        <w:t>neesminiais pakeitimais</w:t>
      </w:r>
      <w:r w:rsidR="00DE2991" w:rsidRPr="00C10E01">
        <w:rPr>
          <w:i/>
          <w:sz w:val="24"/>
          <w:szCs w:val="24"/>
        </w:rPr>
        <w:t xml:space="preserve"> ir papildymais, </w:t>
      </w:r>
      <w:r w:rsidR="00C10E01" w:rsidRPr="00C10E01">
        <w:rPr>
          <w:i/>
          <w:sz w:val="24"/>
          <w:szCs w:val="24"/>
        </w:rPr>
        <w:t>lyginant su Preliminariojoje sutartyje nurodytų Pagrindinių sutarčių sąlygomis, jei tokie būtų</w:t>
      </w:r>
      <w:r w:rsidR="000D3A5F" w:rsidRPr="00C10E01">
        <w:rPr>
          <w:i/>
          <w:sz w:val="24"/>
          <w:szCs w:val="24"/>
        </w:rPr>
        <w:t>)</w:t>
      </w:r>
      <w:r w:rsidR="00404FEC">
        <w:rPr>
          <w:i/>
          <w:sz w:val="24"/>
          <w:szCs w:val="24"/>
        </w:rPr>
        <w:t>;</w:t>
      </w:r>
    </w:p>
    <w:p w14:paraId="402DF9E9" w14:textId="77777777" w:rsidR="00E359D1" w:rsidRPr="00BA5EF6" w:rsidRDefault="002E7016" w:rsidP="00775033">
      <w:pPr>
        <w:tabs>
          <w:tab w:val="left" w:pos="0"/>
          <w:tab w:val="left" w:pos="1800"/>
          <w:tab w:val="left" w:pos="2268"/>
        </w:tabs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359D1" w:rsidRPr="00BA5EF6">
        <w:rPr>
          <w:sz w:val="24"/>
          <w:szCs w:val="24"/>
        </w:rPr>
        <w:t xml:space="preserve"> priedėlis. Sutarties įvykdymo užtikrinimo forma (pridedama, jei reikalaujama).</w:t>
      </w:r>
    </w:p>
    <w:p w14:paraId="3ED940E7" w14:textId="77777777" w:rsidR="00DE2991" w:rsidRPr="00BA5EF6" w:rsidRDefault="00DE2991" w:rsidP="00775033">
      <w:pPr>
        <w:tabs>
          <w:tab w:val="left" w:pos="900"/>
          <w:tab w:val="left" w:pos="1800"/>
          <w:tab w:val="left" w:pos="2268"/>
        </w:tabs>
        <w:spacing w:before="120" w:line="23" w:lineRule="atLeast"/>
        <w:ind w:right="-1"/>
        <w:jc w:val="both"/>
        <w:rPr>
          <w:sz w:val="24"/>
          <w:szCs w:val="24"/>
        </w:rPr>
      </w:pPr>
    </w:p>
    <w:p w14:paraId="2F9BAEEB" w14:textId="77777777" w:rsidR="00DE2991" w:rsidRPr="00E34D35" w:rsidRDefault="00E34D35" w:rsidP="00DE2991">
      <w:pPr>
        <w:tabs>
          <w:tab w:val="left" w:pos="900"/>
          <w:tab w:val="left" w:pos="1800"/>
          <w:tab w:val="left" w:pos="2268"/>
        </w:tabs>
        <w:spacing w:before="120" w:line="23" w:lineRule="atLeast"/>
        <w:ind w:left="57" w:right="567"/>
        <w:rPr>
          <w:sz w:val="24"/>
          <w:szCs w:val="24"/>
        </w:rPr>
      </w:pPr>
      <w:r w:rsidRPr="00BA5EF6">
        <w:rPr>
          <w:sz w:val="24"/>
          <w:szCs w:val="24"/>
        </w:rPr>
        <w:t>__________________________</w:t>
      </w:r>
      <w:r w:rsidR="000D3A5F" w:rsidRPr="00BA5EF6">
        <w:rPr>
          <w:sz w:val="24"/>
          <w:szCs w:val="24"/>
        </w:rPr>
        <w:t xml:space="preserve">___    </w:t>
      </w:r>
      <w:r w:rsidRPr="00BA5EF6">
        <w:rPr>
          <w:sz w:val="24"/>
          <w:szCs w:val="24"/>
        </w:rPr>
        <w:t>____________</w:t>
      </w:r>
      <w:r w:rsidR="000D3A5F">
        <w:rPr>
          <w:sz w:val="24"/>
          <w:szCs w:val="24"/>
        </w:rPr>
        <w:t xml:space="preserve">    </w:t>
      </w:r>
      <w:r w:rsidRPr="00E34D35">
        <w:rPr>
          <w:sz w:val="24"/>
          <w:szCs w:val="24"/>
        </w:rPr>
        <w:t>______________________________</w:t>
      </w:r>
    </w:p>
    <w:p w14:paraId="02922E6A" w14:textId="77777777" w:rsidR="00DE2991" w:rsidRDefault="00DE2991" w:rsidP="00D35759">
      <w:pPr>
        <w:tabs>
          <w:tab w:val="left" w:pos="900"/>
          <w:tab w:val="left" w:pos="1800"/>
          <w:tab w:val="left" w:pos="2268"/>
        </w:tabs>
        <w:spacing w:before="120" w:line="23" w:lineRule="atLeast"/>
        <w:ind w:left="57" w:right="83"/>
      </w:pPr>
      <w:r w:rsidRPr="00E34D35">
        <w:rPr>
          <w:sz w:val="24"/>
          <w:szCs w:val="24"/>
        </w:rPr>
        <w:t>(</w:t>
      </w:r>
      <w:r w:rsidRPr="00E34D35">
        <w:rPr>
          <w:i/>
          <w:sz w:val="24"/>
          <w:szCs w:val="24"/>
        </w:rPr>
        <w:t xml:space="preserve">nurodyti </w:t>
      </w:r>
      <w:r w:rsidR="00BA5845">
        <w:rPr>
          <w:i/>
          <w:sz w:val="24"/>
          <w:szCs w:val="24"/>
        </w:rPr>
        <w:t>Vartotojo</w:t>
      </w:r>
      <w:r w:rsidR="00181721">
        <w:rPr>
          <w:i/>
          <w:sz w:val="24"/>
          <w:szCs w:val="24"/>
        </w:rPr>
        <w:t xml:space="preserve"> </w:t>
      </w:r>
      <w:r w:rsidRPr="00E34D35">
        <w:rPr>
          <w:i/>
          <w:sz w:val="24"/>
          <w:szCs w:val="24"/>
        </w:rPr>
        <w:t>atstovo pareigas</w:t>
      </w:r>
      <w:r w:rsidRPr="00E34D35">
        <w:rPr>
          <w:sz w:val="24"/>
          <w:szCs w:val="24"/>
        </w:rPr>
        <w:t xml:space="preserve">)   (parašas)  </w:t>
      </w:r>
      <w:r w:rsidR="000D3A5F">
        <w:rPr>
          <w:sz w:val="24"/>
          <w:szCs w:val="24"/>
        </w:rPr>
        <w:t xml:space="preserve">  </w:t>
      </w:r>
      <w:r w:rsidRPr="00E34D35">
        <w:rPr>
          <w:sz w:val="24"/>
          <w:szCs w:val="24"/>
        </w:rPr>
        <w:t>(</w:t>
      </w:r>
      <w:r w:rsidRPr="00E34D35">
        <w:rPr>
          <w:i/>
          <w:sz w:val="24"/>
          <w:szCs w:val="24"/>
        </w:rPr>
        <w:t xml:space="preserve">nurodyti </w:t>
      </w:r>
      <w:r w:rsidR="00BA5845">
        <w:rPr>
          <w:i/>
          <w:sz w:val="24"/>
          <w:szCs w:val="24"/>
        </w:rPr>
        <w:t>Vartotojo</w:t>
      </w:r>
      <w:r w:rsidR="00181721">
        <w:rPr>
          <w:i/>
          <w:sz w:val="24"/>
          <w:szCs w:val="24"/>
        </w:rPr>
        <w:t xml:space="preserve"> </w:t>
      </w:r>
      <w:r w:rsidRPr="00E34D35">
        <w:rPr>
          <w:i/>
          <w:sz w:val="24"/>
          <w:szCs w:val="24"/>
        </w:rPr>
        <w:t>atstovo vardą, pavardę</w:t>
      </w:r>
      <w:r w:rsidRPr="00E34D35">
        <w:rPr>
          <w:sz w:val="24"/>
          <w:szCs w:val="24"/>
        </w:rPr>
        <w:t>)</w:t>
      </w:r>
    </w:p>
    <w:sectPr w:rsidR="00DE2991" w:rsidSect="00740C48">
      <w:headerReference w:type="even" r:id="rId8"/>
      <w:headerReference w:type="default" r:id="rId9"/>
      <w:headerReference w:type="first" r:id="rId10"/>
      <w:pgSz w:w="11906" w:h="16838"/>
      <w:pgMar w:top="1560" w:right="567" w:bottom="70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DD331" w14:textId="77777777" w:rsidR="00057DB3" w:rsidRDefault="00057DB3">
      <w:r>
        <w:separator/>
      </w:r>
    </w:p>
  </w:endnote>
  <w:endnote w:type="continuationSeparator" w:id="0">
    <w:p w14:paraId="19FC8C54" w14:textId="77777777" w:rsidR="00057DB3" w:rsidRDefault="0005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31EA3" w14:textId="77777777" w:rsidR="00057DB3" w:rsidRDefault="00057DB3">
      <w:r>
        <w:separator/>
      </w:r>
    </w:p>
  </w:footnote>
  <w:footnote w:type="continuationSeparator" w:id="0">
    <w:p w14:paraId="2D24DD4C" w14:textId="77777777" w:rsidR="00057DB3" w:rsidRDefault="00057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6381B" w14:textId="77777777" w:rsidR="00E34D35" w:rsidRDefault="00E34D35" w:rsidP="00AC0CB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AB30C57" w14:textId="77777777" w:rsidR="00E34D35" w:rsidRDefault="00E34D3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15627" w14:textId="77777777" w:rsidR="00E34D35" w:rsidRDefault="00E34D35" w:rsidP="00AC0CB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65FD1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182FA6C" w14:textId="77777777" w:rsidR="00E34D35" w:rsidRDefault="00E34D35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DF740" w14:textId="77777777" w:rsidR="00E75F19" w:rsidRPr="00E34D35" w:rsidRDefault="00E75F19" w:rsidP="00A72B2E">
    <w:pPr>
      <w:spacing w:after="0" w:line="240" w:lineRule="exact"/>
      <w:jc w:val="right"/>
      <w:rPr>
        <w:sz w:val="18"/>
        <w:szCs w:val="18"/>
      </w:rPr>
    </w:pPr>
    <w:r w:rsidRPr="00E75F19">
      <w:rPr>
        <w:sz w:val="18"/>
        <w:szCs w:val="18"/>
      </w:rPr>
      <w:t xml:space="preserve">Preliminariosios sutarties </w:t>
    </w:r>
    <w:r w:rsidR="00106B20">
      <w:rPr>
        <w:sz w:val="18"/>
        <w:szCs w:val="18"/>
      </w:rPr>
      <w:t>5</w:t>
    </w:r>
    <w:r w:rsidRPr="00E34D35">
      <w:rPr>
        <w:sz w:val="18"/>
        <w:szCs w:val="18"/>
      </w:rPr>
      <w:t xml:space="preserve"> priedas</w:t>
    </w:r>
  </w:p>
  <w:p w14:paraId="3D5307D3" w14:textId="77777777" w:rsidR="00740C48" w:rsidRDefault="00740C4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16FB3"/>
    <w:multiLevelType w:val="hybridMultilevel"/>
    <w:tmpl w:val="F39C4BAA"/>
    <w:lvl w:ilvl="0" w:tplc="DA548920">
      <w:start w:val="35"/>
      <w:numFmt w:val="bullet"/>
      <w:lvlText w:val=""/>
      <w:lvlJc w:val="left"/>
      <w:pPr>
        <w:ind w:left="417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678A775F"/>
    <w:multiLevelType w:val="multilevel"/>
    <w:tmpl w:val="335A807C"/>
    <w:lvl w:ilvl="0">
      <w:start w:val="1"/>
      <w:numFmt w:val="decimal"/>
      <w:lvlText w:val="(%1)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991"/>
    <w:rsid w:val="00057DB3"/>
    <w:rsid w:val="00090526"/>
    <w:rsid w:val="000B6065"/>
    <w:rsid w:val="000B62D4"/>
    <w:rsid w:val="000C2112"/>
    <w:rsid w:val="000D3A5F"/>
    <w:rsid w:val="000D3FCF"/>
    <w:rsid w:val="000E15CD"/>
    <w:rsid w:val="00106B20"/>
    <w:rsid w:val="00131C03"/>
    <w:rsid w:val="001456C1"/>
    <w:rsid w:val="00163A81"/>
    <w:rsid w:val="00175F70"/>
    <w:rsid w:val="00176B2F"/>
    <w:rsid w:val="00181721"/>
    <w:rsid w:val="001849AB"/>
    <w:rsid w:val="001C5FBD"/>
    <w:rsid w:val="001D1D35"/>
    <w:rsid w:val="001D277B"/>
    <w:rsid w:val="001D3E3D"/>
    <w:rsid w:val="001D7E62"/>
    <w:rsid w:val="001F7D07"/>
    <w:rsid w:val="00211118"/>
    <w:rsid w:val="00240278"/>
    <w:rsid w:val="00241DC2"/>
    <w:rsid w:val="00256518"/>
    <w:rsid w:val="0028624D"/>
    <w:rsid w:val="002B177D"/>
    <w:rsid w:val="002B2E9E"/>
    <w:rsid w:val="002D5787"/>
    <w:rsid w:val="002D5D19"/>
    <w:rsid w:val="002D6DE1"/>
    <w:rsid w:val="002E6902"/>
    <w:rsid w:val="002E7016"/>
    <w:rsid w:val="002F013F"/>
    <w:rsid w:val="002F69F1"/>
    <w:rsid w:val="003310F4"/>
    <w:rsid w:val="00336B70"/>
    <w:rsid w:val="00344869"/>
    <w:rsid w:val="00364FED"/>
    <w:rsid w:val="0037485E"/>
    <w:rsid w:val="00382C63"/>
    <w:rsid w:val="003964F5"/>
    <w:rsid w:val="0039754A"/>
    <w:rsid w:val="003C1C1A"/>
    <w:rsid w:val="003C6350"/>
    <w:rsid w:val="003D23EA"/>
    <w:rsid w:val="003E26FC"/>
    <w:rsid w:val="00404FEC"/>
    <w:rsid w:val="0041365C"/>
    <w:rsid w:val="00423291"/>
    <w:rsid w:val="00425440"/>
    <w:rsid w:val="00435010"/>
    <w:rsid w:val="00441136"/>
    <w:rsid w:val="00443416"/>
    <w:rsid w:val="00445985"/>
    <w:rsid w:val="00455D7B"/>
    <w:rsid w:val="00473D98"/>
    <w:rsid w:val="00482849"/>
    <w:rsid w:val="004955AA"/>
    <w:rsid w:val="004A3F4D"/>
    <w:rsid w:val="004B664D"/>
    <w:rsid w:val="004D6580"/>
    <w:rsid w:val="004E4EBB"/>
    <w:rsid w:val="005152D0"/>
    <w:rsid w:val="00546C58"/>
    <w:rsid w:val="00552B12"/>
    <w:rsid w:val="00562F95"/>
    <w:rsid w:val="00565FD1"/>
    <w:rsid w:val="00571F8D"/>
    <w:rsid w:val="00572ABD"/>
    <w:rsid w:val="00595259"/>
    <w:rsid w:val="005D02ED"/>
    <w:rsid w:val="005E21E0"/>
    <w:rsid w:val="005E43F3"/>
    <w:rsid w:val="005E583B"/>
    <w:rsid w:val="005F6A6E"/>
    <w:rsid w:val="006142F2"/>
    <w:rsid w:val="006630D4"/>
    <w:rsid w:val="00670D1B"/>
    <w:rsid w:val="006807A5"/>
    <w:rsid w:val="00684E5B"/>
    <w:rsid w:val="006B02E5"/>
    <w:rsid w:val="006B7A46"/>
    <w:rsid w:val="006D5CEF"/>
    <w:rsid w:val="00704349"/>
    <w:rsid w:val="00711CF9"/>
    <w:rsid w:val="00713DEA"/>
    <w:rsid w:val="00723432"/>
    <w:rsid w:val="007318D5"/>
    <w:rsid w:val="00740C48"/>
    <w:rsid w:val="00745B4C"/>
    <w:rsid w:val="00746475"/>
    <w:rsid w:val="00761B91"/>
    <w:rsid w:val="00772682"/>
    <w:rsid w:val="00775033"/>
    <w:rsid w:val="00785D6B"/>
    <w:rsid w:val="00786D21"/>
    <w:rsid w:val="00791CCE"/>
    <w:rsid w:val="007C6B6E"/>
    <w:rsid w:val="007D7D98"/>
    <w:rsid w:val="007E205A"/>
    <w:rsid w:val="007E5786"/>
    <w:rsid w:val="007F0ABE"/>
    <w:rsid w:val="007F3E77"/>
    <w:rsid w:val="008061A0"/>
    <w:rsid w:val="00817583"/>
    <w:rsid w:val="00821603"/>
    <w:rsid w:val="0083161E"/>
    <w:rsid w:val="0083324D"/>
    <w:rsid w:val="00864601"/>
    <w:rsid w:val="00886B3B"/>
    <w:rsid w:val="008B700B"/>
    <w:rsid w:val="008C444D"/>
    <w:rsid w:val="0092210D"/>
    <w:rsid w:val="00973EF9"/>
    <w:rsid w:val="00987228"/>
    <w:rsid w:val="00996E94"/>
    <w:rsid w:val="009B418D"/>
    <w:rsid w:val="009B5CA2"/>
    <w:rsid w:val="009C261C"/>
    <w:rsid w:val="00A12CBD"/>
    <w:rsid w:val="00A173C6"/>
    <w:rsid w:val="00A62231"/>
    <w:rsid w:val="00A72B2E"/>
    <w:rsid w:val="00AB47CF"/>
    <w:rsid w:val="00AB6F93"/>
    <w:rsid w:val="00AC0CBD"/>
    <w:rsid w:val="00AD0BB0"/>
    <w:rsid w:val="00B2031A"/>
    <w:rsid w:val="00B41F51"/>
    <w:rsid w:val="00B925AD"/>
    <w:rsid w:val="00BA134F"/>
    <w:rsid w:val="00BA5845"/>
    <w:rsid w:val="00BA5EF6"/>
    <w:rsid w:val="00BD4FE7"/>
    <w:rsid w:val="00BE13C2"/>
    <w:rsid w:val="00C10E01"/>
    <w:rsid w:val="00C13527"/>
    <w:rsid w:val="00C136FE"/>
    <w:rsid w:val="00C13E2F"/>
    <w:rsid w:val="00C1436F"/>
    <w:rsid w:val="00C35E97"/>
    <w:rsid w:val="00C65A91"/>
    <w:rsid w:val="00C66270"/>
    <w:rsid w:val="00C77C23"/>
    <w:rsid w:val="00C95B9F"/>
    <w:rsid w:val="00CB6005"/>
    <w:rsid w:val="00CC005A"/>
    <w:rsid w:val="00CC20BC"/>
    <w:rsid w:val="00CD3E5A"/>
    <w:rsid w:val="00CE4B67"/>
    <w:rsid w:val="00D217F9"/>
    <w:rsid w:val="00D264CA"/>
    <w:rsid w:val="00D30560"/>
    <w:rsid w:val="00D35759"/>
    <w:rsid w:val="00D4591C"/>
    <w:rsid w:val="00D7686C"/>
    <w:rsid w:val="00DB4EB8"/>
    <w:rsid w:val="00DD11B8"/>
    <w:rsid w:val="00DD5DB5"/>
    <w:rsid w:val="00DE2991"/>
    <w:rsid w:val="00E03304"/>
    <w:rsid w:val="00E055BF"/>
    <w:rsid w:val="00E148A4"/>
    <w:rsid w:val="00E16CF1"/>
    <w:rsid w:val="00E34D35"/>
    <w:rsid w:val="00E359D1"/>
    <w:rsid w:val="00E6426C"/>
    <w:rsid w:val="00E64E40"/>
    <w:rsid w:val="00E75F19"/>
    <w:rsid w:val="00E81E4C"/>
    <w:rsid w:val="00EA1283"/>
    <w:rsid w:val="00EB072A"/>
    <w:rsid w:val="00EC4B74"/>
    <w:rsid w:val="00EE1EF1"/>
    <w:rsid w:val="00F1777B"/>
    <w:rsid w:val="00F319FE"/>
    <w:rsid w:val="00F35164"/>
    <w:rsid w:val="00F377ED"/>
    <w:rsid w:val="00F40C15"/>
    <w:rsid w:val="00F53019"/>
    <w:rsid w:val="00F571DF"/>
    <w:rsid w:val="00F779A4"/>
    <w:rsid w:val="00F9456A"/>
    <w:rsid w:val="00FD2DF5"/>
    <w:rsid w:val="00FD3CAB"/>
    <w:rsid w:val="00FE241C"/>
    <w:rsid w:val="00FE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415FE1"/>
  <w15:chartTrackingRefBased/>
  <w15:docId w15:val="{5D768861-D568-46B5-942E-6E435E6C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DE2991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DE2991"/>
    <w:pPr>
      <w:spacing w:after="120"/>
    </w:pPr>
  </w:style>
  <w:style w:type="character" w:customStyle="1" w:styleId="PagrindinistekstasDiagrama">
    <w:name w:val="Pagrindinis tekstas Diagrama"/>
    <w:link w:val="Pagrindinistekstas"/>
    <w:rsid w:val="00DE2991"/>
    <w:rPr>
      <w:rFonts w:eastAsia="Calibri"/>
      <w:sz w:val="22"/>
      <w:szCs w:val="22"/>
      <w:lang w:val="lt-LT" w:eastAsia="en-US" w:bidi="ar-SA"/>
    </w:rPr>
  </w:style>
  <w:style w:type="paragraph" w:customStyle="1" w:styleId="CharChar11DiagramaDiagrama">
    <w:name w:val="Char Char11 Diagrama Diagrama"/>
    <w:basedOn w:val="prastasis"/>
    <w:rsid w:val="00DE299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Antrats">
    <w:name w:val="header"/>
    <w:basedOn w:val="prastasis"/>
    <w:rsid w:val="00DE2991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DE2991"/>
  </w:style>
  <w:style w:type="table" w:styleId="Lentelstinklelis">
    <w:name w:val="Table Grid"/>
    <w:basedOn w:val="prastojilentel"/>
    <w:rsid w:val="00413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rsid w:val="00740C4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740C48"/>
    <w:rPr>
      <w:rFonts w:eastAsia="Calibri"/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rsid w:val="00211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211118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CharChar11DiagramaDiagramaCharCharCharChar">
    <w:name w:val="Char Char11 Diagrama Diagrama Char Char Char Char"/>
    <w:basedOn w:val="prastasis"/>
    <w:rsid w:val="00572AB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841E1-5FD7-4930-B078-109CFBD3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2650</Words>
  <Characters>1512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Preliminariosios sutarties Kauno miesto savivaldybės</vt:lpstr>
      <vt:lpstr>Preliminariosios sutarties Kauno miesto savivaldybės </vt:lpstr>
    </vt:vector>
  </TitlesOfParts>
  <Company>Kauno m. sav.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Preliminariosios sutarties Kauno miesto savivaldybės</dc:title>
  <dc:subject/>
  <dc:creator>jurabara</dc:creator>
  <cp:keywords/>
  <dc:description/>
  <cp:lastModifiedBy>Asta Kudirkaitė</cp:lastModifiedBy>
  <cp:revision>2</cp:revision>
  <cp:lastPrinted>2020-09-07T06:31:00Z</cp:lastPrinted>
  <dcterms:created xsi:type="dcterms:W3CDTF">2021-02-11T17:11:00Z</dcterms:created>
  <dcterms:modified xsi:type="dcterms:W3CDTF">2021-02-11T17:11:00Z</dcterms:modified>
</cp:coreProperties>
</file>