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CE77A0" w14:textId="77777777" w:rsidR="008B3AA1" w:rsidRPr="00A20944" w:rsidRDefault="008B3AA1" w:rsidP="008B3AA1">
      <w:pPr>
        <w:ind w:left="4536" w:firstLine="1134"/>
        <w:jc w:val="both"/>
        <w:rPr>
          <w:szCs w:val="24"/>
        </w:rPr>
      </w:pPr>
      <w:r w:rsidRPr="00A20944">
        <w:rPr>
          <w:szCs w:val="24"/>
        </w:rPr>
        <w:t>PATVIRTINTA</w:t>
      </w:r>
    </w:p>
    <w:p w14:paraId="34D012C9" w14:textId="77777777" w:rsidR="008B3AA1" w:rsidRPr="00A20944" w:rsidRDefault="008B3AA1" w:rsidP="008B3AA1">
      <w:pPr>
        <w:ind w:left="4536" w:firstLine="1134"/>
        <w:jc w:val="both"/>
        <w:rPr>
          <w:szCs w:val="24"/>
        </w:rPr>
      </w:pPr>
      <w:r w:rsidRPr="00A20944">
        <w:rPr>
          <w:szCs w:val="24"/>
        </w:rPr>
        <w:t>Kauno miesto savivaldybės tarybos</w:t>
      </w:r>
    </w:p>
    <w:p w14:paraId="2D6D84CF" w14:textId="5CE43108" w:rsidR="008B3AA1" w:rsidRPr="00A20944" w:rsidRDefault="008B3AA1" w:rsidP="008B3AA1">
      <w:pPr>
        <w:ind w:left="4536" w:firstLine="1134"/>
        <w:jc w:val="both"/>
        <w:rPr>
          <w:szCs w:val="24"/>
        </w:rPr>
      </w:pPr>
      <w:r w:rsidRPr="00A20944">
        <w:rPr>
          <w:szCs w:val="24"/>
        </w:rPr>
        <w:t>202</w:t>
      </w:r>
      <w:r w:rsidR="006B6679">
        <w:rPr>
          <w:szCs w:val="24"/>
        </w:rPr>
        <w:t>1</w:t>
      </w:r>
      <w:r w:rsidRPr="00A20944">
        <w:rPr>
          <w:szCs w:val="24"/>
        </w:rPr>
        <w:t xml:space="preserve"> m.</w:t>
      </w:r>
      <w:r w:rsidR="00F87671">
        <w:rPr>
          <w:szCs w:val="24"/>
        </w:rPr>
        <w:t xml:space="preserve"> vasario 2 d.</w:t>
      </w:r>
    </w:p>
    <w:p w14:paraId="5D8CC03B" w14:textId="6CFDB7E6" w:rsidR="008B3AA1" w:rsidRPr="00A20944" w:rsidRDefault="008B3AA1" w:rsidP="008B3AA1">
      <w:pPr>
        <w:ind w:left="4536" w:firstLine="1134"/>
        <w:jc w:val="both"/>
        <w:rPr>
          <w:szCs w:val="24"/>
        </w:rPr>
      </w:pPr>
      <w:r w:rsidRPr="00A20944">
        <w:rPr>
          <w:szCs w:val="24"/>
        </w:rPr>
        <w:t>sprendimu Nr. T-</w:t>
      </w:r>
      <w:r w:rsidR="00E0713F">
        <w:rPr>
          <w:szCs w:val="24"/>
        </w:rPr>
        <w:t>23</w:t>
      </w:r>
      <w:bookmarkStart w:id="0" w:name="_GoBack"/>
      <w:bookmarkEnd w:id="0"/>
    </w:p>
    <w:p w14:paraId="7BB778C3" w14:textId="12AF4D2F" w:rsidR="008B3AA1" w:rsidRDefault="008B3AA1" w:rsidP="008B3AA1">
      <w:pPr>
        <w:ind w:left="4536"/>
        <w:jc w:val="both"/>
        <w:rPr>
          <w:szCs w:val="24"/>
        </w:rPr>
      </w:pPr>
    </w:p>
    <w:p w14:paraId="6A30BC6B" w14:textId="77777777" w:rsidR="00423220" w:rsidRDefault="00423220" w:rsidP="008B3AA1">
      <w:pPr>
        <w:ind w:left="4536"/>
        <w:jc w:val="both"/>
        <w:rPr>
          <w:szCs w:val="24"/>
        </w:rPr>
      </w:pPr>
    </w:p>
    <w:p w14:paraId="48A0CF2B" w14:textId="77777777" w:rsidR="008B3AA1" w:rsidRDefault="008B3AA1" w:rsidP="008B3AA1">
      <w:pPr>
        <w:jc w:val="both"/>
        <w:rPr>
          <w:szCs w:val="24"/>
        </w:rPr>
      </w:pPr>
    </w:p>
    <w:p w14:paraId="5C38880D" w14:textId="64BA0E66" w:rsidR="008B3AA1" w:rsidRDefault="008B3AA1" w:rsidP="008B3AA1">
      <w:pPr>
        <w:jc w:val="center"/>
        <w:rPr>
          <w:b/>
          <w:szCs w:val="24"/>
        </w:rPr>
      </w:pPr>
      <w:r w:rsidRPr="00A20944">
        <w:rPr>
          <w:b/>
          <w:szCs w:val="24"/>
        </w:rPr>
        <w:t xml:space="preserve">KAUNO MIESTO </w:t>
      </w:r>
      <w:r w:rsidRPr="00A20944">
        <w:rPr>
          <w:b/>
        </w:rPr>
        <w:t>SAVIVALDYBĖS</w:t>
      </w:r>
      <w:r>
        <w:rPr>
          <w:b/>
        </w:rPr>
        <w:t xml:space="preserve"> VISUOMENĖS SVEIKATOS RĖMIMO SPECIALIOSIOS PROGRAMOS PRIEMONIŲ VYKDYMO </w:t>
      </w:r>
      <w:r>
        <w:rPr>
          <w:b/>
          <w:szCs w:val="24"/>
        </w:rPr>
        <w:t>20</w:t>
      </w:r>
      <w:r w:rsidR="006B6679">
        <w:rPr>
          <w:b/>
          <w:szCs w:val="24"/>
        </w:rPr>
        <w:t>20</w:t>
      </w:r>
      <w:r>
        <w:rPr>
          <w:b/>
          <w:szCs w:val="24"/>
        </w:rPr>
        <w:t xml:space="preserve"> METŲ ATASKAITA</w:t>
      </w:r>
    </w:p>
    <w:p w14:paraId="7FC835FB" w14:textId="77777777" w:rsidR="008B3AA1" w:rsidRDefault="008B3AA1" w:rsidP="008B3AA1">
      <w:pPr>
        <w:jc w:val="center"/>
        <w:rPr>
          <w:b/>
          <w:szCs w:val="24"/>
        </w:rPr>
      </w:pPr>
    </w:p>
    <w:p w14:paraId="3ECBE787" w14:textId="77777777" w:rsidR="008B3AA1" w:rsidRDefault="008B3AA1" w:rsidP="008B3AA1"/>
    <w:p w14:paraId="2F7DFDEF" w14:textId="533440FA" w:rsidR="008B3AA1" w:rsidRDefault="008B3AA1" w:rsidP="008B3AA1">
      <w:pPr>
        <w:spacing w:line="300" w:lineRule="auto"/>
        <w:ind w:firstLine="720"/>
        <w:jc w:val="both"/>
        <w:rPr>
          <w:szCs w:val="24"/>
          <w:lang w:eastAsia="lt-LT"/>
        </w:rPr>
      </w:pPr>
      <w:r>
        <w:rPr>
          <w:szCs w:val="24"/>
          <w:lang w:eastAsia="lt-LT"/>
        </w:rPr>
        <w:t>20</w:t>
      </w:r>
      <w:r w:rsidR="006B6679">
        <w:rPr>
          <w:szCs w:val="24"/>
          <w:lang w:eastAsia="lt-LT"/>
        </w:rPr>
        <w:t>20</w:t>
      </w:r>
      <w:r>
        <w:rPr>
          <w:szCs w:val="24"/>
          <w:lang w:eastAsia="lt-LT"/>
        </w:rPr>
        <w:t xml:space="preserve"> metais iš Kauno miesto savivaldybės visuomenės sveikatos rėmimo specialiosios programos lėšų buvo vykdomos dvi priemonės: v</w:t>
      </w:r>
      <w:r w:rsidRPr="00A20944">
        <w:rPr>
          <w:szCs w:val="24"/>
          <w:lang w:eastAsia="lt-LT"/>
        </w:rPr>
        <w:t>isuomenės</w:t>
      </w:r>
      <w:r>
        <w:rPr>
          <w:szCs w:val="24"/>
          <w:lang w:eastAsia="lt-LT"/>
        </w:rPr>
        <w:t xml:space="preserve"> psichikos sveikatos stiprinimo ir sutrikimų profilaktikos srityje buvo įgyvendinamas </w:t>
      </w:r>
      <w:r w:rsidRPr="00A20944">
        <w:rPr>
          <w:szCs w:val="24"/>
          <w:lang w:eastAsia="lt-LT"/>
        </w:rPr>
        <w:t>Kauno miesto savižudybių pre</w:t>
      </w:r>
      <w:r>
        <w:rPr>
          <w:szCs w:val="24"/>
          <w:lang w:eastAsia="lt-LT"/>
        </w:rPr>
        <w:t>vencijos modelio priemonių planas, s</w:t>
      </w:r>
      <w:r w:rsidRPr="00A20944">
        <w:rPr>
          <w:szCs w:val="24"/>
          <w:lang w:eastAsia="lt-LT"/>
        </w:rPr>
        <w:t>veikos mitybos</w:t>
      </w:r>
      <w:r>
        <w:rPr>
          <w:szCs w:val="24"/>
          <w:lang w:eastAsia="lt-LT"/>
        </w:rPr>
        <w:t xml:space="preserve"> ir fizinio aktyvumo skatinimo srityje buvo įgyvendinamos p</w:t>
      </w:r>
      <w:r w:rsidRPr="00A20944">
        <w:rPr>
          <w:szCs w:val="24"/>
          <w:lang w:eastAsia="lt-LT"/>
        </w:rPr>
        <w:t>rojekto „Judėk sveikai“</w:t>
      </w:r>
      <w:r>
        <w:rPr>
          <w:szCs w:val="24"/>
          <w:lang w:eastAsia="lt-LT"/>
        </w:rPr>
        <w:t xml:space="preserve"> veiklos. </w:t>
      </w:r>
    </w:p>
    <w:p w14:paraId="0F839624" w14:textId="11C50783" w:rsidR="008B3AA1" w:rsidRPr="00A20944" w:rsidRDefault="008B3AA1" w:rsidP="008B3AA1">
      <w:pPr>
        <w:spacing w:line="300" w:lineRule="auto"/>
        <w:ind w:firstLine="720"/>
        <w:jc w:val="both"/>
        <w:rPr>
          <w:szCs w:val="24"/>
          <w:lang w:eastAsia="lt-LT"/>
        </w:rPr>
      </w:pPr>
      <w:r>
        <w:rPr>
          <w:szCs w:val="24"/>
          <w:lang w:eastAsia="lt-LT"/>
        </w:rPr>
        <w:t>20</w:t>
      </w:r>
      <w:r w:rsidR="006B6679">
        <w:rPr>
          <w:szCs w:val="24"/>
          <w:lang w:eastAsia="lt-LT"/>
        </w:rPr>
        <w:t>20</w:t>
      </w:r>
      <w:r>
        <w:rPr>
          <w:szCs w:val="24"/>
          <w:lang w:eastAsia="lt-LT"/>
        </w:rPr>
        <w:t xml:space="preserve"> m. įgyvendinant </w:t>
      </w:r>
      <w:r w:rsidRPr="00A20944">
        <w:rPr>
          <w:szCs w:val="24"/>
          <w:lang w:eastAsia="lt-LT"/>
        </w:rPr>
        <w:t>Kauno miesto saviž</w:t>
      </w:r>
      <w:r>
        <w:rPr>
          <w:szCs w:val="24"/>
          <w:lang w:eastAsia="lt-LT"/>
        </w:rPr>
        <w:t>udybių prevencijos modelio priemonių planą buvo įvykdytos šios veiklos</w:t>
      </w:r>
      <w:r w:rsidRPr="00A20944">
        <w:rPr>
          <w:szCs w:val="24"/>
          <w:lang w:eastAsia="lt-LT"/>
        </w:rPr>
        <w:t>:</w:t>
      </w:r>
    </w:p>
    <w:p w14:paraId="04CF3C06" w14:textId="20C0C994" w:rsidR="008E65C2" w:rsidRDefault="008E65C2" w:rsidP="008E65C2">
      <w:pPr>
        <w:spacing w:line="300" w:lineRule="auto"/>
        <w:ind w:firstLine="720"/>
        <w:jc w:val="both"/>
        <w:rPr>
          <w:szCs w:val="24"/>
          <w:lang w:eastAsia="lt-LT"/>
        </w:rPr>
      </w:pPr>
      <w:r>
        <w:rPr>
          <w:szCs w:val="24"/>
          <w:lang w:eastAsia="lt-LT"/>
        </w:rPr>
        <w:t>p</w:t>
      </w:r>
      <w:r w:rsidRPr="008E65C2">
        <w:rPr>
          <w:szCs w:val="24"/>
          <w:lang w:eastAsia="lt-LT"/>
        </w:rPr>
        <w:t>enkiuose Kauno miesto psichikos sveikatos centruose teiktos atvejo vadybos paslaugos – vidutiniškai</w:t>
      </w:r>
      <w:r>
        <w:rPr>
          <w:szCs w:val="24"/>
          <w:lang w:eastAsia="lt-LT"/>
        </w:rPr>
        <w:t xml:space="preserve"> per mėnesį buvo </w:t>
      </w:r>
      <w:r w:rsidRPr="008E65C2">
        <w:rPr>
          <w:szCs w:val="24"/>
          <w:lang w:eastAsia="lt-LT"/>
        </w:rPr>
        <w:t>110 atvejų (per</w:t>
      </w:r>
      <w:r>
        <w:rPr>
          <w:szCs w:val="24"/>
          <w:lang w:eastAsia="lt-LT"/>
        </w:rPr>
        <w:t xml:space="preserve"> 2020</w:t>
      </w:r>
      <w:r w:rsidRPr="008E65C2">
        <w:rPr>
          <w:szCs w:val="24"/>
          <w:lang w:eastAsia="lt-LT"/>
        </w:rPr>
        <w:t xml:space="preserve"> metus suteikt</w:t>
      </w:r>
      <w:r>
        <w:rPr>
          <w:szCs w:val="24"/>
          <w:lang w:eastAsia="lt-LT"/>
        </w:rPr>
        <w:t xml:space="preserve">os </w:t>
      </w:r>
      <w:r w:rsidRPr="008E65C2">
        <w:rPr>
          <w:szCs w:val="24"/>
          <w:lang w:eastAsia="lt-LT"/>
        </w:rPr>
        <w:t>2256 atvejo vadybinink</w:t>
      </w:r>
      <w:r>
        <w:rPr>
          <w:szCs w:val="24"/>
          <w:lang w:eastAsia="lt-LT"/>
        </w:rPr>
        <w:t>ų</w:t>
      </w:r>
      <w:r w:rsidRPr="008E65C2">
        <w:rPr>
          <w:szCs w:val="24"/>
          <w:lang w:eastAsia="lt-LT"/>
        </w:rPr>
        <w:t xml:space="preserve"> konsultacijos)</w:t>
      </w:r>
      <w:r>
        <w:rPr>
          <w:szCs w:val="24"/>
          <w:lang w:eastAsia="lt-LT"/>
        </w:rPr>
        <w:t>;</w:t>
      </w:r>
    </w:p>
    <w:p w14:paraId="651426F3" w14:textId="27CD6284" w:rsidR="008E65C2" w:rsidRDefault="008E65C2" w:rsidP="008E65C2">
      <w:pPr>
        <w:spacing w:line="300" w:lineRule="auto"/>
        <w:ind w:firstLine="720"/>
        <w:jc w:val="both"/>
        <w:rPr>
          <w:szCs w:val="24"/>
          <w:lang w:eastAsia="lt-LT"/>
        </w:rPr>
      </w:pPr>
      <w:r>
        <w:rPr>
          <w:szCs w:val="24"/>
          <w:lang w:eastAsia="lt-LT"/>
        </w:rPr>
        <w:t>t</w:t>
      </w:r>
      <w:r w:rsidRPr="008E65C2">
        <w:rPr>
          <w:szCs w:val="24"/>
          <w:lang w:eastAsia="lt-LT"/>
        </w:rPr>
        <w:t>eikta anoniminė psichologinė pagalba darbo dienomis, savaitgaliais ir švenčių dienomis – 1070 konsultacijų per metus</w:t>
      </w:r>
      <w:r>
        <w:rPr>
          <w:szCs w:val="24"/>
          <w:lang w:eastAsia="lt-LT"/>
        </w:rPr>
        <w:t>;</w:t>
      </w:r>
    </w:p>
    <w:p w14:paraId="5C742298" w14:textId="77777777" w:rsidR="008E65C2" w:rsidRDefault="008E65C2" w:rsidP="008E65C2">
      <w:pPr>
        <w:spacing w:line="300" w:lineRule="auto"/>
        <w:ind w:firstLine="720"/>
        <w:jc w:val="both"/>
        <w:rPr>
          <w:szCs w:val="24"/>
          <w:lang w:eastAsia="lt-LT"/>
        </w:rPr>
      </w:pPr>
      <w:r>
        <w:rPr>
          <w:szCs w:val="24"/>
          <w:lang w:eastAsia="lt-LT"/>
        </w:rPr>
        <w:t>t</w:t>
      </w:r>
      <w:r w:rsidRPr="008E65C2">
        <w:rPr>
          <w:szCs w:val="24"/>
          <w:lang w:eastAsia="lt-LT"/>
        </w:rPr>
        <w:t>eikta psichologinė pagalba penkiose atvirose psichologėse grupėse, kurios vyko penkiuose psichikos sveikatos centruose</w:t>
      </w:r>
      <w:r>
        <w:rPr>
          <w:szCs w:val="24"/>
          <w:lang w:eastAsia="lt-LT"/>
        </w:rPr>
        <w:t xml:space="preserve"> (per 2020 </w:t>
      </w:r>
      <w:r w:rsidRPr="008E65C2">
        <w:rPr>
          <w:szCs w:val="24"/>
          <w:lang w:eastAsia="lt-LT"/>
        </w:rPr>
        <w:t>metus įvyko 144 grupiniai užsiėmimai, kuriuose dalyvavo – 46 suaugę asmenys ir 27 paaugliai (jaunimo atstovai)</w:t>
      </w:r>
      <w:r>
        <w:rPr>
          <w:szCs w:val="24"/>
          <w:lang w:eastAsia="lt-LT"/>
        </w:rPr>
        <w:t>;</w:t>
      </w:r>
    </w:p>
    <w:p w14:paraId="499B57DD" w14:textId="04B343B8" w:rsidR="008E65C2" w:rsidRDefault="008E65C2" w:rsidP="008E65C2">
      <w:pPr>
        <w:spacing w:line="300" w:lineRule="auto"/>
        <w:ind w:firstLine="720"/>
        <w:jc w:val="both"/>
        <w:rPr>
          <w:szCs w:val="24"/>
          <w:lang w:eastAsia="lt-LT"/>
        </w:rPr>
      </w:pPr>
      <w:r>
        <w:rPr>
          <w:szCs w:val="24"/>
          <w:lang w:eastAsia="lt-LT"/>
        </w:rPr>
        <w:t>s</w:t>
      </w:r>
      <w:r w:rsidRPr="008E65C2">
        <w:rPr>
          <w:szCs w:val="24"/>
          <w:lang w:eastAsia="lt-LT"/>
        </w:rPr>
        <w:t>uorganizuoti savižudybių rizikos ženklų atpažinimo, vertinimo ir efektyvaus reagavimo nuotoliniai mokymai „Lieptas“</w:t>
      </w:r>
      <w:r>
        <w:rPr>
          <w:szCs w:val="24"/>
          <w:lang w:eastAsia="lt-LT"/>
        </w:rPr>
        <w:t xml:space="preserve">, </w:t>
      </w:r>
      <w:r w:rsidRPr="008E65C2">
        <w:rPr>
          <w:szCs w:val="24"/>
          <w:lang w:eastAsia="lt-LT"/>
        </w:rPr>
        <w:t>kuriuose dalyvavo 35 dalyviai</w:t>
      </w:r>
      <w:r>
        <w:rPr>
          <w:szCs w:val="24"/>
          <w:lang w:eastAsia="lt-LT"/>
        </w:rPr>
        <w:t>;</w:t>
      </w:r>
    </w:p>
    <w:p w14:paraId="263145FF" w14:textId="7B0CFFE7" w:rsidR="008E65C2" w:rsidRDefault="008E65C2" w:rsidP="008E65C2">
      <w:pPr>
        <w:spacing w:line="300" w:lineRule="auto"/>
        <w:ind w:firstLine="720"/>
        <w:jc w:val="both"/>
        <w:rPr>
          <w:szCs w:val="24"/>
          <w:lang w:eastAsia="lt-LT"/>
        </w:rPr>
      </w:pPr>
      <w:r>
        <w:rPr>
          <w:szCs w:val="24"/>
          <w:lang w:eastAsia="lt-LT"/>
        </w:rPr>
        <w:t>s</w:t>
      </w:r>
      <w:r w:rsidRPr="008E65C2">
        <w:rPr>
          <w:szCs w:val="24"/>
          <w:lang w:eastAsia="lt-LT"/>
        </w:rPr>
        <w:t>uorganizuoti savižudybių rizikos vertinimo, pirmos ir tęstinės emocinės pagalbos teikimo mokymai pagalbos specialistams, kuriuose dalyvavo 30 dalyvių</w:t>
      </w:r>
      <w:r>
        <w:rPr>
          <w:szCs w:val="24"/>
          <w:lang w:eastAsia="lt-LT"/>
        </w:rPr>
        <w:t>;</w:t>
      </w:r>
    </w:p>
    <w:p w14:paraId="42A4CFF1" w14:textId="6A90F871" w:rsidR="008E65C2" w:rsidRDefault="008E65C2" w:rsidP="008E65C2">
      <w:pPr>
        <w:spacing w:line="300" w:lineRule="auto"/>
        <w:ind w:firstLine="720"/>
        <w:jc w:val="both"/>
        <w:rPr>
          <w:szCs w:val="24"/>
          <w:lang w:eastAsia="lt-LT"/>
        </w:rPr>
      </w:pPr>
      <w:r>
        <w:rPr>
          <w:szCs w:val="24"/>
          <w:lang w:eastAsia="lt-LT"/>
        </w:rPr>
        <w:t>suo</w:t>
      </w:r>
      <w:r w:rsidRPr="008E65C2">
        <w:rPr>
          <w:szCs w:val="24"/>
          <w:lang w:eastAsia="lt-LT"/>
        </w:rPr>
        <w:t xml:space="preserve">rganizuotos 2 </w:t>
      </w:r>
      <w:proofErr w:type="spellStart"/>
      <w:r w:rsidRPr="008E65C2">
        <w:rPr>
          <w:szCs w:val="24"/>
          <w:lang w:eastAsia="lt-LT"/>
        </w:rPr>
        <w:t>supervizijos</w:t>
      </w:r>
      <w:proofErr w:type="spellEnd"/>
      <w:r w:rsidRPr="008E65C2">
        <w:rPr>
          <w:szCs w:val="24"/>
          <w:lang w:eastAsia="lt-LT"/>
        </w:rPr>
        <w:t xml:space="preserve"> Kauno miesto specialistams, dirbantiems su savižudybių rizikos asmenimis (atvejo vadybininkams, psichologams, psichiatrams, socialiniams darbuotojams ir kitiems specialistams)</w:t>
      </w:r>
      <w:r w:rsidR="001C2F18">
        <w:rPr>
          <w:szCs w:val="24"/>
          <w:lang w:eastAsia="lt-LT"/>
        </w:rPr>
        <w:t>;</w:t>
      </w:r>
    </w:p>
    <w:p w14:paraId="26CC1558" w14:textId="77777777" w:rsidR="001C2F18" w:rsidRDefault="008E65C2" w:rsidP="001C2F18">
      <w:pPr>
        <w:spacing w:line="300" w:lineRule="auto"/>
        <w:ind w:firstLine="720"/>
        <w:jc w:val="both"/>
        <w:rPr>
          <w:szCs w:val="24"/>
          <w:lang w:eastAsia="lt-LT"/>
        </w:rPr>
      </w:pPr>
      <w:r>
        <w:rPr>
          <w:szCs w:val="24"/>
          <w:lang w:eastAsia="lt-LT"/>
        </w:rPr>
        <w:t>2020 m. r</w:t>
      </w:r>
      <w:r w:rsidRPr="008E65C2">
        <w:rPr>
          <w:szCs w:val="24"/>
          <w:lang w:eastAsia="lt-LT"/>
        </w:rPr>
        <w:t>ugsėjo 10 d</w:t>
      </w:r>
      <w:r>
        <w:rPr>
          <w:szCs w:val="24"/>
          <w:lang w:eastAsia="lt-LT"/>
        </w:rPr>
        <w:t xml:space="preserve">ieną </w:t>
      </w:r>
      <w:r w:rsidRPr="008E65C2">
        <w:rPr>
          <w:szCs w:val="24"/>
          <w:lang w:eastAsia="lt-LT"/>
        </w:rPr>
        <w:t>paminėta Pasaulinė savižudybių prevencijos diena ir organizuotas dviračių žygis „Minu už gyvenimą“. Kauno miesto gyventojai kartu su sporto klubo S-sportas dviratininkais bei VšĮ Jaunimo linija savanoriais kartu mynė už gyvenimą dėl tų, kurie neatrado jėgų įveikti savo kelio ir dėl tų, kuriems reikia pagalbos</w:t>
      </w:r>
      <w:r w:rsidR="001C2F18">
        <w:rPr>
          <w:szCs w:val="24"/>
          <w:lang w:eastAsia="lt-LT"/>
        </w:rPr>
        <w:t>;</w:t>
      </w:r>
    </w:p>
    <w:p w14:paraId="76520AD0" w14:textId="2DD894F6" w:rsidR="008B3AA1" w:rsidRPr="001C2F18" w:rsidRDefault="001C2F18" w:rsidP="001C2F18">
      <w:pPr>
        <w:spacing w:line="300" w:lineRule="auto"/>
        <w:ind w:firstLine="720"/>
        <w:jc w:val="both"/>
        <w:rPr>
          <w:szCs w:val="24"/>
          <w:lang w:eastAsia="lt-LT"/>
        </w:rPr>
      </w:pPr>
      <w:r>
        <w:rPr>
          <w:szCs w:val="24"/>
          <w:lang w:eastAsia="lt-LT"/>
        </w:rPr>
        <w:t>p</w:t>
      </w:r>
      <w:r w:rsidR="008E65C2" w:rsidRPr="008E65C2">
        <w:rPr>
          <w:szCs w:val="24"/>
          <w:lang w:eastAsia="lt-LT"/>
        </w:rPr>
        <w:t>aruošt</w:t>
      </w:r>
      <w:r>
        <w:rPr>
          <w:szCs w:val="24"/>
          <w:lang w:eastAsia="lt-LT"/>
        </w:rPr>
        <w:t xml:space="preserve">i 2 </w:t>
      </w:r>
      <w:r w:rsidR="008E65C2" w:rsidRPr="008E65C2">
        <w:rPr>
          <w:szCs w:val="24"/>
          <w:lang w:eastAsia="lt-LT"/>
        </w:rPr>
        <w:t>lankstinukai</w:t>
      </w:r>
      <w:r>
        <w:rPr>
          <w:szCs w:val="24"/>
          <w:lang w:eastAsia="lt-LT"/>
        </w:rPr>
        <w:t>,</w:t>
      </w:r>
      <w:r w:rsidR="008E65C2" w:rsidRPr="008E65C2">
        <w:rPr>
          <w:szCs w:val="24"/>
          <w:lang w:eastAsia="lt-LT"/>
        </w:rPr>
        <w:t xml:space="preserve"> savižudybių prevencijos tema </w:t>
      </w:r>
      <w:r>
        <w:rPr>
          <w:szCs w:val="24"/>
          <w:lang w:eastAsia="lt-LT"/>
        </w:rPr>
        <w:t xml:space="preserve">publikuoti </w:t>
      </w:r>
      <w:r w:rsidR="008E65C2" w:rsidRPr="008E65C2">
        <w:rPr>
          <w:szCs w:val="24"/>
          <w:lang w:eastAsia="lt-LT"/>
        </w:rPr>
        <w:t>5 straipsniai bei informaciniai pranešimai.</w:t>
      </w:r>
    </w:p>
    <w:p w14:paraId="000F8C13" w14:textId="77777777" w:rsidR="001C2F18" w:rsidRDefault="008B3AA1" w:rsidP="001C2F18">
      <w:pPr>
        <w:spacing w:line="300" w:lineRule="auto"/>
        <w:ind w:firstLine="720"/>
        <w:jc w:val="both"/>
        <w:rPr>
          <w:szCs w:val="24"/>
          <w:lang w:eastAsia="lt-LT"/>
        </w:rPr>
      </w:pPr>
      <w:r>
        <w:rPr>
          <w:szCs w:val="24"/>
          <w:lang w:eastAsia="lt-LT"/>
        </w:rPr>
        <w:t>20</w:t>
      </w:r>
      <w:r w:rsidR="006B6679">
        <w:rPr>
          <w:szCs w:val="24"/>
          <w:lang w:eastAsia="lt-LT"/>
        </w:rPr>
        <w:t>20</w:t>
      </w:r>
      <w:r>
        <w:rPr>
          <w:szCs w:val="24"/>
          <w:lang w:eastAsia="lt-LT"/>
        </w:rPr>
        <w:t xml:space="preserve"> m. įgyvendinant projektą</w:t>
      </w:r>
      <w:r w:rsidRPr="00A20944">
        <w:rPr>
          <w:szCs w:val="24"/>
          <w:lang w:eastAsia="lt-LT"/>
        </w:rPr>
        <w:t xml:space="preserve"> „Judėk sveikai“ </w:t>
      </w:r>
      <w:r>
        <w:rPr>
          <w:szCs w:val="24"/>
          <w:lang w:eastAsia="lt-LT"/>
        </w:rPr>
        <w:t xml:space="preserve">buvo </w:t>
      </w:r>
      <w:r w:rsidR="001C2F18">
        <w:rPr>
          <w:szCs w:val="24"/>
          <w:lang w:eastAsia="lt-LT"/>
        </w:rPr>
        <w:t>įvykdytos šios veiklos</w:t>
      </w:r>
      <w:r w:rsidR="008E65C2">
        <w:rPr>
          <w:szCs w:val="24"/>
          <w:lang w:eastAsia="lt-LT"/>
        </w:rPr>
        <w:t>:</w:t>
      </w:r>
    </w:p>
    <w:p w14:paraId="73DA50EE" w14:textId="77777777" w:rsidR="001C2F18" w:rsidRDefault="001C2F18" w:rsidP="001C2F18">
      <w:pPr>
        <w:spacing w:line="300" w:lineRule="auto"/>
        <w:ind w:firstLine="720"/>
        <w:jc w:val="both"/>
        <w:rPr>
          <w:szCs w:val="24"/>
          <w:lang w:eastAsia="lt-LT"/>
        </w:rPr>
      </w:pPr>
      <w:r>
        <w:rPr>
          <w:szCs w:val="24"/>
          <w:lang w:eastAsia="lt-LT"/>
        </w:rPr>
        <w:lastRenderedPageBreak/>
        <w:t>s</w:t>
      </w:r>
      <w:r w:rsidR="008E65C2" w:rsidRPr="008E65C2">
        <w:rPr>
          <w:szCs w:val="24"/>
          <w:lang w:eastAsia="lt-LT"/>
        </w:rPr>
        <w:t>uorganizuoti 802 fizinio aktyvumo užsiėmimai, iš kurių 76 vyko nuotoliniu būdu (nuo 2020 m. kovo 4 d. iki liepos 15 d. ir nuo spalio 22 d. iki lapkričio 27 d. projektas nevyko dėl šalyje</w:t>
      </w:r>
      <w:r>
        <w:rPr>
          <w:szCs w:val="24"/>
          <w:lang w:eastAsia="lt-LT"/>
        </w:rPr>
        <w:t xml:space="preserve"> buvusios nepalankios</w:t>
      </w:r>
      <w:r w:rsidR="008E65C2" w:rsidRPr="008E65C2">
        <w:rPr>
          <w:szCs w:val="24"/>
          <w:lang w:eastAsia="lt-LT"/>
        </w:rPr>
        <w:t xml:space="preserve"> epidemiologinės </w:t>
      </w:r>
      <w:r>
        <w:rPr>
          <w:szCs w:val="24"/>
          <w:lang w:eastAsia="lt-LT"/>
        </w:rPr>
        <w:t>situacijos</w:t>
      </w:r>
      <w:r w:rsidR="008E65C2" w:rsidRPr="008E65C2">
        <w:rPr>
          <w:szCs w:val="24"/>
          <w:lang w:eastAsia="lt-LT"/>
        </w:rPr>
        <w:t>)</w:t>
      </w:r>
      <w:r>
        <w:rPr>
          <w:szCs w:val="24"/>
          <w:lang w:eastAsia="lt-LT"/>
        </w:rPr>
        <w:t>;</w:t>
      </w:r>
    </w:p>
    <w:p w14:paraId="6A549109" w14:textId="77777777" w:rsidR="001C2F18" w:rsidRDefault="008E65C2" w:rsidP="001C2F18">
      <w:pPr>
        <w:spacing w:line="300" w:lineRule="auto"/>
        <w:ind w:firstLine="720"/>
        <w:jc w:val="both"/>
        <w:rPr>
          <w:szCs w:val="24"/>
          <w:lang w:eastAsia="lt-LT"/>
        </w:rPr>
      </w:pPr>
      <w:r w:rsidRPr="008E65C2">
        <w:rPr>
          <w:szCs w:val="24"/>
          <w:lang w:eastAsia="lt-LT"/>
        </w:rPr>
        <w:t>projekto „Judėk sveikai“ veiklose sudalyvavo 28674 asmenys. Fizinio aktyvumo veiklos buvo pritaikytos visoms Kauno miesto gyventojų amžių grupėms: jaunimui, senjorams, motinoms su mažais vaikais, darbingo amžiaus žmonėms, šeimoms. Vienu metu vyko dvi tokios pat treniruotės skirtinguose miesto mikrorajonuose siekiant pagerinti veiklų prieinamumą bei užtikrinti asmenų skaičių laikantis saugumo reikalavimų dėl epidemiologinės situacijos</w:t>
      </w:r>
      <w:r w:rsidR="001C2F18">
        <w:rPr>
          <w:szCs w:val="24"/>
          <w:lang w:eastAsia="lt-LT"/>
        </w:rPr>
        <w:t>;</w:t>
      </w:r>
    </w:p>
    <w:p w14:paraId="6DFD5176" w14:textId="77777777" w:rsidR="001C2F18" w:rsidRDefault="008E65C2" w:rsidP="001C2F18">
      <w:pPr>
        <w:spacing w:line="300" w:lineRule="auto"/>
        <w:ind w:firstLine="720"/>
        <w:jc w:val="both"/>
        <w:rPr>
          <w:szCs w:val="24"/>
          <w:lang w:eastAsia="lt-LT"/>
        </w:rPr>
      </w:pPr>
      <w:r w:rsidRPr="008E65C2">
        <w:rPr>
          <w:szCs w:val="24"/>
          <w:lang w:eastAsia="lt-LT"/>
        </w:rPr>
        <w:t>Kauno miesto gyventojai galėjo rinktis iš vidutiniškai 28 treniruočių (treniruočių skaičius per savaitę svyr</w:t>
      </w:r>
      <w:r w:rsidR="001C2F18">
        <w:rPr>
          <w:szCs w:val="24"/>
          <w:lang w:eastAsia="lt-LT"/>
        </w:rPr>
        <w:t>avo</w:t>
      </w:r>
      <w:r w:rsidRPr="008E65C2">
        <w:rPr>
          <w:szCs w:val="24"/>
          <w:lang w:eastAsia="lt-LT"/>
        </w:rPr>
        <w:t xml:space="preserve"> nuo 18 iki 40)</w:t>
      </w:r>
      <w:r w:rsidR="001C2F18">
        <w:rPr>
          <w:szCs w:val="24"/>
          <w:lang w:eastAsia="lt-LT"/>
        </w:rPr>
        <w:t>:</w:t>
      </w:r>
      <w:r w:rsidRPr="008E65C2">
        <w:rPr>
          <w:szCs w:val="24"/>
          <w:lang w:eastAsia="lt-LT"/>
        </w:rPr>
        <w:t xml:space="preserve"> joga, </w:t>
      </w:r>
      <w:proofErr w:type="spellStart"/>
      <w:r w:rsidRPr="008E65C2">
        <w:rPr>
          <w:szCs w:val="24"/>
          <w:lang w:eastAsia="lt-LT"/>
        </w:rPr>
        <w:t>akrojoga</w:t>
      </w:r>
      <w:proofErr w:type="spellEnd"/>
      <w:r w:rsidRPr="008E65C2">
        <w:rPr>
          <w:szCs w:val="24"/>
          <w:lang w:eastAsia="lt-LT"/>
        </w:rPr>
        <w:t xml:space="preserve">, boksas, funkcinės treniruotės, </w:t>
      </w:r>
      <w:proofErr w:type="spellStart"/>
      <w:r w:rsidRPr="008E65C2">
        <w:rPr>
          <w:szCs w:val="24"/>
          <w:lang w:eastAsia="lt-LT"/>
        </w:rPr>
        <w:t>zumba</w:t>
      </w:r>
      <w:proofErr w:type="spellEnd"/>
      <w:r w:rsidRPr="008E65C2">
        <w:rPr>
          <w:szCs w:val="24"/>
          <w:lang w:eastAsia="lt-LT"/>
        </w:rPr>
        <w:t xml:space="preserve">, kineziterapija, vaikų treniruotė, </w:t>
      </w:r>
      <w:proofErr w:type="spellStart"/>
      <w:r w:rsidRPr="008E65C2">
        <w:rPr>
          <w:szCs w:val="24"/>
          <w:lang w:eastAsia="lt-LT"/>
        </w:rPr>
        <w:t>kalanetika</w:t>
      </w:r>
      <w:proofErr w:type="spellEnd"/>
      <w:r w:rsidRPr="008E65C2">
        <w:rPr>
          <w:szCs w:val="24"/>
          <w:lang w:eastAsia="lt-LT"/>
        </w:rPr>
        <w:t>, bėgimas ir kt.</w:t>
      </w:r>
    </w:p>
    <w:p w14:paraId="193F34BA" w14:textId="77777777" w:rsidR="001C2F18" w:rsidRDefault="001C2F18" w:rsidP="001C2F18">
      <w:pPr>
        <w:spacing w:line="300" w:lineRule="auto"/>
        <w:ind w:firstLine="720"/>
        <w:jc w:val="both"/>
        <w:rPr>
          <w:szCs w:val="24"/>
          <w:lang w:eastAsia="lt-LT"/>
        </w:rPr>
      </w:pPr>
      <w:r>
        <w:rPr>
          <w:szCs w:val="24"/>
          <w:lang w:eastAsia="lt-LT"/>
        </w:rPr>
        <w:t>p</w:t>
      </w:r>
      <w:r w:rsidR="008E65C2" w:rsidRPr="008E65C2">
        <w:rPr>
          <w:szCs w:val="24"/>
          <w:lang w:eastAsia="lt-LT"/>
        </w:rPr>
        <w:t>rojekto „Judėk sveikai“ vasaros sezonas išskirtinis tuo, kad veiklos vyko atvirose miesto erdvėse (parkuose): Dainavos parke, Panemunės šile, Nemuno saloje ir kt. Taip pat šio sezono metu vyko ir kita fizinį aktyvumą skatinanti veikla – orientacinės varžybos</w:t>
      </w:r>
      <w:r>
        <w:rPr>
          <w:szCs w:val="24"/>
          <w:lang w:eastAsia="lt-LT"/>
        </w:rPr>
        <w:t>;</w:t>
      </w:r>
    </w:p>
    <w:p w14:paraId="2A7DAE74" w14:textId="662DDE16" w:rsidR="008E65C2" w:rsidRDefault="001C2F18" w:rsidP="001C2F18">
      <w:pPr>
        <w:spacing w:line="300" w:lineRule="auto"/>
        <w:ind w:firstLine="720"/>
        <w:jc w:val="both"/>
        <w:rPr>
          <w:szCs w:val="24"/>
          <w:lang w:eastAsia="lt-LT"/>
        </w:rPr>
      </w:pPr>
      <w:r>
        <w:rPr>
          <w:szCs w:val="24"/>
          <w:lang w:eastAsia="lt-LT"/>
        </w:rPr>
        <w:t xml:space="preserve">2020 m. </w:t>
      </w:r>
      <w:r w:rsidR="008E65C2" w:rsidRPr="008E65C2">
        <w:rPr>
          <w:szCs w:val="24"/>
          <w:lang w:eastAsia="lt-LT"/>
        </w:rPr>
        <w:t>projekto metu įdiegt</w:t>
      </w:r>
      <w:r>
        <w:rPr>
          <w:szCs w:val="24"/>
          <w:lang w:eastAsia="lt-LT"/>
        </w:rPr>
        <w:t>os dvi naujovės:</w:t>
      </w:r>
      <w:r w:rsidR="008E65C2" w:rsidRPr="008E65C2">
        <w:rPr>
          <w:szCs w:val="24"/>
          <w:lang w:eastAsia="lt-LT"/>
        </w:rPr>
        <w:t xml:space="preserve"> išankstinė registracija bei nuotolinės treniruotės. Abi šios inovacijos pasitelktos dėl susidariusios epidemiologinės situacijos, tačiau tai buvo puiki išeitis nenutraukti šio, ypatingai lankomo, projekto veiklų.</w:t>
      </w:r>
      <w:r>
        <w:rPr>
          <w:szCs w:val="24"/>
          <w:lang w:eastAsia="lt-LT"/>
        </w:rPr>
        <w:t xml:space="preserve"> N</w:t>
      </w:r>
      <w:r w:rsidR="008E65C2" w:rsidRPr="008E65C2">
        <w:rPr>
          <w:szCs w:val="24"/>
          <w:lang w:eastAsia="lt-LT"/>
        </w:rPr>
        <w:t>uotolinėse treniruotėse sudalyvavo daugiau dalyvių nei per 1 mėnesio laikotarpį įprastai vykstančiose treniruotėse.</w:t>
      </w:r>
    </w:p>
    <w:p w14:paraId="08ADE28A" w14:textId="77777777" w:rsidR="001C2F18" w:rsidRDefault="001C2F18" w:rsidP="001C2F18">
      <w:pPr>
        <w:spacing w:line="300" w:lineRule="auto"/>
        <w:ind w:firstLine="720"/>
        <w:jc w:val="both"/>
        <w:rPr>
          <w:szCs w:val="24"/>
          <w:lang w:eastAsia="lt-LT"/>
        </w:rPr>
      </w:pPr>
    </w:p>
    <w:p w14:paraId="722DBA5F" w14:textId="77777777" w:rsidR="008B3AA1" w:rsidRDefault="008B3AA1" w:rsidP="008B3AA1">
      <w:pPr>
        <w:tabs>
          <w:tab w:val="left" w:pos="540"/>
        </w:tabs>
        <w:ind w:firstLine="12"/>
        <w:jc w:val="center"/>
        <w:rPr>
          <w:sz w:val="22"/>
          <w:szCs w:val="22"/>
        </w:rPr>
      </w:pPr>
    </w:p>
    <w:p w14:paraId="2F803553" w14:textId="77777777" w:rsidR="008B3AA1" w:rsidRDefault="008B3AA1" w:rsidP="008B3AA1">
      <w:pPr>
        <w:tabs>
          <w:tab w:val="left" w:pos="0"/>
        </w:tabs>
        <w:spacing w:line="360" w:lineRule="auto"/>
        <w:jc w:val="center"/>
        <w:rPr>
          <w:b/>
          <w:szCs w:val="24"/>
        </w:rPr>
      </w:pPr>
      <w:r>
        <w:rPr>
          <w:b/>
          <w:szCs w:val="24"/>
        </w:rPr>
        <w:t>I SKYRIUS</w:t>
      </w:r>
    </w:p>
    <w:p w14:paraId="648A86DE" w14:textId="77777777" w:rsidR="008B3AA1" w:rsidRDefault="008B3AA1" w:rsidP="008B3AA1">
      <w:pPr>
        <w:spacing w:line="360" w:lineRule="auto"/>
        <w:jc w:val="center"/>
        <w:rPr>
          <w:sz w:val="16"/>
          <w:szCs w:val="16"/>
          <w:lang w:eastAsia="lt-LT"/>
        </w:rPr>
      </w:pPr>
      <w:r>
        <w:rPr>
          <w:b/>
          <w:szCs w:val="24"/>
        </w:rPr>
        <w:t>SAVIVALDYBĖS VISUOMENĖS SVEIKATOS RĖMIMO SPECIALIOSIOS PROGRAMOS LĖŠOS</w:t>
      </w:r>
    </w:p>
    <w:p w14:paraId="3164EB0F" w14:textId="77777777" w:rsidR="008B3AA1" w:rsidRDefault="008B3AA1" w:rsidP="008B3AA1">
      <w:pPr>
        <w:tabs>
          <w:tab w:val="left" w:pos="540"/>
        </w:tabs>
        <w:ind w:firstLine="709"/>
        <w:jc w:val="both"/>
        <w:rPr>
          <w:szCs w:val="24"/>
        </w:rPr>
      </w:pPr>
    </w:p>
    <w:tbl>
      <w:tblPr>
        <w:tblW w:w="9870"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613"/>
        <w:gridCol w:w="5052"/>
        <w:gridCol w:w="4205"/>
      </w:tblGrid>
      <w:tr w:rsidR="008B3AA1" w14:paraId="185CCA4D" w14:textId="77777777" w:rsidTr="007A5F3F">
        <w:trPr>
          <w:trHeight w:val="841"/>
          <w:jc w:val="center"/>
        </w:trPr>
        <w:tc>
          <w:tcPr>
            <w:tcW w:w="613" w:type="dxa"/>
            <w:tcBorders>
              <w:top w:val="single" w:sz="4" w:space="0" w:color="000000"/>
              <w:left w:val="single" w:sz="4" w:space="0" w:color="000000"/>
              <w:bottom w:val="single" w:sz="4" w:space="0" w:color="000000"/>
              <w:right w:val="single" w:sz="4" w:space="0" w:color="000000"/>
            </w:tcBorders>
          </w:tcPr>
          <w:p w14:paraId="079A7452" w14:textId="77777777" w:rsidR="008B3AA1" w:rsidRPr="00CF7FCE" w:rsidRDefault="008B3AA1" w:rsidP="007A5F3F">
            <w:pPr>
              <w:tabs>
                <w:tab w:val="left" w:pos="540"/>
              </w:tabs>
              <w:ind w:firstLine="12"/>
              <w:jc w:val="center"/>
              <w:rPr>
                <w:szCs w:val="24"/>
              </w:rPr>
            </w:pPr>
            <w:r w:rsidRPr="00CF7FCE">
              <w:rPr>
                <w:szCs w:val="24"/>
              </w:rPr>
              <w:t>Eil. Nr.</w:t>
            </w:r>
          </w:p>
        </w:tc>
        <w:tc>
          <w:tcPr>
            <w:tcW w:w="5052" w:type="dxa"/>
            <w:tcBorders>
              <w:top w:val="single" w:sz="4" w:space="0" w:color="000000"/>
              <w:left w:val="single" w:sz="4" w:space="0" w:color="000000"/>
              <w:bottom w:val="single" w:sz="4" w:space="0" w:color="000000"/>
              <w:right w:val="single" w:sz="4" w:space="0" w:color="000000"/>
            </w:tcBorders>
            <w:vAlign w:val="center"/>
          </w:tcPr>
          <w:p w14:paraId="4B6D2769" w14:textId="77777777" w:rsidR="008B3AA1" w:rsidRPr="00CF7FCE" w:rsidRDefault="008B3AA1" w:rsidP="007A5F3F">
            <w:pPr>
              <w:tabs>
                <w:tab w:val="left" w:pos="540"/>
              </w:tabs>
              <w:ind w:firstLine="12"/>
              <w:jc w:val="center"/>
              <w:rPr>
                <w:szCs w:val="24"/>
              </w:rPr>
            </w:pPr>
            <w:r w:rsidRPr="00CF7FCE">
              <w:rPr>
                <w:szCs w:val="24"/>
              </w:rPr>
              <w:t>Savivaldybės visuomenės sveikatos rėmimo specialiosios programos lėšų šaltiniai</w:t>
            </w:r>
          </w:p>
        </w:tc>
        <w:tc>
          <w:tcPr>
            <w:tcW w:w="4205" w:type="dxa"/>
            <w:tcBorders>
              <w:top w:val="single" w:sz="4" w:space="0" w:color="000000"/>
              <w:left w:val="single" w:sz="4" w:space="0" w:color="000000"/>
              <w:bottom w:val="single" w:sz="4" w:space="0" w:color="000000"/>
              <w:right w:val="single" w:sz="4" w:space="0" w:color="000000"/>
            </w:tcBorders>
            <w:vAlign w:val="center"/>
          </w:tcPr>
          <w:p w14:paraId="358DB4C5" w14:textId="77777777" w:rsidR="008B3AA1" w:rsidRPr="00CF7FCE" w:rsidRDefault="008B3AA1" w:rsidP="007A5F3F">
            <w:pPr>
              <w:tabs>
                <w:tab w:val="left" w:pos="540"/>
              </w:tabs>
              <w:ind w:firstLine="12"/>
              <w:jc w:val="center"/>
              <w:rPr>
                <w:szCs w:val="24"/>
              </w:rPr>
            </w:pPr>
            <w:r w:rsidRPr="00CF7FCE">
              <w:rPr>
                <w:szCs w:val="24"/>
              </w:rPr>
              <w:t>Surinkta lėšų, tūkst. Eur</w:t>
            </w:r>
          </w:p>
        </w:tc>
      </w:tr>
      <w:tr w:rsidR="008B3AA1" w14:paraId="197C148E" w14:textId="77777777" w:rsidTr="007A5F3F">
        <w:trPr>
          <w:trHeight w:val="413"/>
          <w:jc w:val="center"/>
        </w:trPr>
        <w:tc>
          <w:tcPr>
            <w:tcW w:w="613" w:type="dxa"/>
            <w:tcBorders>
              <w:top w:val="single" w:sz="4" w:space="0" w:color="000000"/>
              <w:left w:val="single" w:sz="4" w:space="0" w:color="000000"/>
              <w:bottom w:val="single" w:sz="4" w:space="0" w:color="000000"/>
              <w:right w:val="single" w:sz="4" w:space="0" w:color="000000"/>
            </w:tcBorders>
          </w:tcPr>
          <w:p w14:paraId="3AC9B28E" w14:textId="77777777" w:rsidR="008B3AA1" w:rsidRDefault="008B3AA1" w:rsidP="007A5F3F">
            <w:pPr>
              <w:tabs>
                <w:tab w:val="left" w:pos="540"/>
              </w:tabs>
              <w:ind w:firstLine="12"/>
              <w:jc w:val="center"/>
              <w:rPr>
                <w:szCs w:val="24"/>
              </w:rPr>
            </w:pPr>
            <w:r>
              <w:rPr>
                <w:szCs w:val="24"/>
              </w:rPr>
              <w:t>1.</w:t>
            </w:r>
          </w:p>
        </w:tc>
        <w:tc>
          <w:tcPr>
            <w:tcW w:w="5052" w:type="dxa"/>
            <w:tcBorders>
              <w:top w:val="single" w:sz="4" w:space="0" w:color="000000"/>
              <w:left w:val="single" w:sz="4" w:space="0" w:color="000000"/>
              <w:bottom w:val="single" w:sz="4" w:space="0" w:color="000000"/>
              <w:right w:val="single" w:sz="4" w:space="0" w:color="000000"/>
            </w:tcBorders>
          </w:tcPr>
          <w:p w14:paraId="66D3CF78" w14:textId="77777777" w:rsidR="008B3AA1" w:rsidRDefault="008B3AA1" w:rsidP="007A5F3F">
            <w:pPr>
              <w:tabs>
                <w:tab w:val="left" w:pos="540"/>
              </w:tabs>
              <w:ind w:firstLine="12"/>
              <w:jc w:val="both"/>
              <w:rPr>
                <w:szCs w:val="24"/>
              </w:rPr>
            </w:pPr>
            <w:r>
              <w:rPr>
                <w:szCs w:val="24"/>
              </w:rPr>
              <w:t>Savivaldybės biudžeto lėšos</w:t>
            </w:r>
          </w:p>
        </w:tc>
        <w:tc>
          <w:tcPr>
            <w:tcW w:w="4205" w:type="dxa"/>
            <w:tcBorders>
              <w:top w:val="single" w:sz="4" w:space="0" w:color="000000"/>
              <w:left w:val="single" w:sz="4" w:space="0" w:color="000000"/>
              <w:bottom w:val="single" w:sz="4" w:space="0" w:color="000000"/>
              <w:right w:val="single" w:sz="4" w:space="0" w:color="000000"/>
            </w:tcBorders>
          </w:tcPr>
          <w:p w14:paraId="66CB1F49" w14:textId="4C3B11EE" w:rsidR="008B3AA1" w:rsidRDefault="005D0E09" w:rsidP="007A5F3F">
            <w:pPr>
              <w:tabs>
                <w:tab w:val="left" w:pos="540"/>
              </w:tabs>
              <w:ind w:firstLine="12"/>
              <w:jc w:val="center"/>
              <w:rPr>
                <w:szCs w:val="24"/>
              </w:rPr>
            </w:pPr>
            <w:r>
              <w:rPr>
                <w:szCs w:val="24"/>
              </w:rPr>
              <w:t>0,00</w:t>
            </w:r>
          </w:p>
        </w:tc>
      </w:tr>
      <w:tr w:rsidR="008B3AA1" w14:paraId="4DCBFE3B" w14:textId="77777777" w:rsidTr="007A5F3F">
        <w:trPr>
          <w:trHeight w:val="687"/>
          <w:jc w:val="center"/>
        </w:trPr>
        <w:tc>
          <w:tcPr>
            <w:tcW w:w="613" w:type="dxa"/>
            <w:tcBorders>
              <w:top w:val="single" w:sz="4" w:space="0" w:color="000000"/>
              <w:left w:val="single" w:sz="4" w:space="0" w:color="000000"/>
              <w:bottom w:val="single" w:sz="4" w:space="0" w:color="000000"/>
              <w:right w:val="single" w:sz="4" w:space="0" w:color="000000"/>
            </w:tcBorders>
          </w:tcPr>
          <w:p w14:paraId="482D47AE" w14:textId="77777777" w:rsidR="008B3AA1" w:rsidRDefault="008B3AA1" w:rsidP="007A5F3F">
            <w:pPr>
              <w:tabs>
                <w:tab w:val="left" w:pos="540"/>
              </w:tabs>
              <w:ind w:firstLine="12"/>
              <w:jc w:val="center"/>
              <w:rPr>
                <w:szCs w:val="24"/>
              </w:rPr>
            </w:pPr>
            <w:r>
              <w:rPr>
                <w:szCs w:val="24"/>
              </w:rPr>
              <w:t>2.</w:t>
            </w:r>
          </w:p>
        </w:tc>
        <w:tc>
          <w:tcPr>
            <w:tcW w:w="5052" w:type="dxa"/>
            <w:tcBorders>
              <w:top w:val="single" w:sz="4" w:space="0" w:color="000000"/>
              <w:left w:val="single" w:sz="4" w:space="0" w:color="000000"/>
              <w:bottom w:val="single" w:sz="4" w:space="0" w:color="000000"/>
              <w:right w:val="single" w:sz="4" w:space="0" w:color="000000"/>
            </w:tcBorders>
          </w:tcPr>
          <w:p w14:paraId="0C23AB9E" w14:textId="77777777" w:rsidR="008B3AA1" w:rsidRDefault="008B3AA1" w:rsidP="007A5F3F">
            <w:pPr>
              <w:tabs>
                <w:tab w:val="left" w:pos="540"/>
              </w:tabs>
              <w:ind w:firstLine="12"/>
              <w:rPr>
                <w:szCs w:val="24"/>
              </w:rPr>
            </w:pPr>
            <w:r>
              <w:rPr>
                <w:szCs w:val="24"/>
              </w:rPr>
              <w:t>Savivaldybės aplinkos apsaugos rėmimo specialiosios programos lėšos</w:t>
            </w:r>
          </w:p>
        </w:tc>
        <w:tc>
          <w:tcPr>
            <w:tcW w:w="4205" w:type="dxa"/>
            <w:tcBorders>
              <w:top w:val="single" w:sz="4" w:space="0" w:color="000000"/>
              <w:left w:val="single" w:sz="4" w:space="0" w:color="000000"/>
              <w:bottom w:val="single" w:sz="4" w:space="0" w:color="000000"/>
              <w:right w:val="single" w:sz="4" w:space="0" w:color="000000"/>
            </w:tcBorders>
          </w:tcPr>
          <w:p w14:paraId="4F7B71DD" w14:textId="034E970D" w:rsidR="008B3AA1" w:rsidRDefault="005D0E09" w:rsidP="007A5F3F">
            <w:pPr>
              <w:tabs>
                <w:tab w:val="left" w:pos="540"/>
              </w:tabs>
              <w:ind w:firstLine="12"/>
              <w:jc w:val="center"/>
              <w:rPr>
                <w:szCs w:val="24"/>
              </w:rPr>
            </w:pPr>
            <w:r>
              <w:rPr>
                <w:szCs w:val="24"/>
              </w:rPr>
              <w:t>230,91</w:t>
            </w:r>
          </w:p>
        </w:tc>
      </w:tr>
      <w:tr w:rsidR="008B3AA1" w14:paraId="0C26F7E1" w14:textId="77777777" w:rsidTr="007A5F3F">
        <w:trPr>
          <w:trHeight w:val="425"/>
          <w:jc w:val="center"/>
        </w:trPr>
        <w:tc>
          <w:tcPr>
            <w:tcW w:w="613" w:type="dxa"/>
            <w:tcBorders>
              <w:top w:val="single" w:sz="4" w:space="0" w:color="000000"/>
              <w:left w:val="single" w:sz="4" w:space="0" w:color="000000"/>
              <w:bottom w:val="single" w:sz="4" w:space="0" w:color="000000"/>
              <w:right w:val="single" w:sz="4" w:space="0" w:color="000000"/>
            </w:tcBorders>
          </w:tcPr>
          <w:p w14:paraId="25E4FA32" w14:textId="77777777" w:rsidR="008B3AA1" w:rsidRDefault="008B3AA1" w:rsidP="007A5F3F">
            <w:pPr>
              <w:tabs>
                <w:tab w:val="left" w:pos="540"/>
              </w:tabs>
              <w:ind w:firstLine="12"/>
              <w:jc w:val="center"/>
              <w:rPr>
                <w:szCs w:val="24"/>
              </w:rPr>
            </w:pPr>
            <w:r>
              <w:rPr>
                <w:szCs w:val="24"/>
              </w:rPr>
              <w:t xml:space="preserve">3. </w:t>
            </w:r>
          </w:p>
        </w:tc>
        <w:tc>
          <w:tcPr>
            <w:tcW w:w="5052" w:type="dxa"/>
            <w:tcBorders>
              <w:top w:val="single" w:sz="4" w:space="0" w:color="000000"/>
              <w:left w:val="single" w:sz="4" w:space="0" w:color="000000"/>
              <w:bottom w:val="single" w:sz="4" w:space="0" w:color="000000"/>
              <w:right w:val="single" w:sz="4" w:space="0" w:color="000000"/>
            </w:tcBorders>
          </w:tcPr>
          <w:p w14:paraId="5C5F250E" w14:textId="77777777" w:rsidR="008B3AA1" w:rsidRDefault="008B3AA1" w:rsidP="007A5F3F">
            <w:pPr>
              <w:tabs>
                <w:tab w:val="left" w:pos="540"/>
              </w:tabs>
              <w:ind w:firstLine="12"/>
              <w:rPr>
                <w:szCs w:val="24"/>
              </w:rPr>
            </w:pPr>
            <w:r>
              <w:rPr>
                <w:szCs w:val="24"/>
              </w:rPr>
              <w:t>Savanoriškos fizinių ir juridinių asmenų įmokos</w:t>
            </w:r>
          </w:p>
        </w:tc>
        <w:tc>
          <w:tcPr>
            <w:tcW w:w="4205" w:type="dxa"/>
            <w:tcBorders>
              <w:top w:val="single" w:sz="4" w:space="0" w:color="000000"/>
              <w:left w:val="single" w:sz="4" w:space="0" w:color="000000"/>
              <w:bottom w:val="single" w:sz="4" w:space="0" w:color="000000"/>
              <w:right w:val="single" w:sz="4" w:space="0" w:color="000000"/>
            </w:tcBorders>
          </w:tcPr>
          <w:p w14:paraId="491D8292" w14:textId="77777777" w:rsidR="008B3AA1" w:rsidRDefault="008B3AA1" w:rsidP="007A5F3F">
            <w:pPr>
              <w:tabs>
                <w:tab w:val="left" w:pos="540"/>
              </w:tabs>
              <w:ind w:firstLine="12"/>
              <w:jc w:val="center"/>
              <w:rPr>
                <w:szCs w:val="24"/>
              </w:rPr>
            </w:pPr>
            <w:r>
              <w:rPr>
                <w:szCs w:val="24"/>
              </w:rPr>
              <w:t>0,00</w:t>
            </w:r>
          </w:p>
        </w:tc>
      </w:tr>
      <w:tr w:rsidR="008B3AA1" w14:paraId="666A6826" w14:textId="77777777" w:rsidTr="007A5F3F">
        <w:trPr>
          <w:trHeight w:val="559"/>
          <w:jc w:val="center"/>
        </w:trPr>
        <w:tc>
          <w:tcPr>
            <w:tcW w:w="613" w:type="dxa"/>
            <w:tcBorders>
              <w:top w:val="single" w:sz="4" w:space="0" w:color="000000"/>
              <w:left w:val="single" w:sz="4" w:space="0" w:color="000000"/>
              <w:bottom w:val="single" w:sz="4" w:space="0" w:color="000000"/>
              <w:right w:val="single" w:sz="4" w:space="0" w:color="auto"/>
            </w:tcBorders>
          </w:tcPr>
          <w:p w14:paraId="4E00283D" w14:textId="77777777" w:rsidR="008B3AA1" w:rsidRDefault="008B3AA1" w:rsidP="007A5F3F">
            <w:pPr>
              <w:tabs>
                <w:tab w:val="left" w:pos="540"/>
              </w:tabs>
              <w:ind w:firstLine="12"/>
              <w:jc w:val="center"/>
              <w:rPr>
                <w:szCs w:val="24"/>
              </w:rPr>
            </w:pPr>
            <w:r>
              <w:rPr>
                <w:szCs w:val="24"/>
              </w:rPr>
              <w:t xml:space="preserve">4. </w:t>
            </w:r>
          </w:p>
        </w:tc>
        <w:tc>
          <w:tcPr>
            <w:tcW w:w="5052" w:type="dxa"/>
            <w:tcBorders>
              <w:top w:val="single" w:sz="4" w:space="0" w:color="000000"/>
              <w:left w:val="single" w:sz="4" w:space="0" w:color="auto"/>
              <w:bottom w:val="single" w:sz="4" w:space="0" w:color="000000"/>
              <w:right w:val="single" w:sz="4" w:space="0" w:color="000000"/>
            </w:tcBorders>
          </w:tcPr>
          <w:p w14:paraId="77147A28" w14:textId="77777777" w:rsidR="008B3AA1" w:rsidRDefault="008B3AA1" w:rsidP="007A5F3F">
            <w:pPr>
              <w:tabs>
                <w:tab w:val="left" w:pos="540"/>
              </w:tabs>
              <w:ind w:firstLine="12"/>
              <w:rPr>
                <w:szCs w:val="24"/>
              </w:rPr>
            </w:pPr>
            <w:r>
              <w:rPr>
                <w:szCs w:val="24"/>
              </w:rPr>
              <w:t>Kitos lėšos</w:t>
            </w:r>
          </w:p>
        </w:tc>
        <w:tc>
          <w:tcPr>
            <w:tcW w:w="4205" w:type="dxa"/>
            <w:tcBorders>
              <w:top w:val="single" w:sz="4" w:space="0" w:color="000000"/>
              <w:left w:val="single" w:sz="4" w:space="0" w:color="000000"/>
              <w:bottom w:val="single" w:sz="4" w:space="0" w:color="000000"/>
              <w:right w:val="single" w:sz="4" w:space="0" w:color="000000"/>
            </w:tcBorders>
          </w:tcPr>
          <w:p w14:paraId="679F541A" w14:textId="77777777" w:rsidR="008B3AA1" w:rsidRDefault="008B3AA1" w:rsidP="007A5F3F">
            <w:pPr>
              <w:tabs>
                <w:tab w:val="left" w:pos="540"/>
              </w:tabs>
              <w:ind w:firstLine="12"/>
              <w:jc w:val="center"/>
              <w:rPr>
                <w:szCs w:val="24"/>
              </w:rPr>
            </w:pPr>
            <w:r>
              <w:rPr>
                <w:szCs w:val="24"/>
              </w:rPr>
              <w:t>0,00</w:t>
            </w:r>
          </w:p>
        </w:tc>
      </w:tr>
      <w:tr w:rsidR="008B3AA1" w14:paraId="20E585D8" w14:textId="77777777" w:rsidTr="007A5F3F">
        <w:trPr>
          <w:trHeight w:val="694"/>
          <w:jc w:val="center"/>
        </w:trPr>
        <w:tc>
          <w:tcPr>
            <w:tcW w:w="613" w:type="dxa"/>
            <w:tcBorders>
              <w:top w:val="single" w:sz="4" w:space="0" w:color="000000"/>
              <w:left w:val="single" w:sz="4" w:space="0" w:color="000000"/>
              <w:bottom w:val="single" w:sz="4" w:space="0" w:color="000000"/>
              <w:right w:val="single" w:sz="4" w:space="0" w:color="auto"/>
            </w:tcBorders>
          </w:tcPr>
          <w:p w14:paraId="1B2A5991" w14:textId="77777777" w:rsidR="008B3AA1" w:rsidRDefault="008B3AA1" w:rsidP="007A5F3F">
            <w:pPr>
              <w:tabs>
                <w:tab w:val="left" w:pos="540"/>
              </w:tabs>
              <w:jc w:val="center"/>
              <w:rPr>
                <w:szCs w:val="24"/>
              </w:rPr>
            </w:pPr>
            <w:r>
              <w:rPr>
                <w:szCs w:val="24"/>
              </w:rPr>
              <w:t>5.</w:t>
            </w:r>
          </w:p>
        </w:tc>
        <w:tc>
          <w:tcPr>
            <w:tcW w:w="5052" w:type="dxa"/>
            <w:tcBorders>
              <w:top w:val="single" w:sz="4" w:space="0" w:color="000000"/>
              <w:left w:val="single" w:sz="4" w:space="0" w:color="auto"/>
              <w:bottom w:val="single" w:sz="4" w:space="0" w:color="000000"/>
              <w:right w:val="single" w:sz="4" w:space="0" w:color="000000"/>
            </w:tcBorders>
          </w:tcPr>
          <w:p w14:paraId="42BAC866" w14:textId="77777777" w:rsidR="008B3AA1" w:rsidRDefault="008B3AA1" w:rsidP="007A5F3F">
            <w:pPr>
              <w:tabs>
                <w:tab w:val="left" w:pos="540"/>
              </w:tabs>
              <w:rPr>
                <w:szCs w:val="24"/>
              </w:rPr>
            </w:pPr>
            <w:r>
              <w:rPr>
                <w:szCs w:val="24"/>
              </w:rPr>
              <w:t>Lėšų likutis ataskaitinių biudžetinių metų pradžioje</w:t>
            </w:r>
          </w:p>
        </w:tc>
        <w:tc>
          <w:tcPr>
            <w:tcW w:w="4205" w:type="dxa"/>
            <w:tcBorders>
              <w:top w:val="single" w:sz="4" w:space="0" w:color="000000"/>
              <w:left w:val="single" w:sz="4" w:space="0" w:color="000000"/>
              <w:bottom w:val="single" w:sz="4" w:space="0" w:color="000000"/>
              <w:right w:val="single" w:sz="4" w:space="0" w:color="000000"/>
            </w:tcBorders>
          </w:tcPr>
          <w:p w14:paraId="12A6B7CA" w14:textId="70F6B2B7" w:rsidR="008B3AA1" w:rsidRDefault="005D0E09" w:rsidP="007A5F3F">
            <w:pPr>
              <w:tabs>
                <w:tab w:val="left" w:pos="540"/>
              </w:tabs>
              <w:ind w:firstLine="12"/>
              <w:jc w:val="center"/>
              <w:rPr>
                <w:szCs w:val="24"/>
              </w:rPr>
            </w:pPr>
            <w:r>
              <w:rPr>
                <w:szCs w:val="24"/>
              </w:rPr>
              <w:t>52,19</w:t>
            </w:r>
          </w:p>
        </w:tc>
      </w:tr>
      <w:tr w:rsidR="008B3AA1" w14:paraId="230B8F90" w14:textId="77777777" w:rsidTr="007A5F3F">
        <w:trPr>
          <w:trHeight w:val="362"/>
          <w:jc w:val="center"/>
        </w:trPr>
        <w:tc>
          <w:tcPr>
            <w:tcW w:w="5665" w:type="dxa"/>
            <w:gridSpan w:val="2"/>
            <w:tcBorders>
              <w:top w:val="single" w:sz="4" w:space="0" w:color="000000"/>
              <w:left w:val="single" w:sz="4" w:space="0" w:color="000000"/>
              <w:bottom w:val="single" w:sz="4" w:space="0" w:color="000000"/>
              <w:right w:val="single" w:sz="4" w:space="0" w:color="000000"/>
            </w:tcBorders>
          </w:tcPr>
          <w:p w14:paraId="204C718F" w14:textId="77777777" w:rsidR="008B3AA1" w:rsidRDefault="008B3AA1" w:rsidP="007A5F3F">
            <w:pPr>
              <w:tabs>
                <w:tab w:val="left" w:pos="540"/>
              </w:tabs>
              <w:ind w:firstLine="12"/>
              <w:jc w:val="right"/>
              <w:rPr>
                <w:b/>
                <w:szCs w:val="24"/>
              </w:rPr>
            </w:pPr>
            <w:r>
              <w:rPr>
                <w:b/>
                <w:szCs w:val="24"/>
              </w:rPr>
              <w:t>Iš viso</w:t>
            </w:r>
          </w:p>
        </w:tc>
        <w:tc>
          <w:tcPr>
            <w:tcW w:w="4205" w:type="dxa"/>
            <w:tcBorders>
              <w:top w:val="single" w:sz="4" w:space="0" w:color="000000"/>
              <w:left w:val="single" w:sz="4" w:space="0" w:color="000000"/>
              <w:bottom w:val="single" w:sz="4" w:space="0" w:color="000000"/>
              <w:right w:val="single" w:sz="4" w:space="0" w:color="000000"/>
            </w:tcBorders>
          </w:tcPr>
          <w:p w14:paraId="2FAD365E" w14:textId="018B6C31" w:rsidR="008B3AA1" w:rsidRDefault="005D0E09" w:rsidP="007A5F3F">
            <w:pPr>
              <w:tabs>
                <w:tab w:val="left" w:pos="540"/>
              </w:tabs>
              <w:ind w:firstLine="12"/>
              <w:jc w:val="center"/>
              <w:rPr>
                <w:b/>
                <w:szCs w:val="24"/>
              </w:rPr>
            </w:pPr>
            <w:r>
              <w:rPr>
                <w:b/>
                <w:szCs w:val="24"/>
              </w:rPr>
              <w:t>283,1</w:t>
            </w:r>
          </w:p>
        </w:tc>
      </w:tr>
    </w:tbl>
    <w:p w14:paraId="0D8F51DF" w14:textId="77777777" w:rsidR="008B3AA1" w:rsidRDefault="008B3AA1" w:rsidP="008B3AA1">
      <w:pPr>
        <w:tabs>
          <w:tab w:val="left" w:pos="0"/>
        </w:tabs>
        <w:jc w:val="center"/>
        <w:rPr>
          <w:b/>
          <w:szCs w:val="24"/>
        </w:rPr>
      </w:pPr>
    </w:p>
    <w:p w14:paraId="38082CFC" w14:textId="141E51FE" w:rsidR="001C2F18" w:rsidRDefault="001C2F18" w:rsidP="008B3AA1">
      <w:pPr>
        <w:tabs>
          <w:tab w:val="left" w:pos="0"/>
        </w:tabs>
        <w:spacing w:line="360" w:lineRule="auto"/>
        <w:jc w:val="center"/>
        <w:rPr>
          <w:b/>
          <w:szCs w:val="24"/>
        </w:rPr>
      </w:pPr>
    </w:p>
    <w:p w14:paraId="6A3C443A" w14:textId="38A418FE" w:rsidR="00423220" w:rsidRDefault="00423220" w:rsidP="008B3AA1">
      <w:pPr>
        <w:tabs>
          <w:tab w:val="left" w:pos="0"/>
        </w:tabs>
        <w:spacing w:line="360" w:lineRule="auto"/>
        <w:jc w:val="center"/>
        <w:rPr>
          <w:b/>
          <w:szCs w:val="24"/>
        </w:rPr>
      </w:pPr>
    </w:p>
    <w:p w14:paraId="0A5F90BC" w14:textId="77777777" w:rsidR="00423220" w:rsidRDefault="00423220" w:rsidP="008B3AA1">
      <w:pPr>
        <w:tabs>
          <w:tab w:val="left" w:pos="0"/>
        </w:tabs>
        <w:spacing w:line="360" w:lineRule="auto"/>
        <w:jc w:val="center"/>
        <w:rPr>
          <w:b/>
          <w:szCs w:val="24"/>
        </w:rPr>
      </w:pPr>
    </w:p>
    <w:p w14:paraId="4E448139" w14:textId="11D874DE" w:rsidR="008B3AA1" w:rsidRDefault="008B3AA1" w:rsidP="008B3AA1">
      <w:pPr>
        <w:tabs>
          <w:tab w:val="left" w:pos="0"/>
        </w:tabs>
        <w:spacing w:line="360" w:lineRule="auto"/>
        <w:jc w:val="center"/>
        <w:rPr>
          <w:b/>
          <w:szCs w:val="24"/>
        </w:rPr>
      </w:pPr>
      <w:r>
        <w:rPr>
          <w:b/>
          <w:szCs w:val="24"/>
        </w:rPr>
        <w:lastRenderedPageBreak/>
        <w:t>II SKYRIUS</w:t>
      </w:r>
    </w:p>
    <w:p w14:paraId="351E3DCD" w14:textId="77777777" w:rsidR="008B3AA1" w:rsidRDefault="008B3AA1" w:rsidP="008B3AA1">
      <w:pPr>
        <w:tabs>
          <w:tab w:val="left" w:pos="0"/>
        </w:tabs>
        <w:spacing w:line="360" w:lineRule="auto"/>
        <w:jc w:val="center"/>
        <w:rPr>
          <w:szCs w:val="24"/>
          <w:lang w:eastAsia="lt-LT"/>
        </w:rPr>
      </w:pPr>
      <w:r>
        <w:rPr>
          <w:b/>
          <w:szCs w:val="24"/>
        </w:rPr>
        <w:t>SAVIVALDYBĖS VISUOMENĖS SVEIKATOS RĖMIMO SPECIALIOSIOS PROGRAMOS LĖŠOMIS VYKDYTOS PRIEMONĖS</w:t>
      </w:r>
    </w:p>
    <w:p w14:paraId="6435AFFF" w14:textId="77777777" w:rsidR="008B3AA1" w:rsidRDefault="008B3AA1" w:rsidP="008B3AA1">
      <w:pPr>
        <w:ind w:firstLine="720"/>
        <w:jc w:val="both"/>
        <w:rPr>
          <w:szCs w:val="24"/>
          <w:lang w:eastAsia="lt-LT"/>
        </w:rPr>
      </w:pPr>
    </w:p>
    <w:tbl>
      <w:tblPr>
        <w:tblW w:w="9778" w:type="dxa"/>
        <w:jc w:val="center"/>
        <w:tblBorders>
          <w:top w:val="single" w:sz="2" w:space="0" w:color="auto"/>
          <w:left w:val="single" w:sz="2" w:space="0" w:color="auto"/>
          <w:bottom w:val="single" w:sz="6"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99"/>
        <w:gridCol w:w="2094"/>
        <w:gridCol w:w="3544"/>
        <w:gridCol w:w="1413"/>
        <w:gridCol w:w="2128"/>
      </w:tblGrid>
      <w:tr w:rsidR="008B3AA1" w:rsidRPr="00CF7FCE" w14:paraId="57BBA469" w14:textId="77777777" w:rsidTr="007A5F3F">
        <w:trPr>
          <w:trHeight w:val="634"/>
          <w:jc w:val="center"/>
        </w:trPr>
        <w:tc>
          <w:tcPr>
            <w:tcW w:w="599" w:type="dxa"/>
            <w:tcBorders>
              <w:top w:val="single" w:sz="4" w:space="0" w:color="auto"/>
              <w:left w:val="single" w:sz="4" w:space="0" w:color="auto"/>
              <w:bottom w:val="single" w:sz="4" w:space="0" w:color="auto"/>
              <w:right w:val="single" w:sz="4" w:space="0" w:color="auto"/>
            </w:tcBorders>
            <w:vAlign w:val="center"/>
          </w:tcPr>
          <w:p w14:paraId="7AADB142" w14:textId="77777777" w:rsidR="008B3AA1" w:rsidRPr="00CF7FCE" w:rsidRDefault="008B3AA1" w:rsidP="007A5F3F">
            <w:pPr>
              <w:tabs>
                <w:tab w:val="left" w:pos="540"/>
              </w:tabs>
              <w:ind w:firstLine="12"/>
              <w:jc w:val="center"/>
              <w:rPr>
                <w:szCs w:val="24"/>
              </w:rPr>
            </w:pPr>
            <w:r w:rsidRPr="00CF7FCE">
              <w:rPr>
                <w:szCs w:val="24"/>
              </w:rPr>
              <w:t>Eil. Nr.</w:t>
            </w:r>
          </w:p>
        </w:tc>
        <w:tc>
          <w:tcPr>
            <w:tcW w:w="2094" w:type="dxa"/>
            <w:tcBorders>
              <w:top w:val="single" w:sz="4" w:space="0" w:color="auto"/>
              <w:left w:val="single" w:sz="4" w:space="0" w:color="auto"/>
              <w:bottom w:val="single" w:sz="4" w:space="0" w:color="auto"/>
              <w:right w:val="single" w:sz="4" w:space="0" w:color="auto"/>
            </w:tcBorders>
            <w:vAlign w:val="center"/>
          </w:tcPr>
          <w:p w14:paraId="74763931" w14:textId="77777777" w:rsidR="008B3AA1" w:rsidRPr="00CF7FCE" w:rsidRDefault="008B3AA1" w:rsidP="007A5F3F">
            <w:pPr>
              <w:tabs>
                <w:tab w:val="left" w:pos="540"/>
              </w:tabs>
              <w:ind w:firstLine="12"/>
              <w:jc w:val="center"/>
              <w:rPr>
                <w:szCs w:val="24"/>
              </w:rPr>
            </w:pPr>
            <w:r w:rsidRPr="00CF7FCE">
              <w:rPr>
                <w:szCs w:val="24"/>
              </w:rPr>
              <w:t>Programos / priemonės poveikio sritis</w:t>
            </w:r>
          </w:p>
        </w:tc>
        <w:tc>
          <w:tcPr>
            <w:tcW w:w="3544" w:type="dxa"/>
            <w:tcBorders>
              <w:top w:val="single" w:sz="4" w:space="0" w:color="auto"/>
              <w:left w:val="single" w:sz="4" w:space="0" w:color="auto"/>
              <w:right w:val="single" w:sz="4" w:space="0" w:color="auto"/>
            </w:tcBorders>
            <w:vAlign w:val="center"/>
          </w:tcPr>
          <w:p w14:paraId="767D15B1" w14:textId="77777777" w:rsidR="008B3AA1" w:rsidRPr="00CF7FCE" w:rsidRDefault="008B3AA1" w:rsidP="007A5F3F">
            <w:pPr>
              <w:tabs>
                <w:tab w:val="left" w:pos="540"/>
              </w:tabs>
              <w:ind w:firstLine="12"/>
              <w:jc w:val="center"/>
              <w:rPr>
                <w:szCs w:val="24"/>
              </w:rPr>
            </w:pPr>
            <w:r w:rsidRPr="00CF7FCE">
              <w:rPr>
                <w:szCs w:val="24"/>
              </w:rPr>
              <w:t>Vykdytų savivaldybės visuomenės sveikatos programų, priemonių skaičius</w:t>
            </w:r>
          </w:p>
        </w:tc>
        <w:tc>
          <w:tcPr>
            <w:tcW w:w="1413" w:type="dxa"/>
            <w:tcBorders>
              <w:top w:val="single" w:sz="4" w:space="0" w:color="auto"/>
              <w:left w:val="single" w:sz="4" w:space="0" w:color="auto"/>
              <w:bottom w:val="single" w:sz="4" w:space="0" w:color="auto"/>
              <w:right w:val="single" w:sz="4" w:space="0" w:color="auto"/>
            </w:tcBorders>
            <w:vAlign w:val="center"/>
          </w:tcPr>
          <w:p w14:paraId="37B6221C" w14:textId="77777777" w:rsidR="008B3AA1" w:rsidRPr="00CF7FCE" w:rsidRDefault="008B3AA1" w:rsidP="007A5F3F">
            <w:pPr>
              <w:tabs>
                <w:tab w:val="left" w:pos="540"/>
              </w:tabs>
              <w:ind w:firstLine="12"/>
              <w:jc w:val="center"/>
              <w:rPr>
                <w:szCs w:val="24"/>
              </w:rPr>
            </w:pPr>
            <w:r w:rsidRPr="00CF7FCE">
              <w:rPr>
                <w:szCs w:val="24"/>
              </w:rPr>
              <w:t>Skirta lėšų, tūkst. Eur</w:t>
            </w:r>
          </w:p>
        </w:tc>
        <w:tc>
          <w:tcPr>
            <w:tcW w:w="2128" w:type="dxa"/>
            <w:tcBorders>
              <w:top w:val="single" w:sz="4" w:space="0" w:color="auto"/>
              <w:left w:val="single" w:sz="4" w:space="0" w:color="auto"/>
              <w:right w:val="single" w:sz="4" w:space="0" w:color="auto"/>
            </w:tcBorders>
            <w:vAlign w:val="center"/>
          </w:tcPr>
          <w:p w14:paraId="61475AEB" w14:textId="77777777" w:rsidR="008B3AA1" w:rsidRPr="00CF7FCE" w:rsidRDefault="008B3AA1" w:rsidP="007A5F3F">
            <w:pPr>
              <w:tabs>
                <w:tab w:val="left" w:pos="540"/>
              </w:tabs>
              <w:ind w:firstLine="12"/>
              <w:jc w:val="center"/>
              <w:rPr>
                <w:szCs w:val="24"/>
              </w:rPr>
            </w:pPr>
            <w:r w:rsidRPr="00CF7FCE">
              <w:rPr>
                <w:szCs w:val="24"/>
              </w:rPr>
              <w:t>Panaudota</w:t>
            </w:r>
          </w:p>
          <w:p w14:paraId="0977E5E8" w14:textId="77777777" w:rsidR="008B3AA1" w:rsidRPr="00CF7FCE" w:rsidRDefault="008B3AA1" w:rsidP="007A5F3F">
            <w:pPr>
              <w:tabs>
                <w:tab w:val="left" w:pos="540"/>
              </w:tabs>
              <w:ind w:firstLine="12"/>
              <w:jc w:val="center"/>
              <w:rPr>
                <w:szCs w:val="24"/>
              </w:rPr>
            </w:pPr>
            <w:r w:rsidRPr="00CF7FCE">
              <w:rPr>
                <w:szCs w:val="24"/>
              </w:rPr>
              <w:t>lėšų, tūkst. Eur</w:t>
            </w:r>
          </w:p>
        </w:tc>
      </w:tr>
      <w:tr w:rsidR="008B3AA1" w14:paraId="7A8D4988" w14:textId="77777777" w:rsidTr="007A5F3F">
        <w:trPr>
          <w:trHeight w:val="307"/>
          <w:jc w:val="center"/>
        </w:trPr>
        <w:tc>
          <w:tcPr>
            <w:tcW w:w="9778" w:type="dxa"/>
            <w:gridSpan w:val="5"/>
            <w:tcBorders>
              <w:top w:val="single" w:sz="4" w:space="0" w:color="auto"/>
              <w:left w:val="single" w:sz="4" w:space="0" w:color="auto"/>
              <w:bottom w:val="single" w:sz="4" w:space="0" w:color="auto"/>
              <w:right w:val="single" w:sz="4" w:space="0" w:color="auto"/>
            </w:tcBorders>
            <w:vAlign w:val="center"/>
          </w:tcPr>
          <w:p w14:paraId="549F33A6" w14:textId="77777777" w:rsidR="008B3AA1" w:rsidRDefault="008B3AA1" w:rsidP="007A5F3F">
            <w:pPr>
              <w:tabs>
                <w:tab w:val="left" w:pos="540"/>
              </w:tabs>
              <w:ind w:firstLine="12"/>
              <w:jc w:val="center"/>
              <w:rPr>
                <w:szCs w:val="24"/>
              </w:rPr>
            </w:pPr>
            <w:r>
              <w:rPr>
                <w:szCs w:val="24"/>
              </w:rPr>
              <w:t>1. Savivaldybės kompleksinės programos</w:t>
            </w:r>
          </w:p>
        </w:tc>
      </w:tr>
      <w:tr w:rsidR="008B3AA1" w14:paraId="231E14D8" w14:textId="77777777" w:rsidTr="007A5F3F">
        <w:trPr>
          <w:trHeight w:val="251"/>
          <w:jc w:val="center"/>
        </w:trPr>
        <w:tc>
          <w:tcPr>
            <w:tcW w:w="599" w:type="dxa"/>
            <w:tcBorders>
              <w:top w:val="single" w:sz="4" w:space="0" w:color="auto"/>
              <w:left w:val="single" w:sz="4" w:space="0" w:color="auto"/>
              <w:bottom w:val="single" w:sz="4" w:space="0" w:color="auto"/>
              <w:right w:val="single" w:sz="4" w:space="0" w:color="auto"/>
            </w:tcBorders>
          </w:tcPr>
          <w:p w14:paraId="194AEBA2" w14:textId="77777777" w:rsidR="008B3AA1" w:rsidRDefault="008B3AA1" w:rsidP="007A5F3F">
            <w:pPr>
              <w:tabs>
                <w:tab w:val="left" w:pos="540"/>
              </w:tabs>
              <w:ind w:firstLine="12"/>
              <w:jc w:val="center"/>
              <w:rPr>
                <w:szCs w:val="24"/>
              </w:rPr>
            </w:pPr>
          </w:p>
        </w:tc>
        <w:tc>
          <w:tcPr>
            <w:tcW w:w="2094" w:type="dxa"/>
            <w:tcBorders>
              <w:top w:val="single" w:sz="4" w:space="0" w:color="auto"/>
              <w:left w:val="single" w:sz="4" w:space="0" w:color="auto"/>
              <w:bottom w:val="single" w:sz="4" w:space="0" w:color="auto"/>
              <w:right w:val="single" w:sz="4" w:space="0" w:color="auto"/>
            </w:tcBorders>
          </w:tcPr>
          <w:p w14:paraId="6A3E57D4" w14:textId="77777777" w:rsidR="008B3AA1" w:rsidRDefault="008B3AA1" w:rsidP="007A5F3F">
            <w:pPr>
              <w:tabs>
                <w:tab w:val="left" w:pos="540"/>
              </w:tabs>
              <w:ind w:firstLine="12"/>
              <w:jc w:val="center"/>
              <w:rPr>
                <w:szCs w:val="24"/>
              </w:rPr>
            </w:pPr>
          </w:p>
        </w:tc>
        <w:tc>
          <w:tcPr>
            <w:tcW w:w="3544" w:type="dxa"/>
            <w:tcBorders>
              <w:top w:val="single" w:sz="4" w:space="0" w:color="auto"/>
              <w:left w:val="single" w:sz="4" w:space="0" w:color="auto"/>
              <w:bottom w:val="single" w:sz="4" w:space="0" w:color="auto"/>
              <w:right w:val="single" w:sz="4" w:space="0" w:color="auto"/>
            </w:tcBorders>
          </w:tcPr>
          <w:p w14:paraId="74BC3FC5" w14:textId="77777777" w:rsidR="008B3AA1" w:rsidRDefault="008B3AA1" w:rsidP="007A5F3F">
            <w:pPr>
              <w:tabs>
                <w:tab w:val="left" w:pos="540"/>
              </w:tabs>
              <w:ind w:firstLine="12"/>
              <w:jc w:val="center"/>
              <w:rPr>
                <w:szCs w:val="24"/>
              </w:rPr>
            </w:pPr>
          </w:p>
        </w:tc>
        <w:tc>
          <w:tcPr>
            <w:tcW w:w="1413" w:type="dxa"/>
            <w:tcBorders>
              <w:top w:val="single" w:sz="4" w:space="0" w:color="auto"/>
              <w:left w:val="single" w:sz="4" w:space="0" w:color="auto"/>
              <w:bottom w:val="single" w:sz="4" w:space="0" w:color="auto"/>
              <w:right w:val="single" w:sz="4" w:space="0" w:color="auto"/>
            </w:tcBorders>
          </w:tcPr>
          <w:p w14:paraId="74E76E03" w14:textId="77777777" w:rsidR="008B3AA1" w:rsidRDefault="008B3AA1" w:rsidP="007A5F3F">
            <w:pPr>
              <w:tabs>
                <w:tab w:val="left" w:pos="540"/>
              </w:tabs>
              <w:ind w:firstLine="12"/>
              <w:jc w:val="center"/>
              <w:rPr>
                <w:szCs w:val="24"/>
              </w:rPr>
            </w:pPr>
          </w:p>
        </w:tc>
        <w:tc>
          <w:tcPr>
            <w:tcW w:w="2128" w:type="dxa"/>
            <w:tcBorders>
              <w:top w:val="single" w:sz="4" w:space="0" w:color="auto"/>
              <w:left w:val="single" w:sz="4" w:space="0" w:color="auto"/>
              <w:bottom w:val="single" w:sz="4" w:space="0" w:color="auto"/>
              <w:right w:val="single" w:sz="4" w:space="0" w:color="auto"/>
            </w:tcBorders>
          </w:tcPr>
          <w:p w14:paraId="6D745642" w14:textId="77777777" w:rsidR="008B3AA1" w:rsidRDefault="008B3AA1" w:rsidP="007A5F3F">
            <w:pPr>
              <w:tabs>
                <w:tab w:val="left" w:pos="540"/>
              </w:tabs>
              <w:ind w:firstLine="12"/>
              <w:jc w:val="center"/>
              <w:rPr>
                <w:szCs w:val="24"/>
              </w:rPr>
            </w:pPr>
          </w:p>
        </w:tc>
      </w:tr>
      <w:tr w:rsidR="008B3AA1" w14:paraId="61189852" w14:textId="77777777" w:rsidTr="007A5F3F">
        <w:trPr>
          <w:trHeight w:val="318"/>
          <w:jc w:val="center"/>
        </w:trPr>
        <w:tc>
          <w:tcPr>
            <w:tcW w:w="9778" w:type="dxa"/>
            <w:gridSpan w:val="5"/>
            <w:tcBorders>
              <w:top w:val="single" w:sz="4" w:space="0" w:color="auto"/>
              <w:left w:val="single" w:sz="4" w:space="0" w:color="auto"/>
              <w:bottom w:val="single" w:sz="4" w:space="0" w:color="auto"/>
              <w:right w:val="single" w:sz="4" w:space="0" w:color="auto"/>
            </w:tcBorders>
          </w:tcPr>
          <w:p w14:paraId="5412677A" w14:textId="77777777" w:rsidR="008B3AA1" w:rsidRDefault="008B3AA1" w:rsidP="007A5F3F">
            <w:pPr>
              <w:tabs>
                <w:tab w:val="left" w:pos="540"/>
              </w:tabs>
              <w:ind w:firstLine="12"/>
              <w:jc w:val="center"/>
              <w:rPr>
                <w:szCs w:val="24"/>
              </w:rPr>
            </w:pPr>
            <w:r>
              <w:rPr>
                <w:szCs w:val="24"/>
              </w:rPr>
              <w:t>2. Savivaldybės strateginio veiklos plano priemonės</w:t>
            </w:r>
          </w:p>
        </w:tc>
      </w:tr>
      <w:tr w:rsidR="008B3AA1" w14:paraId="2D916228" w14:textId="77777777" w:rsidTr="007A5F3F">
        <w:trPr>
          <w:jc w:val="center"/>
        </w:trPr>
        <w:tc>
          <w:tcPr>
            <w:tcW w:w="599" w:type="dxa"/>
            <w:tcBorders>
              <w:top w:val="single" w:sz="4" w:space="0" w:color="auto"/>
              <w:left w:val="single" w:sz="4" w:space="0" w:color="auto"/>
              <w:bottom w:val="single" w:sz="4" w:space="0" w:color="auto"/>
              <w:right w:val="single" w:sz="4" w:space="0" w:color="auto"/>
            </w:tcBorders>
          </w:tcPr>
          <w:p w14:paraId="07987C4D" w14:textId="77777777" w:rsidR="008B3AA1" w:rsidRDefault="008B3AA1" w:rsidP="007A5F3F">
            <w:pPr>
              <w:tabs>
                <w:tab w:val="left" w:pos="540"/>
              </w:tabs>
              <w:ind w:firstLine="12"/>
              <w:jc w:val="center"/>
              <w:rPr>
                <w:szCs w:val="24"/>
              </w:rPr>
            </w:pPr>
            <w:r>
              <w:rPr>
                <w:szCs w:val="24"/>
              </w:rPr>
              <w:t>1.</w:t>
            </w:r>
          </w:p>
        </w:tc>
        <w:tc>
          <w:tcPr>
            <w:tcW w:w="2094" w:type="dxa"/>
            <w:tcBorders>
              <w:top w:val="single" w:sz="4" w:space="0" w:color="auto"/>
              <w:left w:val="single" w:sz="4" w:space="0" w:color="auto"/>
              <w:bottom w:val="single" w:sz="4" w:space="0" w:color="auto"/>
              <w:right w:val="single" w:sz="4" w:space="0" w:color="auto"/>
            </w:tcBorders>
          </w:tcPr>
          <w:p w14:paraId="7FE548C5" w14:textId="77777777" w:rsidR="008B3AA1" w:rsidRDefault="008B3AA1" w:rsidP="007A5F3F">
            <w:pPr>
              <w:tabs>
                <w:tab w:val="left" w:pos="540"/>
              </w:tabs>
              <w:ind w:firstLine="12"/>
              <w:rPr>
                <w:szCs w:val="24"/>
              </w:rPr>
            </w:pPr>
            <w:r>
              <w:rPr>
                <w:szCs w:val="24"/>
              </w:rPr>
              <w:t>Psichikos sveikatos stiprinimas</w:t>
            </w:r>
            <w:r w:rsidRPr="00042005">
              <w:rPr>
                <w:szCs w:val="24"/>
              </w:rPr>
              <w:t xml:space="preserve"> (smurto, savižudybių prevencija, streso kontrolė ir kt.)</w:t>
            </w:r>
          </w:p>
        </w:tc>
        <w:tc>
          <w:tcPr>
            <w:tcW w:w="3544" w:type="dxa"/>
            <w:tcBorders>
              <w:top w:val="single" w:sz="4" w:space="0" w:color="auto"/>
              <w:left w:val="single" w:sz="4" w:space="0" w:color="auto"/>
              <w:bottom w:val="single" w:sz="4" w:space="0" w:color="auto"/>
              <w:right w:val="single" w:sz="4" w:space="0" w:color="auto"/>
            </w:tcBorders>
          </w:tcPr>
          <w:p w14:paraId="1A25B39E" w14:textId="77777777" w:rsidR="008B3AA1" w:rsidRDefault="008B3AA1" w:rsidP="007A5F3F">
            <w:pPr>
              <w:tabs>
                <w:tab w:val="left" w:pos="540"/>
              </w:tabs>
              <w:ind w:firstLine="12"/>
              <w:jc w:val="center"/>
              <w:rPr>
                <w:szCs w:val="24"/>
              </w:rPr>
            </w:pPr>
            <w:r>
              <w:rPr>
                <w:szCs w:val="24"/>
              </w:rPr>
              <w:t>1</w:t>
            </w:r>
          </w:p>
        </w:tc>
        <w:tc>
          <w:tcPr>
            <w:tcW w:w="1413" w:type="dxa"/>
            <w:tcBorders>
              <w:top w:val="single" w:sz="4" w:space="0" w:color="auto"/>
              <w:left w:val="single" w:sz="4" w:space="0" w:color="auto"/>
              <w:bottom w:val="single" w:sz="4" w:space="0" w:color="auto"/>
              <w:right w:val="single" w:sz="4" w:space="0" w:color="auto"/>
            </w:tcBorders>
          </w:tcPr>
          <w:p w14:paraId="3368663A" w14:textId="3233A280" w:rsidR="008B3AA1" w:rsidRDefault="008B3AA1" w:rsidP="007A5F3F">
            <w:pPr>
              <w:tabs>
                <w:tab w:val="left" w:pos="540"/>
              </w:tabs>
              <w:ind w:firstLine="12"/>
              <w:jc w:val="center"/>
              <w:rPr>
                <w:szCs w:val="24"/>
              </w:rPr>
            </w:pPr>
            <w:r>
              <w:rPr>
                <w:szCs w:val="24"/>
              </w:rPr>
              <w:t>1</w:t>
            </w:r>
            <w:r w:rsidR="005D0E09">
              <w:rPr>
                <w:szCs w:val="24"/>
              </w:rPr>
              <w:t>58</w:t>
            </w:r>
            <w:r>
              <w:rPr>
                <w:szCs w:val="24"/>
              </w:rPr>
              <w:t>,</w:t>
            </w:r>
            <w:r w:rsidR="005D0E09">
              <w:rPr>
                <w:szCs w:val="24"/>
              </w:rPr>
              <w:t>5</w:t>
            </w:r>
          </w:p>
        </w:tc>
        <w:tc>
          <w:tcPr>
            <w:tcW w:w="2128" w:type="dxa"/>
            <w:tcBorders>
              <w:top w:val="single" w:sz="4" w:space="0" w:color="auto"/>
              <w:left w:val="single" w:sz="4" w:space="0" w:color="auto"/>
              <w:bottom w:val="single" w:sz="4" w:space="0" w:color="auto"/>
              <w:right w:val="single" w:sz="4" w:space="0" w:color="auto"/>
            </w:tcBorders>
          </w:tcPr>
          <w:p w14:paraId="472690E4" w14:textId="2EB93B40" w:rsidR="008B3AA1" w:rsidRDefault="005D0E09" w:rsidP="007A5F3F">
            <w:pPr>
              <w:tabs>
                <w:tab w:val="left" w:pos="540"/>
              </w:tabs>
              <w:ind w:firstLine="12"/>
              <w:jc w:val="center"/>
              <w:rPr>
                <w:szCs w:val="24"/>
              </w:rPr>
            </w:pPr>
            <w:r>
              <w:rPr>
                <w:szCs w:val="24"/>
              </w:rPr>
              <w:t>97,13</w:t>
            </w:r>
          </w:p>
        </w:tc>
      </w:tr>
      <w:tr w:rsidR="008B3AA1" w14:paraId="7F3D58BE" w14:textId="77777777" w:rsidTr="007A5F3F">
        <w:trPr>
          <w:jc w:val="center"/>
        </w:trPr>
        <w:tc>
          <w:tcPr>
            <w:tcW w:w="599" w:type="dxa"/>
            <w:tcBorders>
              <w:top w:val="single" w:sz="4" w:space="0" w:color="auto"/>
              <w:left w:val="single" w:sz="4" w:space="0" w:color="auto"/>
              <w:bottom w:val="single" w:sz="4" w:space="0" w:color="auto"/>
              <w:right w:val="single" w:sz="4" w:space="0" w:color="auto"/>
            </w:tcBorders>
          </w:tcPr>
          <w:p w14:paraId="3D6F5E84" w14:textId="77777777" w:rsidR="008B3AA1" w:rsidRDefault="008B3AA1" w:rsidP="007A5F3F">
            <w:pPr>
              <w:tabs>
                <w:tab w:val="left" w:pos="540"/>
              </w:tabs>
              <w:ind w:firstLine="12"/>
              <w:jc w:val="center"/>
              <w:rPr>
                <w:szCs w:val="24"/>
              </w:rPr>
            </w:pPr>
            <w:r>
              <w:rPr>
                <w:szCs w:val="24"/>
              </w:rPr>
              <w:t>2.</w:t>
            </w:r>
          </w:p>
        </w:tc>
        <w:tc>
          <w:tcPr>
            <w:tcW w:w="2094" w:type="dxa"/>
            <w:tcBorders>
              <w:top w:val="single" w:sz="4" w:space="0" w:color="auto"/>
              <w:left w:val="single" w:sz="4" w:space="0" w:color="auto"/>
              <w:bottom w:val="single" w:sz="4" w:space="0" w:color="auto"/>
              <w:right w:val="single" w:sz="4" w:space="0" w:color="auto"/>
            </w:tcBorders>
          </w:tcPr>
          <w:p w14:paraId="7489BA74" w14:textId="77777777" w:rsidR="008B3AA1" w:rsidRDefault="008B3AA1" w:rsidP="007A5F3F">
            <w:pPr>
              <w:tabs>
                <w:tab w:val="left" w:pos="540"/>
              </w:tabs>
              <w:ind w:firstLine="12"/>
              <w:rPr>
                <w:szCs w:val="24"/>
              </w:rPr>
            </w:pPr>
            <w:r>
              <w:rPr>
                <w:szCs w:val="24"/>
              </w:rPr>
              <w:t>Fizinio aktyvumo skatinimas</w:t>
            </w:r>
          </w:p>
        </w:tc>
        <w:tc>
          <w:tcPr>
            <w:tcW w:w="3544" w:type="dxa"/>
            <w:tcBorders>
              <w:top w:val="single" w:sz="4" w:space="0" w:color="auto"/>
              <w:left w:val="single" w:sz="4" w:space="0" w:color="auto"/>
              <w:bottom w:val="single" w:sz="4" w:space="0" w:color="auto"/>
              <w:right w:val="single" w:sz="4" w:space="0" w:color="auto"/>
            </w:tcBorders>
          </w:tcPr>
          <w:p w14:paraId="62C2DF70" w14:textId="77777777" w:rsidR="008B3AA1" w:rsidRDefault="008B3AA1" w:rsidP="007A5F3F">
            <w:pPr>
              <w:tabs>
                <w:tab w:val="left" w:pos="540"/>
              </w:tabs>
              <w:ind w:firstLine="12"/>
              <w:jc w:val="center"/>
              <w:rPr>
                <w:szCs w:val="24"/>
              </w:rPr>
            </w:pPr>
            <w:r>
              <w:rPr>
                <w:szCs w:val="24"/>
              </w:rPr>
              <w:t>1</w:t>
            </w:r>
          </w:p>
        </w:tc>
        <w:tc>
          <w:tcPr>
            <w:tcW w:w="1413" w:type="dxa"/>
            <w:tcBorders>
              <w:top w:val="single" w:sz="4" w:space="0" w:color="auto"/>
              <w:left w:val="single" w:sz="4" w:space="0" w:color="auto"/>
              <w:bottom w:val="single" w:sz="4" w:space="0" w:color="auto"/>
              <w:right w:val="single" w:sz="4" w:space="0" w:color="auto"/>
            </w:tcBorders>
          </w:tcPr>
          <w:p w14:paraId="6902A9B8" w14:textId="6AE86FC8" w:rsidR="008B3AA1" w:rsidRDefault="005D0E09" w:rsidP="007A5F3F">
            <w:pPr>
              <w:tabs>
                <w:tab w:val="left" w:pos="540"/>
              </w:tabs>
              <w:ind w:firstLine="12"/>
              <w:jc w:val="center"/>
              <w:rPr>
                <w:szCs w:val="24"/>
              </w:rPr>
            </w:pPr>
            <w:r>
              <w:rPr>
                <w:szCs w:val="24"/>
              </w:rPr>
              <w:t>137,35</w:t>
            </w:r>
          </w:p>
        </w:tc>
        <w:tc>
          <w:tcPr>
            <w:tcW w:w="2128" w:type="dxa"/>
            <w:tcBorders>
              <w:top w:val="single" w:sz="4" w:space="0" w:color="auto"/>
              <w:left w:val="single" w:sz="4" w:space="0" w:color="auto"/>
              <w:bottom w:val="single" w:sz="4" w:space="0" w:color="auto"/>
              <w:right w:val="single" w:sz="4" w:space="0" w:color="auto"/>
            </w:tcBorders>
          </w:tcPr>
          <w:p w14:paraId="2635F679" w14:textId="33AA13CF" w:rsidR="008B3AA1" w:rsidRDefault="005D0E09" w:rsidP="007A5F3F">
            <w:pPr>
              <w:tabs>
                <w:tab w:val="left" w:pos="540"/>
              </w:tabs>
              <w:ind w:firstLine="12"/>
              <w:jc w:val="center"/>
              <w:rPr>
                <w:szCs w:val="24"/>
              </w:rPr>
            </w:pPr>
            <w:r>
              <w:rPr>
                <w:szCs w:val="24"/>
              </w:rPr>
              <w:t>43,55</w:t>
            </w:r>
          </w:p>
        </w:tc>
      </w:tr>
      <w:tr w:rsidR="008B3AA1" w14:paraId="7BA5DF93" w14:textId="77777777" w:rsidTr="007A5F3F">
        <w:trPr>
          <w:trHeight w:val="313"/>
          <w:jc w:val="center"/>
        </w:trPr>
        <w:tc>
          <w:tcPr>
            <w:tcW w:w="9778" w:type="dxa"/>
            <w:gridSpan w:val="5"/>
            <w:tcBorders>
              <w:top w:val="single" w:sz="4" w:space="0" w:color="auto"/>
              <w:left w:val="single" w:sz="4" w:space="0" w:color="auto"/>
              <w:bottom w:val="single" w:sz="4" w:space="0" w:color="auto"/>
              <w:right w:val="single" w:sz="4" w:space="0" w:color="auto"/>
            </w:tcBorders>
          </w:tcPr>
          <w:p w14:paraId="6F827A97" w14:textId="77777777" w:rsidR="008B3AA1" w:rsidRDefault="008B3AA1" w:rsidP="007A5F3F">
            <w:pPr>
              <w:tabs>
                <w:tab w:val="left" w:pos="540"/>
              </w:tabs>
              <w:ind w:firstLine="12"/>
              <w:jc w:val="center"/>
              <w:rPr>
                <w:szCs w:val="24"/>
              </w:rPr>
            </w:pPr>
            <w:r>
              <w:rPr>
                <w:szCs w:val="24"/>
              </w:rPr>
              <w:t>3. Bendruomenių vykdytų programų / priemonių rėmimas</w:t>
            </w:r>
          </w:p>
        </w:tc>
      </w:tr>
      <w:tr w:rsidR="008B3AA1" w14:paraId="1D42E6D4" w14:textId="77777777" w:rsidTr="007A5F3F">
        <w:trPr>
          <w:jc w:val="center"/>
        </w:trPr>
        <w:tc>
          <w:tcPr>
            <w:tcW w:w="599" w:type="dxa"/>
            <w:tcBorders>
              <w:top w:val="single" w:sz="4" w:space="0" w:color="auto"/>
              <w:left w:val="single" w:sz="4" w:space="0" w:color="auto"/>
              <w:bottom w:val="single" w:sz="4" w:space="0" w:color="auto"/>
              <w:right w:val="single" w:sz="4" w:space="0" w:color="auto"/>
            </w:tcBorders>
          </w:tcPr>
          <w:p w14:paraId="257EF9D3" w14:textId="77777777" w:rsidR="008B3AA1" w:rsidRDefault="008B3AA1" w:rsidP="007A5F3F">
            <w:pPr>
              <w:tabs>
                <w:tab w:val="left" w:pos="540"/>
              </w:tabs>
              <w:ind w:firstLine="12"/>
              <w:jc w:val="center"/>
              <w:rPr>
                <w:szCs w:val="24"/>
              </w:rPr>
            </w:pPr>
          </w:p>
        </w:tc>
        <w:tc>
          <w:tcPr>
            <w:tcW w:w="2094" w:type="dxa"/>
            <w:tcBorders>
              <w:top w:val="single" w:sz="4" w:space="0" w:color="auto"/>
              <w:left w:val="single" w:sz="4" w:space="0" w:color="auto"/>
              <w:bottom w:val="single" w:sz="4" w:space="0" w:color="auto"/>
              <w:right w:val="single" w:sz="4" w:space="0" w:color="auto"/>
            </w:tcBorders>
          </w:tcPr>
          <w:p w14:paraId="1342CB07" w14:textId="77777777" w:rsidR="008B3AA1" w:rsidRDefault="008B3AA1" w:rsidP="007A5F3F">
            <w:pPr>
              <w:tabs>
                <w:tab w:val="left" w:pos="540"/>
              </w:tabs>
              <w:ind w:firstLine="12"/>
              <w:jc w:val="center"/>
              <w:rPr>
                <w:szCs w:val="24"/>
              </w:rPr>
            </w:pPr>
          </w:p>
        </w:tc>
        <w:tc>
          <w:tcPr>
            <w:tcW w:w="3544" w:type="dxa"/>
            <w:tcBorders>
              <w:top w:val="single" w:sz="4" w:space="0" w:color="auto"/>
              <w:left w:val="single" w:sz="4" w:space="0" w:color="auto"/>
              <w:bottom w:val="single" w:sz="4" w:space="0" w:color="auto"/>
              <w:right w:val="single" w:sz="4" w:space="0" w:color="auto"/>
            </w:tcBorders>
          </w:tcPr>
          <w:p w14:paraId="047387F0" w14:textId="77777777" w:rsidR="008B3AA1" w:rsidRDefault="008B3AA1" w:rsidP="007A5F3F">
            <w:pPr>
              <w:tabs>
                <w:tab w:val="left" w:pos="540"/>
              </w:tabs>
              <w:ind w:firstLine="12"/>
              <w:jc w:val="center"/>
              <w:rPr>
                <w:szCs w:val="24"/>
              </w:rPr>
            </w:pPr>
          </w:p>
        </w:tc>
        <w:tc>
          <w:tcPr>
            <w:tcW w:w="1413" w:type="dxa"/>
            <w:tcBorders>
              <w:top w:val="single" w:sz="4" w:space="0" w:color="auto"/>
              <w:left w:val="single" w:sz="4" w:space="0" w:color="auto"/>
              <w:bottom w:val="single" w:sz="4" w:space="0" w:color="auto"/>
              <w:right w:val="single" w:sz="4" w:space="0" w:color="auto"/>
            </w:tcBorders>
          </w:tcPr>
          <w:p w14:paraId="5F32C519" w14:textId="77777777" w:rsidR="008B3AA1" w:rsidRDefault="008B3AA1" w:rsidP="007A5F3F">
            <w:pPr>
              <w:tabs>
                <w:tab w:val="left" w:pos="540"/>
              </w:tabs>
              <w:ind w:firstLine="12"/>
              <w:jc w:val="center"/>
              <w:rPr>
                <w:szCs w:val="24"/>
              </w:rPr>
            </w:pPr>
          </w:p>
        </w:tc>
        <w:tc>
          <w:tcPr>
            <w:tcW w:w="2128" w:type="dxa"/>
            <w:tcBorders>
              <w:top w:val="single" w:sz="4" w:space="0" w:color="auto"/>
              <w:left w:val="single" w:sz="4" w:space="0" w:color="auto"/>
              <w:bottom w:val="single" w:sz="4" w:space="0" w:color="auto"/>
              <w:right w:val="single" w:sz="4" w:space="0" w:color="auto"/>
            </w:tcBorders>
          </w:tcPr>
          <w:p w14:paraId="39C031CA" w14:textId="77777777" w:rsidR="008B3AA1" w:rsidRDefault="008B3AA1" w:rsidP="007A5F3F">
            <w:pPr>
              <w:tabs>
                <w:tab w:val="left" w:pos="540"/>
              </w:tabs>
              <w:ind w:firstLine="12"/>
              <w:jc w:val="center"/>
              <w:rPr>
                <w:szCs w:val="24"/>
              </w:rPr>
            </w:pPr>
          </w:p>
        </w:tc>
      </w:tr>
      <w:tr w:rsidR="008B3AA1" w14:paraId="0F7F5281" w14:textId="77777777" w:rsidTr="007A5F3F">
        <w:trPr>
          <w:trHeight w:val="309"/>
          <w:jc w:val="center"/>
        </w:trPr>
        <w:tc>
          <w:tcPr>
            <w:tcW w:w="9778" w:type="dxa"/>
            <w:gridSpan w:val="5"/>
            <w:tcBorders>
              <w:top w:val="single" w:sz="4" w:space="0" w:color="auto"/>
              <w:left w:val="single" w:sz="4" w:space="0" w:color="auto"/>
              <w:bottom w:val="single" w:sz="4" w:space="0" w:color="auto"/>
              <w:right w:val="single" w:sz="4" w:space="0" w:color="auto"/>
            </w:tcBorders>
          </w:tcPr>
          <w:p w14:paraId="2A9E21B1" w14:textId="77777777" w:rsidR="008B3AA1" w:rsidRDefault="008B3AA1" w:rsidP="007A5F3F">
            <w:pPr>
              <w:tabs>
                <w:tab w:val="left" w:pos="540"/>
              </w:tabs>
              <w:ind w:firstLine="12"/>
              <w:jc w:val="center"/>
              <w:rPr>
                <w:szCs w:val="24"/>
              </w:rPr>
            </w:pPr>
            <w:r>
              <w:rPr>
                <w:szCs w:val="24"/>
              </w:rPr>
              <w:t>4. Kita</w:t>
            </w:r>
          </w:p>
        </w:tc>
      </w:tr>
      <w:tr w:rsidR="008B3AA1" w14:paraId="7921CAD3" w14:textId="77777777" w:rsidTr="007A5F3F">
        <w:trPr>
          <w:jc w:val="center"/>
        </w:trPr>
        <w:tc>
          <w:tcPr>
            <w:tcW w:w="599" w:type="dxa"/>
            <w:tcBorders>
              <w:top w:val="single" w:sz="4" w:space="0" w:color="auto"/>
              <w:left w:val="single" w:sz="4" w:space="0" w:color="auto"/>
              <w:bottom w:val="single" w:sz="4" w:space="0" w:color="auto"/>
              <w:right w:val="single" w:sz="4" w:space="0" w:color="auto"/>
            </w:tcBorders>
          </w:tcPr>
          <w:p w14:paraId="228CD21E" w14:textId="77777777" w:rsidR="008B3AA1" w:rsidRDefault="008B3AA1" w:rsidP="007A5F3F">
            <w:pPr>
              <w:tabs>
                <w:tab w:val="left" w:pos="540"/>
              </w:tabs>
              <w:ind w:firstLine="12"/>
              <w:jc w:val="center"/>
              <w:rPr>
                <w:szCs w:val="24"/>
              </w:rPr>
            </w:pPr>
          </w:p>
        </w:tc>
        <w:tc>
          <w:tcPr>
            <w:tcW w:w="2094" w:type="dxa"/>
            <w:tcBorders>
              <w:top w:val="single" w:sz="4" w:space="0" w:color="auto"/>
              <w:left w:val="single" w:sz="4" w:space="0" w:color="auto"/>
              <w:bottom w:val="single" w:sz="4" w:space="0" w:color="auto"/>
              <w:right w:val="single" w:sz="4" w:space="0" w:color="auto"/>
            </w:tcBorders>
          </w:tcPr>
          <w:p w14:paraId="0F6585AB" w14:textId="77777777" w:rsidR="008B3AA1" w:rsidRDefault="008B3AA1" w:rsidP="007A5F3F">
            <w:pPr>
              <w:tabs>
                <w:tab w:val="left" w:pos="540"/>
              </w:tabs>
              <w:ind w:firstLine="12"/>
              <w:jc w:val="center"/>
              <w:rPr>
                <w:szCs w:val="24"/>
              </w:rPr>
            </w:pPr>
          </w:p>
        </w:tc>
        <w:tc>
          <w:tcPr>
            <w:tcW w:w="3544" w:type="dxa"/>
            <w:tcBorders>
              <w:top w:val="single" w:sz="4" w:space="0" w:color="auto"/>
              <w:left w:val="single" w:sz="4" w:space="0" w:color="auto"/>
              <w:bottom w:val="single" w:sz="4" w:space="0" w:color="auto"/>
              <w:right w:val="single" w:sz="4" w:space="0" w:color="auto"/>
            </w:tcBorders>
          </w:tcPr>
          <w:p w14:paraId="44C5B083" w14:textId="77777777" w:rsidR="008B3AA1" w:rsidRDefault="008B3AA1" w:rsidP="007A5F3F">
            <w:pPr>
              <w:tabs>
                <w:tab w:val="left" w:pos="540"/>
              </w:tabs>
              <w:ind w:firstLine="12"/>
              <w:jc w:val="center"/>
              <w:rPr>
                <w:szCs w:val="24"/>
              </w:rPr>
            </w:pPr>
          </w:p>
        </w:tc>
        <w:tc>
          <w:tcPr>
            <w:tcW w:w="1413" w:type="dxa"/>
            <w:tcBorders>
              <w:top w:val="single" w:sz="4" w:space="0" w:color="auto"/>
              <w:left w:val="single" w:sz="4" w:space="0" w:color="auto"/>
              <w:bottom w:val="single" w:sz="4" w:space="0" w:color="auto"/>
              <w:right w:val="single" w:sz="4" w:space="0" w:color="auto"/>
            </w:tcBorders>
          </w:tcPr>
          <w:p w14:paraId="6F115EB0" w14:textId="77777777" w:rsidR="008B3AA1" w:rsidRDefault="008B3AA1" w:rsidP="007A5F3F">
            <w:pPr>
              <w:tabs>
                <w:tab w:val="left" w:pos="540"/>
              </w:tabs>
              <w:ind w:firstLine="12"/>
              <w:jc w:val="center"/>
              <w:rPr>
                <w:szCs w:val="24"/>
              </w:rPr>
            </w:pPr>
          </w:p>
        </w:tc>
        <w:tc>
          <w:tcPr>
            <w:tcW w:w="2128" w:type="dxa"/>
            <w:tcBorders>
              <w:top w:val="single" w:sz="4" w:space="0" w:color="auto"/>
              <w:left w:val="single" w:sz="4" w:space="0" w:color="auto"/>
              <w:bottom w:val="single" w:sz="4" w:space="0" w:color="auto"/>
              <w:right w:val="single" w:sz="4" w:space="0" w:color="auto"/>
            </w:tcBorders>
          </w:tcPr>
          <w:p w14:paraId="086A829F" w14:textId="77777777" w:rsidR="008B3AA1" w:rsidRDefault="008B3AA1" w:rsidP="007A5F3F">
            <w:pPr>
              <w:tabs>
                <w:tab w:val="left" w:pos="540"/>
              </w:tabs>
              <w:ind w:firstLine="12"/>
              <w:jc w:val="center"/>
              <w:rPr>
                <w:szCs w:val="24"/>
              </w:rPr>
            </w:pPr>
          </w:p>
        </w:tc>
      </w:tr>
      <w:tr w:rsidR="008B3AA1" w14:paraId="057339B7" w14:textId="77777777" w:rsidTr="007A5F3F">
        <w:trPr>
          <w:trHeight w:val="305"/>
          <w:jc w:val="center"/>
        </w:trPr>
        <w:tc>
          <w:tcPr>
            <w:tcW w:w="599" w:type="dxa"/>
            <w:tcBorders>
              <w:top w:val="single" w:sz="4" w:space="0" w:color="auto"/>
              <w:left w:val="single" w:sz="4" w:space="0" w:color="auto"/>
              <w:bottom w:val="single" w:sz="4" w:space="0" w:color="auto"/>
              <w:right w:val="single" w:sz="4" w:space="0" w:color="auto"/>
            </w:tcBorders>
          </w:tcPr>
          <w:p w14:paraId="206F0248" w14:textId="77777777" w:rsidR="008B3AA1" w:rsidRDefault="008B3AA1" w:rsidP="007A5F3F">
            <w:pPr>
              <w:tabs>
                <w:tab w:val="left" w:pos="540"/>
              </w:tabs>
              <w:ind w:firstLine="12"/>
              <w:jc w:val="center"/>
              <w:rPr>
                <w:b/>
                <w:szCs w:val="24"/>
              </w:rPr>
            </w:pPr>
          </w:p>
        </w:tc>
        <w:tc>
          <w:tcPr>
            <w:tcW w:w="2094" w:type="dxa"/>
            <w:tcBorders>
              <w:top w:val="single" w:sz="4" w:space="0" w:color="auto"/>
              <w:left w:val="single" w:sz="4" w:space="0" w:color="auto"/>
              <w:bottom w:val="single" w:sz="4" w:space="0" w:color="auto"/>
              <w:right w:val="single" w:sz="4" w:space="0" w:color="auto"/>
            </w:tcBorders>
          </w:tcPr>
          <w:p w14:paraId="5DB740EC" w14:textId="77777777" w:rsidR="008B3AA1" w:rsidRDefault="008B3AA1" w:rsidP="007A5F3F">
            <w:pPr>
              <w:tabs>
                <w:tab w:val="left" w:pos="540"/>
              </w:tabs>
              <w:ind w:firstLine="12"/>
              <w:jc w:val="center"/>
              <w:rPr>
                <w:b/>
                <w:szCs w:val="24"/>
              </w:rPr>
            </w:pPr>
          </w:p>
        </w:tc>
        <w:tc>
          <w:tcPr>
            <w:tcW w:w="3544" w:type="dxa"/>
            <w:tcBorders>
              <w:top w:val="single" w:sz="4" w:space="0" w:color="auto"/>
              <w:left w:val="single" w:sz="4" w:space="0" w:color="auto"/>
              <w:bottom w:val="single" w:sz="4" w:space="0" w:color="auto"/>
              <w:right w:val="single" w:sz="4" w:space="0" w:color="auto"/>
            </w:tcBorders>
          </w:tcPr>
          <w:p w14:paraId="5A42837C" w14:textId="77777777" w:rsidR="008B3AA1" w:rsidRDefault="008B3AA1" w:rsidP="007A5F3F">
            <w:pPr>
              <w:tabs>
                <w:tab w:val="left" w:pos="540"/>
              </w:tabs>
              <w:ind w:firstLine="12"/>
              <w:jc w:val="center"/>
              <w:rPr>
                <w:b/>
                <w:szCs w:val="24"/>
              </w:rPr>
            </w:pPr>
            <w:r>
              <w:rPr>
                <w:b/>
                <w:szCs w:val="24"/>
              </w:rPr>
              <w:t>Iš viso lėšų</w:t>
            </w:r>
          </w:p>
        </w:tc>
        <w:tc>
          <w:tcPr>
            <w:tcW w:w="1413" w:type="dxa"/>
            <w:tcBorders>
              <w:top w:val="single" w:sz="4" w:space="0" w:color="auto"/>
              <w:left w:val="single" w:sz="4" w:space="0" w:color="auto"/>
              <w:bottom w:val="single" w:sz="4" w:space="0" w:color="auto"/>
              <w:right w:val="single" w:sz="4" w:space="0" w:color="auto"/>
            </w:tcBorders>
          </w:tcPr>
          <w:p w14:paraId="44BB1F83" w14:textId="6C427CE3" w:rsidR="008B3AA1" w:rsidRDefault="005D0E09" w:rsidP="007A5F3F">
            <w:pPr>
              <w:tabs>
                <w:tab w:val="left" w:pos="540"/>
              </w:tabs>
              <w:ind w:firstLine="12"/>
              <w:jc w:val="center"/>
              <w:rPr>
                <w:b/>
                <w:szCs w:val="24"/>
              </w:rPr>
            </w:pPr>
            <w:r>
              <w:rPr>
                <w:b/>
                <w:szCs w:val="24"/>
              </w:rPr>
              <w:t>295,85</w:t>
            </w:r>
          </w:p>
        </w:tc>
        <w:tc>
          <w:tcPr>
            <w:tcW w:w="2128" w:type="dxa"/>
            <w:tcBorders>
              <w:top w:val="single" w:sz="4" w:space="0" w:color="auto"/>
              <w:left w:val="single" w:sz="4" w:space="0" w:color="auto"/>
              <w:bottom w:val="single" w:sz="4" w:space="0" w:color="auto"/>
              <w:right w:val="single" w:sz="4" w:space="0" w:color="auto"/>
            </w:tcBorders>
          </w:tcPr>
          <w:p w14:paraId="59B4BAE8" w14:textId="4E3D0C85" w:rsidR="008B3AA1" w:rsidRDefault="005D0E09" w:rsidP="007A5F3F">
            <w:pPr>
              <w:tabs>
                <w:tab w:val="left" w:pos="540"/>
              </w:tabs>
              <w:ind w:firstLine="12"/>
              <w:jc w:val="center"/>
              <w:rPr>
                <w:b/>
                <w:szCs w:val="24"/>
              </w:rPr>
            </w:pPr>
            <w:r>
              <w:rPr>
                <w:b/>
                <w:szCs w:val="24"/>
              </w:rPr>
              <w:t>140,68</w:t>
            </w:r>
          </w:p>
        </w:tc>
      </w:tr>
    </w:tbl>
    <w:p w14:paraId="3079D662" w14:textId="77777777" w:rsidR="008B3AA1" w:rsidRDefault="008B3AA1" w:rsidP="008B3AA1">
      <w:pPr>
        <w:ind w:firstLine="720"/>
        <w:jc w:val="center"/>
        <w:rPr>
          <w:sz w:val="22"/>
          <w:szCs w:val="22"/>
          <w:lang w:eastAsia="lt-LT"/>
        </w:rPr>
      </w:pPr>
    </w:p>
    <w:p w14:paraId="4D222A38" w14:textId="77777777" w:rsidR="008B3AA1" w:rsidRDefault="008B3AA1" w:rsidP="008B3AA1">
      <w:pPr>
        <w:ind w:firstLine="720"/>
        <w:jc w:val="center"/>
        <w:rPr>
          <w:sz w:val="22"/>
          <w:szCs w:val="22"/>
          <w:lang w:eastAsia="lt-LT"/>
        </w:rPr>
      </w:pPr>
      <w:r>
        <w:rPr>
          <w:sz w:val="22"/>
          <w:szCs w:val="22"/>
          <w:lang w:eastAsia="lt-LT"/>
        </w:rPr>
        <w:t>_______________________</w:t>
      </w:r>
    </w:p>
    <w:p w14:paraId="729EF442" w14:textId="77777777" w:rsidR="006A74E1" w:rsidRDefault="006A74E1"/>
    <w:sectPr w:rsidR="006A74E1">
      <w:headerReference w:type="even" r:id="rId6"/>
      <w:headerReference w:type="default" r:id="rId7"/>
      <w:footerReference w:type="even" r:id="rId8"/>
      <w:footerReference w:type="default" r:id="rId9"/>
      <w:headerReference w:type="first" r:id="rId10"/>
      <w:footerReference w:type="first" r:id="rId11"/>
      <w:pgSz w:w="11906" w:h="16838"/>
      <w:pgMar w:top="1701"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9CA303" w14:textId="77777777" w:rsidR="005B4EEE" w:rsidRDefault="005B4EEE">
      <w:r>
        <w:separator/>
      </w:r>
    </w:p>
  </w:endnote>
  <w:endnote w:type="continuationSeparator" w:id="0">
    <w:p w14:paraId="7A3BBA2B" w14:textId="77777777" w:rsidR="005B4EEE" w:rsidRDefault="005B4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0160B" w14:textId="77777777" w:rsidR="00772E87" w:rsidRDefault="005E3428">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3F556" w14:textId="77777777" w:rsidR="00772E87" w:rsidRDefault="005E3428">
    <w:pPr>
      <w:tabs>
        <w:tab w:val="center" w:pos="4819"/>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D677D" w14:textId="77777777" w:rsidR="00772E87" w:rsidRDefault="005E3428">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B0CB06" w14:textId="77777777" w:rsidR="005B4EEE" w:rsidRDefault="005B4EEE">
      <w:r>
        <w:separator/>
      </w:r>
    </w:p>
  </w:footnote>
  <w:footnote w:type="continuationSeparator" w:id="0">
    <w:p w14:paraId="3C96DBDC" w14:textId="77777777" w:rsidR="005B4EEE" w:rsidRDefault="005B4E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A7E29" w14:textId="77777777" w:rsidR="00772E87" w:rsidRDefault="005E3428">
    <w:pPr>
      <w:tabs>
        <w:tab w:val="center" w:pos="4819"/>
        <w:tab w:val="right" w:pos="9638"/>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9B9BA" w14:textId="60C34467" w:rsidR="00772E87" w:rsidRDefault="008B3AA1">
    <w:pPr>
      <w:tabs>
        <w:tab w:val="center" w:pos="4819"/>
        <w:tab w:val="right" w:pos="9638"/>
      </w:tabs>
      <w:jc w:val="center"/>
    </w:pPr>
    <w:r>
      <w:fldChar w:fldCharType="begin"/>
    </w:r>
    <w:r>
      <w:instrText>PAGE   \* MERGEFORMAT</w:instrText>
    </w:r>
    <w:r>
      <w:fldChar w:fldCharType="separate"/>
    </w:r>
    <w:r w:rsidR="005E3428">
      <w:rPr>
        <w:noProof/>
      </w:rPr>
      <w:t>3</w:t>
    </w:r>
    <w:r>
      <w:fldChar w:fldCharType="end"/>
    </w:r>
  </w:p>
  <w:p w14:paraId="09A6FF0C" w14:textId="77777777" w:rsidR="00772E87" w:rsidRDefault="005E3428">
    <w:pPr>
      <w:tabs>
        <w:tab w:val="center" w:pos="4819"/>
        <w:tab w:val="right" w:pos="9638"/>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4073532"/>
      <w:docPartObj>
        <w:docPartGallery w:val="Page Numbers (Top of Page)"/>
        <w:docPartUnique/>
      </w:docPartObj>
    </w:sdtPr>
    <w:sdtEndPr/>
    <w:sdtContent>
      <w:p w14:paraId="036142CB" w14:textId="77777777" w:rsidR="00C032D1" w:rsidRDefault="005E3428">
        <w:pPr>
          <w:pStyle w:val="Antrats"/>
          <w:jc w:val="center"/>
        </w:pPr>
      </w:p>
    </w:sdtContent>
  </w:sdt>
  <w:p w14:paraId="454C17F3" w14:textId="77777777" w:rsidR="00772E87" w:rsidRDefault="005E3428">
    <w:pPr>
      <w:tabs>
        <w:tab w:val="center" w:pos="4819"/>
        <w:tab w:val="right" w:pos="963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AA1"/>
    <w:rsid w:val="0010453A"/>
    <w:rsid w:val="001C2F18"/>
    <w:rsid w:val="00260554"/>
    <w:rsid w:val="00423220"/>
    <w:rsid w:val="005B4EEE"/>
    <w:rsid w:val="005D0E09"/>
    <w:rsid w:val="005E3428"/>
    <w:rsid w:val="006A74E1"/>
    <w:rsid w:val="006B6679"/>
    <w:rsid w:val="008B3AA1"/>
    <w:rsid w:val="008E65C2"/>
    <w:rsid w:val="00A66A33"/>
    <w:rsid w:val="00BA78A1"/>
    <w:rsid w:val="00D47678"/>
    <w:rsid w:val="00E0713F"/>
    <w:rsid w:val="00E66EC7"/>
    <w:rsid w:val="00F8767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68815"/>
  <w15:chartTrackingRefBased/>
  <w15:docId w15:val="{A5990F86-CF00-4FD6-A8FB-86025D4EE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8B3AA1"/>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8B3AA1"/>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sid w:val="008B3AA1"/>
    <w:rPr>
      <w:rFonts w:eastAsiaTheme="minorEastAsia"/>
      <w:lang w:eastAsia="lt-LT"/>
    </w:rPr>
  </w:style>
  <w:style w:type="paragraph" w:styleId="Debesliotekstas">
    <w:name w:val="Balloon Text"/>
    <w:basedOn w:val="prastasis"/>
    <w:link w:val="DebesliotekstasDiagrama"/>
    <w:uiPriority w:val="99"/>
    <w:semiHidden/>
    <w:unhideWhenUsed/>
    <w:rsid w:val="00E0713F"/>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E0713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3177</Words>
  <Characters>1811</Characters>
  <Application>Microsoft Office Word</Application>
  <DocSecurity>0</DocSecurity>
  <Lines>15</Lines>
  <Paragraphs>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Kompas</dc:creator>
  <cp:keywords/>
  <dc:description/>
  <cp:lastModifiedBy>Lina Rutavičienė</cp:lastModifiedBy>
  <cp:revision>2</cp:revision>
  <cp:lastPrinted>2021-02-03T11:22:00Z</cp:lastPrinted>
  <dcterms:created xsi:type="dcterms:W3CDTF">2021-02-03T11:22:00Z</dcterms:created>
  <dcterms:modified xsi:type="dcterms:W3CDTF">2021-02-03T11:22:00Z</dcterms:modified>
</cp:coreProperties>
</file>