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36" w:rsidRDefault="00002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</w:t>
      </w:r>
      <w:r w:rsidR="00D558C1">
        <w:rPr>
          <w:rFonts w:ascii="Times New Roman" w:hAnsi="Times New Roman" w:cs="Times New Roman"/>
          <w:sz w:val="24"/>
          <w:szCs w:val="24"/>
        </w:rPr>
        <w:t>vartoti</w:t>
      </w:r>
      <w:r>
        <w:rPr>
          <w:rFonts w:ascii="Times New Roman" w:hAnsi="Times New Roman" w:cs="Times New Roman"/>
          <w:sz w:val="24"/>
          <w:szCs w:val="24"/>
        </w:rPr>
        <w:t>nas</w:t>
      </w:r>
      <w:r w:rsidR="00D558C1">
        <w:rPr>
          <w:rFonts w:ascii="Times New Roman" w:hAnsi="Times New Roman" w:cs="Times New Roman"/>
          <w:sz w:val="24"/>
          <w:szCs w:val="24"/>
        </w:rPr>
        <w:t xml:space="preserve"> žodžių jungin</w:t>
      </w:r>
      <w:r>
        <w:rPr>
          <w:rFonts w:ascii="Times New Roman" w:hAnsi="Times New Roman" w:cs="Times New Roman"/>
          <w:sz w:val="24"/>
          <w:szCs w:val="24"/>
        </w:rPr>
        <w:t>ys</w:t>
      </w:r>
      <w:r w:rsidR="00D558C1">
        <w:rPr>
          <w:rFonts w:ascii="Times New Roman" w:hAnsi="Times New Roman" w:cs="Times New Roman"/>
          <w:sz w:val="24"/>
          <w:szCs w:val="24"/>
        </w:rPr>
        <w:t xml:space="preserve"> </w:t>
      </w:r>
      <w:r w:rsidR="00D558C1" w:rsidRPr="00D558C1">
        <w:rPr>
          <w:rFonts w:ascii="Times New Roman" w:hAnsi="Times New Roman" w:cs="Times New Roman"/>
          <w:i/>
          <w:sz w:val="24"/>
          <w:szCs w:val="24"/>
        </w:rPr>
        <w:t>Maistas išsinešimui</w:t>
      </w:r>
      <w:r w:rsidR="00D558C1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p w:rsidR="00D558C1" w:rsidRPr="00BD4974" w:rsidRDefault="00D55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Tikslui su paskirties atspalviu reikšti </w:t>
      </w:r>
      <w:r w:rsidR="00EE5C5C">
        <w:rPr>
          <w:rFonts w:ascii="Times New Roman" w:hAnsi="Times New Roman" w:cs="Times New Roman"/>
          <w:sz w:val="24"/>
          <w:szCs w:val="24"/>
        </w:rPr>
        <w:t>veiksmažodinių daiktavardžių</w:t>
      </w:r>
      <w:r>
        <w:rPr>
          <w:rFonts w:ascii="Times New Roman" w:hAnsi="Times New Roman" w:cs="Times New Roman"/>
          <w:sz w:val="24"/>
          <w:szCs w:val="24"/>
        </w:rPr>
        <w:t xml:space="preserve"> naudininkas nevartotinas. Geriau keisti </w:t>
      </w:r>
      <w:r w:rsidR="00EE5C5C">
        <w:rPr>
          <w:rFonts w:ascii="Times New Roman" w:hAnsi="Times New Roman" w:cs="Times New Roman"/>
          <w:sz w:val="24"/>
          <w:szCs w:val="24"/>
        </w:rPr>
        <w:t xml:space="preserve">bendratimi </w:t>
      </w:r>
      <w:r w:rsidRPr="00EE5C5C">
        <w:rPr>
          <w:rFonts w:ascii="Times New Roman" w:hAnsi="Times New Roman" w:cs="Times New Roman"/>
          <w:i/>
          <w:sz w:val="24"/>
          <w:szCs w:val="24"/>
        </w:rPr>
        <w:t>Maistas išsinešti</w:t>
      </w:r>
      <w:r>
        <w:rPr>
          <w:rFonts w:ascii="Times New Roman" w:hAnsi="Times New Roman" w:cs="Times New Roman"/>
          <w:sz w:val="24"/>
          <w:szCs w:val="24"/>
        </w:rPr>
        <w:t xml:space="preserve">. Tinka ir </w:t>
      </w:r>
      <w:r w:rsidRPr="00EE5C5C">
        <w:rPr>
          <w:rFonts w:ascii="Times New Roman" w:hAnsi="Times New Roman" w:cs="Times New Roman"/>
          <w:i/>
          <w:sz w:val="24"/>
          <w:szCs w:val="24"/>
        </w:rPr>
        <w:t>Maistas išsineštinai</w:t>
      </w:r>
      <w:r w:rsidR="00EE5C5C">
        <w:rPr>
          <w:rFonts w:ascii="Times New Roman" w:hAnsi="Times New Roman" w:cs="Times New Roman"/>
          <w:sz w:val="24"/>
          <w:szCs w:val="24"/>
        </w:rPr>
        <w:t xml:space="preserve"> arba </w:t>
      </w:r>
      <w:proofErr w:type="spellStart"/>
      <w:r w:rsidR="00EE5C5C" w:rsidRPr="00EE5C5C">
        <w:rPr>
          <w:rFonts w:ascii="Times New Roman" w:hAnsi="Times New Roman" w:cs="Times New Roman"/>
          <w:i/>
          <w:sz w:val="24"/>
          <w:szCs w:val="24"/>
        </w:rPr>
        <w:t>Išsineštinis</w:t>
      </w:r>
      <w:proofErr w:type="spellEnd"/>
      <w:r w:rsidR="00EE5C5C" w:rsidRPr="00EE5C5C">
        <w:rPr>
          <w:rFonts w:ascii="Times New Roman" w:hAnsi="Times New Roman" w:cs="Times New Roman"/>
          <w:i/>
          <w:sz w:val="24"/>
          <w:szCs w:val="24"/>
        </w:rPr>
        <w:t xml:space="preserve"> maistas</w:t>
      </w:r>
      <w:r w:rsidR="00BD4974">
        <w:rPr>
          <w:rFonts w:ascii="Times New Roman" w:hAnsi="Times New Roman" w:cs="Times New Roman"/>
          <w:sz w:val="24"/>
          <w:szCs w:val="24"/>
        </w:rPr>
        <w:t>. Taip pat vartotina</w:t>
      </w:r>
      <w:r w:rsidR="00890C3C">
        <w:rPr>
          <w:rFonts w:ascii="Times New Roman" w:hAnsi="Times New Roman" w:cs="Times New Roman"/>
          <w:sz w:val="24"/>
          <w:szCs w:val="24"/>
        </w:rPr>
        <w:t>s</w:t>
      </w:r>
      <w:r w:rsidR="00BD4974">
        <w:rPr>
          <w:rFonts w:ascii="Times New Roman" w:hAnsi="Times New Roman" w:cs="Times New Roman"/>
          <w:sz w:val="24"/>
          <w:szCs w:val="24"/>
        </w:rPr>
        <w:t xml:space="preserve"> ir</w:t>
      </w:r>
      <w:r w:rsidR="00890C3C">
        <w:rPr>
          <w:rFonts w:ascii="Times New Roman" w:hAnsi="Times New Roman" w:cs="Times New Roman"/>
          <w:sz w:val="24"/>
          <w:szCs w:val="24"/>
        </w:rPr>
        <w:t xml:space="preserve"> žodžių junginys</w:t>
      </w:r>
      <w:r w:rsidR="00BD4974">
        <w:rPr>
          <w:rFonts w:ascii="Times New Roman" w:hAnsi="Times New Roman" w:cs="Times New Roman"/>
          <w:sz w:val="24"/>
          <w:szCs w:val="24"/>
        </w:rPr>
        <w:t xml:space="preserve"> </w:t>
      </w:r>
      <w:r w:rsidR="00BD4974" w:rsidRPr="00BD4974">
        <w:rPr>
          <w:rFonts w:ascii="Times New Roman" w:hAnsi="Times New Roman" w:cs="Times New Roman"/>
          <w:i/>
          <w:sz w:val="24"/>
          <w:szCs w:val="24"/>
        </w:rPr>
        <w:t>Kava išsinešti</w:t>
      </w:r>
      <w:r w:rsidR="00BD4974">
        <w:rPr>
          <w:rFonts w:ascii="Times New Roman" w:hAnsi="Times New Roman" w:cs="Times New Roman"/>
          <w:sz w:val="24"/>
          <w:szCs w:val="24"/>
        </w:rPr>
        <w:t xml:space="preserve">; </w:t>
      </w:r>
      <w:r w:rsidR="00BD4974" w:rsidRPr="00BD4974">
        <w:rPr>
          <w:rFonts w:ascii="Times New Roman" w:hAnsi="Times New Roman" w:cs="Times New Roman"/>
          <w:i/>
          <w:sz w:val="24"/>
          <w:szCs w:val="24"/>
        </w:rPr>
        <w:t>Kava išsineštinai</w:t>
      </w:r>
      <w:r w:rsidR="00BD497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D4974" w:rsidRPr="00BD4974">
        <w:rPr>
          <w:rFonts w:ascii="Times New Roman" w:hAnsi="Times New Roman" w:cs="Times New Roman"/>
          <w:i/>
          <w:sz w:val="24"/>
          <w:szCs w:val="24"/>
        </w:rPr>
        <w:t>Išsineštinė</w:t>
      </w:r>
      <w:proofErr w:type="spellEnd"/>
      <w:r w:rsidR="00BD4974" w:rsidRPr="00BD4974">
        <w:rPr>
          <w:rFonts w:ascii="Times New Roman" w:hAnsi="Times New Roman" w:cs="Times New Roman"/>
          <w:i/>
          <w:sz w:val="24"/>
          <w:szCs w:val="24"/>
        </w:rPr>
        <w:t xml:space="preserve"> kava</w:t>
      </w:r>
      <w:r w:rsidR="00BD4974">
        <w:rPr>
          <w:rFonts w:ascii="Times New Roman" w:hAnsi="Times New Roman" w:cs="Times New Roman"/>
          <w:sz w:val="24"/>
          <w:szCs w:val="24"/>
        </w:rPr>
        <w:t>.</w:t>
      </w:r>
    </w:p>
    <w:sectPr w:rsidR="00D558C1" w:rsidRPr="00BD497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C1"/>
    <w:rsid w:val="00002D8D"/>
    <w:rsid w:val="00170536"/>
    <w:rsid w:val="00890C3C"/>
    <w:rsid w:val="00BD4974"/>
    <w:rsid w:val="00D558C1"/>
    <w:rsid w:val="00E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9AF3"/>
  <w15:docId w15:val="{DAAAC3B5-9A79-4B56-B8B9-042F173E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Šveikauskienė</dc:creator>
  <cp:lastModifiedBy>Edita Šveikauskienė</cp:lastModifiedBy>
  <cp:revision>3</cp:revision>
  <dcterms:created xsi:type="dcterms:W3CDTF">2020-10-15T07:46:00Z</dcterms:created>
  <dcterms:modified xsi:type="dcterms:W3CDTF">2020-11-11T08:23:00Z</dcterms:modified>
</cp:coreProperties>
</file>