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C656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4F61" w:rsidRPr="006130E1">
              <w:rPr>
                <w:b/>
              </w:rPr>
              <w:t>DĖL</w:t>
            </w:r>
            <w:r w:rsidR="00344F61">
              <w:rPr>
                <w:b/>
              </w:rPr>
              <w:t xml:space="preserve"> </w:t>
            </w:r>
            <w:r w:rsidR="00344F61" w:rsidRPr="006130E1">
              <w:rPr>
                <w:b/>
              </w:rPr>
              <w:t xml:space="preserve">KAUNO </w:t>
            </w:r>
            <w:r w:rsidR="00344F61">
              <w:rPr>
                <w:b/>
              </w:rPr>
              <w:t>LOPŠELIO-</w:t>
            </w:r>
            <w:r w:rsidR="00344F61" w:rsidRPr="006130E1">
              <w:rPr>
                <w:b/>
              </w:rPr>
              <w:t>DARŽEL</w:t>
            </w:r>
            <w:r w:rsidR="00344F61">
              <w:rPr>
                <w:b/>
              </w:rPr>
              <w:t xml:space="preserve">IO </w:t>
            </w:r>
            <w:r w:rsidR="00344F61" w:rsidRPr="007F3A2B">
              <w:rPr>
                <w:b/>
              </w:rPr>
              <w:t>„</w:t>
            </w:r>
            <w:r w:rsidR="00344F61">
              <w:rPr>
                <w:b/>
              </w:rPr>
              <w:t>BITUTĖ</w:t>
            </w:r>
            <w:r w:rsidR="00344F61" w:rsidRPr="007F3A2B">
              <w:rPr>
                <w:b/>
              </w:rPr>
              <w:t xml:space="preserve">“ </w:t>
            </w:r>
            <w:r w:rsidR="00344F61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270F6">
              <w:t>2020 m. gruodžio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270F6" w:rsidRPr="005270F6">
              <w:rPr>
                <w:noProof/>
                <w:lang w:val="en-US"/>
              </w:rPr>
              <w:t>A-4394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344F61">
        <w:rPr>
          <w:szCs w:val="24"/>
        </w:rPr>
        <w:t>Bitutė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BB54E0">
        <w:rPr>
          <w:szCs w:val="24"/>
        </w:rPr>
        <w:t>Drugelių</w:t>
      </w:r>
      <w:r w:rsidR="00AE237A" w:rsidRPr="00AE237A">
        <w:rPr>
          <w:szCs w:val="24"/>
        </w:rPr>
        <w:t xml:space="preserve">“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A15025" w:rsidRPr="00A15025">
        <w:rPr>
          <w:szCs w:val="24"/>
        </w:rPr>
        <w:t>31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A15025" w:rsidRPr="00A15025">
        <w:rPr>
          <w:szCs w:val="24"/>
        </w:rPr>
        <w:t>150443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351DC1">
        <w:rPr>
          <w:szCs w:val="24"/>
        </w:rPr>
        <w:t>30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351DC1">
        <w:rPr>
          <w:szCs w:val="24"/>
        </w:rPr>
        <w:t>1040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344F61" w:rsidRPr="00344F61">
        <w:rPr>
          <w:szCs w:val="24"/>
          <w:lang w:eastAsia="lt-LT"/>
        </w:rPr>
        <w:t>Bitutė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351DC1" w:rsidRPr="00351DC1">
        <w:rPr>
          <w:szCs w:val="24"/>
          <w:lang w:eastAsia="lt-LT"/>
        </w:rPr>
        <w:t>Drugelių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344F61" w:rsidRPr="00344F61">
        <w:rPr>
          <w:szCs w:val="24"/>
        </w:rPr>
        <w:t>Bitutė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752CE0">
        <w:rPr>
          <w:szCs w:val="24"/>
        </w:rPr>
        <w:t>Ritutę Širmulienę</w:t>
      </w:r>
      <w:r w:rsidR="00752CE0" w:rsidRPr="00752CE0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51DC1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51DC1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351DC1">
        <w:rPr>
          <w:szCs w:val="24"/>
          <w:lang w:val="en-US"/>
        </w:rPr>
        <w:t>5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01" w:rsidRDefault="00E40201">
      <w:r>
        <w:separator/>
      </w:r>
    </w:p>
  </w:endnote>
  <w:endnote w:type="continuationSeparator" w:id="0">
    <w:p w:rsidR="00E40201" w:rsidRDefault="00E4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01" w:rsidRDefault="00E40201">
      <w:pPr>
        <w:pStyle w:val="Porat"/>
        <w:spacing w:before="240"/>
      </w:pPr>
    </w:p>
  </w:footnote>
  <w:footnote w:type="continuationSeparator" w:id="0">
    <w:p w:rsidR="00E40201" w:rsidRDefault="00E4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2F28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44F61"/>
    <w:rsid w:val="00351DC1"/>
    <w:rsid w:val="00363F96"/>
    <w:rsid w:val="00366B07"/>
    <w:rsid w:val="00381739"/>
    <w:rsid w:val="003820E4"/>
    <w:rsid w:val="00387E8A"/>
    <w:rsid w:val="003B53F5"/>
    <w:rsid w:val="003C340F"/>
    <w:rsid w:val="003C6568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0F6"/>
    <w:rsid w:val="0052715B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6F7E92"/>
    <w:rsid w:val="007005EA"/>
    <w:rsid w:val="00707200"/>
    <w:rsid w:val="007131E0"/>
    <w:rsid w:val="00726C03"/>
    <w:rsid w:val="00743566"/>
    <w:rsid w:val="00744B17"/>
    <w:rsid w:val="00752CE0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4FC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025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B12AA"/>
    <w:rsid w:val="00BB54E0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4020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4237-92B1-4936-94BB-C55B3400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26</TotalTime>
  <Pages>1</Pages>
  <Words>293</Words>
  <Characters>1877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2020-12-31   ĮSAKYMAS   Nr. ………………..</dc:title>
  <dc:subject>DĖL KAUNO LOPŠELIO-DARŽELIO „BITUTĖ“ DALIES VEIKLOS RIBOJIMO </dc:subject>
  <dc:creator>Švietimo skyrius</dc:creator>
  <cp:lastModifiedBy>Edita Mikelionienė</cp:lastModifiedBy>
  <cp:revision>11</cp:revision>
  <cp:lastPrinted>2001-05-16T08:19:00Z</cp:lastPrinted>
  <dcterms:created xsi:type="dcterms:W3CDTF">2020-12-30T14:05:00Z</dcterms:created>
  <dcterms:modified xsi:type="dcterms:W3CDTF">2020-12-31T12:25:00Z</dcterms:modified>
</cp:coreProperties>
</file>