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7B1FC1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02086" w:rsidRPr="006130E1">
              <w:rPr>
                <w:b/>
              </w:rPr>
              <w:t xml:space="preserve">DĖL COVID-19 LIGOS (KORONAVIRUSO INFEKCIJOS) PLITIMĄ MAŽINANČIŲ PRIEMONIŲ KAUNO </w:t>
            </w:r>
            <w:r w:rsidR="00102086">
              <w:rPr>
                <w:b/>
              </w:rPr>
              <w:t>LOPŠELIO-</w:t>
            </w:r>
            <w:r w:rsidR="00102086" w:rsidRPr="006130E1">
              <w:rPr>
                <w:b/>
              </w:rPr>
              <w:t>DARŽEL</w:t>
            </w:r>
            <w:r w:rsidR="00102086">
              <w:rPr>
                <w:b/>
              </w:rPr>
              <w:t xml:space="preserve">IO </w:t>
            </w:r>
            <w:r w:rsidR="00102086" w:rsidRPr="007F3A2B">
              <w:rPr>
                <w:b/>
              </w:rPr>
              <w:t>„</w:t>
            </w:r>
            <w:r w:rsidR="00102086">
              <w:rPr>
                <w:b/>
              </w:rPr>
              <w:t>VARPELIS</w:t>
            </w:r>
            <w:r w:rsidR="00102086" w:rsidRPr="007F3A2B">
              <w:rPr>
                <w:b/>
              </w:rPr>
              <w:t xml:space="preserve">“ </w:t>
            </w:r>
            <w:r w:rsidR="00102086">
              <w:rPr>
                <w:b/>
              </w:rPr>
              <w:t xml:space="preserve">GRUPĖJE „LINELIAI“ </w:t>
            </w:r>
            <w:r w:rsidR="00102086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8F35D7">
              <w:t>2020 m. lapkričio 3 d.</w:t>
            </w:r>
            <w:bookmarkStart w:id="8" w:name="_GoBack"/>
            <w:bookmarkEnd w:id="8"/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8F35D7">
              <w:t>A-3492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3C340F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>25 straipsnio 3 dalimi, 26 straipsnio 3 dal</w:t>
      </w:r>
      <w:r w:rsidR="00934F6B">
        <w:rPr>
          <w:szCs w:val="24"/>
        </w:rPr>
        <w:t>ies 1 punktu,</w:t>
      </w:r>
      <w:r w:rsidRPr="00F2283C">
        <w:rPr>
          <w:szCs w:val="24"/>
        </w:rPr>
        <w:t xml:space="preserve"> Lietuvos </w:t>
      </w:r>
      <w:r>
        <w:rPr>
          <w:szCs w:val="24"/>
        </w:rPr>
        <w:t xml:space="preserve">Respublikos </w:t>
      </w:r>
      <w:r w:rsidRPr="00F2283C">
        <w:rPr>
          <w:szCs w:val="24"/>
        </w:rPr>
        <w:t>Vyriausybės 2020</w:t>
      </w:r>
      <w:r w:rsidR="00DE0B7F">
        <w:rPr>
          <w:szCs w:val="24"/>
        </w:rPr>
        <w:t> </w:t>
      </w:r>
      <w:r w:rsidRPr="00F2283C">
        <w:rPr>
          <w:szCs w:val="24"/>
        </w:rPr>
        <w:t>m.</w:t>
      </w:r>
      <w:r w:rsidR="00DE0B7F">
        <w:rPr>
          <w:szCs w:val="24"/>
        </w:rPr>
        <w:t> </w:t>
      </w:r>
      <w:r w:rsidRPr="00F2283C">
        <w:rPr>
          <w:szCs w:val="24"/>
        </w:rPr>
        <w:t>vasario 26</w:t>
      </w:r>
      <w:r>
        <w:rPr>
          <w:szCs w:val="24"/>
        </w:rPr>
        <w:t> </w:t>
      </w:r>
      <w:r w:rsidRPr="00F2283C">
        <w:rPr>
          <w:szCs w:val="24"/>
        </w:rPr>
        <w:t>d. nutarimo Nr. 152 „Dėl valstybės lygio ekstremalio</w:t>
      </w:r>
      <w:r w:rsidRPr="00DE0B7F">
        <w:rPr>
          <w:szCs w:val="24"/>
        </w:rPr>
        <w:t>s</w:t>
      </w:r>
      <w:r w:rsidR="00DE0B7F" w:rsidRPr="00DE0B7F">
        <w:rPr>
          <w:szCs w:val="24"/>
        </w:rPr>
        <w:t>ios</w:t>
      </w:r>
      <w:r w:rsidRPr="00F2283C">
        <w:rPr>
          <w:szCs w:val="24"/>
        </w:rPr>
        <w:t xml:space="preserve"> situacijos paskelbimo“ 4.2.1</w:t>
      </w:r>
      <w:r w:rsidR="00DE0B7F">
        <w:rPr>
          <w:szCs w:val="24"/>
        </w:rPr>
        <w:t> </w:t>
      </w:r>
      <w:r w:rsidRPr="00F2283C">
        <w:rPr>
          <w:szCs w:val="24"/>
        </w:rPr>
        <w:t>papunkčiu, Lietuvos Respublikos sveikatos apsaugos ministro – valstybės lygio ekstremalios</w:t>
      </w:r>
      <w:r>
        <w:rPr>
          <w:szCs w:val="24"/>
        </w:rPr>
        <w:t>ios</w:t>
      </w:r>
      <w:r w:rsidRPr="00F2283C">
        <w:rPr>
          <w:szCs w:val="24"/>
        </w:rPr>
        <w:t xml:space="preserve"> situacijos valstybės</w:t>
      </w:r>
      <w:r>
        <w:rPr>
          <w:szCs w:val="24"/>
        </w:rPr>
        <w:t> </w:t>
      </w:r>
      <w:r w:rsidRPr="00F2283C">
        <w:rPr>
          <w:szCs w:val="24"/>
        </w:rPr>
        <w:t xml:space="preserve">operacijų vadovo 2020 m. </w:t>
      </w:r>
      <w:r>
        <w:rPr>
          <w:szCs w:val="24"/>
        </w:rPr>
        <w:t xml:space="preserve">birželio </w:t>
      </w:r>
      <w:r w:rsidRPr="00305421">
        <w:rPr>
          <w:szCs w:val="24"/>
        </w:rPr>
        <w:t>16</w:t>
      </w:r>
      <w:r>
        <w:rPr>
          <w:szCs w:val="24"/>
        </w:rPr>
        <w:t xml:space="preserve"> d. </w:t>
      </w:r>
      <w:r w:rsidRPr="00F2283C">
        <w:rPr>
          <w:szCs w:val="24"/>
        </w:rPr>
        <w:t>sprendimo Nr.</w:t>
      </w:r>
      <w:r w:rsidR="00DE0B7F">
        <w:rPr>
          <w:szCs w:val="24"/>
        </w:rPr>
        <w:t> </w:t>
      </w:r>
      <w:r w:rsidRPr="00F2283C">
        <w:rPr>
          <w:szCs w:val="24"/>
        </w:rPr>
        <w:t>V-1</w:t>
      </w:r>
      <w:r>
        <w:rPr>
          <w:szCs w:val="24"/>
        </w:rPr>
        <w:t>487</w:t>
      </w:r>
      <w:r w:rsidRPr="00F2283C">
        <w:rPr>
          <w:szCs w:val="24"/>
        </w:rPr>
        <w:t xml:space="preserve"> „Dėl</w:t>
      </w:r>
      <w:r w:rsidR="00DE0B7F">
        <w:rPr>
          <w:szCs w:val="24"/>
        </w:rPr>
        <w:t> </w:t>
      </w:r>
      <w:r w:rsidRPr="008B763B">
        <w:rPr>
          <w:bCs/>
          <w:szCs w:val="24"/>
        </w:rPr>
        <w:t>ikimokyklinio ir priešmokyklinio ugdymo organizavimo būtinų sąlygų</w:t>
      </w:r>
      <w:r w:rsidRPr="00F2283C">
        <w:rPr>
          <w:szCs w:val="24"/>
        </w:rPr>
        <w:t xml:space="preserve">“ </w:t>
      </w:r>
      <w:r w:rsidRPr="00441962">
        <w:rPr>
          <w:szCs w:val="24"/>
        </w:rPr>
        <w:t>3</w:t>
      </w:r>
      <w:r w:rsidR="00DE0B7F">
        <w:rPr>
          <w:szCs w:val="24"/>
        </w:rPr>
        <w:t> </w:t>
      </w:r>
      <w:r w:rsidRPr="00441962">
        <w:rPr>
          <w:szCs w:val="24"/>
        </w:rPr>
        <w:t>punktu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7068E9">
        <w:rPr>
          <w:szCs w:val="24"/>
        </w:rPr>
        <w:t>Varpelis“ grupėj</w:t>
      </w:r>
      <w:r w:rsidR="00DC63E4">
        <w:rPr>
          <w:szCs w:val="24"/>
        </w:rPr>
        <w:t>e</w:t>
      </w:r>
      <w:r w:rsidR="007135D4">
        <w:rPr>
          <w:szCs w:val="24"/>
        </w:rPr>
        <w:t xml:space="preserve"> „</w:t>
      </w:r>
      <w:r w:rsidR="007068E9">
        <w:rPr>
          <w:szCs w:val="24"/>
        </w:rPr>
        <w:t>Lineliai</w:t>
      </w:r>
      <w:r w:rsidR="007135D4">
        <w:rPr>
          <w:szCs w:val="24"/>
        </w:rPr>
        <w:t>“</w:t>
      </w:r>
      <w:r w:rsidR="00305421">
        <w:rPr>
          <w:szCs w:val="24"/>
        </w:rPr>
        <w:t xml:space="preserve"> </w:t>
      </w:r>
      <w:r w:rsidRPr="00F2283C">
        <w:rPr>
          <w:szCs w:val="24"/>
        </w:rPr>
        <w:t xml:space="preserve">ir atsižvelgdamas į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2020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DC63E4">
        <w:rPr>
          <w:szCs w:val="24"/>
          <w:lang w:eastAsia="x-none"/>
        </w:rPr>
        <w:t>lapkričio 3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 xml:space="preserve">d. raštą </w:t>
      </w:r>
      <w:r w:rsidRPr="003C340F">
        <w:rPr>
          <w:szCs w:val="24"/>
        </w:rPr>
        <w:t>Nr.</w:t>
      </w:r>
      <w:r w:rsidR="00293FB7" w:rsidRPr="003C340F">
        <w:rPr>
          <w:szCs w:val="24"/>
        </w:rPr>
        <w:t xml:space="preserve"> </w:t>
      </w:r>
      <w:r w:rsidRPr="003C340F">
        <w:rPr>
          <w:szCs w:val="24"/>
        </w:rPr>
        <w:t>SV-2-</w:t>
      </w:r>
      <w:r w:rsidR="0055525E">
        <w:rPr>
          <w:szCs w:val="24"/>
        </w:rPr>
        <w:t>5</w:t>
      </w:r>
      <w:r w:rsidR="007068E9">
        <w:rPr>
          <w:szCs w:val="24"/>
        </w:rPr>
        <w:t>36</w:t>
      </w:r>
      <w:r w:rsidR="00E11491" w:rsidRPr="003C340F">
        <w:rPr>
          <w:bCs/>
          <w:color w:val="000000"/>
          <w:szCs w:val="24"/>
        </w:rPr>
        <w:t>:</w:t>
      </w:r>
      <w:r w:rsidR="00293FB7" w:rsidRPr="003C340F">
        <w:rPr>
          <w:bCs/>
          <w:color w:val="000000"/>
          <w:szCs w:val="24"/>
        </w:rPr>
        <w:t xml:space="preserve"> </w:t>
      </w:r>
    </w:p>
    <w:p w:rsidR="006130E1" w:rsidRPr="00F2283C" w:rsidRDefault="00293FB7" w:rsidP="006130E1">
      <w:pPr>
        <w:spacing w:line="336" w:lineRule="auto"/>
        <w:ind w:firstLine="1276"/>
        <w:jc w:val="both"/>
        <w:rPr>
          <w:szCs w:val="24"/>
        </w:rPr>
      </w:pPr>
      <w:r w:rsidRPr="003C340F">
        <w:rPr>
          <w:szCs w:val="24"/>
        </w:rPr>
        <w:t xml:space="preserve">1. </w:t>
      </w:r>
      <w:r w:rsidR="006130E1" w:rsidRPr="003C340F">
        <w:rPr>
          <w:szCs w:val="24"/>
        </w:rPr>
        <w:t xml:space="preserve">N u s t a t a u, kad </w:t>
      </w:r>
      <w:r w:rsidR="0091448D" w:rsidRPr="0091448D">
        <w:rPr>
          <w:szCs w:val="24"/>
        </w:rPr>
        <w:t xml:space="preserve">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7068E9">
        <w:rPr>
          <w:szCs w:val="24"/>
        </w:rPr>
        <w:t>Varpelis</w:t>
      </w:r>
      <w:r w:rsidR="00883478">
        <w:rPr>
          <w:szCs w:val="24"/>
        </w:rPr>
        <w:t>“ grupėj</w:t>
      </w:r>
      <w:r w:rsidR="0055525E">
        <w:rPr>
          <w:szCs w:val="24"/>
        </w:rPr>
        <w:t>e „</w:t>
      </w:r>
      <w:r w:rsidR="007068E9">
        <w:rPr>
          <w:szCs w:val="24"/>
        </w:rPr>
        <w:t>Lineliai</w:t>
      </w:r>
      <w:r w:rsidR="0055525E">
        <w:rPr>
          <w:szCs w:val="24"/>
        </w:rPr>
        <w:t>“</w:t>
      </w:r>
      <w:r w:rsidR="00883478" w:rsidRPr="00883478">
        <w:rPr>
          <w:szCs w:val="24"/>
        </w:rPr>
        <w:t xml:space="preserve"> </w:t>
      </w:r>
      <w:r w:rsidR="00883478" w:rsidRPr="00FC3E49">
        <w:rPr>
          <w:szCs w:val="24"/>
        </w:rPr>
        <w:t xml:space="preserve">ugdymo procesas įgyvendinamas </w:t>
      </w:r>
      <w:r w:rsidR="00883478" w:rsidRPr="008D1694">
        <w:rPr>
          <w:szCs w:val="24"/>
        </w:rPr>
        <w:t>nuotoliniu ugdymo proceso organizavimo</w:t>
      </w:r>
      <w:r w:rsidR="00883478">
        <w:rPr>
          <w:szCs w:val="24"/>
        </w:rPr>
        <w:t xml:space="preserve"> būdu nuo 2020 m. lapkričio 3</w:t>
      </w:r>
      <w:r w:rsidR="007068E9">
        <w:rPr>
          <w:szCs w:val="24"/>
        </w:rPr>
        <w:t xml:space="preserve"> d. iki 2020 m. lapkričio 12 d.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7068E9">
        <w:rPr>
          <w:szCs w:val="24"/>
        </w:rPr>
        <w:t>Varpelis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direktorę</w:t>
      </w:r>
      <w:r w:rsidR="007068E9">
        <w:rPr>
          <w:szCs w:val="24"/>
        </w:rPr>
        <w:t xml:space="preserve"> Lidiją </w:t>
      </w:r>
      <w:proofErr w:type="spellStart"/>
      <w:r w:rsidR="007068E9">
        <w:rPr>
          <w:szCs w:val="24"/>
        </w:rPr>
        <w:t>Kasiulynienę</w:t>
      </w:r>
      <w:proofErr w:type="spellEnd"/>
      <w:r w:rsidRPr="00F2283C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>Kauno departamento nurodymus dėl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mažinančių priemonių taikymo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7068E9">
        <w:rPr>
          <w:szCs w:val="24"/>
        </w:rPr>
        <w:t>Varpelis</w:t>
      </w:r>
      <w:r w:rsidR="0055525E">
        <w:rPr>
          <w:szCs w:val="24"/>
        </w:rPr>
        <w:t>“ g</w:t>
      </w:r>
      <w:r w:rsidR="007068E9">
        <w:rPr>
          <w:szCs w:val="24"/>
        </w:rPr>
        <w:t>rupėj</w:t>
      </w:r>
      <w:r w:rsidR="00DC63E4">
        <w:rPr>
          <w:szCs w:val="24"/>
        </w:rPr>
        <w:t>e</w:t>
      </w:r>
      <w:r w:rsidR="00A046DA">
        <w:rPr>
          <w:szCs w:val="24"/>
        </w:rPr>
        <w:t xml:space="preserve"> </w:t>
      </w:r>
      <w:r w:rsidR="0055525E">
        <w:rPr>
          <w:szCs w:val="24"/>
        </w:rPr>
        <w:t>„</w:t>
      </w:r>
      <w:r w:rsidR="007068E9">
        <w:rPr>
          <w:szCs w:val="24"/>
        </w:rPr>
        <w:t>Lineliai</w:t>
      </w:r>
      <w:r w:rsidR="0055525E">
        <w:rPr>
          <w:szCs w:val="24"/>
        </w:rPr>
        <w:t>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lastRenderedPageBreak/>
        <w:t>2.2. bendrauti ir bendradarbiauti su Kauno miesto savivaldybės visuomenės sveikatos biuro darbuotojais organizuojant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7068E9">
        <w:rPr>
          <w:szCs w:val="24"/>
        </w:rPr>
        <w:t>Varpelis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 sąlytį su sergančiuoju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operatyviai atliktų tyrimą COVID-19 ligai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AA6E03">
        <w:rPr>
          <w:szCs w:val="24"/>
        </w:rPr>
        <w:t>lopšelio-darželio</w:t>
      </w:r>
      <w:r w:rsidR="00707200">
        <w:rPr>
          <w:szCs w:val="24"/>
        </w:rPr>
        <w:t xml:space="preserve"> </w:t>
      </w:r>
      <w:r w:rsidR="0055525E">
        <w:rPr>
          <w:szCs w:val="24"/>
        </w:rPr>
        <w:t>„</w:t>
      </w:r>
      <w:r w:rsidR="007068E9">
        <w:rPr>
          <w:szCs w:val="24"/>
        </w:rPr>
        <w:t>Varpelis“ grupėje</w:t>
      </w:r>
      <w:r w:rsidR="00A046DA">
        <w:rPr>
          <w:szCs w:val="24"/>
        </w:rPr>
        <w:t xml:space="preserve"> </w:t>
      </w:r>
      <w:r w:rsidR="0055525E">
        <w:rPr>
          <w:szCs w:val="24"/>
        </w:rPr>
        <w:t>„</w:t>
      </w:r>
      <w:r w:rsidR="007068E9">
        <w:rPr>
          <w:szCs w:val="24"/>
        </w:rPr>
        <w:t>Linelia</w:t>
      </w:r>
      <w:r w:rsidR="00DC63E4">
        <w:rPr>
          <w:szCs w:val="24"/>
        </w:rPr>
        <w:t>i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>valymo ir dezinfekcijos, esant nepalankiai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>Kauno miesto savivaldybės administracijos Švietimo skyriui dėl šio įsakymo pakeitimo arba pripažinimo netekusiu galios</w:t>
      </w:r>
      <w:r>
        <w:rPr>
          <w:szCs w:val="24"/>
        </w:rPr>
        <w:t xml:space="preserve"> pasikeitus situacijai</w:t>
      </w:r>
      <w:r w:rsidRPr="00F2283C">
        <w:rPr>
          <w:szCs w:val="24"/>
        </w:rPr>
        <w:t xml:space="preserve">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7068E9">
        <w:rPr>
          <w:szCs w:val="24"/>
        </w:rPr>
        <w:t>Varpelis“ grupėje</w:t>
      </w:r>
      <w:r w:rsidR="0055525E">
        <w:rPr>
          <w:szCs w:val="24"/>
        </w:rPr>
        <w:t xml:space="preserve"> „</w:t>
      </w:r>
      <w:r w:rsidR="007068E9">
        <w:rPr>
          <w:szCs w:val="24"/>
        </w:rPr>
        <w:t>Linelia</w:t>
      </w:r>
      <w:r w:rsidR="00DC63E4">
        <w:rPr>
          <w:szCs w:val="24"/>
        </w:rPr>
        <w:t>i</w:t>
      </w:r>
      <w:r w:rsidR="0055525E">
        <w:rPr>
          <w:szCs w:val="24"/>
        </w:rPr>
        <w:t>“</w:t>
      </w:r>
      <w:r>
        <w:rPr>
          <w:szCs w:val="24"/>
        </w:rPr>
        <w:t>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8054E7">
        <w:rPr>
          <w:szCs w:val="24"/>
        </w:rPr>
        <w:t>Varpelis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 xml:space="preserve">direktorę 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 xml:space="preserve">racinio teismo Kauno rūmams </w:t>
      </w:r>
      <w:r w:rsidR="00F429D8">
        <w:rPr>
          <w:szCs w:val="24"/>
        </w:rPr>
        <w:lastRenderedPageBreak/>
        <w:t>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1F1" w:rsidRDefault="003C11F1">
      <w:r>
        <w:separator/>
      </w:r>
    </w:p>
  </w:endnote>
  <w:endnote w:type="continuationSeparator" w:id="0">
    <w:p w:rsidR="003C11F1" w:rsidRDefault="003C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1F1" w:rsidRDefault="003C11F1">
      <w:pPr>
        <w:pStyle w:val="Porat"/>
        <w:spacing w:before="240"/>
      </w:pPr>
    </w:p>
  </w:footnote>
  <w:footnote w:type="continuationSeparator" w:id="0">
    <w:p w:rsidR="003C11F1" w:rsidRDefault="003C1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8F35D7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22229"/>
    <w:rsid w:val="0008063D"/>
    <w:rsid w:val="00087816"/>
    <w:rsid w:val="000A4464"/>
    <w:rsid w:val="000C2AD5"/>
    <w:rsid w:val="000E4C96"/>
    <w:rsid w:val="000F5BD4"/>
    <w:rsid w:val="00102086"/>
    <w:rsid w:val="001276ED"/>
    <w:rsid w:val="001455F7"/>
    <w:rsid w:val="00171E13"/>
    <w:rsid w:val="00192E3E"/>
    <w:rsid w:val="001C6ECF"/>
    <w:rsid w:val="00207F41"/>
    <w:rsid w:val="0023196D"/>
    <w:rsid w:val="002550C0"/>
    <w:rsid w:val="002661DD"/>
    <w:rsid w:val="00293FB7"/>
    <w:rsid w:val="002A150C"/>
    <w:rsid w:val="002F15F2"/>
    <w:rsid w:val="002F5673"/>
    <w:rsid w:val="002F7319"/>
    <w:rsid w:val="00305421"/>
    <w:rsid w:val="0031058C"/>
    <w:rsid w:val="00363F96"/>
    <w:rsid w:val="003820E4"/>
    <w:rsid w:val="00382AA5"/>
    <w:rsid w:val="003C11F1"/>
    <w:rsid w:val="003C340F"/>
    <w:rsid w:val="003F55EA"/>
    <w:rsid w:val="00410B42"/>
    <w:rsid w:val="004116A3"/>
    <w:rsid w:val="00495FB8"/>
    <w:rsid w:val="004A0872"/>
    <w:rsid w:val="004A2345"/>
    <w:rsid w:val="004B29EB"/>
    <w:rsid w:val="004C2536"/>
    <w:rsid w:val="004C56FD"/>
    <w:rsid w:val="00513A0C"/>
    <w:rsid w:val="0055525E"/>
    <w:rsid w:val="00555321"/>
    <w:rsid w:val="00566749"/>
    <w:rsid w:val="005759DA"/>
    <w:rsid w:val="005B3A76"/>
    <w:rsid w:val="005C37B2"/>
    <w:rsid w:val="005E0B5E"/>
    <w:rsid w:val="005F52DB"/>
    <w:rsid w:val="005F7D81"/>
    <w:rsid w:val="00606F0C"/>
    <w:rsid w:val="006130E1"/>
    <w:rsid w:val="006311A6"/>
    <w:rsid w:val="00657764"/>
    <w:rsid w:val="00663C4E"/>
    <w:rsid w:val="00664022"/>
    <w:rsid w:val="00697F02"/>
    <w:rsid w:val="006A169F"/>
    <w:rsid w:val="006B0B13"/>
    <w:rsid w:val="006E6094"/>
    <w:rsid w:val="006F2BE8"/>
    <w:rsid w:val="007068E9"/>
    <w:rsid w:val="00707200"/>
    <w:rsid w:val="007131E0"/>
    <w:rsid w:val="007135D4"/>
    <w:rsid w:val="0073715E"/>
    <w:rsid w:val="00743566"/>
    <w:rsid w:val="007641B0"/>
    <w:rsid w:val="007B1FC1"/>
    <w:rsid w:val="007F3A2B"/>
    <w:rsid w:val="008019AF"/>
    <w:rsid w:val="008054E7"/>
    <w:rsid w:val="00844EB4"/>
    <w:rsid w:val="00883478"/>
    <w:rsid w:val="008A22C3"/>
    <w:rsid w:val="008B6BD4"/>
    <w:rsid w:val="008D0198"/>
    <w:rsid w:val="008D1694"/>
    <w:rsid w:val="008F0188"/>
    <w:rsid w:val="008F35D7"/>
    <w:rsid w:val="0091448D"/>
    <w:rsid w:val="00934F6B"/>
    <w:rsid w:val="0094499E"/>
    <w:rsid w:val="00963919"/>
    <w:rsid w:val="00995015"/>
    <w:rsid w:val="009973C6"/>
    <w:rsid w:val="009B3CF1"/>
    <w:rsid w:val="009B6960"/>
    <w:rsid w:val="009D2EDD"/>
    <w:rsid w:val="009F4E26"/>
    <w:rsid w:val="00A006F5"/>
    <w:rsid w:val="00A046DA"/>
    <w:rsid w:val="00A06A95"/>
    <w:rsid w:val="00A07D27"/>
    <w:rsid w:val="00A15B24"/>
    <w:rsid w:val="00A26272"/>
    <w:rsid w:val="00A276C6"/>
    <w:rsid w:val="00A33E2A"/>
    <w:rsid w:val="00A44A6D"/>
    <w:rsid w:val="00AA6E03"/>
    <w:rsid w:val="00AB04C7"/>
    <w:rsid w:val="00AB470F"/>
    <w:rsid w:val="00AB6A55"/>
    <w:rsid w:val="00AF778B"/>
    <w:rsid w:val="00B31E3F"/>
    <w:rsid w:val="00B354A0"/>
    <w:rsid w:val="00B36D22"/>
    <w:rsid w:val="00B56190"/>
    <w:rsid w:val="00C0166C"/>
    <w:rsid w:val="00C029EB"/>
    <w:rsid w:val="00C944F9"/>
    <w:rsid w:val="00CA5586"/>
    <w:rsid w:val="00CC76CF"/>
    <w:rsid w:val="00CE3DCB"/>
    <w:rsid w:val="00CF5987"/>
    <w:rsid w:val="00D06F30"/>
    <w:rsid w:val="00D24CF7"/>
    <w:rsid w:val="00D57248"/>
    <w:rsid w:val="00D77FB2"/>
    <w:rsid w:val="00D870A3"/>
    <w:rsid w:val="00D95868"/>
    <w:rsid w:val="00DA4F6D"/>
    <w:rsid w:val="00DB1665"/>
    <w:rsid w:val="00DC63E4"/>
    <w:rsid w:val="00DE0B7F"/>
    <w:rsid w:val="00DE684A"/>
    <w:rsid w:val="00E11491"/>
    <w:rsid w:val="00E94004"/>
    <w:rsid w:val="00EB7148"/>
    <w:rsid w:val="00EF376F"/>
    <w:rsid w:val="00F043E4"/>
    <w:rsid w:val="00F25D42"/>
    <w:rsid w:val="00F406E1"/>
    <w:rsid w:val="00F429D8"/>
    <w:rsid w:val="00F5160F"/>
    <w:rsid w:val="00F5541C"/>
    <w:rsid w:val="00FC3E4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C8DAB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6861F-768C-4EEC-9A1F-324856CC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2859</Words>
  <Characters>1631</Characters>
  <Application>Microsoft Office Word</Application>
  <DocSecurity>4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 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--0   ĮSAKYMAS   Nr.</dc:title>
  <dc:subject>DĖL COVID-19 LIGOS (KORONAVIRUSO INFEKCIJOS) PLITIMĄ MAŽINANČIŲ PRIEMONIŲ KAUNO LOPŠELIO-DARŽELIO „VARPELIS“ GRUPĖJE „MEŠKUČIAI“ NUSTATYMO</dc:subject>
  <dc:creator>Švietimo skyrius</dc:creator>
  <cp:lastModifiedBy>Edita Mikelionienė</cp:lastModifiedBy>
  <cp:revision>2</cp:revision>
  <cp:lastPrinted>2001-05-16T08:19:00Z</cp:lastPrinted>
  <dcterms:created xsi:type="dcterms:W3CDTF">2020-11-04T07:00:00Z</dcterms:created>
  <dcterms:modified xsi:type="dcterms:W3CDTF">2020-11-04T07:00:00Z</dcterms:modified>
</cp:coreProperties>
</file>