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sidR="007975C9">
              <w:rPr>
                <w:b/>
              </w:rPr>
              <w:t> </w:t>
            </w:r>
            <w:r w:rsidR="007975C9">
              <w:rPr>
                <w:b/>
              </w:rPr>
              <w:t> </w:t>
            </w:r>
            <w:r w:rsidR="007975C9">
              <w:rPr>
                <w:b/>
              </w:rPr>
              <w:t> </w:t>
            </w:r>
            <w:r w:rsidR="007975C9">
              <w:rPr>
                <w:b/>
              </w:rPr>
              <w:t> </w:t>
            </w:r>
            <w:r w:rsidR="007975C9">
              <w:rPr>
                <w:b/>
              </w:rPr>
              <w:t> </w:t>
            </w:r>
            <w:bookmarkEnd w:id="1"/>
            <w:r>
              <w:rPr>
                <w:b/>
              </w:rPr>
              <w:fldChar w:fldCharType="end"/>
            </w:r>
            <w:bookmarkEnd w:id="0"/>
          </w:p>
          <w:p w:rsidR="008A22C3" w:rsidRDefault="008A22C3" w:rsidP="002F7319">
            <w:pPr>
              <w:pStyle w:val="Antrats"/>
              <w:tabs>
                <w:tab w:val="left" w:pos="5244"/>
              </w:tabs>
              <w:jc w:val="right"/>
            </w:pPr>
          </w:p>
        </w:tc>
      </w:tr>
      <w:bookmarkStart w:id="2" w:name="_MON_962001925"/>
      <w:bookmarkStart w:id="3" w:name="_MON_992097487"/>
      <w:bookmarkStart w:id="4" w:name="r04" w:colFirst="3" w:colLast="3"/>
      <w:bookmarkStart w:id="5" w:name="r01" w:colFirst="0" w:colLast="0"/>
      <w:bookmarkEnd w:id="2"/>
      <w:bookmarkEnd w:id="3"/>
      <w:bookmarkStart w:id="6" w:name="_MON_961316024"/>
      <w:bookmarkEnd w:id="6"/>
      <w:tr w:rsidR="008A22C3" w:rsidTr="00A006F5">
        <w:trPr>
          <w:gridAfter w:val="1"/>
          <w:wAfter w:w="8" w:type="dxa"/>
          <w:cantSplit/>
          <w:trHeight w:hRule="exact" w:val="981"/>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75pt" o:ole="" fillcolor="window">
                  <v:imagedata r:id="rId7" o:title=""/>
                </v:shape>
                <o:OLEObject Type="Embed" ProgID="Word.Picture.8" ShapeID="_x0000_i1025" DrawAspect="Content" ObjectID="_1657958415" r:id="rId8"/>
              </w:object>
            </w:r>
          </w:p>
        </w:tc>
      </w:tr>
      <w:bookmarkEnd w:id="4"/>
      <w:bookmarkEnd w:id="5"/>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7"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9" w:name="r08"/>
            <w:r>
              <w:rPr>
                <w:b/>
                <w:caps/>
              </w:rPr>
              <w:instrText xml:space="preserve"> FORMTEXT </w:instrText>
            </w:r>
            <w:r>
              <w:rPr>
                <w:b/>
                <w:caps/>
              </w:rPr>
            </w:r>
            <w:r>
              <w:rPr>
                <w:b/>
                <w:caps/>
              </w:rPr>
              <w:fldChar w:fldCharType="separate"/>
            </w:r>
            <w:r>
              <w:rPr>
                <w:b/>
                <w:caps/>
                <w:noProof/>
              </w:rPr>
              <w:t>ĮSAKYMAS</w:t>
            </w:r>
            <w:r>
              <w:rPr>
                <w:b/>
                <w:caps/>
              </w:rPr>
              <w:fldChar w:fldCharType="end"/>
            </w:r>
            <w:bookmarkEnd w:id="9"/>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484F27">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10" w:name="r17"/>
            <w:r>
              <w:rPr>
                <w:b/>
              </w:rPr>
              <w:instrText xml:space="preserve"> FORMTEXT </w:instrText>
            </w:r>
            <w:r>
              <w:rPr>
                <w:b/>
              </w:rPr>
            </w:r>
            <w:r>
              <w:rPr>
                <w:b/>
              </w:rPr>
              <w:fldChar w:fldCharType="separate"/>
            </w:r>
            <w:r w:rsidR="00484F27" w:rsidRPr="00471F69">
              <w:rPr>
                <w:b/>
                <w:noProof/>
              </w:rPr>
              <w:t xml:space="preserve">DĖL </w:t>
            </w:r>
            <w:r w:rsidR="00484F27">
              <w:rPr>
                <w:b/>
                <w:noProof/>
              </w:rPr>
              <w:t>PROJEKTO „MOKYKLŲ PAŽANGOS SKATINIMAS</w:t>
            </w:r>
            <w:r w:rsidR="00484F27" w:rsidRPr="00471F69">
              <w:rPr>
                <w:b/>
                <w:noProof/>
              </w:rPr>
              <w:t xml:space="preserve"> KAUNO MIESTO SAVIVALDYBĖJE</w:t>
            </w:r>
            <w:r w:rsidR="00484F27">
              <w:rPr>
                <w:b/>
                <w:noProof/>
              </w:rPr>
              <w:t>“</w:t>
            </w:r>
            <w:r w:rsidR="00484F27" w:rsidRPr="00471F69">
              <w:rPr>
                <w:b/>
                <w:noProof/>
              </w:rPr>
              <w:t xml:space="preserve"> PARTNERIŲ ATRANKOS TVARKOS APRAŠO PATVIRTINIMO</w:t>
            </w:r>
            <w:r w:rsidR="00484F27">
              <w:rPr>
                <w:b/>
                <w:noProof/>
              </w:rPr>
              <w:t>, PARTNERIŲ ATRANKOS</w:t>
            </w:r>
            <w:r w:rsidR="00484F27" w:rsidRPr="00471F69">
              <w:rPr>
                <w:b/>
                <w:noProof/>
              </w:rPr>
              <w:t xml:space="preserve"> KOMISIJOS SUDARYMO</w:t>
            </w:r>
            <w:r w:rsidR="00484F27">
              <w:rPr>
                <w:b/>
                <w:noProof/>
              </w:rPr>
              <w:t xml:space="preserve"> IR JOS DARBO REGLAMENTO PATVIRTINIMO</w:t>
            </w:r>
            <w:r>
              <w:rPr>
                <w:b/>
              </w:rPr>
              <w:fldChar w:fldCharType="end"/>
            </w:r>
            <w:bookmarkEnd w:id="10"/>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11" w:name="r09"/>
            <w:r>
              <w:instrText xml:space="preserve"> FORMTEXT </w:instrText>
            </w:r>
            <w:r>
              <w:fldChar w:fldCharType="separate"/>
            </w:r>
            <w:r w:rsidR="00495FB8">
              <w:t> </w:t>
            </w:r>
            <w:r w:rsidR="00495FB8">
              <w:t> </w:t>
            </w:r>
            <w:r w:rsidR="00495FB8">
              <w:t> </w:t>
            </w:r>
            <w:r w:rsidR="00495FB8">
              <w:t> </w:t>
            </w:r>
            <w:r w:rsidR="00495FB8">
              <w:t> </w:t>
            </w:r>
            <w:r>
              <w:fldChar w:fldCharType="end"/>
            </w:r>
            <w:bookmarkEnd w:id="11"/>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12" w:name="r10"/>
            <w:r w:rsidR="004A0872">
              <w:instrText xml:space="preserve"> FORMTEXT </w:instrText>
            </w:r>
            <w:r w:rsidR="004A0872">
              <w:fldChar w:fldCharType="separate"/>
            </w:r>
            <w:r w:rsidR="004A0872">
              <w:rPr>
                <w:noProof/>
              </w:rPr>
              <w:t> </w:t>
            </w:r>
            <w:r w:rsidR="004A0872">
              <w:rPr>
                <w:noProof/>
              </w:rPr>
              <w:t> </w:t>
            </w:r>
            <w:r w:rsidR="004A0872">
              <w:rPr>
                <w:noProof/>
              </w:rPr>
              <w:t> </w:t>
            </w:r>
            <w:r w:rsidR="004A0872">
              <w:rPr>
                <w:noProof/>
              </w:rPr>
              <w:t> </w:t>
            </w:r>
            <w:r w:rsidR="004A0872">
              <w:rPr>
                <w:noProof/>
              </w:rPr>
              <w:t> </w:t>
            </w:r>
            <w:r w:rsidR="004A0872">
              <w:fldChar w:fldCharType="end"/>
            </w:r>
            <w:bookmarkEnd w:id="12"/>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926399" w:rsidRPr="00401280" w:rsidRDefault="00471F69" w:rsidP="00484F27">
      <w:pPr>
        <w:spacing w:line="360" w:lineRule="auto"/>
        <w:ind w:firstLine="851"/>
        <w:jc w:val="both"/>
        <w:rPr>
          <w:szCs w:val="24"/>
          <w:lang w:eastAsia="lt-LT"/>
        </w:rPr>
      </w:pPr>
      <w:r w:rsidRPr="00401280">
        <w:rPr>
          <w:color w:val="000000"/>
          <w:szCs w:val="24"/>
          <w:lang w:eastAsia="lt-LT"/>
        </w:rPr>
        <w:t xml:space="preserve">Vadovaudamasis Lietuvos Respublikos vietos savivaldos įstatymo 29 straipsnio 8 dalies 2 punktu ir </w:t>
      </w:r>
      <w:r w:rsidR="00926399" w:rsidRPr="00401280">
        <w:rPr>
          <w:szCs w:val="24"/>
          <w:lang w:eastAsia="lt-LT"/>
        </w:rPr>
        <w:t>2014–2020 metų Europos Sąjungos fondų investicijų veiksmų programos 9 prioriteto „</w:t>
      </w:r>
      <w:r w:rsidR="00926399" w:rsidRPr="00401280">
        <w:rPr>
          <w:bCs/>
          <w:color w:val="000000"/>
          <w:szCs w:val="24"/>
        </w:rPr>
        <w:t>Visuomenės švietimas ir žmogiškųjų išteklių potencialo didinimas</w:t>
      </w:r>
      <w:r w:rsidR="00926399" w:rsidRPr="00401280">
        <w:rPr>
          <w:szCs w:val="24"/>
          <w:lang w:eastAsia="lt-LT"/>
        </w:rPr>
        <w:t xml:space="preserve">“ </w:t>
      </w:r>
      <w:r w:rsidR="00926399" w:rsidRPr="00401280">
        <w:rPr>
          <w:bCs/>
          <w:color w:val="000000"/>
          <w:szCs w:val="24"/>
        </w:rPr>
        <w:t>09.2.2-ESFA-K-730</w:t>
      </w:r>
      <w:r w:rsidR="00484F27" w:rsidRPr="00401280">
        <w:rPr>
          <w:bCs/>
          <w:color w:val="000000"/>
          <w:szCs w:val="24"/>
        </w:rPr>
        <w:t xml:space="preserve"> priemonės</w:t>
      </w:r>
      <w:r w:rsidR="00926399" w:rsidRPr="00401280">
        <w:rPr>
          <w:szCs w:val="24"/>
          <w:lang w:eastAsia="lt-LT"/>
        </w:rPr>
        <w:t xml:space="preserve"> „</w:t>
      </w:r>
      <w:r w:rsidR="00926399" w:rsidRPr="00401280">
        <w:rPr>
          <w:bCs/>
          <w:color w:val="000000"/>
          <w:szCs w:val="24"/>
        </w:rPr>
        <w:t>Mokyklų pažangos skatinimas</w:t>
      </w:r>
      <w:r w:rsidR="00926399" w:rsidRPr="00401280">
        <w:rPr>
          <w:szCs w:val="24"/>
          <w:lang w:eastAsia="lt-LT"/>
        </w:rPr>
        <w:t xml:space="preserve">“ projektų finansavimo sąlygų aprašu, patvirtintu </w:t>
      </w:r>
      <w:r w:rsidR="00926399" w:rsidRPr="00401280">
        <w:rPr>
          <w:color w:val="000000"/>
          <w:szCs w:val="24"/>
          <w:lang w:eastAsia="lt-LT"/>
        </w:rPr>
        <w:t>Lietuvos Respublikos švietimo, mokslo ir sporto ministro 2020 m. gegužės 20 d. įsakymu Nr.</w:t>
      </w:r>
      <w:r w:rsidR="00484F27" w:rsidRPr="00401280">
        <w:rPr>
          <w:color w:val="000000"/>
          <w:szCs w:val="24"/>
          <w:lang w:eastAsia="lt-LT"/>
        </w:rPr>
        <w:t> </w:t>
      </w:r>
      <w:r w:rsidR="00926399" w:rsidRPr="00401280">
        <w:rPr>
          <w:color w:val="000000"/>
          <w:szCs w:val="24"/>
          <w:lang w:eastAsia="lt-LT"/>
        </w:rPr>
        <w:t>V-748</w:t>
      </w:r>
      <w:r w:rsidR="00926399" w:rsidRPr="00401280">
        <w:rPr>
          <w:color w:val="C00000"/>
          <w:szCs w:val="24"/>
          <w:lang w:eastAsia="lt-LT"/>
        </w:rPr>
        <w:t xml:space="preserve"> </w:t>
      </w:r>
      <w:r w:rsidR="00926399" w:rsidRPr="00401280">
        <w:rPr>
          <w:color w:val="000000"/>
          <w:szCs w:val="24"/>
          <w:lang w:eastAsia="lt-LT"/>
        </w:rPr>
        <w:t xml:space="preserve">„Dėl </w:t>
      </w:r>
      <w:r w:rsidR="00926399" w:rsidRPr="00401280">
        <w:rPr>
          <w:szCs w:val="24"/>
          <w:lang w:eastAsia="lt-LT"/>
        </w:rPr>
        <w:t xml:space="preserve">2014–2020 metų Europos Sąjungos fondų investicijų veiksmų programos 9 prioriteto „Visuomenės švietimas ir žmogiškųjų išteklių potencialo didinimas“ 09.2.2-ESFA-K-730 priemonės „Mokyklų pažangos skatinimas“ </w:t>
      </w:r>
      <w:r w:rsidR="00926399" w:rsidRPr="00401280">
        <w:rPr>
          <w:color w:val="000000"/>
          <w:szCs w:val="24"/>
          <w:lang w:eastAsia="lt-LT"/>
        </w:rPr>
        <w:t>projektų finansavi</w:t>
      </w:r>
      <w:r w:rsidR="00523B57" w:rsidRPr="00401280">
        <w:rPr>
          <w:color w:val="000000"/>
          <w:szCs w:val="24"/>
          <w:lang w:eastAsia="lt-LT"/>
        </w:rPr>
        <w:t>mo sąlygų aprašo patvirtinimo“:</w:t>
      </w:r>
    </w:p>
    <w:p w:rsidR="00471F69" w:rsidRPr="00401280" w:rsidRDefault="00471F69" w:rsidP="00471F69">
      <w:pPr>
        <w:tabs>
          <w:tab w:val="left" w:pos="851"/>
        </w:tabs>
        <w:spacing w:line="360" w:lineRule="auto"/>
        <w:ind w:firstLine="851"/>
        <w:jc w:val="both"/>
        <w:rPr>
          <w:color w:val="000000"/>
          <w:szCs w:val="24"/>
          <w:lang w:eastAsia="lt-LT"/>
        </w:rPr>
      </w:pPr>
      <w:r w:rsidRPr="00401280">
        <w:rPr>
          <w:color w:val="000000"/>
          <w:szCs w:val="24"/>
          <w:lang w:eastAsia="lt-LT"/>
        </w:rPr>
        <w:t xml:space="preserve">1. T v i r t i n u </w:t>
      </w:r>
      <w:r w:rsidR="00EB03CF" w:rsidRPr="00401280">
        <w:rPr>
          <w:bCs/>
          <w:color w:val="000000"/>
          <w:szCs w:val="24"/>
        </w:rPr>
        <w:t>Projekto</w:t>
      </w:r>
      <w:r w:rsidR="00EB03CF" w:rsidRPr="00401280">
        <w:rPr>
          <w:color w:val="000000"/>
          <w:szCs w:val="24"/>
          <w:lang w:eastAsia="lt-LT"/>
        </w:rPr>
        <w:t xml:space="preserve"> </w:t>
      </w:r>
      <w:r w:rsidR="007F1BE8" w:rsidRPr="00401280">
        <w:rPr>
          <w:color w:val="000000"/>
          <w:szCs w:val="24"/>
          <w:lang w:eastAsia="lt-LT"/>
        </w:rPr>
        <w:t>„Mokyklų</w:t>
      </w:r>
      <w:r w:rsidRPr="00401280">
        <w:rPr>
          <w:bCs/>
          <w:color w:val="000000"/>
          <w:szCs w:val="24"/>
        </w:rPr>
        <w:t xml:space="preserve"> </w:t>
      </w:r>
      <w:r w:rsidR="007F1BE8" w:rsidRPr="00401280">
        <w:rPr>
          <w:bCs/>
          <w:color w:val="000000"/>
          <w:szCs w:val="24"/>
        </w:rPr>
        <w:t>pažang</w:t>
      </w:r>
      <w:r w:rsidRPr="00401280">
        <w:rPr>
          <w:bCs/>
          <w:color w:val="000000"/>
          <w:szCs w:val="24"/>
        </w:rPr>
        <w:t xml:space="preserve">os </w:t>
      </w:r>
      <w:r w:rsidR="007F1BE8" w:rsidRPr="00401280">
        <w:rPr>
          <w:bCs/>
          <w:color w:val="000000"/>
          <w:szCs w:val="24"/>
        </w:rPr>
        <w:t>skatinimas</w:t>
      </w:r>
      <w:r w:rsidRPr="00401280">
        <w:rPr>
          <w:bCs/>
          <w:color w:val="000000"/>
          <w:szCs w:val="24"/>
        </w:rPr>
        <w:t xml:space="preserve"> Kauno miesto savivaldybėje</w:t>
      </w:r>
      <w:r w:rsidR="007F1BE8" w:rsidRPr="00401280">
        <w:rPr>
          <w:bCs/>
          <w:color w:val="000000"/>
          <w:szCs w:val="24"/>
        </w:rPr>
        <w:t>“</w:t>
      </w:r>
      <w:r w:rsidRPr="00401280">
        <w:rPr>
          <w:bCs/>
          <w:color w:val="000000"/>
          <w:szCs w:val="24"/>
        </w:rPr>
        <w:t xml:space="preserve"> partnerių atrankos tvarkos aprašą</w:t>
      </w:r>
      <w:r w:rsidRPr="00401280">
        <w:rPr>
          <w:color w:val="000000"/>
          <w:szCs w:val="24"/>
          <w:lang w:eastAsia="lt-LT"/>
        </w:rPr>
        <w:t xml:space="preserve"> (pridedama). </w:t>
      </w:r>
    </w:p>
    <w:p w:rsidR="00471F69" w:rsidRPr="00401280" w:rsidRDefault="00471F69" w:rsidP="00471F69">
      <w:pPr>
        <w:tabs>
          <w:tab w:val="left" w:pos="851"/>
        </w:tabs>
        <w:spacing w:line="360" w:lineRule="auto"/>
        <w:ind w:firstLine="851"/>
        <w:jc w:val="both"/>
        <w:rPr>
          <w:color w:val="000000"/>
          <w:szCs w:val="24"/>
          <w:lang w:eastAsia="lt-LT"/>
        </w:rPr>
      </w:pPr>
      <w:r w:rsidRPr="00401280">
        <w:rPr>
          <w:color w:val="000000"/>
          <w:szCs w:val="24"/>
          <w:lang w:eastAsia="lt-LT"/>
        </w:rPr>
        <w:t xml:space="preserve">2. S u d a r a u </w:t>
      </w:r>
      <w:r w:rsidR="00EB03CF" w:rsidRPr="00401280">
        <w:rPr>
          <w:bCs/>
          <w:color w:val="000000"/>
          <w:szCs w:val="24"/>
        </w:rPr>
        <w:t>Projekto</w:t>
      </w:r>
      <w:r w:rsidR="00EB03CF" w:rsidRPr="00401280">
        <w:rPr>
          <w:color w:val="000000"/>
          <w:szCs w:val="24"/>
          <w:lang w:eastAsia="lt-LT"/>
        </w:rPr>
        <w:t xml:space="preserve"> </w:t>
      </w:r>
      <w:r w:rsidR="007F1BE8" w:rsidRPr="00401280">
        <w:rPr>
          <w:color w:val="000000"/>
          <w:szCs w:val="24"/>
          <w:lang w:eastAsia="lt-LT"/>
        </w:rPr>
        <w:t>„Mokyklų</w:t>
      </w:r>
      <w:r w:rsidR="007F1BE8" w:rsidRPr="00401280">
        <w:rPr>
          <w:bCs/>
          <w:color w:val="000000"/>
          <w:szCs w:val="24"/>
        </w:rPr>
        <w:t xml:space="preserve"> pažangos skatinimas Kauno miesto savivaldybėje“</w:t>
      </w:r>
      <w:r w:rsidRPr="00401280">
        <w:rPr>
          <w:bCs/>
          <w:color w:val="000000"/>
          <w:szCs w:val="24"/>
        </w:rPr>
        <w:t xml:space="preserve"> partnerių atrankos </w:t>
      </w:r>
      <w:r w:rsidRPr="00401280">
        <w:rPr>
          <w:color w:val="000000"/>
          <w:szCs w:val="24"/>
          <w:lang w:eastAsia="lt-LT"/>
        </w:rPr>
        <w:t xml:space="preserve">komisiją: </w:t>
      </w:r>
    </w:p>
    <w:p w:rsidR="00471F69" w:rsidRPr="00401280" w:rsidRDefault="00471F69" w:rsidP="00471F69">
      <w:pPr>
        <w:tabs>
          <w:tab w:val="left" w:pos="851"/>
        </w:tabs>
        <w:spacing w:line="360" w:lineRule="auto"/>
        <w:ind w:firstLine="851"/>
        <w:jc w:val="both"/>
        <w:rPr>
          <w:color w:val="000000"/>
          <w:szCs w:val="24"/>
          <w:lang w:eastAsia="lt-LT"/>
        </w:rPr>
      </w:pPr>
      <w:r w:rsidRPr="00401280">
        <w:rPr>
          <w:color w:val="000000"/>
          <w:szCs w:val="24"/>
          <w:lang w:eastAsia="lt-LT"/>
        </w:rPr>
        <w:t xml:space="preserve">komisijos pirmininkė – </w:t>
      </w:r>
      <w:r w:rsidR="007F1BE8" w:rsidRPr="00401280">
        <w:rPr>
          <w:bCs/>
          <w:color w:val="000000"/>
          <w:szCs w:val="24"/>
        </w:rPr>
        <w:t>Eglė Andriuškienė</w:t>
      </w:r>
      <w:r w:rsidRPr="00401280">
        <w:rPr>
          <w:bCs/>
          <w:color w:val="000000"/>
          <w:szCs w:val="24"/>
        </w:rPr>
        <w:t>, Kauno miesto savivaldybės administracijos direktoriaus pavaduotoja;</w:t>
      </w:r>
    </w:p>
    <w:p w:rsidR="00471F69" w:rsidRPr="00401280" w:rsidRDefault="00471F69" w:rsidP="00471F69">
      <w:pPr>
        <w:tabs>
          <w:tab w:val="left" w:pos="851"/>
        </w:tabs>
        <w:spacing w:line="360" w:lineRule="auto"/>
        <w:ind w:firstLine="851"/>
        <w:jc w:val="both"/>
        <w:rPr>
          <w:bCs/>
          <w:color w:val="000000"/>
          <w:szCs w:val="24"/>
        </w:rPr>
      </w:pPr>
      <w:r w:rsidRPr="00401280">
        <w:rPr>
          <w:color w:val="000000"/>
          <w:szCs w:val="24"/>
          <w:lang w:eastAsia="lt-LT"/>
        </w:rPr>
        <w:t xml:space="preserve">komisijos pirmininko pavaduotoja – </w:t>
      </w:r>
      <w:r w:rsidR="000367EC" w:rsidRPr="00401280">
        <w:rPr>
          <w:color w:val="000000"/>
          <w:szCs w:val="24"/>
          <w:lang w:eastAsia="lt-LT"/>
        </w:rPr>
        <w:t>Aistė Lukaševičiūtė</w:t>
      </w:r>
      <w:r w:rsidRPr="00401280">
        <w:rPr>
          <w:color w:val="000000"/>
          <w:szCs w:val="24"/>
          <w:lang w:eastAsia="lt-LT"/>
        </w:rPr>
        <w:t xml:space="preserve">, </w:t>
      </w:r>
      <w:r w:rsidRPr="00401280">
        <w:rPr>
          <w:bCs/>
          <w:color w:val="000000"/>
          <w:szCs w:val="24"/>
        </w:rPr>
        <w:t xml:space="preserve">Kauno miesto savivaldybės administracijos </w:t>
      </w:r>
      <w:r w:rsidR="000367EC" w:rsidRPr="00401280">
        <w:rPr>
          <w:bCs/>
          <w:color w:val="000000"/>
          <w:szCs w:val="24"/>
        </w:rPr>
        <w:t>Investicijų ir projektų</w:t>
      </w:r>
      <w:r w:rsidRPr="00401280">
        <w:rPr>
          <w:bCs/>
          <w:color w:val="000000"/>
          <w:szCs w:val="24"/>
        </w:rPr>
        <w:t xml:space="preserve"> skyriaus vedėj</w:t>
      </w:r>
      <w:r w:rsidR="000367EC" w:rsidRPr="00401280">
        <w:rPr>
          <w:bCs/>
          <w:color w:val="000000"/>
          <w:szCs w:val="24"/>
        </w:rPr>
        <w:t>a</w:t>
      </w:r>
      <w:r w:rsidRPr="00401280">
        <w:rPr>
          <w:bCs/>
          <w:color w:val="000000"/>
          <w:szCs w:val="24"/>
        </w:rPr>
        <w:t xml:space="preserve">;  </w:t>
      </w:r>
    </w:p>
    <w:p w:rsidR="00F75BBF" w:rsidRPr="00401280" w:rsidRDefault="00484F27" w:rsidP="00471F69">
      <w:pPr>
        <w:tabs>
          <w:tab w:val="left" w:pos="851"/>
        </w:tabs>
        <w:spacing w:line="360" w:lineRule="auto"/>
        <w:ind w:firstLine="851"/>
        <w:jc w:val="both"/>
        <w:rPr>
          <w:bCs/>
          <w:color w:val="000000"/>
          <w:szCs w:val="24"/>
        </w:rPr>
      </w:pPr>
      <w:r w:rsidRPr="00401280">
        <w:rPr>
          <w:bCs/>
          <w:color w:val="000000"/>
          <w:szCs w:val="24"/>
        </w:rPr>
        <w:t>komisijos sekretor</w:t>
      </w:r>
      <w:r w:rsidRPr="00401280">
        <w:rPr>
          <w:bCs/>
          <w:szCs w:val="24"/>
        </w:rPr>
        <w:t>ė</w:t>
      </w:r>
      <w:r w:rsidR="00F75BBF" w:rsidRPr="00401280">
        <w:rPr>
          <w:bCs/>
          <w:color w:val="000000"/>
          <w:szCs w:val="24"/>
        </w:rPr>
        <w:t xml:space="preserve"> – Ramunė Martinkienė,</w:t>
      </w:r>
      <w:r w:rsidR="00F75BBF" w:rsidRPr="00401280">
        <w:rPr>
          <w:szCs w:val="24"/>
        </w:rPr>
        <w:t xml:space="preserve"> Kauno miesto savivaldybės administracijos Švietimo skyriaus  vyriausioji specialistė;</w:t>
      </w:r>
      <w:r w:rsidR="00F75BBF" w:rsidRPr="00401280">
        <w:rPr>
          <w:bCs/>
          <w:color w:val="000000"/>
          <w:szCs w:val="24"/>
        </w:rPr>
        <w:t xml:space="preserve"> </w:t>
      </w:r>
    </w:p>
    <w:p w:rsidR="00F75BBF" w:rsidRPr="00401280" w:rsidRDefault="00EB03CF" w:rsidP="00F75BBF">
      <w:pPr>
        <w:tabs>
          <w:tab w:val="left" w:pos="851"/>
        </w:tabs>
        <w:spacing w:line="360" w:lineRule="auto"/>
        <w:ind w:firstLine="851"/>
        <w:jc w:val="both"/>
        <w:rPr>
          <w:szCs w:val="24"/>
        </w:rPr>
      </w:pPr>
      <w:r w:rsidRPr="00401280">
        <w:rPr>
          <w:szCs w:val="24"/>
        </w:rPr>
        <w:t xml:space="preserve">Jurgita </w:t>
      </w:r>
      <w:proofErr w:type="spellStart"/>
      <w:r w:rsidRPr="00401280">
        <w:rPr>
          <w:szCs w:val="24"/>
        </w:rPr>
        <w:t>Brazytė</w:t>
      </w:r>
      <w:proofErr w:type="spellEnd"/>
      <w:r w:rsidRPr="00401280">
        <w:rPr>
          <w:szCs w:val="24"/>
        </w:rPr>
        <w:t>, Kauno miesto savivaldybės administracijos Socialinių paslaugų skyriaus Paslaugų šeimai ir vaikui poskyrio vyriausioji specialistė;</w:t>
      </w:r>
      <w:r w:rsidR="00F75BBF" w:rsidRPr="00401280">
        <w:rPr>
          <w:szCs w:val="24"/>
        </w:rPr>
        <w:t xml:space="preserve"> </w:t>
      </w:r>
    </w:p>
    <w:p w:rsidR="00EB03CF" w:rsidRPr="00401280" w:rsidRDefault="00F75BBF" w:rsidP="00471F69">
      <w:pPr>
        <w:tabs>
          <w:tab w:val="left" w:pos="851"/>
        </w:tabs>
        <w:spacing w:line="360" w:lineRule="auto"/>
        <w:ind w:firstLine="851"/>
        <w:jc w:val="both"/>
        <w:rPr>
          <w:szCs w:val="24"/>
        </w:rPr>
      </w:pPr>
      <w:r w:rsidRPr="00401280">
        <w:rPr>
          <w:szCs w:val="24"/>
        </w:rPr>
        <w:t>Ramunė Prunskienė, Kauno miesto savivaldybės administracijos Teisės ir konsultavimo skyriaus  vyriausioji specialistė;</w:t>
      </w:r>
    </w:p>
    <w:p w:rsidR="00EB03CF" w:rsidRPr="00401280" w:rsidRDefault="00F75BBF" w:rsidP="00EB03CF">
      <w:pPr>
        <w:tabs>
          <w:tab w:val="left" w:pos="851"/>
        </w:tabs>
        <w:spacing w:line="360" w:lineRule="auto"/>
        <w:ind w:firstLine="851"/>
        <w:jc w:val="both"/>
        <w:rPr>
          <w:szCs w:val="24"/>
        </w:rPr>
      </w:pPr>
      <w:r w:rsidRPr="00401280">
        <w:rPr>
          <w:szCs w:val="24"/>
        </w:rPr>
        <w:t>Rosvita Rupšienė</w:t>
      </w:r>
      <w:r w:rsidR="00EB03CF" w:rsidRPr="00401280">
        <w:rPr>
          <w:szCs w:val="24"/>
        </w:rPr>
        <w:t>, Kauno miesto savivaldybės administracijos Švietimo skyriaus  vyriausioji specialistė;</w:t>
      </w:r>
    </w:p>
    <w:p w:rsidR="00471F69" w:rsidRPr="00401280" w:rsidRDefault="00E03D34" w:rsidP="00471F69">
      <w:pPr>
        <w:tabs>
          <w:tab w:val="left" w:pos="851"/>
        </w:tabs>
        <w:spacing w:line="360" w:lineRule="auto"/>
        <w:ind w:firstLine="851"/>
        <w:jc w:val="both"/>
        <w:rPr>
          <w:color w:val="000000"/>
          <w:szCs w:val="24"/>
          <w:lang w:eastAsia="lt-LT"/>
        </w:rPr>
      </w:pPr>
      <w:r w:rsidRPr="00401280">
        <w:rPr>
          <w:szCs w:val="24"/>
        </w:rPr>
        <w:lastRenderedPageBreak/>
        <w:t>Sigita Šimkienė</w:t>
      </w:r>
      <w:r w:rsidR="00471F69" w:rsidRPr="00401280">
        <w:rPr>
          <w:szCs w:val="24"/>
        </w:rPr>
        <w:t>, Kauno miesto savivaldybės administracijos</w:t>
      </w:r>
      <w:r w:rsidR="001E0629" w:rsidRPr="00401280">
        <w:rPr>
          <w:szCs w:val="24"/>
        </w:rPr>
        <w:t xml:space="preserve"> patarėja.</w:t>
      </w:r>
    </w:p>
    <w:p w:rsidR="00523B57" w:rsidRPr="00401280" w:rsidRDefault="00401280" w:rsidP="00401280">
      <w:pPr>
        <w:spacing w:line="360" w:lineRule="auto"/>
        <w:ind w:firstLine="851"/>
        <w:jc w:val="both"/>
        <w:rPr>
          <w:noProof/>
        </w:rPr>
      </w:pPr>
      <w:r>
        <w:rPr>
          <w:noProof/>
        </w:rPr>
        <w:t xml:space="preserve">3. </w:t>
      </w:r>
      <w:r w:rsidR="00523B57" w:rsidRPr="00401280">
        <w:rPr>
          <w:noProof/>
        </w:rPr>
        <w:t xml:space="preserve">T v i r t i n u </w:t>
      </w:r>
      <w:r w:rsidR="00952721" w:rsidRPr="00401280">
        <w:rPr>
          <w:noProof/>
        </w:rPr>
        <w:t>Projekto „</w:t>
      </w:r>
      <w:r w:rsidR="00523B57" w:rsidRPr="00401280">
        <w:rPr>
          <w:color w:val="000000"/>
          <w:szCs w:val="24"/>
          <w:lang w:eastAsia="lt-LT"/>
        </w:rPr>
        <w:t>Mokyklų</w:t>
      </w:r>
      <w:r w:rsidR="00523B57" w:rsidRPr="00401280">
        <w:rPr>
          <w:bCs/>
          <w:color w:val="000000"/>
          <w:szCs w:val="24"/>
        </w:rPr>
        <w:t xml:space="preserve"> pažangos skatinimas Kauno miesto savivaldybėje“ partnerių atrankos </w:t>
      </w:r>
      <w:r w:rsidR="00523B57" w:rsidRPr="00401280">
        <w:rPr>
          <w:color w:val="000000"/>
          <w:szCs w:val="24"/>
          <w:lang w:eastAsia="lt-LT"/>
        </w:rPr>
        <w:t>komisijos darbo reglamentą</w:t>
      </w:r>
      <w:r w:rsidR="00EB03CF" w:rsidRPr="00401280">
        <w:rPr>
          <w:color w:val="000000"/>
          <w:szCs w:val="24"/>
          <w:lang w:eastAsia="lt-LT"/>
        </w:rPr>
        <w:t xml:space="preserve"> (pridedama)</w:t>
      </w:r>
      <w:r w:rsidR="00523B57" w:rsidRPr="00401280">
        <w:rPr>
          <w:color w:val="000000"/>
          <w:szCs w:val="24"/>
          <w:lang w:eastAsia="lt-LT"/>
        </w:rPr>
        <w:t>.</w:t>
      </w:r>
    </w:p>
    <w:p w:rsidR="00B13005" w:rsidRDefault="00523B57" w:rsidP="00401280">
      <w:pPr>
        <w:pStyle w:val="Pagrindinistekstas"/>
        <w:ind w:firstLine="851"/>
        <w:jc w:val="both"/>
        <w:rPr>
          <w:noProof/>
        </w:rPr>
      </w:pPr>
      <w:r w:rsidRPr="00401280">
        <w:rPr>
          <w:noProof/>
        </w:rPr>
        <w:t xml:space="preserve">4. </w:t>
      </w:r>
      <w:r w:rsidRPr="00401280">
        <w:rPr>
          <w:szCs w:val="24"/>
          <w:lang w:eastAsia="lt-LT"/>
        </w:rPr>
        <w:t xml:space="preserve">Šis įsakymas </w:t>
      </w:r>
      <w:r w:rsidRPr="00401280">
        <w:rPr>
          <w:szCs w:val="24"/>
        </w:rPr>
        <w:t>per vieną mėnesį nuo informacijos apie jį gavimo dienos gali būti skundžiamas Regionų apygardos administracinio teismo Kauno rūmams (A. Mickevičiaus g. 8A, Kaunas) Lietuvos Respublikos administracinių bylų teisenos įstatymo nustatyta tvarka arba Lietuvos administracinių ginčų komisijos Kauno apygardos skyriui (Laisvės al. 36, Kaunas) Lietuvos Respublikos ikiteisminio administracinių ginčų nagrinėjimo tvarkos įstatymo nustatyta tvarka</w:t>
      </w:r>
      <w:r w:rsidR="00B13005" w:rsidRPr="00401280">
        <w:t>.</w:t>
      </w:r>
    </w:p>
    <w:p w:rsidR="00B13005" w:rsidRDefault="00B13005">
      <w:pPr>
        <w:ind w:firstLine="1298"/>
        <w:sectPr w:rsidR="00B13005">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4" w:name="r20_1_1"/>
            <w:r>
              <w:instrText xml:space="preserve"> FORMTEXT </w:instrText>
            </w:r>
            <w:r>
              <w:fldChar w:fldCharType="separate"/>
            </w:r>
            <w:r>
              <w:rPr>
                <w:noProof/>
              </w:rPr>
              <w:t>Administracijos direktorius</w:t>
            </w:r>
            <w:r>
              <w:fldChar w:fldCharType="end"/>
            </w:r>
            <w:bookmarkEnd w:id="14"/>
          </w:p>
        </w:tc>
        <w:tc>
          <w:tcPr>
            <w:tcW w:w="4247" w:type="dxa"/>
            <w:vAlign w:val="bottom"/>
          </w:tcPr>
          <w:p w:rsidR="009B3CF1" w:rsidRDefault="004A0872" w:rsidP="00471F69">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5" w:name="r20_2_1"/>
            <w:r>
              <w:instrText xml:space="preserve"> FORMTEXT </w:instrText>
            </w:r>
            <w:r>
              <w:fldChar w:fldCharType="separate"/>
            </w:r>
            <w:r>
              <w:rPr>
                <w:noProof/>
              </w:rPr>
              <w:t>V</w:t>
            </w:r>
            <w:r w:rsidR="00471F69">
              <w:rPr>
                <w:noProof/>
              </w:rPr>
              <w:t xml:space="preserve">ilius </w:t>
            </w:r>
            <w:r>
              <w:fldChar w:fldCharType="end"/>
            </w:r>
            <w:bookmarkEnd w:id="15"/>
            <w:r w:rsidR="009B3CF1">
              <w:t xml:space="preserve"> </w:t>
            </w:r>
            <w:r>
              <w:fldChar w:fldCharType="begin">
                <w:ffData>
                  <w:name w:val="r20_3_1"/>
                  <w:enabled/>
                  <w:calcOnExit w:val="0"/>
                  <w:exitMacro w:val="AutoSavybes.MAIN"/>
                  <w:statusText w:type="text" w:val="Pavardė"/>
                  <w:textInput>
                    <w:default w:val="Pavardė"/>
                  </w:textInput>
                </w:ffData>
              </w:fldChar>
            </w:r>
            <w:bookmarkStart w:id="16" w:name="r20_3_1"/>
            <w:r>
              <w:instrText xml:space="preserve"> FORMTEXT </w:instrText>
            </w:r>
            <w:r>
              <w:fldChar w:fldCharType="separate"/>
            </w:r>
            <w:r w:rsidR="00471F69">
              <w:rPr>
                <w:noProof/>
              </w:rPr>
              <w:t>Šiliauskas</w:t>
            </w:r>
            <w:r>
              <w:fldChar w:fldCharType="end"/>
            </w:r>
            <w:bookmarkEnd w:id="16"/>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CE1" w:rsidRDefault="00A90CE1">
      <w:r>
        <w:separator/>
      </w:r>
    </w:p>
  </w:endnote>
  <w:endnote w:type="continuationSeparator" w:id="0">
    <w:p w:rsidR="00A90CE1" w:rsidRDefault="00A9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Courier New"/>
    <w:charset w:val="00"/>
    <w:family w:val="roman"/>
    <w:pitch w:val="default"/>
    <w:sig w:usb0="00000000"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CE1" w:rsidRDefault="00A90CE1">
      <w:pPr>
        <w:pStyle w:val="Porat"/>
        <w:spacing w:before="240"/>
      </w:pPr>
    </w:p>
  </w:footnote>
  <w:footnote w:type="continuationSeparator" w:id="0">
    <w:p w:rsidR="00A90CE1" w:rsidRDefault="00A90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F61F53">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471F69"/>
    <w:rsid w:val="000367EC"/>
    <w:rsid w:val="0008063D"/>
    <w:rsid w:val="000E4C96"/>
    <w:rsid w:val="000F3908"/>
    <w:rsid w:val="000F5BD4"/>
    <w:rsid w:val="000F6FD8"/>
    <w:rsid w:val="001276ED"/>
    <w:rsid w:val="001455F7"/>
    <w:rsid w:val="001836FB"/>
    <w:rsid w:val="001E0629"/>
    <w:rsid w:val="00214E4D"/>
    <w:rsid w:val="00222C66"/>
    <w:rsid w:val="00245EB7"/>
    <w:rsid w:val="002B0967"/>
    <w:rsid w:val="002F7319"/>
    <w:rsid w:val="0031058C"/>
    <w:rsid w:val="00363F96"/>
    <w:rsid w:val="003820E4"/>
    <w:rsid w:val="00401280"/>
    <w:rsid w:val="004116A3"/>
    <w:rsid w:val="00471F69"/>
    <w:rsid w:val="00484F27"/>
    <w:rsid w:val="00495FB8"/>
    <w:rsid w:val="004A0872"/>
    <w:rsid w:val="004A2345"/>
    <w:rsid w:val="004B26D2"/>
    <w:rsid w:val="004B29EB"/>
    <w:rsid w:val="004C2536"/>
    <w:rsid w:val="004C56FD"/>
    <w:rsid w:val="004F7A6C"/>
    <w:rsid w:val="00513A0C"/>
    <w:rsid w:val="00523B57"/>
    <w:rsid w:val="00555321"/>
    <w:rsid w:val="00563E5C"/>
    <w:rsid w:val="005B3A76"/>
    <w:rsid w:val="005C37B2"/>
    <w:rsid w:val="005C7772"/>
    <w:rsid w:val="005E0B5E"/>
    <w:rsid w:val="005F7D81"/>
    <w:rsid w:val="00601856"/>
    <w:rsid w:val="00606F0C"/>
    <w:rsid w:val="00657764"/>
    <w:rsid w:val="00663C4E"/>
    <w:rsid w:val="006A169F"/>
    <w:rsid w:val="006B0B13"/>
    <w:rsid w:val="007131E0"/>
    <w:rsid w:val="00732043"/>
    <w:rsid w:val="007641B0"/>
    <w:rsid w:val="007975C9"/>
    <w:rsid w:val="007F1BE8"/>
    <w:rsid w:val="008019AF"/>
    <w:rsid w:val="00844EB4"/>
    <w:rsid w:val="008460D5"/>
    <w:rsid w:val="00846F4F"/>
    <w:rsid w:val="00850D30"/>
    <w:rsid w:val="0085740D"/>
    <w:rsid w:val="00886851"/>
    <w:rsid w:val="008A22C3"/>
    <w:rsid w:val="008B6BD4"/>
    <w:rsid w:val="008D0198"/>
    <w:rsid w:val="008F749B"/>
    <w:rsid w:val="00904513"/>
    <w:rsid w:val="00926399"/>
    <w:rsid w:val="00952721"/>
    <w:rsid w:val="009973C6"/>
    <w:rsid w:val="009B3CF1"/>
    <w:rsid w:val="009B5A89"/>
    <w:rsid w:val="009B6960"/>
    <w:rsid w:val="009D2EDD"/>
    <w:rsid w:val="009F4E26"/>
    <w:rsid w:val="00A006F5"/>
    <w:rsid w:val="00A06A95"/>
    <w:rsid w:val="00A15B24"/>
    <w:rsid w:val="00A276C6"/>
    <w:rsid w:val="00A44A6D"/>
    <w:rsid w:val="00A90CE1"/>
    <w:rsid w:val="00AB470F"/>
    <w:rsid w:val="00AB6A55"/>
    <w:rsid w:val="00AF778B"/>
    <w:rsid w:val="00B13005"/>
    <w:rsid w:val="00B35D5B"/>
    <w:rsid w:val="00B46792"/>
    <w:rsid w:val="00B8593E"/>
    <w:rsid w:val="00BD1C00"/>
    <w:rsid w:val="00BE6BD1"/>
    <w:rsid w:val="00C01E33"/>
    <w:rsid w:val="00C04938"/>
    <w:rsid w:val="00C04D00"/>
    <w:rsid w:val="00C944F9"/>
    <w:rsid w:val="00CA5586"/>
    <w:rsid w:val="00CC76CF"/>
    <w:rsid w:val="00CE3DCB"/>
    <w:rsid w:val="00D06F30"/>
    <w:rsid w:val="00D90ACA"/>
    <w:rsid w:val="00E03D34"/>
    <w:rsid w:val="00E85A4C"/>
    <w:rsid w:val="00E94004"/>
    <w:rsid w:val="00EB03CF"/>
    <w:rsid w:val="00ED11DC"/>
    <w:rsid w:val="00EF24AE"/>
    <w:rsid w:val="00F00FAD"/>
    <w:rsid w:val="00F262E1"/>
    <w:rsid w:val="00F406E1"/>
    <w:rsid w:val="00F5541C"/>
    <w:rsid w:val="00F61EFA"/>
    <w:rsid w:val="00F61F53"/>
    <w:rsid w:val="00F75678"/>
    <w:rsid w:val="00F75BBF"/>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DEE738-86C0-442E-B0DA-6EC9897D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uiPriority w:val="99"/>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uiPriority w:val="99"/>
    <w:semiHidden/>
    <w:rsid w:val="00B13005"/>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_Administracijos%20direktorius\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A6F96-5FFE-4456-ADED-8ABBD4BDE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2</TotalTime>
  <Pages>2</Pages>
  <Words>1855</Words>
  <Characters>1058</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direktorius Vilius  Šiliauskas</Manager>
  <Company>KAUNO MIESTO SAVIVALDYBĖ</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„MOKYKLŲ PAŽANGOS SKATINIMAS KAUNO MIESTO SAVIVALDYBĖJE“ PROJEKTO PARTNERIŲ ATRANKOS TVARKOS APRAŠO PATVIRTINIMO IR PARTNERIŲ ATRANKOS KOMISIJOS SUDARYMO BEI JOS DAARBO REGLAMENTO TVIRTINIMO</dc:subject>
  <dc:creator>Windows User</dc:creator>
  <cp:keywords/>
  <cp:lastModifiedBy>Ramunė Martinkienė</cp:lastModifiedBy>
  <cp:revision>2</cp:revision>
  <cp:lastPrinted>2001-05-16T08:19:00Z</cp:lastPrinted>
  <dcterms:created xsi:type="dcterms:W3CDTF">2020-08-03T08:14:00Z</dcterms:created>
  <dcterms:modified xsi:type="dcterms:W3CDTF">2020-08-03T08:14:00Z</dcterms:modified>
</cp:coreProperties>
</file>