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0B" w:rsidRDefault="00786D0B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MODESTO JUOZAPO PAULAUSKO </w:t>
      </w:r>
      <w:r w:rsidR="001E4D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GYVENIMO APRAŠYMAS</w:t>
      </w:r>
    </w:p>
    <w:p w:rsidR="001E4DD5" w:rsidRDefault="001E4DD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Modestas Juozapas Paulauskas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hyperlink r:id="rId5" w:tooltip="1945 m.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1945 m.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hyperlink r:id="rId6" w:tooltip="Kovo 19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kovo 19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d., Kretinga) – Sportininkas krepšininkas, sporto organizatorius</w:t>
      </w:r>
      <w:r w:rsidR="003253FF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krepšinio treneris, pedagogas vadovas.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Tėvai: Feliksas Paulauskas – mokyklos ūkvedys ir Ona Paulauskienė  – darbininkė. Buvo jauniausias keturių vaikų šeimoje. Broliai: Emanuelis Paulauskas  – sportininkas disko metikas, sporto organizatorius treneris, Edmundas Paulauskas – sportininkas krepšininkas, sesuo Elvyra Paulauskaitė-Barilkienė – sportininkė tinklininkė.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Kūdikystę praleido Nausėduose, nuo </w:t>
      </w:r>
      <w:hyperlink r:id="rId7" w:tooltip="1946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1946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augo Klaipėdoje. </w:t>
      </w:r>
      <w:hyperlink r:id="rId8" w:tooltip="1952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1952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9" w:tooltip="1956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1956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mokėsi Klaipėdos 1-ojoje vidurinėje mokykloje (dabar – Klaipėdos Vytauto Didžiojo gimanazija), </w:t>
      </w:r>
      <w:hyperlink r:id="rId10" w:tooltip="1956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1956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11" w:tooltip="1962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1962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mokslą tęsė Klaipėdos sporto mokykloje-internate, kur jo pirmasis krepšinio mokytojas buvo Algirdas Kazilionis. </w:t>
      </w:r>
      <w:hyperlink r:id="rId12" w:tooltip="1962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1962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13" w:tooltip="1963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1963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baigė Klaipėdos 1-ąją vidurinę mokyklą. Mokykliniais metais aktyviai sportavo: žaidė ne tik krepšinį, bet ir futbolą, tinklinį, buvo lengvaatletis – šuolininkas į aukštį.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4" w:tooltip="1960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1960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15" w:tooltip="1963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1963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M. Paulauskas treniravosi ir žaidė su Klaipėdos jaunių ir vyrų „Maisto“ krepšinio komandomis, kurias treniravo Vladas Knašius. Su Klaipėdos jaunių rinktine jis tapo Lietuvos jaunių krepšinio čempionu.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6" w:tooltip="1965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1965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17" w:tooltip="1971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1971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studijavo Lietuvos kūno kultūros institute Kaune.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8" w:tooltip="196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1964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19" w:tooltip="1977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1977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M. Paulausk</w:t>
      </w:r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as buvo Kauno sporto draugijos „Žalgiris“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sporto instruktorius.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Nuo jaunystės M. Paulauskas buvo sportininkas krepšininkas, yra vienas labiausiai tituluotų XX a. Lietuvos krepšininkų. Jis žaidė lengvojo krašto puolėjo arba gynėjo pozicijoje, dažniausiai vilkėdamas marškinėlius, paženklintus 5-uoju numeriu.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20" w:tooltip="1962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1962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21" w:tooltip="1976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1976</w:t>
        </w:r>
      </w:hyperlink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buvo Kauno „Žalgirio“ vyrų krepšinio komandos žaidėjas. Su šia komanda jis keturis kartus buvo Lietuvos čempionas (</w:t>
      </w:r>
      <w:hyperlink r:id="rId22" w:tooltip="1962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1962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hyperlink r:id="rId23" w:tooltip="1968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1968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hyperlink r:id="rId24" w:tooltip="1968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1968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</w:t>
      </w:r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hyperlink r:id="rId25" w:tooltip="197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1974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m.), dukart iškovojo SSRS čempionatų bronzos medalius (</w:t>
      </w:r>
      <w:hyperlink r:id="rId26" w:tooltip="1971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1971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hyperlink r:id="rId27" w:tooltip="1973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1973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m.). </w:t>
      </w:r>
      <w:hyperlink r:id="rId28" w:tooltip="1962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1962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29" w:tooltip="1975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1975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M. Paulauskas žaidė ir Lietuvos vyrų krepšinio rinktinėje (54 rungtynės – 736 taškai).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30" w:tooltip="1963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1963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31" w:tooltip="1965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žaidė SSRS jaunių krepšinio rinktinėje, buvo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jos kapitonas. Su šia rinktine </w:t>
      </w:r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hyperlink r:id="rId32" w:tooltip="196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1964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Neapolyje (Italija) tapo Europos jaunių krepšinio čempionu, buvo rezultatyviausias čempionato žaidėjas.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33" w:tooltip="196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1964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34" w:tooltip="197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1974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M. Paulauskas žaidė SSRS vyrų krepšinio rinktinėje (180 rungtynių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hyperlink r:id="rId35" w:tooltip="2357 (puslapis neegzistuoja)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2357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taškai), ilgą laiką buvo šios komandos kapitonas, pelnė gausią medalių kolekciją. Tą dešimtmetį jis buvo daugelio tarptautautinių krepšinio varžybų prizininkas ir nugalėtojas.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Paulausko sportiniai laimėjimai, žaidžiant SSRS vyrų krepšinio rinktinėje: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36" w:tooltip="1965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– XIV Europos krepšinio čempionato (Maskva, Rusija, ir Tbilisis, Gruzija, tuo metu – SSRS) aukso medalis ir naudingiausio čempionato žaidėjo titulas.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37" w:tooltip="1967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1967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– V pasaulio krepšinio čempionato (Montevidėjus, Urugvajus) aukso medalis, </w:t>
      </w:r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XV Europos krepšinio čempionato (Helsinkis ir Tamperė, Suomija) aukso medalis.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38" w:tooltip="1968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1968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– XIX vasaros olimpinių žaidynių Meksike (Meksika) bronzos medalis.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39" w:tooltip="1969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1969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– XVI Europos krepšinio čempionato (Neapolis ir Kazerta, Italija) aukso medalis.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0" w:tooltip="1970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1970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– VI pasaulio krepšinio čempionato (Liubliana, Slovėnija, tuo metu – Jugoslavija) bronzos medalis.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1" w:tooltip="1971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1971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– XVII Europos krepšinio čempionato (Esenas ir Bėblingenas, Vokietija) aukso medalis.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2" w:tooltip="1972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1972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– XX vasaros olimpinių žaidynių Miunchene (Vokietija) aukso medalis.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3" w:tooltip="1973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1973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– XVIII Europos krepšinio čempionato (Badalona ir Barselona, Ispanija) bronzos medalis.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4" w:tooltip="197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1974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– VII pasaulio krepšinio čempionato (Kaguasas, San Chuanas ir Ponsė, Puerto Rikas) aukso medalis.</w:t>
      </w:r>
    </w:p>
    <w:p w:rsidR="00FF5A10" w:rsidRPr="008C2329" w:rsidRDefault="00463452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Baigęs krepšininko karjerą, </w:t>
      </w:r>
      <w:hyperlink r:id="rId45" w:tooltip="1977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1977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46" w:tooltip="1982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1982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M. Paulauskas buvo SSRS jaunuči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ų krepšinio rinktinės treneris, </w:t>
      </w:r>
      <w:hyperlink r:id="rId47" w:tooltip="1989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1989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48" w:tooltip="1990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1990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– SSRS jaunių krepšinio rinktinės treneris. vėliau treniravo Angolos jaunių rinktinę, Lietuvos jaunimo rinktinę.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9" w:tooltip="1977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1977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50" w:tooltip="1991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1991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jis dirbo Kauno politechnikos instituto (dabar – Kauno technologijos universiteta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s) Fizinio auklėjimo katedroje, </w:t>
      </w:r>
      <w:hyperlink r:id="rId51" w:tooltip="1977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1977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52" w:tooltip="1988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1988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buvo dėstytojas, </w:t>
      </w:r>
      <w:hyperlink r:id="rId53" w:tooltip="1988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1988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54" w:tooltip="1991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1991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– docentas.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55" w:tooltip="1989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1989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56" w:tooltip="1992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1992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jis dirbo Kauno „Žalgirio“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vyrų krepši</w:t>
      </w:r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nio komandos treneriu, buvo ir „Žalgirio“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dublerių komandos treneris.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57" w:tooltip="199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1994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58" w:tooltip="2012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2012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M. Paulauskas dirbo krepšinio treneriu pagal kontraktus.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59" w:tooltip="199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1994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60" w:tooltip="1997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1997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jis buvo Jon</w:t>
      </w:r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iškio „Žiemgalos“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vyrų krepšinio komandos treneris, </w:t>
      </w:r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išvedęs šią Lietuvos krepšinio „A“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lygos komandą iš autsaiderių į lyderius.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Dėl šios sėkmės jis buv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 pakviestas dirbti į Vilnių ir </w:t>
      </w:r>
      <w:hyperlink r:id="rId61" w:tooltip="1997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1997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62" w:tooltip="1998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1998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nepilną sezoną buvo Lietuvos krepšinio lygoje rungtyniavusios Vilniaus „Statybos-Lietuvos ryto“ vy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rų krepšinio komandos treneris. </w:t>
      </w:r>
      <w:hyperlink r:id="rId63" w:tooltip="1997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1997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64" w:tooltip="1998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1998</w:t>
        </w:r>
      </w:hyperlink>
      <w:r w:rsid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jis buvo ir Lietuvos jaunimo rinktinės vyriausiasis treneris.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65" w:tooltip="1998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1998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66" w:tooltip="200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2004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M. Paulauskas gyveno ir dirbo Anykščiuose.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67" w:tooltip="1998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1998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68" w:tooltip="2001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2001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buvo Anykščių sporto mokyklos direktorius – paskutinis šios mokyklos vadovas iki jos pertvarkymo į 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Kūno kultūros ir sporto centrą. </w:t>
      </w:r>
      <w:hyperlink r:id="rId69" w:tooltip="2001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2001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70" w:tooltip="200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2004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jis dirbo Anykščių kūno kultūros ir sporto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centre krepšinio treneriu, nuo </w:t>
      </w:r>
      <w:hyperlink r:id="rId71" w:tooltip="1999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1999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buvo krepšinio treneris ekspertas.</w:t>
      </w:r>
    </w:p>
    <w:p w:rsidR="00FF5A10" w:rsidRPr="008C2329" w:rsidRDefault="00890775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72" w:tooltip="1998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1998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73" w:tooltip="2005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M. Paulauskas buvo An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>ykščių vyrų krepšinio komandos „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Puntukas-Jari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mpeksas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vyriausiasis treneris. </w:t>
      </w:r>
      <w:hyperlink r:id="rId74" w:tooltip="2002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2002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75" w:tooltip="200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2004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>m.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dirbo Anykšč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ių pramogų ir sporto komplekso „Mindaugo karūna“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renginių organizatoriumi.</w:t>
      </w:r>
    </w:p>
    <w:p w:rsidR="00FF5A10" w:rsidRPr="008C2329" w:rsidRDefault="00463452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 </w:t>
      </w:r>
      <w:hyperlink r:id="rId76" w:tooltip="2004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2004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iki šiol jis gyvena Šakių rajone, Šakiuose ir 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>Slavikų kaime. Jis dirbo Šakių „Aukuro“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pagrindinėje mokykloje fizinio lavinimo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mokytoju ir krepšinio treneriu. </w:t>
      </w:r>
      <w:hyperlink r:id="rId77" w:tooltip="2005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2005</w:t>
        </w:r>
      </w:hyperlink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78" w:tooltip="2012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2012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>jis buvo Šakių krepšinio klubo „Zanavykas“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vyrų krepšinio komandos, rungtyniavusios Regionų krepšinio lygoje, kūrėjas ir treneris, su šia komanda laimėjo lygos sidabro (</w:t>
      </w:r>
      <w:hyperlink r:id="rId79" w:tooltip="2009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2009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 ir bronzos (</w:t>
      </w:r>
      <w:hyperlink r:id="rId80" w:tooltip="2007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2007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hyperlink r:id="rId81" w:tooltip="2012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2012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 medalius. Jam skatinant, Šakiuose buvo pastatyta ir įrengta nauja sporto arena.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Jis yra krepšinio treneris ekspertas, Lietuvos krepšinio federacijos Trenerių tarybos narys, metodinių priemonių apie krepšinį autorius.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Jis dalyvavo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krepšinio veteranų turnyruose, </w:t>
      </w:r>
      <w:hyperlink r:id="rId82" w:tooltip="1995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žaidė pasaulio krepšinio veteranų čempionate Kosta Rikoje.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Paulauskas kartu su legendiniu krepšinio treneriu Vladu Garastu ir krepšininke Angele Rupšiene ir įsteigė Krepšinio paramos ir vystymo fondą (</w:t>
      </w:r>
      <w:hyperlink r:id="rId83" w:tooltip="2014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2014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Paulauskas septynis kartus (</w:t>
      </w:r>
      <w:hyperlink r:id="rId84" w:tooltip="1965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hyperlink r:id="rId85" w:tooltip="1966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1966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hyperlink r:id="rId86" w:tooltip="1967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1967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hyperlink r:id="rId87" w:tooltip="1969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1969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hyperlink r:id="rId88" w:tooltip="1970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1970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hyperlink r:id="rId89" w:tooltip="1971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1971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hyperlink r:id="rId90" w:tooltip="1972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1972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m.) buvo išrinktas </w:t>
      </w:r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geriausiu Lietuvos sportininku. </w:t>
      </w:r>
      <w:hyperlink r:id="rId91" w:tooltip="1991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1991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M. Paulauskas buvo išrinktas tarp 50 geriausių FIBA pasaulio žaidėjų.</w:t>
      </w:r>
    </w:p>
    <w:p w:rsidR="00FF5A10" w:rsidRPr="008C2329" w:rsidRDefault="00463452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 </w:t>
      </w:r>
      <w:hyperlink r:id="rId92" w:tooltip="2009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2009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>m. jis yra pirmasis Kauno „Žalgirio“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Garbės narių klubo prezidentas. Jo 5-uoju numeriu paženklinti marškinė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>liai simboliškai iškelti Kauno „Žalgirio“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krepšinio arenoje (</w:t>
      </w:r>
      <w:hyperlink r:id="rId93" w:tooltip="2015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2015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hyperlink r:id="rId94" w:tooltip="Kovo 25" w:history="1">
        <w:r w:rsidR="00FF5A10"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kovo 25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5A10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d.).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 Paulauskas yra Lietuvos didžiojo kunigaikščio Gedimino 3-ojo laipsnio ordino – Komandoro kryžiaus kavalierius (</w:t>
      </w:r>
      <w:hyperlink r:id="rId95" w:tooltip="1995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Jam buvo suteikti SSRS nusipelniusio sporto meistro (</w:t>
      </w:r>
      <w:hyperlink r:id="rId96" w:tooltip="1967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1967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m.), SSRS nusipelniusio kūno kultūros ir sporto darbuotojo (</w:t>
      </w:r>
      <w:hyperlink r:id="rId97" w:tooltip="1977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1977</w:t>
        </w:r>
      </w:hyperlink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 m.) ir Lietuvos nusipelniusio trenerio (</w:t>
      </w:r>
      <w:hyperlink r:id="rId98" w:tooltip="1982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1982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 garbės vardai.</w:t>
      </w:r>
    </w:p>
    <w:p w:rsidR="00FF5A10" w:rsidRPr="008C2329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Už nuopelnus sportui jis buvo apdovanotas Lietuvos tautinio olimpinio komiteto Garbės ženklu (</w:t>
      </w:r>
      <w:hyperlink r:id="rId99" w:tooltip="1995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 ir Olimpine žvaigžde (</w:t>
      </w:r>
      <w:hyperlink r:id="rId100" w:tooltip="2005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m.), Lietuvos kūno kultūros ir sporto departamento 1-ojo laipsnio ordinu "Už nuopelnus Lietuvos sportui" su grandine (</w:t>
      </w:r>
      <w:hyperlink r:id="rId101" w:tooltip="2005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 bei šio departamento Sporto garbės žvaigžde (</w:t>
      </w:r>
      <w:hyperlink r:id="rId102" w:tooltip="2015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m.). Metų sportininkų apdovanojimuose jam skirtas prizas už viso gyvenimo nuopelnus Lietuvos sportui (</w:t>
      </w:r>
      <w:hyperlink r:id="rId103" w:tooltip="2016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2016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m.).</w:t>
      </w:r>
    </w:p>
    <w:p w:rsidR="00FF5A10" w:rsidRDefault="00FF5A10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Jis apdovanotas Kauno miesto savivaldybės 1-ojo lai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>psnio Santakos garbės ženklu „Už nuopelnus Kauno miestui“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hyperlink r:id="rId104" w:tooltip="2015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2015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m.).</w:t>
      </w:r>
    </w:p>
    <w:p w:rsidR="00104DA6" w:rsidRPr="008C2329" w:rsidRDefault="00104DA6" w:rsidP="008C23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2019 m. Lietuvos Sporto universiteto Senatas suteikė . Paulauskui – savo alumnui, vienam žymiausių Lietuvos sportininkų, krepšinio olimpiniam, pasaulio ir Europos čempionui,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nusipelniusiam sporto meistrui, garsiam treneriui, kūno kultūros ir sporto veikėjui, Lietuvos didžiojo kunigaikščio ordino Komandoro kryžiaus </w:t>
      </w:r>
      <w:r w:rsidR="00F73CEA">
        <w:rPr>
          <w:rFonts w:ascii="Times New Roman" w:eastAsia="Times New Roman" w:hAnsi="Times New Roman" w:cs="Times New Roman"/>
          <w:sz w:val="24"/>
          <w:szCs w:val="24"/>
          <w:lang w:eastAsia="lt-LT"/>
        </w:rPr>
        <w:t>kavalieriui m– Universiteto garbės daktaro vardą.</w:t>
      </w:r>
    </w:p>
    <w:p w:rsidR="001E4DD5" w:rsidRDefault="00FF5A10" w:rsidP="001E4DD5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Išleista Vytauto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Žemaičio biografinė apybraiža „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="005D335A">
        <w:rPr>
          <w:rFonts w:ascii="Times New Roman" w:eastAsia="Times New Roman" w:hAnsi="Times New Roman" w:cs="Times New Roman"/>
          <w:sz w:val="24"/>
          <w:szCs w:val="24"/>
          <w:lang w:eastAsia="lt-LT"/>
        </w:rPr>
        <w:t>repšininkas Modestas Paulauskas“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907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</w:t>
      </w:r>
      <w:bookmarkStart w:id="0" w:name="_GoBack"/>
      <w:bookmarkEnd w:id="0"/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hyperlink r:id="rId105" w:tooltip="1978" w:history="1">
        <w:r w:rsidRPr="008C2329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1978</w:t>
        </w:r>
      </w:hyperlink>
      <w:r w:rsidR="00463452"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C2329">
        <w:rPr>
          <w:rFonts w:ascii="Times New Roman" w:eastAsia="Times New Roman" w:hAnsi="Times New Roman" w:cs="Times New Roman"/>
          <w:sz w:val="24"/>
          <w:szCs w:val="24"/>
          <w:lang w:eastAsia="lt-LT"/>
        </w:rPr>
        <w:t>m.).</w:t>
      </w:r>
    </w:p>
    <w:p w:rsidR="00104DA6" w:rsidRDefault="00104DA6" w:rsidP="001E4DD5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079B7" w:rsidRPr="00A079B7" w:rsidRDefault="00A079B7" w:rsidP="008C2329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79B7" w:rsidRPr="00A079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079F"/>
    <w:multiLevelType w:val="multilevel"/>
    <w:tmpl w:val="35A6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10"/>
    <w:rsid w:val="000F0F71"/>
    <w:rsid w:val="00104DA6"/>
    <w:rsid w:val="0014622D"/>
    <w:rsid w:val="001E4DD5"/>
    <w:rsid w:val="003253FF"/>
    <w:rsid w:val="00463452"/>
    <w:rsid w:val="005D335A"/>
    <w:rsid w:val="00606E05"/>
    <w:rsid w:val="00786D0B"/>
    <w:rsid w:val="00890775"/>
    <w:rsid w:val="008C2329"/>
    <w:rsid w:val="009D1E86"/>
    <w:rsid w:val="00A079B7"/>
    <w:rsid w:val="00A7577C"/>
    <w:rsid w:val="00B70702"/>
    <w:rsid w:val="00D260A7"/>
    <w:rsid w:val="00F73CEA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4F5C"/>
  <w15:chartTrackingRefBased/>
  <w15:docId w15:val="{CB39CE61-64FE-49CC-A67D-03C3E6DF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FF5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FF5A10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FF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FF5A10"/>
    <w:rPr>
      <w:color w:val="0000FF"/>
      <w:u w:val="single"/>
    </w:rPr>
  </w:style>
  <w:style w:type="character" w:customStyle="1" w:styleId="mw-headline">
    <w:name w:val="mw-headline"/>
    <w:basedOn w:val="Numatytasispastraiposriftas"/>
    <w:rsid w:val="00FF5A10"/>
  </w:style>
  <w:style w:type="character" w:customStyle="1" w:styleId="bkl2-link">
    <w:name w:val="bkl2-link"/>
    <w:basedOn w:val="Numatytasispastraiposriftas"/>
    <w:rsid w:val="00FF5A1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6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etuvai.lt/wiki/1971" TargetMode="External"/><Relationship Id="rId21" Type="http://schemas.openxmlformats.org/officeDocument/2006/relationships/hyperlink" Target="http://lietuvai.lt/wiki/1976" TargetMode="External"/><Relationship Id="rId42" Type="http://schemas.openxmlformats.org/officeDocument/2006/relationships/hyperlink" Target="http://lietuvai.lt/wiki/1972" TargetMode="External"/><Relationship Id="rId47" Type="http://schemas.openxmlformats.org/officeDocument/2006/relationships/hyperlink" Target="http://lietuvai.lt/wiki/1989" TargetMode="External"/><Relationship Id="rId63" Type="http://schemas.openxmlformats.org/officeDocument/2006/relationships/hyperlink" Target="http://lietuvai.lt/wiki/1997" TargetMode="External"/><Relationship Id="rId68" Type="http://schemas.openxmlformats.org/officeDocument/2006/relationships/hyperlink" Target="http://lietuvai.lt/wiki/2001" TargetMode="External"/><Relationship Id="rId84" Type="http://schemas.openxmlformats.org/officeDocument/2006/relationships/hyperlink" Target="http://lietuvai.lt/wiki/1965" TargetMode="External"/><Relationship Id="rId89" Type="http://schemas.openxmlformats.org/officeDocument/2006/relationships/hyperlink" Target="http://lietuvai.lt/wiki/1971" TargetMode="External"/><Relationship Id="rId7" Type="http://schemas.openxmlformats.org/officeDocument/2006/relationships/hyperlink" Target="http://lietuvai.lt/wiki/1946" TargetMode="External"/><Relationship Id="rId71" Type="http://schemas.openxmlformats.org/officeDocument/2006/relationships/hyperlink" Target="http://lietuvai.lt/wiki/1999" TargetMode="External"/><Relationship Id="rId92" Type="http://schemas.openxmlformats.org/officeDocument/2006/relationships/hyperlink" Target="http://lietuvai.lt/wiki/2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lietuvai.lt/wiki/1965" TargetMode="External"/><Relationship Id="rId29" Type="http://schemas.openxmlformats.org/officeDocument/2006/relationships/hyperlink" Target="http://lietuvai.lt/wiki/1975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lietuvai.lt/wiki/1962" TargetMode="External"/><Relationship Id="rId24" Type="http://schemas.openxmlformats.org/officeDocument/2006/relationships/hyperlink" Target="http://lietuvai.lt/wiki/1968" TargetMode="External"/><Relationship Id="rId32" Type="http://schemas.openxmlformats.org/officeDocument/2006/relationships/hyperlink" Target="http://lietuvai.lt/wiki/1964" TargetMode="External"/><Relationship Id="rId37" Type="http://schemas.openxmlformats.org/officeDocument/2006/relationships/hyperlink" Target="http://lietuvai.lt/wiki/1967" TargetMode="External"/><Relationship Id="rId40" Type="http://schemas.openxmlformats.org/officeDocument/2006/relationships/hyperlink" Target="http://lietuvai.lt/wiki/1970" TargetMode="External"/><Relationship Id="rId45" Type="http://schemas.openxmlformats.org/officeDocument/2006/relationships/hyperlink" Target="http://lietuvai.lt/wiki/1977" TargetMode="External"/><Relationship Id="rId53" Type="http://schemas.openxmlformats.org/officeDocument/2006/relationships/hyperlink" Target="http://lietuvai.lt/wiki/1988" TargetMode="External"/><Relationship Id="rId58" Type="http://schemas.openxmlformats.org/officeDocument/2006/relationships/hyperlink" Target="http://lietuvai.lt/wiki/2012" TargetMode="External"/><Relationship Id="rId66" Type="http://schemas.openxmlformats.org/officeDocument/2006/relationships/hyperlink" Target="http://lietuvai.lt/wiki/2004" TargetMode="External"/><Relationship Id="rId74" Type="http://schemas.openxmlformats.org/officeDocument/2006/relationships/hyperlink" Target="http://lietuvai.lt/wiki/2002" TargetMode="External"/><Relationship Id="rId79" Type="http://schemas.openxmlformats.org/officeDocument/2006/relationships/hyperlink" Target="http://lietuvai.lt/wiki/2009" TargetMode="External"/><Relationship Id="rId87" Type="http://schemas.openxmlformats.org/officeDocument/2006/relationships/hyperlink" Target="http://lietuvai.lt/wiki/1969" TargetMode="External"/><Relationship Id="rId102" Type="http://schemas.openxmlformats.org/officeDocument/2006/relationships/hyperlink" Target="http://lietuvai.lt/wiki/2015" TargetMode="External"/><Relationship Id="rId5" Type="http://schemas.openxmlformats.org/officeDocument/2006/relationships/hyperlink" Target="http://lietuvai.lt/wiki/1945_m." TargetMode="External"/><Relationship Id="rId61" Type="http://schemas.openxmlformats.org/officeDocument/2006/relationships/hyperlink" Target="http://lietuvai.lt/wiki/1997" TargetMode="External"/><Relationship Id="rId82" Type="http://schemas.openxmlformats.org/officeDocument/2006/relationships/hyperlink" Target="http://lietuvai.lt/wiki/1995" TargetMode="External"/><Relationship Id="rId90" Type="http://schemas.openxmlformats.org/officeDocument/2006/relationships/hyperlink" Target="http://lietuvai.lt/wiki/1972" TargetMode="External"/><Relationship Id="rId95" Type="http://schemas.openxmlformats.org/officeDocument/2006/relationships/hyperlink" Target="http://lietuvai.lt/wiki/1995" TargetMode="External"/><Relationship Id="rId19" Type="http://schemas.openxmlformats.org/officeDocument/2006/relationships/hyperlink" Target="http://lietuvai.lt/wiki/1977" TargetMode="External"/><Relationship Id="rId14" Type="http://schemas.openxmlformats.org/officeDocument/2006/relationships/hyperlink" Target="http://lietuvai.lt/wiki/1960" TargetMode="External"/><Relationship Id="rId22" Type="http://schemas.openxmlformats.org/officeDocument/2006/relationships/hyperlink" Target="http://lietuvai.lt/wiki/1962" TargetMode="External"/><Relationship Id="rId27" Type="http://schemas.openxmlformats.org/officeDocument/2006/relationships/hyperlink" Target="http://lietuvai.lt/wiki/1973" TargetMode="External"/><Relationship Id="rId30" Type="http://schemas.openxmlformats.org/officeDocument/2006/relationships/hyperlink" Target="http://lietuvai.lt/wiki/1963" TargetMode="External"/><Relationship Id="rId35" Type="http://schemas.openxmlformats.org/officeDocument/2006/relationships/hyperlink" Target="http://lietuvai.lt/w/index.php?title=2357&amp;action=edit&amp;redlink=1" TargetMode="External"/><Relationship Id="rId43" Type="http://schemas.openxmlformats.org/officeDocument/2006/relationships/hyperlink" Target="http://lietuvai.lt/wiki/1973" TargetMode="External"/><Relationship Id="rId48" Type="http://schemas.openxmlformats.org/officeDocument/2006/relationships/hyperlink" Target="http://lietuvai.lt/wiki/1990" TargetMode="External"/><Relationship Id="rId56" Type="http://schemas.openxmlformats.org/officeDocument/2006/relationships/hyperlink" Target="http://lietuvai.lt/wiki/1992" TargetMode="External"/><Relationship Id="rId64" Type="http://schemas.openxmlformats.org/officeDocument/2006/relationships/hyperlink" Target="http://lietuvai.lt/wiki/1998" TargetMode="External"/><Relationship Id="rId69" Type="http://schemas.openxmlformats.org/officeDocument/2006/relationships/hyperlink" Target="http://lietuvai.lt/wiki/2001" TargetMode="External"/><Relationship Id="rId77" Type="http://schemas.openxmlformats.org/officeDocument/2006/relationships/hyperlink" Target="http://lietuvai.lt/wiki/2005" TargetMode="External"/><Relationship Id="rId100" Type="http://schemas.openxmlformats.org/officeDocument/2006/relationships/hyperlink" Target="http://lietuvai.lt/wiki/2005" TargetMode="External"/><Relationship Id="rId105" Type="http://schemas.openxmlformats.org/officeDocument/2006/relationships/hyperlink" Target="http://lietuvai.lt/wiki/1978" TargetMode="External"/><Relationship Id="rId8" Type="http://schemas.openxmlformats.org/officeDocument/2006/relationships/hyperlink" Target="http://lietuvai.lt/wiki/1952" TargetMode="External"/><Relationship Id="rId51" Type="http://schemas.openxmlformats.org/officeDocument/2006/relationships/hyperlink" Target="http://lietuvai.lt/wiki/1977" TargetMode="External"/><Relationship Id="rId72" Type="http://schemas.openxmlformats.org/officeDocument/2006/relationships/hyperlink" Target="http://lietuvai.lt/wiki/1998" TargetMode="External"/><Relationship Id="rId80" Type="http://schemas.openxmlformats.org/officeDocument/2006/relationships/hyperlink" Target="http://lietuvai.lt/wiki/2007" TargetMode="External"/><Relationship Id="rId85" Type="http://schemas.openxmlformats.org/officeDocument/2006/relationships/hyperlink" Target="http://lietuvai.lt/wiki/1966" TargetMode="External"/><Relationship Id="rId93" Type="http://schemas.openxmlformats.org/officeDocument/2006/relationships/hyperlink" Target="http://lietuvai.lt/wiki/2015" TargetMode="External"/><Relationship Id="rId98" Type="http://schemas.openxmlformats.org/officeDocument/2006/relationships/hyperlink" Target="http://lietuvai.lt/wiki/19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etuvai.lt/wiki/1962" TargetMode="External"/><Relationship Id="rId17" Type="http://schemas.openxmlformats.org/officeDocument/2006/relationships/hyperlink" Target="http://lietuvai.lt/wiki/1971" TargetMode="External"/><Relationship Id="rId25" Type="http://schemas.openxmlformats.org/officeDocument/2006/relationships/hyperlink" Target="http://lietuvai.lt/wiki/1974" TargetMode="External"/><Relationship Id="rId33" Type="http://schemas.openxmlformats.org/officeDocument/2006/relationships/hyperlink" Target="http://lietuvai.lt/wiki/1964" TargetMode="External"/><Relationship Id="rId38" Type="http://schemas.openxmlformats.org/officeDocument/2006/relationships/hyperlink" Target="http://lietuvai.lt/wiki/1968" TargetMode="External"/><Relationship Id="rId46" Type="http://schemas.openxmlformats.org/officeDocument/2006/relationships/hyperlink" Target="http://lietuvai.lt/wiki/1982" TargetMode="External"/><Relationship Id="rId59" Type="http://schemas.openxmlformats.org/officeDocument/2006/relationships/hyperlink" Target="http://lietuvai.lt/wiki/1994" TargetMode="External"/><Relationship Id="rId67" Type="http://schemas.openxmlformats.org/officeDocument/2006/relationships/hyperlink" Target="http://lietuvai.lt/wiki/1998" TargetMode="External"/><Relationship Id="rId103" Type="http://schemas.openxmlformats.org/officeDocument/2006/relationships/hyperlink" Target="http://lietuvai.lt/wiki/2016" TargetMode="External"/><Relationship Id="rId20" Type="http://schemas.openxmlformats.org/officeDocument/2006/relationships/hyperlink" Target="http://lietuvai.lt/wiki/1962" TargetMode="External"/><Relationship Id="rId41" Type="http://schemas.openxmlformats.org/officeDocument/2006/relationships/hyperlink" Target="http://lietuvai.lt/wiki/1971" TargetMode="External"/><Relationship Id="rId54" Type="http://schemas.openxmlformats.org/officeDocument/2006/relationships/hyperlink" Target="http://lietuvai.lt/wiki/1991" TargetMode="External"/><Relationship Id="rId62" Type="http://schemas.openxmlformats.org/officeDocument/2006/relationships/hyperlink" Target="http://lietuvai.lt/wiki/1998" TargetMode="External"/><Relationship Id="rId70" Type="http://schemas.openxmlformats.org/officeDocument/2006/relationships/hyperlink" Target="http://lietuvai.lt/wiki/2004" TargetMode="External"/><Relationship Id="rId75" Type="http://schemas.openxmlformats.org/officeDocument/2006/relationships/hyperlink" Target="http://lietuvai.lt/wiki/2004" TargetMode="External"/><Relationship Id="rId83" Type="http://schemas.openxmlformats.org/officeDocument/2006/relationships/hyperlink" Target="http://lietuvai.lt/wiki/2014" TargetMode="External"/><Relationship Id="rId88" Type="http://schemas.openxmlformats.org/officeDocument/2006/relationships/hyperlink" Target="http://lietuvai.lt/wiki/1970" TargetMode="External"/><Relationship Id="rId91" Type="http://schemas.openxmlformats.org/officeDocument/2006/relationships/hyperlink" Target="http://lietuvai.lt/wiki/1991" TargetMode="External"/><Relationship Id="rId96" Type="http://schemas.openxmlformats.org/officeDocument/2006/relationships/hyperlink" Target="http://lietuvai.lt/wiki/19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etuvai.lt/wiki/Kovo_19" TargetMode="External"/><Relationship Id="rId15" Type="http://schemas.openxmlformats.org/officeDocument/2006/relationships/hyperlink" Target="http://lietuvai.lt/wiki/1963" TargetMode="External"/><Relationship Id="rId23" Type="http://schemas.openxmlformats.org/officeDocument/2006/relationships/hyperlink" Target="http://lietuvai.lt/wiki/1968" TargetMode="External"/><Relationship Id="rId28" Type="http://schemas.openxmlformats.org/officeDocument/2006/relationships/hyperlink" Target="http://lietuvai.lt/wiki/1962" TargetMode="External"/><Relationship Id="rId36" Type="http://schemas.openxmlformats.org/officeDocument/2006/relationships/hyperlink" Target="http://lietuvai.lt/wiki/1965" TargetMode="External"/><Relationship Id="rId49" Type="http://schemas.openxmlformats.org/officeDocument/2006/relationships/hyperlink" Target="http://lietuvai.lt/wiki/1977" TargetMode="External"/><Relationship Id="rId57" Type="http://schemas.openxmlformats.org/officeDocument/2006/relationships/hyperlink" Target="http://lietuvai.lt/wiki/1994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lietuvai.lt/wiki/1956" TargetMode="External"/><Relationship Id="rId31" Type="http://schemas.openxmlformats.org/officeDocument/2006/relationships/hyperlink" Target="http://lietuvai.lt/wiki/1965" TargetMode="External"/><Relationship Id="rId44" Type="http://schemas.openxmlformats.org/officeDocument/2006/relationships/hyperlink" Target="http://lietuvai.lt/wiki/1974" TargetMode="External"/><Relationship Id="rId52" Type="http://schemas.openxmlformats.org/officeDocument/2006/relationships/hyperlink" Target="http://lietuvai.lt/wiki/1988" TargetMode="External"/><Relationship Id="rId60" Type="http://schemas.openxmlformats.org/officeDocument/2006/relationships/hyperlink" Target="http://lietuvai.lt/wiki/1997" TargetMode="External"/><Relationship Id="rId65" Type="http://schemas.openxmlformats.org/officeDocument/2006/relationships/hyperlink" Target="http://lietuvai.lt/wiki/1998" TargetMode="External"/><Relationship Id="rId73" Type="http://schemas.openxmlformats.org/officeDocument/2006/relationships/hyperlink" Target="http://lietuvai.lt/wiki/2005" TargetMode="External"/><Relationship Id="rId78" Type="http://schemas.openxmlformats.org/officeDocument/2006/relationships/hyperlink" Target="http://lietuvai.lt/wiki/2012" TargetMode="External"/><Relationship Id="rId81" Type="http://schemas.openxmlformats.org/officeDocument/2006/relationships/hyperlink" Target="http://lietuvai.lt/wiki/2012" TargetMode="External"/><Relationship Id="rId86" Type="http://schemas.openxmlformats.org/officeDocument/2006/relationships/hyperlink" Target="http://lietuvai.lt/wiki/1967" TargetMode="External"/><Relationship Id="rId94" Type="http://schemas.openxmlformats.org/officeDocument/2006/relationships/hyperlink" Target="http://lietuvai.lt/wiki/Kovo_25" TargetMode="External"/><Relationship Id="rId99" Type="http://schemas.openxmlformats.org/officeDocument/2006/relationships/hyperlink" Target="http://lietuvai.lt/wiki/1995" TargetMode="External"/><Relationship Id="rId101" Type="http://schemas.openxmlformats.org/officeDocument/2006/relationships/hyperlink" Target="http://lietuvai.lt/wiki/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etuvai.lt/wiki/1956" TargetMode="External"/><Relationship Id="rId13" Type="http://schemas.openxmlformats.org/officeDocument/2006/relationships/hyperlink" Target="http://lietuvai.lt/wiki/1963" TargetMode="External"/><Relationship Id="rId18" Type="http://schemas.openxmlformats.org/officeDocument/2006/relationships/hyperlink" Target="http://lietuvai.lt/wiki/1964" TargetMode="External"/><Relationship Id="rId39" Type="http://schemas.openxmlformats.org/officeDocument/2006/relationships/hyperlink" Target="http://lietuvai.lt/wiki/1969" TargetMode="External"/><Relationship Id="rId34" Type="http://schemas.openxmlformats.org/officeDocument/2006/relationships/hyperlink" Target="http://lietuvai.lt/wiki/1974" TargetMode="External"/><Relationship Id="rId50" Type="http://schemas.openxmlformats.org/officeDocument/2006/relationships/hyperlink" Target="http://lietuvai.lt/wiki/1991" TargetMode="External"/><Relationship Id="rId55" Type="http://schemas.openxmlformats.org/officeDocument/2006/relationships/hyperlink" Target="http://lietuvai.lt/wiki/1989" TargetMode="External"/><Relationship Id="rId76" Type="http://schemas.openxmlformats.org/officeDocument/2006/relationships/hyperlink" Target="http://lietuvai.lt/wiki/2004" TargetMode="External"/><Relationship Id="rId97" Type="http://schemas.openxmlformats.org/officeDocument/2006/relationships/hyperlink" Target="http://lietuvai.lt/wiki/1977" TargetMode="External"/><Relationship Id="rId104" Type="http://schemas.openxmlformats.org/officeDocument/2006/relationships/hyperlink" Target="http://lietuvai.lt/wiki/2015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8442</Words>
  <Characters>4813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Grudzinskaitė</dc:creator>
  <cp:keywords/>
  <dc:description/>
  <cp:lastModifiedBy>Erika Grudzinskaitė</cp:lastModifiedBy>
  <cp:revision>12</cp:revision>
  <cp:lastPrinted>2020-05-27T13:01:00Z</cp:lastPrinted>
  <dcterms:created xsi:type="dcterms:W3CDTF">2020-05-27T08:23:00Z</dcterms:created>
  <dcterms:modified xsi:type="dcterms:W3CDTF">2020-05-29T08:19:00Z</dcterms:modified>
</cp:coreProperties>
</file>